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242" w:rsidRPr="00826242" w:rsidRDefault="00826242" w:rsidP="00826242">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8"/>
          <w:szCs w:val="28"/>
          <w:u w:color="000000"/>
          <w:bdr w:val="nil"/>
          <w:lang w:eastAsia="ru-RU"/>
        </w:rPr>
      </w:pPr>
      <w:r w:rsidRPr="00826242">
        <w:rPr>
          <w:rFonts w:ascii="Times New Roman" w:eastAsia="Arial Unicode MS" w:hAnsi="Times New Roman" w:cs="Arial Unicode MS"/>
          <w:color w:val="000000"/>
          <w:sz w:val="28"/>
          <w:szCs w:val="28"/>
          <w:u w:color="000000"/>
          <w:bdr w:val="nil"/>
          <w:lang w:eastAsia="ru-RU"/>
        </w:rPr>
        <w:t>Федеральное государственное бюджетное образовательное учреждение</w:t>
      </w:r>
    </w:p>
    <w:p w:rsidR="00826242" w:rsidRPr="00826242" w:rsidRDefault="00826242" w:rsidP="00826242">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8"/>
          <w:szCs w:val="28"/>
          <w:u w:color="000000"/>
          <w:bdr w:val="nil"/>
          <w:lang w:eastAsia="ru-RU"/>
        </w:rPr>
      </w:pPr>
      <w:r w:rsidRPr="00826242">
        <w:rPr>
          <w:rFonts w:ascii="Times New Roman" w:eastAsia="Arial Unicode MS" w:hAnsi="Times New Roman" w:cs="Arial Unicode MS"/>
          <w:color w:val="000000"/>
          <w:sz w:val="28"/>
          <w:szCs w:val="28"/>
          <w:u w:color="000000"/>
          <w:bdr w:val="nil"/>
          <w:lang w:eastAsia="ru-RU"/>
        </w:rPr>
        <w:t>высшего образования</w:t>
      </w:r>
    </w:p>
    <w:p w:rsidR="00826242" w:rsidRPr="00826242" w:rsidRDefault="00826242" w:rsidP="00826242">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8"/>
          <w:szCs w:val="28"/>
          <w:u w:color="000000"/>
          <w:bdr w:val="nil"/>
          <w:lang w:eastAsia="ru-RU"/>
        </w:rPr>
      </w:pPr>
      <w:r w:rsidRPr="00826242">
        <w:rPr>
          <w:rFonts w:ascii="Times New Roman" w:eastAsia="Arial Unicode MS" w:hAnsi="Times New Roman" w:cs="Arial Unicode MS"/>
          <w:color w:val="000000"/>
          <w:sz w:val="28"/>
          <w:szCs w:val="28"/>
          <w:u w:color="000000"/>
          <w:bdr w:val="nil"/>
          <w:lang w:eastAsia="ru-RU"/>
        </w:rPr>
        <w:t>Санкт-Петербургский государственный университет</w:t>
      </w:r>
    </w:p>
    <w:p w:rsidR="00826242" w:rsidRPr="00826242" w:rsidRDefault="00826242" w:rsidP="00826242">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8"/>
          <w:szCs w:val="28"/>
          <w:u w:color="000000"/>
          <w:bdr w:val="nil"/>
          <w:lang w:eastAsia="ru-RU"/>
        </w:rPr>
      </w:pPr>
    </w:p>
    <w:p w:rsidR="00826242" w:rsidRPr="00826242" w:rsidRDefault="00826242" w:rsidP="00826242">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8"/>
          <w:szCs w:val="28"/>
          <w:u w:color="000000"/>
          <w:bdr w:val="nil"/>
          <w:lang w:eastAsia="ru-RU"/>
        </w:rPr>
      </w:pPr>
    </w:p>
    <w:p w:rsidR="00826242" w:rsidRPr="00826242" w:rsidRDefault="00826242" w:rsidP="00826242">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8"/>
          <w:szCs w:val="28"/>
          <w:u w:color="000000"/>
          <w:bdr w:val="nil"/>
          <w:lang w:eastAsia="ru-RU"/>
        </w:rPr>
      </w:pPr>
    </w:p>
    <w:p w:rsidR="00826242" w:rsidRPr="00826242" w:rsidRDefault="00826242" w:rsidP="00826242">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8"/>
          <w:szCs w:val="28"/>
          <w:u w:color="000000"/>
          <w:bdr w:val="nil"/>
          <w:lang w:eastAsia="ru-RU"/>
        </w:rPr>
      </w:pPr>
    </w:p>
    <w:p w:rsidR="00826242" w:rsidRPr="00826242" w:rsidRDefault="00826242" w:rsidP="00826242">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8"/>
          <w:szCs w:val="28"/>
          <w:u w:color="000000"/>
          <w:bdr w:val="nil"/>
          <w:lang w:eastAsia="ru-RU"/>
        </w:rPr>
      </w:pPr>
    </w:p>
    <w:p w:rsidR="00826242" w:rsidRPr="00826242" w:rsidRDefault="00826242" w:rsidP="00826242">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8"/>
          <w:szCs w:val="28"/>
          <w:u w:color="000000"/>
          <w:bdr w:val="nil"/>
          <w:lang w:eastAsia="ru-RU"/>
        </w:rPr>
      </w:pPr>
    </w:p>
    <w:p w:rsidR="00826242" w:rsidRPr="00826242" w:rsidRDefault="00826242" w:rsidP="00826242">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8"/>
          <w:szCs w:val="28"/>
          <w:u w:color="000000"/>
          <w:bdr w:val="nil"/>
          <w:lang w:eastAsia="ru-RU"/>
        </w:rPr>
      </w:pPr>
    </w:p>
    <w:p w:rsidR="00826242" w:rsidRPr="00826242" w:rsidRDefault="00826242" w:rsidP="00826242">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8"/>
          <w:szCs w:val="28"/>
          <w:u w:color="000000"/>
          <w:bdr w:val="nil"/>
          <w:lang w:eastAsia="ru-RU"/>
        </w:rPr>
      </w:pPr>
      <w:r w:rsidRPr="00826242">
        <w:rPr>
          <w:rFonts w:ascii="Times New Roman" w:eastAsia="Arial Unicode MS" w:hAnsi="Times New Roman" w:cs="Arial Unicode MS"/>
          <w:color w:val="000000"/>
          <w:sz w:val="28"/>
          <w:szCs w:val="28"/>
          <w:u w:color="000000"/>
          <w:bdr w:val="nil"/>
          <w:lang w:eastAsia="ru-RU"/>
        </w:rPr>
        <w:t>Москвин Геннадий Геннадьевич</w:t>
      </w:r>
    </w:p>
    <w:p w:rsidR="00826242" w:rsidRPr="00826242" w:rsidRDefault="00826242" w:rsidP="00826242">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8"/>
          <w:szCs w:val="28"/>
          <w:u w:color="000000"/>
          <w:bdr w:val="nil"/>
          <w:lang w:eastAsia="ru-RU"/>
        </w:rPr>
      </w:pPr>
    </w:p>
    <w:p w:rsidR="00826242" w:rsidRPr="00826242" w:rsidRDefault="00826242" w:rsidP="00826242">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8"/>
          <w:szCs w:val="28"/>
          <w:u w:color="000000"/>
          <w:bdr w:val="nil"/>
          <w:lang w:eastAsia="ru-RU"/>
        </w:rPr>
      </w:pPr>
    </w:p>
    <w:p w:rsidR="00826242" w:rsidRPr="00826242" w:rsidRDefault="00826242" w:rsidP="00826242">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8"/>
          <w:szCs w:val="28"/>
          <w:u w:color="000000"/>
          <w:bdr w:val="nil"/>
          <w:lang w:eastAsia="ru-RU"/>
        </w:rPr>
      </w:pPr>
    </w:p>
    <w:p w:rsidR="00826242" w:rsidRPr="008F0FA5" w:rsidRDefault="00826242" w:rsidP="00826242">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32"/>
          <w:szCs w:val="32"/>
          <w:u w:color="000000"/>
          <w:bdr w:val="nil"/>
          <w:lang w:eastAsia="ru-RU"/>
        </w:rPr>
      </w:pPr>
    </w:p>
    <w:p w:rsidR="00826242" w:rsidRPr="008F0FA5" w:rsidRDefault="00826242" w:rsidP="00826242">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ru-RU"/>
        </w:rPr>
      </w:pPr>
      <w:r w:rsidRPr="008F0FA5">
        <w:rPr>
          <w:rFonts w:ascii="Times New Roman" w:eastAsia="Arial Unicode MS" w:hAnsi="Times New Roman" w:cs="Arial Unicode MS"/>
          <w:b/>
          <w:bCs/>
          <w:color w:val="000000"/>
          <w:sz w:val="24"/>
          <w:szCs w:val="24"/>
          <w:u w:color="000000"/>
          <w:bdr w:val="nil"/>
          <w:lang w:eastAsia="ru-RU"/>
        </w:rPr>
        <w:t>ВЫПУСКНАЯ КВАЛИФИКАЦИОННАЯ РАБОТА НА ТЕМУ:</w:t>
      </w:r>
    </w:p>
    <w:p w:rsidR="00826242" w:rsidRPr="008F0FA5" w:rsidRDefault="00826242" w:rsidP="00826242">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8"/>
          <w:szCs w:val="28"/>
          <w:u w:color="000000"/>
          <w:bdr w:val="nil"/>
          <w:lang w:eastAsia="ru-RU"/>
        </w:rPr>
      </w:pPr>
      <w:r w:rsidRPr="008F0FA5">
        <w:rPr>
          <w:rFonts w:ascii="Times New Roman" w:eastAsia="Arial Unicode MS" w:hAnsi="Times New Roman" w:cs="Arial Unicode MS"/>
          <w:b/>
          <w:bCs/>
          <w:color w:val="000000"/>
          <w:sz w:val="28"/>
          <w:szCs w:val="28"/>
          <w:u w:color="000000"/>
          <w:bdr w:val="nil"/>
          <w:lang w:eastAsia="ru-RU"/>
        </w:rPr>
        <w:t>«Роль и место Грузии в современных геополитических процессах»</w:t>
      </w:r>
    </w:p>
    <w:p w:rsidR="00826242" w:rsidRPr="00826242" w:rsidRDefault="00826242" w:rsidP="00826242">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ru-RU"/>
        </w:rPr>
      </w:pPr>
    </w:p>
    <w:p w:rsidR="00826242" w:rsidRPr="00826242" w:rsidRDefault="00826242" w:rsidP="00826242">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ru-RU"/>
        </w:rPr>
      </w:pPr>
    </w:p>
    <w:p w:rsidR="00826242" w:rsidRPr="00826242" w:rsidRDefault="00826242" w:rsidP="00826242">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8"/>
          <w:szCs w:val="28"/>
          <w:u w:color="000000"/>
          <w:bdr w:val="nil"/>
          <w:lang w:eastAsia="ru-RU"/>
        </w:rPr>
      </w:pPr>
    </w:p>
    <w:p w:rsidR="00826242" w:rsidRPr="00826242" w:rsidRDefault="00826242" w:rsidP="00826242">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8"/>
          <w:szCs w:val="28"/>
          <w:u w:color="000000"/>
          <w:bdr w:val="nil"/>
          <w:lang w:eastAsia="ru-RU"/>
        </w:rPr>
      </w:pPr>
    </w:p>
    <w:p w:rsidR="00826242" w:rsidRPr="00826242" w:rsidRDefault="00826242" w:rsidP="00826242">
      <w:pPr>
        <w:pBdr>
          <w:top w:val="nil"/>
          <w:left w:val="nil"/>
          <w:bottom w:val="nil"/>
          <w:right w:val="nil"/>
          <w:between w:val="nil"/>
          <w:bar w:val="nil"/>
        </w:pBdr>
        <w:spacing w:after="0" w:line="360" w:lineRule="auto"/>
        <w:rPr>
          <w:rFonts w:ascii="Times New Roman" w:eastAsia="Arial Unicode MS" w:hAnsi="Times New Roman" w:cs="Arial Unicode MS"/>
          <w:color w:val="000000"/>
          <w:sz w:val="28"/>
          <w:szCs w:val="28"/>
          <w:u w:color="000000"/>
          <w:bdr w:val="nil"/>
          <w:lang w:eastAsia="ru-RU"/>
        </w:rPr>
      </w:pPr>
      <w:r w:rsidRPr="00826242">
        <w:rPr>
          <w:rFonts w:ascii="Times New Roman" w:eastAsia="Arial Unicode MS" w:hAnsi="Times New Roman" w:cs="Arial Unicode MS"/>
          <w:color w:val="000000"/>
          <w:sz w:val="28"/>
          <w:szCs w:val="28"/>
          <w:u w:color="000000"/>
          <w:bdr w:val="nil"/>
          <w:lang w:eastAsia="ru-RU"/>
        </w:rPr>
        <w:t>Образовательная программа «Востоковедение и африканистика»</w:t>
      </w:r>
    </w:p>
    <w:p w:rsidR="00826242" w:rsidRPr="00826242" w:rsidRDefault="00826242" w:rsidP="00826242">
      <w:pPr>
        <w:pBdr>
          <w:top w:val="nil"/>
          <w:left w:val="nil"/>
          <w:bottom w:val="nil"/>
          <w:right w:val="nil"/>
          <w:between w:val="nil"/>
          <w:bar w:val="nil"/>
        </w:pBdr>
        <w:spacing w:after="0" w:line="360" w:lineRule="auto"/>
        <w:rPr>
          <w:rFonts w:ascii="Times New Roman" w:eastAsia="Arial Unicode MS" w:hAnsi="Times New Roman" w:cs="Arial Unicode MS"/>
          <w:color w:val="000000"/>
          <w:sz w:val="28"/>
          <w:szCs w:val="28"/>
          <w:u w:color="000000"/>
          <w:bdr w:val="nil"/>
          <w:lang w:eastAsia="ru-RU"/>
        </w:rPr>
      </w:pPr>
    </w:p>
    <w:p w:rsidR="00826242" w:rsidRPr="00826242" w:rsidRDefault="00826242" w:rsidP="00826242">
      <w:pPr>
        <w:pBdr>
          <w:top w:val="nil"/>
          <w:left w:val="nil"/>
          <w:bottom w:val="nil"/>
          <w:right w:val="nil"/>
          <w:between w:val="nil"/>
          <w:bar w:val="nil"/>
        </w:pBdr>
        <w:spacing w:after="0" w:line="360" w:lineRule="auto"/>
        <w:rPr>
          <w:rFonts w:ascii="Times New Roman" w:eastAsia="Arial Unicode MS" w:hAnsi="Times New Roman" w:cs="Arial Unicode MS"/>
          <w:color w:val="000000"/>
          <w:sz w:val="28"/>
          <w:szCs w:val="28"/>
          <w:u w:color="000000"/>
          <w:bdr w:val="nil"/>
          <w:lang w:eastAsia="ru-RU"/>
        </w:rPr>
      </w:pPr>
    </w:p>
    <w:p w:rsidR="00826242" w:rsidRPr="00826242" w:rsidRDefault="00826242" w:rsidP="00826242">
      <w:pPr>
        <w:pBdr>
          <w:top w:val="nil"/>
          <w:left w:val="nil"/>
          <w:bottom w:val="nil"/>
          <w:right w:val="nil"/>
          <w:between w:val="nil"/>
          <w:bar w:val="nil"/>
        </w:pBdr>
        <w:spacing w:after="0" w:line="360" w:lineRule="auto"/>
        <w:rPr>
          <w:rFonts w:ascii="Times New Roman" w:eastAsia="Arial Unicode MS" w:hAnsi="Times New Roman" w:cs="Arial Unicode MS"/>
          <w:color w:val="000000"/>
          <w:sz w:val="28"/>
          <w:szCs w:val="28"/>
          <w:u w:color="000000"/>
          <w:bdr w:val="nil"/>
          <w:lang w:eastAsia="ru-RU"/>
        </w:rPr>
      </w:pPr>
      <w:r w:rsidRPr="00826242">
        <w:rPr>
          <w:rFonts w:ascii="Times New Roman" w:eastAsia="Arial Unicode MS" w:hAnsi="Times New Roman" w:cs="Arial Unicode MS"/>
          <w:color w:val="000000"/>
          <w:sz w:val="28"/>
          <w:szCs w:val="28"/>
          <w:u w:color="000000"/>
          <w:bdr w:val="nil"/>
          <w:lang w:eastAsia="ru-RU"/>
        </w:rPr>
        <w:t>Направление «Востоковедение и африканистика»</w:t>
      </w:r>
    </w:p>
    <w:p w:rsidR="00826242" w:rsidRPr="00826242" w:rsidRDefault="00826242" w:rsidP="00826242">
      <w:pPr>
        <w:pBdr>
          <w:top w:val="nil"/>
          <w:left w:val="nil"/>
          <w:bottom w:val="nil"/>
          <w:right w:val="nil"/>
          <w:between w:val="nil"/>
          <w:bar w:val="nil"/>
        </w:pBdr>
        <w:spacing w:after="0" w:line="360" w:lineRule="auto"/>
        <w:rPr>
          <w:rFonts w:ascii="Times New Roman" w:eastAsia="Arial Unicode MS" w:hAnsi="Times New Roman" w:cs="Arial Unicode MS"/>
          <w:color w:val="000000"/>
          <w:sz w:val="28"/>
          <w:szCs w:val="28"/>
          <w:u w:color="000000"/>
          <w:bdr w:val="nil"/>
          <w:lang w:eastAsia="ru-RU"/>
        </w:rPr>
      </w:pPr>
    </w:p>
    <w:p w:rsidR="00826242" w:rsidRPr="00826242" w:rsidRDefault="00826242" w:rsidP="00826242">
      <w:pPr>
        <w:pBdr>
          <w:top w:val="nil"/>
          <w:left w:val="nil"/>
          <w:bottom w:val="nil"/>
          <w:right w:val="nil"/>
          <w:between w:val="nil"/>
          <w:bar w:val="nil"/>
        </w:pBdr>
        <w:spacing w:after="0" w:line="360" w:lineRule="auto"/>
        <w:rPr>
          <w:rFonts w:ascii="Times New Roman" w:eastAsia="Arial Unicode MS" w:hAnsi="Times New Roman" w:cs="Arial Unicode MS"/>
          <w:color w:val="000000"/>
          <w:sz w:val="28"/>
          <w:szCs w:val="28"/>
          <w:u w:color="000000"/>
          <w:bdr w:val="nil"/>
          <w:lang w:eastAsia="ru-RU"/>
        </w:rPr>
      </w:pPr>
    </w:p>
    <w:p w:rsidR="00826242" w:rsidRPr="00826242" w:rsidRDefault="00826242" w:rsidP="00826242">
      <w:pPr>
        <w:pBdr>
          <w:top w:val="nil"/>
          <w:left w:val="nil"/>
          <w:bottom w:val="nil"/>
          <w:right w:val="nil"/>
          <w:between w:val="nil"/>
          <w:bar w:val="nil"/>
        </w:pBdr>
        <w:spacing w:after="0" w:line="360" w:lineRule="auto"/>
        <w:rPr>
          <w:rFonts w:ascii="Times New Roman" w:eastAsia="Arial Unicode MS" w:hAnsi="Times New Roman" w:cs="Arial Unicode MS"/>
          <w:color w:val="000000"/>
          <w:sz w:val="28"/>
          <w:szCs w:val="28"/>
          <w:u w:color="000000"/>
          <w:bdr w:val="nil"/>
          <w:lang w:eastAsia="ru-RU"/>
        </w:rPr>
      </w:pPr>
      <w:r w:rsidRPr="00826242">
        <w:rPr>
          <w:rFonts w:ascii="Times New Roman" w:eastAsia="Arial Unicode MS" w:hAnsi="Times New Roman" w:cs="Arial Unicode MS"/>
          <w:color w:val="000000"/>
          <w:sz w:val="28"/>
          <w:szCs w:val="28"/>
          <w:u w:color="000000"/>
          <w:bdr w:val="nil"/>
          <w:lang w:eastAsia="ru-RU"/>
        </w:rPr>
        <w:t>Профиль «Политика и международные отношения стран Азии и Африки»</w:t>
      </w:r>
    </w:p>
    <w:p w:rsidR="00826242" w:rsidRPr="00826242" w:rsidRDefault="00826242" w:rsidP="00826242">
      <w:pPr>
        <w:pBdr>
          <w:top w:val="nil"/>
          <w:left w:val="nil"/>
          <w:bottom w:val="nil"/>
          <w:right w:val="nil"/>
          <w:between w:val="nil"/>
          <w:bar w:val="nil"/>
        </w:pBdr>
        <w:spacing w:after="0" w:line="240" w:lineRule="auto"/>
        <w:rPr>
          <w:rFonts w:ascii="Times New Roman" w:eastAsia="Arial Unicode MS" w:hAnsi="Times New Roman" w:cs="Arial Unicode MS"/>
          <w:color w:val="000000"/>
          <w:sz w:val="28"/>
          <w:szCs w:val="28"/>
          <w:u w:color="000000"/>
          <w:bdr w:val="nil"/>
          <w:lang w:eastAsia="ru-RU"/>
        </w:rPr>
      </w:pPr>
    </w:p>
    <w:p w:rsidR="00826242" w:rsidRPr="00826242" w:rsidRDefault="00826242" w:rsidP="00826242">
      <w:pPr>
        <w:pBdr>
          <w:top w:val="nil"/>
          <w:left w:val="nil"/>
          <w:bottom w:val="nil"/>
          <w:right w:val="nil"/>
          <w:between w:val="nil"/>
          <w:bar w:val="nil"/>
        </w:pBdr>
        <w:spacing w:after="0" w:line="240" w:lineRule="auto"/>
        <w:rPr>
          <w:rFonts w:ascii="Times New Roman" w:eastAsia="Arial Unicode MS" w:hAnsi="Times New Roman" w:cs="Arial Unicode MS"/>
          <w:color w:val="000000"/>
          <w:sz w:val="28"/>
          <w:szCs w:val="28"/>
          <w:u w:color="000000"/>
          <w:bdr w:val="nil"/>
          <w:lang w:eastAsia="ru-RU"/>
        </w:rPr>
      </w:pPr>
    </w:p>
    <w:p w:rsidR="00826242" w:rsidRPr="00826242" w:rsidRDefault="00826242" w:rsidP="00826242">
      <w:pPr>
        <w:pBdr>
          <w:top w:val="nil"/>
          <w:left w:val="nil"/>
          <w:bottom w:val="nil"/>
          <w:right w:val="nil"/>
          <w:between w:val="nil"/>
          <w:bar w:val="nil"/>
        </w:pBdr>
        <w:spacing w:after="0" w:line="240" w:lineRule="auto"/>
        <w:rPr>
          <w:rFonts w:ascii="Times New Roman" w:eastAsia="Arial Unicode MS" w:hAnsi="Times New Roman" w:cs="Arial Unicode MS"/>
          <w:color w:val="000000"/>
          <w:sz w:val="28"/>
          <w:szCs w:val="28"/>
          <w:u w:color="000000"/>
          <w:bdr w:val="nil"/>
          <w:lang w:eastAsia="ru-RU"/>
        </w:rPr>
      </w:pPr>
    </w:p>
    <w:p w:rsidR="00826242" w:rsidRPr="00826242" w:rsidRDefault="00826242" w:rsidP="00826242">
      <w:pPr>
        <w:pBdr>
          <w:top w:val="nil"/>
          <w:left w:val="nil"/>
          <w:bottom w:val="nil"/>
          <w:right w:val="nil"/>
          <w:between w:val="nil"/>
          <w:bar w:val="nil"/>
        </w:pBdr>
        <w:spacing w:after="0" w:line="240" w:lineRule="auto"/>
        <w:rPr>
          <w:rFonts w:ascii="Times New Roman" w:eastAsia="Arial Unicode MS" w:hAnsi="Times New Roman" w:cs="Arial Unicode MS"/>
          <w:color w:val="000000"/>
          <w:sz w:val="28"/>
          <w:szCs w:val="28"/>
          <w:u w:color="000000"/>
          <w:bdr w:val="nil"/>
          <w:lang w:eastAsia="ru-RU"/>
        </w:rPr>
      </w:pPr>
    </w:p>
    <w:p w:rsidR="00826242" w:rsidRPr="00826242" w:rsidRDefault="00826242" w:rsidP="00826242">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8"/>
          <w:szCs w:val="28"/>
          <w:u w:color="000000"/>
          <w:bdr w:val="nil"/>
          <w:lang w:eastAsia="ru-RU"/>
        </w:rPr>
      </w:pPr>
    </w:p>
    <w:p w:rsidR="00826242" w:rsidRPr="00826242" w:rsidRDefault="00826242" w:rsidP="00826242">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0"/>
        <w:gridCol w:w="4640"/>
      </w:tblGrid>
      <w:tr w:rsidR="00826242" w:rsidRPr="00826242" w:rsidTr="00DB6D8E">
        <w:tc>
          <w:tcPr>
            <w:tcW w:w="4640" w:type="dxa"/>
          </w:tcPr>
          <w:p w:rsidR="00826242" w:rsidRPr="00826242" w:rsidRDefault="00826242" w:rsidP="00826242">
            <w:pPr>
              <w:jc w:val="both"/>
              <w:rPr>
                <w:rFonts w:cs="Arial Unicode MS"/>
                <w:color w:val="000000"/>
                <w:sz w:val="28"/>
                <w:szCs w:val="28"/>
                <w:u w:color="000000"/>
              </w:rPr>
            </w:pPr>
            <w:r w:rsidRPr="00826242">
              <w:rPr>
                <w:rFonts w:cs="Arial Unicode MS"/>
                <w:color w:val="000000"/>
                <w:sz w:val="28"/>
                <w:szCs w:val="28"/>
                <w:u w:color="000000"/>
              </w:rPr>
              <w:t>Научный руководитель:</w:t>
            </w:r>
          </w:p>
        </w:tc>
        <w:tc>
          <w:tcPr>
            <w:tcW w:w="4640" w:type="dxa"/>
          </w:tcPr>
          <w:p w:rsidR="00826242" w:rsidRPr="00826242" w:rsidRDefault="00826242" w:rsidP="00826242">
            <w:pPr>
              <w:rPr>
                <w:rFonts w:cs="Arial Unicode MS"/>
                <w:color w:val="000000"/>
                <w:sz w:val="27"/>
                <w:szCs w:val="28"/>
                <w:u w:color="000000"/>
              </w:rPr>
            </w:pPr>
            <w:proofErr w:type="spellStart"/>
            <w:r w:rsidRPr="00826242">
              <w:rPr>
                <w:rFonts w:cs="Arial Unicode MS"/>
                <w:color w:val="000000"/>
                <w:sz w:val="27"/>
                <w:szCs w:val="28"/>
                <w:u w:color="000000"/>
              </w:rPr>
              <w:t>Жевелева</w:t>
            </w:r>
            <w:proofErr w:type="spellEnd"/>
            <w:r w:rsidRPr="00826242">
              <w:rPr>
                <w:rFonts w:cs="Arial Unicode MS"/>
                <w:color w:val="000000"/>
                <w:sz w:val="27"/>
                <w:szCs w:val="28"/>
                <w:u w:color="000000"/>
              </w:rPr>
              <w:t xml:space="preserve"> Александра Владимировна,</w:t>
            </w:r>
          </w:p>
          <w:p w:rsidR="00826242" w:rsidRPr="00826242" w:rsidRDefault="00826242" w:rsidP="00826242">
            <w:pPr>
              <w:jc w:val="right"/>
              <w:rPr>
                <w:rFonts w:cs="Arial Unicode MS"/>
                <w:color w:val="000000"/>
                <w:sz w:val="27"/>
                <w:szCs w:val="28"/>
                <w:u w:color="000000"/>
              </w:rPr>
            </w:pPr>
            <w:r w:rsidRPr="00826242">
              <w:rPr>
                <w:rFonts w:cs="Arial Unicode MS"/>
                <w:color w:val="000000"/>
                <w:sz w:val="27"/>
                <w:szCs w:val="28"/>
                <w:u w:color="000000"/>
              </w:rPr>
              <w:t>канд. ист. наук, ст. преподаватель</w:t>
            </w:r>
          </w:p>
          <w:p w:rsidR="00826242" w:rsidRPr="00826242" w:rsidRDefault="00826242" w:rsidP="00826242">
            <w:pPr>
              <w:jc w:val="right"/>
              <w:rPr>
                <w:rFonts w:cs="Arial Unicode MS"/>
                <w:color w:val="000000"/>
                <w:sz w:val="27"/>
                <w:szCs w:val="28"/>
                <w:u w:color="000000"/>
              </w:rPr>
            </w:pPr>
          </w:p>
        </w:tc>
      </w:tr>
    </w:tbl>
    <w:p w:rsidR="00826242" w:rsidRPr="00826242" w:rsidRDefault="00826242" w:rsidP="00826242">
      <w:pPr>
        <w:pBdr>
          <w:top w:val="nil"/>
          <w:left w:val="nil"/>
          <w:bottom w:val="nil"/>
          <w:right w:val="nil"/>
          <w:between w:val="nil"/>
          <w:bar w:val="nil"/>
        </w:pBdr>
        <w:spacing w:after="0" w:line="240" w:lineRule="auto"/>
        <w:rPr>
          <w:rFonts w:ascii="Times New Roman" w:eastAsia="Arial Unicode MS" w:hAnsi="Times New Roman" w:cs="Arial Unicode MS"/>
          <w:color w:val="000000"/>
          <w:sz w:val="28"/>
          <w:szCs w:val="28"/>
          <w:u w:color="000000"/>
          <w:bdr w:val="nil"/>
          <w:lang w:eastAsia="ru-RU"/>
        </w:rPr>
      </w:pPr>
    </w:p>
    <w:p w:rsidR="00826242" w:rsidRPr="00826242" w:rsidRDefault="00826242" w:rsidP="00826242">
      <w:pPr>
        <w:pBdr>
          <w:top w:val="nil"/>
          <w:left w:val="nil"/>
          <w:bottom w:val="nil"/>
          <w:right w:val="nil"/>
          <w:between w:val="nil"/>
          <w:bar w:val="nil"/>
        </w:pBdr>
        <w:spacing w:after="0" w:line="240" w:lineRule="auto"/>
        <w:rPr>
          <w:rFonts w:ascii="Times New Roman" w:eastAsia="Arial Unicode MS" w:hAnsi="Times New Roman" w:cs="Arial Unicode MS"/>
          <w:color w:val="000000"/>
          <w:sz w:val="20"/>
          <w:szCs w:val="20"/>
          <w:u w:color="000000"/>
          <w:bdr w:val="nil"/>
          <w:lang w:eastAsia="ru-RU"/>
        </w:rPr>
      </w:pPr>
    </w:p>
    <w:p w:rsidR="00826242" w:rsidRPr="00826242" w:rsidRDefault="00826242" w:rsidP="00826242">
      <w:pPr>
        <w:pBdr>
          <w:top w:val="nil"/>
          <w:left w:val="nil"/>
          <w:bottom w:val="nil"/>
          <w:right w:val="nil"/>
          <w:between w:val="nil"/>
          <w:bar w:val="nil"/>
        </w:pBdr>
        <w:spacing w:after="0" w:line="240" w:lineRule="auto"/>
        <w:rPr>
          <w:rFonts w:ascii="Times New Roman" w:eastAsia="Arial Unicode MS" w:hAnsi="Times New Roman" w:cs="Arial Unicode MS"/>
          <w:color w:val="000000"/>
          <w:sz w:val="20"/>
          <w:szCs w:val="20"/>
          <w:u w:color="000000"/>
          <w:bdr w:val="nil"/>
          <w:lang w:eastAsia="ru-RU"/>
        </w:rPr>
      </w:pPr>
    </w:p>
    <w:p w:rsidR="00826242" w:rsidRPr="00826242" w:rsidRDefault="00826242" w:rsidP="00826242">
      <w:pPr>
        <w:pBdr>
          <w:top w:val="nil"/>
          <w:left w:val="nil"/>
          <w:bottom w:val="nil"/>
          <w:right w:val="nil"/>
          <w:between w:val="nil"/>
          <w:bar w:val="nil"/>
        </w:pBdr>
        <w:spacing w:after="0" w:line="240" w:lineRule="auto"/>
        <w:rPr>
          <w:rFonts w:ascii="Times New Roman" w:eastAsia="Arial Unicode MS" w:hAnsi="Times New Roman" w:cs="Arial Unicode MS"/>
          <w:color w:val="000000"/>
          <w:sz w:val="20"/>
          <w:szCs w:val="20"/>
          <w:u w:color="000000"/>
          <w:bdr w:val="nil"/>
          <w:lang w:eastAsia="ru-RU"/>
        </w:rPr>
      </w:pPr>
    </w:p>
    <w:p w:rsidR="00826242" w:rsidRPr="00826242" w:rsidRDefault="00826242" w:rsidP="00826242">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8"/>
          <w:szCs w:val="28"/>
          <w:u w:color="000000"/>
          <w:bdr w:val="nil"/>
          <w:lang w:eastAsia="ru-RU"/>
        </w:rPr>
      </w:pPr>
      <w:r w:rsidRPr="00826242">
        <w:rPr>
          <w:rFonts w:ascii="Times New Roman" w:eastAsia="Arial Unicode MS" w:hAnsi="Times New Roman" w:cs="Arial Unicode MS"/>
          <w:color w:val="000000"/>
          <w:sz w:val="28"/>
          <w:szCs w:val="28"/>
          <w:u w:color="000000"/>
          <w:bdr w:val="nil"/>
          <w:lang w:eastAsia="ru-RU"/>
        </w:rPr>
        <w:t>Санкт–Петербург</w:t>
      </w:r>
    </w:p>
    <w:p w:rsidR="00826242" w:rsidRPr="00826242" w:rsidRDefault="00826242" w:rsidP="00826242">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8"/>
          <w:szCs w:val="28"/>
          <w:u w:color="000000"/>
          <w:bdr w:val="nil"/>
          <w:lang w:eastAsia="ru-RU"/>
        </w:rPr>
      </w:pPr>
      <w:r w:rsidRPr="00826242">
        <w:rPr>
          <w:rFonts w:ascii="Times New Roman" w:eastAsia="Arial Unicode MS" w:hAnsi="Times New Roman" w:cs="Arial Unicode MS"/>
          <w:color w:val="000000"/>
          <w:sz w:val="28"/>
          <w:szCs w:val="28"/>
          <w:u w:color="000000"/>
          <w:bdr w:val="nil"/>
          <w:lang w:eastAsia="ru-RU"/>
        </w:rPr>
        <w:t>2018</w:t>
      </w:r>
    </w:p>
    <w:sdt>
      <w:sdtPr>
        <w:rPr>
          <w:rFonts w:asciiTheme="minorHAnsi" w:eastAsiaTheme="minorHAnsi" w:hAnsiTheme="minorHAnsi" w:cstheme="minorBidi"/>
          <w:color w:val="auto"/>
          <w:sz w:val="22"/>
          <w:szCs w:val="22"/>
          <w:lang w:eastAsia="en-US"/>
        </w:rPr>
        <w:id w:val="2108611084"/>
        <w:docPartObj>
          <w:docPartGallery w:val="Table of Contents"/>
          <w:docPartUnique/>
        </w:docPartObj>
      </w:sdtPr>
      <w:sdtEndPr>
        <w:rPr>
          <w:rFonts w:ascii="Times New Roman" w:hAnsi="Times New Roman" w:cs="Times New Roman"/>
          <w:sz w:val="28"/>
          <w:szCs w:val="28"/>
        </w:rPr>
      </w:sdtEndPr>
      <w:sdtContent>
        <w:p w:rsidR="00167528" w:rsidRPr="00946A2F" w:rsidRDefault="00167528" w:rsidP="00826242">
          <w:pPr>
            <w:pStyle w:val="ad"/>
            <w:spacing w:line="360" w:lineRule="auto"/>
            <w:jc w:val="center"/>
            <w:rPr>
              <w:rFonts w:ascii="Times New Roman" w:hAnsi="Times New Roman" w:cs="Times New Roman"/>
              <w:color w:val="auto"/>
              <w:sz w:val="28"/>
              <w:szCs w:val="28"/>
            </w:rPr>
          </w:pPr>
          <w:r w:rsidRPr="00946A2F">
            <w:rPr>
              <w:rFonts w:ascii="Times New Roman" w:hAnsi="Times New Roman" w:cs="Times New Roman"/>
              <w:color w:val="auto"/>
              <w:sz w:val="28"/>
              <w:szCs w:val="28"/>
            </w:rPr>
            <w:t>Содержание</w:t>
          </w:r>
        </w:p>
        <w:p w:rsidR="00E03257" w:rsidRPr="00E03257" w:rsidRDefault="002208E0" w:rsidP="00E03257">
          <w:pPr>
            <w:pStyle w:val="11"/>
            <w:tabs>
              <w:tab w:val="right" w:leader="dot" w:pos="9347"/>
            </w:tabs>
            <w:spacing w:line="360" w:lineRule="auto"/>
            <w:rPr>
              <w:rFonts w:ascii="Times New Roman" w:eastAsiaTheme="minorEastAsia" w:hAnsi="Times New Roman" w:cs="Times New Roman"/>
              <w:noProof/>
              <w:sz w:val="28"/>
              <w:szCs w:val="28"/>
              <w:lang w:eastAsia="ru-RU"/>
            </w:rPr>
          </w:pPr>
          <w:r w:rsidRPr="006E2AA4">
            <w:rPr>
              <w:rFonts w:ascii="Times New Roman" w:hAnsi="Times New Roman" w:cs="Times New Roman"/>
              <w:sz w:val="28"/>
              <w:szCs w:val="28"/>
            </w:rPr>
            <w:fldChar w:fldCharType="begin"/>
          </w:r>
          <w:r w:rsidR="00167528" w:rsidRPr="006E2AA4">
            <w:rPr>
              <w:rFonts w:ascii="Times New Roman" w:hAnsi="Times New Roman" w:cs="Times New Roman"/>
              <w:sz w:val="28"/>
              <w:szCs w:val="28"/>
            </w:rPr>
            <w:instrText xml:space="preserve"> TOC \o "1-3" \h \z \u </w:instrText>
          </w:r>
          <w:r w:rsidRPr="006E2AA4">
            <w:rPr>
              <w:rFonts w:ascii="Times New Roman" w:hAnsi="Times New Roman" w:cs="Times New Roman"/>
              <w:sz w:val="28"/>
              <w:szCs w:val="28"/>
            </w:rPr>
            <w:fldChar w:fldCharType="separate"/>
          </w:r>
          <w:hyperlink w:anchor="_Toc514881810" w:history="1">
            <w:r w:rsidR="00E03257" w:rsidRPr="00E03257">
              <w:rPr>
                <w:rStyle w:val="a7"/>
                <w:rFonts w:ascii="Times New Roman" w:hAnsi="Times New Roman" w:cs="Times New Roman"/>
                <w:noProof/>
                <w:sz w:val="28"/>
                <w:szCs w:val="28"/>
              </w:rPr>
              <w:t>Введение</w:t>
            </w:r>
            <w:r w:rsidR="00E03257" w:rsidRPr="00E03257">
              <w:rPr>
                <w:rFonts w:ascii="Times New Roman" w:hAnsi="Times New Roman" w:cs="Times New Roman"/>
                <w:noProof/>
                <w:webHidden/>
                <w:sz w:val="28"/>
                <w:szCs w:val="28"/>
              </w:rPr>
              <w:tab/>
            </w:r>
            <w:r w:rsidR="00E03257" w:rsidRPr="00E03257">
              <w:rPr>
                <w:rFonts w:ascii="Times New Roman" w:hAnsi="Times New Roman" w:cs="Times New Roman"/>
                <w:noProof/>
                <w:webHidden/>
                <w:sz w:val="28"/>
                <w:szCs w:val="28"/>
              </w:rPr>
              <w:fldChar w:fldCharType="begin"/>
            </w:r>
            <w:r w:rsidR="00E03257" w:rsidRPr="00E03257">
              <w:rPr>
                <w:rFonts w:ascii="Times New Roman" w:hAnsi="Times New Roman" w:cs="Times New Roman"/>
                <w:noProof/>
                <w:webHidden/>
                <w:sz w:val="28"/>
                <w:szCs w:val="28"/>
              </w:rPr>
              <w:instrText xml:space="preserve"> PAGEREF _Toc514881810 \h </w:instrText>
            </w:r>
            <w:r w:rsidR="00E03257" w:rsidRPr="00E03257">
              <w:rPr>
                <w:rFonts w:ascii="Times New Roman" w:hAnsi="Times New Roman" w:cs="Times New Roman"/>
                <w:noProof/>
                <w:webHidden/>
                <w:sz w:val="28"/>
                <w:szCs w:val="28"/>
              </w:rPr>
            </w:r>
            <w:r w:rsidR="00E03257" w:rsidRPr="00E03257">
              <w:rPr>
                <w:rFonts w:ascii="Times New Roman" w:hAnsi="Times New Roman" w:cs="Times New Roman"/>
                <w:noProof/>
                <w:webHidden/>
                <w:sz w:val="28"/>
                <w:szCs w:val="28"/>
              </w:rPr>
              <w:fldChar w:fldCharType="separate"/>
            </w:r>
            <w:r w:rsidR="00E03257" w:rsidRPr="00E03257">
              <w:rPr>
                <w:rFonts w:ascii="Times New Roman" w:hAnsi="Times New Roman" w:cs="Times New Roman"/>
                <w:noProof/>
                <w:webHidden/>
                <w:sz w:val="28"/>
                <w:szCs w:val="28"/>
              </w:rPr>
              <w:t>3</w:t>
            </w:r>
            <w:r w:rsidR="00E03257" w:rsidRPr="00E03257">
              <w:rPr>
                <w:rFonts w:ascii="Times New Roman" w:hAnsi="Times New Roman" w:cs="Times New Roman"/>
                <w:noProof/>
                <w:webHidden/>
                <w:sz w:val="28"/>
                <w:szCs w:val="28"/>
              </w:rPr>
              <w:fldChar w:fldCharType="end"/>
            </w:r>
          </w:hyperlink>
        </w:p>
        <w:p w:rsidR="00E03257" w:rsidRPr="00E03257" w:rsidRDefault="00E03257" w:rsidP="00E03257">
          <w:pPr>
            <w:pStyle w:val="11"/>
            <w:tabs>
              <w:tab w:val="right" w:leader="dot" w:pos="9347"/>
            </w:tabs>
            <w:spacing w:line="360" w:lineRule="auto"/>
            <w:rPr>
              <w:rFonts w:ascii="Times New Roman" w:eastAsiaTheme="minorEastAsia" w:hAnsi="Times New Roman" w:cs="Times New Roman"/>
              <w:noProof/>
              <w:sz w:val="28"/>
              <w:szCs w:val="28"/>
              <w:lang w:eastAsia="ru-RU"/>
            </w:rPr>
          </w:pPr>
          <w:hyperlink w:anchor="_Toc514881811" w:history="1">
            <w:r w:rsidRPr="00E03257">
              <w:rPr>
                <w:rStyle w:val="a7"/>
                <w:rFonts w:ascii="Times New Roman" w:hAnsi="Times New Roman" w:cs="Times New Roman"/>
                <w:noProof/>
                <w:sz w:val="28"/>
                <w:szCs w:val="28"/>
              </w:rPr>
              <w:t xml:space="preserve">Глава 1 </w:t>
            </w:r>
            <w:r w:rsidRPr="00E03257">
              <w:rPr>
                <w:rStyle w:val="a7"/>
                <w:rFonts w:ascii="Times New Roman" w:eastAsia="Times New Roman" w:hAnsi="Times New Roman" w:cs="Times New Roman"/>
                <w:noProof/>
                <w:sz w:val="28"/>
                <w:szCs w:val="28"/>
                <w:lang w:eastAsia="ru-RU"/>
              </w:rPr>
              <w:t>Политический процесс в Грузии (1991-2012 гг.)</w:t>
            </w:r>
            <w:r w:rsidRPr="00E03257">
              <w:rPr>
                <w:rFonts w:ascii="Times New Roman" w:hAnsi="Times New Roman" w:cs="Times New Roman"/>
                <w:noProof/>
                <w:webHidden/>
                <w:sz w:val="28"/>
                <w:szCs w:val="28"/>
              </w:rPr>
              <w:tab/>
            </w:r>
            <w:r w:rsidRPr="00E03257">
              <w:rPr>
                <w:rFonts w:ascii="Times New Roman" w:hAnsi="Times New Roman" w:cs="Times New Roman"/>
                <w:noProof/>
                <w:webHidden/>
                <w:sz w:val="28"/>
                <w:szCs w:val="28"/>
              </w:rPr>
              <w:fldChar w:fldCharType="begin"/>
            </w:r>
            <w:r w:rsidRPr="00E03257">
              <w:rPr>
                <w:rFonts w:ascii="Times New Roman" w:hAnsi="Times New Roman" w:cs="Times New Roman"/>
                <w:noProof/>
                <w:webHidden/>
                <w:sz w:val="28"/>
                <w:szCs w:val="28"/>
              </w:rPr>
              <w:instrText xml:space="preserve"> PAGEREF _Toc514881811 \h </w:instrText>
            </w:r>
            <w:r w:rsidRPr="00E03257">
              <w:rPr>
                <w:rFonts w:ascii="Times New Roman" w:hAnsi="Times New Roman" w:cs="Times New Roman"/>
                <w:noProof/>
                <w:webHidden/>
                <w:sz w:val="28"/>
                <w:szCs w:val="28"/>
              </w:rPr>
            </w:r>
            <w:r w:rsidRPr="00E03257">
              <w:rPr>
                <w:rFonts w:ascii="Times New Roman" w:hAnsi="Times New Roman" w:cs="Times New Roman"/>
                <w:noProof/>
                <w:webHidden/>
                <w:sz w:val="28"/>
                <w:szCs w:val="28"/>
              </w:rPr>
              <w:fldChar w:fldCharType="separate"/>
            </w:r>
            <w:r w:rsidRPr="00E03257">
              <w:rPr>
                <w:rFonts w:ascii="Times New Roman" w:hAnsi="Times New Roman" w:cs="Times New Roman"/>
                <w:noProof/>
                <w:webHidden/>
                <w:sz w:val="28"/>
                <w:szCs w:val="28"/>
              </w:rPr>
              <w:t>8</w:t>
            </w:r>
            <w:r w:rsidRPr="00E03257">
              <w:rPr>
                <w:rFonts w:ascii="Times New Roman" w:hAnsi="Times New Roman" w:cs="Times New Roman"/>
                <w:noProof/>
                <w:webHidden/>
                <w:sz w:val="28"/>
                <w:szCs w:val="28"/>
              </w:rPr>
              <w:fldChar w:fldCharType="end"/>
            </w:r>
          </w:hyperlink>
        </w:p>
        <w:p w:rsidR="00E03257" w:rsidRPr="00E03257" w:rsidRDefault="00E03257" w:rsidP="00E03257">
          <w:pPr>
            <w:pStyle w:val="21"/>
            <w:tabs>
              <w:tab w:val="left" w:pos="880"/>
              <w:tab w:val="right" w:leader="dot" w:pos="9347"/>
            </w:tabs>
            <w:spacing w:line="360" w:lineRule="auto"/>
            <w:rPr>
              <w:rFonts w:ascii="Times New Roman" w:eastAsiaTheme="minorEastAsia" w:hAnsi="Times New Roman" w:cs="Times New Roman"/>
              <w:noProof/>
              <w:sz w:val="28"/>
              <w:szCs w:val="28"/>
              <w:lang w:eastAsia="ru-RU"/>
            </w:rPr>
          </w:pPr>
          <w:hyperlink w:anchor="_Toc514881812" w:history="1">
            <w:r w:rsidRPr="00E03257">
              <w:rPr>
                <w:rStyle w:val="a7"/>
                <w:rFonts w:ascii="Times New Roman" w:hAnsi="Times New Roman" w:cs="Times New Roman"/>
                <w:noProof/>
                <w:sz w:val="28"/>
                <w:szCs w:val="28"/>
                <w:lang w:eastAsia="ru-RU"/>
              </w:rPr>
              <w:t>1.1.</w:t>
            </w:r>
            <w:r w:rsidRPr="00E03257">
              <w:rPr>
                <w:rFonts w:ascii="Times New Roman" w:eastAsiaTheme="minorEastAsia" w:hAnsi="Times New Roman" w:cs="Times New Roman"/>
                <w:noProof/>
                <w:sz w:val="28"/>
                <w:szCs w:val="28"/>
                <w:lang w:eastAsia="ru-RU"/>
              </w:rPr>
              <w:tab/>
            </w:r>
            <w:r w:rsidRPr="00E03257">
              <w:rPr>
                <w:rStyle w:val="a7"/>
                <w:rFonts w:ascii="Times New Roman" w:hAnsi="Times New Roman" w:cs="Times New Roman"/>
                <w:noProof/>
                <w:sz w:val="28"/>
                <w:szCs w:val="28"/>
                <w:lang w:eastAsia="ru-RU"/>
              </w:rPr>
              <w:t>Звиад Константинович Гамсахурдия (1991-1992 гг.)</w:t>
            </w:r>
            <w:r w:rsidRPr="00E03257">
              <w:rPr>
                <w:rFonts w:ascii="Times New Roman" w:hAnsi="Times New Roman" w:cs="Times New Roman"/>
                <w:noProof/>
                <w:webHidden/>
                <w:sz w:val="28"/>
                <w:szCs w:val="28"/>
              </w:rPr>
              <w:tab/>
            </w:r>
            <w:r w:rsidRPr="00E03257">
              <w:rPr>
                <w:rFonts w:ascii="Times New Roman" w:hAnsi="Times New Roman" w:cs="Times New Roman"/>
                <w:noProof/>
                <w:webHidden/>
                <w:sz w:val="28"/>
                <w:szCs w:val="28"/>
              </w:rPr>
              <w:fldChar w:fldCharType="begin"/>
            </w:r>
            <w:r w:rsidRPr="00E03257">
              <w:rPr>
                <w:rFonts w:ascii="Times New Roman" w:hAnsi="Times New Roman" w:cs="Times New Roman"/>
                <w:noProof/>
                <w:webHidden/>
                <w:sz w:val="28"/>
                <w:szCs w:val="28"/>
              </w:rPr>
              <w:instrText xml:space="preserve"> PAGEREF _Toc514881812 \h </w:instrText>
            </w:r>
            <w:r w:rsidRPr="00E03257">
              <w:rPr>
                <w:rFonts w:ascii="Times New Roman" w:hAnsi="Times New Roman" w:cs="Times New Roman"/>
                <w:noProof/>
                <w:webHidden/>
                <w:sz w:val="28"/>
                <w:szCs w:val="28"/>
              </w:rPr>
            </w:r>
            <w:r w:rsidRPr="00E03257">
              <w:rPr>
                <w:rFonts w:ascii="Times New Roman" w:hAnsi="Times New Roman" w:cs="Times New Roman"/>
                <w:noProof/>
                <w:webHidden/>
                <w:sz w:val="28"/>
                <w:szCs w:val="28"/>
              </w:rPr>
              <w:fldChar w:fldCharType="separate"/>
            </w:r>
            <w:r w:rsidRPr="00E03257">
              <w:rPr>
                <w:rFonts w:ascii="Times New Roman" w:hAnsi="Times New Roman" w:cs="Times New Roman"/>
                <w:noProof/>
                <w:webHidden/>
                <w:sz w:val="28"/>
                <w:szCs w:val="28"/>
              </w:rPr>
              <w:t>8</w:t>
            </w:r>
            <w:r w:rsidRPr="00E03257">
              <w:rPr>
                <w:rFonts w:ascii="Times New Roman" w:hAnsi="Times New Roman" w:cs="Times New Roman"/>
                <w:noProof/>
                <w:webHidden/>
                <w:sz w:val="28"/>
                <w:szCs w:val="28"/>
              </w:rPr>
              <w:fldChar w:fldCharType="end"/>
            </w:r>
          </w:hyperlink>
        </w:p>
        <w:p w:rsidR="00E03257" w:rsidRPr="00E03257" w:rsidRDefault="00E03257" w:rsidP="00E03257">
          <w:pPr>
            <w:pStyle w:val="21"/>
            <w:tabs>
              <w:tab w:val="left" w:pos="880"/>
              <w:tab w:val="right" w:leader="dot" w:pos="9347"/>
            </w:tabs>
            <w:spacing w:line="360" w:lineRule="auto"/>
            <w:rPr>
              <w:rFonts w:ascii="Times New Roman" w:eastAsiaTheme="minorEastAsia" w:hAnsi="Times New Roman" w:cs="Times New Roman"/>
              <w:noProof/>
              <w:sz w:val="28"/>
              <w:szCs w:val="28"/>
              <w:lang w:eastAsia="ru-RU"/>
            </w:rPr>
          </w:pPr>
          <w:hyperlink w:anchor="_Toc514881813" w:history="1">
            <w:r w:rsidRPr="00E03257">
              <w:rPr>
                <w:rStyle w:val="a7"/>
                <w:rFonts w:ascii="Times New Roman" w:hAnsi="Times New Roman" w:cs="Times New Roman"/>
                <w:noProof/>
                <w:sz w:val="28"/>
                <w:szCs w:val="28"/>
                <w:lang w:eastAsia="ru-RU"/>
              </w:rPr>
              <w:t>1.2.</w:t>
            </w:r>
            <w:r w:rsidRPr="00E03257">
              <w:rPr>
                <w:rFonts w:ascii="Times New Roman" w:eastAsiaTheme="minorEastAsia" w:hAnsi="Times New Roman" w:cs="Times New Roman"/>
                <w:noProof/>
                <w:sz w:val="28"/>
                <w:szCs w:val="28"/>
                <w:lang w:eastAsia="ru-RU"/>
              </w:rPr>
              <w:tab/>
            </w:r>
            <w:r w:rsidRPr="00E03257">
              <w:rPr>
                <w:rStyle w:val="a7"/>
                <w:rFonts w:ascii="Times New Roman" w:hAnsi="Times New Roman" w:cs="Times New Roman"/>
                <w:noProof/>
                <w:sz w:val="28"/>
                <w:szCs w:val="28"/>
                <w:lang w:eastAsia="ru-RU"/>
              </w:rPr>
              <w:t>Эдуард Амвросиевич Шеварднадзе (1992-2003 гг.)</w:t>
            </w:r>
            <w:r w:rsidRPr="00E03257">
              <w:rPr>
                <w:rFonts w:ascii="Times New Roman" w:hAnsi="Times New Roman" w:cs="Times New Roman"/>
                <w:noProof/>
                <w:webHidden/>
                <w:sz w:val="28"/>
                <w:szCs w:val="28"/>
              </w:rPr>
              <w:tab/>
            </w:r>
            <w:r w:rsidRPr="00E03257">
              <w:rPr>
                <w:rFonts w:ascii="Times New Roman" w:hAnsi="Times New Roman" w:cs="Times New Roman"/>
                <w:noProof/>
                <w:webHidden/>
                <w:sz w:val="28"/>
                <w:szCs w:val="28"/>
              </w:rPr>
              <w:fldChar w:fldCharType="begin"/>
            </w:r>
            <w:r w:rsidRPr="00E03257">
              <w:rPr>
                <w:rFonts w:ascii="Times New Roman" w:hAnsi="Times New Roman" w:cs="Times New Roman"/>
                <w:noProof/>
                <w:webHidden/>
                <w:sz w:val="28"/>
                <w:szCs w:val="28"/>
              </w:rPr>
              <w:instrText xml:space="preserve"> PAGEREF _Toc514881813 \h </w:instrText>
            </w:r>
            <w:r w:rsidRPr="00E03257">
              <w:rPr>
                <w:rFonts w:ascii="Times New Roman" w:hAnsi="Times New Roman" w:cs="Times New Roman"/>
                <w:noProof/>
                <w:webHidden/>
                <w:sz w:val="28"/>
                <w:szCs w:val="28"/>
              </w:rPr>
            </w:r>
            <w:r w:rsidRPr="00E03257">
              <w:rPr>
                <w:rFonts w:ascii="Times New Roman" w:hAnsi="Times New Roman" w:cs="Times New Roman"/>
                <w:noProof/>
                <w:webHidden/>
                <w:sz w:val="28"/>
                <w:szCs w:val="28"/>
              </w:rPr>
              <w:fldChar w:fldCharType="separate"/>
            </w:r>
            <w:r w:rsidRPr="00E03257">
              <w:rPr>
                <w:rFonts w:ascii="Times New Roman" w:hAnsi="Times New Roman" w:cs="Times New Roman"/>
                <w:noProof/>
                <w:webHidden/>
                <w:sz w:val="28"/>
                <w:szCs w:val="28"/>
              </w:rPr>
              <w:t>11</w:t>
            </w:r>
            <w:r w:rsidRPr="00E03257">
              <w:rPr>
                <w:rFonts w:ascii="Times New Roman" w:hAnsi="Times New Roman" w:cs="Times New Roman"/>
                <w:noProof/>
                <w:webHidden/>
                <w:sz w:val="28"/>
                <w:szCs w:val="28"/>
              </w:rPr>
              <w:fldChar w:fldCharType="end"/>
            </w:r>
          </w:hyperlink>
        </w:p>
        <w:p w:rsidR="00E03257" w:rsidRPr="00E03257" w:rsidRDefault="00E03257" w:rsidP="00E03257">
          <w:pPr>
            <w:pStyle w:val="21"/>
            <w:tabs>
              <w:tab w:val="left" w:pos="880"/>
              <w:tab w:val="right" w:leader="dot" w:pos="9347"/>
            </w:tabs>
            <w:spacing w:line="360" w:lineRule="auto"/>
            <w:rPr>
              <w:rFonts w:ascii="Times New Roman" w:eastAsiaTheme="minorEastAsia" w:hAnsi="Times New Roman" w:cs="Times New Roman"/>
              <w:noProof/>
              <w:sz w:val="28"/>
              <w:szCs w:val="28"/>
              <w:lang w:eastAsia="ru-RU"/>
            </w:rPr>
          </w:pPr>
          <w:hyperlink w:anchor="_Toc514881814" w:history="1">
            <w:r w:rsidRPr="00E03257">
              <w:rPr>
                <w:rStyle w:val="a7"/>
                <w:rFonts w:ascii="Times New Roman" w:eastAsia="Calibri" w:hAnsi="Times New Roman" w:cs="Times New Roman"/>
                <w:noProof/>
                <w:sz w:val="28"/>
                <w:szCs w:val="28"/>
              </w:rPr>
              <w:t>1.3.</w:t>
            </w:r>
            <w:r w:rsidRPr="00E03257">
              <w:rPr>
                <w:rFonts w:ascii="Times New Roman" w:eastAsiaTheme="minorEastAsia" w:hAnsi="Times New Roman" w:cs="Times New Roman"/>
                <w:noProof/>
                <w:sz w:val="28"/>
                <w:szCs w:val="28"/>
                <w:lang w:eastAsia="ru-RU"/>
              </w:rPr>
              <w:tab/>
            </w:r>
            <w:r w:rsidRPr="00E03257">
              <w:rPr>
                <w:rStyle w:val="a7"/>
                <w:rFonts w:ascii="Times New Roman" w:eastAsia="Calibri" w:hAnsi="Times New Roman" w:cs="Times New Roman"/>
                <w:noProof/>
                <w:sz w:val="28"/>
                <w:szCs w:val="28"/>
                <w:shd w:val="clear" w:color="auto" w:fill="FFFFFF"/>
              </w:rPr>
              <w:t>Михаил Николозович Саакашвили (2004-2013 гг.)</w:t>
            </w:r>
            <w:r w:rsidRPr="00E03257">
              <w:rPr>
                <w:rFonts w:ascii="Times New Roman" w:hAnsi="Times New Roman" w:cs="Times New Roman"/>
                <w:noProof/>
                <w:webHidden/>
                <w:sz w:val="28"/>
                <w:szCs w:val="28"/>
              </w:rPr>
              <w:tab/>
            </w:r>
            <w:r w:rsidRPr="00E03257">
              <w:rPr>
                <w:rFonts w:ascii="Times New Roman" w:hAnsi="Times New Roman" w:cs="Times New Roman"/>
                <w:noProof/>
                <w:webHidden/>
                <w:sz w:val="28"/>
                <w:szCs w:val="28"/>
              </w:rPr>
              <w:fldChar w:fldCharType="begin"/>
            </w:r>
            <w:r w:rsidRPr="00E03257">
              <w:rPr>
                <w:rFonts w:ascii="Times New Roman" w:hAnsi="Times New Roman" w:cs="Times New Roman"/>
                <w:noProof/>
                <w:webHidden/>
                <w:sz w:val="28"/>
                <w:szCs w:val="28"/>
              </w:rPr>
              <w:instrText xml:space="preserve"> PAGEREF _Toc514881814 \h </w:instrText>
            </w:r>
            <w:r w:rsidRPr="00E03257">
              <w:rPr>
                <w:rFonts w:ascii="Times New Roman" w:hAnsi="Times New Roman" w:cs="Times New Roman"/>
                <w:noProof/>
                <w:webHidden/>
                <w:sz w:val="28"/>
                <w:szCs w:val="28"/>
              </w:rPr>
            </w:r>
            <w:r w:rsidRPr="00E03257">
              <w:rPr>
                <w:rFonts w:ascii="Times New Roman" w:hAnsi="Times New Roman" w:cs="Times New Roman"/>
                <w:noProof/>
                <w:webHidden/>
                <w:sz w:val="28"/>
                <w:szCs w:val="28"/>
              </w:rPr>
              <w:fldChar w:fldCharType="separate"/>
            </w:r>
            <w:r w:rsidRPr="00E03257">
              <w:rPr>
                <w:rFonts w:ascii="Times New Roman" w:hAnsi="Times New Roman" w:cs="Times New Roman"/>
                <w:noProof/>
                <w:webHidden/>
                <w:sz w:val="28"/>
                <w:szCs w:val="28"/>
              </w:rPr>
              <w:t>17</w:t>
            </w:r>
            <w:r w:rsidRPr="00E03257">
              <w:rPr>
                <w:rFonts w:ascii="Times New Roman" w:hAnsi="Times New Roman" w:cs="Times New Roman"/>
                <w:noProof/>
                <w:webHidden/>
                <w:sz w:val="28"/>
                <w:szCs w:val="28"/>
              </w:rPr>
              <w:fldChar w:fldCharType="end"/>
            </w:r>
          </w:hyperlink>
        </w:p>
        <w:p w:rsidR="00E03257" w:rsidRPr="00E03257" w:rsidRDefault="00E03257" w:rsidP="00E03257">
          <w:pPr>
            <w:pStyle w:val="21"/>
            <w:tabs>
              <w:tab w:val="left" w:pos="880"/>
              <w:tab w:val="right" w:leader="dot" w:pos="9347"/>
            </w:tabs>
            <w:spacing w:line="360" w:lineRule="auto"/>
            <w:rPr>
              <w:rFonts w:ascii="Times New Roman" w:eastAsiaTheme="minorEastAsia" w:hAnsi="Times New Roman" w:cs="Times New Roman"/>
              <w:noProof/>
              <w:sz w:val="28"/>
              <w:szCs w:val="28"/>
              <w:lang w:eastAsia="ru-RU"/>
            </w:rPr>
          </w:pPr>
          <w:hyperlink w:anchor="_Toc514881815" w:history="1">
            <w:r w:rsidRPr="00E03257">
              <w:rPr>
                <w:rStyle w:val="a7"/>
                <w:rFonts w:ascii="Times New Roman" w:hAnsi="Times New Roman" w:cs="Times New Roman"/>
                <w:noProof/>
                <w:sz w:val="28"/>
                <w:szCs w:val="28"/>
                <w:lang w:eastAsia="ru-RU"/>
              </w:rPr>
              <w:t>1.4.</w:t>
            </w:r>
            <w:r w:rsidRPr="00E03257">
              <w:rPr>
                <w:rFonts w:ascii="Times New Roman" w:eastAsiaTheme="minorEastAsia" w:hAnsi="Times New Roman" w:cs="Times New Roman"/>
                <w:noProof/>
                <w:sz w:val="28"/>
                <w:szCs w:val="28"/>
                <w:lang w:eastAsia="ru-RU"/>
              </w:rPr>
              <w:tab/>
            </w:r>
            <w:r w:rsidRPr="00E03257">
              <w:rPr>
                <w:rStyle w:val="a7"/>
                <w:rFonts w:ascii="Times New Roman" w:hAnsi="Times New Roman" w:cs="Times New Roman"/>
                <w:noProof/>
                <w:sz w:val="28"/>
                <w:szCs w:val="28"/>
                <w:lang w:eastAsia="ru-RU"/>
              </w:rPr>
              <w:t>Становление экономики независимой Грузии</w:t>
            </w:r>
            <w:r w:rsidRPr="00E03257">
              <w:rPr>
                <w:rFonts w:ascii="Times New Roman" w:hAnsi="Times New Roman" w:cs="Times New Roman"/>
                <w:noProof/>
                <w:webHidden/>
                <w:sz w:val="28"/>
                <w:szCs w:val="28"/>
              </w:rPr>
              <w:tab/>
            </w:r>
            <w:r w:rsidRPr="00E03257">
              <w:rPr>
                <w:rFonts w:ascii="Times New Roman" w:hAnsi="Times New Roman" w:cs="Times New Roman"/>
                <w:noProof/>
                <w:webHidden/>
                <w:sz w:val="28"/>
                <w:szCs w:val="28"/>
              </w:rPr>
              <w:fldChar w:fldCharType="begin"/>
            </w:r>
            <w:r w:rsidRPr="00E03257">
              <w:rPr>
                <w:rFonts w:ascii="Times New Roman" w:hAnsi="Times New Roman" w:cs="Times New Roman"/>
                <w:noProof/>
                <w:webHidden/>
                <w:sz w:val="28"/>
                <w:szCs w:val="28"/>
              </w:rPr>
              <w:instrText xml:space="preserve"> PAGEREF _Toc514881815 \h </w:instrText>
            </w:r>
            <w:r w:rsidRPr="00E03257">
              <w:rPr>
                <w:rFonts w:ascii="Times New Roman" w:hAnsi="Times New Roman" w:cs="Times New Roman"/>
                <w:noProof/>
                <w:webHidden/>
                <w:sz w:val="28"/>
                <w:szCs w:val="28"/>
              </w:rPr>
            </w:r>
            <w:r w:rsidRPr="00E03257">
              <w:rPr>
                <w:rFonts w:ascii="Times New Roman" w:hAnsi="Times New Roman" w:cs="Times New Roman"/>
                <w:noProof/>
                <w:webHidden/>
                <w:sz w:val="28"/>
                <w:szCs w:val="28"/>
              </w:rPr>
              <w:fldChar w:fldCharType="separate"/>
            </w:r>
            <w:r w:rsidRPr="00E03257">
              <w:rPr>
                <w:rFonts w:ascii="Times New Roman" w:hAnsi="Times New Roman" w:cs="Times New Roman"/>
                <w:noProof/>
                <w:webHidden/>
                <w:sz w:val="28"/>
                <w:szCs w:val="28"/>
              </w:rPr>
              <w:t>33</w:t>
            </w:r>
            <w:r w:rsidRPr="00E03257">
              <w:rPr>
                <w:rFonts w:ascii="Times New Roman" w:hAnsi="Times New Roman" w:cs="Times New Roman"/>
                <w:noProof/>
                <w:webHidden/>
                <w:sz w:val="28"/>
                <w:szCs w:val="28"/>
              </w:rPr>
              <w:fldChar w:fldCharType="end"/>
            </w:r>
          </w:hyperlink>
        </w:p>
        <w:p w:rsidR="00E03257" w:rsidRPr="00E03257" w:rsidRDefault="00E03257" w:rsidP="00E03257">
          <w:pPr>
            <w:pStyle w:val="21"/>
            <w:tabs>
              <w:tab w:val="left" w:pos="880"/>
              <w:tab w:val="right" w:leader="dot" w:pos="9347"/>
            </w:tabs>
            <w:spacing w:line="360" w:lineRule="auto"/>
            <w:rPr>
              <w:rFonts w:ascii="Times New Roman" w:eastAsiaTheme="minorEastAsia" w:hAnsi="Times New Roman" w:cs="Times New Roman"/>
              <w:noProof/>
              <w:sz w:val="28"/>
              <w:szCs w:val="28"/>
              <w:lang w:eastAsia="ru-RU"/>
            </w:rPr>
          </w:pPr>
          <w:hyperlink w:anchor="_Toc514881816" w:history="1">
            <w:r w:rsidRPr="00E03257">
              <w:rPr>
                <w:rStyle w:val="a7"/>
                <w:rFonts w:ascii="Times New Roman" w:hAnsi="Times New Roman" w:cs="Times New Roman"/>
                <w:noProof/>
                <w:sz w:val="28"/>
                <w:szCs w:val="28"/>
                <w:lang w:eastAsia="ru-RU"/>
              </w:rPr>
              <w:t>1.5.</w:t>
            </w:r>
            <w:r w:rsidRPr="00E03257">
              <w:rPr>
                <w:rFonts w:ascii="Times New Roman" w:eastAsiaTheme="minorEastAsia" w:hAnsi="Times New Roman" w:cs="Times New Roman"/>
                <w:noProof/>
                <w:sz w:val="28"/>
                <w:szCs w:val="28"/>
                <w:lang w:eastAsia="ru-RU"/>
              </w:rPr>
              <w:tab/>
            </w:r>
            <w:r w:rsidRPr="00E03257">
              <w:rPr>
                <w:rStyle w:val="a7"/>
                <w:rFonts w:ascii="Times New Roman" w:hAnsi="Times New Roman" w:cs="Times New Roman"/>
                <w:noProof/>
                <w:sz w:val="28"/>
                <w:szCs w:val="28"/>
                <w:lang w:eastAsia="ru-RU"/>
              </w:rPr>
              <w:t>Концепция национальной безопасности Грузии</w:t>
            </w:r>
            <w:r w:rsidRPr="00E03257">
              <w:rPr>
                <w:rFonts w:ascii="Times New Roman" w:hAnsi="Times New Roman" w:cs="Times New Roman"/>
                <w:noProof/>
                <w:webHidden/>
                <w:sz w:val="28"/>
                <w:szCs w:val="28"/>
              </w:rPr>
              <w:tab/>
            </w:r>
            <w:r w:rsidRPr="00E03257">
              <w:rPr>
                <w:rFonts w:ascii="Times New Roman" w:hAnsi="Times New Roman" w:cs="Times New Roman"/>
                <w:noProof/>
                <w:webHidden/>
                <w:sz w:val="28"/>
                <w:szCs w:val="28"/>
              </w:rPr>
              <w:fldChar w:fldCharType="begin"/>
            </w:r>
            <w:r w:rsidRPr="00E03257">
              <w:rPr>
                <w:rFonts w:ascii="Times New Roman" w:hAnsi="Times New Roman" w:cs="Times New Roman"/>
                <w:noProof/>
                <w:webHidden/>
                <w:sz w:val="28"/>
                <w:szCs w:val="28"/>
              </w:rPr>
              <w:instrText xml:space="preserve"> PAGEREF _Toc514881816 \h </w:instrText>
            </w:r>
            <w:r w:rsidRPr="00E03257">
              <w:rPr>
                <w:rFonts w:ascii="Times New Roman" w:hAnsi="Times New Roman" w:cs="Times New Roman"/>
                <w:noProof/>
                <w:webHidden/>
                <w:sz w:val="28"/>
                <w:szCs w:val="28"/>
              </w:rPr>
            </w:r>
            <w:r w:rsidRPr="00E03257">
              <w:rPr>
                <w:rFonts w:ascii="Times New Roman" w:hAnsi="Times New Roman" w:cs="Times New Roman"/>
                <w:noProof/>
                <w:webHidden/>
                <w:sz w:val="28"/>
                <w:szCs w:val="28"/>
              </w:rPr>
              <w:fldChar w:fldCharType="separate"/>
            </w:r>
            <w:r w:rsidRPr="00E03257">
              <w:rPr>
                <w:rFonts w:ascii="Times New Roman" w:hAnsi="Times New Roman" w:cs="Times New Roman"/>
                <w:noProof/>
                <w:webHidden/>
                <w:sz w:val="28"/>
                <w:szCs w:val="28"/>
              </w:rPr>
              <w:t>39</w:t>
            </w:r>
            <w:r w:rsidRPr="00E03257">
              <w:rPr>
                <w:rFonts w:ascii="Times New Roman" w:hAnsi="Times New Roman" w:cs="Times New Roman"/>
                <w:noProof/>
                <w:webHidden/>
                <w:sz w:val="28"/>
                <w:szCs w:val="28"/>
              </w:rPr>
              <w:fldChar w:fldCharType="end"/>
            </w:r>
          </w:hyperlink>
        </w:p>
        <w:p w:rsidR="00E03257" w:rsidRPr="00E03257" w:rsidRDefault="00E03257" w:rsidP="00E03257">
          <w:pPr>
            <w:pStyle w:val="11"/>
            <w:tabs>
              <w:tab w:val="right" w:leader="dot" w:pos="9347"/>
            </w:tabs>
            <w:spacing w:line="360" w:lineRule="auto"/>
            <w:rPr>
              <w:rFonts w:ascii="Times New Roman" w:eastAsiaTheme="minorEastAsia" w:hAnsi="Times New Roman" w:cs="Times New Roman"/>
              <w:noProof/>
              <w:sz w:val="28"/>
              <w:szCs w:val="28"/>
              <w:lang w:eastAsia="ru-RU"/>
            </w:rPr>
          </w:pPr>
          <w:hyperlink w:anchor="_Toc514881817" w:history="1">
            <w:r w:rsidRPr="00E03257">
              <w:rPr>
                <w:rStyle w:val="a7"/>
                <w:rFonts w:ascii="Times New Roman" w:hAnsi="Times New Roman" w:cs="Times New Roman"/>
                <w:noProof/>
                <w:sz w:val="28"/>
                <w:szCs w:val="28"/>
                <w:lang w:eastAsia="ru-RU"/>
              </w:rPr>
              <w:t>Глава 2 Положение Грузии в современном геополитическом процессе</w:t>
            </w:r>
            <w:r w:rsidRPr="00E03257">
              <w:rPr>
                <w:rFonts w:ascii="Times New Roman" w:hAnsi="Times New Roman" w:cs="Times New Roman"/>
                <w:noProof/>
                <w:webHidden/>
                <w:sz w:val="28"/>
                <w:szCs w:val="28"/>
              </w:rPr>
              <w:tab/>
            </w:r>
            <w:r w:rsidRPr="00E03257">
              <w:rPr>
                <w:rFonts w:ascii="Times New Roman" w:hAnsi="Times New Roman" w:cs="Times New Roman"/>
                <w:noProof/>
                <w:webHidden/>
                <w:sz w:val="28"/>
                <w:szCs w:val="28"/>
              </w:rPr>
              <w:fldChar w:fldCharType="begin"/>
            </w:r>
            <w:r w:rsidRPr="00E03257">
              <w:rPr>
                <w:rFonts w:ascii="Times New Roman" w:hAnsi="Times New Roman" w:cs="Times New Roman"/>
                <w:noProof/>
                <w:webHidden/>
                <w:sz w:val="28"/>
                <w:szCs w:val="28"/>
              </w:rPr>
              <w:instrText xml:space="preserve"> PAGEREF _Toc514881817 \h </w:instrText>
            </w:r>
            <w:r w:rsidRPr="00E03257">
              <w:rPr>
                <w:rFonts w:ascii="Times New Roman" w:hAnsi="Times New Roman" w:cs="Times New Roman"/>
                <w:noProof/>
                <w:webHidden/>
                <w:sz w:val="28"/>
                <w:szCs w:val="28"/>
              </w:rPr>
            </w:r>
            <w:r w:rsidRPr="00E03257">
              <w:rPr>
                <w:rFonts w:ascii="Times New Roman" w:hAnsi="Times New Roman" w:cs="Times New Roman"/>
                <w:noProof/>
                <w:webHidden/>
                <w:sz w:val="28"/>
                <w:szCs w:val="28"/>
              </w:rPr>
              <w:fldChar w:fldCharType="separate"/>
            </w:r>
            <w:r w:rsidRPr="00E03257">
              <w:rPr>
                <w:rFonts w:ascii="Times New Roman" w:hAnsi="Times New Roman" w:cs="Times New Roman"/>
                <w:noProof/>
                <w:webHidden/>
                <w:sz w:val="28"/>
                <w:szCs w:val="28"/>
              </w:rPr>
              <w:t>46</w:t>
            </w:r>
            <w:r w:rsidRPr="00E03257">
              <w:rPr>
                <w:rFonts w:ascii="Times New Roman" w:hAnsi="Times New Roman" w:cs="Times New Roman"/>
                <w:noProof/>
                <w:webHidden/>
                <w:sz w:val="28"/>
                <w:szCs w:val="28"/>
              </w:rPr>
              <w:fldChar w:fldCharType="end"/>
            </w:r>
          </w:hyperlink>
        </w:p>
        <w:p w:rsidR="00E03257" w:rsidRPr="00E03257" w:rsidRDefault="00E03257" w:rsidP="00E03257">
          <w:pPr>
            <w:pStyle w:val="21"/>
            <w:tabs>
              <w:tab w:val="right" w:leader="dot" w:pos="9347"/>
            </w:tabs>
            <w:spacing w:line="360" w:lineRule="auto"/>
            <w:rPr>
              <w:rFonts w:ascii="Times New Roman" w:eastAsiaTheme="minorEastAsia" w:hAnsi="Times New Roman" w:cs="Times New Roman"/>
              <w:noProof/>
              <w:sz w:val="28"/>
              <w:szCs w:val="28"/>
              <w:lang w:eastAsia="ru-RU"/>
            </w:rPr>
          </w:pPr>
          <w:hyperlink w:anchor="_Toc514881818" w:history="1">
            <w:r w:rsidRPr="00E03257">
              <w:rPr>
                <w:rStyle w:val="a7"/>
                <w:rFonts w:ascii="Times New Roman" w:hAnsi="Times New Roman" w:cs="Times New Roman"/>
                <w:noProof/>
                <w:sz w:val="28"/>
                <w:szCs w:val="28"/>
              </w:rPr>
              <w:t>2.1. Геополитический потенциал Республики Грузия: вызовы и угрозы</w:t>
            </w:r>
            <w:r w:rsidRPr="00E03257">
              <w:rPr>
                <w:rFonts w:ascii="Times New Roman" w:hAnsi="Times New Roman" w:cs="Times New Roman"/>
                <w:noProof/>
                <w:webHidden/>
                <w:sz w:val="28"/>
                <w:szCs w:val="28"/>
              </w:rPr>
              <w:tab/>
            </w:r>
            <w:r w:rsidRPr="00E03257">
              <w:rPr>
                <w:rFonts w:ascii="Times New Roman" w:hAnsi="Times New Roman" w:cs="Times New Roman"/>
                <w:noProof/>
                <w:webHidden/>
                <w:sz w:val="28"/>
                <w:szCs w:val="28"/>
              </w:rPr>
              <w:fldChar w:fldCharType="begin"/>
            </w:r>
            <w:r w:rsidRPr="00E03257">
              <w:rPr>
                <w:rFonts w:ascii="Times New Roman" w:hAnsi="Times New Roman" w:cs="Times New Roman"/>
                <w:noProof/>
                <w:webHidden/>
                <w:sz w:val="28"/>
                <w:szCs w:val="28"/>
              </w:rPr>
              <w:instrText xml:space="preserve"> PAGEREF _Toc514881818 \h </w:instrText>
            </w:r>
            <w:r w:rsidRPr="00E03257">
              <w:rPr>
                <w:rFonts w:ascii="Times New Roman" w:hAnsi="Times New Roman" w:cs="Times New Roman"/>
                <w:noProof/>
                <w:webHidden/>
                <w:sz w:val="28"/>
                <w:szCs w:val="28"/>
              </w:rPr>
            </w:r>
            <w:r w:rsidRPr="00E03257">
              <w:rPr>
                <w:rFonts w:ascii="Times New Roman" w:hAnsi="Times New Roman" w:cs="Times New Roman"/>
                <w:noProof/>
                <w:webHidden/>
                <w:sz w:val="28"/>
                <w:szCs w:val="28"/>
              </w:rPr>
              <w:fldChar w:fldCharType="separate"/>
            </w:r>
            <w:r w:rsidRPr="00E03257">
              <w:rPr>
                <w:rFonts w:ascii="Times New Roman" w:hAnsi="Times New Roman" w:cs="Times New Roman"/>
                <w:noProof/>
                <w:webHidden/>
                <w:sz w:val="28"/>
                <w:szCs w:val="28"/>
              </w:rPr>
              <w:t>46</w:t>
            </w:r>
            <w:r w:rsidRPr="00E03257">
              <w:rPr>
                <w:rFonts w:ascii="Times New Roman" w:hAnsi="Times New Roman" w:cs="Times New Roman"/>
                <w:noProof/>
                <w:webHidden/>
                <w:sz w:val="28"/>
                <w:szCs w:val="28"/>
              </w:rPr>
              <w:fldChar w:fldCharType="end"/>
            </w:r>
          </w:hyperlink>
        </w:p>
        <w:p w:rsidR="00E03257" w:rsidRPr="00E03257" w:rsidRDefault="00E03257" w:rsidP="00E03257">
          <w:pPr>
            <w:pStyle w:val="21"/>
            <w:tabs>
              <w:tab w:val="right" w:leader="dot" w:pos="9347"/>
            </w:tabs>
            <w:spacing w:line="360" w:lineRule="auto"/>
            <w:rPr>
              <w:rFonts w:ascii="Times New Roman" w:eastAsiaTheme="minorEastAsia" w:hAnsi="Times New Roman" w:cs="Times New Roman"/>
              <w:noProof/>
              <w:sz w:val="28"/>
              <w:szCs w:val="28"/>
              <w:lang w:eastAsia="ru-RU"/>
            </w:rPr>
          </w:pPr>
          <w:hyperlink w:anchor="_Toc514881819" w:history="1">
            <w:r w:rsidRPr="00E03257">
              <w:rPr>
                <w:rStyle w:val="a7"/>
                <w:rFonts w:ascii="Times New Roman" w:eastAsia="Times New Roman" w:hAnsi="Times New Roman" w:cs="Times New Roman"/>
                <w:noProof/>
                <w:sz w:val="28"/>
                <w:szCs w:val="28"/>
                <w:lang w:eastAsia="ru-RU"/>
              </w:rPr>
              <w:t>2.2. Динамика развития грузино-российских отношений: стратегии и приоритеты развития</w:t>
            </w:r>
            <w:r w:rsidRPr="00E03257">
              <w:rPr>
                <w:rFonts w:ascii="Times New Roman" w:hAnsi="Times New Roman" w:cs="Times New Roman"/>
                <w:noProof/>
                <w:webHidden/>
                <w:sz w:val="28"/>
                <w:szCs w:val="28"/>
              </w:rPr>
              <w:tab/>
            </w:r>
            <w:r w:rsidRPr="00E03257">
              <w:rPr>
                <w:rFonts w:ascii="Times New Roman" w:hAnsi="Times New Roman" w:cs="Times New Roman"/>
                <w:noProof/>
                <w:webHidden/>
                <w:sz w:val="28"/>
                <w:szCs w:val="28"/>
              </w:rPr>
              <w:fldChar w:fldCharType="begin"/>
            </w:r>
            <w:r w:rsidRPr="00E03257">
              <w:rPr>
                <w:rFonts w:ascii="Times New Roman" w:hAnsi="Times New Roman" w:cs="Times New Roman"/>
                <w:noProof/>
                <w:webHidden/>
                <w:sz w:val="28"/>
                <w:szCs w:val="28"/>
              </w:rPr>
              <w:instrText xml:space="preserve"> PAGEREF _Toc514881819 \h </w:instrText>
            </w:r>
            <w:r w:rsidRPr="00E03257">
              <w:rPr>
                <w:rFonts w:ascii="Times New Roman" w:hAnsi="Times New Roman" w:cs="Times New Roman"/>
                <w:noProof/>
                <w:webHidden/>
                <w:sz w:val="28"/>
                <w:szCs w:val="28"/>
              </w:rPr>
            </w:r>
            <w:r w:rsidRPr="00E03257">
              <w:rPr>
                <w:rFonts w:ascii="Times New Roman" w:hAnsi="Times New Roman" w:cs="Times New Roman"/>
                <w:noProof/>
                <w:webHidden/>
                <w:sz w:val="28"/>
                <w:szCs w:val="28"/>
              </w:rPr>
              <w:fldChar w:fldCharType="separate"/>
            </w:r>
            <w:r w:rsidRPr="00E03257">
              <w:rPr>
                <w:rFonts w:ascii="Times New Roman" w:hAnsi="Times New Roman" w:cs="Times New Roman"/>
                <w:noProof/>
                <w:webHidden/>
                <w:sz w:val="28"/>
                <w:szCs w:val="28"/>
              </w:rPr>
              <w:t>60</w:t>
            </w:r>
            <w:r w:rsidRPr="00E03257">
              <w:rPr>
                <w:rFonts w:ascii="Times New Roman" w:hAnsi="Times New Roman" w:cs="Times New Roman"/>
                <w:noProof/>
                <w:webHidden/>
                <w:sz w:val="28"/>
                <w:szCs w:val="28"/>
              </w:rPr>
              <w:fldChar w:fldCharType="end"/>
            </w:r>
          </w:hyperlink>
        </w:p>
        <w:p w:rsidR="00E03257" w:rsidRPr="00E03257" w:rsidRDefault="00E03257" w:rsidP="00E03257">
          <w:pPr>
            <w:pStyle w:val="21"/>
            <w:tabs>
              <w:tab w:val="right" w:leader="dot" w:pos="9347"/>
            </w:tabs>
            <w:spacing w:line="360" w:lineRule="auto"/>
            <w:rPr>
              <w:rFonts w:ascii="Times New Roman" w:eastAsiaTheme="minorEastAsia" w:hAnsi="Times New Roman" w:cs="Times New Roman"/>
              <w:noProof/>
              <w:sz w:val="28"/>
              <w:szCs w:val="28"/>
              <w:lang w:eastAsia="ru-RU"/>
            </w:rPr>
          </w:pPr>
          <w:hyperlink w:anchor="_Toc514881820" w:history="1">
            <w:r w:rsidRPr="00E03257">
              <w:rPr>
                <w:rStyle w:val="a7"/>
                <w:rFonts w:ascii="Times New Roman" w:hAnsi="Times New Roman" w:cs="Times New Roman"/>
                <w:noProof/>
                <w:sz w:val="28"/>
                <w:szCs w:val="28"/>
              </w:rPr>
              <w:t>2.3. Грузия и США: партнерский потенциал и интеграционные структуры</w:t>
            </w:r>
            <w:r w:rsidRPr="00E03257">
              <w:rPr>
                <w:rFonts w:ascii="Times New Roman" w:hAnsi="Times New Roman" w:cs="Times New Roman"/>
                <w:noProof/>
                <w:webHidden/>
                <w:sz w:val="28"/>
                <w:szCs w:val="28"/>
              </w:rPr>
              <w:tab/>
            </w:r>
            <w:r w:rsidRPr="00E03257">
              <w:rPr>
                <w:rFonts w:ascii="Times New Roman" w:hAnsi="Times New Roman" w:cs="Times New Roman"/>
                <w:noProof/>
                <w:webHidden/>
                <w:sz w:val="28"/>
                <w:szCs w:val="28"/>
              </w:rPr>
              <w:fldChar w:fldCharType="begin"/>
            </w:r>
            <w:r w:rsidRPr="00E03257">
              <w:rPr>
                <w:rFonts w:ascii="Times New Roman" w:hAnsi="Times New Roman" w:cs="Times New Roman"/>
                <w:noProof/>
                <w:webHidden/>
                <w:sz w:val="28"/>
                <w:szCs w:val="28"/>
              </w:rPr>
              <w:instrText xml:space="preserve"> PAGEREF _Toc514881820 \h </w:instrText>
            </w:r>
            <w:r w:rsidRPr="00E03257">
              <w:rPr>
                <w:rFonts w:ascii="Times New Roman" w:hAnsi="Times New Roman" w:cs="Times New Roman"/>
                <w:noProof/>
                <w:webHidden/>
                <w:sz w:val="28"/>
                <w:szCs w:val="28"/>
              </w:rPr>
            </w:r>
            <w:r w:rsidRPr="00E03257">
              <w:rPr>
                <w:rFonts w:ascii="Times New Roman" w:hAnsi="Times New Roman" w:cs="Times New Roman"/>
                <w:noProof/>
                <w:webHidden/>
                <w:sz w:val="28"/>
                <w:szCs w:val="28"/>
              </w:rPr>
              <w:fldChar w:fldCharType="separate"/>
            </w:r>
            <w:r w:rsidRPr="00E03257">
              <w:rPr>
                <w:rFonts w:ascii="Times New Roman" w:hAnsi="Times New Roman" w:cs="Times New Roman"/>
                <w:noProof/>
                <w:webHidden/>
                <w:sz w:val="28"/>
                <w:szCs w:val="28"/>
              </w:rPr>
              <w:t>86</w:t>
            </w:r>
            <w:r w:rsidRPr="00E03257">
              <w:rPr>
                <w:rFonts w:ascii="Times New Roman" w:hAnsi="Times New Roman" w:cs="Times New Roman"/>
                <w:noProof/>
                <w:webHidden/>
                <w:sz w:val="28"/>
                <w:szCs w:val="28"/>
              </w:rPr>
              <w:fldChar w:fldCharType="end"/>
            </w:r>
          </w:hyperlink>
        </w:p>
        <w:p w:rsidR="00E03257" w:rsidRPr="00E03257" w:rsidRDefault="00E03257" w:rsidP="00E03257">
          <w:pPr>
            <w:pStyle w:val="11"/>
            <w:tabs>
              <w:tab w:val="right" w:leader="dot" w:pos="9347"/>
            </w:tabs>
            <w:spacing w:line="360" w:lineRule="auto"/>
            <w:rPr>
              <w:rFonts w:ascii="Times New Roman" w:eastAsiaTheme="minorEastAsia" w:hAnsi="Times New Roman" w:cs="Times New Roman"/>
              <w:noProof/>
              <w:sz w:val="28"/>
              <w:szCs w:val="28"/>
              <w:lang w:eastAsia="ru-RU"/>
            </w:rPr>
          </w:pPr>
          <w:hyperlink w:anchor="_Toc514881821" w:history="1">
            <w:r w:rsidRPr="00E03257">
              <w:rPr>
                <w:rStyle w:val="a7"/>
                <w:rFonts w:ascii="Times New Roman" w:eastAsia="Times New Roman" w:hAnsi="Times New Roman" w:cs="Times New Roman"/>
                <w:noProof/>
                <w:sz w:val="28"/>
                <w:szCs w:val="28"/>
                <w:lang w:eastAsia="ru-RU"/>
              </w:rPr>
              <w:t>Заключение</w:t>
            </w:r>
            <w:r w:rsidRPr="00E03257">
              <w:rPr>
                <w:rFonts w:ascii="Times New Roman" w:hAnsi="Times New Roman" w:cs="Times New Roman"/>
                <w:noProof/>
                <w:webHidden/>
                <w:sz w:val="28"/>
                <w:szCs w:val="28"/>
              </w:rPr>
              <w:tab/>
            </w:r>
            <w:r w:rsidRPr="00E03257">
              <w:rPr>
                <w:rFonts w:ascii="Times New Roman" w:hAnsi="Times New Roman" w:cs="Times New Roman"/>
                <w:noProof/>
                <w:webHidden/>
                <w:sz w:val="28"/>
                <w:szCs w:val="28"/>
              </w:rPr>
              <w:fldChar w:fldCharType="begin"/>
            </w:r>
            <w:r w:rsidRPr="00E03257">
              <w:rPr>
                <w:rFonts w:ascii="Times New Roman" w:hAnsi="Times New Roman" w:cs="Times New Roman"/>
                <w:noProof/>
                <w:webHidden/>
                <w:sz w:val="28"/>
                <w:szCs w:val="28"/>
              </w:rPr>
              <w:instrText xml:space="preserve"> PAGEREF _Toc514881821 \h </w:instrText>
            </w:r>
            <w:r w:rsidRPr="00E03257">
              <w:rPr>
                <w:rFonts w:ascii="Times New Roman" w:hAnsi="Times New Roman" w:cs="Times New Roman"/>
                <w:noProof/>
                <w:webHidden/>
                <w:sz w:val="28"/>
                <w:szCs w:val="28"/>
              </w:rPr>
            </w:r>
            <w:r w:rsidRPr="00E03257">
              <w:rPr>
                <w:rFonts w:ascii="Times New Roman" w:hAnsi="Times New Roman" w:cs="Times New Roman"/>
                <w:noProof/>
                <w:webHidden/>
                <w:sz w:val="28"/>
                <w:szCs w:val="28"/>
              </w:rPr>
              <w:fldChar w:fldCharType="separate"/>
            </w:r>
            <w:r w:rsidRPr="00E03257">
              <w:rPr>
                <w:rFonts w:ascii="Times New Roman" w:hAnsi="Times New Roman" w:cs="Times New Roman"/>
                <w:noProof/>
                <w:webHidden/>
                <w:sz w:val="28"/>
                <w:szCs w:val="28"/>
              </w:rPr>
              <w:t>99</w:t>
            </w:r>
            <w:r w:rsidRPr="00E03257">
              <w:rPr>
                <w:rFonts w:ascii="Times New Roman" w:hAnsi="Times New Roman" w:cs="Times New Roman"/>
                <w:noProof/>
                <w:webHidden/>
                <w:sz w:val="28"/>
                <w:szCs w:val="28"/>
              </w:rPr>
              <w:fldChar w:fldCharType="end"/>
            </w:r>
          </w:hyperlink>
        </w:p>
        <w:p w:rsidR="00E03257" w:rsidRDefault="00E03257" w:rsidP="00E03257">
          <w:pPr>
            <w:pStyle w:val="11"/>
            <w:tabs>
              <w:tab w:val="right" w:leader="dot" w:pos="9347"/>
            </w:tabs>
            <w:spacing w:line="360" w:lineRule="auto"/>
            <w:rPr>
              <w:rFonts w:eastAsiaTheme="minorEastAsia"/>
              <w:noProof/>
              <w:lang w:eastAsia="ru-RU"/>
            </w:rPr>
          </w:pPr>
          <w:hyperlink w:anchor="_Toc514881822" w:history="1">
            <w:r w:rsidRPr="00E03257">
              <w:rPr>
                <w:rStyle w:val="a7"/>
                <w:rFonts w:ascii="Times New Roman" w:eastAsia="Calibri" w:hAnsi="Times New Roman" w:cs="Times New Roman"/>
                <w:noProof/>
                <w:sz w:val="28"/>
                <w:szCs w:val="28"/>
              </w:rPr>
              <w:t>Список использованной литературы</w:t>
            </w:r>
            <w:r w:rsidRPr="00E03257">
              <w:rPr>
                <w:rFonts w:ascii="Times New Roman" w:hAnsi="Times New Roman" w:cs="Times New Roman"/>
                <w:noProof/>
                <w:webHidden/>
                <w:sz w:val="28"/>
                <w:szCs w:val="28"/>
              </w:rPr>
              <w:tab/>
            </w:r>
            <w:r w:rsidRPr="00E03257">
              <w:rPr>
                <w:rFonts w:ascii="Times New Roman" w:hAnsi="Times New Roman" w:cs="Times New Roman"/>
                <w:noProof/>
                <w:webHidden/>
                <w:sz w:val="28"/>
                <w:szCs w:val="28"/>
              </w:rPr>
              <w:fldChar w:fldCharType="begin"/>
            </w:r>
            <w:r w:rsidRPr="00E03257">
              <w:rPr>
                <w:rFonts w:ascii="Times New Roman" w:hAnsi="Times New Roman" w:cs="Times New Roman"/>
                <w:noProof/>
                <w:webHidden/>
                <w:sz w:val="28"/>
                <w:szCs w:val="28"/>
              </w:rPr>
              <w:instrText xml:space="preserve"> PAGEREF _Toc514881822 \h </w:instrText>
            </w:r>
            <w:r w:rsidRPr="00E03257">
              <w:rPr>
                <w:rFonts w:ascii="Times New Roman" w:hAnsi="Times New Roman" w:cs="Times New Roman"/>
                <w:noProof/>
                <w:webHidden/>
                <w:sz w:val="28"/>
                <w:szCs w:val="28"/>
              </w:rPr>
            </w:r>
            <w:r w:rsidRPr="00E03257">
              <w:rPr>
                <w:rFonts w:ascii="Times New Roman" w:hAnsi="Times New Roman" w:cs="Times New Roman"/>
                <w:noProof/>
                <w:webHidden/>
                <w:sz w:val="28"/>
                <w:szCs w:val="28"/>
              </w:rPr>
              <w:fldChar w:fldCharType="separate"/>
            </w:r>
            <w:r w:rsidRPr="00E03257">
              <w:rPr>
                <w:rFonts w:ascii="Times New Roman" w:hAnsi="Times New Roman" w:cs="Times New Roman"/>
                <w:noProof/>
                <w:webHidden/>
                <w:sz w:val="28"/>
                <w:szCs w:val="28"/>
              </w:rPr>
              <w:t>102</w:t>
            </w:r>
            <w:r w:rsidRPr="00E03257">
              <w:rPr>
                <w:rFonts w:ascii="Times New Roman" w:hAnsi="Times New Roman" w:cs="Times New Roman"/>
                <w:noProof/>
                <w:webHidden/>
                <w:sz w:val="28"/>
                <w:szCs w:val="28"/>
              </w:rPr>
              <w:fldChar w:fldCharType="end"/>
            </w:r>
          </w:hyperlink>
        </w:p>
        <w:p w:rsidR="00167528" w:rsidRPr="006E2AA4" w:rsidRDefault="002208E0" w:rsidP="006E2AA4">
          <w:pPr>
            <w:spacing w:line="360" w:lineRule="auto"/>
            <w:rPr>
              <w:rFonts w:ascii="Times New Roman" w:hAnsi="Times New Roman" w:cs="Times New Roman"/>
              <w:sz w:val="28"/>
              <w:szCs w:val="28"/>
            </w:rPr>
          </w:pPr>
          <w:r w:rsidRPr="006E2AA4">
            <w:rPr>
              <w:rFonts w:ascii="Times New Roman" w:hAnsi="Times New Roman" w:cs="Times New Roman"/>
              <w:sz w:val="28"/>
              <w:szCs w:val="28"/>
            </w:rPr>
            <w:fldChar w:fldCharType="end"/>
          </w:r>
        </w:p>
      </w:sdtContent>
    </w:sdt>
    <w:p w:rsidR="00167528" w:rsidRDefault="00167528" w:rsidP="008B71A4">
      <w:pPr>
        <w:pStyle w:val="1"/>
        <w:jc w:val="center"/>
        <w:rPr>
          <w:rFonts w:ascii="Times New Roman" w:hAnsi="Times New Roman" w:cs="Times New Roman"/>
          <w:b/>
          <w:color w:val="auto"/>
          <w:sz w:val="28"/>
        </w:rPr>
      </w:pPr>
    </w:p>
    <w:p w:rsidR="00167528" w:rsidRPr="00826242" w:rsidRDefault="00167528" w:rsidP="00826242">
      <w:pPr>
        <w:rPr>
          <w:rFonts w:eastAsiaTheme="majorEastAsia"/>
          <w:szCs w:val="32"/>
        </w:rPr>
      </w:pPr>
      <w:r>
        <w:br w:type="page"/>
      </w:r>
      <w:bookmarkStart w:id="0" w:name="_GoBack"/>
      <w:bookmarkEnd w:id="0"/>
    </w:p>
    <w:p w:rsidR="00FF17F0" w:rsidRDefault="008B71A4" w:rsidP="008B71A4">
      <w:pPr>
        <w:pStyle w:val="1"/>
        <w:jc w:val="center"/>
        <w:rPr>
          <w:rFonts w:ascii="Times New Roman" w:hAnsi="Times New Roman" w:cs="Times New Roman"/>
          <w:b/>
          <w:color w:val="auto"/>
          <w:sz w:val="28"/>
        </w:rPr>
      </w:pPr>
      <w:bookmarkStart w:id="1" w:name="_Toc514881810"/>
      <w:r w:rsidRPr="008B71A4">
        <w:rPr>
          <w:rFonts w:ascii="Times New Roman" w:hAnsi="Times New Roman" w:cs="Times New Roman"/>
          <w:b/>
          <w:color w:val="auto"/>
          <w:sz w:val="28"/>
        </w:rPr>
        <w:lastRenderedPageBreak/>
        <w:t>Введение</w:t>
      </w:r>
      <w:bookmarkEnd w:id="1"/>
    </w:p>
    <w:p w:rsidR="0094792E" w:rsidRPr="0094792E" w:rsidRDefault="0094792E" w:rsidP="0094792E"/>
    <w:p w:rsidR="008B71A4" w:rsidRPr="008B71A4" w:rsidRDefault="008B71A4" w:rsidP="008B71A4">
      <w:pPr>
        <w:spacing w:after="0" w:line="360" w:lineRule="auto"/>
        <w:ind w:right="-68" w:firstLine="709"/>
        <w:jc w:val="both"/>
        <w:rPr>
          <w:rFonts w:ascii="Times New Roman" w:eastAsia="Times New Roman" w:hAnsi="Times New Roman" w:cs="Times New Roman"/>
          <w:sz w:val="28"/>
          <w:szCs w:val="28"/>
          <w:lang w:eastAsia="ru-RU"/>
        </w:rPr>
      </w:pPr>
      <w:r w:rsidRPr="008B71A4">
        <w:rPr>
          <w:rFonts w:ascii="Times New Roman" w:eastAsia="Times New Roman" w:hAnsi="Times New Roman" w:cs="Times New Roman"/>
          <w:b/>
          <w:bCs/>
          <w:sz w:val="28"/>
          <w:szCs w:val="28"/>
          <w:lang w:eastAsia="ru-RU"/>
        </w:rPr>
        <w:t xml:space="preserve">Актуальность исследования.  </w:t>
      </w:r>
      <w:r w:rsidRPr="008B71A4">
        <w:rPr>
          <w:rFonts w:ascii="Times New Roman" w:eastAsia="Times New Roman" w:hAnsi="Times New Roman" w:cs="Times New Roman"/>
          <w:sz w:val="28"/>
          <w:szCs w:val="28"/>
          <w:lang w:eastAsia="ru-RU"/>
        </w:rPr>
        <w:t xml:space="preserve">В конце </w:t>
      </w:r>
      <w:r w:rsidRPr="008B71A4">
        <w:rPr>
          <w:rFonts w:ascii="Times New Roman" w:eastAsia="Times New Roman" w:hAnsi="Times New Roman" w:cs="Times New Roman"/>
          <w:sz w:val="28"/>
          <w:szCs w:val="28"/>
          <w:lang w:val="en-US" w:eastAsia="ru-RU"/>
        </w:rPr>
        <w:t>XX</w:t>
      </w:r>
      <w:r w:rsidRPr="008B71A4">
        <w:rPr>
          <w:rFonts w:ascii="Times New Roman" w:eastAsia="Times New Roman" w:hAnsi="Times New Roman" w:cs="Times New Roman"/>
          <w:sz w:val="28"/>
          <w:szCs w:val="28"/>
          <w:lang w:eastAsia="ru-RU"/>
        </w:rPr>
        <w:t xml:space="preserve"> – начале </w:t>
      </w:r>
      <w:r w:rsidRPr="008B71A4">
        <w:rPr>
          <w:rFonts w:ascii="Times New Roman" w:eastAsia="Times New Roman" w:hAnsi="Times New Roman" w:cs="Times New Roman"/>
          <w:sz w:val="28"/>
          <w:szCs w:val="28"/>
          <w:lang w:val="en-US" w:eastAsia="ru-RU"/>
        </w:rPr>
        <w:t>XXI</w:t>
      </w:r>
      <w:r w:rsidRPr="008B71A4">
        <w:rPr>
          <w:rFonts w:ascii="Times New Roman" w:eastAsia="Times New Roman" w:hAnsi="Times New Roman" w:cs="Times New Roman"/>
          <w:sz w:val="28"/>
          <w:szCs w:val="28"/>
          <w:lang w:eastAsia="ru-RU"/>
        </w:rPr>
        <w:t xml:space="preserve"> века современное общество вступает в новый этап политического развития. Распад СССР привел к разрушению биполярной системы, в рамках которой существовал мир. Важную роль во внутригосударственной политике занимают процессы глобализации и регионализации.</w:t>
      </w:r>
    </w:p>
    <w:p w:rsidR="008B71A4" w:rsidRPr="008B71A4" w:rsidRDefault="008B71A4" w:rsidP="008B71A4">
      <w:pPr>
        <w:spacing w:after="0" w:line="360" w:lineRule="auto"/>
        <w:ind w:firstLine="709"/>
        <w:jc w:val="both"/>
        <w:rPr>
          <w:rFonts w:ascii="Times New Roman" w:eastAsia="Times New Roman" w:hAnsi="Times New Roman" w:cs="Times New Roman"/>
          <w:sz w:val="28"/>
          <w:szCs w:val="28"/>
          <w:lang w:eastAsia="ru-RU"/>
        </w:rPr>
      </w:pPr>
      <w:r w:rsidRPr="008B71A4">
        <w:rPr>
          <w:rFonts w:ascii="Times New Roman" w:eastAsia="Times New Roman" w:hAnsi="Times New Roman" w:cs="Times New Roman"/>
          <w:sz w:val="28"/>
          <w:szCs w:val="28"/>
          <w:lang w:eastAsia="ru-RU"/>
        </w:rPr>
        <w:t xml:space="preserve">Определяющим событием в новой мировой системе стало участие внешних субъектов политического процесса в изменении политической структуры государств, а </w:t>
      </w:r>
      <w:r w:rsidR="00167528" w:rsidRPr="008B71A4">
        <w:rPr>
          <w:rFonts w:ascii="Times New Roman" w:eastAsia="Times New Roman" w:hAnsi="Times New Roman" w:cs="Times New Roman"/>
          <w:sz w:val="28"/>
          <w:szCs w:val="28"/>
          <w:lang w:eastAsia="ru-RU"/>
        </w:rPr>
        <w:t>также</w:t>
      </w:r>
      <w:r w:rsidRPr="008B71A4">
        <w:rPr>
          <w:rFonts w:ascii="Times New Roman" w:eastAsia="Times New Roman" w:hAnsi="Times New Roman" w:cs="Times New Roman"/>
          <w:sz w:val="28"/>
          <w:szCs w:val="28"/>
          <w:lang w:eastAsia="ru-RU"/>
        </w:rPr>
        <w:t xml:space="preserve"> в ослаблении региональных акторов в данном процессе, которым не хватает ресурсов влияния. Являясь доминантными мировыми </w:t>
      </w:r>
      <w:proofErr w:type="spellStart"/>
      <w:r w:rsidRPr="008B71A4">
        <w:rPr>
          <w:rFonts w:ascii="Times New Roman" w:eastAsia="Times New Roman" w:hAnsi="Times New Roman" w:cs="Times New Roman"/>
          <w:sz w:val="28"/>
          <w:szCs w:val="28"/>
          <w:lang w:eastAsia="ru-RU"/>
        </w:rPr>
        <w:t>актороми</w:t>
      </w:r>
      <w:proofErr w:type="spellEnd"/>
      <w:r w:rsidRPr="008B71A4">
        <w:rPr>
          <w:rFonts w:ascii="Times New Roman" w:eastAsia="Times New Roman" w:hAnsi="Times New Roman" w:cs="Times New Roman"/>
          <w:sz w:val="28"/>
          <w:szCs w:val="28"/>
          <w:lang w:eastAsia="ru-RU"/>
        </w:rPr>
        <w:t xml:space="preserve"> и </w:t>
      </w:r>
      <w:proofErr w:type="gramStart"/>
      <w:r w:rsidRPr="008B71A4">
        <w:rPr>
          <w:rFonts w:ascii="Times New Roman" w:eastAsia="Times New Roman" w:hAnsi="Times New Roman" w:cs="Times New Roman"/>
          <w:sz w:val="28"/>
          <w:szCs w:val="28"/>
          <w:lang w:eastAsia="ru-RU"/>
        </w:rPr>
        <w:t>применяя</w:t>
      </w:r>
      <w:proofErr w:type="gramEnd"/>
      <w:r w:rsidRPr="008B71A4">
        <w:rPr>
          <w:rFonts w:ascii="Times New Roman" w:eastAsia="Times New Roman" w:hAnsi="Times New Roman" w:cs="Times New Roman"/>
          <w:sz w:val="28"/>
          <w:szCs w:val="28"/>
          <w:lang w:eastAsia="ru-RU"/>
        </w:rPr>
        <w:t xml:space="preserve"> свои политические, экономические, военные ресурсы, они могут влиять на политические процессы, как на региональном, так и на государственном уровне, ограничивая суверенитет государств и получая возможность «внешнего </w:t>
      </w:r>
      <w:r w:rsidR="00167528" w:rsidRPr="008B71A4">
        <w:rPr>
          <w:rFonts w:ascii="Times New Roman" w:eastAsia="Times New Roman" w:hAnsi="Times New Roman" w:cs="Times New Roman"/>
          <w:sz w:val="28"/>
          <w:szCs w:val="28"/>
          <w:lang w:eastAsia="ru-RU"/>
        </w:rPr>
        <w:t>управления» их</w:t>
      </w:r>
      <w:r w:rsidRPr="008B71A4">
        <w:rPr>
          <w:rFonts w:ascii="Times New Roman" w:eastAsia="Times New Roman" w:hAnsi="Times New Roman" w:cs="Times New Roman"/>
          <w:sz w:val="28"/>
          <w:szCs w:val="28"/>
          <w:lang w:eastAsia="ru-RU"/>
        </w:rPr>
        <w:t xml:space="preserve"> политикой.</w:t>
      </w:r>
    </w:p>
    <w:p w:rsidR="008B71A4" w:rsidRPr="008B71A4" w:rsidRDefault="008B71A4" w:rsidP="008B71A4">
      <w:pPr>
        <w:spacing w:after="0" w:line="360" w:lineRule="auto"/>
        <w:ind w:firstLine="709"/>
        <w:jc w:val="both"/>
        <w:rPr>
          <w:rFonts w:ascii="Times New Roman" w:eastAsia="Times New Roman" w:hAnsi="Times New Roman" w:cs="Times New Roman"/>
          <w:sz w:val="28"/>
          <w:szCs w:val="28"/>
          <w:lang w:eastAsia="ru-RU"/>
        </w:rPr>
      </w:pPr>
      <w:r w:rsidRPr="008B71A4">
        <w:rPr>
          <w:rFonts w:ascii="Times New Roman" w:eastAsia="Times New Roman" w:hAnsi="Times New Roman" w:cs="Times New Roman"/>
          <w:sz w:val="28"/>
          <w:szCs w:val="28"/>
          <w:lang w:eastAsia="ru-RU"/>
        </w:rPr>
        <w:t xml:space="preserve">Вследствие этого актуально исследование геополитических процессов, протекающих в республике Грузия – важном региональном игроке на мировой арене, а </w:t>
      </w:r>
      <w:r w:rsidR="00167528" w:rsidRPr="008B71A4">
        <w:rPr>
          <w:rFonts w:ascii="Times New Roman" w:eastAsia="Times New Roman" w:hAnsi="Times New Roman" w:cs="Times New Roman"/>
          <w:sz w:val="28"/>
          <w:szCs w:val="28"/>
          <w:lang w:eastAsia="ru-RU"/>
        </w:rPr>
        <w:t>также</w:t>
      </w:r>
      <w:r w:rsidRPr="008B71A4">
        <w:rPr>
          <w:rFonts w:ascii="Times New Roman" w:eastAsia="Times New Roman" w:hAnsi="Times New Roman" w:cs="Times New Roman"/>
          <w:sz w:val="28"/>
          <w:szCs w:val="28"/>
          <w:lang w:eastAsia="ru-RU"/>
        </w:rPr>
        <w:t xml:space="preserve"> исследование роли Грузии в осуществлении локальной безопасности в Закавказье для сохранения и развития евразийского геополитического пространства. </w:t>
      </w:r>
    </w:p>
    <w:p w:rsidR="008B71A4" w:rsidRPr="008B71A4" w:rsidRDefault="008B71A4" w:rsidP="00557BC1">
      <w:pPr>
        <w:spacing w:after="0" w:line="360" w:lineRule="auto"/>
        <w:ind w:firstLine="709"/>
        <w:jc w:val="both"/>
        <w:rPr>
          <w:rFonts w:ascii="Times New Roman" w:eastAsia="Times New Roman" w:hAnsi="Times New Roman" w:cs="Times New Roman"/>
          <w:sz w:val="28"/>
          <w:szCs w:val="28"/>
          <w:lang w:eastAsia="ru-RU"/>
        </w:rPr>
      </w:pPr>
      <w:proofErr w:type="gramStart"/>
      <w:r w:rsidRPr="008B71A4">
        <w:rPr>
          <w:rFonts w:ascii="Times New Roman" w:eastAsia="Times New Roman" w:hAnsi="Times New Roman" w:cs="Times New Roman"/>
          <w:sz w:val="28"/>
          <w:szCs w:val="28"/>
          <w:lang w:eastAsia="ru-RU"/>
        </w:rPr>
        <w:t xml:space="preserve">При определении </w:t>
      </w:r>
      <w:r w:rsidR="00557BC1">
        <w:rPr>
          <w:rFonts w:ascii="Times New Roman" w:eastAsia="Times New Roman" w:hAnsi="Times New Roman" w:cs="Times New Roman"/>
          <w:sz w:val="28"/>
          <w:szCs w:val="28"/>
          <w:lang w:eastAsia="ru-RU"/>
        </w:rPr>
        <w:t>места и роли</w:t>
      </w:r>
      <w:r w:rsidRPr="008B71A4">
        <w:rPr>
          <w:rFonts w:ascii="Times New Roman" w:eastAsia="Times New Roman" w:hAnsi="Times New Roman" w:cs="Times New Roman"/>
          <w:sz w:val="28"/>
          <w:szCs w:val="28"/>
          <w:lang w:eastAsia="ru-RU"/>
        </w:rPr>
        <w:t xml:space="preserve"> в современной геополитике Грузии – государства, которое на протяжении веков находилось под гнётом шахского Ирана и Османской Турции, входило в состав Российской Империи, а после Советского Союза, государства находящегося на пересечение важных торговых путей, испытывающего постоянную политическую нестабильность, следует обратить внимание на интересы ряда доминантных  акторов мировой геополитики, таких как США, Россия и ЕС, а также</w:t>
      </w:r>
      <w:proofErr w:type="gramEnd"/>
      <w:r w:rsidRPr="008B71A4">
        <w:rPr>
          <w:rFonts w:ascii="Times New Roman" w:eastAsia="Times New Roman" w:hAnsi="Times New Roman" w:cs="Times New Roman"/>
          <w:sz w:val="28"/>
          <w:szCs w:val="28"/>
          <w:lang w:eastAsia="ru-RU"/>
        </w:rPr>
        <w:t xml:space="preserve"> локальных игроков, таких как Иран, Турция, Азербайджан.  Важно понять, как при большом количестве этнических групп, различающихся культурой, жизненными взглядами, вероисповеданием, в условиях неурегулированных </w:t>
      </w:r>
      <w:r w:rsidRPr="008B71A4">
        <w:rPr>
          <w:rFonts w:ascii="Times New Roman" w:eastAsia="Times New Roman" w:hAnsi="Times New Roman" w:cs="Times New Roman"/>
          <w:sz w:val="28"/>
          <w:szCs w:val="28"/>
          <w:lang w:eastAsia="ru-RU"/>
        </w:rPr>
        <w:lastRenderedPageBreak/>
        <w:t xml:space="preserve">межэтнических конфликтов и отсутствия ресурсной базы для их решения, Грузия взаимодействует с внешними игроками геополитического процесса.  </w:t>
      </w:r>
    </w:p>
    <w:p w:rsidR="008B71A4" w:rsidRPr="008B71A4" w:rsidRDefault="008B71A4" w:rsidP="008B71A4">
      <w:pPr>
        <w:spacing w:after="0" w:line="360" w:lineRule="auto"/>
        <w:ind w:firstLine="709"/>
        <w:jc w:val="both"/>
        <w:rPr>
          <w:rFonts w:ascii="Times New Roman" w:eastAsia="Times New Roman" w:hAnsi="Times New Roman" w:cs="Times New Roman"/>
          <w:sz w:val="28"/>
          <w:szCs w:val="28"/>
          <w:lang w:eastAsia="ru-RU"/>
        </w:rPr>
      </w:pPr>
      <w:r w:rsidRPr="008B71A4">
        <w:rPr>
          <w:rFonts w:ascii="Times New Roman" w:eastAsia="Times New Roman" w:hAnsi="Times New Roman" w:cs="Times New Roman"/>
          <w:sz w:val="28"/>
          <w:szCs w:val="28"/>
          <w:lang w:eastAsia="ru-RU"/>
        </w:rPr>
        <w:t xml:space="preserve">В 2018 году важными субъектами, оказывающими внешнее воздействие на политическую деятельность в Грузии, являются США, ЕС и Россия. Отмечается наращивание влияния Китая, Турции и Азербайджана, но на данном этапе они занимают лишь второстепенную роль. </w:t>
      </w:r>
    </w:p>
    <w:p w:rsidR="008B71A4" w:rsidRPr="008B71A4" w:rsidRDefault="008B71A4" w:rsidP="00557BC1">
      <w:pPr>
        <w:spacing w:after="0" w:line="360" w:lineRule="auto"/>
        <w:ind w:firstLine="709"/>
        <w:jc w:val="both"/>
        <w:rPr>
          <w:rFonts w:ascii="Times New Roman" w:eastAsia="Times New Roman" w:hAnsi="Times New Roman" w:cs="Times New Roman"/>
          <w:sz w:val="28"/>
          <w:szCs w:val="28"/>
          <w:lang w:eastAsia="ru-RU"/>
        </w:rPr>
      </w:pPr>
      <w:r w:rsidRPr="008B71A4">
        <w:rPr>
          <w:rFonts w:ascii="Times New Roman" w:eastAsia="Times New Roman" w:hAnsi="Times New Roman" w:cs="Times New Roman"/>
          <w:sz w:val="28"/>
          <w:szCs w:val="28"/>
          <w:lang w:eastAsia="ru-RU"/>
        </w:rPr>
        <w:t xml:space="preserve">Следует уточнить, что для России Закавказье исторически играет важную роль для осуществления национальной безопасности и до сих пор является стратегической зоной российских внешнеполитических интересов. Уменьшение торгово-экономического оборота, разрыв прочных культурных связей двух христианских </w:t>
      </w:r>
      <w:r w:rsidR="007F0A79" w:rsidRPr="008B71A4">
        <w:rPr>
          <w:rFonts w:ascii="Times New Roman" w:eastAsia="Times New Roman" w:hAnsi="Times New Roman" w:cs="Times New Roman"/>
          <w:sz w:val="28"/>
          <w:szCs w:val="28"/>
          <w:lang w:eastAsia="ru-RU"/>
        </w:rPr>
        <w:t>народов, полное</w:t>
      </w:r>
      <w:r w:rsidRPr="008B71A4">
        <w:rPr>
          <w:rFonts w:ascii="Times New Roman" w:eastAsia="Times New Roman" w:hAnsi="Times New Roman" w:cs="Times New Roman"/>
          <w:sz w:val="28"/>
          <w:szCs w:val="28"/>
          <w:lang w:eastAsia="ru-RU"/>
        </w:rPr>
        <w:t xml:space="preserve"> вытеснение российского влиян</w:t>
      </w:r>
      <w:r w:rsidR="00557BC1">
        <w:rPr>
          <w:rFonts w:ascii="Times New Roman" w:eastAsia="Times New Roman" w:hAnsi="Times New Roman" w:cs="Times New Roman"/>
          <w:sz w:val="28"/>
          <w:szCs w:val="28"/>
          <w:lang w:eastAsia="ru-RU"/>
        </w:rPr>
        <w:t>ия в регионе, являются выгодными</w:t>
      </w:r>
      <w:r w:rsidR="00557BC1" w:rsidRPr="008B71A4">
        <w:rPr>
          <w:rFonts w:ascii="Times New Roman" w:eastAsia="Times New Roman" w:hAnsi="Times New Roman" w:cs="Times New Roman"/>
          <w:sz w:val="28"/>
          <w:szCs w:val="28"/>
          <w:lang w:eastAsia="ru-RU"/>
        </w:rPr>
        <w:t xml:space="preserve"> с точки зрения геополитических интересов </w:t>
      </w:r>
      <w:r w:rsidRPr="008B71A4">
        <w:rPr>
          <w:rFonts w:ascii="Times New Roman" w:eastAsia="Times New Roman" w:hAnsi="Times New Roman" w:cs="Times New Roman"/>
          <w:sz w:val="28"/>
          <w:szCs w:val="28"/>
          <w:lang w:eastAsia="ru-RU"/>
        </w:rPr>
        <w:t xml:space="preserve">для любого стороннего </w:t>
      </w:r>
      <w:proofErr w:type="spellStart"/>
      <w:r w:rsidRPr="008B71A4">
        <w:rPr>
          <w:rFonts w:ascii="Times New Roman" w:eastAsia="Times New Roman" w:hAnsi="Times New Roman" w:cs="Times New Roman"/>
          <w:sz w:val="28"/>
          <w:szCs w:val="28"/>
          <w:lang w:eastAsia="ru-RU"/>
        </w:rPr>
        <w:t>актора</w:t>
      </w:r>
      <w:proofErr w:type="spellEnd"/>
      <w:r w:rsidRPr="008B71A4">
        <w:rPr>
          <w:rFonts w:ascii="Times New Roman" w:eastAsia="Times New Roman" w:hAnsi="Times New Roman" w:cs="Times New Roman"/>
          <w:sz w:val="28"/>
          <w:szCs w:val="28"/>
          <w:lang w:eastAsia="ru-RU"/>
        </w:rPr>
        <w:t>.</w:t>
      </w:r>
    </w:p>
    <w:p w:rsidR="008B71A4" w:rsidRPr="008B71A4" w:rsidRDefault="008B71A4" w:rsidP="008B71A4">
      <w:pPr>
        <w:spacing w:after="0" w:line="360" w:lineRule="auto"/>
        <w:ind w:firstLine="709"/>
        <w:jc w:val="both"/>
        <w:rPr>
          <w:rFonts w:ascii="Times New Roman" w:eastAsia="Times New Roman" w:hAnsi="Times New Roman" w:cs="Times New Roman"/>
          <w:sz w:val="28"/>
          <w:szCs w:val="28"/>
          <w:lang w:eastAsia="ru-RU"/>
        </w:rPr>
      </w:pPr>
      <w:r w:rsidRPr="008B71A4">
        <w:rPr>
          <w:rFonts w:ascii="Times New Roman" w:eastAsia="Times New Roman" w:hAnsi="Times New Roman" w:cs="Times New Roman"/>
          <w:sz w:val="28"/>
          <w:szCs w:val="28"/>
          <w:lang w:eastAsia="ru-RU"/>
        </w:rPr>
        <w:t xml:space="preserve">Возможность внешнего давления на Грузию, как на субъект политического процесса позволяет использовать ее транзитный потенциал крупными ТНК для создания альтернативных путей доставки грузов (Один пояс, один путь / Экономический пояс Шелкового пути) и энергоресурсов (газ, нефть и др.) в обход Российской Федерации. </w:t>
      </w:r>
    </w:p>
    <w:p w:rsidR="008B71A4" w:rsidRPr="008B71A4" w:rsidRDefault="008B71A4" w:rsidP="00557BC1">
      <w:pPr>
        <w:spacing w:after="0" w:line="360" w:lineRule="auto"/>
        <w:ind w:firstLine="709"/>
        <w:jc w:val="both"/>
        <w:rPr>
          <w:rFonts w:ascii="Times New Roman" w:eastAsia="Times New Roman" w:hAnsi="Times New Roman" w:cs="Times New Roman"/>
          <w:sz w:val="28"/>
          <w:szCs w:val="28"/>
          <w:lang w:eastAsia="ru-RU"/>
        </w:rPr>
      </w:pPr>
      <w:r w:rsidRPr="008B71A4">
        <w:rPr>
          <w:rFonts w:ascii="Times New Roman" w:eastAsia="Times New Roman" w:hAnsi="Times New Roman" w:cs="Times New Roman"/>
          <w:sz w:val="28"/>
          <w:szCs w:val="28"/>
          <w:lang w:eastAsia="ru-RU"/>
        </w:rPr>
        <w:t xml:space="preserve">С момента подписания Акта о восстановлении государственной независимости Грузии в 1991 году, страна </w:t>
      </w:r>
      <w:r w:rsidR="00557BC1">
        <w:rPr>
          <w:rFonts w:ascii="Times New Roman" w:eastAsia="Times New Roman" w:hAnsi="Times New Roman" w:cs="Times New Roman"/>
          <w:sz w:val="28"/>
          <w:szCs w:val="28"/>
          <w:lang w:eastAsia="ru-RU"/>
        </w:rPr>
        <w:t>начала</w:t>
      </w:r>
      <w:r w:rsidRPr="008B71A4">
        <w:rPr>
          <w:rFonts w:ascii="Times New Roman" w:eastAsia="Times New Roman" w:hAnsi="Times New Roman" w:cs="Times New Roman"/>
          <w:sz w:val="28"/>
          <w:szCs w:val="28"/>
          <w:lang w:eastAsia="ru-RU"/>
        </w:rPr>
        <w:t xml:space="preserve"> собственный путь развития, </w:t>
      </w:r>
      <w:r w:rsidR="00557BC1">
        <w:rPr>
          <w:rFonts w:ascii="Times New Roman" w:eastAsia="Times New Roman" w:hAnsi="Times New Roman" w:cs="Times New Roman"/>
          <w:sz w:val="28"/>
          <w:szCs w:val="28"/>
          <w:lang w:eastAsia="ru-RU"/>
        </w:rPr>
        <w:t>стала самостоятельно</w:t>
      </w:r>
      <w:r w:rsidRPr="008B71A4">
        <w:rPr>
          <w:rFonts w:ascii="Times New Roman" w:eastAsia="Times New Roman" w:hAnsi="Times New Roman" w:cs="Times New Roman"/>
          <w:sz w:val="28"/>
          <w:szCs w:val="28"/>
          <w:lang w:eastAsia="ru-RU"/>
        </w:rPr>
        <w:t xml:space="preserve"> определя</w:t>
      </w:r>
      <w:r w:rsidR="00557BC1">
        <w:rPr>
          <w:rFonts w:ascii="Times New Roman" w:eastAsia="Times New Roman" w:hAnsi="Times New Roman" w:cs="Times New Roman"/>
          <w:sz w:val="28"/>
          <w:szCs w:val="28"/>
          <w:lang w:eastAsia="ru-RU"/>
        </w:rPr>
        <w:t>ть</w:t>
      </w:r>
      <w:r w:rsidRPr="008B71A4">
        <w:rPr>
          <w:rFonts w:ascii="Times New Roman" w:eastAsia="Times New Roman" w:hAnsi="Times New Roman" w:cs="Times New Roman"/>
          <w:sz w:val="28"/>
          <w:szCs w:val="28"/>
          <w:lang w:eastAsia="ru-RU"/>
        </w:rPr>
        <w:t xml:space="preserve"> свои приоритеты в мировой геополитике, а после незаконной смены власти в 2003 году и избрания нового президента Михаила </w:t>
      </w:r>
      <w:proofErr w:type="spellStart"/>
      <w:r w:rsidRPr="008B71A4">
        <w:rPr>
          <w:rFonts w:ascii="Times New Roman" w:eastAsia="Times New Roman" w:hAnsi="Times New Roman" w:cs="Times New Roman"/>
          <w:sz w:val="28"/>
          <w:szCs w:val="28"/>
          <w:lang w:eastAsia="ru-RU"/>
        </w:rPr>
        <w:t>Саакашвили</w:t>
      </w:r>
      <w:proofErr w:type="spellEnd"/>
      <w:r w:rsidRPr="008B71A4">
        <w:rPr>
          <w:rFonts w:ascii="Times New Roman" w:eastAsia="Times New Roman" w:hAnsi="Times New Roman" w:cs="Times New Roman"/>
          <w:sz w:val="28"/>
          <w:szCs w:val="28"/>
          <w:lang w:eastAsia="ru-RU"/>
        </w:rPr>
        <w:t>, объ</w:t>
      </w:r>
      <w:r w:rsidR="00557BC1">
        <w:rPr>
          <w:rFonts w:ascii="Times New Roman" w:eastAsia="Times New Roman" w:hAnsi="Times New Roman" w:cs="Times New Roman"/>
          <w:sz w:val="28"/>
          <w:szCs w:val="28"/>
          <w:lang w:eastAsia="ru-RU"/>
        </w:rPr>
        <w:t>явила</w:t>
      </w:r>
      <w:r w:rsidRPr="008B71A4">
        <w:rPr>
          <w:rFonts w:ascii="Times New Roman" w:eastAsia="Times New Roman" w:hAnsi="Times New Roman" w:cs="Times New Roman"/>
          <w:sz w:val="28"/>
          <w:szCs w:val="28"/>
          <w:lang w:eastAsia="ru-RU"/>
        </w:rPr>
        <w:t xml:space="preserve"> прозападный (проамериканский) курс.</w:t>
      </w:r>
    </w:p>
    <w:p w:rsidR="008B71A4" w:rsidRPr="008B71A4" w:rsidRDefault="008B71A4" w:rsidP="00557BC1">
      <w:pPr>
        <w:spacing w:after="0" w:line="360" w:lineRule="auto"/>
        <w:ind w:firstLine="709"/>
        <w:jc w:val="both"/>
        <w:rPr>
          <w:rFonts w:ascii="Times New Roman" w:eastAsia="Times New Roman" w:hAnsi="Times New Roman" w:cs="Times New Roman"/>
          <w:sz w:val="28"/>
          <w:szCs w:val="28"/>
          <w:lang w:eastAsia="ru-RU"/>
        </w:rPr>
      </w:pPr>
      <w:r w:rsidRPr="008B71A4">
        <w:rPr>
          <w:rFonts w:ascii="Times New Roman" w:eastAsia="Times New Roman" w:hAnsi="Times New Roman" w:cs="Times New Roman"/>
          <w:sz w:val="28"/>
          <w:szCs w:val="28"/>
          <w:lang w:eastAsia="ru-RU"/>
        </w:rPr>
        <w:t xml:space="preserve">Бывший президент Грузии </w:t>
      </w:r>
      <w:proofErr w:type="spellStart"/>
      <w:r w:rsidRPr="008B71A4">
        <w:rPr>
          <w:rFonts w:ascii="Times New Roman" w:eastAsia="Times New Roman" w:hAnsi="Times New Roman" w:cs="Times New Roman"/>
          <w:sz w:val="28"/>
          <w:szCs w:val="28"/>
          <w:lang w:eastAsia="ru-RU"/>
        </w:rPr>
        <w:t>Саакашвили</w:t>
      </w:r>
      <w:proofErr w:type="spellEnd"/>
      <w:r w:rsidRPr="008B71A4">
        <w:rPr>
          <w:rFonts w:ascii="Times New Roman" w:eastAsia="Times New Roman" w:hAnsi="Times New Roman" w:cs="Times New Roman"/>
          <w:sz w:val="28"/>
          <w:szCs w:val="28"/>
          <w:lang w:eastAsia="ru-RU"/>
        </w:rPr>
        <w:t xml:space="preserve">, позволил США вмешаться во внутриполитический процесс своей страны, определить состав государственного аппарата и дальнейший курс политического развития. Ограничив свой суверенитет, Грузия взамен получила финансовые средства, содействие в становлении новой политической элиты, а также военных консультантов, оружие и новую программу реформ, которой </w:t>
      </w:r>
      <w:r w:rsidR="00557BC1">
        <w:rPr>
          <w:rFonts w:ascii="Times New Roman" w:eastAsia="Times New Roman" w:hAnsi="Times New Roman" w:cs="Times New Roman"/>
          <w:sz w:val="28"/>
          <w:szCs w:val="28"/>
          <w:lang w:eastAsia="ru-RU"/>
        </w:rPr>
        <w:t xml:space="preserve">действующие </w:t>
      </w:r>
      <w:r w:rsidR="00557BC1">
        <w:rPr>
          <w:rFonts w:ascii="Times New Roman" w:eastAsia="Times New Roman" w:hAnsi="Times New Roman" w:cs="Times New Roman"/>
          <w:sz w:val="28"/>
          <w:szCs w:val="28"/>
          <w:lang w:eastAsia="ru-RU"/>
        </w:rPr>
        <w:lastRenderedPageBreak/>
        <w:t xml:space="preserve">власти республики </w:t>
      </w:r>
      <w:r w:rsidRPr="008B71A4">
        <w:rPr>
          <w:rFonts w:ascii="Times New Roman" w:eastAsia="Times New Roman" w:hAnsi="Times New Roman" w:cs="Times New Roman"/>
          <w:sz w:val="28"/>
          <w:szCs w:val="28"/>
          <w:lang w:eastAsia="ru-RU"/>
        </w:rPr>
        <w:t>следу</w:t>
      </w:r>
      <w:r w:rsidR="00557BC1">
        <w:rPr>
          <w:rFonts w:ascii="Times New Roman" w:eastAsia="Times New Roman" w:hAnsi="Times New Roman" w:cs="Times New Roman"/>
          <w:sz w:val="28"/>
          <w:szCs w:val="28"/>
          <w:lang w:eastAsia="ru-RU"/>
        </w:rPr>
        <w:t>ю</w:t>
      </w:r>
      <w:r w:rsidRPr="008B71A4">
        <w:rPr>
          <w:rFonts w:ascii="Times New Roman" w:eastAsia="Times New Roman" w:hAnsi="Times New Roman" w:cs="Times New Roman"/>
          <w:sz w:val="28"/>
          <w:szCs w:val="28"/>
          <w:lang w:eastAsia="ru-RU"/>
        </w:rPr>
        <w:t xml:space="preserve">т до сих пор, а главное - своё место в мировом геополитическом процессе. </w:t>
      </w:r>
    </w:p>
    <w:p w:rsidR="008B71A4" w:rsidRPr="008B71A4" w:rsidRDefault="008B71A4" w:rsidP="00557BC1">
      <w:pPr>
        <w:spacing w:after="0" w:line="360" w:lineRule="auto"/>
        <w:ind w:firstLine="709"/>
        <w:jc w:val="both"/>
        <w:rPr>
          <w:rFonts w:ascii="Times New Roman" w:eastAsia="Times New Roman" w:hAnsi="Times New Roman" w:cs="Times New Roman"/>
          <w:sz w:val="28"/>
          <w:szCs w:val="28"/>
          <w:lang w:eastAsia="ru-RU"/>
        </w:rPr>
      </w:pPr>
      <w:r w:rsidRPr="008B71A4">
        <w:rPr>
          <w:rFonts w:ascii="Times New Roman" w:eastAsia="Times New Roman" w:hAnsi="Times New Roman" w:cs="Times New Roman"/>
          <w:sz w:val="28"/>
          <w:szCs w:val="28"/>
          <w:lang w:eastAsia="ru-RU"/>
        </w:rPr>
        <w:t xml:space="preserve">Исследование внешнего и внутреннего курса Грузии, субъектов геополитического процесса, действующих в своих интересах </w:t>
      </w:r>
      <w:r w:rsidR="007F0A79" w:rsidRPr="008B71A4">
        <w:rPr>
          <w:rFonts w:ascii="Times New Roman" w:eastAsia="Times New Roman" w:hAnsi="Times New Roman" w:cs="Times New Roman"/>
          <w:sz w:val="28"/>
          <w:szCs w:val="28"/>
          <w:lang w:eastAsia="ru-RU"/>
        </w:rPr>
        <w:t>и факторов</w:t>
      </w:r>
      <w:r w:rsidRPr="008B71A4">
        <w:rPr>
          <w:rFonts w:ascii="Times New Roman" w:eastAsia="Times New Roman" w:hAnsi="Times New Roman" w:cs="Times New Roman"/>
          <w:sz w:val="28"/>
          <w:szCs w:val="28"/>
          <w:lang w:eastAsia="ru-RU"/>
        </w:rPr>
        <w:t xml:space="preserve"> при которых возможны конфликты между данными субъектами является актуальным для экспертных советов, занимающихся аналитической деятельностью.  Определение важности Грузии в мировой геополитике, её участи</w:t>
      </w:r>
      <w:r w:rsidR="00557BC1">
        <w:rPr>
          <w:rFonts w:ascii="Times New Roman" w:eastAsia="Times New Roman" w:hAnsi="Times New Roman" w:cs="Times New Roman"/>
          <w:sz w:val="28"/>
          <w:szCs w:val="28"/>
          <w:lang w:eastAsia="ru-RU"/>
        </w:rPr>
        <w:t>я</w:t>
      </w:r>
      <w:r w:rsidRPr="008B71A4">
        <w:rPr>
          <w:rFonts w:ascii="Times New Roman" w:eastAsia="Times New Roman" w:hAnsi="Times New Roman" w:cs="Times New Roman"/>
          <w:sz w:val="28"/>
          <w:szCs w:val="28"/>
          <w:lang w:eastAsia="ru-RU"/>
        </w:rPr>
        <w:t xml:space="preserve"> в глобализации и регионализации, также может быть актуальным </w:t>
      </w:r>
      <w:r w:rsidR="007F0A79" w:rsidRPr="008B71A4">
        <w:rPr>
          <w:rFonts w:ascii="Times New Roman" w:eastAsia="Times New Roman" w:hAnsi="Times New Roman" w:cs="Times New Roman"/>
          <w:sz w:val="28"/>
          <w:szCs w:val="28"/>
          <w:lang w:eastAsia="ru-RU"/>
        </w:rPr>
        <w:t>для государственных</w:t>
      </w:r>
      <w:r w:rsidRPr="008B71A4">
        <w:rPr>
          <w:rFonts w:ascii="Times New Roman" w:eastAsia="Times New Roman" w:hAnsi="Times New Roman" w:cs="Times New Roman"/>
          <w:sz w:val="28"/>
          <w:szCs w:val="28"/>
          <w:lang w:eastAsia="ru-RU"/>
        </w:rPr>
        <w:t xml:space="preserve"> организаций, средств массовой информации, а так же НКО.</w:t>
      </w:r>
    </w:p>
    <w:p w:rsidR="008B71A4" w:rsidRPr="008B71A4" w:rsidRDefault="008B71A4" w:rsidP="00557BC1">
      <w:pPr>
        <w:spacing w:after="0" w:line="360" w:lineRule="auto"/>
        <w:ind w:firstLine="709"/>
        <w:jc w:val="both"/>
        <w:rPr>
          <w:rFonts w:ascii="Times New Roman" w:eastAsia="Times New Roman" w:hAnsi="Times New Roman" w:cs="Times New Roman"/>
          <w:sz w:val="28"/>
          <w:szCs w:val="28"/>
          <w:lang w:eastAsia="ru-RU"/>
        </w:rPr>
      </w:pPr>
      <w:r w:rsidRPr="008B71A4">
        <w:rPr>
          <w:rFonts w:ascii="Times New Roman" w:eastAsia="Times New Roman" w:hAnsi="Times New Roman" w:cs="Times New Roman"/>
          <w:sz w:val="28"/>
          <w:szCs w:val="28"/>
          <w:lang w:eastAsia="ru-RU"/>
        </w:rPr>
        <w:t>Изучая геополитический проце</w:t>
      </w:r>
      <w:proofErr w:type="gramStart"/>
      <w:r w:rsidRPr="008B71A4">
        <w:rPr>
          <w:rFonts w:ascii="Times New Roman" w:eastAsia="Times New Roman" w:hAnsi="Times New Roman" w:cs="Times New Roman"/>
          <w:sz w:val="28"/>
          <w:szCs w:val="28"/>
          <w:lang w:eastAsia="ru-RU"/>
        </w:rPr>
        <w:t>сс в Гр</w:t>
      </w:r>
      <w:proofErr w:type="gramEnd"/>
      <w:r w:rsidRPr="008B71A4">
        <w:rPr>
          <w:rFonts w:ascii="Times New Roman" w:eastAsia="Times New Roman" w:hAnsi="Times New Roman" w:cs="Times New Roman"/>
          <w:sz w:val="28"/>
          <w:szCs w:val="28"/>
          <w:lang w:eastAsia="ru-RU"/>
        </w:rPr>
        <w:t xml:space="preserve">узии, </w:t>
      </w:r>
      <w:r w:rsidR="00557BC1">
        <w:rPr>
          <w:rFonts w:ascii="Times New Roman" w:eastAsia="Times New Roman" w:hAnsi="Times New Roman" w:cs="Times New Roman"/>
          <w:sz w:val="28"/>
          <w:szCs w:val="28"/>
          <w:lang w:eastAsia="ru-RU"/>
        </w:rPr>
        <w:t>была предпринята</w:t>
      </w:r>
      <w:r w:rsidRPr="008B71A4">
        <w:rPr>
          <w:rFonts w:ascii="Times New Roman" w:eastAsia="Times New Roman" w:hAnsi="Times New Roman" w:cs="Times New Roman"/>
          <w:sz w:val="28"/>
          <w:szCs w:val="28"/>
          <w:lang w:eastAsia="ru-RU"/>
        </w:rPr>
        <w:t xml:space="preserve"> попытка определения роли и места республики в современной геополитике, и выявления основных субъектов, влияющих на формирование новой политической системы.</w:t>
      </w:r>
    </w:p>
    <w:p w:rsidR="008B71A4" w:rsidRPr="008B71A4" w:rsidRDefault="008B71A4" w:rsidP="00406CA7">
      <w:pPr>
        <w:spacing w:after="0" w:line="360" w:lineRule="auto"/>
        <w:ind w:firstLine="709"/>
        <w:jc w:val="both"/>
        <w:rPr>
          <w:rFonts w:ascii="Times New Roman" w:eastAsia="Times New Roman" w:hAnsi="Times New Roman" w:cs="Times New Roman"/>
          <w:sz w:val="28"/>
          <w:szCs w:val="28"/>
          <w:lang w:eastAsia="ru-RU"/>
        </w:rPr>
      </w:pPr>
      <w:r w:rsidRPr="008B71A4">
        <w:rPr>
          <w:rFonts w:ascii="Times New Roman" w:eastAsia="Times New Roman" w:hAnsi="Times New Roman" w:cs="Times New Roman"/>
          <w:b/>
          <w:bCs/>
          <w:sz w:val="28"/>
          <w:szCs w:val="28"/>
          <w:lang w:eastAsia="ru-RU"/>
        </w:rPr>
        <w:t xml:space="preserve">Степень научной разработанности темы. </w:t>
      </w:r>
      <w:r w:rsidRPr="008B71A4">
        <w:rPr>
          <w:rFonts w:ascii="Times New Roman" w:eastAsia="Times New Roman" w:hAnsi="Times New Roman" w:cs="Times New Roman"/>
          <w:sz w:val="28"/>
          <w:szCs w:val="28"/>
          <w:lang w:eastAsia="ru-RU"/>
        </w:rPr>
        <w:t>Для максимально объективного исследования данной темы, необходимо обратиться к большому количеству историографических материалов отечественных и зарубежных авторов, которые описыва</w:t>
      </w:r>
      <w:r w:rsidR="00406CA7">
        <w:rPr>
          <w:rFonts w:ascii="Times New Roman" w:eastAsia="Times New Roman" w:hAnsi="Times New Roman" w:cs="Times New Roman"/>
          <w:sz w:val="28"/>
          <w:szCs w:val="28"/>
          <w:lang w:eastAsia="ru-RU"/>
        </w:rPr>
        <w:t>ют</w:t>
      </w:r>
      <w:r w:rsidRPr="008B71A4">
        <w:rPr>
          <w:rFonts w:ascii="Times New Roman" w:eastAsia="Times New Roman" w:hAnsi="Times New Roman" w:cs="Times New Roman"/>
          <w:sz w:val="28"/>
          <w:szCs w:val="28"/>
          <w:lang w:eastAsia="ru-RU"/>
        </w:rPr>
        <w:t xml:space="preserve"> разнообразные аспекты внешней и внутренней политики Грузии в рамках поставленной проблемы. В ходе написания выпускной квалификационной работы для изучения предмета и объекта исследования были тщательно проанализированы отечественные и зарубежные монографии</w:t>
      </w:r>
      <w:r w:rsidR="00406CA7">
        <w:rPr>
          <w:rStyle w:val="a6"/>
          <w:rFonts w:ascii="Times New Roman" w:eastAsia="Times New Roman" w:hAnsi="Times New Roman" w:cs="Times New Roman"/>
          <w:sz w:val="28"/>
          <w:szCs w:val="28"/>
          <w:lang w:eastAsia="ru-RU"/>
        </w:rPr>
        <w:footnoteReference w:id="1"/>
      </w:r>
      <w:r w:rsidRPr="008B71A4">
        <w:rPr>
          <w:rFonts w:ascii="Times New Roman" w:eastAsia="Times New Roman" w:hAnsi="Times New Roman" w:cs="Times New Roman"/>
          <w:sz w:val="28"/>
          <w:szCs w:val="28"/>
          <w:lang w:eastAsia="ru-RU"/>
        </w:rPr>
        <w:t>, диссертации</w:t>
      </w:r>
      <w:r w:rsidR="00406CA7">
        <w:rPr>
          <w:rStyle w:val="a6"/>
          <w:rFonts w:ascii="Times New Roman" w:eastAsia="Times New Roman" w:hAnsi="Times New Roman" w:cs="Times New Roman"/>
          <w:sz w:val="28"/>
          <w:szCs w:val="28"/>
          <w:lang w:eastAsia="ru-RU"/>
        </w:rPr>
        <w:footnoteReference w:id="2"/>
      </w:r>
      <w:r w:rsidRPr="008B71A4">
        <w:rPr>
          <w:rFonts w:ascii="Times New Roman" w:eastAsia="Times New Roman" w:hAnsi="Times New Roman" w:cs="Times New Roman"/>
          <w:sz w:val="28"/>
          <w:szCs w:val="28"/>
          <w:lang w:eastAsia="ru-RU"/>
        </w:rPr>
        <w:t>, экспертные российские</w:t>
      </w:r>
      <w:r w:rsidR="00F160B8">
        <w:rPr>
          <w:rStyle w:val="a6"/>
          <w:rFonts w:ascii="Times New Roman" w:eastAsia="Times New Roman" w:hAnsi="Times New Roman" w:cs="Times New Roman"/>
          <w:sz w:val="28"/>
          <w:szCs w:val="28"/>
          <w:lang w:eastAsia="ru-RU"/>
        </w:rPr>
        <w:footnoteReference w:id="3"/>
      </w:r>
      <w:r w:rsidRPr="008B71A4">
        <w:rPr>
          <w:rFonts w:ascii="Times New Roman" w:eastAsia="Times New Roman" w:hAnsi="Times New Roman" w:cs="Times New Roman"/>
          <w:sz w:val="28"/>
          <w:szCs w:val="28"/>
          <w:lang w:eastAsia="ru-RU"/>
        </w:rPr>
        <w:t>, грузинские и зарубежные статьи</w:t>
      </w:r>
      <w:r w:rsidR="00F160B8">
        <w:rPr>
          <w:rStyle w:val="a6"/>
          <w:rFonts w:ascii="Times New Roman" w:eastAsia="Times New Roman" w:hAnsi="Times New Roman" w:cs="Times New Roman"/>
          <w:sz w:val="28"/>
          <w:szCs w:val="28"/>
          <w:lang w:eastAsia="ru-RU"/>
        </w:rPr>
        <w:footnoteReference w:id="4"/>
      </w:r>
      <w:r w:rsidRPr="008B71A4">
        <w:rPr>
          <w:rFonts w:ascii="Times New Roman" w:eastAsia="Times New Roman" w:hAnsi="Times New Roman" w:cs="Times New Roman"/>
          <w:sz w:val="28"/>
          <w:szCs w:val="28"/>
          <w:lang w:eastAsia="ru-RU"/>
        </w:rPr>
        <w:t>, связанные с развитием геополитической и экономической систем на Южном Кавказе.</w:t>
      </w:r>
    </w:p>
    <w:p w:rsidR="008B71A4" w:rsidRPr="008B71A4" w:rsidRDefault="008B71A4" w:rsidP="008B71A4">
      <w:pPr>
        <w:spacing w:after="0" w:line="360" w:lineRule="auto"/>
        <w:ind w:firstLine="709"/>
        <w:jc w:val="both"/>
        <w:rPr>
          <w:rFonts w:ascii="Times New Roman" w:eastAsia="Times New Roman" w:hAnsi="Times New Roman" w:cs="Times New Roman"/>
          <w:sz w:val="28"/>
          <w:szCs w:val="28"/>
          <w:lang w:eastAsia="ru-RU"/>
        </w:rPr>
      </w:pPr>
      <w:r w:rsidRPr="008B71A4">
        <w:rPr>
          <w:rFonts w:ascii="Times New Roman" w:eastAsia="Times New Roman" w:hAnsi="Times New Roman" w:cs="Times New Roman"/>
          <w:sz w:val="28"/>
          <w:szCs w:val="28"/>
          <w:lang w:eastAsia="ru-RU"/>
        </w:rPr>
        <w:t>При написании выпускной квалификационной работы особое внимание уделялось работам авторов, которые исследовали теоретико-</w:t>
      </w:r>
      <w:r w:rsidRPr="008B71A4">
        <w:rPr>
          <w:rFonts w:ascii="Times New Roman" w:eastAsia="Times New Roman" w:hAnsi="Times New Roman" w:cs="Times New Roman"/>
          <w:sz w:val="28"/>
          <w:szCs w:val="28"/>
          <w:lang w:eastAsia="ru-RU"/>
        </w:rPr>
        <w:lastRenderedPageBreak/>
        <w:t xml:space="preserve">методологические основы политического процесса: </w:t>
      </w:r>
      <w:proofErr w:type="spellStart"/>
      <w:r w:rsidRPr="008B71A4">
        <w:rPr>
          <w:rFonts w:ascii="Times New Roman" w:eastAsia="Times New Roman" w:hAnsi="Times New Roman" w:cs="Times New Roman"/>
          <w:sz w:val="28"/>
          <w:szCs w:val="28"/>
          <w:lang w:eastAsia="ru-RU"/>
        </w:rPr>
        <w:t>А.Бентли</w:t>
      </w:r>
      <w:proofErr w:type="spellEnd"/>
      <w:r w:rsidRPr="008B71A4">
        <w:rPr>
          <w:rFonts w:ascii="Times New Roman" w:eastAsia="Times New Roman" w:hAnsi="Times New Roman" w:cs="Times New Roman"/>
          <w:sz w:val="28"/>
          <w:szCs w:val="28"/>
          <w:lang w:eastAsia="ru-RU"/>
        </w:rPr>
        <w:t xml:space="preserve">, С. </w:t>
      </w:r>
      <w:proofErr w:type="spellStart"/>
      <w:r w:rsidRPr="008B71A4">
        <w:rPr>
          <w:rFonts w:ascii="Times New Roman" w:eastAsia="Times New Roman" w:hAnsi="Times New Roman" w:cs="Times New Roman"/>
          <w:sz w:val="28"/>
          <w:szCs w:val="28"/>
          <w:lang w:eastAsia="ru-RU"/>
        </w:rPr>
        <w:t>Хантингтон</w:t>
      </w:r>
      <w:proofErr w:type="spellEnd"/>
      <w:r w:rsidRPr="008B71A4">
        <w:rPr>
          <w:rFonts w:ascii="Times New Roman" w:eastAsia="Times New Roman" w:hAnsi="Times New Roman" w:cs="Times New Roman"/>
          <w:sz w:val="28"/>
          <w:szCs w:val="28"/>
          <w:lang w:eastAsia="ru-RU"/>
        </w:rPr>
        <w:t xml:space="preserve">, Дж. Мангейм, Д. </w:t>
      </w:r>
      <w:proofErr w:type="spellStart"/>
      <w:r w:rsidRPr="008B71A4">
        <w:rPr>
          <w:rFonts w:ascii="Times New Roman" w:eastAsia="Times New Roman" w:hAnsi="Times New Roman" w:cs="Times New Roman"/>
          <w:sz w:val="28"/>
          <w:szCs w:val="28"/>
          <w:lang w:eastAsia="ru-RU"/>
        </w:rPr>
        <w:t>Истон</w:t>
      </w:r>
      <w:proofErr w:type="spellEnd"/>
      <w:r w:rsidRPr="008B71A4">
        <w:rPr>
          <w:rFonts w:ascii="Times New Roman" w:eastAsia="Times New Roman" w:hAnsi="Times New Roman" w:cs="Times New Roman"/>
          <w:sz w:val="28"/>
          <w:szCs w:val="28"/>
          <w:lang w:eastAsia="ru-RU"/>
        </w:rPr>
        <w:t xml:space="preserve">, </w:t>
      </w:r>
      <w:proofErr w:type="spellStart"/>
      <w:r w:rsidRPr="008B71A4">
        <w:rPr>
          <w:rFonts w:ascii="Times New Roman" w:eastAsia="Times New Roman" w:hAnsi="Times New Roman" w:cs="Times New Roman"/>
          <w:sz w:val="28"/>
          <w:szCs w:val="28"/>
          <w:lang w:eastAsia="ru-RU"/>
        </w:rPr>
        <w:t>Г.Алмонд</w:t>
      </w:r>
      <w:proofErr w:type="spellEnd"/>
      <w:r w:rsidR="00F160B8">
        <w:rPr>
          <w:rStyle w:val="a6"/>
          <w:rFonts w:ascii="Times New Roman" w:eastAsia="Times New Roman" w:hAnsi="Times New Roman" w:cs="Times New Roman"/>
          <w:sz w:val="28"/>
          <w:szCs w:val="28"/>
          <w:lang w:eastAsia="ru-RU"/>
        </w:rPr>
        <w:footnoteReference w:id="5"/>
      </w:r>
      <w:r w:rsidRPr="008B71A4">
        <w:rPr>
          <w:rFonts w:ascii="Times New Roman" w:eastAsia="Times New Roman" w:hAnsi="Times New Roman" w:cs="Times New Roman"/>
          <w:sz w:val="28"/>
          <w:szCs w:val="28"/>
          <w:lang w:eastAsia="ru-RU"/>
        </w:rPr>
        <w:t>.</w:t>
      </w:r>
    </w:p>
    <w:p w:rsidR="008B71A4" w:rsidRPr="008B71A4" w:rsidRDefault="008B71A4" w:rsidP="00C541EB">
      <w:pPr>
        <w:spacing w:after="0" w:line="360" w:lineRule="auto"/>
        <w:ind w:firstLine="709"/>
        <w:jc w:val="both"/>
        <w:rPr>
          <w:rFonts w:ascii="Times New Roman" w:eastAsia="Times New Roman" w:hAnsi="Times New Roman" w:cs="Times New Roman"/>
          <w:sz w:val="28"/>
          <w:szCs w:val="28"/>
          <w:lang w:eastAsia="ru-RU"/>
        </w:rPr>
      </w:pPr>
      <w:r w:rsidRPr="008B71A4">
        <w:rPr>
          <w:rFonts w:ascii="Times New Roman" w:eastAsia="Times New Roman" w:hAnsi="Times New Roman" w:cs="Times New Roman"/>
          <w:sz w:val="28"/>
          <w:szCs w:val="28"/>
          <w:lang w:eastAsia="ru-RU"/>
        </w:rPr>
        <w:t xml:space="preserve">Особое значение имеют исследовательские труды, связанные с геополитикой и политическими процессами на Южном Кавказе. Проблемы территориальной целостности Грузии, исследование геополитического статуса представлены в работах: </w:t>
      </w:r>
      <w:r w:rsidR="00F160B8">
        <w:rPr>
          <w:rFonts w:ascii="Times New Roman" w:eastAsia="Times New Roman" w:hAnsi="Times New Roman" w:cs="Times New Roman"/>
          <w:sz w:val="28"/>
          <w:szCs w:val="28"/>
          <w:lang w:eastAsia="ru-RU"/>
        </w:rPr>
        <w:t xml:space="preserve">К.С. Гаджиева, Р. </w:t>
      </w:r>
      <w:proofErr w:type="spellStart"/>
      <w:r w:rsidR="00F160B8">
        <w:rPr>
          <w:rFonts w:ascii="Times New Roman" w:eastAsia="Times New Roman" w:hAnsi="Times New Roman" w:cs="Times New Roman"/>
          <w:sz w:val="28"/>
          <w:szCs w:val="28"/>
          <w:lang w:eastAsia="ru-RU"/>
        </w:rPr>
        <w:t>Гачичеладзе</w:t>
      </w:r>
      <w:proofErr w:type="spellEnd"/>
      <w:r w:rsidRPr="008B71A4">
        <w:rPr>
          <w:rFonts w:ascii="Times New Roman" w:eastAsia="Times New Roman" w:hAnsi="Times New Roman" w:cs="Times New Roman"/>
          <w:sz w:val="28"/>
          <w:szCs w:val="28"/>
          <w:lang w:eastAsia="ru-RU"/>
        </w:rPr>
        <w:t xml:space="preserve">, М. </w:t>
      </w:r>
      <w:proofErr w:type="spellStart"/>
      <w:r w:rsidRPr="008B71A4">
        <w:rPr>
          <w:rFonts w:ascii="Times New Roman" w:eastAsia="Times New Roman" w:hAnsi="Times New Roman" w:cs="Times New Roman"/>
          <w:sz w:val="28"/>
          <w:szCs w:val="28"/>
          <w:lang w:eastAsia="ru-RU"/>
        </w:rPr>
        <w:t>Мацаберидзе</w:t>
      </w:r>
      <w:proofErr w:type="spellEnd"/>
      <w:r w:rsidR="00F160B8">
        <w:rPr>
          <w:rFonts w:ascii="Times New Roman" w:eastAsia="Times New Roman" w:hAnsi="Times New Roman" w:cs="Times New Roman"/>
          <w:sz w:val="28"/>
          <w:szCs w:val="28"/>
          <w:lang w:eastAsia="ru-RU"/>
        </w:rPr>
        <w:t xml:space="preserve">, </w:t>
      </w:r>
      <w:proofErr w:type="spellStart"/>
      <w:r w:rsidR="00F160B8">
        <w:rPr>
          <w:rFonts w:ascii="Times New Roman" w:eastAsia="Times New Roman" w:hAnsi="Times New Roman" w:cs="Times New Roman"/>
          <w:sz w:val="28"/>
          <w:szCs w:val="28"/>
          <w:lang w:eastAsia="ru-RU"/>
        </w:rPr>
        <w:t>П.Асанишвили</w:t>
      </w:r>
      <w:proofErr w:type="spellEnd"/>
      <w:r w:rsidR="00F160B8">
        <w:rPr>
          <w:rFonts w:ascii="Times New Roman" w:eastAsia="Times New Roman" w:hAnsi="Times New Roman" w:cs="Times New Roman"/>
          <w:sz w:val="28"/>
          <w:szCs w:val="28"/>
          <w:lang w:eastAsia="ru-RU"/>
        </w:rPr>
        <w:t xml:space="preserve">, </w:t>
      </w:r>
      <w:proofErr w:type="spellStart"/>
      <w:r w:rsidR="00F160B8">
        <w:rPr>
          <w:rFonts w:ascii="Times New Roman" w:eastAsia="Times New Roman" w:hAnsi="Times New Roman" w:cs="Times New Roman"/>
          <w:sz w:val="28"/>
          <w:szCs w:val="28"/>
          <w:lang w:eastAsia="ru-RU"/>
        </w:rPr>
        <w:t>А.Туквадзе</w:t>
      </w:r>
      <w:proofErr w:type="spellEnd"/>
      <w:r w:rsidR="00F160B8">
        <w:rPr>
          <w:rFonts w:ascii="Times New Roman" w:eastAsia="Times New Roman" w:hAnsi="Times New Roman" w:cs="Times New Roman"/>
          <w:sz w:val="28"/>
          <w:szCs w:val="28"/>
          <w:lang w:eastAsia="ru-RU"/>
        </w:rPr>
        <w:t xml:space="preserve">, Д.О. Панков, М. Мусхелишвили, Е.Прокопенко, </w:t>
      </w:r>
      <w:proofErr w:type="spellStart"/>
      <w:r w:rsidR="00F160B8">
        <w:rPr>
          <w:rFonts w:ascii="Times New Roman" w:eastAsia="Times New Roman" w:hAnsi="Times New Roman" w:cs="Times New Roman"/>
          <w:sz w:val="28"/>
          <w:szCs w:val="28"/>
          <w:lang w:eastAsia="ru-RU"/>
        </w:rPr>
        <w:t>Р.Садыгов</w:t>
      </w:r>
      <w:proofErr w:type="spellEnd"/>
      <w:r w:rsidR="00F160B8">
        <w:rPr>
          <w:rFonts w:ascii="Times New Roman" w:eastAsia="Times New Roman" w:hAnsi="Times New Roman" w:cs="Times New Roman"/>
          <w:sz w:val="28"/>
          <w:szCs w:val="28"/>
          <w:lang w:eastAsia="ru-RU"/>
        </w:rPr>
        <w:t xml:space="preserve">, </w:t>
      </w:r>
      <w:proofErr w:type="spellStart"/>
      <w:r w:rsidR="00F160B8">
        <w:rPr>
          <w:rFonts w:ascii="Times New Roman" w:eastAsia="Times New Roman" w:hAnsi="Times New Roman" w:cs="Times New Roman"/>
          <w:sz w:val="28"/>
          <w:szCs w:val="28"/>
          <w:lang w:eastAsia="ru-RU"/>
        </w:rPr>
        <w:t>Р.Асатеани</w:t>
      </w:r>
      <w:proofErr w:type="spellEnd"/>
      <w:r w:rsidR="00F160B8">
        <w:rPr>
          <w:rFonts w:ascii="Times New Roman" w:eastAsia="Times New Roman" w:hAnsi="Times New Roman" w:cs="Times New Roman"/>
          <w:sz w:val="28"/>
          <w:szCs w:val="28"/>
          <w:lang w:eastAsia="ru-RU"/>
        </w:rPr>
        <w:t xml:space="preserve">, </w:t>
      </w:r>
      <w:proofErr w:type="spellStart"/>
      <w:r w:rsidR="00F160B8">
        <w:rPr>
          <w:rFonts w:ascii="Times New Roman" w:eastAsia="Times New Roman" w:hAnsi="Times New Roman" w:cs="Times New Roman"/>
          <w:sz w:val="28"/>
          <w:szCs w:val="28"/>
          <w:lang w:eastAsia="ru-RU"/>
        </w:rPr>
        <w:t>В.Бурдули</w:t>
      </w:r>
      <w:proofErr w:type="spellEnd"/>
      <w:r w:rsidRPr="008B71A4">
        <w:rPr>
          <w:rFonts w:ascii="Times New Roman" w:eastAsia="Times New Roman" w:hAnsi="Times New Roman" w:cs="Times New Roman"/>
          <w:sz w:val="28"/>
          <w:szCs w:val="28"/>
          <w:lang w:eastAsia="ru-RU"/>
        </w:rPr>
        <w:t xml:space="preserve">, А. </w:t>
      </w:r>
      <w:proofErr w:type="spellStart"/>
      <w:r w:rsidRPr="008B71A4">
        <w:rPr>
          <w:rFonts w:ascii="Times New Roman" w:eastAsia="Times New Roman" w:hAnsi="Times New Roman" w:cs="Times New Roman"/>
          <w:sz w:val="28"/>
          <w:szCs w:val="28"/>
          <w:lang w:eastAsia="ru-RU"/>
        </w:rPr>
        <w:t>Рондел</w:t>
      </w:r>
      <w:r w:rsidR="00F160B8">
        <w:rPr>
          <w:rFonts w:ascii="Times New Roman" w:eastAsia="Times New Roman" w:hAnsi="Times New Roman" w:cs="Times New Roman"/>
          <w:sz w:val="28"/>
          <w:szCs w:val="28"/>
          <w:lang w:eastAsia="ru-RU"/>
        </w:rPr>
        <w:t>и</w:t>
      </w:r>
      <w:proofErr w:type="spellEnd"/>
      <w:r w:rsidR="00F160B8">
        <w:rPr>
          <w:rFonts w:ascii="Times New Roman" w:eastAsia="Times New Roman" w:hAnsi="Times New Roman" w:cs="Times New Roman"/>
          <w:sz w:val="28"/>
          <w:szCs w:val="28"/>
          <w:lang w:eastAsia="ru-RU"/>
        </w:rPr>
        <w:t xml:space="preserve">, </w:t>
      </w:r>
      <w:proofErr w:type="spellStart"/>
      <w:r w:rsidR="00F160B8">
        <w:rPr>
          <w:rFonts w:ascii="Times New Roman" w:eastAsia="Times New Roman" w:hAnsi="Times New Roman" w:cs="Times New Roman"/>
          <w:sz w:val="28"/>
          <w:szCs w:val="28"/>
          <w:lang w:eastAsia="ru-RU"/>
        </w:rPr>
        <w:t>В.Согомян</w:t>
      </w:r>
      <w:proofErr w:type="spellEnd"/>
      <w:r w:rsidR="00F160B8">
        <w:rPr>
          <w:rFonts w:ascii="Times New Roman" w:eastAsia="Times New Roman" w:hAnsi="Times New Roman" w:cs="Times New Roman"/>
          <w:sz w:val="28"/>
          <w:szCs w:val="28"/>
          <w:lang w:eastAsia="ru-RU"/>
        </w:rPr>
        <w:t>, С. Петрова</w:t>
      </w:r>
      <w:r w:rsidRPr="008B71A4">
        <w:rPr>
          <w:rFonts w:ascii="Times New Roman" w:eastAsia="Times New Roman" w:hAnsi="Times New Roman" w:cs="Times New Roman"/>
          <w:sz w:val="28"/>
          <w:szCs w:val="28"/>
          <w:lang w:eastAsia="ru-RU"/>
        </w:rPr>
        <w:t>, А. Само</w:t>
      </w:r>
      <w:r w:rsidR="00F160B8">
        <w:rPr>
          <w:rFonts w:ascii="Times New Roman" w:eastAsia="Times New Roman" w:hAnsi="Times New Roman" w:cs="Times New Roman"/>
          <w:sz w:val="28"/>
          <w:szCs w:val="28"/>
          <w:lang w:eastAsia="ru-RU"/>
        </w:rPr>
        <w:t xml:space="preserve">хин, Д. </w:t>
      </w:r>
      <w:proofErr w:type="spellStart"/>
      <w:r w:rsidR="00F160B8">
        <w:rPr>
          <w:rFonts w:ascii="Times New Roman" w:eastAsia="Times New Roman" w:hAnsi="Times New Roman" w:cs="Times New Roman"/>
          <w:sz w:val="28"/>
          <w:szCs w:val="28"/>
          <w:lang w:eastAsia="ru-RU"/>
        </w:rPr>
        <w:t>Гаспарян</w:t>
      </w:r>
      <w:proofErr w:type="spellEnd"/>
      <w:r w:rsidR="00F160B8">
        <w:rPr>
          <w:rFonts w:ascii="Times New Roman" w:eastAsia="Times New Roman" w:hAnsi="Times New Roman" w:cs="Times New Roman"/>
          <w:sz w:val="28"/>
          <w:szCs w:val="28"/>
          <w:lang w:eastAsia="ru-RU"/>
        </w:rPr>
        <w:t>.</w:t>
      </w:r>
    </w:p>
    <w:p w:rsidR="008B71A4" w:rsidRPr="008B71A4" w:rsidRDefault="008B71A4" w:rsidP="008B71A4">
      <w:pPr>
        <w:spacing w:after="0" w:line="360" w:lineRule="auto"/>
        <w:ind w:firstLine="709"/>
        <w:jc w:val="both"/>
        <w:rPr>
          <w:rFonts w:ascii="Times New Roman" w:eastAsia="Times New Roman" w:hAnsi="Times New Roman" w:cs="Times New Roman"/>
          <w:sz w:val="28"/>
          <w:szCs w:val="28"/>
          <w:lang w:eastAsia="ru-RU"/>
        </w:rPr>
      </w:pPr>
      <w:r w:rsidRPr="008B71A4">
        <w:rPr>
          <w:rFonts w:ascii="Times New Roman" w:eastAsia="Times New Roman" w:hAnsi="Times New Roman" w:cs="Times New Roman"/>
          <w:b/>
          <w:bCs/>
          <w:sz w:val="28"/>
          <w:szCs w:val="28"/>
          <w:lang w:eastAsia="ru-RU"/>
        </w:rPr>
        <w:t>Объектом исследования</w:t>
      </w:r>
      <w:r w:rsidRPr="008B71A4">
        <w:rPr>
          <w:rFonts w:ascii="Times New Roman" w:eastAsia="Times New Roman" w:hAnsi="Times New Roman" w:cs="Times New Roman"/>
          <w:sz w:val="28"/>
          <w:szCs w:val="28"/>
          <w:lang w:eastAsia="ru-RU"/>
        </w:rPr>
        <w:t xml:space="preserve"> является участие Республики Грузия в современных геополитических процессах.</w:t>
      </w:r>
    </w:p>
    <w:p w:rsidR="008B71A4" w:rsidRPr="008B71A4" w:rsidRDefault="008B71A4" w:rsidP="008B71A4">
      <w:pPr>
        <w:spacing w:after="0" w:line="360" w:lineRule="auto"/>
        <w:ind w:firstLine="709"/>
        <w:jc w:val="both"/>
        <w:rPr>
          <w:rFonts w:ascii="Times New Roman" w:eastAsia="Times New Roman" w:hAnsi="Times New Roman" w:cs="Times New Roman"/>
          <w:sz w:val="28"/>
          <w:szCs w:val="28"/>
          <w:lang w:eastAsia="ru-RU"/>
        </w:rPr>
      </w:pPr>
      <w:r w:rsidRPr="008B71A4">
        <w:rPr>
          <w:rFonts w:ascii="Times New Roman" w:eastAsia="Times New Roman" w:hAnsi="Times New Roman" w:cs="Times New Roman"/>
          <w:b/>
          <w:bCs/>
          <w:sz w:val="28"/>
          <w:szCs w:val="28"/>
          <w:lang w:eastAsia="ru-RU"/>
        </w:rPr>
        <w:t>Предметом исследования</w:t>
      </w:r>
      <w:r w:rsidRPr="008B71A4">
        <w:rPr>
          <w:rFonts w:ascii="Times New Roman" w:eastAsia="Times New Roman" w:hAnsi="Times New Roman" w:cs="Times New Roman"/>
          <w:sz w:val="28"/>
          <w:szCs w:val="28"/>
          <w:lang w:eastAsia="ru-RU"/>
        </w:rPr>
        <w:t xml:space="preserve"> выступают особенности внешнеполитической деятельности Грузии в Закавказье в условиях столкновения интересов доминантных мировых акторов. </w:t>
      </w:r>
    </w:p>
    <w:p w:rsidR="008B71A4" w:rsidRPr="008B71A4" w:rsidRDefault="008B71A4" w:rsidP="008B71A4">
      <w:pPr>
        <w:spacing w:after="0" w:line="360" w:lineRule="auto"/>
        <w:ind w:firstLine="709"/>
        <w:jc w:val="both"/>
        <w:rPr>
          <w:rFonts w:ascii="Times New Roman" w:eastAsia="Times New Roman" w:hAnsi="Times New Roman" w:cs="Times New Roman"/>
          <w:sz w:val="28"/>
          <w:szCs w:val="28"/>
          <w:lang w:eastAsia="ru-RU"/>
        </w:rPr>
      </w:pPr>
      <w:r w:rsidRPr="008B71A4">
        <w:rPr>
          <w:rFonts w:ascii="Times New Roman" w:eastAsia="Times New Roman" w:hAnsi="Times New Roman" w:cs="Times New Roman"/>
          <w:b/>
          <w:bCs/>
          <w:sz w:val="28"/>
          <w:szCs w:val="28"/>
          <w:lang w:eastAsia="ru-RU"/>
        </w:rPr>
        <w:t>Цель выпускной квалификационной работы</w:t>
      </w:r>
      <w:r w:rsidRPr="008B71A4">
        <w:rPr>
          <w:rFonts w:ascii="Times New Roman" w:eastAsia="Times New Roman" w:hAnsi="Times New Roman" w:cs="Times New Roman"/>
          <w:sz w:val="28"/>
          <w:szCs w:val="28"/>
          <w:lang w:eastAsia="ru-RU"/>
        </w:rPr>
        <w:t xml:space="preserve"> – выявить положение Грузии в современных геополитических процессах (с 1991 по 2018 гг.) </w:t>
      </w:r>
    </w:p>
    <w:p w:rsidR="008B71A4" w:rsidRPr="008B71A4" w:rsidRDefault="008B71A4" w:rsidP="008B71A4">
      <w:pPr>
        <w:spacing w:after="0" w:line="360" w:lineRule="auto"/>
        <w:ind w:firstLine="709"/>
        <w:jc w:val="both"/>
        <w:rPr>
          <w:rFonts w:ascii="Times New Roman" w:eastAsia="Times New Roman" w:hAnsi="Times New Roman" w:cs="Times New Roman"/>
          <w:sz w:val="28"/>
          <w:szCs w:val="28"/>
          <w:lang w:eastAsia="ru-RU"/>
        </w:rPr>
      </w:pPr>
      <w:r w:rsidRPr="008B71A4">
        <w:rPr>
          <w:rFonts w:ascii="Times New Roman" w:eastAsia="Times New Roman" w:hAnsi="Times New Roman" w:cs="Times New Roman"/>
          <w:sz w:val="28"/>
          <w:szCs w:val="28"/>
          <w:lang w:eastAsia="ru-RU"/>
        </w:rPr>
        <w:t xml:space="preserve">Для достижения цели исследования определены следующие </w:t>
      </w:r>
      <w:r w:rsidRPr="008B71A4">
        <w:rPr>
          <w:rFonts w:ascii="Times New Roman" w:eastAsia="Times New Roman" w:hAnsi="Times New Roman" w:cs="Times New Roman"/>
          <w:b/>
          <w:bCs/>
          <w:sz w:val="28"/>
          <w:szCs w:val="28"/>
          <w:lang w:eastAsia="ru-RU"/>
        </w:rPr>
        <w:t>задачи</w:t>
      </w:r>
      <w:r w:rsidRPr="008B71A4">
        <w:rPr>
          <w:rFonts w:ascii="Times New Roman" w:eastAsia="Times New Roman" w:hAnsi="Times New Roman" w:cs="Times New Roman"/>
          <w:sz w:val="28"/>
          <w:szCs w:val="28"/>
          <w:lang w:eastAsia="ru-RU"/>
        </w:rPr>
        <w:t>:</w:t>
      </w:r>
    </w:p>
    <w:p w:rsidR="008B71A4" w:rsidRPr="008B71A4" w:rsidRDefault="008B71A4" w:rsidP="008B71A4">
      <w:pPr>
        <w:numPr>
          <w:ilvl w:val="0"/>
          <w:numId w:val="1"/>
        </w:numPr>
        <w:spacing w:after="0" w:line="360" w:lineRule="auto"/>
        <w:jc w:val="both"/>
        <w:rPr>
          <w:rFonts w:ascii="Times New Roman" w:eastAsia="Times New Roman" w:hAnsi="Times New Roman" w:cs="Times New Roman"/>
          <w:sz w:val="28"/>
          <w:szCs w:val="28"/>
          <w:lang w:eastAsia="ru-RU"/>
        </w:rPr>
      </w:pPr>
      <w:r w:rsidRPr="008B71A4">
        <w:rPr>
          <w:rFonts w:ascii="Times New Roman" w:eastAsia="Times New Roman" w:hAnsi="Times New Roman" w:cs="Times New Roman"/>
          <w:sz w:val="28"/>
          <w:szCs w:val="28"/>
          <w:lang w:eastAsia="ru-RU"/>
        </w:rPr>
        <w:t>Исследовать ключевые этапы политического процесса в независимой Грузии (с 1991 по 2012 гг.).</w:t>
      </w:r>
    </w:p>
    <w:p w:rsidR="008B71A4" w:rsidRPr="008B71A4" w:rsidRDefault="008B71A4" w:rsidP="008B71A4">
      <w:pPr>
        <w:numPr>
          <w:ilvl w:val="0"/>
          <w:numId w:val="1"/>
        </w:numPr>
        <w:spacing w:after="0" w:line="360" w:lineRule="auto"/>
        <w:jc w:val="both"/>
        <w:rPr>
          <w:rFonts w:ascii="Times New Roman" w:eastAsia="Times New Roman" w:hAnsi="Times New Roman" w:cs="Times New Roman"/>
          <w:sz w:val="28"/>
          <w:szCs w:val="28"/>
          <w:lang w:eastAsia="ru-RU"/>
        </w:rPr>
      </w:pPr>
      <w:r w:rsidRPr="008B71A4">
        <w:rPr>
          <w:rFonts w:ascii="Times New Roman" w:eastAsia="Times New Roman" w:hAnsi="Times New Roman" w:cs="Times New Roman"/>
          <w:sz w:val="28"/>
          <w:szCs w:val="28"/>
          <w:lang w:eastAsia="ru-RU"/>
        </w:rPr>
        <w:t>Выявить значение геополитического фактора для развития политической системы в Республике Грузия.</w:t>
      </w:r>
    </w:p>
    <w:p w:rsidR="008B71A4" w:rsidRPr="008B71A4" w:rsidRDefault="008B71A4" w:rsidP="008B71A4">
      <w:pPr>
        <w:numPr>
          <w:ilvl w:val="0"/>
          <w:numId w:val="1"/>
        </w:numPr>
        <w:spacing w:after="0" w:line="360" w:lineRule="auto"/>
        <w:jc w:val="both"/>
        <w:rPr>
          <w:rFonts w:ascii="Times New Roman" w:eastAsia="Times New Roman" w:hAnsi="Times New Roman" w:cs="Times New Roman"/>
          <w:sz w:val="28"/>
          <w:szCs w:val="28"/>
          <w:lang w:eastAsia="ru-RU"/>
        </w:rPr>
      </w:pPr>
      <w:r w:rsidRPr="008B71A4">
        <w:rPr>
          <w:rFonts w:ascii="Times New Roman" w:eastAsia="Times New Roman" w:hAnsi="Times New Roman" w:cs="Times New Roman"/>
          <w:sz w:val="28"/>
          <w:szCs w:val="28"/>
          <w:lang w:eastAsia="ru-RU"/>
        </w:rPr>
        <w:t>Проанализировать средства геополитического влияния региональных соседей и стратегических партнеров на политический процесс в Республике Грузия.</w:t>
      </w:r>
    </w:p>
    <w:p w:rsidR="008B71A4" w:rsidRPr="008B71A4" w:rsidRDefault="008B71A4" w:rsidP="00F160B8">
      <w:pPr>
        <w:numPr>
          <w:ilvl w:val="0"/>
          <w:numId w:val="1"/>
        </w:numPr>
        <w:spacing w:after="0" w:line="360" w:lineRule="auto"/>
        <w:jc w:val="both"/>
        <w:rPr>
          <w:rFonts w:ascii="Times New Roman" w:eastAsia="Times New Roman" w:hAnsi="Times New Roman" w:cs="Times New Roman"/>
          <w:sz w:val="28"/>
          <w:szCs w:val="28"/>
          <w:lang w:eastAsia="ru-RU"/>
        </w:rPr>
      </w:pPr>
      <w:r w:rsidRPr="008B71A4">
        <w:rPr>
          <w:rFonts w:ascii="Times New Roman" w:eastAsia="Times New Roman" w:hAnsi="Times New Roman" w:cs="Times New Roman"/>
          <w:sz w:val="28"/>
          <w:szCs w:val="28"/>
          <w:lang w:eastAsia="ru-RU"/>
        </w:rPr>
        <w:t xml:space="preserve">Установить методы реализации геополитических интересов </w:t>
      </w:r>
      <w:r w:rsidR="00F160B8">
        <w:rPr>
          <w:rFonts w:ascii="Times New Roman" w:eastAsia="Times New Roman" w:hAnsi="Times New Roman" w:cs="Times New Roman"/>
          <w:sz w:val="28"/>
          <w:szCs w:val="28"/>
          <w:lang w:eastAsia="ru-RU"/>
        </w:rPr>
        <w:t>США и Российской Федерации в Грузии.</w:t>
      </w:r>
      <w:r w:rsidRPr="008B71A4">
        <w:rPr>
          <w:rFonts w:ascii="Times New Roman" w:eastAsia="Times New Roman" w:hAnsi="Times New Roman" w:cs="Times New Roman"/>
          <w:sz w:val="28"/>
          <w:szCs w:val="28"/>
          <w:lang w:eastAsia="ru-RU"/>
        </w:rPr>
        <w:t xml:space="preserve"> </w:t>
      </w:r>
    </w:p>
    <w:p w:rsidR="008B71A4" w:rsidRPr="008B71A4" w:rsidRDefault="008B71A4" w:rsidP="008B71A4">
      <w:pPr>
        <w:spacing w:after="0" w:line="360" w:lineRule="auto"/>
        <w:ind w:firstLine="709"/>
        <w:jc w:val="both"/>
        <w:rPr>
          <w:rFonts w:ascii="Times New Roman" w:eastAsia="Times New Roman" w:hAnsi="Times New Roman" w:cs="Times New Roman"/>
          <w:sz w:val="28"/>
          <w:szCs w:val="28"/>
          <w:lang w:eastAsia="ru-RU"/>
        </w:rPr>
      </w:pPr>
      <w:r w:rsidRPr="008B71A4">
        <w:rPr>
          <w:rFonts w:ascii="Times New Roman" w:eastAsia="Times New Roman" w:hAnsi="Times New Roman" w:cs="Times New Roman"/>
          <w:b/>
          <w:bCs/>
          <w:sz w:val="28"/>
          <w:szCs w:val="28"/>
          <w:lang w:eastAsia="ru-RU"/>
        </w:rPr>
        <w:t xml:space="preserve">Географические рамки исследования </w:t>
      </w:r>
      <w:r w:rsidRPr="008B71A4">
        <w:rPr>
          <w:rFonts w:ascii="Times New Roman" w:eastAsia="Times New Roman" w:hAnsi="Times New Roman" w:cs="Times New Roman"/>
          <w:sz w:val="28"/>
          <w:szCs w:val="28"/>
          <w:lang w:eastAsia="ru-RU"/>
        </w:rPr>
        <w:t>охватывают территорию Южного Кавказа.</w:t>
      </w:r>
    </w:p>
    <w:p w:rsidR="008B71A4" w:rsidRPr="008B71A4" w:rsidRDefault="00DB6D8E" w:rsidP="00DB6D8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Хронологические р</w:t>
      </w:r>
      <w:r w:rsidR="008B71A4" w:rsidRPr="008B71A4">
        <w:rPr>
          <w:rFonts w:ascii="Times New Roman" w:eastAsia="Times New Roman" w:hAnsi="Times New Roman" w:cs="Times New Roman"/>
          <w:b/>
          <w:bCs/>
          <w:sz w:val="28"/>
          <w:szCs w:val="28"/>
          <w:lang w:eastAsia="ru-RU"/>
        </w:rPr>
        <w:t xml:space="preserve">амки исследования </w:t>
      </w:r>
      <w:r w:rsidR="008B71A4" w:rsidRPr="008B71A4">
        <w:rPr>
          <w:rFonts w:ascii="Times New Roman" w:eastAsia="Times New Roman" w:hAnsi="Times New Roman" w:cs="Times New Roman"/>
          <w:sz w:val="28"/>
          <w:szCs w:val="28"/>
          <w:lang w:eastAsia="ru-RU"/>
        </w:rPr>
        <w:t xml:space="preserve">охватывают период с </w:t>
      </w:r>
      <w:r>
        <w:rPr>
          <w:rFonts w:ascii="Times New Roman" w:eastAsia="Times New Roman" w:hAnsi="Times New Roman" w:cs="Times New Roman"/>
          <w:sz w:val="28"/>
          <w:szCs w:val="28"/>
          <w:lang w:eastAsia="ru-RU"/>
        </w:rPr>
        <w:t xml:space="preserve">апреля </w:t>
      </w:r>
      <w:r w:rsidR="008B71A4" w:rsidRPr="008B71A4">
        <w:rPr>
          <w:rFonts w:ascii="Times New Roman" w:eastAsia="Times New Roman" w:hAnsi="Times New Roman" w:cs="Times New Roman"/>
          <w:sz w:val="28"/>
          <w:szCs w:val="28"/>
          <w:lang w:eastAsia="ru-RU"/>
        </w:rPr>
        <w:t xml:space="preserve">1991 по </w:t>
      </w:r>
      <w:r>
        <w:rPr>
          <w:rFonts w:ascii="Times New Roman" w:eastAsia="Times New Roman" w:hAnsi="Times New Roman" w:cs="Times New Roman"/>
          <w:sz w:val="28"/>
          <w:szCs w:val="28"/>
          <w:lang w:eastAsia="ru-RU"/>
        </w:rPr>
        <w:t xml:space="preserve">октябрь </w:t>
      </w:r>
      <w:r w:rsidR="008B71A4" w:rsidRPr="008B71A4">
        <w:rPr>
          <w:rFonts w:ascii="Times New Roman" w:eastAsia="Times New Roman" w:hAnsi="Times New Roman" w:cs="Times New Roman"/>
          <w:sz w:val="28"/>
          <w:szCs w:val="28"/>
          <w:lang w:eastAsia="ru-RU"/>
        </w:rPr>
        <w:t xml:space="preserve">2012 гг. </w:t>
      </w:r>
      <w:r>
        <w:rPr>
          <w:rFonts w:ascii="Times New Roman" w:eastAsia="Times New Roman" w:hAnsi="Times New Roman" w:cs="Times New Roman"/>
          <w:sz w:val="28"/>
          <w:szCs w:val="28"/>
          <w:lang w:eastAsia="ru-RU"/>
        </w:rPr>
        <w:t>то есть</w:t>
      </w:r>
      <w:r w:rsidR="008B71A4" w:rsidRPr="008B71A4">
        <w:rPr>
          <w:rFonts w:ascii="Times New Roman" w:eastAsia="Times New Roman" w:hAnsi="Times New Roman" w:cs="Times New Roman"/>
          <w:sz w:val="28"/>
          <w:szCs w:val="28"/>
          <w:lang w:eastAsia="ru-RU"/>
        </w:rPr>
        <w:t xml:space="preserve"> от принятия «Акта о восстановлении государственной независимости Грузии» до парламентских выборов 2012 г., в которых победу одержала прав</w:t>
      </w:r>
      <w:r w:rsidR="008D4952">
        <w:rPr>
          <w:rFonts w:ascii="Times New Roman" w:eastAsia="Times New Roman" w:hAnsi="Times New Roman" w:cs="Times New Roman"/>
          <w:sz w:val="28"/>
          <w:szCs w:val="28"/>
          <w:lang w:eastAsia="ru-RU"/>
        </w:rPr>
        <w:t xml:space="preserve">ящая партия «Грузинская мечта». Внешнеполитический курс нового руководства до сих пор не сформирован до конца и поэтому его анализ возможен в рамках отдельного исследования. </w:t>
      </w:r>
    </w:p>
    <w:p w:rsidR="008B71A4" w:rsidRPr="008B71A4" w:rsidRDefault="008B71A4" w:rsidP="008B71A4">
      <w:pPr>
        <w:spacing w:after="0" w:line="360" w:lineRule="auto"/>
        <w:ind w:firstLine="709"/>
        <w:jc w:val="both"/>
        <w:rPr>
          <w:rFonts w:ascii="Times New Roman" w:eastAsia="Times New Roman" w:hAnsi="Times New Roman" w:cs="Times New Roman"/>
          <w:sz w:val="28"/>
          <w:szCs w:val="28"/>
          <w:lang w:eastAsia="ru-RU"/>
        </w:rPr>
      </w:pPr>
      <w:r w:rsidRPr="008B71A4">
        <w:rPr>
          <w:rFonts w:ascii="Times New Roman" w:eastAsia="Times New Roman" w:hAnsi="Times New Roman" w:cs="Times New Roman"/>
          <w:sz w:val="28"/>
          <w:szCs w:val="28"/>
          <w:lang w:eastAsia="ru-RU"/>
        </w:rPr>
        <w:t>Научная новизна выпускной квалификационной работы определяется установленной целью и задачами исследования и заключается в следующем:</w:t>
      </w:r>
    </w:p>
    <w:p w:rsidR="008B71A4" w:rsidRPr="008B71A4" w:rsidRDefault="008B71A4" w:rsidP="008B71A4">
      <w:pPr>
        <w:spacing w:after="0" w:line="360" w:lineRule="auto"/>
        <w:jc w:val="both"/>
        <w:rPr>
          <w:rFonts w:ascii="Times New Roman" w:eastAsia="Times New Roman" w:hAnsi="Times New Roman" w:cs="Times New Roman"/>
          <w:sz w:val="28"/>
          <w:szCs w:val="28"/>
          <w:lang w:eastAsia="ru-RU"/>
        </w:rPr>
      </w:pPr>
      <w:r w:rsidRPr="008B71A4">
        <w:rPr>
          <w:rFonts w:ascii="Times New Roman" w:eastAsia="Times New Roman" w:hAnsi="Times New Roman" w:cs="Times New Roman"/>
          <w:sz w:val="28"/>
          <w:szCs w:val="28"/>
          <w:lang w:eastAsia="ru-RU"/>
        </w:rPr>
        <w:t>- Определены основные виды политического процесса</w:t>
      </w:r>
    </w:p>
    <w:p w:rsidR="008B71A4" w:rsidRPr="008B71A4" w:rsidRDefault="008B71A4" w:rsidP="008B71A4">
      <w:pPr>
        <w:spacing w:after="0" w:line="360" w:lineRule="auto"/>
        <w:jc w:val="both"/>
        <w:rPr>
          <w:rFonts w:ascii="Times New Roman" w:eastAsia="Times New Roman" w:hAnsi="Times New Roman" w:cs="Times New Roman"/>
          <w:sz w:val="28"/>
          <w:szCs w:val="28"/>
          <w:lang w:eastAsia="ru-RU"/>
        </w:rPr>
      </w:pPr>
      <w:r w:rsidRPr="008B71A4">
        <w:rPr>
          <w:rFonts w:ascii="Times New Roman" w:eastAsia="Times New Roman" w:hAnsi="Times New Roman" w:cs="Times New Roman"/>
          <w:sz w:val="28"/>
          <w:szCs w:val="28"/>
          <w:lang w:eastAsia="ru-RU"/>
        </w:rPr>
        <w:t xml:space="preserve">- Исследованы ключевые этапы политического </w:t>
      </w:r>
      <w:r w:rsidR="00C541EB">
        <w:rPr>
          <w:rFonts w:ascii="Times New Roman" w:eastAsia="Times New Roman" w:hAnsi="Times New Roman" w:cs="Times New Roman"/>
          <w:sz w:val="28"/>
          <w:szCs w:val="28"/>
          <w:lang w:eastAsia="ru-RU"/>
        </w:rPr>
        <w:t>процесса в независимой Грузии (</w:t>
      </w:r>
      <w:r w:rsidRPr="008B71A4">
        <w:rPr>
          <w:rFonts w:ascii="Times New Roman" w:eastAsia="Times New Roman" w:hAnsi="Times New Roman" w:cs="Times New Roman"/>
          <w:sz w:val="28"/>
          <w:szCs w:val="28"/>
          <w:lang w:eastAsia="ru-RU"/>
        </w:rPr>
        <w:t>с 1991 по 2012 гг.)</w:t>
      </w:r>
    </w:p>
    <w:p w:rsidR="008B71A4" w:rsidRPr="008B71A4" w:rsidRDefault="008B71A4" w:rsidP="008B71A4">
      <w:pPr>
        <w:spacing w:after="0" w:line="360" w:lineRule="auto"/>
        <w:jc w:val="both"/>
        <w:rPr>
          <w:rFonts w:ascii="Times New Roman" w:eastAsia="Times New Roman" w:hAnsi="Times New Roman" w:cs="Times New Roman"/>
          <w:sz w:val="28"/>
          <w:szCs w:val="28"/>
          <w:lang w:eastAsia="ru-RU"/>
        </w:rPr>
      </w:pPr>
      <w:r w:rsidRPr="008B71A4">
        <w:rPr>
          <w:rFonts w:ascii="Times New Roman" w:eastAsia="Times New Roman" w:hAnsi="Times New Roman" w:cs="Times New Roman"/>
          <w:sz w:val="28"/>
          <w:szCs w:val="28"/>
          <w:lang w:eastAsia="ru-RU"/>
        </w:rPr>
        <w:t>- Выявлено значение геополитического фактора для развития политической системы в Республике Грузия;</w:t>
      </w:r>
    </w:p>
    <w:p w:rsidR="008B71A4" w:rsidRPr="008B71A4" w:rsidRDefault="008B71A4" w:rsidP="008B71A4">
      <w:pPr>
        <w:spacing w:after="0" w:line="360" w:lineRule="auto"/>
        <w:jc w:val="both"/>
        <w:rPr>
          <w:rFonts w:ascii="Times New Roman" w:eastAsia="Times New Roman" w:hAnsi="Times New Roman" w:cs="Times New Roman"/>
          <w:sz w:val="28"/>
          <w:szCs w:val="28"/>
          <w:lang w:eastAsia="ru-RU"/>
        </w:rPr>
      </w:pPr>
      <w:r w:rsidRPr="008B71A4">
        <w:rPr>
          <w:rFonts w:ascii="Times New Roman" w:eastAsia="Times New Roman" w:hAnsi="Times New Roman" w:cs="Times New Roman"/>
          <w:sz w:val="28"/>
          <w:szCs w:val="28"/>
          <w:lang w:eastAsia="ru-RU"/>
        </w:rPr>
        <w:t>- Проанализированы средства политического влияния региональных соседей и стратегических партнеров на политический процесс в Республике Грузия.</w:t>
      </w:r>
    </w:p>
    <w:p w:rsidR="008B71A4" w:rsidRPr="008B71A4" w:rsidRDefault="008B71A4" w:rsidP="008D4952">
      <w:pPr>
        <w:spacing w:after="0" w:line="360" w:lineRule="auto"/>
        <w:jc w:val="both"/>
        <w:rPr>
          <w:rFonts w:ascii="Times New Roman" w:eastAsia="Times New Roman" w:hAnsi="Times New Roman" w:cs="Times New Roman"/>
          <w:sz w:val="28"/>
          <w:szCs w:val="28"/>
          <w:lang w:eastAsia="ru-RU"/>
        </w:rPr>
      </w:pPr>
      <w:r w:rsidRPr="008B71A4">
        <w:rPr>
          <w:rFonts w:ascii="Times New Roman" w:eastAsia="Times New Roman" w:hAnsi="Times New Roman" w:cs="Times New Roman"/>
          <w:sz w:val="28"/>
          <w:szCs w:val="28"/>
          <w:lang w:eastAsia="ru-RU"/>
        </w:rPr>
        <w:t>- Установлены методы исполн</w:t>
      </w:r>
      <w:r w:rsidR="008D4952">
        <w:rPr>
          <w:rFonts w:ascii="Times New Roman" w:eastAsia="Times New Roman" w:hAnsi="Times New Roman" w:cs="Times New Roman"/>
          <w:sz w:val="28"/>
          <w:szCs w:val="28"/>
          <w:lang w:eastAsia="ru-RU"/>
        </w:rPr>
        <w:t xml:space="preserve">ения геополитических интересов </w:t>
      </w:r>
      <w:r w:rsidRPr="008B71A4">
        <w:rPr>
          <w:rFonts w:ascii="Times New Roman" w:eastAsia="Times New Roman" w:hAnsi="Times New Roman" w:cs="Times New Roman"/>
          <w:sz w:val="28"/>
          <w:szCs w:val="28"/>
          <w:lang w:eastAsia="ru-RU"/>
        </w:rPr>
        <w:t xml:space="preserve">США и России. </w:t>
      </w:r>
    </w:p>
    <w:p w:rsidR="008B71A4" w:rsidRDefault="008B71A4" w:rsidP="008B71A4">
      <w:pPr>
        <w:rPr>
          <w:rFonts w:ascii="Times New Roman" w:hAnsi="Times New Roman" w:cs="Times New Roman"/>
          <w:sz w:val="28"/>
          <w:szCs w:val="28"/>
        </w:rPr>
      </w:pPr>
    </w:p>
    <w:p w:rsidR="008B71A4" w:rsidRDefault="008B71A4" w:rsidP="008B71A4">
      <w:r>
        <w:br w:type="page"/>
      </w:r>
    </w:p>
    <w:p w:rsidR="008B71A4" w:rsidRDefault="008B71A4" w:rsidP="008B71A4">
      <w:pPr>
        <w:pStyle w:val="1"/>
        <w:jc w:val="center"/>
        <w:rPr>
          <w:rFonts w:ascii="Times New Roman" w:eastAsia="Times New Roman" w:hAnsi="Times New Roman" w:cs="Times New Roman"/>
          <w:b/>
          <w:color w:val="auto"/>
          <w:sz w:val="28"/>
          <w:lang w:eastAsia="ru-RU"/>
        </w:rPr>
      </w:pPr>
      <w:bookmarkStart w:id="2" w:name="_Toc514881811"/>
      <w:r w:rsidRPr="008B71A4">
        <w:rPr>
          <w:rFonts w:ascii="Times New Roman" w:hAnsi="Times New Roman" w:cs="Times New Roman"/>
          <w:b/>
          <w:color w:val="auto"/>
          <w:sz w:val="28"/>
        </w:rPr>
        <w:lastRenderedPageBreak/>
        <w:t xml:space="preserve">Глава 1 </w:t>
      </w:r>
      <w:r w:rsidRPr="008B71A4">
        <w:rPr>
          <w:rFonts w:ascii="Times New Roman" w:eastAsia="Times New Roman" w:hAnsi="Times New Roman" w:cs="Times New Roman"/>
          <w:b/>
          <w:color w:val="auto"/>
          <w:sz w:val="28"/>
          <w:lang w:eastAsia="ru-RU"/>
        </w:rPr>
        <w:t>Политический проце</w:t>
      </w:r>
      <w:proofErr w:type="gramStart"/>
      <w:r w:rsidRPr="008B71A4">
        <w:rPr>
          <w:rFonts w:ascii="Times New Roman" w:eastAsia="Times New Roman" w:hAnsi="Times New Roman" w:cs="Times New Roman"/>
          <w:b/>
          <w:color w:val="auto"/>
          <w:sz w:val="28"/>
          <w:lang w:eastAsia="ru-RU"/>
        </w:rPr>
        <w:t>сс в Гр</w:t>
      </w:r>
      <w:proofErr w:type="gramEnd"/>
      <w:r w:rsidRPr="008B71A4">
        <w:rPr>
          <w:rFonts w:ascii="Times New Roman" w:eastAsia="Times New Roman" w:hAnsi="Times New Roman" w:cs="Times New Roman"/>
          <w:b/>
          <w:color w:val="auto"/>
          <w:sz w:val="28"/>
          <w:lang w:eastAsia="ru-RU"/>
        </w:rPr>
        <w:t>узии (1991-2012 гг.)</w:t>
      </w:r>
      <w:bookmarkEnd w:id="2"/>
    </w:p>
    <w:p w:rsidR="008B71A4" w:rsidRPr="008B71A4" w:rsidRDefault="008B71A4" w:rsidP="008B71A4">
      <w:pPr>
        <w:rPr>
          <w:lang w:eastAsia="ru-RU"/>
        </w:rPr>
      </w:pPr>
    </w:p>
    <w:p w:rsidR="008B71A4" w:rsidRDefault="008B71A4" w:rsidP="008B71A4">
      <w:pPr>
        <w:pStyle w:val="2"/>
        <w:numPr>
          <w:ilvl w:val="1"/>
          <w:numId w:val="3"/>
        </w:numPr>
        <w:jc w:val="center"/>
        <w:rPr>
          <w:rFonts w:ascii="Times New Roman" w:hAnsi="Times New Roman" w:cs="Times New Roman"/>
          <w:b/>
          <w:color w:val="auto"/>
          <w:sz w:val="28"/>
          <w:lang w:eastAsia="ru-RU"/>
        </w:rPr>
      </w:pPr>
      <w:bookmarkStart w:id="3" w:name="_Toc514881812"/>
      <w:proofErr w:type="spellStart"/>
      <w:r w:rsidRPr="008B71A4">
        <w:rPr>
          <w:rFonts w:ascii="Times New Roman" w:hAnsi="Times New Roman" w:cs="Times New Roman"/>
          <w:b/>
          <w:color w:val="auto"/>
          <w:sz w:val="28"/>
          <w:lang w:eastAsia="ru-RU"/>
        </w:rPr>
        <w:t>Звиад</w:t>
      </w:r>
      <w:proofErr w:type="spellEnd"/>
      <w:r w:rsidRPr="008B71A4">
        <w:rPr>
          <w:rFonts w:ascii="Times New Roman" w:hAnsi="Times New Roman" w:cs="Times New Roman"/>
          <w:b/>
          <w:color w:val="auto"/>
          <w:sz w:val="28"/>
          <w:lang w:eastAsia="ru-RU"/>
        </w:rPr>
        <w:t xml:space="preserve"> Константинович</w:t>
      </w:r>
      <w:r w:rsidR="00557BC1">
        <w:rPr>
          <w:rFonts w:ascii="Times New Roman" w:hAnsi="Times New Roman" w:cs="Times New Roman"/>
          <w:b/>
          <w:color w:val="auto"/>
          <w:sz w:val="28"/>
          <w:lang w:eastAsia="ru-RU"/>
        </w:rPr>
        <w:t xml:space="preserve"> </w:t>
      </w:r>
      <w:proofErr w:type="spellStart"/>
      <w:r w:rsidR="00557BC1" w:rsidRPr="008B71A4">
        <w:rPr>
          <w:rFonts w:ascii="Times New Roman" w:hAnsi="Times New Roman" w:cs="Times New Roman"/>
          <w:b/>
          <w:color w:val="auto"/>
          <w:sz w:val="28"/>
          <w:lang w:eastAsia="ru-RU"/>
        </w:rPr>
        <w:t>Гамсахурдия</w:t>
      </w:r>
      <w:proofErr w:type="spellEnd"/>
      <w:r w:rsidRPr="008B71A4">
        <w:rPr>
          <w:rFonts w:ascii="Times New Roman" w:hAnsi="Times New Roman" w:cs="Times New Roman"/>
          <w:b/>
          <w:color w:val="auto"/>
          <w:sz w:val="28"/>
          <w:lang w:eastAsia="ru-RU"/>
        </w:rPr>
        <w:t xml:space="preserve"> (1991-1992 гг.)</w:t>
      </w:r>
      <w:bookmarkEnd w:id="3"/>
    </w:p>
    <w:p w:rsidR="008B71A4" w:rsidRPr="008B71A4" w:rsidRDefault="008B71A4" w:rsidP="008B71A4">
      <w:pPr>
        <w:rPr>
          <w:lang w:eastAsia="ru-RU"/>
        </w:rPr>
      </w:pPr>
    </w:p>
    <w:p w:rsidR="008B71A4" w:rsidRPr="008B71A4" w:rsidRDefault="008B71A4" w:rsidP="008B71A4">
      <w:pPr>
        <w:widowControl w:val="0"/>
        <w:spacing w:after="0" w:line="360" w:lineRule="auto"/>
        <w:ind w:left="20" w:right="20" w:firstLine="580"/>
        <w:jc w:val="both"/>
        <w:rPr>
          <w:rFonts w:ascii="Times New Roman" w:eastAsia="Calibri" w:hAnsi="Times New Roman" w:cs="Times New Roman"/>
          <w:color w:val="000000"/>
          <w:sz w:val="28"/>
          <w:szCs w:val="28"/>
          <w:shd w:val="clear" w:color="auto" w:fill="FFFFFF"/>
        </w:rPr>
      </w:pPr>
      <w:r w:rsidRPr="008B71A4">
        <w:rPr>
          <w:rFonts w:ascii="Times New Roman" w:eastAsia="Calibri" w:hAnsi="Times New Roman" w:cs="Times New Roman"/>
          <w:color w:val="000000"/>
          <w:sz w:val="28"/>
          <w:szCs w:val="28"/>
          <w:shd w:val="clear" w:color="auto" w:fill="FFFFFF"/>
        </w:rPr>
        <w:t>Распад СССР и образование трех независимых республик на Южном Кавказе повлекли за собой череду проблем, требующих срочного решения. Грузия обрела независимость после почти двухвекового вхождения в с</w:t>
      </w:r>
      <w:r>
        <w:rPr>
          <w:rFonts w:ascii="Times New Roman" w:eastAsia="Calibri" w:hAnsi="Times New Roman" w:cs="Times New Roman"/>
          <w:color w:val="000000"/>
          <w:sz w:val="28"/>
          <w:szCs w:val="28"/>
          <w:shd w:val="clear" w:color="auto" w:fill="FFFFFF"/>
        </w:rPr>
        <w:t xml:space="preserve">остав Российского государства и </w:t>
      </w:r>
      <w:r w:rsidRPr="008B71A4">
        <w:rPr>
          <w:rFonts w:ascii="Times New Roman" w:eastAsia="Calibri" w:hAnsi="Times New Roman" w:cs="Times New Roman"/>
          <w:color w:val="000000"/>
          <w:sz w:val="28"/>
          <w:szCs w:val="28"/>
          <w:shd w:val="clear" w:color="auto" w:fill="FFFFFF"/>
        </w:rPr>
        <w:t>республике</w:t>
      </w:r>
      <w:r>
        <w:rPr>
          <w:rFonts w:ascii="Times New Roman" w:eastAsia="Calibri" w:hAnsi="Times New Roman" w:cs="Times New Roman"/>
          <w:color w:val="000000"/>
          <w:sz w:val="28"/>
          <w:szCs w:val="28"/>
          <w:shd w:val="clear" w:color="auto" w:fill="FFFFFF"/>
        </w:rPr>
        <w:t>,</w:t>
      </w:r>
      <w:r w:rsidRPr="008B71A4">
        <w:rPr>
          <w:rFonts w:ascii="Times New Roman" w:eastAsia="Calibri" w:hAnsi="Times New Roman" w:cs="Times New Roman"/>
          <w:color w:val="000000"/>
          <w:sz w:val="28"/>
          <w:szCs w:val="28"/>
          <w:shd w:val="clear" w:color="auto" w:fill="FFFFFF"/>
        </w:rPr>
        <w:t xml:space="preserve"> в первую очередь</w:t>
      </w:r>
      <w:r>
        <w:rPr>
          <w:rFonts w:ascii="Times New Roman" w:eastAsia="Calibri" w:hAnsi="Times New Roman" w:cs="Times New Roman"/>
          <w:color w:val="000000"/>
          <w:sz w:val="28"/>
          <w:szCs w:val="28"/>
          <w:shd w:val="clear" w:color="auto" w:fill="FFFFFF"/>
        </w:rPr>
        <w:t>,</w:t>
      </w:r>
      <w:r w:rsidRPr="008B71A4">
        <w:rPr>
          <w:rFonts w:ascii="Times New Roman" w:eastAsia="Calibri" w:hAnsi="Times New Roman" w:cs="Times New Roman"/>
          <w:color w:val="000000"/>
          <w:sz w:val="28"/>
          <w:szCs w:val="28"/>
          <w:shd w:val="clear" w:color="auto" w:fill="FFFFFF"/>
        </w:rPr>
        <w:t xml:space="preserve"> не хватало опыта для построения самостоятельно-управляемого государства. Несмотря на то, что на всей территории бывшего СССР бушевал кризис, Грузия имела свою специфику развития. Всего за 15 кризисных лет существования, </w:t>
      </w:r>
      <w:r w:rsidR="00605773">
        <w:rPr>
          <w:rFonts w:ascii="Times New Roman" w:eastAsia="Calibri" w:hAnsi="Times New Roman" w:cs="Times New Roman"/>
          <w:color w:val="000000"/>
          <w:sz w:val="28"/>
          <w:szCs w:val="28"/>
          <w:shd w:val="clear" w:color="auto" w:fill="FFFFFF"/>
        </w:rPr>
        <w:t>в Грузии произошло 3 политических</w:t>
      </w:r>
      <w:r w:rsidRPr="008B71A4">
        <w:rPr>
          <w:rFonts w:ascii="Times New Roman" w:eastAsia="Calibri" w:hAnsi="Times New Roman" w:cs="Times New Roman"/>
          <w:color w:val="000000"/>
          <w:sz w:val="28"/>
          <w:szCs w:val="28"/>
          <w:shd w:val="clear" w:color="auto" w:fill="FFFFFF"/>
        </w:rPr>
        <w:t xml:space="preserve"> сбоя, которые повторялись друг за другом.</w:t>
      </w:r>
    </w:p>
    <w:p w:rsidR="008B71A4" w:rsidRPr="008B71A4" w:rsidRDefault="008B71A4" w:rsidP="008B71A4">
      <w:pPr>
        <w:widowControl w:val="0"/>
        <w:spacing w:after="0" w:line="360" w:lineRule="auto"/>
        <w:ind w:left="20" w:right="20" w:firstLine="580"/>
        <w:jc w:val="both"/>
        <w:rPr>
          <w:rFonts w:ascii="Times New Roman" w:eastAsia="Calibri" w:hAnsi="Times New Roman" w:cs="Times New Roman"/>
          <w:color w:val="000000"/>
          <w:sz w:val="28"/>
          <w:szCs w:val="28"/>
          <w:shd w:val="clear" w:color="auto" w:fill="FFFFFF"/>
        </w:rPr>
      </w:pPr>
      <w:r w:rsidRPr="008B71A4">
        <w:rPr>
          <w:rFonts w:ascii="Times New Roman" w:eastAsia="Calibri" w:hAnsi="Times New Roman" w:cs="Times New Roman"/>
          <w:color w:val="000000"/>
          <w:sz w:val="28"/>
          <w:szCs w:val="28"/>
          <w:shd w:val="clear" w:color="auto" w:fill="FFFFFF"/>
        </w:rPr>
        <w:t xml:space="preserve">Молодое государство три раза лишалось своих правящих кругов, и трижды это происходило нелегитимным, революционным методом. Укрепившего свою власть </w:t>
      </w:r>
      <w:proofErr w:type="spellStart"/>
      <w:r w:rsidRPr="008B71A4">
        <w:rPr>
          <w:rFonts w:ascii="Times New Roman" w:eastAsia="Calibri" w:hAnsi="Times New Roman" w:cs="Times New Roman"/>
          <w:color w:val="000000"/>
          <w:sz w:val="28"/>
          <w:szCs w:val="28"/>
          <w:shd w:val="clear" w:color="auto" w:fill="FFFFFF"/>
        </w:rPr>
        <w:t>Звиада</w:t>
      </w:r>
      <w:proofErr w:type="spellEnd"/>
      <w:r w:rsidRPr="008B71A4">
        <w:rPr>
          <w:rFonts w:ascii="Times New Roman" w:eastAsia="Calibri" w:hAnsi="Times New Roman" w:cs="Times New Roman"/>
          <w:color w:val="000000"/>
          <w:sz w:val="28"/>
          <w:szCs w:val="28"/>
          <w:shd w:val="clear" w:color="auto" w:fill="FFFFFF"/>
        </w:rPr>
        <w:t xml:space="preserve"> </w:t>
      </w:r>
      <w:proofErr w:type="spellStart"/>
      <w:r w:rsidRPr="008B71A4">
        <w:rPr>
          <w:rFonts w:ascii="Times New Roman" w:eastAsia="Calibri" w:hAnsi="Times New Roman" w:cs="Times New Roman"/>
          <w:color w:val="000000"/>
          <w:sz w:val="28"/>
          <w:szCs w:val="28"/>
          <w:shd w:val="clear" w:color="auto" w:fill="FFFFFF"/>
        </w:rPr>
        <w:t>Гамсахурдию</w:t>
      </w:r>
      <w:proofErr w:type="spellEnd"/>
      <w:r w:rsidRPr="008B71A4">
        <w:rPr>
          <w:rFonts w:ascii="Times New Roman" w:eastAsia="Calibri" w:hAnsi="Times New Roman" w:cs="Times New Roman"/>
          <w:color w:val="000000"/>
          <w:sz w:val="28"/>
          <w:szCs w:val="28"/>
          <w:shd w:val="clear" w:color="auto" w:fill="FFFFFF"/>
        </w:rPr>
        <w:t xml:space="preserve"> </w:t>
      </w:r>
      <w:r w:rsidRPr="008B71A4">
        <w:rPr>
          <w:rFonts w:ascii="Times New Roman" w:eastAsia="Times New Roman" w:hAnsi="Times New Roman" w:cs="Times New Roman"/>
          <w:sz w:val="28"/>
          <w:szCs w:val="28"/>
          <w:lang w:eastAsia="ru-RU"/>
        </w:rPr>
        <w:t>(1939-1993 гг.)</w:t>
      </w:r>
      <w:r w:rsidRPr="008B71A4">
        <w:rPr>
          <w:rFonts w:ascii="Times New Roman" w:eastAsia="Calibri" w:hAnsi="Times New Roman" w:cs="Times New Roman"/>
          <w:color w:val="000000"/>
          <w:sz w:val="28"/>
          <w:szCs w:val="28"/>
          <w:shd w:val="clear" w:color="auto" w:fill="FFFFFF"/>
        </w:rPr>
        <w:t xml:space="preserve"> сменил Эдуард Шеварднадзе (1928-2014 гг.), а в 2004 году пост президента занял Михаил </w:t>
      </w:r>
      <w:proofErr w:type="spellStart"/>
      <w:r w:rsidRPr="008B71A4">
        <w:rPr>
          <w:rFonts w:ascii="Times New Roman" w:eastAsia="Calibri" w:hAnsi="Times New Roman" w:cs="Times New Roman"/>
          <w:color w:val="000000"/>
          <w:sz w:val="28"/>
          <w:szCs w:val="28"/>
          <w:shd w:val="clear" w:color="auto" w:fill="FFFFFF"/>
        </w:rPr>
        <w:t>Саакашвили</w:t>
      </w:r>
      <w:proofErr w:type="spellEnd"/>
      <w:r w:rsidRPr="008B71A4">
        <w:rPr>
          <w:rFonts w:ascii="Times New Roman" w:eastAsia="Calibri" w:hAnsi="Times New Roman" w:cs="Times New Roman"/>
          <w:color w:val="000000"/>
          <w:sz w:val="28"/>
          <w:szCs w:val="28"/>
          <w:shd w:val="clear" w:color="auto" w:fill="FFFFFF"/>
        </w:rPr>
        <w:t>. Стремительная смена власти показала отсутствие официально утвержденной, институциональной системы в Грузии, без наличия которой возможны конфликты, протекающие незаконным, антидемократичным путем.</w:t>
      </w:r>
    </w:p>
    <w:p w:rsidR="008B71A4" w:rsidRPr="008B71A4" w:rsidRDefault="00673D62" w:rsidP="00673D62">
      <w:pPr>
        <w:widowControl w:val="0"/>
        <w:spacing w:after="0" w:line="360" w:lineRule="auto"/>
        <w:ind w:left="20" w:right="20" w:firstLine="580"/>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w:t>
      </w:r>
      <w:r w:rsidRPr="00673D62">
        <w:rPr>
          <w:rFonts w:ascii="Times New Roman" w:eastAsia="Calibri" w:hAnsi="Times New Roman" w:cs="Times New Roman"/>
          <w:color w:val="000000"/>
          <w:sz w:val="28"/>
          <w:szCs w:val="28"/>
          <w:shd w:val="clear" w:color="auto" w:fill="FFFFFF"/>
        </w:rPr>
        <w:t xml:space="preserve">На состоявшихся 28 октября 1990 года выборах Верховного Совета Грузии грузинский народ </w:t>
      </w:r>
      <w:r>
        <w:rPr>
          <w:rFonts w:ascii="Times New Roman" w:eastAsia="Calibri" w:hAnsi="Times New Roman" w:cs="Times New Roman"/>
          <w:color w:val="000000"/>
          <w:sz w:val="28"/>
          <w:szCs w:val="28"/>
          <w:shd w:val="clear" w:color="auto" w:fill="FFFFFF"/>
        </w:rPr>
        <w:t>проголосовал</w:t>
      </w:r>
      <w:r w:rsidRPr="00673D62">
        <w:rPr>
          <w:rFonts w:ascii="Times New Roman" w:eastAsia="Calibri" w:hAnsi="Times New Roman" w:cs="Times New Roman"/>
          <w:color w:val="000000"/>
          <w:sz w:val="28"/>
          <w:szCs w:val="28"/>
          <w:shd w:val="clear" w:color="auto" w:fill="FFFFFF"/>
        </w:rPr>
        <w:t xml:space="preserve"> за блок «Круглый стол Свободная Грузия». 14 ноября 1990 года во Дворце съездов Верховного Совета Грузии приступила к работе первая Сессия Верховного Совета республики первого созыва. По тайному голосованию председателем Верховного Совета Грузии был избран </w:t>
      </w:r>
      <w:proofErr w:type="spellStart"/>
      <w:r w:rsidRPr="00673D62">
        <w:rPr>
          <w:rFonts w:ascii="Times New Roman" w:eastAsia="Calibri" w:hAnsi="Times New Roman" w:cs="Times New Roman"/>
          <w:color w:val="000000"/>
          <w:sz w:val="28"/>
          <w:szCs w:val="28"/>
          <w:shd w:val="clear" w:color="auto" w:fill="FFFFFF"/>
        </w:rPr>
        <w:t>Звиад</w:t>
      </w:r>
      <w:proofErr w:type="spellEnd"/>
      <w:r w:rsidRPr="00673D62">
        <w:rPr>
          <w:rFonts w:ascii="Times New Roman" w:eastAsia="Calibri" w:hAnsi="Times New Roman" w:cs="Times New Roman"/>
          <w:color w:val="000000"/>
          <w:sz w:val="28"/>
          <w:szCs w:val="28"/>
          <w:shd w:val="clear" w:color="auto" w:fill="FFFFFF"/>
        </w:rPr>
        <w:t xml:space="preserve"> Гамсахурдиа</w:t>
      </w:r>
      <w:proofErr w:type="gramStart"/>
      <w:r>
        <w:rPr>
          <w:rFonts w:ascii="Times New Roman" w:eastAsia="Calibri" w:hAnsi="Times New Roman" w:cs="Times New Roman"/>
          <w:color w:val="000000"/>
          <w:sz w:val="28"/>
          <w:szCs w:val="28"/>
          <w:shd w:val="clear" w:color="auto" w:fill="FFFFFF"/>
        </w:rPr>
        <w:t>»</w:t>
      </w:r>
      <w:r>
        <w:rPr>
          <w:rStyle w:val="a6"/>
          <w:rFonts w:ascii="Times New Roman" w:eastAsia="Calibri" w:hAnsi="Times New Roman" w:cs="Times New Roman"/>
          <w:color w:val="000000"/>
          <w:sz w:val="28"/>
          <w:szCs w:val="28"/>
          <w:shd w:val="clear" w:color="auto" w:fill="FFFFFF"/>
        </w:rPr>
        <w:footnoteReference w:id="6"/>
      </w:r>
      <w:r>
        <w:rPr>
          <w:rFonts w:ascii="Times New Roman" w:eastAsia="Calibri" w:hAnsi="Times New Roman" w:cs="Times New Roman"/>
          <w:color w:val="000000"/>
          <w:sz w:val="28"/>
          <w:szCs w:val="28"/>
          <w:shd w:val="clear" w:color="auto" w:fill="FFFFFF"/>
        </w:rPr>
        <w:t>.</w:t>
      </w:r>
      <w:proofErr w:type="gramEnd"/>
      <w:r w:rsidR="008B71A4" w:rsidRPr="008B71A4">
        <w:rPr>
          <w:rFonts w:ascii="Times New Roman" w:eastAsia="Calibri" w:hAnsi="Times New Roman" w:cs="Times New Roman"/>
          <w:color w:val="000000"/>
          <w:sz w:val="28"/>
          <w:szCs w:val="28"/>
          <w:shd w:val="clear" w:color="auto" w:fill="FFFFFF"/>
        </w:rPr>
        <w:t xml:space="preserve">С приходом к власти первого грузинского президента З. Гамсахурдиа, происходят первые изменения в специфике политического процесса. Отныне субъектом политической власти является грузинский народ. Коммунистическая партия больше не имела никакого </w:t>
      </w:r>
      <w:r w:rsidR="008B71A4" w:rsidRPr="008B71A4">
        <w:rPr>
          <w:rFonts w:ascii="Times New Roman" w:eastAsia="Calibri" w:hAnsi="Times New Roman" w:cs="Times New Roman"/>
          <w:color w:val="000000"/>
          <w:sz w:val="28"/>
          <w:szCs w:val="28"/>
          <w:shd w:val="clear" w:color="auto" w:fill="FFFFFF"/>
        </w:rPr>
        <w:lastRenderedPageBreak/>
        <w:t>авторитета и влияния, однако «антиимперское направление антисоветизма и антикоммунизма характерное для национальных движений, оказалось более действенным и далеко идущим, ч</w:t>
      </w:r>
      <w:r w:rsidR="00167528">
        <w:rPr>
          <w:rFonts w:ascii="Times New Roman" w:eastAsia="Calibri" w:hAnsi="Times New Roman" w:cs="Times New Roman"/>
          <w:color w:val="000000"/>
          <w:sz w:val="28"/>
          <w:szCs w:val="28"/>
          <w:shd w:val="clear" w:color="auto" w:fill="FFFFFF"/>
        </w:rPr>
        <w:t>ем демократическое направление»</w:t>
      </w:r>
      <w:r w:rsidR="00167528">
        <w:rPr>
          <w:rStyle w:val="a6"/>
          <w:rFonts w:ascii="Times New Roman" w:eastAsia="Calibri" w:hAnsi="Times New Roman" w:cs="Times New Roman"/>
          <w:color w:val="000000"/>
          <w:sz w:val="28"/>
          <w:szCs w:val="28"/>
          <w:shd w:val="clear" w:color="auto" w:fill="FFFFFF"/>
        </w:rPr>
        <w:footnoteReference w:id="7"/>
      </w:r>
      <w:r w:rsidR="00167528">
        <w:rPr>
          <w:rFonts w:ascii="Times New Roman" w:eastAsia="Calibri" w:hAnsi="Times New Roman" w:cs="Times New Roman"/>
          <w:color w:val="000000"/>
          <w:sz w:val="28"/>
          <w:szCs w:val="28"/>
          <w:shd w:val="clear" w:color="auto" w:fill="FFFFFF"/>
        </w:rPr>
        <w:t xml:space="preserve">. </w:t>
      </w:r>
      <w:r w:rsidR="008B71A4" w:rsidRPr="008B71A4">
        <w:rPr>
          <w:rFonts w:ascii="Times New Roman" w:eastAsia="Calibri" w:hAnsi="Times New Roman" w:cs="Times New Roman"/>
          <w:color w:val="000000"/>
          <w:sz w:val="28"/>
          <w:szCs w:val="28"/>
          <w:shd w:val="clear" w:color="auto" w:fill="FFFFFF"/>
        </w:rPr>
        <w:t xml:space="preserve">Граждане Грузии являлись активными участниками новой политической системы, которая была сформирована вокруг идеи общенационального суверенитета. </w:t>
      </w:r>
    </w:p>
    <w:p w:rsidR="008B71A4" w:rsidRPr="008B71A4" w:rsidRDefault="008B71A4" w:rsidP="008B71A4">
      <w:pPr>
        <w:widowControl w:val="0"/>
        <w:spacing w:after="0" w:line="360" w:lineRule="auto"/>
        <w:ind w:left="20" w:right="20" w:firstLine="580"/>
        <w:jc w:val="both"/>
        <w:rPr>
          <w:rFonts w:ascii="Times New Roman" w:eastAsia="Calibri" w:hAnsi="Times New Roman" w:cs="Times New Roman"/>
          <w:b/>
          <w:bCs/>
          <w:color w:val="000000"/>
          <w:sz w:val="28"/>
          <w:szCs w:val="28"/>
          <w:shd w:val="clear" w:color="auto" w:fill="FFFFFF"/>
        </w:rPr>
      </w:pPr>
      <w:r w:rsidRPr="008B71A4">
        <w:rPr>
          <w:rFonts w:ascii="Times New Roman" w:eastAsia="Calibri" w:hAnsi="Times New Roman" w:cs="Times New Roman"/>
          <w:color w:val="000000"/>
          <w:sz w:val="28"/>
          <w:szCs w:val="28"/>
          <w:shd w:val="clear" w:color="auto" w:fill="FFFFFF"/>
        </w:rPr>
        <w:t>Именно грузинская нация стала основой для строительства нового политического режима. «Социальная дистанция между членами нации была небольшой; доминировали такие качества ее отдельных элементов, которые объединяли, а не разъединяли ее. Этими свойствами были язык и национальная культура»</w:t>
      </w:r>
      <w:r w:rsidR="00167528">
        <w:rPr>
          <w:rStyle w:val="a6"/>
          <w:rFonts w:ascii="Times New Roman" w:eastAsia="Calibri" w:hAnsi="Times New Roman" w:cs="Times New Roman"/>
          <w:color w:val="000000"/>
          <w:sz w:val="28"/>
          <w:szCs w:val="28"/>
          <w:shd w:val="clear" w:color="auto" w:fill="FFFFFF"/>
        </w:rPr>
        <w:footnoteReference w:id="8"/>
      </w:r>
      <w:r w:rsidRPr="008B71A4">
        <w:rPr>
          <w:rFonts w:ascii="Times New Roman" w:eastAsia="Calibri" w:hAnsi="Times New Roman" w:cs="Times New Roman"/>
          <w:color w:val="000000"/>
          <w:sz w:val="28"/>
          <w:szCs w:val="28"/>
          <w:shd w:val="clear" w:color="auto" w:fill="FFFFFF"/>
        </w:rPr>
        <w:t>. Национальная культура и язык стали стержнем в стремлении людей к независимости своего государства. Именно благодаря стремлению грузинского народа к национальному объединению, произошли революционные изменения на политическом и культурном поле. «Коммунисты были отстранены от власти, которая перешла к грузинским националистам;</w:t>
      </w:r>
      <w:r w:rsidRPr="008B71A4">
        <w:rPr>
          <w:rFonts w:ascii="Times New Roman" w:eastAsia="Calibri" w:hAnsi="Times New Roman" w:cs="Times New Roman"/>
          <w:sz w:val="28"/>
          <w:szCs w:val="28"/>
        </w:rPr>
        <w:t xml:space="preserve"> </w:t>
      </w:r>
      <w:r w:rsidRPr="008B71A4">
        <w:rPr>
          <w:rFonts w:ascii="Times New Roman" w:eastAsia="Calibri" w:hAnsi="Times New Roman" w:cs="Times New Roman"/>
          <w:color w:val="000000"/>
          <w:sz w:val="28"/>
          <w:szCs w:val="28"/>
          <w:shd w:val="clear" w:color="auto" w:fill="FFFFFF"/>
        </w:rPr>
        <w:t>Была провозглашена независимость Грузии;</w:t>
      </w:r>
      <w:r w:rsidRPr="008B71A4">
        <w:rPr>
          <w:rFonts w:ascii="Times New Roman" w:eastAsia="Calibri" w:hAnsi="Times New Roman" w:cs="Times New Roman"/>
          <w:sz w:val="28"/>
          <w:szCs w:val="28"/>
        </w:rPr>
        <w:t xml:space="preserve"> </w:t>
      </w:r>
      <w:r w:rsidRPr="008B71A4">
        <w:rPr>
          <w:rFonts w:ascii="Times New Roman" w:eastAsia="Calibri" w:hAnsi="Times New Roman" w:cs="Times New Roman"/>
          <w:color w:val="000000"/>
          <w:sz w:val="28"/>
          <w:szCs w:val="28"/>
          <w:shd w:val="clear" w:color="auto" w:fill="FFFFFF"/>
        </w:rPr>
        <w:t xml:space="preserve">Началась </w:t>
      </w:r>
      <w:proofErr w:type="spellStart"/>
      <w:r w:rsidRPr="008B71A4">
        <w:rPr>
          <w:rFonts w:ascii="Times New Roman" w:eastAsia="Calibri" w:hAnsi="Times New Roman" w:cs="Times New Roman"/>
          <w:color w:val="000000"/>
          <w:sz w:val="28"/>
          <w:szCs w:val="28"/>
          <w:shd w:val="clear" w:color="auto" w:fill="FFFFFF"/>
        </w:rPr>
        <w:t>грузинизация</w:t>
      </w:r>
      <w:proofErr w:type="spellEnd"/>
      <w:r w:rsidRPr="008B71A4">
        <w:rPr>
          <w:rFonts w:ascii="Times New Roman" w:eastAsia="Calibri" w:hAnsi="Times New Roman" w:cs="Times New Roman"/>
          <w:color w:val="000000"/>
          <w:sz w:val="28"/>
          <w:szCs w:val="28"/>
          <w:shd w:val="clear" w:color="auto" w:fill="FFFFFF"/>
        </w:rPr>
        <w:t xml:space="preserve"> всей общественной жизни, основывавшаяся на «вытеснении» не грузин»</w:t>
      </w:r>
      <w:r w:rsidR="00167528">
        <w:rPr>
          <w:rStyle w:val="a6"/>
          <w:rFonts w:ascii="Times New Roman" w:eastAsia="Calibri" w:hAnsi="Times New Roman" w:cs="Times New Roman"/>
          <w:color w:val="000000"/>
          <w:sz w:val="28"/>
          <w:szCs w:val="28"/>
          <w:shd w:val="clear" w:color="auto" w:fill="FFFFFF"/>
        </w:rPr>
        <w:footnoteReference w:id="9"/>
      </w:r>
      <w:r>
        <w:rPr>
          <w:rFonts w:ascii="Times New Roman" w:eastAsia="Calibri" w:hAnsi="Times New Roman" w:cs="Times New Roman"/>
          <w:color w:val="000000"/>
          <w:sz w:val="28"/>
          <w:szCs w:val="28"/>
          <w:shd w:val="clear" w:color="auto" w:fill="FFFFFF"/>
        </w:rPr>
        <w:t>.</w:t>
      </w:r>
      <w:r w:rsidRPr="008B71A4">
        <w:rPr>
          <w:rFonts w:ascii="Times New Roman" w:eastAsia="Calibri" w:hAnsi="Times New Roman" w:cs="Times New Roman"/>
          <w:color w:val="000000"/>
          <w:sz w:val="28"/>
          <w:szCs w:val="28"/>
          <w:shd w:val="clear" w:color="auto" w:fill="FFFFFF"/>
        </w:rPr>
        <w:t xml:space="preserve"> </w:t>
      </w:r>
    </w:p>
    <w:p w:rsidR="008B71A4" w:rsidRPr="008B71A4" w:rsidRDefault="008B71A4" w:rsidP="00DB6D8E">
      <w:pPr>
        <w:widowControl w:val="0"/>
        <w:spacing w:after="0" w:line="360" w:lineRule="auto"/>
        <w:ind w:right="20"/>
        <w:jc w:val="both"/>
        <w:rPr>
          <w:rFonts w:ascii="Times New Roman" w:eastAsia="Calibri" w:hAnsi="Times New Roman" w:cs="Times New Roman"/>
          <w:color w:val="000000"/>
          <w:sz w:val="28"/>
          <w:szCs w:val="28"/>
          <w:shd w:val="clear" w:color="auto" w:fill="FFFFFF"/>
        </w:rPr>
      </w:pPr>
      <w:r w:rsidRPr="008B71A4">
        <w:rPr>
          <w:rFonts w:ascii="Times New Roman" w:eastAsia="Calibri" w:hAnsi="Times New Roman" w:cs="Times New Roman"/>
          <w:color w:val="000000"/>
          <w:sz w:val="28"/>
          <w:szCs w:val="28"/>
          <w:shd w:val="clear" w:color="auto" w:fill="FFFFFF"/>
        </w:rPr>
        <w:tab/>
        <w:t>Государственное устройство несколько лет оставалось таким же, как и при коммунистическом правлении и единственно значимым изменением стало введение должности президента страны. Социальное и экономическое устройство некоторое время оставалось нетронутым. Требовалось срочное принятие основного закона – Конституции республики Грузия, однако конкретных изменений в сравнении с конституцией, принятой в советские годы, так и не произошло. Можно предположить, что к тому моменту Грузии требовалось время для подготовки к резкой перемене политического курса и осущ</w:t>
      </w:r>
      <w:r w:rsidR="00605773">
        <w:rPr>
          <w:rFonts w:ascii="Times New Roman" w:eastAsia="Calibri" w:hAnsi="Times New Roman" w:cs="Times New Roman"/>
          <w:color w:val="000000"/>
          <w:sz w:val="28"/>
          <w:szCs w:val="28"/>
          <w:shd w:val="clear" w:color="auto" w:fill="FFFFFF"/>
        </w:rPr>
        <w:t xml:space="preserve">ествлению кардинальных реформ. В </w:t>
      </w:r>
      <w:r w:rsidRPr="008B71A4">
        <w:rPr>
          <w:rFonts w:ascii="Times New Roman" w:eastAsia="Calibri" w:hAnsi="Times New Roman" w:cs="Times New Roman"/>
          <w:color w:val="000000"/>
          <w:sz w:val="28"/>
          <w:szCs w:val="28"/>
          <w:shd w:val="clear" w:color="auto" w:fill="FFFFFF"/>
        </w:rPr>
        <w:t xml:space="preserve"> преамбуле</w:t>
      </w:r>
      <w:r w:rsidR="00605773">
        <w:rPr>
          <w:rFonts w:ascii="Times New Roman" w:eastAsia="Calibri" w:hAnsi="Times New Roman" w:cs="Times New Roman"/>
          <w:color w:val="000000"/>
          <w:sz w:val="28"/>
          <w:szCs w:val="28"/>
          <w:shd w:val="clear" w:color="auto" w:fill="FFFFFF"/>
        </w:rPr>
        <w:t xml:space="preserve"> Конституции, принятой </w:t>
      </w:r>
      <w:r w:rsidR="00605773">
        <w:rPr>
          <w:rFonts w:ascii="Times New Roman" w:eastAsia="Calibri" w:hAnsi="Times New Roman" w:cs="Times New Roman"/>
          <w:color w:val="000000"/>
          <w:sz w:val="28"/>
          <w:szCs w:val="28"/>
          <w:shd w:val="clear" w:color="auto" w:fill="FFFFFF"/>
        </w:rPr>
        <w:lastRenderedPageBreak/>
        <w:t xml:space="preserve">в марте 1991 года, </w:t>
      </w:r>
      <w:r w:rsidRPr="008B71A4">
        <w:rPr>
          <w:rFonts w:ascii="Times New Roman" w:eastAsia="Calibri" w:hAnsi="Times New Roman" w:cs="Times New Roman"/>
          <w:color w:val="000000"/>
          <w:sz w:val="28"/>
          <w:szCs w:val="28"/>
          <w:shd w:val="clear" w:color="auto" w:fill="FFFFFF"/>
        </w:rPr>
        <w:t xml:space="preserve"> отмечалось, что </w:t>
      </w:r>
      <w:r w:rsidR="00DB6D8E">
        <w:rPr>
          <w:rFonts w:ascii="Times New Roman" w:eastAsia="Calibri" w:hAnsi="Times New Roman" w:cs="Times New Roman"/>
          <w:color w:val="000000"/>
          <w:sz w:val="28"/>
          <w:szCs w:val="28"/>
          <w:shd w:val="clear" w:color="auto" w:fill="FFFFFF"/>
        </w:rPr>
        <w:t xml:space="preserve">важнейший период освободительного движения был окончен в октябре 1990 г. Авторы Конституции отмечают  наступление новой эпохи, которая приведет к полной независимости Грузии. </w:t>
      </w:r>
      <w:r w:rsidRPr="008B71A4">
        <w:rPr>
          <w:rFonts w:ascii="Times New Roman" w:eastAsia="Calibri" w:hAnsi="Times New Roman" w:cs="Times New Roman"/>
          <w:color w:val="000000"/>
          <w:sz w:val="28"/>
          <w:szCs w:val="28"/>
          <w:shd w:val="clear" w:color="auto" w:fill="FFFFFF"/>
        </w:rPr>
        <w:t xml:space="preserve"> Несмотря на то, что было взято время на подготовку, уже  9 апреля 1991 года, была объявлена независимость </w:t>
      </w:r>
      <w:r w:rsidR="00DB6D8E">
        <w:rPr>
          <w:rFonts w:ascii="Times New Roman" w:eastAsia="Calibri" w:hAnsi="Times New Roman" w:cs="Times New Roman"/>
          <w:color w:val="000000"/>
          <w:sz w:val="28"/>
          <w:szCs w:val="28"/>
          <w:shd w:val="clear" w:color="auto" w:fill="FFFFFF"/>
        </w:rPr>
        <w:t>страны</w:t>
      </w:r>
      <w:r w:rsidRPr="008B71A4">
        <w:rPr>
          <w:rFonts w:ascii="Times New Roman" w:eastAsia="Calibri" w:hAnsi="Times New Roman" w:cs="Times New Roman"/>
          <w:color w:val="000000"/>
          <w:sz w:val="28"/>
          <w:szCs w:val="28"/>
          <w:shd w:val="clear" w:color="auto" w:fill="FFFFFF"/>
        </w:rPr>
        <w:t>.</w:t>
      </w:r>
    </w:p>
    <w:p w:rsidR="008B71A4" w:rsidRPr="008B71A4" w:rsidRDefault="008B71A4" w:rsidP="00605773">
      <w:pPr>
        <w:widowControl w:val="0"/>
        <w:spacing w:after="0" w:line="360" w:lineRule="auto"/>
        <w:ind w:right="20"/>
        <w:jc w:val="both"/>
        <w:rPr>
          <w:rFonts w:ascii="Times New Roman" w:eastAsia="Calibri" w:hAnsi="Times New Roman" w:cs="Times New Roman"/>
          <w:color w:val="000000"/>
          <w:sz w:val="28"/>
          <w:szCs w:val="28"/>
          <w:shd w:val="clear" w:color="auto" w:fill="FFFFFF"/>
        </w:rPr>
      </w:pPr>
      <w:r w:rsidRPr="008B71A4">
        <w:rPr>
          <w:rFonts w:ascii="Times New Roman" w:eastAsia="Calibri" w:hAnsi="Times New Roman" w:cs="Times New Roman"/>
          <w:color w:val="000000"/>
          <w:sz w:val="28"/>
          <w:szCs w:val="28"/>
          <w:shd w:val="clear" w:color="auto" w:fill="FFFFFF"/>
        </w:rPr>
        <w:tab/>
        <w:t xml:space="preserve">Объявив независимость, правительство во главе с З. Гамсахурдиа только усугубило ситуацию. «С приобретением национальной независимости в силу комплекса известных факторов Грузия испытала самый длительный и глубокий по сравнению со всеми другими странами СНГ кризис экономики. </w:t>
      </w:r>
      <w:proofErr w:type="gramStart"/>
      <w:r w:rsidRPr="008B71A4">
        <w:rPr>
          <w:rFonts w:ascii="Times New Roman" w:eastAsia="Calibri" w:hAnsi="Times New Roman" w:cs="Times New Roman"/>
          <w:color w:val="000000"/>
          <w:sz w:val="28"/>
          <w:szCs w:val="28"/>
          <w:shd w:val="clear" w:color="auto" w:fill="FFFFFF"/>
        </w:rPr>
        <w:t>За первые годы независимого существования, Грузия утратила большую часть экономического потенциала, созданного в советский период, о чем, в частности, свидетельствует тот факт, что объем национального дохода в 1993 году составил менее одной трети от уровня 1990 года»</w:t>
      </w:r>
      <w:r w:rsidR="00167528">
        <w:rPr>
          <w:rStyle w:val="a6"/>
          <w:rFonts w:ascii="Times New Roman" w:eastAsia="Calibri" w:hAnsi="Times New Roman" w:cs="Times New Roman"/>
          <w:color w:val="000000"/>
          <w:sz w:val="28"/>
          <w:szCs w:val="28"/>
          <w:shd w:val="clear" w:color="auto" w:fill="FFFFFF"/>
        </w:rPr>
        <w:footnoteReference w:id="10"/>
      </w:r>
      <w:r w:rsidRPr="008B71A4">
        <w:rPr>
          <w:rFonts w:ascii="Times New Roman" w:eastAsia="Calibri" w:hAnsi="Times New Roman" w:cs="Times New Roman"/>
          <w:color w:val="000000"/>
          <w:sz w:val="28"/>
          <w:szCs w:val="28"/>
          <w:shd w:val="clear" w:color="auto" w:fill="FFFFFF"/>
        </w:rPr>
        <w:t>.</w:t>
      </w:r>
      <w:r w:rsidRPr="008B71A4">
        <w:rPr>
          <w:rFonts w:ascii="Times New Roman" w:eastAsia="Calibri" w:hAnsi="Times New Roman" w:cs="Times New Roman"/>
          <w:b/>
          <w:bCs/>
          <w:color w:val="000000"/>
          <w:sz w:val="28"/>
          <w:szCs w:val="28"/>
          <w:shd w:val="clear" w:color="auto" w:fill="FFFFFF"/>
        </w:rPr>
        <w:t xml:space="preserve"> </w:t>
      </w:r>
      <w:r w:rsidRPr="008B71A4">
        <w:rPr>
          <w:rFonts w:ascii="Times New Roman" w:eastAsia="Calibri" w:hAnsi="Times New Roman" w:cs="Times New Roman"/>
          <w:color w:val="000000"/>
          <w:sz w:val="28"/>
          <w:szCs w:val="28"/>
          <w:shd w:val="clear" w:color="auto" w:fill="FFFFFF"/>
        </w:rPr>
        <w:t>Полный разрыв экономических отношений, интегрированных в советскую экономику, критически отозвал</w:t>
      </w:r>
      <w:r w:rsidR="00605773">
        <w:rPr>
          <w:rFonts w:ascii="Times New Roman" w:eastAsia="Calibri" w:hAnsi="Times New Roman" w:cs="Times New Roman"/>
          <w:color w:val="000000"/>
          <w:sz w:val="28"/>
          <w:szCs w:val="28"/>
          <w:shd w:val="clear" w:color="auto" w:fill="FFFFFF"/>
        </w:rPr>
        <w:t>ся</w:t>
      </w:r>
      <w:r w:rsidRPr="008B71A4">
        <w:rPr>
          <w:rFonts w:ascii="Times New Roman" w:eastAsia="Calibri" w:hAnsi="Times New Roman" w:cs="Times New Roman"/>
          <w:color w:val="000000"/>
          <w:sz w:val="28"/>
          <w:szCs w:val="28"/>
          <w:shd w:val="clear" w:color="auto" w:fill="FFFFFF"/>
        </w:rPr>
        <w:t xml:space="preserve"> на политической стабильности руководства страны.</w:t>
      </w:r>
      <w:proofErr w:type="gramEnd"/>
      <w:r w:rsidRPr="008B71A4">
        <w:rPr>
          <w:rFonts w:ascii="Times New Roman" w:eastAsia="Calibri" w:hAnsi="Times New Roman" w:cs="Times New Roman"/>
          <w:color w:val="000000"/>
          <w:sz w:val="28"/>
          <w:szCs w:val="28"/>
          <w:shd w:val="clear" w:color="auto" w:fill="FFFFFF"/>
        </w:rPr>
        <w:t xml:space="preserve"> Появление границы с Российской Федерацией </w:t>
      </w:r>
      <w:r w:rsidR="00605773" w:rsidRPr="008B71A4">
        <w:rPr>
          <w:rFonts w:ascii="Times New Roman" w:eastAsia="Calibri" w:hAnsi="Times New Roman" w:cs="Times New Roman"/>
          <w:color w:val="000000"/>
          <w:sz w:val="28"/>
          <w:szCs w:val="28"/>
          <w:shd w:val="clear" w:color="auto" w:fill="FFFFFF"/>
        </w:rPr>
        <w:t xml:space="preserve">на севере Грузии </w:t>
      </w:r>
      <w:r w:rsidRPr="008B71A4">
        <w:rPr>
          <w:rFonts w:ascii="Times New Roman" w:eastAsia="Calibri" w:hAnsi="Times New Roman" w:cs="Times New Roman"/>
          <w:color w:val="000000"/>
          <w:sz w:val="28"/>
          <w:szCs w:val="28"/>
          <w:shd w:val="clear" w:color="auto" w:fill="FFFFFF"/>
        </w:rPr>
        <w:t>сказалось на снижении доходов населения,</w:t>
      </w:r>
      <w:r w:rsidR="00605773">
        <w:rPr>
          <w:rFonts w:ascii="Times New Roman" w:eastAsia="Calibri" w:hAnsi="Times New Roman" w:cs="Times New Roman"/>
          <w:color w:val="000000"/>
          <w:sz w:val="28"/>
          <w:szCs w:val="28"/>
          <w:shd w:val="clear" w:color="auto" w:fill="FFFFFF"/>
        </w:rPr>
        <w:t xml:space="preserve"> так как произведенные в стране товары (орехи, марганец, цитрусы, чай и др.) поставлялись для продажи на рынки регионов СССР.</w:t>
      </w:r>
      <w:r w:rsidRPr="008B71A4">
        <w:rPr>
          <w:rFonts w:ascii="Times New Roman" w:eastAsia="Calibri" w:hAnsi="Times New Roman" w:cs="Times New Roman"/>
          <w:color w:val="000000"/>
          <w:sz w:val="28"/>
          <w:szCs w:val="28"/>
          <w:shd w:val="clear" w:color="auto" w:fill="FFFFFF"/>
        </w:rPr>
        <w:t xml:space="preserve"> </w:t>
      </w:r>
      <w:r w:rsidR="00605773">
        <w:rPr>
          <w:rFonts w:ascii="Times New Roman" w:eastAsia="Calibri" w:hAnsi="Times New Roman" w:cs="Times New Roman"/>
          <w:color w:val="000000"/>
          <w:sz w:val="28"/>
          <w:szCs w:val="28"/>
          <w:shd w:val="clear" w:color="auto" w:fill="FFFFFF"/>
        </w:rPr>
        <w:t>Это, в</w:t>
      </w:r>
      <w:r w:rsidRPr="008B71A4">
        <w:rPr>
          <w:rFonts w:ascii="Times New Roman" w:eastAsia="Calibri" w:hAnsi="Times New Roman" w:cs="Times New Roman"/>
          <w:color w:val="000000"/>
          <w:sz w:val="28"/>
          <w:szCs w:val="28"/>
          <w:shd w:val="clear" w:color="auto" w:fill="FFFFFF"/>
        </w:rPr>
        <w:t xml:space="preserve"> свою очередь, оказ</w:t>
      </w:r>
      <w:r w:rsidR="00605773">
        <w:rPr>
          <w:rFonts w:ascii="Times New Roman" w:eastAsia="Calibri" w:hAnsi="Times New Roman" w:cs="Times New Roman"/>
          <w:color w:val="000000"/>
          <w:sz w:val="28"/>
          <w:szCs w:val="28"/>
          <w:shd w:val="clear" w:color="auto" w:fill="FFFFFF"/>
        </w:rPr>
        <w:t>ало</w:t>
      </w:r>
      <w:r w:rsidRPr="008B71A4">
        <w:rPr>
          <w:rFonts w:ascii="Times New Roman" w:eastAsia="Calibri" w:hAnsi="Times New Roman" w:cs="Times New Roman"/>
          <w:color w:val="000000"/>
          <w:sz w:val="28"/>
          <w:szCs w:val="28"/>
          <w:shd w:val="clear" w:color="auto" w:fill="FFFFFF"/>
        </w:rPr>
        <w:t xml:space="preserve"> влияние на рейтинг политической элиты.  </w:t>
      </w:r>
    </w:p>
    <w:p w:rsidR="008B71A4" w:rsidRPr="008B71A4" w:rsidRDefault="008B71A4" w:rsidP="008B71A4">
      <w:pPr>
        <w:widowControl w:val="0"/>
        <w:spacing w:after="0" w:line="360" w:lineRule="auto"/>
        <w:ind w:right="20" w:firstLine="520"/>
        <w:jc w:val="both"/>
        <w:rPr>
          <w:rFonts w:ascii="Times New Roman" w:eastAsia="Calibri" w:hAnsi="Times New Roman" w:cs="Times New Roman"/>
          <w:sz w:val="28"/>
          <w:szCs w:val="28"/>
        </w:rPr>
      </w:pPr>
      <w:r w:rsidRPr="008B71A4">
        <w:rPr>
          <w:rFonts w:ascii="Times New Roman" w:eastAsia="Calibri" w:hAnsi="Times New Roman" w:cs="Times New Roman"/>
          <w:color w:val="000000"/>
          <w:sz w:val="28"/>
          <w:szCs w:val="28"/>
          <w:shd w:val="clear" w:color="auto" w:fill="FFFFFF"/>
        </w:rPr>
        <w:t xml:space="preserve">«Именно в Грузии развитие целостного национального самосознания способствовало дезинтеграции государства. Утратив чувство национального единства, страна погрузилась в период гражданской войны. Установив грузинскую нацию в основе политического процесса, правительство республики спровоцировало этнические конфликты. На тот момент в республике преобладало настроение этнического популизма, которым </w:t>
      </w:r>
      <w:proofErr w:type="gramStart"/>
      <w:r w:rsidRPr="008B71A4">
        <w:rPr>
          <w:rFonts w:ascii="Times New Roman" w:eastAsia="Calibri" w:hAnsi="Times New Roman" w:cs="Times New Roman"/>
          <w:color w:val="000000"/>
          <w:sz w:val="28"/>
          <w:szCs w:val="28"/>
          <w:shd w:val="clear" w:color="auto" w:fill="FFFFFF"/>
        </w:rPr>
        <w:t>умело</w:t>
      </w:r>
      <w:proofErr w:type="gramEnd"/>
      <w:r w:rsidRPr="008B71A4">
        <w:rPr>
          <w:rFonts w:ascii="Times New Roman" w:eastAsia="Calibri" w:hAnsi="Times New Roman" w:cs="Times New Roman"/>
          <w:color w:val="000000"/>
          <w:sz w:val="28"/>
          <w:szCs w:val="28"/>
          <w:shd w:val="clear" w:color="auto" w:fill="FFFFFF"/>
        </w:rPr>
        <w:t xml:space="preserve"> пользовался 3. Гамсахурдиа, извлекая политический капитал из конфликтов, он стремился </w:t>
      </w:r>
      <w:proofErr w:type="spellStart"/>
      <w:r w:rsidRPr="008B71A4">
        <w:rPr>
          <w:rFonts w:ascii="Times New Roman" w:eastAsia="Calibri" w:hAnsi="Times New Roman" w:cs="Times New Roman"/>
          <w:color w:val="000000"/>
          <w:sz w:val="28"/>
          <w:szCs w:val="28"/>
          <w:shd w:val="clear" w:color="auto" w:fill="FFFFFF"/>
        </w:rPr>
        <w:t>легитимизировать</w:t>
      </w:r>
      <w:proofErr w:type="spellEnd"/>
      <w:r w:rsidRPr="008B71A4">
        <w:rPr>
          <w:rFonts w:ascii="Times New Roman" w:eastAsia="Calibri" w:hAnsi="Times New Roman" w:cs="Times New Roman"/>
          <w:color w:val="000000"/>
          <w:sz w:val="28"/>
          <w:szCs w:val="28"/>
          <w:shd w:val="clear" w:color="auto" w:fill="FFFFFF"/>
        </w:rPr>
        <w:t xml:space="preserve"> укрепление своей власти, и сузить демократические свободы, ссылаясь на «условия войны», объективные </w:t>
      </w:r>
      <w:r w:rsidRPr="008B71A4">
        <w:rPr>
          <w:rFonts w:ascii="Times New Roman" w:eastAsia="Calibri" w:hAnsi="Times New Roman" w:cs="Times New Roman"/>
          <w:color w:val="000000"/>
          <w:sz w:val="28"/>
          <w:szCs w:val="28"/>
          <w:shd w:val="clear" w:color="auto" w:fill="FFFFFF"/>
        </w:rPr>
        <w:lastRenderedPageBreak/>
        <w:t>проблемы, стоящие перед страной при этом игнорировались»</w:t>
      </w:r>
      <w:r w:rsidR="00167528">
        <w:rPr>
          <w:rStyle w:val="a6"/>
          <w:rFonts w:ascii="Times New Roman" w:eastAsia="Calibri" w:hAnsi="Times New Roman" w:cs="Times New Roman"/>
          <w:color w:val="000000"/>
          <w:sz w:val="28"/>
          <w:szCs w:val="28"/>
          <w:shd w:val="clear" w:color="auto" w:fill="FFFFFF"/>
        </w:rPr>
        <w:footnoteReference w:id="11"/>
      </w:r>
      <w:r w:rsidRPr="008B71A4">
        <w:rPr>
          <w:rFonts w:ascii="Times New Roman" w:eastAsia="Calibri" w:hAnsi="Times New Roman" w:cs="Times New Roman"/>
          <w:color w:val="000000"/>
          <w:sz w:val="28"/>
          <w:szCs w:val="28"/>
          <w:shd w:val="clear" w:color="auto" w:fill="FFFFFF"/>
        </w:rPr>
        <w:t xml:space="preserve">. </w:t>
      </w:r>
    </w:p>
    <w:p w:rsidR="00167528" w:rsidRDefault="008B71A4" w:rsidP="00167528">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8B71A4">
        <w:rPr>
          <w:rFonts w:ascii="Times New Roman" w:eastAsia="Times New Roman" w:hAnsi="Times New Roman" w:cs="Times New Roman"/>
          <w:color w:val="000000"/>
          <w:sz w:val="28"/>
          <w:szCs w:val="28"/>
          <w:shd w:val="clear" w:color="auto" w:fill="FFFFFF"/>
          <w:lang w:eastAsia="ru-RU"/>
        </w:rPr>
        <w:t>Перед страной стояла задача выявления новых политических лидеров, готовых повести страну по пути реформ и модернизации. Однако, на тот момент единственным институтом, выпускающим буду</w:t>
      </w:r>
      <w:r w:rsidR="00167528">
        <w:rPr>
          <w:rFonts w:ascii="Times New Roman" w:eastAsia="Times New Roman" w:hAnsi="Times New Roman" w:cs="Times New Roman"/>
          <w:color w:val="000000"/>
          <w:sz w:val="28"/>
          <w:szCs w:val="28"/>
          <w:shd w:val="clear" w:color="auto" w:fill="FFFFFF"/>
          <w:lang w:eastAsia="ru-RU"/>
        </w:rPr>
        <w:t xml:space="preserve">щих политиков, была революция. </w:t>
      </w:r>
    </w:p>
    <w:p w:rsidR="008B71A4" w:rsidRPr="00167528" w:rsidRDefault="008B71A4" w:rsidP="0016752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8B71A4">
        <w:rPr>
          <w:rFonts w:ascii="Times New Roman" w:eastAsia="Times New Roman" w:hAnsi="Times New Roman" w:cs="Times New Roman"/>
          <w:color w:val="000000"/>
          <w:sz w:val="28"/>
          <w:szCs w:val="28"/>
          <w:shd w:val="clear" w:color="auto" w:fill="FFFFFF"/>
          <w:lang w:eastAsia="ru-RU"/>
        </w:rPr>
        <w:t xml:space="preserve">«Правительство 3. Гамсахурдиа, определяющим критерием в </w:t>
      </w:r>
      <w:proofErr w:type="spellStart"/>
      <w:r w:rsidRPr="008B71A4">
        <w:rPr>
          <w:rFonts w:ascii="Times New Roman" w:eastAsia="Times New Roman" w:hAnsi="Times New Roman" w:cs="Times New Roman"/>
          <w:color w:val="000000"/>
          <w:sz w:val="28"/>
          <w:szCs w:val="28"/>
          <w:shd w:val="clear" w:color="auto" w:fill="FFFFFF"/>
          <w:lang w:eastAsia="ru-RU"/>
        </w:rPr>
        <w:t>рекрутировании</w:t>
      </w:r>
      <w:proofErr w:type="spellEnd"/>
      <w:r w:rsidRPr="008B71A4">
        <w:rPr>
          <w:rFonts w:ascii="Times New Roman" w:eastAsia="Times New Roman" w:hAnsi="Times New Roman" w:cs="Times New Roman"/>
          <w:color w:val="000000"/>
          <w:sz w:val="28"/>
          <w:szCs w:val="28"/>
          <w:shd w:val="clear" w:color="auto" w:fill="FFFFFF"/>
          <w:lang w:eastAsia="ru-RU"/>
        </w:rPr>
        <w:t xml:space="preserve"> элит, объявило диссидентское прошлое, национальность и патриотизм. Места прежней номенклатуры заняли люди, пришедшие из национального движения, большинство из них понятия не имели об управлении государством. И как результат - на поприще общественной и политической жизни возникла плеяда </w:t>
      </w:r>
      <w:proofErr w:type="gramStart"/>
      <w:r w:rsidRPr="008B71A4">
        <w:rPr>
          <w:rFonts w:ascii="Times New Roman" w:eastAsia="Times New Roman" w:hAnsi="Times New Roman" w:cs="Times New Roman"/>
          <w:color w:val="000000"/>
          <w:sz w:val="28"/>
          <w:szCs w:val="28"/>
          <w:shd w:val="clear" w:color="auto" w:fill="FFFFFF"/>
          <w:lang w:eastAsia="ru-RU"/>
        </w:rPr>
        <w:t>посредственных</w:t>
      </w:r>
      <w:proofErr w:type="gramEnd"/>
      <w:r w:rsidRPr="008B71A4">
        <w:rPr>
          <w:rFonts w:ascii="Times New Roman" w:eastAsia="Times New Roman" w:hAnsi="Times New Roman" w:cs="Times New Roman"/>
          <w:color w:val="000000"/>
          <w:sz w:val="28"/>
          <w:szCs w:val="28"/>
          <w:shd w:val="clear" w:color="auto" w:fill="FFFFFF"/>
          <w:lang w:eastAsia="ru-RU"/>
        </w:rPr>
        <w:t xml:space="preserve"> деятелей науки, культуры и литературы.»</w:t>
      </w:r>
      <w:r w:rsidR="00167528">
        <w:rPr>
          <w:rStyle w:val="a6"/>
          <w:rFonts w:ascii="Times New Roman" w:eastAsia="Times New Roman" w:hAnsi="Times New Roman" w:cs="Times New Roman"/>
          <w:color w:val="000000"/>
          <w:sz w:val="28"/>
          <w:szCs w:val="28"/>
          <w:shd w:val="clear" w:color="auto" w:fill="FFFFFF"/>
          <w:lang w:eastAsia="ru-RU"/>
        </w:rPr>
        <w:footnoteReference w:id="12"/>
      </w:r>
      <w:r w:rsidR="00167528">
        <w:rPr>
          <w:rFonts w:ascii="Times New Roman" w:eastAsia="Times New Roman" w:hAnsi="Times New Roman" w:cs="Times New Roman"/>
          <w:color w:val="000000"/>
          <w:sz w:val="28"/>
          <w:szCs w:val="28"/>
          <w:shd w:val="clear" w:color="auto" w:fill="FFFFFF"/>
          <w:lang w:eastAsia="ru-RU"/>
        </w:rPr>
        <w:t>.</w:t>
      </w:r>
      <w:r w:rsidRPr="008B71A4">
        <w:rPr>
          <w:rFonts w:ascii="Times New Roman" w:eastAsia="Times New Roman" w:hAnsi="Times New Roman" w:cs="Times New Roman"/>
          <w:color w:val="000000"/>
          <w:sz w:val="28"/>
          <w:szCs w:val="28"/>
          <w:shd w:val="clear" w:color="auto" w:fill="FFFFFF"/>
          <w:lang w:eastAsia="ru-RU"/>
        </w:rPr>
        <w:t xml:space="preserve"> </w:t>
      </w:r>
    </w:p>
    <w:p w:rsidR="008B71A4" w:rsidRPr="008B71A4" w:rsidRDefault="008B71A4" w:rsidP="008B71A4">
      <w:pPr>
        <w:spacing w:after="200" w:line="360" w:lineRule="auto"/>
        <w:jc w:val="both"/>
        <w:rPr>
          <w:rFonts w:ascii="Times New Roman" w:eastAsia="Times New Roman" w:hAnsi="Times New Roman" w:cs="Times New Roman"/>
          <w:b/>
          <w:bCs/>
          <w:color w:val="000000"/>
          <w:sz w:val="28"/>
          <w:szCs w:val="28"/>
          <w:shd w:val="clear" w:color="auto" w:fill="FFFFFF"/>
          <w:lang w:eastAsia="ru-RU"/>
        </w:rPr>
      </w:pPr>
      <w:r w:rsidRPr="008B71A4">
        <w:rPr>
          <w:rFonts w:ascii="Times New Roman" w:eastAsia="Times New Roman" w:hAnsi="Times New Roman" w:cs="Times New Roman"/>
          <w:b/>
          <w:bCs/>
          <w:color w:val="000000"/>
          <w:sz w:val="28"/>
          <w:szCs w:val="28"/>
          <w:shd w:val="clear" w:color="auto" w:fill="FFFFFF"/>
          <w:lang w:eastAsia="ru-RU"/>
        </w:rPr>
        <w:tab/>
      </w:r>
      <w:r w:rsidRPr="008B71A4">
        <w:rPr>
          <w:rFonts w:ascii="Times New Roman" w:eastAsia="Times New Roman" w:hAnsi="Times New Roman" w:cs="Times New Roman"/>
          <w:color w:val="000000"/>
          <w:sz w:val="28"/>
          <w:szCs w:val="28"/>
          <w:shd w:val="clear" w:color="auto" w:fill="FFFFFF"/>
          <w:lang w:eastAsia="ru-RU"/>
        </w:rPr>
        <w:t>Как было сказано ранее, в стране существовал запрос на новую концепцию, объединяющую нацию. З. Гамсахурдиа же преследовал совершенно другие задачи, одной из которых была борьба с бывшей коммунистической элитой. Непонимание политиком основных задач, поставленных народом перед руководством страны, привели к его отстранению от власти. «При поддержке внешних сил оппозиционные и криминальные структуры страны свергли законную власть, следствием чего стали гражданская война и разрушение территориальной целостности государства»</w:t>
      </w:r>
      <w:r w:rsidR="00167528">
        <w:rPr>
          <w:rStyle w:val="a6"/>
          <w:rFonts w:ascii="Times New Roman" w:eastAsia="Times New Roman" w:hAnsi="Times New Roman" w:cs="Times New Roman"/>
          <w:color w:val="000000"/>
          <w:sz w:val="28"/>
          <w:szCs w:val="28"/>
          <w:shd w:val="clear" w:color="auto" w:fill="FFFFFF"/>
          <w:lang w:eastAsia="ru-RU"/>
        </w:rPr>
        <w:footnoteReference w:id="13"/>
      </w:r>
      <w:r w:rsidRPr="008B71A4">
        <w:rPr>
          <w:rFonts w:ascii="Times New Roman" w:eastAsia="Times New Roman" w:hAnsi="Times New Roman" w:cs="Times New Roman"/>
          <w:color w:val="000000"/>
          <w:sz w:val="28"/>
          <w:szCs w:val="28"/>
          <w:shd w:val="clear" w:color="auto" w:fill="FFFFFF"/>
          <w:lang w:eastAsia="ru-RU"/>
        </w:rPr>
        <w:t>.</w:t>
      </w:r>
    </w:p>
    <w:p w:rsidR="008B71A4" w:rsidRPr="00167528" w:rsidRDefault="00167528" w:rsidP="00167528">
      <w:pPr>
        <w:pStyle w:val="2"/>
        <w:numPr>
          <w:ilvl w:val="1"/>
          <w:numId w:val="3"/>
        </w:numPr>
        <w:jc w:val="center"/>
        <w:rPr>
          <w:rFonts w:ascii="Times New Roman" w:hAnsi="Times New Roman" w:cs="Times New Roman"/>
          <w:b/>
          <w:color w:val="auto"/>
          <w:sz w:val="28"/>
          <w:lang w:eastAsia="ru-RU"/>
        </w:rPr>
      </w:pPr>
      <w:bookmarkStart w:id="4" w:name="_Toc514881813"/>
      <w:r w:rsidRPr="00167528">
        <w:rPr>
          <w:rFonts w:ascii="Times New Roman" w:hAnsi="Times New Roman" w:cs="Times New Roman"/>
          <w:b/>
          <w:color w:val="auto"/>
          <w:sz w:val="28"/>
          <w:lang w:eastAsia="ru-RU"/>
        </w:rPr>
        <w:t>Эдуард Амвросиевич Шеварднадзе (1992-2003 гг.)</w:t>
      </w:r>
      <w:bookmarkEnd w:id="4"/>
    </w:p>
    <w:p w:rsidR="00167528" w:rsidRDefault="00167528" w:rsidP="00167528">
      <w:pPr>
        <w:rPr>
          <w:lang w:eastAsia="ru-RU"/>
        </w:rPr>
      </w:pPr>
    </w:p>
    <w:p w:rsidR="00167528" w:rsidRPr="00167528" w:rsidRDefault="00167528" w:rsidP="00605773">
      <w:pPr>
        <w:spacing w:after="20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167528">
        <w:rPr>
          <w:rFonts w:ascii="Times New Roman" w:eastAsia="Times New Roman" w:hAnsi="Times New Roman" w:cs="Times New Roman"/>
          <w:color w:val="000000"/>
          <w:sz w:val="28"/>
          <w:szCs w:val="28"/>
          <w:shd w:val="clear" w:color="auto" w:fill="FFFFFF"/>
          <w:lang w:eastAsia="ru-RU"/>
        </w:rPr>
        <w:t xml:space="preserve">К моменту прихода к власти Эдуарда Шеварднадзе, Грузия находилась в глубоком экономическом, политическом, социальном </w:t>
      </w:r>
      <w:r w:rsidR="00187B46">
        <w:rPr>
          <w:rFonts w:ascii="Times New Roman" w:eastAsia="Times New Roman" w:hAnsi="Times New Roman" w:cs="Times New Roman"/>
          <w:color w:val="000000"/>
          <w:sz w:val="28"/>
          <w:szCs w:val="28"/>
          <w:shd w:val="clear" w:color="auto" w:fill="FFFFFF"/>
          <w:lang w:eastAsia="ru-RU"/>
        </w:rPr>
        <w:t>и культурном кризисе. Б</w:t>
      </w:r>
      <w:r w:rsidRPr="00167528">
        <w:rPr>
          <w:rFonts w:ascii="Times New Roman" w:eastAsia="Times New Roman" w:hAnsi="Times New Roman" w:cs="Times New Roman"/>
          <w:color w:val="000000"/>
          <w:sz w:val="28"/>
          <w:szCs w:val="28"/>
          <w:shd w:val="clear" w:color="auto" w:fill="FFFFFF"/>
          <w:lang w:eastAsia="ru-RU"/>
        </w:rPr>
        <w:t>ушевал крупный межэтн</w:t>
      </w:r>
      <w:r w:rsidR="00605773">
        <w:rPr>
          <w:rFonts w:ascii="Times New Roman" w:eastAsia="Times New Roman" w:hAnsi="Times New Roman" w:cs="Times New Roman"/>
          <w:color w:val="000000"/>
          <w:sz w:val="28"/>
          <w:szCs w:val="28"/>
          <w:shd w:val="clear" w:color="auto" w:fill="FFFFFF"/>
          <w:lang w:eastAsia="ru-RU"/>
        </w:rPr>
        <w:t>ический конфликт в регионе Абхазии</w:t>
      </w:r>
      <w:r w:rsidRPr="00167528">
        <w:rPr>
          <w:rFonts w:ascii="Times New Roman" w:eastAsia="Times New Roman" w:hAnsi="Times New Roman" w:cs="Times New Roman"/>
          <w:color w:val="000000"/>
          <w:sz w:val="28"/>
          <w:szCs w:val="28"/>
          <w:shd w:val="clear" w:color="auto" w:fill="FFFFFF"/>
          <w:lang w:eastAsia="ru-RU"/>
        </w:rPr>
        <w:t xml:space="preserve">. Тем не менее, молодая, независимая республика постепенно укрепляла свои </w:t>
      </w:r>
      <w:r w:rsidRPr="00167528">
        <w:rPr>
          <w:rFonts w:ascii="Times New Roman" w:eastAsia="Times New Roman" w:hAnsi="Times New Roman" w:cs="Times New Roman"/>
          <w:color w:val="000000"/>
          <w:sz w:val="28"/>
          <w:szCs w:val="28"/>
          <w:shd w:val="clear" w:color="auto" w:fill="FFFFFF"/>
          <w:lang w:eastAsia="ru-RU"/>
        </w:rPr>
        <w:lastRenderedPageBreak/>
        <w:t xml:space="preserve">позиции на мировой </w:t>
      </w:r>
      <w:r w:rsidR="00605773">
        <w:rPr>
          <w:rFonts w:ascii="Times New Roman" w:eastAsia="Times New Roman" w:hAnsi="Times New Roman" w:cs="Times New Roman"/>
          <w:color w:val="000000"/>
          <w:sz w:val="28"/>
          <w:szCs w:val="28"/>
          <w:shd w:val="clear" w:color="auto" w:fill="FFFFFF"/>
          <w:lang w:eastAsia="ru-RU"/>
        </w:rPr>
        <w:t>арене</w:t>
      </w:r>
      <w:r w:rsidRPr="00167528">
        <w:rPr>
          <w:rFonts w:ascii="Times New Roman" w:eastAsia="Times New Roman" w:hAnsi="Times New Roman" w:cs="Times New Roman"/>
          <w:color w:val="000000"/>
          <w:sz w:val="28"/>
          <w:szCs w:val="28"/>
          <w:shd w:val="clear" w:color="auto" w:fill="FFFFFF"/>
          <w:lang w:eastAsia="ru-RU"/>
        </w:rPr>
        <w:t xml:space="preserve">. Этому способствовало принятие Советом Республик Верховного Совета СССР декларации о прекращении существования СССР в связи с образованием Содружества Независимых Государств от 25.12.1991г., а </w:t>
      </w:r>
      <w:r w:rsidR="007F0A79" w:rsidRPr="00167528">
        <w:rPr>
          <w:rFonts w:ascii="Times New Roman" w:eastAsia="Times New Roman" w:hAnsi="Times New Roman" w:cs="Times New Roman"/>
          <w:color w:val="000000"/>
          <w:sz w:val="28"/>
          <w:szCs w:val="28"/>
          <w:shd w:val="clear" w:color="auto" w:fill="FFFFFF"/>
          <w:lang w:eastAsia="ru-RU"/>
        </w:rPr>
        <w:t>также</w:t>
      </w:r>
      <w:r w:rsidRPr="00167528">
        <w:rPr>
          <w:rFonts w:ascii="Times New Roman" w:eastAsia="Times New Roman" w:hAnsi="Times New Roman" w:cs="Times New Roman"/>
          <w:color w:val="000000"/>
          <w:sz w:val="28"/>
          <w:szCs w:val="28"/>
          <w:shd w:val="clear" w:color="auto" w:fill="FFFFFF"/>
          <w:lang w:eastAsia="ru-RU"/>
        </w:rPr>
        <w:t xml:space="preserve"> то, что Э. Шеварднадзе ранее занимал пост Министра Иностранных Дел и был широко известен на мировой политической арене. </w:t>
      </w:r>
    </w:p>
    <w:p w:rsidR="00167528" w:rsidRPr="00167528" w:rsidRDefault="00167528" w:rsidP="00167528">
      <w:pPr>
        <w:spacing w:after="200" w:line="360" w:lineRule="auto"/>
        <w:ind w:firstLine="520"/>
        <w:contextualSpacing/>
        <w:jc w:val="both"/>
        <w:rPr>
          <w:rFonts w:ascii="Times New Roman" w:eastAsia="Times New Roman" w:hAnsi="Times New Roman" w:cs="Times New Roman"/>
          <w:color w:val="000000"/>
          <w:sz w:val="28"/>
          <w:szCs w:val="28"/>
          <w:shd w:val="clear" w:color="auto" w:fill="FFFFFF"/>
          <w:lang w:eastAsia="ru-RU"/>
        </w:rPr>
      </w:pPr>
      <w:r w:rsidRPr="00167528">
        <w:rPr>
          <w:rFonts w:ascii="Times New Roman" w:eastAsia="Times New Roman" w:hAnsi="Times New Roman" w:cs="Times New Roman"/>
          <w:color w:val="000000"/>
          <w:sz w:val="28"/>
          <w:szCs w:val="28"/>
          <w:shd w:val="clear" w:color="auto" w:fill="FFFFFF"/>
          <w:lang w:eastAsia="ru-RU"/>
        </w:rPr>
        <w:t>«Группировки, которые сместили Гамсахурдиа с поста президента, в марте 1992 г. предложили Э. Шеварднадзе вернуться из Москвы в Грузию. Вернувшись в республику, Э. Шеварднадзе был избран в октябре 1992 г. спикером парламента — по сути, главой государства»</w:t>
      </w:r>
      <w:r>
        <w:rPr>
          <w:rStyle w:val="a6"/>
          <w:rFonts w:ascii="Times New Roman" w:eastAsia="Times New Roman" w:hAnsi="Times New Roman" w:cs="Times New Roman"/>
          <w:color w:val="000000"/>
          <w:sz w:val="28"/>
          <w:szCs w:val="28"/>
          <w:shd w:val="clear" w:color="auto" w:fill="FFFFFF"/>
          <w:lang w:eastAsia="ru-RU"/>
        </w:rPr>
        <w:footnoteReference w:id="14"/>
      </w:r>
      <w:r>
        <w:rPr>
          <w:rFonts w:ascii="Times New Roman" w:eastAsia="Times New Roman" w:hAnsi="Times New Roman" w:cs="Times New Roman"/>
          <w:color w:val="000000"/>
          <w:sz w:val="28"/>
          <w:szCs w:val="28"/>
          <w:shd w:val="clear" w:color="auto" w:fill="FFFFFF"/>
          <w:lang w:eastAsia="ru-RU"/>
        </w:rPr>
        <w:t>.</w:t>
      </w:r>
      <w:r w:rsidRPr="00167528">
        <w:rPr>
          <w:rFonts w:ascii="Times New Roman" w:eastAsia="Times New Roman" w:hAnsi="Times New Roman" w:cs="Times New Roman"/>
          <w:b/>
          <w:bCs/>
          <w:color w:val="000000"/>
          <w:sz w:val="28"/>
          <w:szCs w:val="28"/>
          <w:shd w:val="clear" w:color="auto" w:fill="FFFFFF"/>
          <w:lang w:eastAsia="ru-RU"/>
        </w:rPr>
        <w:t xml:space="preserve"> </w:t>
      </w:r>
    </w:p>
    <w:p w:rsidR="00167528" w:rsidRPr="00167528" w:rsidRDefault="00167528" w:rsidP="00167528">
      <w:pPr>
        <w:widowControl w:val="0"/>
        <w:spacing w:after="0" w:line="360" w:lineRule="auto"/>
        <w:ind w:left="20" w:right="20" w:firstLine="500"/>
        <w:contextualSpacing/>
        <w:jc w:val="both"/>
        <w:rPr>
          <w:rFonts w:ascii="Times New Roman" w:eastAsia="Calibri" w:hAnsi="Times New Roman" w:cs="Times New Roman"/>
          <w:color w:val="000000"/>
          <w:sz w:val="28"/>
          <w:szCs w:val="28"/>
          <w:shd w:val="clear" w:color="auto" w:fill="FFFFFF"/>
        </w:rPr>
      </w:pPr>
      <w:r w:rsidRPr="00167528">
        <w:rPr>
          <w:rFonts w:ascii="Times New Roman" w:eastAsia="Calibri" w:hAnsi="Times New Roman" w:cs="Times New Roman"/>
          <w:color w:val="000000"/>
          <w:sz w:val="28"/>
          <w:szCs w:val="28"/>
          <w:shd w:val="clear" w:color="auto" w:fill="FFFFFF"/>
        </w:rPr>
        <w:t xml:space="preserve">Сразу после избрания Э. Шеварднадзе спикером парламента в стране начались перемены. </w:t>
      </w:r>
      <w:r w:rsidR="00187B46">
        <w:rPr>
          <w:rFonts w:ascii="Times New Roman" w:eastAsia="Calibri" w:hAnsi="Times New Roman" w:cs="Times New Roman"/>
          <w:color w:val="000000"/>
          <w:sz w:val="28"/>
          <w:szCs w:val="28"/>
          <w:shd w:val="clear" w:color="auto" w:fill="FFFFFF"/>
        </w:rPr>
        <w:t>В экономике р</w:t>
      </w:r>
      <w:r w:rsidRPr="00167528">
        <w:rPr>
          <w:rFonts w:ascii="Times New Roman" w:eastAsia="Calibri" w:hAnsi="Times New Roman" w:cs="Times New Roman"/>
          <w:color w:val="000000"/>
          <w:sz w:val="28"/>
          <w:szCs w:val="28"/>
          <w:shd w:val="clear" w:color="auto" w:fill="FFFFFF"/>
        </w:rPr>
        <w:t xml:space="preserve">езко выросла доля частного </w:t>
      </w:r>
      <w:proofErr w:type="gramStart"/>
      <w:r w:rsidRPr="00167528">
        <w:rPr>
          <w:rFonts w:ascii="Times New Roman" w:eastAsia="Calibri" w:hAnsi="Times New Roman" w:cs="Times New Roman"/>
          <w:color w:val="000000"/>
          <w:sz w:val="28"/>
          <w:szCs w:val="28"/>
          <w:shd w:val="clear" w:color="auto" w:fill="FFFFFF"/>
        </w:rPr>
        <w:t>сектора</w:t>
      </w:r>
      <w:proofErr w:type="gramEnd"/>
      <w:r w:rsidRPr="00167528">
        <w:rPr>
          <w:rFonts w:ascii="Times New Roman" w:eastAsia="Calibri" w:hAnsi="Times New Roman" w:cs="Times New Roman"/>
          <w:color w:val="000000"/>
          <w:sz w:val="28"/>
          <w:szCs w:val="28"/>
          <w:shd w:val="clear" w:color="auto" w:fill="FFFFFF"/>
        </w:rPr>
        <w:t xml:space="preserve"> и произошло обрушение государственного. Люди, еще недавно работающие на государство, вынуждены были искать новую работу, под управлением коммерческих структур. «В 1990- 1998 гг. доля трудящихся в государственном секторе уменьшилась с 75,5 до 34,7%, а занятых в частном секторе возросло с 24,5 до 65,3%»</w:t>
      </w:r>
      <w:r>
        <w:rPr>
          <w:rStyle w:val="a6"/>
          <w:rFonts w:ascii="Times New Roman" w:eastAsia="Calibri" w:hAnsi="Times New Roman" w:cs="Times New Roman"/>
          <w:color w:val="000000"/>
          <w:sz w:val="28"/>
          <w:szCs w:val="28"/>
          <w:shd w:val="clear" w:color="auto" w:fill="FFFFFF"/>
        </w:rPr>
        <w:footnoteReference w:id="15"/>
      </w:r>
      <w:r>
        <w:rPr>
          <w:rFonts w:ascii="Times New Roman" w:eastAsia="Calibri" w:hAnsi="Times New Roman" w:cs="Times New Roman"/>
          <w:color w:val="000000"/>
          <w:sz w:val="28"/>
          <w:szCs w:val="28"/>
          <w:shd w:val="clear" w:color="auto" w:fill="FFFFFF"/>
        </w:rPr>
        <w:t>.</w:t>
      </w:r>
      <w:r w:rsidRPr="00167528">
        <w:rPr>
          <w:rFonts w:ascii="Times New Roman" w:eastAsia="Calibri" w:hAnsi="Times New Roman" w:cs="Times New Roman"/>
          <w:b/>
          <w:bCs/>
          <w:color w:val="000000"/>
          <w:sz w:val="28"/>
          <w:szCs w:val="28"/>
          <w:shd w:val="clear" w:color="auto" w:fill="FFFFFF"/>
        </w:rPr>
        <w:t xml:space="preserve"> </w:t>
      </w:r>
      <w:r w:rsidRPr="00167528">
        <w:rPr>
          <w:rFonts w:ascii="Times New Roman" w:eastAsia="Calibri" w:hAnsi="Times New Roman" w:cs="Times New Roman"/>
          <w:color w:val="000000"/>
          <w:sz w:val="28"/>
          <w:szCs w:val="28"/>
          <w:shd w:val="clear" w:color="auto" w:fill="FFFFFF"/>
        </w:rPr>
        <w:t xml:space="preserve">Новой и главной формой собственности, защищенной законом, становится частная собственность.  Постепенно происходил переход от социалистической системы к капиталистической, что в свою очередь привело к проблеме социального расслоения между гражданами Грузии. </w:t>
      </w:r>
    </w:p>
    <w:p w:rsidR="00167528" w:rsidRPr="00167528" w:rsidRDefault="00167528" w:rsidP="00167528">
      <w:pPr>
        <w:spacing w:after="0" w:line="360" w:lineRule="auto"/>
        <w:contextualSpacing/>
        <w:jc w:val="both"/>
        <w:rPr>
          <w:rFonts w:ascii="Times New Roman" w:eastAsia="Times New Roman" w:hAnsi="Times New Roman" w:cs="Times New Roman"/>
          <w:color w:val="000000"/>
          <w:sz w:val="28"/>
          <w:szCs w:val="28"/>
          <w:shd w:val="clear" w:color="auto" w:fill="FFFFFF"/>
          <w:lang w:eastAsia="ru-RU"/>
        </w:rPr>
      </w:pPr>
      <w:r w:rsidRPr="00167528">
        <w:rPr>
          <w:rFonts w:ascii="Times New Roman" w:eastAsia="Times New Roman" w:hAnsi="Times New Roman" w:cs="Times New Roman"/>
          <w:color w:val="000000"/>
          <w:sz w:val="28"/>
          <w:szCs w:val="28"/>
          <w:shd w:val="clear" w:color="auto" w:fill="FFFFFF"/>
          <w:lang w:eastAsia="ru-RU"/>
        </w:rPr>
        <w:tab/>
        <w:t xml:space="preserve">24 октября 1995 г. была принята Конституция республики Грузия, что является важнейшим историческим событием. Основной закон государства определил будущий вектор развития страны и обозначил форму правления – президентская республика. </w:t>
      </w:r>
    </w:p>
    <w:p w:rsidR="00167528" w:rsidRPr="00167528" w:rsidRDefault="00167528" w:rsidP="00167528">
      <w:pPr>
        <w:widowControl w:val="0"/>
        <w:shd w:val="clear" w:color="auto" w:fill="FFFFFF"/>
        <w:spacing w:after="0" w:line="360" w:lineRule="auto"/>
        <w:ind w:left="20" w:right="20" w:firstLine="500"/>
        <w:contextualSpacing/>
        <w:jc w:val="both"/>
        <w:rPr>
          <w:rFonts w:ascii="Times New Roman" w:eastAsia="Calibri" w:hAnsi="Times New Roman" w:cs="Times New Roman"/>
          <w:b/>
          <w:bCs/>
          <w:color w:val="000000"/>
          <w:sz w:val="28"/>
          <w:szCs w:val="28"/>
          <w:shd w:val="clear" w:color="auto" w:fill="FFFFFF"/>
        </w:rPr>
      </w:pPr>
      <w:r w:rsidRPr="00167528">
        <w:rPr>
          <w:rFonts w:ascii="Times New Roman" w:eastAsia="Calibri" w:hAnsi="Times New Roman" w:cs="Times New Roman"/>
          <w:color w:val="000000"/>
          <w:sz w:val="28"/>
          <w:szCs w:val="28"/>
          <w:shd w:val="clear" w:color="auto" w:fill="FFFFFF"/>
        </w:rPr>
        <w:t xml:space="preserve">Первая статья конституции определяет республику Грузия как «независимое, единое и неделимое государство, что подтверждено </w:t>
      </w:r>
      <w:r w:rsidRPr="00167528">
        <w:rPr>
          <w:rFonts w:ascii="Times New Roman" w:eastAsia="Calibri" w:hAnsi="Times New Roman" w:cs="Times New Roman"/>
          <w:color w:val="000000"/>
          <w:sz w:val="28"/>
          <w:szCs w:val="28"/>
          <w:shd w:val="clear" w:color="auto" w:fill="FFFFFF"/>
        </w:rPr>
        <w:lastRenderedPageBreak/>
        <w:t xml:space="preserve">референдумом, проведенным 31 марта 1991 года на всей территории страны, включая Абхазскую АССР и бывшую </w:t>
      </w:r>
      <w:proofErr w:type="spellStart"/>
      <w:r w:rsidRPr="00167528">
        <w:rPr>
          <w:rFonts w:ascii="Times New Roman" w:eastAsia="Calibri" w:hAnsi="Times New Roman" w:cs="Times New Roman"/>
          <w:color w:val="000000"/>
          <w:sz w:val="28"/>
          <w:szCs w:val="28"/>
          <w:shd w:val="clear" w:color="auto" w:fill="FFFFFF"/>
        </w:rPr>
        <w:t>Юго-Осетинскую</w:t>
      </w:r>
      <w:proofErr w:type="spellEnd"/>
      <w:r w:rsidRPr="00167528">
        <w:rPr>
          <w:rFonts w:ascii="Times New Roman" w:eastAsia="Calibri" w:hAnsi="Times New Roman" w:cs="Times New Roman"/>
          <w:color w:val="000000"/>
          <w:sz w:val="28"/>
          <w:szCs w:val="28"/>
          <w:shd w:val="clear" w:color="auto" w:fill="FFFFFF"/>
        </w:rPr>
        <w:t xml:space="preserve"> автономную область, и Актом о восстановлении государственной независимости Грузии от 9 апреля 1991 года»</w:t>
      </w:r>
      <w:r>
        <w:rPr>
          <w:rStyle w:val="a6"/>
          <w:rFonts w:ascii="Times New Roman" w:eastAsia="Calibri" w:hAnsi="Times New Roman" w:cs="Times New Roman"/>
          <w:color w:val="000000"/>
          <w:sz w:val="28"/>
          <w:szCs w:val="28"/>
          <w:shd w:val="clear" w:color="auto" w:fill="FFFFFF"/>
        </w:rPr>
        <w:footnoteReference w:id="16"/>
      </w:r>
      <w:r w:rsidRPr="00167528">
        <w:rPr>
          <w:rFonts w:ascii="Times New Roman" w:eastAsia="Calibri" w:hAnsi="Times New Roman" w:cs="Times New Roman"/>
          <w:color w:val="000000"/>
          <w:sz w:val="28"/>
          <w:szCs w:val="28"/>
          <w:shd w:val="clear" w:color="auto" w:fill="FFFFFF"/>
        </w:rPr>
        <w:t xml:space="preserve">.  </w:t>
      </w:r>
    </w:p>
    <w:p w:rsidR="00167528" w:rsidRPr="00167528" w:rsidRDefault="00167528" w:rsidP="00C541EB">
      <w:pPr>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167528">
        <w:rPr>
          <w:rFonts w:ascii="Times New Roman" w:eastAsia="Times New Roman" w:hAnsi="Times New Roman" w:cs="Times New Roman"/>
          <w:color w:val="000000"/>
          <w:sz w:val="28"/>
          <w:szCs w:val="28"/>
          <w:shd w:val="clear" w:color="auto" w:fill="FFFFFF"/>
          <w:lang w:eastAsia="ru-RU"/>
        </w:rPr>
        <w:t xml:space="preserve">В свой состав, согласно Конституции, Грузия включала автономную республику Абхазия и </w:t>
      </w:r>
      <w:proofErr w:type="spellStart"/>
      <w:r w:rsidRPr="00167528">
        <w:rPr>
          <w:rFonts w:ascii="Times New Roman" w:eastAsia="Times New Roman" w:hAnsi="Times New Roman" w:cs="Times New Roman"/>
          <w:color w:val="000000"/>
          <w:sz w:val="28"/>
          <w:szCs w:val="28"/>
          <w:shd w:val="clear" w:color="auto" w:fill="FFFFFF"/>
          <w:lang w:eastAsia="ru-RU"/>
        </w:rPr>
        <w:t>Юго-Осетинскую</w:t>
      </w:r>
      <w:proofErr w:type="spellEnd"/>
      <w:r w:rsidRPr="00167528">
        <w:rPr>
          <w:rFonts w:ascii="Times New Roman" w:eastAsia="Times New Roman" w:hAnsi="Times New Roman" w:cs="Times New Roman"/>
          <w:color w:val="000000"/>
          <w:sz w:val="28"/>
          <w:szCs w:val="28"/>
          <w:shd w:val="clear" w:color="auto" w:fill="FFFFFF"/>
          <w:lang w:eastAsia="ru-RU"/>
        </w:rPr>
        <w:t xml:space="preserve"> автономную область, что в свою очередь ставило перед правительством ряд чрезвычайно важных задач по обеспечению безопасности граждан и предотвращению возможных межэтнических конфликтов.</w:t>
      </w:r>
      <w:r w:rsidRPr="00167528">
        <w:rPr>
          <w:rFonts w:ascii="Times New Roman" w:eastAsia="Times New Roman" w:hAnsi="Times New Roman" w:cs="Times New Roman"/>
          <w:sz w:val="28"/>
          <w:szCs w:val="28"/>
          <w:lang w:eastAsia="ru-RU"/>
        </w:rPr>
        <w:t xml:space="preserve"> «Президент Грузии – Эдуард Шеварднадзе (род. 25 янв. 1928 г.), переизбран 9.04.2000г. на второй срок. Президент является также Верховным главнокомандующим и председательствует на заседаниях Совета национальной безопасности»</w:t>
      </w:r>
      <w:r>
        <w:rPr>
          <w:rStyle w:val="a6"/>
          <w:rFonts w:ascii="Times New Roman" w:eastAsia="Times New Roman" w:hAnsi="Times New Roman" w:cs="Times New Roman"/>
          <w:sz w:val="28"/>
          <w:szCs w:val="28"/>
          <w:lang w:eastAsia="ru-RU"/>
        </w:rPr>
        <w:footnoteReference w:id="17"/>
      </w:r>
      <w:r w:rsidRPr="00167528">
        <w:rPr>
          <w:rFonts w:ascii="Times New Roman" w:eastAsia="Times New Roman" w:hAnsi="Times New Roman" w:cs="Times New Roman"/>
          <w:sz w:val="28"/>
          <w:szCs w:val="28"/>
          <w:lang w:eastAsia="ru-RU"/>
        </w:rPr>
        <w:t>.</w:t>
      </w:r>
      <w:r w:rsidRPr="00167528">
        <w:rPr>
          <w:rFonts w:ascii="Times New Roman" w:eastAsia="Times New Roman" w:hAnsi="Times New Roman" w:cs="Times New Roman"/>
          <w:b/>
          <w:bCs/>
          <w:sz w:val="28"/>
          <w:szCs w:val="28"/>
          <w:lang w:eastAsia="ru-RU"/>
        </w:rPr>
        <w:t xml:space="preserve"> </w:t>
      </w:r>
      <w:r w:rsidRPr="00167528">
        <w:rPr>
          <w:rFonts w:ascii="Times New Roman" w:eastAsia="Times New Roman" w:hAnsi="Times New Roman" w:cs="Times New Roman"/>
          <w:sz w:val="28"/>
          <w:szCs w:val="28"/>
          <w:lang w:eastAsia="ru-RU"/>
        </w:rPr>
        <w:t>Законодательная власть в Грузии была представлена однопалатным парламентом, который избирался раз в четыре года по пропорционально-мажорита</w:t>
      </w:r>
      <w:r w:rsidR="00187B46">
        <w:rPr>
          <w:rFonts w:ascii="Times New Roman" w:eastAsia="Times New Roman" w:hAnsi="Times New Roman" w:cs="Times New Roman"/>
          <w:sz w:val="28"/>
          <w:szCs w:val="28"/>
          <w:lang w:eastAsia="ru-RU"/>
        </w:rPr>
        <w:t xml:space="preserve">рной системе. </w:t>
      </w:r>
      <w:proofErr w:type="gramStart"/>
      <w:r w:rsidR="00187B46">
        <w:rPr>
          <w:rFonts w:ascii="Times New Roman" w:eastAsia="Times New Roman" w:hAnsi="Times New Roman" w:cs="Times New Roman"/>
          <w:sz w:val="28"/>
          <w:szCs w:val="28"/>
          <w:lang w:eastAsia="ru-RU"/>
        </w:rPr>
        <w:t>В парламент входили</w:t>
      </w:r>
      <w:r w:rsidRPr="00167528">
        <w:rPr>
          <w:rFonts w:ascii="Times New Roman" w:eastAsia="Times New Roman" w:hAnsi="Times New Roman" w:cs="Times New Roman"/>
          <w:sz w:val="28"/>
          <w:szCs w:val="28"/>
          <w:lang w:eastAsia="ru-RU"/>
        </w:rPr>
        <w:t>:</w:t>
      </w:r>
      <w:r w:rsidR="00187B46">
        <w:rPr>
          <w:rFonts w:ascii="Times New Roman" w:eastAsia="Times New Roman" w:hAnsi="Times New Roman" w:cs="Times New Roman"/>
          <w:sz w:val="28"/>
          <w:szCs w:val="28"/>
          <w:lang w:eastAsia="ru-RU"/>
        </w:rPr>
        <w:t xml:space="preserve"> </w:t>
      </w:r>
      <w:r w:rsidRPr="00167528">
        <w:rPr>
          <w:rFonts w:ascii="Times New Roman" w:eastAsia="Times New Roman" w:hAnsi="Times New Roman" w:cs="Times New Roman"/>
          <w:sz w:val="28"/>
          <w:szCs w:val="28"/>
          <w:lang w:eastAsia="ru-RU"/>
        </w:rPr>
        <w:t xml:space="preserve"> «</w:t>
      </w:r>
      <w:r w:rsidRPr="00167528">
        <w:rPr>
          <w:rFonts w:ascii="Times New Roman" w:eastAsia="Times New Roman" w:hAnsi="Times New Roman" w:cs="Times New Roman"/>
          <w:color w:val="000000"/>
          <w:sz w:val="28"/>
          <w:szCs w:val="28"/>
          <w:shd w:val="clear" w:color="auto" w:fill="FFFFFF"/>
          <w:lang w:eastAsia="ru-RU"/>
        </w:rPr>
        <w:t>150 депутатов по общенациональным партийным спискам и 85 — в одномандатных округах в соответствии с сохранившимся с советских времен административно-территориальным делением Грузии на районы»</w:t>
      </w:r>
      <w:r>
        <w:rPr>
          <w:rStyle w:val="a6"/>
          <w:rFonts w:ascii="Times New Roman" w:eastAsia="Times New Roman" w:hAnsi="Times New Roman" w:cs="Times New Roman"/>
          <w:color w:val="000000"/>
          <w:sz w:val="28"/>
          <w:szCs w:val="28"/>
          <w:shd w:val="clear" w:color="auto" w:fill="FFFFFF"/>
          <w:lang w:eastAsia="ru-RU"/>
        </w:rPr>
        <w:footnoteReference w:id="18"/>
      </w:r>
      <w:r w:rsidRPr="00167528">
        <w:rPr>
          <w:rFonts w:ascii="Times New Roman" w:eastAsia="Times New Roman" w:hAnsi="Times New Roman" w:cs="Times New Roman"/>
          <w:color w:val="000000"/>
          <w:sz w:val="28"/>
          <w:szCs w:val="28"/>
          <w:shd w:val="clear" w:color="auto" w:fill="FFFFFF"/>
          <w:lang w:eastAsia="ru-RU"/>
        </w:rPr>
        <w:t>. Конституционный суд является</w:t>
      </w:r>
      <w:r w:rsidR="00187B46">
        <w:rPr>
          <w:rFonts w:ascii="Times New Roman" w:eastAsia="Times New Roman" w:hAnsi="Times New Roman" w:cs="Times New Roman"/>
          <w:color w:val="000000"/>
          <w:sz w:val="28"/>
          <w:szCs w:val="28"/>
          <w:shd w:val="clear" w:color="auto" w:fill="FFFFFF"/>
          <w:lang w:eastAsia="ru-RU"/>
        </w:rPr>
        <w:t xml:space="preserve"> теперь</w:t>
      </w:r>
      <w:r w:rsidRPr="00167528">
        <w:rPr>
          <w:rFonts w:ascii="Times New Roman" w:eastAsia="Times New Roman" w:hAnsi="Times New Roman" w:cs="Times New Roman"/>
          <w:color w:val="000000"/>
          <w:sz w:val="28"/>
          <w:szCs w:val="28"/>
          <w:shd w:val="clear" w:color="auto" w:fill="FFFFFF"/>
          <w:lang w:eastAsia="ru-RU"/>
        </w:rPr>
        <w:t xml:space="preserve"> высшим судебным органом.</w:t>
      </w:r>
      <w:proofErr w:type="gramEnd"/>
    </w:p>
    <w:p w:rsidR="00167528" w:rsidRPr="00167528" w:rsidRDefault="00167528" w:rsidP="00187B46">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167528">
        <w:rPr>
          <w:rFonts w:ascii="Times New Roman" w:eastAsia="Times New Roman" w:hAnsi="Times New Roman" w:cs="Times New Roman"/>
          <w:color w:val="000000"/>
          <w:sz w:val="28"/>
          <w:szCs w:val="28"/>
          <w:shd w:val="clear" w:color="auto" w:fill="FFFFFF"/>
          <w:lang w:eastAsia="ru-RU"/>
        </w:rPr>
        <w:t xml:space="preserve">5 ноября 1995 г. проведены первые выборы после принятия Конституции. Президентские выборы были совмещены </w:t>
      </w:r>
      <w:proofErr w:type="gramStart"/>
      <w:r w:rsidRPr="00167528">
        <w:rPr>
          <w:rFonts w:ascii="Times New Roman" w:eastAsia="Times New Roman" w:hAnsi="Times New Roman" w:cs="Times New Roman"/>
          <w:color w:val="000000"/>
          <w:sz w:val="28"/>
          <w:szCs w:val="28"/>
          <w:shd w:val="clear" w:color="auto" w:fill="FFFFFF"/>
          <w:lang w:eastAsia="ru-RU"/>
        </w:rPr>
        <w:t>с</w:t>
      </w:r>
      <w:proofErr w:type="gramEnd"/>
      <w:r w:rsidRPr="00167528">
        <w:rPr>
          <w:rFonts w:ascii="Times New Roman" w:eastAsia="Times New Roman" w:hAnsi="Times New Roman" w:cs="Times New Roman"/>
          <w:color w:val="000000"/>
          <w:sz w:val="28"/>
          <w:szCs w:val="28"/>
          <w:shd w:val="clear" w:color="auto" w:fill="FFFFFF"/>
          <w:lang w:eastAsia="ru-RU"/>
        </w:rPr>
        <w:t xml:space="preserve"> парламентскими.  Согласно данным грузинского фонда гражданского образования «</w:t>
      </w:r>
      <w:proofErr w:type="spellStart"/>
      <w:r w:rsidRPr="00167528">
        <w:rPr>
          <w:rFonts w:ascii="Times New Roman" w:eastAsia="Times New Roman" w:hAnsi="Times New Roman" w:cs="Times New Roman"/>
          <w:color w:val="000000"/>
          <w:sz w:val="28"/>
          <w:szCs w:val="28"/>
          <w:shd w:val="clear" w:color="auto" w:fill="FFFFFF"/>
          <w:lang w:eastAsia="ru-RU"/>
        </w:rPr>
        <w:t>Табула</w:t>
      </w:r>
      <w:proofErr w:type="spellEnd"/>
      <w:r w:rsidRPr="00167528">
        <w:rPr>
          <w:rFonts w:ascii="Times New Roman" w:eastAsia="Times New Roman" w:hAnsi="Times New Roman" w:cs="Times New Roman"/>
          <w:color w:val="000000"/>
          <w:sz w:val="28"/>
          <w:szCs w:val="28"/>
          <w:shd w:val="clear" w:color="auto" w:fill="FFFFFF"/>
          <w:lang w:eastAsia="ru-RU"/>
        </w:rPr>
        <w:t>» победил Эдуард Шеварднадзе, который получил 74,04% голосов избирателей. Для победы в первом туре требовалось набрать не менее 50 % голосов избирателей</w:t>
      </w:r>
      <w:r>
        <w:rPr>
          <w:rStyle w:val="a6"/>
          <w:rFonts w:ascii="Times New Roman" w:eastAsia="Times New Roman" w:hAnsi="Times New Roman" w:cs="Times New Roman"/>
          <w:color w:val="000000"/>
          <w:sz w:val="28"/>
          <w:szCs w:val="28"/>
          <w:shd w:val="clear" w:color="auto" w:fill="FFFFFF"/>
          <w:lang w:eastAsia="ru-RU"/>
        </w:rPr>
        <w:footnoteReference w:id="19"/>
      </w:r>
      <w:r w:rsidRPr="00167528">
        <w:rPr>
          <w:rFonts w:ascii="Times New Roman" w:eastAsia="Times New Roman" w:hAnsi="Times New Roman" w:cs="Times New Roman"/>
          <w:color w:val="000000"/>
          <w:sz w:val="28"/>
          <w:szCs w:val="28"/>
          <w:shd w:val="clear" w:color="auto" w:fill="FFFFFF"/>
          <w:lang w:eastAsia="ru-RU"/>
        </w:rPr>
        <w:t>.</w:t>
      </w:r>
      <w:r w:rsidRPr="00167528">
        <w:rPr>
          <w:rFonts w:ascii="Times New Roman" w:eastAsia="Times New Roman" w:hAnsi="Times New Roman" w:cs="Times New Roman"/>
          <w:b/>
          <w:bCs/>
          <w:color w:val="000000"/>
          <w:sz w:val="28"/>
          <w:szCs w:val="28"/>
          <w:shd w:val="clear" w:color="auto" w:fill="FFFFFF"/>
          <w:lang w:eastAsia="ru-RU"/>
        </w:rPr>
        <w:t xml:space="preserve"> </w:t>
      </w:r>
      <w:r w:rsidRPr="00167528">
        <w:rPr>
          <w:rFonts w:ascii="Times New Roman" w:eastAsia="Times New Roman" w:hAnsi="Times New Roman" w:cs="Times New Roman"/>
          <w:color w:val="000000"/>
          <w:sz w:val="28"/>
          <w:szCs w:val="28"/>
          <w:shd w:val="clear" w:color="auto" w:fill="FFFFFF"/>
          <w:lang w:eastAsia="ru-RU"/>
        </w:rPr>
        <w:t xml:space="preserve"> «Созданная Шеварднадзе партия Союз граждан Грузии (СГГ), которую он создал в 1995 г., стала правящей в результате всеобщих парламентских выборов 1996 г. В парламент были избраны 150 депутатов по партийным спискам и 85 - по одномандатным избирательным </w:t>
      </w:r>
      <w:r w:rsidRPr="00167528">
        <w:rPr>
          <w:rFonts w:ascii="Times New Roman" w:eastAsia="Times New Roman" w:hAnsi="Times New Roman" w:cs="Times New Roman"/>
          <w:color w:val="000000"/>
          <w:sz w:val="28"/>
          <w:szCs w:val="28"/>
          <w:shd w:val="clear" w:color="auto" w:fill="FFFFFF"/>
          <w:lang w:eastAsia="ru-RU"/>
        </w:rPr>
        <w:lastRenderedPageBreak/>
        <w:t xml:space="preserve">округам. На выборах был установлен 5% барьер, в итоге в парламент прошли только три партии: </w:t>
      </w:r>
      <w:proofErr w:type="spellStart"/>
      <w:r w:rsidRPr="00167528">
        <w:rPr>
          <w:rFonts w:ascii="Times New Roman" w:eastAsia="Times New Roman" w:hAnsi="Times New Roman" w:cs="Times New Roman"/>
          <w:color w:val="000000"/>
          <w:sz w:val="28"/>
          <w:szCs w:val="28"/>
          <w:shd w:val="clear" w:color="auto" w:fill="FFFFFF"/>
          <w:lang w:eastAsia="ru-RU"/>
        </w:rPr>
        <w:t>пропрезидентска</w:t>
      </w:r>
      <w:proofErr w:type="spellEnd"/>
      <w:r w:rsidRPr="00167528">
        <w:rPr>
          <w:rFonts w:ascii="Times New Roman" w:eastAsia="Times New Roman" w:hAnsi="Times New Roman" w:cs="Times New Roman"/>
          <w:color w:val="000000"/>
          <w:sz w:val="28"/>
          <w:szCs w:val="28"/>
          <w:shd w:val="clear" w:color="auto" w:fill="FFFFFF"/>
          <w:lang w:eastAsia="ru-RU"/>
        </w:rPr>
        <w:t xml:space="preserve"> СГГ (23,7% голосов, или 90 мандатов), Национально-демократическая партия Грузии (7,9% голосов, или 31 мандат) и Союз </w:t>
      </w:r>
      <w:proofErr w:type="spellStart"/>
      <w:r w:rsidRPr="00167528">
        <w:rPr>
          <w:rFonts w:ascii="Times New Roman" w:eastAsia="Times New Roman" w:hAnsi="Times New Roman" w:cs="Times New Roman"/>
          <w:color w:val="000000"/>
          <w:sz w:val="28"/>
          <w:szCs w:val="28"/>
          <w:shd w:val="clear" w:color="auto" w:fill="FFFFFF"/>
          <w:lang w:eastAsia="ru-RU"/>
        </w:rPr>
        <w:t>Всегрузинского</w:t>
      </w:r>
      <w:proofErr w:type="spellEnd"/>
      <w:r w:rsidRPr="00167528">
        <w:rPr>
          <w:rFonts w:ascii="Times New Roman" w:eastAsia="Times New Roman" w:hAnsi="Times New Roman" w:cs="Times New Roman"/>
          <w:color w:val="000000"/>
          <w:sz w:val="28"/>
          <w:szCs w:val="28"/>
          <w:shd w:val="clear" w:color="auto" w:fill="FFFFFF"/>
          <w:lang w:eastAsia="ru-RU"/>
        </w:rPr>
        <w:t xml:space="preserve"> Демократического Возрождения (6,9% голосов, или 25 мандатов). Спикером парламента был избран член партии СГГ Зураб </w:t>
      </w:r>
      <w:proofErr w:type="spellStart"/>
      <w:r w:rsidRPr="00167528">
        <w:rPr>
          <w:rFonts w:ascii="Times New Roman" w:eastAsia="Times New Roman" w:hAnsi="Times New Roman" w:cs="Times New Roman"/>
          <w:color w:val="000000"/>
          <w:sz w:val="28"/>
          <w:szCs w:val="28"/>
          <w:shd w:val="clear" w:color="auto" w:fill="FFFFFF"/>
          <w:lang w:eastAsia="ru-RU"/>
        </w:rPr>
        <w:t>Жвания</w:t>
      </w:r>
      <w:proofErr w:type="spellEnd"/>
      <w:r w:rsidRPr="00167528">
        <w:rPr>
          <w:rFonts w:ascii="Times New Roman" w:eastAsia="Times New Roman" w:hAnsi="Times New Roman" w:cs="Times New Roman"/>
          <w:color w:val="000000"/>
          <w:sz w:val="28"/>
          <w:szCs w:val="28"/>
          <w:shd w:val="clear" w:color="auto" w:fill="FFFFFF"/>
          <w:lang w:eastAsia="ru-RU"/>
        </w:rPr>
        <w:t>»</w:t>
      </w:r>
      <w:r>
        <w:rPr>
          <w:rStyle w:val="a6"/>
          <w:rFonts w:ascii="Times New Roman" w:eastAsia="Times New Roman" w:hAnsi="Times New Roman" w:cs="Times New Roman"/>
          <w:color w:val="000000"/>
          <w:sz w:val="28"/>
          <w:szCs w:val="28"/>
          <w:shd w:val="clear" w:color="auto" w:fill="FFFFFF"/>
          <w:lang w:eastAsia="ru-RU"/>
        </w:rPr>
        <w:footnoteReference w:id="20"/>
      </w:r>
      <w:r w:rsidRPr="00167528">
        <w:rPr>
          <w:rFonts w:ascii="Times New Roman" w:eastAsia="Times New Roman" w:hAnsi="Times New Roman" w:cs="Times New Roman"/>
          <w:color w:val="000000"/>
          <w:sz w:val="28"/>
          <w:szCs w:val="28"/>
          <w:shd w:val="clear" w:color="auto" w:fill="FFFFFF"/>
          <w:lang w:eastAsia="ru-RU"/>
        </w:rPr>
        <w:t>.</w:t>
      </w:r>
      <w:r w:rsidRPr="00167528">
        <w:rPr>
          <w:rFonts w:ascii="Times New Roman" w:eastAsia="Times New Roman" w:hAnsi="Times New Roman" w:cs="Times New Roman"/>
          <w:b/>
          <w:bCs/>
          <w:color w:val="000000"/>
          <w:sz w:val="28"/>
          <w:szCs w:val="28"/>
          <w:lang w:eastAsia="ru-RU"/>
        </w:rPr>
        <w:t xml:space="preserve"> </w:t>
      </w:r>
    </w:p>
    <w:p w:rsidR="00167528" w:rsidRPr="00167528" w:rsidRDefault="00167528" w:rsidP="00167528">
      <w:pPr>
        <w:widowControl w:val="0"/>
        <w:spacing w:after="0" w:line="360" w:lineRule="auto"/>
        <w:ind w:left="20" w:right="20" w:firstLine="500"/>
        <w:contextualSpacing/>
        <w:jc w:val="both"/>
        <w:rPr>
          <w:rFonts w:ascii="Times New Roman" w:eastAsia="Calibri" w:hAnsi="Times New Roman" w:cs="Times New Roman"/>
          <w:color w:val="000000"/>
          <w:sz w:val="28"/>
          <w:szCs w:val="28"/>
          <w:shd w:val="clear" w:color="auto" w:fill="FFFFFF"/>
        </w:rPr>
      </w:pPr>
      <w:r w:rsidRPr="00167528">
        <w:rPr>
          <w:rFonts w:ascii="Times New Roman" w:eastAsia="Calibri" w:hAnsi="Times New Roman" w:cs="Times New Roman"/>
          <w:color w:val="000000"/>
          <w:sz w:val="28"/>
          <w:szCs w:val="28"/>
          <w:shd w:val="clear" w:color="auto" w:fill="FFFFFF"/>
        </w:rPr>
        <w:t>После выборов среди членов партии НДП произошел конфликт</w:t>
      </w:r>
      <w:r w:rsidR="00C541EB">
        <w:rPr>
          <w:rFonts w:ascii="Times New Roman" w:eastAsia="Calibri" w:hAnsi="Times New Roman" w:cs="Times New Roman"/>
          <w:color w:val="000000"/>
          <w:sz w:val="28"/>
          <w:szCs w:val="28"/>
          <w:shd w:val="clear" w:color="auto" w:fill="FFFFFF"/>
        </w:rPr>
        <w:t>,</w:t>
      </w:r>
      <w:r w:rsidRPr="00167528">
        <w:rPr>
          <w:rFonts w:ascii="Times New Roman" w:eastAsia="Calibri" w:hAnsi="Times New Roman" w:cs="Times New Roman"/>
          <w:color w:val="000000"/>
          <w:sz w:val="28"/>
          <w:szCs w:val="28"/>
          <w:shd w:val="clear" w:color="auto" w:fill="FFFFFF"/>
        </w:rPr>
        <w:t xml:space="preserve"> и партия распалась на две фракции, что практически полностью разрушило возможности оппозиции по противостоянию действующей власти. </w:t>
      </w:r>
    </w:p>
    <w:p w:rsidR="00167528" w:rsidRPr="00167528" w:rsidRDefault="00167528" w:rsidP="00187B46">
      <w:pPr>
        <w:widowControl w:val="0"/>
        <w:spacing w:after="0" w:line="360" w:lineRule="auto"/>
        <w:ind w:left="20" w:right="20" w:firstLine="500"/>
        <w:contextualSpacing/>
        <w:jc w:val="both"/>
        <w:rPr>
          <w:rFonts w:ascii="Times New Roman" w:eastAsia="Calibri" w:hAnsi="Times New Roman" w:cs="Times New Roman"/>
          <w:color w:val="000000"/>
          <w:sz w:val="28"/>
          <w:szCs w:val="28"/>
          <w:shd w:val="clear" w:color="auto" w:fill="FFFFFF"/>
        </w:rPr>
      </w:pPr>
      <w:r w:rsidRPr="00167528">
        <w:rPr>
          <w:rFonts w:ascii="Times New Roman" w:eastAsia="Calibri" w:hAnsi="Times New Roman" w:cs="Times New Roman"/>
          <w:color w:val="000000"/>
          <w:sz w:val="28"/>
          <w:szCs w:val="28"/>
          <w:shd w:val="clear" w:color="auto" w:fill="FFFFFF"/>
        </w:rPr>
        <w:t xml:space="preserve">Особое внимание нужно уделить партии Союз </w:t>
      </w:r>
      <w:proofErr w:type="spellStart"/>
      <w:r w:rsidRPr="00167528">
        <w:rPr>
          <w:rFonts w:ascii="Times New Roman" w:eastAsia="Calibri" w:hAnsi="Times New Roman" w:cs="Times New Roman"/>
          <w:color w:val="000000"/>
          <w:sz w:val="28"/>
          <w:szCs w:val="28"/>
          <w:shd w:val="clear" w:color="auto" w:fill="FFFFFF"/>
        </w:rPr>
        <w:t>Всегрузинского</w:t>
      </w:r>
      <w:proofErr w:type="spellEnd"/>
      <w:r w:rsidRPr="00167528">
        <w:rPr>
          <w:rFonts w:ascii="Times New Roman" w:eastAsia="Calibri" w:hAnsi="Times New Roman" w:cs="Times New Roman"/>
          <w:color w:val="000000"/>
          <w:sz w:val="28"/>
          <w:szCs w:val="28"/>
          <w:shd w:val="clear" w:color="auto" w:fill="FFFFFF"/>
        </w:rPr>
        <w:t xml:space="preserve"> Демократического Возрождения (СВДВ), которая была полностью подконтрольна Аслану Абашидзе. Больше всего голосов, партия получила в Аджарской Автономной Республике. Важным является тот факт, что на выборы </w:t>
      </w:r>
      <w:r w:rsidR="00187B46">
        <w:rPr>
          <w:rFonts w:ascii="Times New Roman" w:eastAsia="Calibri" w:hAnsi="Times New Roman" w:cs="Times New Roman"/>
          <w:color w:val="000000"/>
          <w:sz w:val="28"/>
          <w:szCs w:val="28"/>
          <w:shd w:val="clear" w:color="auto" w:fill="FFFFFF"/>
        </w:rPr>
        <w:t xml:space="preserve">здесь </w:t>
      </w:r>
      <w:r w:rsidRPr="00167528">
        <w:rPr>
          <w:rFonts w:ascii="Times New Roman" w:eastAsia="Calibri" w:hAnsi="Times New Roman" w:cs="Times New Roman"/>
          <w:color w:val="000000"/>
          <w:sz w:val="28"/>
          <w:szCs w:val="28"/>
          <w:shd w:val="clear" w:color="auto" w:fill="FFFFFF"/>
        </w:rPr>
        <w:t xml:space="preserve">не были допущены государственные наблюдатели, а </w:t>
      </w:r>
      <w:r w:rsidR="00187B46">
        <w:rPr>
          <w:rFonts w:ascii="Times New Roman" w:eastAsia="Calibri" w:hAnsi="Times New Roman" w:cs="Times New Roman"/>
          <w:color w:val="000000"/>
          <w:sz w:val="28"/>
          <w:szCs w:val="28"/>
          <w:shd w:val="clear" w:color="auto" w:fill="FFFFFF"/>
        </w:rPr>
        <w:t xml:space="preserve">кроме того </w:t>
      </w:r>
      <w:r w:rsidRPr="00167528">
        <w:rPr>
          <w:rFonts w:ascii="Times New Roman" w:eastAsia="Calibri" w:hAnsi="Times New Roman" w:cs="Times New Roman"/>
          <w:color w:val="000000"/>
          <w:sz w:val="28"/>
          <w:szCs w:val="28"/>
          <w:shd w:val="clear" w:color="auto" w:fill="FFFFFF"/>
        </w:rPr>
        <w:t>международным наблюдателям</w:t>
      </w:r>
      <w:r w:rsidR="00187B46">
        <w:rPr>
          <w:rFonts w:ascii="Times New Roman" w:eastAsia="Calibri" w:hAnsi="Times New Roman" w:cs="Times New Roman"/>
          <w:color w:val="000000"/>
          <w:sz w:val="28"/>
          <w:szCs w:val="28"/>
          <w:shd w:val="clear" w:color="auto" w:fill="FFFFFF"/>
        </w:rPr>
        <w:t xml:space="preserve"> было отказано в аккредитации</w:t>
      </w:r>
      <w:r w:rsidRPr="00167528">
        <w:rPr>
          <w:rFonts w:ascii="Times New Roman" w:eastAsia="Calibri" w:hAnsi="Times New Roman" w:cs="Times New Roman"/>
          <w:color w:val="000000"/>
          <w:sz w:val="28"/>
          <w:szCs w:val="28"/>
          <w:shd w:val="clear" w:color="auto" w:fill="FFFFFF"/>
        </w:rPr>
        <w:t xml:space="preserve">. Данный факт позволяет предположить, что выборы в Аджарии, возможно, были сфальсифицированы. </w:t>
      </w:r>
    </w:p>
    <w:p w:rsidR="00167528" w:rsidRPr="00167528" w:rsidRDefault="00167528" w:rsidP="00167528">
      <w:pPr>
        <w:widowControl w:val="0"/>
        <w:spacing w:after="0" w:line="360" w:lineRule="auto"/>
        <w:ind w:left="20" w:right="20" w:firstLine="500"/>
        <w:contextualSpacing/>
        <w:jc w:val="both"/>
        <w:rPr>
          <w:rFonts w:ascii="Times New Roman" w:eastAsia="Calibri" w:hAnsi="Times New Roman" w:cs="Times New Roman"/>
          <w:color w:val="000000"/>
          <w:sz w:val="28"/>
          <w:szCs w:val="28"/>
          <w:shd w:val="clear" w:color="auto" w:fill="FFFFFF"/>
        </w:rPr>
      </w:pPr>
      <w:r w:rsidRPr="00167528">
        <w:rPr>
          <w:rFonts w:ascii="Times New Roman" w:eastAsia="Calibri" w:hAnsi="Times New Roman" w:cs="Times New Roman"/>
          <w:color w:val="000000"/>
          <w:sz w:val="28"/>
          <w:szCs w:val="28"/>
          <w:shd w:val="clear" w:color="auto" w:fill="FFFFFF"/>
        </w:rPr>
        <w:t>Партия Союз Граждан Грузии, победившая на выборах, получила большинство мест в парламенте и гарантировала себе возможность принятия любых законодательных актов, а также могла назначать и утверждать лояльных по отношению к действующей власти чиновников на министерские должности. «Правящая политическая партия лишена сколько-нибудь последовательной идеологической базы, она не обременена политическими или моральными принципами. Основными объединяющими факторами СГГ служат личная преданность Шеварднадзе, а на деле - стремление сделать политико-административную или хозяйственно-предпринимательскую карьеру в режиме наибольшего благоприятствования»</w:t>
      </w:r>
      <w:r>
        <w:rPr>
          <w:rStyle w:val="a6"/>
          <w:rFonts w:ascii="Times New Roman" w:eastAsia="Calibri" w:hAnsi="Times New Roman" w:cs="Times New Roman"/>
          <w:color w:val="000000"/>
          <w:sz w:val="28"/>
          <w:szCs w:val="28"/>
          <w:shd w:val="clear" w:color="auto" w:fill="FFFFFF"/>
        </w:rPr>
        <w:footnoteReference w:id="21"/>
      </w:r>
      <w:r w:rsidRPr="00167528">
        <w:rPr>
          <w:rFonts w:ascii="Times New Roman" w:eastAsia="Calibri" w:hAnsi="Times New Roman" w:cs="Times New Roman"/>
          <w:color w:val="000000"/>
          <w:sz w:val="28"/>
          <w:szCs w:val="28"/>
          <w:shd w:val="clear" w:color="auto" w:fill="FFFFFF"/>
        </w:rPr>
        <w:t xml:space="preserve">. В партии появились новые политические лидеры, </w:t>
      </w:r>
      <w:r w:rsidRPr="00167528">
        <w:rPr>
          <w:rFonts w:ascii="Times New Roman" w:eastAsia="Calibri" w:hAnsi="Times New Roman" w:cs="Times New Roman"/>
          <w:color w:val="000000"/>
          <w:sz w:val="28"/>
          <w:szCs w:val="28"/>
          <w:shd w:val="clear" w:color="auto" w:fill="FFFFFF"/>
        </w:rPr>
        <w:lastRenderedPageBreak/>
        <w:t xml:space="preserve">среди которых были Михаил </w:t>
      </w:r>
      <w:proofErr w:type="spellStart"/>
      <w:r w:rsidRPr="00167528">
        <w:rPr>
          <w:rFonts w:ascii="Times New Roman" w:eastAsia="Calibri" w:hAnsi="Times New Roman" w:cs="Times New Roman"/>
          <w:color w:val="000000"/>
          <w:sz w:val="28"/>
          <w:szCs w:val="28"/>
          <w:shd w:val="clear" w:color="auto" w:fill="FFFFFF"/>
        </w:rPr>
        <w:t>Саакашвили</w:t>
      </w:r>
      <w:proofErr w:type="spellEnd"/>
      <w:r w:rsidRPr="00167528">
        <w:rPr>
          <w:rFonts w:ascii="Times New Roman" w:eastAsia="Calibri" w:hAnsi="Times New Roman" w:cs="Times New Roman"/>
          <w:color w:val="000000"/>
          <w:sz w:val="28"/>
          <w:szCs w:val="28"/>
          <w:shd w:val="clear" w:color="auto" w:fill="FFFFFF"/>
        </w:rPr>
        <w:t xml:space="preserve"> и Зураб </w:t>
      </w:r>
      <w:proofErr w:type="spellStart"/>
      <w:r w:rsidRPr="00167528">
        <w:rPr>
          <w:rFonts w:ascii="Times New Roman" w:eastAsia="Calibri" w:hAnsi="Times New Roman" w:cs="Times New Roman"/>
          <w:color w:val="000000"/>
          <w:sz w:val="28"/>
          <w:szCs w:val="28"/>
          <w:shd w:val="clear" w:color="auto" w:fill="FFFFFF"/>
        </w:rPr>
        <w:t>Жвания</w:t>
      </w:r>
      <w:proofErr w:type="spellEnd"/>
      <w:r w:rsidRPr="00167528">
        <w:rPr>
          <w:rFonts w:ascii="Times New Roman" w:eastAsia="Calibri" w:hAnsi="Times New Roman" w:cs="Times New Roman"/>
          <w:color w:val="000000"/>
          <w:sz w:val="28"/>
          <w:szCs w:val="28"/>
          <w:shd w:val="clear" w:color="auto" w:fill="FFFFFF"/>
        </w:rPr>
        <w:t xml:space="preserve">. З. </w:t>
      </w:r>
      <w:proofErr w:type="spellStart"/>
      <w:r w:rsidRPr="00167528">
        <w:rPr>
          <w:rFonts w:ascii="Times New Roman" w:eastAsia="Calibri" w:hAnsi="Times New Roman" w:cs="Times New Roman"/>
          <w:sz w:val="28"/>
          <w:szCs w:val="28"/>
        </w:rPr>
        <w:t>Жвания</w:t>
      </w:r>
      <w:proofErr w:type="spellEnd"/>
      <w:r w:rsidRPr="00167528">
        <w:rPr>
          <w:rFonts w:ascii="Times New Roman" w:eastAsia="Calibri" w:hAnsi="Times New Roman" w:cs="Times New Roman"/>
          <w:sz w:val="28"/>
          <w:szCs w:val="28"/>
        </w:rPr>
        <w:t xml:space="preserve"> был назначен спикером парламента, а </w:t>
      </w:r>
      <w:proofErr w:type="spellStart"/>
      <w:r w:rsidRPr="00167528">
        <w:rPr>
          <w:rFonts w:ascii="Times New Roman" w:eastAsia="Calibri" w:hAnsi="Times New Roman" w:cs="Times New Roman"/>
          <w:sz w:val="28"/>
          <w:szCs w:val="28"/>
        </w:rPr>
        <w:t>Саакашвили</w:t>
      </w:r>
      <w:proofErr w:type="spellEnd"/>
      <w:r w:rsidRPr="00167528">
        <w:rPr>
          <w:rFonts w:ascii="Times New Roman" w:eastAsia="Calibri" w:hAnsi="Times New Roman" w:cs="Times New Roman"/>
          <w:sz w:val="28"/>
          <w:szCs w:val="28"/>
        </w:rPr>
        <w:t xml:space="preserve"> занимал пост главы законодательного комитета. «Именно это крыло выступает инициатором принятия многих прогрессивных законов. Экономическая реформа получает развивающуюся законодательную базу; начинается судебная реформа; разрабатываются новые кодексы - уголовный, уголовно-процессуальный, гражданский, административный; начинают функционировать новые демократические институты»</w:t>
      </w:r>
      <w:r>
        <w:rPr>
          <w:rStyle w:val="a6"/>
          <w:rFonts w:ascii="Times New Roman" w:eastAsia="Calibri" w:hAnsi="Times New Roman" w:cs="Times New Roman"/>
          <w:sz w:val="28"/>
          <w:szCs w:val="28"/>
        </w:rPr>
        <w:footnoteReference w:id="22"/>
      </w:r>
      <w:r>
        <w:rPr>
          <w:rFonts w:ascii="Times New Roman" w:eastAsia="Calibri" w:hAnsi="Times New Roman" w:cs="Times New Roman"/>
          <w:sz w:val="28"/>
          <w:szCs w:val="28"/>
        </w:rPr>
        <w:t>. Н</w:t>
      </w:r>
      <w:r w:rsidRPr="00167528">
        <w:rPr>
          <w:rFonts w:ascii="Times New Roman" w:eastAsia="Calibri" w:hAnsi="Times New Roman" w:cs="Times New Roman"/>
          <w:sz w:val="28"/>
          <w:szCs w:val="28"/>
        </w:rPr>
        <w:t xml:space="preserve">есмотря на попытки изменения ситуации в судебной области, реформы не достигли своей цели. </w:t>
      </w:r>
      <w:r>
        <w:rPr>
          <w:rFonts w:ascii="Times New Roman" w:eastAsia="Calibri" w:hAnsi="Times New Roman" w:cs="Times New Roman"/>
          <w:sz w:val="28"/>
          <w:szCs w:val="28"/>
        </w:rPr>
        <w:t>Замыслы</w:t>
      </w:r>
      <w:r w:rsidRPr="00167528">
        <w:rPr>
          <w:rFonts w:ascii="Times New Roman" w:eastAsia="Calibri" w:hAnsi="Times New Roman" w:cs="Times New Roman"/>
          <w:sz w:val="28"/>
          <w:szCs w:val="28"/>
        </w:rPr>
        <w:t xml:space="preserve"> реформирования правоохранительной системы также потерпели неудачу, так как органы правоохранительного порядка не допускали вмешательства в свою деятельность.</w:t>
      </w:r>
    </w:p>
    <w:p w:rsidR="00167528" w:rsidRPr="00167528" w:rsidRDefault="00167528" w:rsidP="00167528">
      <w:pPr>
        <w:spacing w:after="0" w:line="360" w:lineRule="auto"/>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ab/>
        <w:t xml:space="preserve">Отсутствие хоть малейшей динамики от проведенных государственных реформ привело к тому, что в 1998 г. на выборах в местные органы власти победили две левые партии. Партия лейбористов и Социалистическая партия, выступали против введения западных стандартов рыночной экономической системы. </w:t>
      </w:r>
    </w:p>
    <w:p w:rsidR="00167528" w:rsidRPr="00167528" w:rsidRDefault="00167528" w:rsidP="00187B46">
      <w:pPr>
        <w:spacing w:after="0" w:line="360" w:lineRule="auto"/>
        <w:ind w:firstLine="520"/>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w:t>
      </w:r>
      <w:r w:rsidRPr="00167528">
        <w:rPr>
          <w:rFonts w:ascii="Times New Roman" w:eastAsia="Times New Roman" w:hAnsi="Times New Roman" w:cs="Times New Roman"/>
          <w:color w:val="000000"/>
          <w:sz w:val="28"/>
          <w:szCs w:val="28"/>
          <w:shd w:val="clear" w:color="auto" w:fill="FFFFFF"/>
          <w:lang w:eastAsia="ru-RU"/>
        </w:rPr>
        <w:t>Успех социалистических партий оказался не</w:t>
      </w:r>
      <w:r w:rsidRPr="00167528">
        <w:rPr>
          <w:rFonts w:ascii="Times New Roman" w:eastAsia="Times New Roman" w:hAnsi="Times New Roman" w:cs="Times New Roman"/>
          <w:color w:val="000000"/>
          <w:sz w:val="28"/>
          <w:szCs w:val="28"/>
          <w:shd w:val="clear" w:color="auto" w:fill="FFFFFF"/>
          <w:lang w:eastAsia="ru-RU"/>
        </w:rPr>
        <w:softHyphen/>
        <w:t>продолжительным. На парламентских выборах 31 октября 1999 г. лишь трем партиям удалось преодолеть 7%-ный барьер - СГГ 42% голосов, СВДВ — 26% и блок Союз промышленников Грузии - 7%»</w:t>
      </w:r>
      <w:r>
        <w:rPr>
          <w:rStyle w:val="a6"/>
          <w:rFonts w:ascii="Times New Roman" w:eastAsia="Times New Roman" w:hAnsi="Times New Roman" w:cs="Times New Roman"/>
          <w:color w:val="000000"/>
          <w:sz w:val="28"/>
          <w:szCs w:val="28"/>
          <w:shd w:val="clear" w:color="auto" w:fill="FFFFFF"/>
          <w:lang w:eastAsia="ru-RU"/>
        </w:rPr>
        <w:footnoteReference w:id="23"/>
      </w:r>
      <w:r w:rsidRPr="00167528">
        <w:rPr>
          <w:rFonts w:ascii="Times New Roman" w:eastAsia="Times New Roman" w:hAnsi="Times New Roman" w:cs="Times New Roman"/>
          <w:sz w:val="28"/>
          <w:szCs w:val="28"/>
          <w:lang w:eastAsia="ru-RU"/>
        </w:rPr>
        <w:t>. Предвыборный лозунг правящей партии Союз граждан Грузии звучал: «От стабильности к благополучию». Правящая партия вновь получила</w:t>
      </w:r>
      <w:r w:rsidR="00187B46">
        <w:rPr>
          <w:rFonts w:ascii="Times New Roman" w:eastAsia="Times New Roman" w:hAnsi="Times New Roman" w:cs="Times New Roman"/>
          <w:sz w:val="28"/>
          <w:szCs w:val="28"/>
          <w:lang w:eastAsia="ru-RU"/>
        </w:rPr>
        <w:t xml:space="preserve"> большинство и могла не обращать внимания </w:t>
      </w:r>
      <w:r w:rsidRPr="00167528">
        <w:rPr>
          <w:rFonts w:ascii="Times New Roman" w:eastAsia="Times New Roman" w:hAnsi="Times New Roman" w:cs="Times New Roman"/>
          <w:sz w:val="28"/>
          <w:szCs w:val="28"/>
          <w:lang w:eastAsia="ru-RU"/>
        </w:rPr>
        <w:t xml:space="preserve">на </w:t>
      </w:r>
      <w:r w:rsidR="00187B46">
        <w:rPr>
          <w:rFonts w:ascii="Times New Roman" w:eastAsia="Times New Roman" w:hAnsi="Times New Roman" w:cs="Times New Roman"/>
          <w:sz w:val="28"/>
          <w:szCs w:val="28"/>
          <w:lang w:eastAsia="ru-RU"/>
        </w:rPr>
        <w:t>оппозицию.</w:t>
      </w:r>
    </w:p>
    <w:p w:rsidR="00167528" w:rsidRPr="000D54EE" w:rsidRDefault="00167528" w:rsidP="00167528">
      <w:pPr>
        <w:spacing w:after="0" w:line="360" w:lineRule="auto"/>
        <w:ind w:firstLine="520"/>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9 апреля 2000 года в Грузии вновь состоялись президентские выборы, на которых снова победил Шеварднадзе. </w:t>
      </w:r>
      <w:r w:rsidRPr="00167528">
        <w:rPr>
          <w:rFonts w:ascii="Times New Roman" w:eastAsia="Times New Roman" w:hAnsi="Times New Roman" w:cs="Times New Roman"/>
          <w:color w:val="000000"/>
          <w:sz w:val="28"/>
          <w:szCs w:val="28"/>
          <w:shd w:val="clear" w:color="auto" w:fill="FFFFFF"/>
          <w:lang w:eastAsia="ru-RU"/>
        </w:rPr>
        <w:t>Согласно данным грузинского фонда гражданского образования «</w:t>
      </w:r>
      <w:proofErr w:type="spellStart"/>
      <w:r w:rsidRPr="00167528">
        <w:rPr>
          <w:rFonts w:ascii="Times New Roman" w:eastAsia="Times New Roman" w:hAnsi="Times New Roman" w:cs="Times New Roman"/>
          <w:color w:val="000000"/>
          <w:sz w:val="28"/>
          <w:szCs w:val="28"/>
          <w:shd w:val="clear" w:color="auto" w:fill="FFFFFF"/>
          <w:lang w:eastAsia="ru-RU"/>
        </w:rPr>
        <w:t>Табула</w:t>
      </w:r>
      <w:proofErr w:type="spellEnd"/>
      <w:r w:rsidRPr="00167528">
        <w:rPr>
          <w:rFonts w:ascii="Times New Roman" w:eastAsia="Times New Roman" w:hAnsi="Times New Roman" w:cs="Times New Roman"/>
          <w:color w:val="000000"/>
          <w:sz w:val="28"/>
          <w:szCs w:val="28"/>
          <w:shd w:val="clear" w:color="auto" w:fill="FFFFFF"/>
          <w:lang w:eastAsia="ru-RU"/>
        </w:rPr>
        <w:t>» он набрал 79.82% голосов</w:t>
      </w:r>
      <w:r>
        <w:rPr>
          <w:rStyle w:val="a6"/>
          <w:rFonts w:ascii="Times New Roman" w:eastAsia="Times New Roman" w:hAnsi="Times New Roman" w:cs="Times New Roman"/>
          <w:color w:val="000000"/>
          <w:sz w:val="28"/>
          <w:szCs w:val="28"/>
          <w:shd w:val="clear" w:color="auto" w:fill="FFFFFF"/>
          <w:lang w:eastAsia="ru-RU"/>
        </w:rPr>
        <w:footnoteReference w:id="24"/>
      </w:r>
      <w:r w:rsidRPr="00167528">
        <w:rPr>
          <w:rFonts w:ascii="Times New Roman" w:eastAsia="Times New Roman" w:hAnsi="Times New Roman" w:cs="Times New Roman"/>
          <w:color w:val="000000"/>
          <w:sz w:val="28"/>
          <w:szCs w:val="28"/>
          <w:shd w:val="clear" w:color="auto" w:fill="FFFFFF"/>
          <w:lang w:eastAsia="ru-RU"/>
        </w:rPr>
        <w:t xml:space="preserve">. Однако по действующему законодательству на тот момент выборы не должны были </w:t>
      </w:r>
      <w:r w:rsidRPr="00167528">
        <w:rPr>
          <w:rFonts w:ascii="Times New Roman" w:eastAsia="Times New Roman" w:hAnsi="Times New Roman" w:cs="Times New Roman"/>
          <w:color w:val="000000"/>
          <w:sz w:val="28"/>
          <w:szCs w:val="28"/>
          <w:shd w:val="clear" w:color="auto" w:fill="FFFFFF"/>
          <w:lang w:eastAsia="ru-RU"/>
        </w:rPr>
        <w:lastRenderedPageBreak/>
        <w:t>признаваться состоявшимися, так как явка не превысила 50%. Миссия ОБСЕ даже выпустила специальный отчет, посвященный президентским выборам 9 апреля. Наблюдатели отмечают, что «Грузии необходим значительный прогресс для того, чтобы полностью выполнить свои обязательства в качестве государства-участника ОБСЕ и восстановить уверенность оппозиционных партий и избирателей в демократическом процессе. Несмотря на введение процедур повышения безопасности и целостности избирательного процесса, проведение опроса в день выборов продемонстрировало, что существующие условия являются недостаточными для проведения выборов в полном соответствии с законом. При возникновении нарушений уголовного кодекса и наличия достаточных доказатель</w:t>
      </w:r>
      <w:proofErr w:type="gramStart"/>
      <w:r w:rsidRPr="00167528">
        <w:rPr>
          <w:rFonts w:ascii="Times New Roman" w:eastAsia="Times New Roman" w:hAnsi="Times New Roman" w:cs="Times New Roman"/>
          <w:color w:val="000000"/>
          <w:sz w:val="28"/>
          <w:szCs w:val="28"/>
          <w:shd w:val="clear" w:color="auto" w:fill="FFFFFF"/>
          <w:lang w:eastAsia="ru-RU"/>
        </w:rPr>
        <w:t>ств дл</w:t>
      </w:r>
      <w:proofErr w:type="gramEnd"/>
      <w:r w:rsidRPr="00167528">
        <w:rPr>
          <w:rFonts w:ascii="Times New Roman" w:eastAsia="Times New Roman" w:hAnsi="Times New Roman" w:cs="Times New Roman"/>
          <w:color w:val="000000"/>
          <w:sz w:val="28"/>
          <w:szCs w:val="28"/>
          <w:shd w:val="clear" w:color="auto" w:fill="FFFFFF"/>
          <w:lang w:eastAsia="ru-RU"/>
        </w:rPr>
        <w:t>я возбуждения уголовного дела грузинские власти должны действовать, демонстрируя, что такие нарушения неприемлемы в государстве, регулируемом верховенством закона. Во время перехода к демократии жизненно важно, чтобы Грузия в полной мере установила свои демократические полномочия и укрепила разделение партии и государства. Необходимо рассмотреть роль назначенных местных исполнительных должностных лиц и укрепить авторитет избранных должностных лиц. Крайне важно, чтобы избирательный кодекс, принятие которого предварительно запланировано на осеннюю сессию парламента, основывалось на широком политическом соглашении, призванном  восстановить доверие политических партий и избирателей до муниципальных выборов 2001 года»</w:t>
      </w:r>
      <w:r>
        <w:rPr>
          <w:rStyle w:val="a6"/>
          <w:rFonts w:ascii="Times New Roman" w:eastAsia="Times New Roman" w:hAnsi="Times New Roman" w:cs="Times New Roman"/>
          <w:color w:val="000000"/>
          <w:sz w:val="28"/>
          <w:szCs w:val="28"/>
          <w:shd w:val="clear" w:color="auto" w:fill="FFFFFF"/>
          <w:lang w:eastAsia="ru-RU"/>
        </w:rPr>
        <w:footnoteReference w:id="25"/>
      </w:r>
      <w:r w:rsidRPr="00167528">
        <w:rPr>
          <w:rFonts w:ascii="Times New Roman" w:eastAsia="Times New Roman" w:hAnsi="Times New Roman" w:cs="Times New Roman"/>
          <w:color w:val="000000"/>
          <w:sz w:val="28"/>
          <w:szCs w:val="28"/>
          <w:shd w:val="clear" w:color="auto" w:fill="FFFFFF"/>
          <w:lang w:eastAsia="ru-RU"/>
        </w:rPr>
        <w:t>.</w:t>
      </w:r>
      <w:r w:rsidRPr="00167528">
        <w:rPr>
          <w:rFonts w:ascii="Times New Roman" w:eastAsia="Times New Roman" w:hAnsi="Times New Roman" w:cs="Times New Roman"/>
          <w:b/>
          <w:bCs/>
          <w:color w:val="000000"/>
          <w:sz w:val="28"/>
          <w:szCs w:val="28"/>
          <w:shd w:val="clear" w:color="auto" w:fill="FFFFFF"/>
          <w:lang w:eastAsia="ru-RU"/>
        </w:rPr>
        <w:t xml:space="preserve"> </w:t>
      </w:r>
    </w:p>
    <w:p w:rsidR="00167528" w:rsidRPr="00167528" w:rsidRDefault="00167528" w:rsidP="00167528">
      <w:pPr>
        <w:widowControl w:val="0"/>
        <w:spacing w:after="0" w:line="360" w:lineRule="auto"/>
        <w:contextualSpacing/>
        <w:jc w:val="both"/>
        <w:rPr>
          <w:rFonts w:ascii="Times New Roman" w:eastAsia="Calibri" w:hAnsi="Times New Roman" w:cs="Times New Roman"/>
          <w:color w:val="000000"/>
          <w:sz w:val="28"/>
          <w:szCs w:val="28"/>
          <w:shd w:val="clear" w:color="auto" w:fill="FFFFFF"/>
        </w:rPr>
      </w:pPr>
      <w:r w:rsidRPr="000D54EE">
        <w:rPr>
          <w:rFonts w:ascii="Times New Roman" w:eastAsia="Calibri" w:hAnsi="Times New Roman" w:cs="Times New Roman"/>
          <w:color w:val="000000"/>
          <w:sz w:val="28"/>
          <w:szCs w:val="28"/>
          <w:shd w:val="clear" w:color="auto" w:fill="FFFFFF"/>
        </w:rPr>
        <w:tab/>
      </w:r>
      <w:r w:rsidRPr="00167528">
        <w:rPr>
          <w:rFonts w:ascii="Times New Roman" w:eastAsia="Calibri" w:hAnsi="Times New Roman" w:cs="Times New Roman"/>
          <w:color w:val="000000"/>
          <w:sz w:val="28"/>
          <w:szCs w:val="28"/>
          <w:shd w:val="clear" w:color="auto" w:fill="FFFFFF"/>
        </w:rPr>
        <w:t>Несмотря на то, что закон был нарушен, выборы были признаны состоявшимися, и Э. Шеварднадзе вновь возглавил страну. С этого момента, произошел серьезный разрыв между действующей властью и народом Грузии, который был недоволен сложившейся политической обстановкой в стране.</w:t>
      </w:r>
    </w:p>
    <w:p w:rsidR="00167528" w:rsidRPr="00167528" w:rsidRDefault="00167528" w:rsidP="00167528">
      <w:pPr>
        <w:widowControl w:val="0"/>
        <w:spacing w:after="0" w:line="360" w:lineRule="auto"/>
        <w:contextualSpacing/>
        <w:jc w:val="both"/>
        <w:rPr>
          <w:rFonts w:ascii="Times New Roman" w:eastAsia="Calibri" w:hAnsi="Times New Roman" w:cs="Times New Roman"/>
          <w:color w:val="000000"/>
          <w:sz w:val="28"/>
          <w:szCs w:val="28"/>
          <w:shd w:val="clear" w:color="auto" w:fill="FFFFFF"/>
        </w:rPr>
      </w:pPr>
      <w:r w:rsidRPr="00167528">
        <w:rPr>
          <w:rFonts w:ascii="Times New Roman" w:eastAsia="Calibri" w:hAnsi="Times New Roman" w:cs="Times New Roman"/>
          <w:color w:val="000000"/>
          <w:sz w:val="28"/>
          <w:szCs w:val="28"/>
          <w:shd w:val="clear" w:color="auto" w:fill="FFFFFF"/>
        </w:rPr>
        <w:tab/>
        <w:t xml:space="preserve">Осенью 2000 г. партия власти начинает распадаться. 17 сентября Э. </w:t>
      </w:r>
      <w:proofErr w:type="spellStart"/>
      <w:r w:rsidRPr="00167528">
        <w:rPr>
          <w:rFonts w:ascii="Times New Roman" w:eastAsia="Calibri" w:hAnsi="Times New Roman" w:cs="Times New Roman"/>
          <w:color w:val="000000"/>
          <w:sz w:val="28"/>
          <w:szCs w:val="28"/>
          <w:shd w:val="clear" w:color="auto" w:fill="FFFFFF"/>
        </w:rPr>
        <w:t>Шеварнадзе</w:t>
      </w:r>
      <w:proofErr w:type="spellEnd"/>
      <w:r w:rsidRPr="00167528">
        <w:rPr>
          <w:rFonts w:ascii="Times New Roman" w:eastAsia="Calibri" w:hAnsi="Times New Roman" w:cs="Times New Roman"/>
          <w:color w:val="000000"/>
          <w:sz w:val="28"/>
          <w:szCs w:val="28"/>
          <w:shd w:val="clear" w:color="auto" w:fill="FFFFFF"/>
        </w:rPr>
        <w:t xml:space="preserve"> заявил о сложении полномочий председателя СГГ.  Из партии </w:t>
      </w:r>
      <w:r w:rsidRPr="00167528">
        <w:rPr>
          <w:rFonts w:ascii="Times New Roman" w:eastAsia="Calibri" w:hAnsi="Times New Roman" w:cs="Times New Roman"/>
          <w:color w:val="000000"/>
          <w:sz w:val="28"/>
          <w:szCs w:val="28"/>
          <w:shd w:val="clear" w:color="auto" w:fill="FFFFFF"/>
        </w:rPr>
        <w:lastRenderedPageBreak/>
        <w:t>стали выходить</w:t>
      </w:r>
      <w:r w:rsidR="00187B46">
        <w:rPr>
          <w:rFonts w:ascii="Times New Roman" w:eastAsia="Calibri" w:hAnsi="Times New Roman" w:cs="Times New Roman"/>
          <w:color w:val="000000"/>
          <w:sz w:val="28"/>
          <w:szCs w:val="28"/>
          <w:shd w:val="clear" w:color="auto" w:fill="FFFFFF"/>
        </w:rPr>
        <w:t xml:space="preserve"> все новые и новые члены</w:t>
      </w:r>
      <w:r w:rsidRPr="00167528">
        <w:rPr>
          <w:rFonts w:ascii="Times New Roman" w:eastAsia="Calibri" w:hAnsi="Times New Roman" w:cs="Times New Roman"/>
          <w:color w:val="000000"/>
          <w:sz w:val="28"/>
          <w:szCs w:val="28"/>
          <w:shd w:val="clear" w:color="auto" w:fill="FFFFFF"/>
        </w:rPr>
        <w:t xml:space="preserve">, не дожидаясь момента, когда она полностью распадется. В то время, когда организацию покидали бывшие </w:t>
      </w:r>
      <w:proofErr w:type="spellStart"/>
      <w:r w:rsidRPr="00167528">
        <w:rPr>
          <w:rFonts w:ascii="Times New Roman" w:eastAsia="Calibri" w:hAnsi="Times New Roman" w:cs="Times New Roman"/>
          <w:color w:val="000000"/>
          <w:sz w:val="28"/>
          <w:szCs w:val="28"/>
          <w:shd w:val="clear" w:color="auto" w:fill="FFFFFF"/>
        </w:rPr>
        <w:t>соратники-однопартийцы</w:t>
      </w:r>
      <w:proofErr w:type="spellEnd"/>
      <w:r w:rsidRPr="00167528">
        <w:rPr>
          <w:rFonts w:ascii="Times New Roman" w:eastAsia="Calibri" w:hAnsi="Times New Roman" w:cs="Times New Roman"/>
          <w:color w:val="000000"/>
          <w:sz w:val="28"/>
          <w:szCs w:val="28"/>
          <w:shd w:val="clear" w:color="auto" w:fill="FFFFFF"/>
        </w:rPr>
        <w:t xml:space="preserve">, понимая, что больше никаких привилегий им не достанется, за всеми их действиями наблюдали рядовые жители Грузии. Поэтому напрашивается вывод, что при ситуации, когда политическая система рушилась, должны были произойти коренные изменения.  </w:t>
      </w:r>
    </w:p>
    <w:p w:rsidR="00167528" w:rsidRPr="00167528" w:rsidRDefault="00167528" w:rsidP="00167528">
      <w:pPr>
        <w:widowControl w:val="0"/>
        <w:spacing w:after="0" w:line="360" w:lineRule="auto"/>
        <w:contextualSpacing/>
        <w:jc w:val="both"/>
        <w:rPr>
          <w:rFonts w:ascii="Times New Roman" w:eastAsia="Calibri" w:hAnsi="Times New Roman" w:cs="Times New Roman"/>
          <w:color w:val="000000"/>
          <w:sz w:val="28"/>
          <w:szCs w:val="28"/>
          <w:shd w:val="clear" w:color="auto" w:fill="FFFFFF"/>
        </w:rPr>
      </w:pPr>
      <w:r w:rsidRPr="00167528">
        <w:rPr>
          <w:rFonts w:ascii="Times New Roman" w:eastAsia="Calibri" w:hAnsi="Times New Roman" w:cs="Times New Roman"/>
          <w:color w:val="000000"/>
          <w:sz w:val="28"/>
          <w:szCs w:val="28"/>
          <w:shd w:val="clear" w:color="auto" w:fill="FFFFFF"/>
        </w:rPr>
        <w:tab/>
        <w:t xml:space="preserve">Весь 2001 год в Грузии о себе заявляют новые политики, готовые занять власть и определить будущий курс развития страны. Среди них З. </w:t>
      </w:r>
      <w:proofErr w:type="spellStart"/>
      <w:r w:rsidRPr="00167528">
        <w:rPr>
          <w:rFonts w:ascii="Times New Roman" w:eastAsia="Calibri" w:hAnsi="Times New Roman" w:cs="Times New Roman"/>
          <w:color w:val="000000"/>
          <w:sz w:val="28"/>
          <w:szCs w:val="28"/>
          <w:shd w:val="clear" w:color="auto" w:fill="FFFFFF"/>
        </w:rPr>
        <w:t>Жвания</w:t>
      </w:r>
      <w:proofErr w:type="spellEnd"/>
      <w:r w:rsidRPr="00167528">
        <w:rPr>
          <w:rFonts w:ascii="Times New Roman" w:eastAsia="Calibri" w:hAnsi="Times New Roman" w:cs="Times New Roman"/>
          <w:color w:val="000000"/>
          <w:sz w:val="28"/>
          <w:szCs w:val="28"/>
          <w:shd w:val="clear" w:color="auto" w:fill="FFFFFF"/>
        </w:rPr>
        <w:t xml:space="preserve">, который занялся поиском приверженцев своих идей, а также Михаил </w:t>
      </w:r>
      <w:proofErr w:type="spellStart"/>
      <w:r w:rsidRPr="00167528">
        <w:rPr>
          <w:rFonts w:ascii="Times New Roman" w:eastAsia="Calibri" w:hAnsi="Times New Roman" w:cs="Times New Roman"/>
          <w:color w:val="000000"/>
          <w:sz w:val="28"/>
          <w:szCs w:val="28"/>
          <w:shd w:val="clear" w:color="auto" w:fill="FFFFFF"/>
        </w:rPr>
        <w:t>Саакашвили</w:t>
      </w:r>
      <w:proofErr w:type="spellEnd"/>
      <w:r w:rsidRPr="00167528">
        <w:rPr>
          <w:rFonts w:ascii="Times New Roman" w:eastAsia="Calibri" w:hAnsi="Times New Roman" w:cs="Times New Roman"/>
          <w:color w:val="000000"/>
          <w:sz w:val="28"/>
          <w:szCs w:val="28"/>
          <w:shd w:val="clear" w:color="auto" w:fill="FFFFFF"/>
        </w:rPr>
        <w:t>, который активно продвигал идеи реформ и борьбы с коррупцией. Учитывая то, что страна погрязла в коррупции, а действующая власть совершенно не слышала голос народа, недовольная общественность постепенно пополняла их ряды.</w:t>
      </w:r>
    </w:p>
    <w:p w:rsidR="00167528" w:rsidRPr="00167528" w:rsidRDefault="00167528" w:rsidP="00167528">
      <w:pPr>
        <w:widowControl w:val="0"/>
        <w:spacing w:after="0" w:line="360" w:lineRule="auto"/>
        <w:contextualSpacing/>
        <w:jc w:val="both"/>
        <w:rPr>
          <w:rFonts w:ascii="Times New Roman" w:eastAsia="Calibri" w:hAnsi="Times New Roman" w:cs="Times New Roman"/>
          <w:color w:val="000000"/>
          <w:sz w:val="28"/>
          <w:szCs w:val="28"/>
          <w:shd w:val="clear" w:color="auto" w:fill="FFFFFF"/>
        </w:rPr>
      </w:pPr>
      <w:r w:rsidRPr="00167528">
        <w:rPr>
          <w:rFonts w:ascii="Times New Roman" w:eastAsia="Calibri" w:hAnsi="Times New Roman" w:cs="Times New Roman"/>
          <w:color w:val="000000"/>
          <w:sz w:val="28"/>
          <w:szCs w:val="28"/>
          <w:shd w:val="clear" w:color="auto" w:fill="FFFFFF"/>
        </w:rPr>
        <w:tab/>
        <w:t xml:space="preserve">В конце следующего года в стране, погрязшей в затяжном политическом кризисе, начинаются массовые протесты и демонстрации. Вследствие этого произошел ряд отставок высшего руководства страны, среди которых был председатель парламента З. </w:t>
      </w:r>
      <w:proofErr w:type="spellStart"/>
      <w:r w:rsidRPr="00167528">
        <w:rPr>
          <w:rFonts w:ascii="Times New Roman" w:eastAsia="Calibri" w:hAnsi="Times New Roman" w:cs="Times New Roman"/>
          <w:color w:val="000000"/>
          <w:sz w:val="28"/>
          <w:szCs w:val="28"/>
          <w:shd w:val="clear" w:color="auto" w:fill="FFFFFF"/>
        </w:rPr>
        <w:t>Жвания</w:t>
      </w:r>
      <w:proofErr w:type="spellEnd"/>
      <w:r w:rsidRPr="00167528">
        <w:rPr>
          <w:rFonts w:ascii="Times New Roman" w:eastAsia="Calibri" w:hAnsi="Times New Roman" w:cs="Times New Roman"/>
          <w:color w:val="000000"/>
          <w:sz w:val="28"/>
          <w:szCs w:val="28"/>
          <w:shd w:val="clear" w:color="auto" w:fill="FFFFFF"/>
        </w:rPr>
        <w:t xml:space="preserve">, а также министр внутренних дел </w:t>
      </w:r>
      <w:proofErr w:type="spellStart"/>
      <w:r w:rsidRPr="00167528">
        <w:rPr>
          <w:rFonts w:ascii="Times New Roman" w:eastAsia="Calibri" w:hAnsi="Times New Roman" w:cs="Times New Roman"/>
          <w:color w:val="000000"/>
          <w:sz w:val="28"/>
          <w:szCs w:val="28"/>
          <w:shd w:val="clear" w:color="auto" w:fill="FFFFFF"/>
        </w:rPr>
        <w:t>Каха</w:t>
      </w:r>
      <w:proofErr w:type="spellEnd"/>
      <w:r w:rsidRPr="00167528">
        <w:rPr>
          <w:rFonts w:ascii="Times New Roman" w:eastAsia="Calibri" w:hAnsi="Times New Roman" w:cs="Times New Roman"/>
          <w:color w:val="000000"/>
          <w:sz w:val="28"/>
          <w:szCs w:val="28"/>
          <w:shd w:val="clear" w:color="auto" w:fill="FFFFFF"/>
        </w:rPr>
        <w:t xml:space="preserve"> </w:t>
      </w:r>
      <w:proofErr w:type="spellStart"/>
      <w:r w:rsidRPr="00167528">
        <w:rPr>
          <w:rFonts w:ascii="Times New Roman" w:eastAsia="Calibri" w:hAnsi="Times New Roman" w:cs="Times New Roman"/>
          <w:color w:val="000000"/>
          <w:sz w:val="28"/>
          <w:szCs w:val="28"/>
          <w:shd w:val="clear" w:color="auto" w:fill="FFFFFF"/>
        </w:rPr>
        <w:t>Таргамадзе</w:t>
      </w:r>
      <w:proofErr w:type="spellEnd"/>
      <w:r w:rsidRPr="00167528">
        <w:rPr>
          <w:rFonts w:ascii="Times New Roman" w:eastAsia="Calibri" w:hAnsi="Times New Roman" w:cs="Times New Roman"/>
          <w:color w:val="000000"/>
          <w:sz w:val="28"/>
          <w:szCs w:val="28"/>
          <w:shd w:val="clear" w:color="auto" w:fill="FFFFFF"/>
        </w:rPr>
        <w:t xml:space="preserve">. Место председателя парламента в ноябре 2001 г. заняла </w:t>
      </w:r>
      <w:proofErr w:type="spellStart"/>
      <w:r w:rsidRPr="00167528">
        <w:rPr>
          <w:rFonts w:ascii="Times New Roman" w:eastAsia="Calibri" w:hAnsi="Times New Roman" w:cs="Times New Roman"/>
          <w:color w:val="000000"/>
          <w:sz w:val="28"/>
          <w:szCs w:val="28"/>
          <w:shd w:val="clear" w:color="auto" w:fill="FFFFFF"/>
        </w:rPr>
        <w:t>Нино</w:t>
      </w:r>
      <w:proofErr w:type="spellEnd"/>
      <w:r w:rsidRPr="00167528">
        <w:rPr>
          <w:rFonts w:ascii="Times New Roman" w:eastAsia="Calibri" w:hAnsi="Times New Roman" w:cs="Times New Roman"/>
          <w:color w:val="000000"/>
          <w:sz w:val="28"/>
          <w:szCs w:val="28"/>
          <w:shd w:val="clear" w:color="auto" w:fill="FFFFFF"/>
        </w:rPr>
        <w:t xml:space="preserve"> </w:t>
      </w:r>
      <w:proofErr w:type="spellStart"/>
      <w:r w:rsidRPr="00167528">
        <w:rPr>
          <w:rFonts w:ascii="Times New Roman" w:eastAsia="Calibri" w:hAnsi="Times New Roman" w:cs="Times New Roman"/>
          <w:color w:val="000000"/>
          <w:sz w:val="28"/>
          <w:szCs w:val="28"/>
          <w:shd w:val="clear" w:color="auto" w:fill="FFFFFF"/>
        </w:rPr>
        <w:t>Бурджанадзе</w:t>
      </w:r>
      <w:proofErr w:type="spellEnd"/>
      <w:r w:rsidRPr="00167528">
        <w:rPr>
          <w:rFonts w:ascii="Times New Roman" w:eastAsia="Calibri" w:hAnsi="Times New Roman" w:cs="Times New Roman"/>
          <w:color w:val="000000"/>
          <w:sz w:val="28"/>
          <w:szCs w:val="28"/>
          <w:shd w:val="clear" w:color="auto" w:fill="FFFFFF"/>
        </w:rPr>
        <w:t>.</w:t>
      </w:r>
    </w:p>
    <w:p w:rsidR="00167528" w:rsidRDefault="00167528" w:rsidP="00167528">
      <w:pPr>
        <w:contextualSpacing/>
        <w:rPr>
          <w:lang w:eastAsia="ru-RU"/>
        </w:rPr>
      </w:pPr>
    </w:p>
    <w:p w:rsidR="00167528" w:rsidRPr="00167528" w:rsidRDefault="00167528" w:rsidP="00167528">
      <w:pPr>
        <w:contextualSpacing/>
        <w:rPr>
          <w:lang w:eastAsia="ru-RU"/>
        </w:rPr>
      </w:pPr>
    </w:p>
    <w:p w:rsidR="00167528" w:rsidRPr="00167528" w:rsidRDefault="00167528" w:rsidP="00167528">
      <w:pPr>
        <w:pStyle w:val="2"/>
        <w:numPr>
          <w:ilvl w:val="1"/>
          <w:numId w:val="3"/>
        </w:numPr>
        <w:jc w:val="center"/>
        <w:rPr>
          <w:rFonts w:ascii="Times New Roman" w:eastAsia="Calibri" w:hAnsi="Times New Roman" w:cs="Times New Roman"/>
          <w:b/>
          <w:color w:val="auto"/>
          <w:sz w:val="28"/>
          <w:shd w:val="clear" w:color="auto" w:fill="FFFFFF"/>
        </w:rPr>
      </w:pPr>
      <w:bookmarkStart w:id="5" w:name="_Toc514881814"/>
      <w:r w:rsidRPr="00167528">
        <w:rPr>
          <w:rFonts w:ascii="Times New Roman" w:eastAsia="Calibri" w:hAnsi="Times New Roman" w:cs="Times New Roman"/>
          <w:b/>
          <w:color w:val="auto"/>
          <w:sz w:val="28"/>
          <w:shd w:val="clear" w:color="auto" w:fill="FFFFFF"/>
        </w:rPr>
        <w:t xml:space="preserve">Михаил </w:t>
      </w:r>
      <w:proofErr w:type="spellStart"/>
      <w:r w:rsidRPr="00167528">
        <w:rPr>
          <w:rFonts w:ascii="Times New Roman" w:eastAsia="Calibri" w:hAnsi="Times New Roman" w:cs="Times New Roman"/>
          <w:b/>
          <w:color w:val="auto"/>
          <w:sz w:val="28"/>
          <w:shd w:val="clear" w:color="auto" w:fill="FFFFFF"/>
        </w:rPr>
        <w:t>Николозович</w:t>
      </w:r>
      <w:proofErr w:type="spellEnd"/>
      <w:r w:rsidRPr="00167528">
        <w:rPr>
          <w:rFonts w:ascii="Times New Roman" w:eastAsia="Calibri" w:hAnsi="Times New Roman" w:cs="Times New Roman"/>
          <w:b/>
          <w:color w:val="auto"/>
          <w:sz w:val="28"/>
          <w:shd w:val="clear" w:color="auto" w:fill="FFFFFF"/>
        </w:rPr>
        <w:t xml:space="preserve"> </w:t>
      </w:r>
      <w:proofErr w:type="spellStart"/>
      <w:r w:rsidRPr="00167528">
        <w:rPr>
          <w:rFonts w:ascii="Times New Roman" w:eastAsia="Calibri" w:hAnsi="Times New Roman" w:cs="Times New Roman"/>
          <w:b/>
          <w:color w:val="auto"/>
          <w:sz w:val="28"/>
          <w:shd w:val="clear" w:color="auto" w:fill="FFFFFF"/>
        </w:rPr>
        <w:t>Саакашвили</w:t>
      </w:r>
      <w:proofErr w:type="spellEnd"/>
      <w:r w:rsidRPr="00167528">
        <w:rPr>
          <w:rFonts w:ascii="Times New Roman" w:eastAsia="Calibri" w:hAnsi="Times New Roman" w:cs="Times New Roman"/>
          <w:b/>
          <w:color w:val="auto"/>
          <w:sz w:val="28"/>
          <w:shd w:val="clear" w:color="auto" w:fill="FFFFFF"/>
        </w:rPr>
        <w:t xml:space="preserve"> (2004-2013 гг.)</w:t>
      </w:r>
      <w:bookmarkEnd w:id="5"/>
    </w:p>
    <w:p w:rsidR="008B71A4" w:rsidRDefault="008B71A4" w:rsidP="00167528">
      <w:pPr>
        <w:pStyle w:val="a3"/>
        <w:ind w:left="360"/>
        <w:rPr>
          <w:lang w:eastAsia="ru-RU"/>
        </w:rPr>
      </w:pPr>
    </w:p>
    <w:p w:rsidR="00167528" w:rsidRPr="00167528" w:rsidRDefault="00167528" w:rsidP="00187B46">
      <w:pPr>
        <w:widowControl w:val="0"/>
        <w:spacing w:after="0" w:line="360" w:lineRule="auto"/>
        <w:ind w:left="20" w:firstLine="520"/>
        <w:contextualSpacing/>
        <w:jc w:val="both"/>
        <w:rPr>
          <w:rFonts w:ascii="Times New Roman" w:eastAsia="Calibri" w:hAnsi="Times New Roman" w:cs="Times New Roman"/>
          <w:color w:val="000000"/>
          <w:sz w:val="28"/>
          <w:szCs w:val="28"/>
          <w:shd w:val="clear" w:color="auto" w:fill="FFFFFF"/>
        </w:rPr>
      </w:pPr>
      <w:r w:rsidRPr="00167528">
        <w:rPr>
          <w:rFonts w:ascii="Times New Roman" w:eastAsia="Calibri" w:hAnsi="Times New Roman" w:cs="Times New Roman"/>
          <w:color w:val="000000"/>
          <w:sz w:val="28"/>
          <w:szCs w:val="28"/>
          <w:shd w:val="clear" w:color="auto" w:fill="FFFFFF"/>
        </w:rPr>
        <w:t xml:space="preserve">Период с конца 2001 по начало 2004 года </w:t>
      </w:r>
      <w:r w:rsidR="00187B46">
        <w:rPr>
          <w:rFonts w:ascii="Times New Roman" w:eastAsia="Calibri" w:hAnsi="Times New Roman" w:cs="Times New Roman"/>
          <w:color w:val="000000"/>
          <w:sz w:val="28"/>
          <w:szCs w:val="28"/>
          <w:shd w:val="clear" w:color="auto" w:fill="FFFFFF"/>
        </w:rPr>
        <w:t xml:space="preserve">в истории Грузии </w:t>
      </w:r>
      <w:r w:rsidRPr="00167528">
        <w:rPr>
          <w:rFonts w:ascii="Times New Roman" w:eastAsia="Calibri" w:hAnsi="Times New Roman" w:cs="Times New Roman"/>
          <w:color w:val="000000"/>
          <w:sz w:val="28"/>
          <w:szCs w:val="28"/>
          <w:shd w:val="clear" w:color="auto" w:fill="FFFFFF"/>
        </w:rPr>
        <w:t xml:space="preserve">ознаменован, как переходный. Руководство страны полностью потеряло контроль над ситуацией, институт власти перестал функционировать, а какие-либо правительственные положения не исполнялись. Еще недавно сторонники </w:t>
      </w:r>
      <w:r w:rsidR="00187B46">
        <w:rPr>
          <w:rFonts w:ascii="Times New Roman" w:eastAsia="Calibri" w:hAnsi="Times New Roman" w:cs="Times New Roman"/>
          <w:color w:val="000000"/>
          <w:sz w:val="28"/>
          <w:szCs w:val="28"/>
          <w:shd w:val="clear" w:color="auto" w:fill="FFFFFF"/>
        </w:rPr>
        <w:t>действующей власти, перешли на</w:t>
      </w:r>
      <w:r w:rsidRPr="00167528">
        <w:rPr>
          <w:rFonts w:ascii="Times New Roman" w:eastAsia="Calibri" w:hAnsi="Times New Roman" w:cs="Times New Roman"/>
          <w:color w:val="000000"/>
          <w:sz w:val="28"/>
          <w:szCs w:val="28"/>
          <w:shd w:val="clear" w:color="auto" w:fill="FFFFFF"/>
        </w:rPr>
        <w:t xml:space="preserve"> сторону </w:t>
      </w:r>
      <w:r w:rsidR="00187B46">
        <w:rPr>
          <w:rFonts w:ascii="Times New Roman" w:eastAsia="Calibri" w:hAnsi="Times New Roman" w:cs="Times New Roman"/>
          <w:color w:val="000000"/>
          <w:sz w:val="28"/>
          <w:szCs w:val="28"/>
          <w:shd w:val="clear" w:color="auto" w:fill="FFFFFF"/>
        </w:rPr>
        <w:t>оппозиции и,</w:t>
      </w:r>
      <w:r w:rsidRPr="00167528">
        <w:rPr>
          <w:rFonts w:ascii="Times New Roman" w:eastAsia="Calibri" w:hAnsi="Times New Roman" w:cs="Times New Roman"/>
          <w:color w:val="000000"/>
          <w:sz w:val="28"/>
          <w:szCs w:val="28"/>
          <w:shd w:val="clear" w:color="auto" w:fill="FFFFFF"/>
        </w:rPr>
        <w:t xml:space="preserve"> имея большую финансовую поддержку от местных коммерческих и криминальных структур, а также получая средства из-за рубежа, участвовали в акциях по свержению правящих элит. На стороне </w:t>
      </w:r>
      <w:proofErr w:type="gramStart"/>
      <w:r w:rsidRPr="00167528">
        <w:rPr>
          <w:rFonts w:ascii="Times New Roman" w:eastAsia="Calibri" w:hAnsi="Times New Roman" w:cs="Times New Roman"/>
          <w:color w:val="000000"/>
          <w:sz w:val="28"/>
          <w:szCs w:val="28"/>
          <w:shd w:val="clear" w:color="auto" w:fill="FFFFFF"/>
        </w:rPr>
        <w:t>протестующих</w:t>
      </w:r>
      <w:proofErr w:type="gramEnd"/>
      <w:r w:rsidRPr="00167528">
        <w:rPr>
          <w:rFonts w:ascii="Times New Roman" w:eastAsia="Calibri" w:hAnsi="Times New Roman" w:cs="Times New Roman"/>
          <w:color w:val="000000"/>
          <w:sz w:val="28"/>
          <w:szCs w:val="28"/>
          <w:shd w:val="clear" w:color="auto" w:fill="FFFFFF"/>
        </w:rPr>
        <w:t>, прежд</w:t>
      </w:r>
      <w:r w:rsidR="00187B46">
        <w:rPr>
          <w:rFonts w:ascii="Times New Roman" w:eastAsia="Calibri" w:hAnsi="Times New Roman" w:cs="Times New Roman"/>
          <w:color w:val="000000"/>
          <w:sz w:val="28"/>
          <w:szCs w:val="28"/>
          <w:shd w:val="clear" w:color="auto" w:fill="FFFFFF"/>
        </w:rPr>
        <w:t xml:space="preserve">е всего, </w:t>
      </w:r>
      <w:r w:rsidR="00187B46">
        <w:rPr>
          <w:rFonts w:ascii="Times New Roman" w:eastAsia="Calibri" w:hAnsi="Times New Roman" w:cs="Times New Roman"/>
          <w:color w:val="000000"/>
          <w:sz w:val="28"/>
          <w:szCs w:val="28"/>
          <w:shd w:val="clear" w:color="auto" w:fill="FFFFFF"/>
        </w:rPr>
        <w:lastRenderedPageBreak/>
        <w:t>оказались социально не</w:t>
      </w:r>
      <w:r w:rsidRPr="00167528">
        <w:rPr>
          <w:rFonts w:ascii="Times New Roman" w:eastAsia="Calibri" w:hAnsi="Times New Roman" w:cs="Times New Roman"/>
          <w:color w:val="000000"/>
          <w:sz w:val="28"/>
          <w:szCs w:val="28"/>
          <w:shd w:val="clear" w:color="auto" w:fill="FFFFFF"/>
        </w:rPr>
        <w:t>защищенные слои населения. Помимо обычных протестующих граждан, на улицы выходили школьники, студенты и пенсионеры.</w:t>
      </w:r>
    </w:p>
    <w:p w:rsidR="00167528" w:rsidRPr="00167528" w:rsidRDefault="00167528" w:rsidP="00167528">
      <w:pPr>
        <w:widowControl w:val="0"/>
        <w:spacing w:after="0" w:line="360" w:lineRule="auto"/>
        <w:ind w:left="20" w:firstLine="520"/>
        <w:contextualSpacing/>
        <w:jc w:val="both"/>
        <w:rPr>
          <w:rFonts w:ascii="Times New Roman" w:eastAsia="Calibri" w:hAnsi="Times New Roman" w:cs="Times New Roman"/>
          <w:color w:val="000000"/>
          <w:sz w:val="28"/>
          <w:szCs w:val="28"/>
          <w:shd w:val="clear" w:color="auto" w:fill="FFFFFF"/>
        </w:rPr>
      </w:pPr>
      <w:r w:rsidRPr="00167528">
        <w:rPr>
          <w:rFonts w:ascii="Times New Roman" w:eastAsia="Calibri" w:hAnsi="Times New Roman" w:cs="Times New Roman"/>
          <w:color w:val="000000"/>
          <w:sz w:val="28"/>
          <w:szCs w:val="28"/>
          <w:shd w:val="clear" w:color="auto" w:fill="FFFFFF"/>
        </w:rPr>
        <w:t>Международные финансовые организации, различные НКО в осно</w:t>
      </w:r>
      <w:r w:rsidR="00187B46">
        <w:rPr>
          <w:rFonts w:ascii="Times New Roman" w:eastAsia="Calibri" w:hAnsi="Times New Roman" w:cs="Times New Roman"/>
          <w:color w:val="000000"/>
          <w:sz w:val="28"/>
          <w:szCs w:val="28"/>
          <w:shd w:val="clear" w:color="auto" w:fill="FFFFFF"/>
        </w:rPr>
        <w:t>вном из США, активно финансировали оппозицию и освещали</w:t>
      </w:r>
      <w:r w:rsidRPr="00167528">
        <w:rPr>
          <w:rFonts w:ascii="Times New Roman" w:eastAsia="Calibri" w:hAnsi="Times New Roman" w:cs="Times New Roman"/>
          <w:color w:val="000000"/>
          <w:sz w:val="28"/>
          <w:szCs w:val="28"/>
          <w:shd w:val="clear" w:color="auto" w:fill="FFFFFF"/>
        </w:rPr>
        <w:t xml:space="preserve"> её действия в СМИ, параллельно критикуя и компрометируя властные структуры.</w:t>
      </w:r>
    </w:p>
    <w:p w:rsidR="00167528" w:rsidRPr="00167528" w:rsidRDefault="00167528" w:rsidP="00167528">
      <w:pPr>
        <w:widowControl w:val="0"/>
        <w:spacing w:after="0" w:line="360" w:lineRule="auto"/>
        <w:ind w:left="20" w:firstLine="520"/>
        <w:contextualSpacing/>
        <w:jc w:val="both"/>
        <w:rPr>
          <w:rFonts w:ascii="Times New Roman" w:eastAsia="Calibri" w:hAnsi="Times New Roman" w:cs="Times New Roman"/>
          <w:color w:val="000000"/>
          <w:sz w:val="28"/>
          <w:szCs w:val="28"/>
          <w:shd w:val="clear" w:color="auto" w:fill="FFFFFF"/>
        </w:rPr>
      </w:pPr>
      <w:r w:rsidRPr="00167528">
        <w:rPr>
          <w:rFonts w:ascii="Times New Roman" w:eastAsia="Calibri" w:hAnsi="Times New Roman" w:cs="Times New Roman"/>
          <w:color w:val="000000"/>
          <w:sz w:val="28"/>
          <w:szCs w:val="28"/>
          <w:shd w:val="clear" w:color="auto" w:fill="FFFFFF"/>
        </w:rPr>
        <w:t xml:space="preserve"> В ноябре 2003 года должны были состояться очередные парламентские выборы. После длительных консультаций с зарубежными партнерами, а также руководством партий, политические оппоненты официальных властей приняли решение объединиться вокруг сил, имеющих наиболее реальные шансы на успех. Среди них были: М. </w:t>
      </w:r>
      <w:proofErr w:type="spellStart"/>
      <w:r w:rsidRPr="00167528">
        <w:rPr>
          <w:rFonts w:ascii="Times New Roman" w:eastAsia="Calibri" w:hAnsi="Times New Roman" w:cs="Times New Roman"/>
          <w:color w:val="000000"/>
          <w:sz w:val="28"/>
          <w:szCs w:val="28"/>
          <w:shd w:val="clear" w:color="auto" w:fill="FFFFFF"/>
        </w:rPr>
        <w:t>Саакашвили</w:t>
      </w:r>
      <w:proofErr w:type="spellEnd"/>
      <w:r w:rsidRPr="00167528">
        <w:rPr>
          <w:rFonts w:ascii="Times New Roman" w:eastAsia="Calibri" w:hAnsi="Times New Roman" w:cs="Times New Roman"/>
          <w:color w:val="000000"/>
          <w:sz w:val="28"/>
          <w:szCs w:val="28"/>
          <w:shd w:val="clear" w:color="auto" w:fill="FFFFFF"/>
        </w:rPr>
        <w:t xml:space="preserve">, Н. </w:t>
      </w:r>
      <w:proofErr w:type="spellStart"/>
      <w:r w:rsidRPr="00167528">
        <w:rPr>
          <w:rFonts w:ascii="Times New Roman" w:eastAsia="Calibri" w:hAnsi="Times New Roman" w:cs="Times New Roman"/>
          <w:color w:val="000000"/>
          <w:sz w:val="28"/>
          <w:szCs w:val="28"/>
          <w:shd w:val="clear" w:color="auto" w:fill="FFFFFF"/>
        </w:rPr>
        <w:t>Бурджанадзе</w:t>
      </w:r>
      <w:proofErr w:type="spellEnd"/>
      <w:r w:rsidRPr="00167528">
        <w:rPr>
          <w:rFonts w:ascii="Times New Roman" w:eastAsia="Calibri" w:hAnsi="Times New Roman" w:cs="Times New Roman"/>
          <w:color w:val="000000"/>
          <w:sz w:val="28"/>
          <w:szCs w:val="28"/>
          <w:shd w:val="clear" w:color="auto" w:fill="FFFFFF"/>
        </w:rPr>
        <w:t xml:space="preserve"> и З. </w:t>
      </w:r>
      <w:proofErr w:type="spellStart"/>
      <w:r w:rsidRPr="00167528">
        <w:rPr>
          <w:rFonts w:ascii="Times New Roman" w:eastAsia="Calibri" w:hAnsi="Times New Roman" w:cs="Times New Roman"/>
          <w:color w:val="000000"/>
          <w:sz w:val="28"/>
          <w:szCs w:val="28"/>
          <w:shd w:val="clear" w:color="auto" w:fill="FFFFFF"/>
        </w:rPr>
        <w:t>Жвания</w:t>
      </w:r>
      <w:proofErr w:type="spellEnd"/>
      <w:r w:rsidRPr="00167528">
        <w:rPr>
          <w:rFonts w:ascii="Times New Roman" w:eastAsia="Calibri" w:hAnsi="Times New Roman" w:cs="Times New Roman"/>
          <w:color w:val="000000"/>
          <w:sz w:val="28"/>
          <w:szCs w:val="28"/>
          <w:shd w:val="clear" w:color="auto" w:fill="FFFFFF"/>
        </w:rPr>
        <w:t>.</w:t>
      </w:r>
    </w:p>
    <w:p w:rsidR="00167528" w:rsidRPr="00167528" w:rsidRDefault="00167528" w:rsidP="00167528">
      <w:pPr>
        <w:widowControl w:val="0"/>
        <w:spacing w:after="0" w:line="360" w:lineRule="auto"/>
        <w:ind w:left="20" w:firstLine="520"/>
        <w:contextualSpacing/>
        <w:jc w:val="both"/>
        <w:rPr>
          <w:rFonts w:ascii="Times New Roman" w:eastAsia="Calibri" w:hAnsi="Times New Roman" w:cs="Times New Roman"/>
          <w:color w:val="000000"/>
          <w:sz w:val="28"/>
          <w:szCs w:val="28"/>
          <w:shd w:val="clear" w:color="auto" w:fill="FFFFFF"/>
        </w:rPr>
      </w:pPr>
      <w:r w:rsidRPr="00167528">
        <w:rPr>
          <w:rFonts w:ascii="Times New Roman" w:eastAsia="Calibri" w:hAnsi="Times New Roman" w:cs="Times New Roman"/>
          <w:color w:val="000000"/>
          <w:sz w:val="28"/>
          <w:szCs w:val="28"/>
          <w:shd w:val="clear" w:color="auto" w:fill="FFFFFF"/>
        </w:rPr>
        <w:t>Выборы состоялись 2 ноября 2003 года. Международные наблюдатели отмечали, что не согласны с официальными данными</w:t>
      </w:r>
      <w:r w:rsidR="00187B46">
        <w:rPr>
          <w:rFonts w:ascii="Times New Roman" w:eastAsia="Calibri" w:hAnsi="Times New Roman" w:cs="Times New Roman"/>
          <w:color w:val="000000"/>
          <w:sz w:val="28"/>
          <w:szCs w:val="28"/>
          <w:shd w:val="clear" w:color="auto" w:fill="FFFFFF"/>
        </w:rPr>
        <w:t xml:space="preserve"> относительно их результатов</w:t>
      </w:r>
      <w:r w:rsidRPr="00167528">
        <w:rPr>
          <w:rFonts w:ascii="Times New Roman" w:eastAsia="Calibri" w:hAnsi="Times New Roman" w:cs="Times New Roman"/>
          <w:color w:val="000000"/>
          <w:sz w:val="28"/>
          <w:szCs w:val="28"/>
          <w:shd w:val="clear" w:color="auto" w:fill="FFFFFF"/>
        </w:rPr>
        <w:t xml:space="preserve">, так как они были проведены с существенными нарушениями. Также проводился параллельный подсчет голосов.  </w:t>
      </w:r>
      <w:r w:rsidR="00187B46">
        <w:rPr>
          <w:rFonts w:ascii="Times New Roman" w:eastAsia="Calibri" w:hAnsi="Times New Roman" w:cs="Times New Roman"/>
          <w:color w:val="000000"/>
          <w:sz w:val="28"/>
          <w:szCs w:val="28"/>
          <w:shd w:val="clear" w:color="auto" w:fill="FFFFFF"/>
        </w:rPr>
        <w:t>«</w:t>
      </w:r>
      <w:r w:rsidRPr="00167528">
        <w:rPr>
          <w:rFonts w:ascii="Times New Roman" w:eastAsia="Calibri" w:hAnsi="Times New Roman" w:cs="Times New Roman"/>
          <w:color w:val="000000"/>
          <w:sz w:val="28"/>
          <w:szCs w:val="28"/>
          <w:shd w:val="clear" w:color="auto" w:fill="FFFFFF"/>
        </w:rPr>
        <w:t xml:space="preserve">«За новую Грузию» (коалиция во главе с СГГ) - 21,32%, СВДВ - 18,84%, </w:t>
      </w:r>
      <w:proofErr w:type="spellStart"/>
      <w:r w:rsidRPr="00167528">
        <w:rPr>
          <w:rFonts w:ascii="Times New Roman" w:eastAsia="Calibri" w:hAnsi="Times New Roman" w:cs="Times New Roman"/>
          <w:color w:val="000000"/>
          <w:sz w:val="28"/>
          <w:szCs w:val="28"/>
          <w:shd w:val="clear" w:color="auto" w:fill="FFFFFF"/>
        </w:rPr>
        <w:t>Саакашвили</w:t>
      </w:r>
      <w:proofErr w:type="spellEnd"/>
      <w:r w:rsidRPr="00167528">
        <w:rPr>
          <w:rFonts w:ascii="Times New Roman" w:eastAsia="Calibri" w:hAnsi="Times New Roman" w:cs="Times New Roman"/>
          <w:color w:val="000000"/>
          <w:sz w:val="28"/>
          <w:szCs w:val="28"/>
          <w:shd w:val="clear" w:color="auto" w:fill="FFFFFF"/>
        </w:rPr>
        <w:t xml:space="preserve"> - «Национальное движение» - 18,08%, «Лейбористская партия» - 12,04%, </w:t>
      </w:r>
      <w:proofErr w:type="spellStart"/>
      <w:r w:rsidRPr="00167528">
        <w:rPr>
          <w:rFonts w:ascii="Times New Roman" w:eastAsia="Calibri" w:hAnsi="Times New Roman" w:cs="Times New Roman"/>
          <w:color w:val="000000"/>
          <w:sz w:val="28"/>
          <w:szCs w:val="28"/>
          <w:shd w:val="clear" w:color="auto" w:fill="FFFFFF"/>
        </w:rPr>
        <w:t>Бурджанадзе</w:t>
      </w:r>
      <w:proofErr w:type="spellEnd"/>
      <w:r w:rsidRPr="00167528">
        <w:rPr>
          <w:rFonts w:ascii="Times New Roman" w:eastAsia="Calibri" w:hAnsi="Times New Roman" w:cs="Times New Roman"/>
          <w:color w:val="000000"/>
          <w:sz w:val="28"/>
          <w:szCs w:val="28"/>
          <w:shd w:val="clear" w:color="auto" w:fill="FFFFFF"/>
        </w:rPr>
        <w:t xml:space="preserve"> — «Демократы» — 8,79%, «Новые правые» - 7,35%. Параллельные подсчеты показали: «За новую Грузию» (коалиция во главе с СГГ) - 18,91%, «Возрождения» - 8,13%, </w:t>
      </w:r>
      <w:proofErr w:type="spellStart"/>
      <w:r w:rsidRPr="00167528">
        <w:rPr>
          <w:rFonts w:ascii="Times New Roman" w:eastAsia="Calibri" w:hAnsi="Times New Roman" w:cs="Times New Roman"/>
          <w:color w:val="000000"/>
          <w:sz w:val="28"/>
          <w:szCs w:val="28"/>
          <w:shd w:val="clear" w:color="auto" w:fill="FFFFFF"/>
        </w:rPr>
        <w:t>Саакашвили</w:t>
      </w:r>
      <w:proofErr w:type="spellEnd"/>
      <w:r w:rsidRPr="00167528">
        <w:rPr>
          <w:rFonts w:ascii="Times New Roman" w:eastAsia="Calibri" w:hAnsi="Times New Roman" w:cs="Times New Roman"/>
          <w:color w:val="000000"/>
          <w:sz w:val="28"/>
          <w:szCs w:val="28"/>
          <w:shd w:val="clear" w:color="auto" w:fill="FFFFFF"/>
        </w:rPr>
        <w:t xml:space="preserve"> - «Национальное движение» - 26,26%, Лейбористская партия - 17,36%, </w:t>
      </w:r>
      <w:proofErr w:type="spellStart"/>
      <w:r w:rsidRPr="00167528">
        <w:rPr>
          <w:rFonts w:ascii="Times New Roman" w:eastAsia="Calibri" w:hAnsi="Times New Roman" w:cs="Times New Roman"/>
          <w:color w:val="000000"/>
          <w:sz w:val="28"/>
          <w:szCs w:val="28"/>
          <w:shd w:val="clear" w:color="auto" w:fill="FFFFFF"/>
        </w:rPr>
        <w:t>Бурджанадзе</w:t>
      </w:r>
      <w:proofErr w:type="spellEnd"/>
      <w:r w:rsidRPr="00167528">
        <w:rPr>
          <w:rFonts w:ascii="Times New Roman" w:eastAsia="Calibri" w:hAnsi="Times New Roman" w:cs="Times New Roman"/>
          <w:color w:val="000000"/>
          <w:sz w:val="28"/>
          <w:szCs w:val="28"/>
          <w:shd w:val="clear" w:color="auto" w:fill="FFFFFF"/>
        </w:rPr>
        <w:t xml:space="preserve"> — «Демократы» - 10,15%,«Новые правые» — 7,9 %»</w:t>
      </w:r>
      <w:r>
        <w:rPr>
          <w:rStyle w:val="a6"/>
          <w:rFonts w:ascii="Times New Roman" w:eastAsia="Calibri" w:hAnsi="Times New Roman" w:cs="Times New Roman"/>
          <w:color w:val="000000"/>
          <w:sz w:val="28"/>
          <w:szCs w:val="28"/>
          <w:shd w:val="clear" w:color="auto" w:fill="FFFFFF"/>
        </w:rPr>
        <w:footnoteReference w:id="26"/>
      </w:r>
      <w:r w:rsidRPr="00167528">
        <w:rPr>
          <w:rFonts w:ascii="Times New Roman" w:eastAsia="Calibri" w:hAnsi="Times New Roman" w:cs="Times New Roman"/>
          <w:color w:val="000000"/>
          <w:sz w:val="28"/>
          <w:szCs w:val="28"/>
          <w:shd w:val="clear" w:color="auto" w:fill="FFFFFF"/>
        </w:rPr>
        <w:t>.</w:t>
      </w:r>
    </w:p>
    <w:p w:rsidR="00167528" w:rsidRPr="00167528" w:rsidRDefault="00167528" w:rsidP="00491150">
      <w:pPr>
        <w:spacing w:after="0" w:line="360" w:lineRule="auto"/>
        <w:contextualSpacing/>
        <w:jc w:val="both"/>
        <w:rPr>
          <w:rFonts w:ascii="Times New Roman" w:eastAsia="Times New Roman" w:hAnsi="Times New Roman" w:cs="Times New Roman"/>
          <w:color w:val="000000"/>
          <w:sz w:val="28"/>
          <w:szCs w:val="28"/>
          <w:shd w:val="clear" w:color="auto" w:fill="FFFFFF"/>
          <w:lang w:eastAsia="ru-RU"/>
        </w:rPr>
      </w:pPr>
      <w:r w:rsidRPr="00167528">
        <w:rPr>
          <w:rFonts w:ascii="Times New Roman" w:eastAsia="Times New Roman" w:hAnsi="Times New Roman" w:cs="Times New Roman"/>
          <w:color w:val="000000"/>
          <w:sz w:val="28"/>
          <w:szCs w:val="28"/>
          <w:shd w:val="clear" w:color="auto" w:fill="FFFFFF"/>
          <w:lang w:eastAsia="ru-RU"/>
        </w:rPr>
        <w:tab/>
        <w:t xml:space="preserve">Результаты выборов и финальный протокол центральной избирательной комиссии, привел электорат в негодование, что позволило оппозиции незамедлительно опротестовать результаты и вывести людей на уличные протесты. Люди отказывались повиноваться властям и требовали отставки президента, а также признания выборов недействительными. 23 </w:t>
      </w:r>
      <w:r w:rsidR="00C541EB" w:rsidRPr="00167528">
        <w:rPr>
          <w:rFonts w:ascii="Times New Roman" w:eastAsia="Times New Roman" w:hAnsi="Times New Roman" w:cs="Times New Roman"/>
          <w:color w:val="000000"/>
          <w:sz w:val="28"/>
          <w:szCs w:val="28"/>
          <w:shd w:val="clear" w:color="auto" w:fill="FFFFFF"/>
          <w:lang w:eastAsia="ru-RU"/>
        </w:rPr>
        <w:lastRenderedPageBreak/>
        <w:t>ноября 2003</w:t>
      </w:r>
      <w:r w:rsidRPr="00167528">
        <w:rPr>
          <w:rFonts w:ascii="Times New Roman" w:eastAsia="Times New Roman" w:hAnsi="Times New Roman" w:cs="Times New Roman"/>
          <w:color w:val="000000"/>
          <w:sz w:val="28"/>
          <w:szCs w:val="28"/>
          <w:shd w:val="clear" w:color="auto" w:fill="FFFFFF"/>
          <w:lang w:eastAsia="ru-RU"/>
        </w:rPr>
        <w:t xml:space="preserve"> г., Шеварднадзе был отстранен от поста президента, а 25 ноября </w:t>
      </w:r>
      <w:proofErr w:type="spellStart"/>
      <w:r w:rsidR="00491150" w:rsidRPr="00167528">
        <w:rPr>
          <w:rFonts w:ascii="Times New Roman" w:eastAsia="Times New Roman" w:hAnsi="Times New Roman" w:cs="Times New Roman"/>
          <w:color w:val="000000"/>
          <w:sz w:val="28"/>
          <w:szCs w:val="28"/>
          <w:shd w:val="clear" w:color="auto" w:fill="FFFFFF"/>
          <w:lang w:eastAsia="ru-RU"/>
        </w:rPr>
        <w:t>Нино</w:t>
      </w:r>
      <w:proofErr w:type="spellEnd"/>
      <w:r w:rsidR="00491150" w:rsidRPr="00167528">
        <w:rPr>
          <w:rFonts w:ascii="Times New Roman" w:eastAsia="Times New Roman" w:hAnsi="Times New Roman" w:cs="Times New Roman"/>
          <w:color w:val="000000"/>
          <w:sz w:val="28"/>
          <w:szCs w:val="28"/>
          <w:shd w:val="clear" w:color="auto" w:fill="FFFFFF"/>
          <w:lang w:eastAsia="ru-RU"/>
        </w:rPr>
        <w:t xml:space="preserve"> </w:t>
      </w:r>
      <w:proofErr w:type="spellStart"/>
      <w:r w:rsidR="00491150" w:rsidRPr="00167528">
        <w:rPr>
          <w:rFonts w:ascii="Times New Roman" w:eastAsia="Times New Roman" w:hAnsi="Times New Roman" w:cs="Times New Roman"/>
          <w:color w:val="000000"/>
          <w:sz w:val="28"/>
          <w:szCs w:val="28"/>
          <w:shd w:val="clear" w:color="auto" w:fill="FFFFFF"/>
          <w:lang w:eastAsia="ru-RU"/>
        </w:rPr>
        <w:t>Бурджанадзе</w:t>
      </w:r>
      <w:proofErr w:type="spellEnd"/>
      <w:r w:rsidR="00491150" w:rsidRPr="00167528">
        <w:rPr>
          <w:rFonts w:ascii="Times New Roman" w:eastAsia="Times New Roman" w:hAnsi="Times New Roman" w:cs="Times New Roman"/>
          <w:color w:val="000000"/>
          <w:sz w:val="28"/>
          <w:szCs w:val="28"/>
          <w:shd w:val="clear" w:color="auto" w:fill="FFFFFF"/>
          <w:lang w:eastAsia="ru-RU"/>
        </w:rPr>
        <w:t xml:space="preserve"> </w:t>
      </w:r>
      <w:r w:rsidR="00491150">
        <w:rPr>
          <w:rFonts w:ascii="Times New Roman" w:eastAsia="Times New Roman" w:hAnsi="Times New Roman" w:cs="Times New Roman"/>
          <w:color w:val="000000"/>
          <w:sz w:val="28"/>
          <w:szCs w:val="28"/>
          <w:shd w:val="clear" w:color="auto" w:fill="FFFFFF"/>
          <w:lang w:eastAsia="ru-RU"/>
        </w:rPr>
        <w:t xml:space="preserve">вступила в должность </w:t>
      </w:r>
      <w:r w:rsidRPr="00167528">
        <w:rPr>
          <w:rFonts w:ascii="Times New Roman" w:eastAsia="Times New Roman" w:hAnsi="Times New Roman" w:cs="Times New Roman"/>
          <w:color w:val="000000"/>
          <w:sz w:val="28"/>
          <w:szCs w:val="28"/>
          <w:shd w:val="clear" w:color="auto" w:fill="FFFFFF"/>
          <w:lang w:eastAsia="ru-RU"/>
        </w:rPr>
        <w:t xml:space="preserve">ВРИО </w:t>
      </w:r>
      <w:r w:rsidR="00491150">
        <w:rPr>
          <w:rFonts w:ascii="Times New Roman" w:eastAsia="Times New Roman" w:hAnsi="Times New Roman" w:cs="Times New Roman"/>
          <w:color w:val="000000"/>
          <w:sz w:val="28"/>
          <w:szCs w:val="28"/>
          <w:shd w:val="clear" w:color="auto" w:fill="FFFFFF"/>
          <w:lang w:eastAsia="ru-RU"/>
        </w:rPr>
        <w:t>президента</w:t>
      </w:r>
      <w:r w:rsidRPr="00167528">
        <w:rPr>
          <w:rFonts w:ascii="Times New Roman" w:eastAsia="Times New Roman" w:hAnsi="Times New Roman" w:cs="Times New Roman"/>
          <w:color w:val="000000"/>
          <w:sz w:val="28"/>
          <w:szCs w:val="28"/>
          <w:shd w:val="clear" w:color="auto" w:fill="FFFFFF"/>
          <w:lang w:eastAsia="ru-RU"/>
        </w:rPr>
        <w:t>.</w:t>
      </w:r>
    </w:p>
    <w:p w:rsidR="00167528" w:rsidRPr="00167528" w:rsidRDefault="00167528" w:rsidP="00491150">
      <w:pPr>
        <w:widowControl w:val="0"/>
        <w:spacing w:after="0" w:line="360" w:lineRule="auto"/>
        <w:ind w:left="20" w:right="20" w:firstLine="500"/>
        <w:contextualSpacing/>
        <w:jc w:val="both"/>
        <w:rPr>
          <w:rFonts w:ascii="Times New Roman" w:eastAsia="Calibri" w:hAnsi="Times New Roman" w:cs="Times New Roman"/>
          <w:b/>
          <w:bCs/>
          <w:color w:val="000000"/>
          <w:sz w:val="28"/>
          <w:szCs w:val="28"/>
          <w:shd w:val="clear" w:color="auto" w:fill="FFFFFF"/>
        </w:rPr>
      </w:pPr>
      <w:r w:rsidRPr="00167528">
        <w:rPr>
          <w:rFonts w:ascii="Times New Roman" w:eastAsia="Calibri" w:hAnsi="Times New Roman" w:cs="Times New Roman"/>
          <w:sz w:val="28"/>
          <w:szCs w:val="28"/>
          <w:shd w:val="clear" w:color="auto" w:fill="FFFFFF"/>
        </w:rPr>
        <w:t xml:space="preserve">На </w:t>
      </w:r>
      <w:r w:rsidRPr="00167528">
        <w:rPr>
          <w:rFonts w:ascii="Times New Roman" w:eastAsia="Times New Roman" w:hAnsi="Times New Roman" w:cs="Times New Roman"/>
          <w:sz w:val="28"/>
          <w:szCs w:val="28"/>
          <w:shd w:val="clear" w:color="auto" w:fill="FFFFFF"/>
        </w:rPr>
        <w:t>4 января 2004</w:t>
      </w:r>
      <w:r w:rsidRPr="00167528">
        <w:rPr>
          <w:rFonts w:ascii="Times New Roman" w:eastAsia="Calibri" w:hAnsi="Times New Roman" w:cs="Times New Roman"/>
          <w:sz w:val="28"/>
          <w:szCs w:val="28"/>
          <w:shd w:val="clear" w:color="auto" w:fill="FFFFFF"/>
        </w:rPr>
        <w:t>г</w:t>
      </w:r>
      <w:r w:rsidRPr="00167528">
        <w:rPr>
          <w:rFonts w:ascii="Times New Roman" w:eastAsia="Times New Roman" w:hAnsi="Times New Roman" w:cs="Times New Roman"/>
          <w:sz w:val="28"/>
          <w:szCs w:val="28"/>
          <w:shd w:val="clear" w:color="auto" w:fill="FFFFFF"/>
        </w:rPr>
        <w:t>.</w:t>
      </w:r>
      <w:r w:rsidRPr="00167528">
        <w:rPr>
          <w:rFonts w:ascii="Times New Roman" w:eastAsia="Calibri" w:hAnsi="Times New Roman" w:cs="Times New Roman"/>
          <w:sz w:val="28"/>
          <w:szCs w:val="28"/>
          <w:shd w:val="clear" w:color="auto" w:fill="FFFFFF"/>
        </w:rPr>
        <w:t>, были назначены внеочередные президентские выборы.</w:t>
      </w:r>
      <w:r w:rsidRPr="00167528">
        <w:rPr>
          <w:rFonts w:ascii="Times New Roman" w:eastAsia="Times New Roman" w:hAnsi="Times New Roman" w:cs="Times New Roman"/>
          <w:sz w:val="28"/>
          <w:szCs w:val="28"/>
          <w:shd w:val="clear" w:color="auto" w:fill="FFFFFF"/>
        </w:rPr>
        <w:t xml:space="preserve"> От бывшей оппозиции на выборы пошел Михаил </w:t>
      </w:r>
      <w:proofErr w:type="spellStart"/>
      <w:r w:rsidRPr="00167528">
        <w:rPr>
          <w:rFonts w:ascii="Times New Roman" w:eastAsia="Times New Roman" w:hAnsi="Times New Roman" w:cs="Times New Roman"/>
          <w:sz w:val="28"/>
          <w:szCs w:val="28"/>
          <w:shd w:val="clear" w:color="auto" w:fill="FFFFFF"/>
        </w:rPr>
        <w:t>Саакашвили</w:t>
      </w:r>
      <w:proofErr w:type="spellEnd"/>
      <w:r w:rsidRPr="00167528">
        <w:rPr>
          <w:rFonts w:ascii="Times New Roman" w:eastAsia="Times New Roman" w:hAnsi="Times New Roman" w:cs="Times New Roman"/>
          <w:sz w:val="28"/>
          <w:szCs w:val="28"/>
          <w:shd w:val="clear" w:color="auto" w:fill="FFFFFF"/>
        </w:rPr>
        <w:t>.</w:t>
      </w:r>
      <w:r w:rsidRPr="00167528">
        <w:rPr>
          <w:rFonts w:ascii="Times New Roman" w:eastAsia="Calibri" w:hAnsi="Times New Roman" w:cs="Times New Roman"/>
          <w:sz w:val="28"/>
          <w:szCs w:val="28"/>
          <w:shd w:val="clear" w:color="auto" w:fill="FFFFFF"/>
        </w:rPr>
        <w:t xml:space="preserve"> У кандидата было 5 соперников, выборы завершились </w:t>
      </w:r>
      <w:r>
        <w:rPr>
          <w:rFonts w:ascii="Times New Roman" w:eastAsia="Calibri" w:hAnsi="Times New Roman" w:cs="Times New Roman"/>
          <w:sz w:val="28"/>
          <w:szCs w:val="28"/>
          <w:shd w:val="clear" w:color="auto" w:fill="FFFFFF"/>
        </w:rPr>
        <w:t>победой лидера «Революции роз»</w:t>
      </w:r>
      <w:r w:rsidRPr="00167528">
        <w:rPr>
          <w:rFonts w:ascii="Times New Roman" w:eastAsia="Calibri" w:hAnsi="Times New Roman" w:cs="Times New Roman"/>
          <w:sz w:val="28"/>
          <w:szCs w:val="28"/>
          <w:shd w:val="clear" w:color="auto" w:fill="FFFFFF"/>
        </w:rPr>
        <w:t xml:space="preserve">: </w:t>
      </w:r>
      <w:r w:rsidRPr="00167528">
        <w:rPr>
          <w:rFonts w:ascii="Times New Roman" w:eastAsia="Times New Roman" w:hAnsi="Times New Roman" w:cs="Times New Roman"/>
          <w:sz w:val="28"/>
          <w:szCs w:val="28"/>
          <w:shd w:val="clear" w:color="auto" w:fill="FFFFFF"/>
        </w:rPr>
        <w:t xml:space="preserve">по данным </w:t>
      </w:r>
      <w:r w:rsidRPr="00167528">
        <w:rPr>
          <w:rFonts w:ascii="Times New Roman" w:eastAsia="Calibri" w:hAnsi="Times New Roman" w:cs="Times New Roman"/>
          <w:color w:val="000000"/>
          <w:sz w:val="28"/>
          <w:szCs w:val="28"/>
          <w:shd w:val="clear" w:color="auto" w:fill="FFFFFF"/>
        </w:rPr>
        <w:t>грузинского фонда гражданского образования «</w:t>
      </w:r>
      <w:proofErr w:type="spellStart"/>
      <w:r w:rsidRPr="00167528">
        <w:rPr>
          <w:rFonts w:ascii="Times New Roman" w:eastAsia="Calibri" w:hAnsi="Times New Roman" w:cs="Times New Roman"/>
          <w:color w:val="000000"/>
          <w:sz w:val="28"/>
          <w:szCs w:val="28"/>
          <w:shd w:val="clear" w:color="auto" w:fill="FFFFFF"/>
        </w:rPr>
        <w:t>Табула</w:t>
      </w:r>
      <w:proofErr w:type="spellEnd"/>
      <w:r w:rsidRPr="00167528">
        <w:rPr>
          <w:rFonts w:ascii="Times New Roman" w:eastAsia="Calibri" w:hAnsi="Times New Roman" w:cs="Times New Roman"/>
          <w:color w:val="000000"/>
          <w:sz w:val="28"/>
          <w:szCs w:val="28"/>
          <w:shd w:val="clear" w:color="auto" w:fill="FFFFFF"/>
        </w:rPr>
        <w:t xml:space="preserve">» М. </w:t>
      </w:r>
      <w:proofErr w:type="spellStart"/>
      <w:r w:rsidRPr="00167528">
        <w:rPr>
          <w:rFonts w:ascii="Times New Roman" w:eastAsia="Calibri" w:hAnsi="Times New Roman" w:cs="Times New Roman"/>
          <w:sz w:val="28"/>
          <w:szCs w:val="28"/>
          <w:shd w:val="clear" w:color="auto" w:fill="FFFFFF"/>
        </w:rPr>
        <w:t>Саакашвили</w:t>
      </w:r>
      <w:proofErr w:type="spellEnd"/>
      <w:r w:rsidRPr="00167528">
        <w:rPr>
          <w:rFonts w:ascii="Times New Roman" w:eastAsia="Times New Roman" w:hAnsi="Times New Roman" w:cs="Times New Roman"/>
          <w:sz w:val="28"/>
          <w:szCs w:val="28"/>
          <w:shd w:val="clear" w:color="auto" w:fill="FFFFFF"/>
        </w:rPr>
        <w:t xml:space="preserve"> получил почти 96.27</w:t>
      </w:r>
      <w:r w:rsidRPr="00167528">
        <w:rPr>
          <w:rFonts w:ascii="Times New Roman" w:eastAsia="Calibri" w:hAnsi="Times New Roman" w:cs="Times New Roman"/>
          <w:sz w:val="28"/>
          <w:szCs w:val="28"/>
          <w:shd w:val="clear" w:color="auto" w:fill="FFFFFF"/>
        </w:rPr>
        <w:t>% голосов</w:t>
      </w:r>
      <w:r>
        <w:rPr>
          <w:rStyle w:val="a6"/>
          <w:rFonts w:ascii="Times New Roman" w:eastAsia="Calibri" w:hAnsi="Times New Roman" w:cs="Times New Roman"/>
          <w:sz w:val="28"/>
          <w:szCs w:val="28"/>
          <w:shd w:val="clear" w:color="auto" w:fill="FFFFFF"/>
        </w:rPr>
        <w:footnoteReference w:id="27"/>
      </w:r>
      <w:r w:rsidRPr="00167528">
        <w:rPr>
          <w:rFonts w:ascii="Times New Roman" w:eastAsia="Calibri" w:hAnsi="Times New Roman" w:cs="Times New Roman"/>
          <w:sz w:val="28"/>
          <w:szCs w:val="28"/>
          <w:shd w:val="clear" w:color="auto" w:fill="FFFFFF"/>
        </w:rPr>
        <w:t>.</w:t>
      </w:r>
      <w:r w:rsidRPr="00167528">
        <w:rPr>
          <w:rFonts w:ascii="Times New Roman" w:eastAsia="Times New Roman" w:hAnsi="Times New Roman" w:cs="Times New Roman"/>
          <w:sz w:val="28"/>
          <w:szCs w:val="28"/>
          <w:shd w:val="clear" w:color="auto" w:fill="FFFFFF"/>
        </w:rPr>
        <w:t xml:space="preserve"> На выборах в парламент 28 марта 2004г. победила пропрезидентская партия «</w:t>
      </w:r>
      <w:r w:rsidR="00491150">
        <w:rPr>
          <w:rFonts w:ascii="Times New Roman" w:eastAsia="Times New Roman" w:hAnsi="Times New Roman" w:cs="Times New Roman"/>
          <w:sz w:val="28"/>
          <w:szCs w:val="28"/>
          <w:shd w:val="clear" w:color="auto" w:fill="FFFFFF"/>
        </w:rPr>
        <w:t>ЕНД</w:t>
      </w:r>
      <w:r w:rsidRPr="00167528">
        <w:rPr>
          <w:rFonts w:ascii="Times New Roman" w:eastAsia="Times New Roman" w:hAnsi="Times New Roman" w:cs="Times New Roman"/>
          <w:sz w:val="28"/>
          <w:szCs w:val="28"/>
          <w:shd w:val="clear" w:color="auto" w:fill="FFFFFF"/>
        </w:rPr>
        <w:t xml:space="preserve"> – демократы»</w:t>
      </w:r>
      <w:r w:rsidR="00491150">
        <w:rPr>
          <w:rFonts w:ascii="Times New Roman" w:eastAsia="Times New Roman" w:hAnsi="Times New Roman" w:cs="Times New Roman"/>
          <w:sz w:val="28"/>
          <w:szCs w:val="28"/>
          <w:shd w:val="clear" w:color="auto" w:fill="FFFFFF"/>
        </w:rPr>
        <w:t xml:space="preserve">, которая получила </w:t>
      </w:r>
      <w:r w:rsidRPr="00167528">
        <w:rPr>
          <w:rFonts w:ascii="Times New Roman" w:eastAsia="Calibri" w:hAnsi="Times New Roman" w:cs="Times New Roman"/>
          <w:color w:val="000000"/>
          <w:sz w:val="28"/>
          <w:szCs w:val="28"/>
          <w:shd w:val="clear" w:color="auto" w:fill="FFFFFF"/>
        </w:rPr>
        <w:t xml:space="preserve">67% голосов. </w:t>
      </w:r>
      <w:r w:rsidR="00491150">
        <w:rPr>
          <w:rFonts w:ascii="Times New Roman" w:eastAsia="Calibri" w:hAnsi="Times New Roman" w:cs="Times New Roman"/>
          <w:color w:val="000000"/>
          <w:sz w:val="28"/>
          <w:szCs w:val="28"/>
          <w:shd w:val="clear" w:color="auto" w:fill="FFFFFF"/>
        </w:rPr>
        <w:t>Также 7% голосов набрало политическое объединение</w:t>
      </w:r>
      <w:r w:rsidRPr="00167528">
        <w:rPr>
          <w:rFonts w:ascii="Times New Roman" w:eastAsia="Calibri" w:hAnsi="Times New Roman" w:cs="Times New Roman"/>
          <w:color w:val="000000"/>
          <w:sz w:val="28"/>
          <w:szCs w:val="28"/>
          <w:shd w:val="clear" w:color="auto" w:fill="FFFFFF"/>
        </w:rPr>
        <w:t xml:space="preserve"> «Новые правые - промышленники». </w:t>
      </w:r>
      <w:r w:rsidR="00491150">
        <w:rPr>
          <w:rFonts w:ascii="Times New Roman" w:eastAsia="Calibri" w:hAnsi="Times New Roman" w:cs="Times New Roman"/>
          <w:color w:val="000000"/>
          <w:sz w:val="28"/>
          <w:szCs w:val="28"/>
          <w:shd w:val="clear" w:color="auto" w:fill="FFFFFF"/>
        </w:rPr>
        <w:t xml:space="preserve">В итоге, 180 парламентских мест получила пропрезидентская партия. </w:t>
      </w:r>
    </w:p>
    <w:p w:rsidR="00167528" w:rsidRPr="00167528" w:rsidRDefault="00167528" w:rsidP="00187B46">
      <w:pPr>
        <w:spacing w:after="0" w:line="360" w:lineRule="auto"/>
        <w:ind w:firstLine="520"/>
        <w:contextualSpacing/>
        <w:jc w:val="both"/>
        <w:rPr>
          <w:rFonts w:ascii="Calibri" w:eastAsia="Times New Roman" w:hAnsi="Calibri" w:cs="Arial"/>
          <w:sz w:val="28"/>
          <w:szCs w:val="28"/>
          <w:lang w:eastAsia="ru-RU"/>
        </w:rPr>
      </w:pPr>
      <w:r w:rsidRPr="00167528">
        <w:rPr>
          <w:rFonts w:ascii="Times New Roman" w:eastAsia="Times New Roman" w:hAnsi="Times New Roman" w:cs="Times New Roman"/>
          <w:sz w:val="28"/>
          <w:szCs w:val="28"/>
          <w:lang w:eastAsia="ru-RU"/>
        </w:rPr>
        <w:t xml:space="preserve">Фактически сразу после подсчета голосов «Единое национальное движение» становится главной государственной партией. Для этой партии </w:t>
      </w:r>
      <w:proofErr w:type="gramStart"/>
      <w:r w:rsidR="00C541EB" w:rsidRPr="00167528">
        <w:rPr>
          <w:rFonts w:ascii="Times New Roman" w:eastAsia="Times New Roman" w:hAnsi="Times New Roman" w:cs="Times New Roman"/>
          <w:sz w:val="28"/>
          <w:szCs w:val="28"/>
          <w:lang w:eastAsia="ru-RU"/>
        </w:rPr>
        <w:t>также,</w:t>
      </w:r>
      <w:r w:rsidRPr="00167528">
        <w:rPr>
          <w:rFonts w:ascii="Times New Roman" w:eastAsia="Times New Roman" w:hAnsi="Times New Roman" w:cs="Times New Roman"/>
          <w:sz w:val="28"/>
          <w:szCs w:val="28"/>
          <w:lang w:eastAsia="ru-RU"/>
        </w:rPr>
        <w:t xml:space="preserve"> как</w:t>
      </w:r>
      <w:proofErr w:type="gramEnd"/>
      <w:r w:rsidRPr="00167528">
        <w:rPr>
          <w:rFonts w:ascii="Times New Roman" w:eastAsia="Times New Roman" w:hAnsi="Times New Roman" w:cs="Times New Roman"/>
          <w:sz w:val="28"/>
          <w:szCs w:val="28"/>
          <w:lang w:eastAsia="ru-RU"/>
        </w:rPr>
        <w:t xml:space="preserve"> и для партии Э. Шеварднадзе свойственна клановая форма правления. Правительство активно проталкива</w:t>
      </w:r>
      <w:r w:rsidR="00187B46">
        <w:rPr>
          <w:rFonts w:ascii="Times New Roman" w:eastAsia="Times New Roman" w:hAnsi="Times New Roman" w:cs="Times New Roman"/>
          <w:sz w:val="28"/>
          <w:szCs w:val="28"/>
          <w:lang w:eastAsia="ru-RU"/>
        </w:rPr>
        <w:t>ло</w:t>
      </w:r>
      <w:r w:rsidRPr="00167528">
        <w:rPr>
          <w:rFonts w:ascii="Times New Roman" w:eastAsia="Times New Roman" w:hAnsi="Times New Roman" w:cs="Times New Roman"/>
          <w:sz w:val="28"/>
          <w:szCs w:val="28"/>
          <w:lang w:eastAsia="ru-RU"/>
        </w:rPr>
        <w:t xml:space="preserve"> проекты реформ, с которыми шло на выборы, особое внимание, уделяя реформам армии, полиции и судебных органов власти. Как отмечает в своей работе к.и.н. АН Грузии Юрий </w:t>
      </w:r>
      <w:proofErr w:type="spellStart"/>
      <w:r w:rsidRPr="00167528">
        <w:rPr>
          <w:rFonts w:ascii="Times New Roman" w:eastAsia="Times New Roman" w:hAnsi="Times New Roman" w:cs="Times New Roman"/>
          <w:sz w:val="28"/>
          <w:szCs w:val="28"/>
          <w:lang w:eastAsia="ru-RU"/>
        </w:rPr>
        <w:t>Сулаберидзе</w:t>
      </w:r>
      <w:proofErr w:type="spellEnd"/>
      <w:r w:rsidRPr="00167528">
        <w:rPr>
          <w:rFonts w:ascii="Times New Roman" w:eastAsia="Times New Roman" w:hAnsi="Times New Roman" w:cs="Times New Roman"/>
          <w:sz w:val="28"/>
          <w:szCs w:val="28"/>
          <w:lang w:eastAsia="ru-RU"/>
        </w:rPr>
        <w:t>: «Реформы образования и науки преследуют цель покончить с остатками советской системы; централизуется вся система идеологического воздействия, под жесткий контроль взяты СМИ»</w:t>
      </w:r>
      <w:r>
        <w:rPr>
          <w:rStyle w:val="a6"/>
          <w:rFonts w:ascii="Times New Roman" w:eastAsia="Times New Roman" w:hAnsi="Times New Roman" w:cs="Times New Roman"/>
          <w:sz w:val="28"/>
          <w:szCs w:val="28"/>
          <w:lang w:eastAsia="ru-RU"/>
        </w:rPr>
        <w:footnoteReference w:id="28"/>
      </w:r>
      <w:r>
        <w:rPr>
          <w:rFonts w:ascii="Times New Roman" w:eastAsia="Times New Roman" w:hAnsi="Times New Roman" w:cs="Times New Roman"/>
          <w:sz w:val="28"/>
          <w:szCs w:val="28"/>
          <w:lang w:eastAsia="ru-RU"/>
        </w:rPr>
        <w:t>.</w:t>
      </w:r>
      <w:r w:rsidRPr="00167528">
        <w:rPr>
          <w:rFonts w:ascii="Calibri" w:eastAsia="Times New Roman" w:hAnsi="Calibri" w:cs="Arial"/>
          <w:b/>
          <w:bCs/>
          <w:sz w:val="12"/>
          <w:szCs w:val="12"/>
          <w:lang w:eastAsia="ru-RU"/>
        </w:rPr>
        <w:t xml:space="preserve"> </w:t>
      </w:r>
    </w:p>
    <w:p w:rsidR="00167528" w:rsidRPr="00167528" w:rsidRDefault="00167528" w:rsidP="00167528">
      <w:pPr>
        <w:widowControl w:val="0"/>
        <w:spacing w:after="0" w:line="360" w:lineRule="auto"/>
        <w:ind w:left="20" w:right="20" w:firstLine="500"/>
        <w:contextualSpacing/>
        <w:jc w:val="both"/>
        <w:rPr>
          <w:rFonts w:ascii="Times New Roman" w:eastAsia="Calibri" w:hAnsi="Times New Roman" w:cs="Times New Roman"/>
          <w:sz w:val="28"/>
          <w:szCs w:val="28"/>
        </w:rPr>
      </w:pPr>
      <w:r w:rsidRPr="00167528">
        <w:rPr>
          <w:rFonts w:ascii="Times New Roman" w:eastAsia="Calibri" w:hAnsi="Times New Roman" w:cs="Times New Roman"/>
          <w:sz w:val="28"/>
          <w:szCs w:val="28"/>
        </w:rPr>
        <w:t xml:space="preserve">Действующим президентом М. </w:t>
      </w:r>
      <w:proofErr w:type="spellStart"/>
      <w:r w:rsidRPr="00167528">
        <w:rPr>
          <w:rFonts w:ascii="Times New Roman" w:eastAsia="Calibri" w:hAnsi="Times New Roman" w:cs="Times New Roman"/>
          <w:sz w:val="28"/>
          <w:szCs w:val="28"/>
        </w:rPr>
        <w:t>Саакашвили</w:t>
      </w:r>
      <w:proofErr w:type="spellEnd"/>
      <w:r w:rsidRPr="00167528">
        <w:rPr>
          <w:rFonts w:ascii="Times New Roman" w:eastAsia="Calibri" w:hAnsi="Times New Roman" w:cs="Times New Roman"/>
          <w:sz w:val="28"/>
          <w:szCs w:val="28"/>
        </w:rPr>
        <w:t xml:space="preserve"> была предложена конституционная реформа, расширяющая полномочия президента. Несмотря на то, что у парламента появилась возможность отправки правительства в отставку, сам президент в то же время мог распустить парламент. 6 февраля 2004 года парламент принял поправки в первом чтении. Теперь президент мог распускать этот законодательный орган в случае, если 3 раза не был утвержден государственный бюджет или же в случае, если кандидатура премьер-министра не была одобрена.  В результате поправок в конституции, </w:t>
      </w:r>
      <w:r w:rsidRPr="00167528">
        <w:rPr>
          <w:rFonts w:ascii="Times New Roman" w:eastAsia="Calibri" w:hAnsi="Times New Roman" w:cs="Times New Roman"/>
          <w:sz w:val="28"/>
          <w:szCs w:val="28"/>
        </w:rPr>
        <w:lastRenderedPageBreak/>
        <w:t>президент получил парламент с ручным управлением, где большинство мест были расп</w:t>
      </w:r>
      <w:r w:rsidR="00187B46">
        <w:rPr>
          <w:rFonts w:ascii="Times New Roman" w:eastAsia="Calibri" w:hAnsi="Times New Roman" w:cs="Times New Roman"/>
          <w:sz w:val="28"/>
          <w:szCs w:val="28"/>
        </w:rPr>
        <w:t>ределены пропрезидентской партией</w:t>
      </w:r>
      <w:r w:rsidRPr="00167528">
        <w:rPr>
          <w:rFonts w:ascii="Times New Roman" w:eastAsia="Calibri" w:hAnsi="Times New Roman" w:cs="Times New Roman"/>
          <w:sz w:val="28"/>
          <w:szCs w:val="28"/>
        </w:rPr>
        <w:t xml:space="preserve">. </w:t>
      </w:r>
    </w:p>
    <w:p w:rsidR="00C541EB" w:rsidRDefault="00167528" w:rsidP="00167528">
      <w:pPr>
        <w:widowControl w:val="0"/>
        <w:spacing w:after="0" w:line="360" w:lineRule="auto"/>
        <w:ind w:left="20" w:right="20" w:firstLine="500"/>
        <w:contextualSpacing/>
        <w:jc w:val="both"/>
        <w:rPr>
          <w:rFonts w:ascii="Times New Roman" w:eastAsia="Calibri" w:hAnsi="Times New Roman" w:cs="Times New Roman"/>
          <w:b/>
          <w:bCs/>
          <w:sz w:val="16"/>
          <w:szCs w:val="16"/>
        </w:rPr>
      </w:pPr>
      <w:r w:rsidRPr="00167528">
        <w:rPr>
          <w:rFonts w:ascii="Times New Roman" w:eastAsia="Calibri" w:hAnsi="Times New Roman" w:cs="Times New Roman"/>
          <w:sz w:val="28"/>
          <w:szCs w:val="28"/>
        </w:rPr>
        <w:t>«Элементы авторитарной культуры играют решающую роль в политической жизни Грузии. Власть, политический режим вновь ассоциируется с президентом. Причиной тому кроются не только реформы февраля 2004 г., но и пронизывающие общественное сознание элементы патриархальной культуры, предполагающие определенные формы власти и подчинения»</w:t>
      </w:r>
      <w:r>
        <w:rPr>
          <w:rStyle w:val="a6"/>
          <w:rFonts w:ascii="Times New Roman" w:eastAsia="Calibri" w:hAnsi="Times New Roman" w:cs="Times New Roman"/>
          <w:sz w:val="28"/>
          <w:szCs w:val="28"/>
        </w:rPr>
        <w:footnoteReference w:id="29"/>
      </w:r>
      <w:r>
        <w:rPr>
          <w:rFonts w:ascii="Times New Roman" w:eastAsia="Calibri" w:hAnsi="Times New Roman" w:cs="Times New Roman"/>
          <w:sz w:val="28"/>
          <w:szCs w:val="28"/>
        </w:rPr>
        <w:t>.</w:t>
      </w:r>
      <w:r w:rsidRPr="00167528">
        <w:rPr>
          <w:rFonts w:ascii="Times New Roman" w:eastAsia="Calibri" w:hAnsi="Times New Roman" w:cs="Times New Roman"/>
          <w:sz w:val="28"/>
          <w:szCs w:val="28"/>
        </w:rPr>
        <w:t xml:space="preserve"> </w:t>
      </w:r>
    </w:p>
    <w:p w:rsidR="00167528" w:rsidRPr="00167528" w:rsidRDefault="00167528" w:rsidP="00187B46">
      <w:pPr>
        <w:widowControl w:val="0"/>
        <w:spacing w:after="0" w:line="360" w:lineRule="auto"/>
        <w:ind w:left="20" w:right="20" w:firstLine="500"/>
        <w:contextualSpacing/>
        <w:jc w:val="both"/>
        <w:rPr>
          <w:rFonts w:ascii="Times New Roman" w:eastAsia="Calibri" w:hAnsi="Times New Roman" w:cs="Times New Roman"/>
          <w:sz w:val="28"/>
          <w:szCs w:val="28"/>
        </w:rPr>
      </w:pPr>
      <w:r w:rsidRPr="00167528">
        <w:rPr>
          <w:rFonts w:ascii="Times New Roman" w:eastAsia="Calibri" w:hAnsi="Times New Roman" w:cs="Times New Roman"/>
          <w:sz w:val="28"/>
          <w:szCs w:val="28"/>
        </w:rPr>
        <w:t>Партийным организациям в Грузии отводи</w:t>
      </w:r>
      <w:r w:rsidR="00187B46">
        <w:rPr>
          <w:rFonts w:ascii="Times New Roman" w:eastAsia="Calibri" w:hAnsi="Times New Roman" w:cs="Times New Roman"/>
          <w:sz w:val="28"/>
          <w:szCs w:val="28"/>
        </w:rPr>
        <w:t>лась теперь</w:t>
      </w:r>
      <w:r w:rsidRPr="00167528">
        <w:rPr>
          <w:rFonts w:ascii="Times New Roman" w:eastAsia="Calibri" w:hAnsi="Times New Roman" w:cs="Times New Roman"/>
          <w:sz w:val="28"/>
          <w:szCs w:val="28"/>
        </w:rPr>
        <w:t xml:space="preserve"> второстепенная роль. Так как политический процесс реали</w:t>
      </w:r>
      <w:r w:rsidR="00187B46">
        <w:rPr>
          <w:rFonts w:ascii="Times New Roman" w:eastAsia="Calibri" w:hAnsi="Times New Roman" w:cs="Times New Roman"/>
          <w:sz w:val="28"/>
          <w:szCs w:val="28"/>
        </w:rPr>
        <w:t>зовывался</w:t>
      </w:r>
      <w:r w:rsidRPr="00167528">
        <w:rPr>
          <w:rFonts w:ascii="Times New Roman" w:eastAsia="Calibri" w:hAnsi="Times New Roman" w:cs="Times New Roman"/>
          <w:sz w:val="28"/>
          <w:szCs w:val="28"/>
        </w:rPr>
        <w:t xml:space="preserve">, прежде всего, через государственные структуры, политические партии, ввиду их организационного бессилия и слабого интереса к ним со стороны общества, не </w:t>
      </w:r>
      <w:r w:rsidR="00187B46">
        <w:rPr>
          <w:rFonts w:ascii="Times New Roman" w:eastAsia="Calibri" w:hAnsi="Times New Roman" w:cs="Times New Roman"/>
          <w:sz w:val="28"/>
          <w:szCs w:val="28"/>
        </w:rPr>
        <w:t>имели</w:t>
      </w:r>
      <w:r w:rsidRPr="00167528">
        <w:rPr>
          <w:rFonts w:ascii="Times New Roman" w:eastAsia="Calibri" w:hAnsi="Times New Roman" w:cs="Times New Roman"/>
          <w:sz w:val="28"/>
          <w:szCs w:val="28"/>
        </w:rPr>
        <w:t xml:space="preserve"> возможности быть действительно сильной политической структурой. В сущности</w:t>
      </w:r>
      <w:r w:rsidR="00187B46">
        <w:rPr>
          <w:rFonts w:ascii="Times New Roman" w:eastAsia="Calibri" w:hAnsi="Times New Roman" w:cs="Times New Roman"/>
          <w:sz w:val="28"/>
          <w:szCs w:val="28"/>
        </w:rPr>
        <w:t>, целью правящей партии являлась</w:t>
      </w:r>
      <w:r w:rsidRPr="00167528">
        <w:rPr>
          <w:rFonts w:ascii="Times New Roman" w:eastAsia="Calibri" w:hAnsi="Times New Roman" w:cs="Times New Roman"/>
          <w:sz w:val="28"/>
          <w:szCs w:val="28"/>
        </w:rPr>
        <w:t xml:space="preserve"> поддержка выбранного президентом политического курса, а целью остальных – победа на выборах или приобретение какой-либо власти. </w:t>
      </w:r>
    </w:p>
    <w:p w:rsidR="00167528" w:rsidRPr="00167528" w:rsidRDefault="00167528" w:rsidP="00167528">
      <w:pPr>
        <w:widowControl w:val="0"/>
        <w:spacing w:after="0" w:line="360" w:lineRule="auto"/>
        <w:ind w:left="20" w:firstLine="500"/>
        <w:contextualSpacing/>
        <w:jc w:val="both"/>
        <w:rPr>
          <w:rFonts w:ascii="Times New Roman" w:eastAsia="Calibri" w:hAnsi="Times New Roman" w:cs="Times New Roman"/>
          <w:color w:val="000000"/>
          <w:sz w:val="28"/>
          <w:szCs w:val="28"/>
          <w:shd w:val="clear" w:color="auto" w:fill="FFFFFF"/>
        </w:rPr>
      </w:pPr>
      <w:r w:rsidRPr="00167528">
        <w:rPr>
          <w:rFonts w:ascii="Times New Roman" w:eastAsia="Calibri" w:hAnsi="Times New Roman" w:cs="Times New Roman"/>
          <w:sz w:val="28"/>
          <w:szCs w:val="28"/>
        </w:rPr>
        <w:t>Партийные организации в Грузии не следуют своей идеологии или же вовсе не имеют её. То, что практически все партии ориентируются на Запад: провозглашают приверженность демократическим ценностям и стремление к их достижению, курс на интеграцию с евроатлантическими экономическими, политическими и военными структурами, делает партии похожими друг на друга и избирателю сложно определить</w:t>
      </w:r>
      <w:r w:rsidR="00187B46">
        <w:rPr>
          <w:rFonts w:ascii="Times New Roman" w:eastAsia="Calibri" w:hAnsi="Times New Roman" w:cs="Times New Roman"/>
          <w:sz w:val="28"/>
          <w:szCs w:val="28"/>
        </w:rPr>
        <w:t>ся</w:t>
      </w:r>
      <w:r w:rsidRPr="00167528">
        <w:rPr>
          <w:rFonts w:ascii="Times New Roman" w:eastAsia="Calibri" w:hAnsi="Times New Roman" w:cs="Times New Roman"/>
          <w:sz w:val="28"/>
          <w:szCs w:val="28"/>
        </w:rPr>
        <w:t xml:space="preserve"> за кого голосовать на предстоящих выборах. «В межпартийном политическом </w:t>
      </w:r>
      <w:proofErr w:type="spellStart"/>
      <w:r w:rsidRPr="00167528">
        <w:rPr>
          <w:rFonts w:ascii="Times New Roman" w:eastAsia="Calibri" w:hAnsi="Times New Roman" w:cs="Times New Roman"/>
          <w:sz w:val="28"/>
          <w:szCs w:val="28"/>
        </w:rPr>
        <w:t>дискурсе</w:t>
      </w:r>
      <w:proofErr w:type="spellEnd"/>
      <w:r w:rsidRPr="00167528">
        <w:rPr>
          <w:rFonts w:ascii="Times New Roman" w:eastAsia="Calibri" w:hAnsi="Times New Roman" w:cs="Times New Roman"/>
          <w:sz w:val="28"/>
          <w:szCs w:val="28"/>
        </w:rPr>
        <w:t xml:space="preserve"> доминируют внешняя политика (дихотомия Запад - Россия с преобладанием прозападной ориентации) и радикализм по поводу разрешения конфликтов, отношения к России и членству в СНГ»</w:t>
      </w:r>
      <w:r>
        <w:rPr>
          <w:rStyle w:val="a6"/>
          <w:rFonts w:ascii="Times New Roman" w:eastAsia="Calibri" w:hAnsi="Times New Roman" w:cs="Times New Roman"/>
          <w:sz w:val="28"/>
          <w:szCs w:val="28"/>
        </w:rPr>
        <w:footnoteReference w:id="30"/>
      </w:r>
      <w:r w:rsidRPr="00167528">
        <w:rPr>
          <w:rFonts w:ascii="Times New Roman" w:eastAsia="Calibri" w:hAnsi="Times New Roman" w:cs="Times New Roman"/>
          <w:sz w:val="28"/>
          <w:szCs w:val="28"/>
        </w:rPr>
        <w:t>.</w:t>
      </w:r>
      <w:r w:rsidRPr="00167528">
        <w:rPr>
          <w:rFonts w:ascii="Times New Roman" w:eastAsia="Calibri" w:hAnsi="Times New Roman" w:cs="Times New Roman"/>
          <w:b/>
          <w:bCs/>
          <w:color w:val="000000"/>
          <w:sz w:val="28"/>
          <w:szCs w:val="28"/>
          <w:shd w:val="clear" w:color="auto" w:fill="FFFFFF"/>
        </w:rPr>
        <w:t xml:space="preserve">  </w:t>
      </w:r>
      <w:r w:rsidRPr="00167528">
        <w:rPr>
          <w:rFonts w:ascii="Times New Roman" w:eastAsia="Calibri" w:hAnsi="Times New Roman" w:cs="Times New Roman"/>
          <w:color w:val="000000"/>
          <w:sz w:val="28"/>
          <w:szCs w:val="28"/>
          <w:shd w:val="clear" w:color="auto" w:fill="FFFFFF"/>
        </w:rPr>
        <w:t xml:space="preserve">В Грузии существует деление партий на правые и левые, но разделение </w:t>
      </w:r>
      <w:r w:rsidR="00187B46">
        <w:rPr>
          <w:rFonts w:ascii="Times New Roman" w:eastAsia="Calibri" w:hAnsi="Times New Roman" w:cs="Times New Roman"/>
          <w:color w:val="000000"/>
          <w:sz w:val="28"/>
          <w:szCs w:val="28"/>
          <w:shd w:val="clear" w:color="auto" w:fill="FFFFFF"/>
        </w:rPr>
        <w:t xml:space="preserve">это </w:t>
      </w:r>
      <w:r w:rsidRPr="00167528">
        <w:rPr>
          <w:rFonts w:ascii="Times New Roman" w:eastAsia="Calibri" w:hAnsi="Times New Roman" w:cs="Times New Roman"/>
          <w:color w:val="000000"/>
          <w:sz w:val="28"/>
          <w:szCs w:val="28"/>
          <w:shd w:val="clear" w:color="auto" w:fill="FFFFFF"/>
        </w:rPr>
        <w:t>относительно.</w:t>
      </w:r>
    </w:p>
    <w:p w:rsidR="00167528" w:rsidRPr="00167528" w:rsidRDefault="00167528" w:rsidP="00167528">
      <w:pPr>
        <w:widowControl w:val="0"/>
        <w:spacing w:after="0" w:line="360" w:lineRule="auto"/>
        <w:ind w:left="20"/>
        <w:contextualSpacing/>
        <w:jc w:val="both"/>
        <w:rPr>
          <w:rFonts w:ascii="Times New Roman" w:eastAsia="Calibri" w:hAnsi="Times New Roman" w:cs="Times New Roman"/>
          <w:color w:val="000000"/>
          <w:sz w:val="28"/>
          <w:szCs w:val="28"/>
          <w:shd w:val="clear" w:color="auto" w:fill="FFFFFF"/>
        </w:rPr>
      </w:pPr>
      <w:r w:rsidRPr="00167528">
        <w:rPr>
          <w:rFonts w:ascii="Times New Roman" w:eastAsia="Calibri" w:hAnsi="Times New Roman" w:cs="Times New Roman"/>
          <w:color w:val="000000"/>
          <w:sz w:val="28"/>
          <w:szCs w:val="28"/>
          <w:shd w:val="clear" w:color="auto" w:fill="FFFFFF"/>
        </w:rPr>
        <w:lastRenderedPageBreak/>
        <w:tab/>
        <w:t xml:space="preserve">Как следствие всего </w:t>
      </w:r>
      <w:proofErr w:type="gramStart"/>
      <w:r w:rsidRPr="00167528">
        <w:rPr>
          <w:rFonts w:ascii="Times New Roman" w:eastAsia="Calibri" w:hAnsi="Times New Roman" w:cs="Times New Roman"/>
          <w:color w:val="000000"/>
          <w:sz w:val="28"/>
          <w:szCs w:val="28"/>
          <w:shd w:val="clear" w:color="auto" w:fill="FFFFFF"/>
        </w:rPr>
        <w:t>выше сказанного</w:t>
      </w:r>
      <w:proofErr w:type="gramEnd"/>
      <w:r w:rsidRPr="00167528">
        <w:rPr>
          <w:rFonts w:ascii="Times New Roman" w:eastAsia="Calibri" w:hAnsi="Times New Roman" w:cs="Times New Roman"/>
          <w:color w:val="000000"/>
          <w:sz w:val="28"/>
          <w:szCs w:val="28"/>
          <w:shd w:val="clear" w:color="auto" w:fill="FFFFFF"/>
        </w:rPr>
        <w:t xml:space="preserve">, на выборах </w:t>
      </w:r>
      <w:r w:rsidR="00C541EB" w:rsidRPr="00167528">
        <w:rPr>
          <w:rFonts w:ascii="Times New Roman" w:eastAsia="Calibri" w:hAnsi="Times New Roman" w:cs="Times New Roman"/>
          <w:color w:val="000000"/>
          <w:sz w:val="28"/>
          <w:szCs w:val="28"/>
          <w:shd w:val="clear" w:color="auto" w:fill="FFFFFF"/>
        </w:rPr>
        <w:t>важна не</w:t>
      </w:r>
      <w:r w:rsidRPr="00167528">
        <w:rPr>
          <w:rFonts w:ascii="Times New Roman" w:eastAsia="Calibri" w:hAnsi="Times New Roman" w:cs="Times New Roman"/>
          <w:color w:val="000000"/>
          <w:sz w:val="28"/>
          <w:szCs w:val="28"/>
          <w:shd w:val="clear" w:color="auto" w:fill="FFFFFF"/>
        </w:rPr>
        <w:t xml:space="preserve"> партия, а её лидер. Зачастую избиратель теряется в одинаковых партийных программах, и именно харизматические лидеры, их лозунги играют важнейшую роль для победы.  «Для переходных обществ характерно, что на раннем этапе возникновения современных партий налицо их </w:t>
      </w:r>
      <w:proofErr w:type="gramStart"/>
      <w:r w:rsidRPr="00167528">
        <w:rPr>
          <w:rFonts w:ascii="Times New Roman" w:eastAsia="Calibri" w:hAnsi="Times New Roman" w:cs="Times New Roman"/>
          <w:color w:val="000000"/>
          <w:sz w:val="28"/>
          <w:szCs w:val="28"/>
          <w:shd w:val="clear" w:color="auto" w:fill="FFFFFF"/>
        </w:rPr>
        <w:t>значительная</w:t>
      </w:r>
      <w:proofErr w:type="gramEnd"/>
      <w:r w:rsidRPr="00167528">
        <w:rPr>
          <w:rFonts w:ascii="Times New Roman" w:eastAsia="Calibri" w:hAnsi="Times New Roman" w:cs="Times New Roman"/>
          <w:color w:val="000000"/>
          <w:sz w:val="28"/>
          <w:szCs w:val="28"/>
          <w:shd w:val="clear" w:color="auto" w:fill="FFFFFF"/>
        </w:rPr>
        <w:t xml:space="preserve"> </w:t>
      </w:r>
      <w:proofErr w:type="spellStart"/>
      <w:r w:rsidRPr="00167528">
        <w:rPr>
          <w:rFonts w:ascii="Times New Roman" w:eastAsia="Calibri" w:hAnsi="Times New Roman" w:cs="Times New Roman"/>
          <w:color w:val="000000"/>
          <w:sz w:val="28"/>
          <w:szCs w:val="28"/>
          <w:shd w:val="clear" w:color="auto" w:fill="FFFFFF"/>
        </w:rPr>
        <w:t>персонифицированность</w:t>
      </w:r>
      <w:proofErr w:type="spellEnd"/>
      <w:r w:rsidRPr="00167528">
        <w:rPr>
          <w:rFonts w:ascii="Times New Roman" w:eastAsia="Calibri" w:hAnsi="Times New Roman" w:cs="Times New Roman"/>
          <w:color w:val="000000"/>
          <w:sz w:val="28"/>
          <w:szCs w:val="28"/>
          <w:shd w:val="clear" w:color="auto" w:fill="FFFFFF"/>
        </w:rPr>
        <w:t>, т.е. объединение вокруг популярной личности и прагматических целей без четкого различия программ»</w:t>
      </w:r>
      <w:r>
        <w:rPr>
          <w:rStyle w:val="a6"/>
          <w:rFonts w:ascii="Times New Roman" w:eastAsia="Calibri" w:hAnsi="Times New Roman" w:cs="Times New Roman"/>
          <w:color w:val="000000"/>
          <w:sz w:val="28"/>
          <w:szCs w:val="28"/>
          <w:shd w:val="clear" w:color="auto" w:fill="FFFFFF"/>
        </w:rPr>
        <w:footnoteReference w:id="31"/>
      </w:r>
      <w:r w:rsidRPr="00167528">
        <w:rPr>
          <w:rFonts w:ascii="Times New Roman" w:eastAsia="Calibri" w:hAnsi="Times New Roman" w:cs="Times New Roman"/>
          <w:color w:val="000000"/>
          <w:sz w:val="28"/>
          <w:szCs w:val="28"/>
          <w:shd w:val="clear" w:color="auto" w:fill="FFFFFF"/>
        </w:rPr>
        <w:t>.</w:t>
      </w:r>
      <w:r w:rsidRPr="00167528">
        <w:rPr>
          <w:rFonts w:ascii="Times New Roman" w:eastAsia="Calibri" w:hAnsi="Times New Roman" w:cs="Times New Roman"/>
          <w:color w:val="000000"/>
          <w:sz w:val="17"/>
          <w:szCs w:val="17"/>
          <w:shd w:val="clear" w:color="auto" w:fill="FFFFFF"/>
        </w:rPr>
        <w:t xml:space="preserve"> </w:t>
      </w:r>
    </w:p>
    <w:p w:rsidR="00167528" w:rsidRPr="00167528" w:rsidRDefault="00167528" w:rsidP="00167528">
      <w:pPr>
        <w:widowControl w:val="0"/>
        <w:spacing w:after="0" w:line="360" w:lineRule="auto"/>
        <w:ind w:left="20"/>
        <w:contextualSpacing/>
        <w:jc w:val="both"/>
        <w:rPr>
          <w:rFonts w:ascii="Times New Roman" w:eastAsia="Calibri" w:hAnsi="Times New Roman" w:cs="Times New Roman"/>
          <w:color w:val="000000"/>
          <w:sz w:val="28"/>
          <w:szCs w:val="28"/>
          <w:shd w:val="clear" w:color="auto" w:fill="FFFFFF"/>
        </w:rPr>
      </w:pPr>
      <w:r w:rsidRPr="00167528">
        <w:rPr>
          <w:rFonts w:ascii="Times New Roman" w:eastAsia="Calibri" w:hAnsi="Times New Roman" w:cs="Times New Roman"/>
          <w:color w:val="000000"/>
          <w:sz w:val="28"/>
          <w:szCs w:val="28"/>
          <w:shd w:val="clear" w:color="auto" w:fill="FFFFFF"/>
        </w:rPr>
        <w:tab/>
        <w:t xml:space="preserve">Согласно анализу общественного мнения, проведенному перед «Революцией Роз» в 2003 году центром социальных исследований «Горби» было выявлено следующее: «84% опрошенных заявили, что события в стране развивались не по правильному пути. Лишь 5% были убеждены, в </w:t>
      </w:r>
      <w:proofErr w:type="gramStart"/>
      <w:r w:rsidRPr="00167528">
        <w:rPr>
          <w:rFonts w:ascii="Times New Roman" w:eastAsia="Calibri" w:hAnsi="Times New Roman" w:cs="Times New Roman"/>
          <w:color w:val="000000"/>
          <w:sz w:val="28"/>
          <w:szCs w:val="28"/>
          <w:shd w:val="clear" w:color="auto" w:fill="FFFFFF"/>
        </w:rPr>
        <w:t>противоположном</w:t>
      </w:r>
      <w:proofErr w:type="gramEnd"/>
      <w:r w:rsidRPr="00167528">
        <w:rPr>
          <w:rFonts w:ascii="Times New Roman" w:eastAsia="Calibri" w:hAnsi="Times New Roman" w:cs="Times New Roman"/>
          <w:color w:val="000000"/>
          <w:sz w:val="28"/>
          <w:szCs w:val="28"/>
          <w:shd w:val="clear" w:color="auto" w:fill="FFFFFF"/>
        </w:rPr>
        <w:t>. После «революции роз» обстановка кардинально изменилась – в декабре 2003 года только 14% респондентов считали, что страна идет не по тому пути, 68% были убеждены, что путь развития правильный. Такой настрой сохранился на протяжении всего 2004 года. Но к началу 2005 года проявилась тенденция резкого сокращения числа тех, кто считал этот путь верным. В марте же, то есть фактически через два месяца, уже 39% опрошенных заявили о неправильном пути развития страны, и только 31 % считал этот путь правильным»</w:t>
      </w:r>
      <w:r>
        <w:rPr>
          <w:rStyle w:val="a6"/>
          <w:rFonts w:ascii="Times New Roman" w:eastAsia="Calibri" w:hAnsi="Times New Roman" w:cs="Times New Roman"/>
          <w:color w:val="000000"/>
          <w:sz w:val="28"/>
          <w:szCs w:val="28"/>
          <w:shd w:val="clear" w:color="auto" w:fill="FFFFFF"/>
        </w:rPr>
        <w:footnoteReference w:id="32"/>
      </w:r>
      <w:r w:rsidRPr="00167528">
        <w:rPr>
          <w:rFonts w:ascii="Times New Roman" w:eastAsia="Calibri" w:hAnsi="Times New Roman" w:cs="Times New Roman"/>
          <w:color w:val="000000"/>
          <w:sz w:val="28"/>
          <w:szCs w:val="28"/>
          <w:shd w:val="clear" w:color="auto" w:fill="FFFFFF"/>
        </w:rPr>
        <w:t xml:space="preserve">. </w:t>
      </w:r>
    </w:p>
    <w:p w:rsidR="00167528" w:rsidRPr="00167528" w:rsidRDefault="00167528" w:rsidP="003B3DEC">
      <w:pPr>
        <w:widowControl w:val="0"/>
        <w:spacing w:after="0" w:line="360" w:lineRule="auto"/>
        <w:ind w:left="20"/>
        <w:contextualSpacing/>
        <w:jc w:val="both"/>
        <w:rPr>
          <w:rFonts w:ascii="Times New Roman" w:eastAsia="Calibri" w:hAnsi="Times New Roman" w:cs="Times New Roman"/>
          <w:color w:val="000000"/>
          <w:sz w:val="28"/>
          <w:szCs w:val="28"/>
          <w:shd w:val="clear" w:color="auto" w:fill="FFFFFF"/>
        </w:rPr>
      </w:pPr>
      <w:r w:rsidRPr="00167528">
        <w:rPr>
          <w:rFonts w:ascii="Times New Roman" w:eastAsia="Calibri" w:hAnsi="Times New Roman" w:cs="Times New Roman"/>
          <w:color w:val="000000"/>
          <w:sz w:val="28"/>
          <w:szCs w:val="28"/>
          <w:shd w:val="clear" w:color="auto" w:fill="FFFFFF"/>
        </w:rPr>
        <w:tab/>
        <w:t>Настолько резкое изменение общественного мнения объясняется сме</w:t>
      </w:r>
      <w:r w:rsidR="00C541EB">
        <w:rPr>
          <w:rFonts w:ascii="Times New Roman" w:eastAsia="Calibri" w:hAnsi="Times New Roman" w:cs="Times New Roman"/>
          <w:color w:val="000000"/>
          <w:sz w:val="28"/>
          <w:szCs w:val="28"/>
          <w:shd w:val="clear" w:color="auto" w:fill="FFFFFF"/>
        </w:rPr>
        <w:t xml:space="preserve">ной политической элиты и нового </w:t>
      </w:r>
      <w:r w:rsidRPr="00167528">
        <w:rPr>
          <w:rFonts w:ascii="Times New Roman" w:eastAsia="Calibri" w:hAnsi="Times New Roman" w:cs="Times New Roman"/>
          <w:color w:val="000000"/>
          <w:sz w:val="28"/>
          <w:szCs w:val="28"/>
          <w:shd w:val="clear" w:color="auto" w:fill="FFFFFF"/>
        </w:rPr>
        <w:t>курса</w:t>
      </w:r>
      <w:r w:rsidR="00C541EB">
        <w:rPr>
          <w:rFonts w:ascii="Times New Roman" w:eastAsia="Calibri" w:hAnsi="Times New Roman" w:cs="Times New Roman"/>
          <w:color w:val="000000"/>
          <w:sz w:val="28"/>
          <w:szCs w:val="28"/>
          <w:shd w:val="clear" w:color="auto" w:fill="FFFFFF"/>
        </w:rPr>
        <w:t>,</w:t>
      </w:r>
      <w:r w:rsidRPr="00167528">
        <w:rPr>
          <w:rFonts w:ascii="Times New Roman" w:eastAsia="Calibri" w:hAnsi="Times New Roman" w:cs="Times New Roman"/>
          <w:color w:val="000000"/>
          <w:sz w:val="28"/>
          <w:szCs w:val="28"/>
          <w:shd w:val="clear" w:color="auto" w:fill="FFFFFF"/>
        </w:rPr>
        <w:t xml:space="preserve"> осуществляемого путем реформ. Граждане, были готовы терпеть резкие изменения в социально-экономической сфере, ради достижения «светлого будущего». Однако, ошибки, </w:t>
      </w:r>
      <w:r w:rsidR="00C541EB" w:rsidRPr="00167528">
        <w:rPr>
          <w:rFonts w:ascii="Times New Roman" w:eastAsia="Calibri" w:hAnsi="Times New Roman" w:cs="Times New Roman"/>
          <w:color w:val="000000"/>
          <w:sz w:val="28"/>
          <w:szCs w:val="28"/>
          <w:shd w:val="clear" w:color="auto" w:fill="FFFFFF"/>
        </w:rPr>
        <w:t>допущенные в</w:t>
      </w:r>
      <w:r w:rsidRPr="00167528">
        <w:rPr>
          <w:rFonts w:ascii="Times New Roman" w:eastAsia="Calibri" w:hAnsi="Times New Roman" w:cs="Times New Roman"/>
          <w:color w:val="000000"/>
          <w:sz w:val="28"/>
          <w:szCs w:val="28"/>
          <w:shd w:val="clear" w:color="auto" w:fill="FFFFFF"/>
        </w:rPr>
        <w:t xml:space="preserve"> ходе п</w:t>
      </w:r>
      <w:r w:rsidR="007F0A79">
        <w:rPr>
          <w:rFonts w:ascii="Times New Roman" w:eastAsia="Calibri" w:hAnsi="Times New Roman" w:cs="Times New Roman"/>
          <w:color w:val="000000"/>
          <w:sz w:val="28"/>
          <w:szCs w:val="28"/>
          <w:shd w:val="clear" w:color="auto" w:fill="FFFFFF"/>
        </w:rPr>
        <w:t>роведения преобразований, а так</w:t>
      </w:r>
      <w:r w:rsidRPr="00167528">
        <w:rPr>
          <w:rFonts w:ascii="Times New Roman" w:eastAsia="Calibri" w:hAnsi="Times New Roman" w:cs="Times New Roman"/>
          <w:color w:val="000000"/>
          <w:sz w:val="28"/>
          <w:szCs w:val="28"/>
          <w:shd w:val="clear" w:color="auto" w:fill="FFFFFF"/>
        </w:rPr>
        <w:t xml:space="preserve">же недостаточная разработанность новых проектов привели к разочарованию. Общественность ждала изменений «здесь и сейчас», не желая терять годы. </w:t>
      </w:r>
    </w:p>
    <w:p w:rsidR="00167528" w:rsidRPr="00167528" w:rsidRDefault="00167528" w:rsidP="00167528">
      <w:pPr>
        <w:widowControl w:val="0"/>
        <w:spacing w:after="0" w:line="360" w:lineRule="auto"/>
        <w:ind w:left="20" w:firstLine="688"/>
        <w:contextualSpacing/>
        <w:jc w:val="both"/>
        <w:rPr>
          <w:rFonts w:ascii="Times New Roman" w:eastAsia="Calibri" w:hAnsi="Times New Roman" w:cs="Times New Roman"/>
          <w:color w:val="000000"/>
          <w:sz w:val="28"/>
          <w:szCs w:val="28"/>
          <w:shd w:val="clear" w:color="auto" w:fill="FFFFFF"/>
        </w:rPr>
      </w:pPr>
      <w:r w:rsidRPr="00167528">
        <w:rPr>
          <w:rFonts w:ascii="Times New Roman" w:eastAsia="Calibri" w:hAnsi="Times New Roman" w:cs="Times New Roman"/>
          <w:color w:val="000000"/>
          <w:sz w:val="28"/>
          <w:szCs w:val="28"/>
          <w:shd w:val="clear" w:color="auto" w:fill="FFFFFF"/>
        </w:rPr>
        <w:t xml:space="preserve">В 2005 году, несмотря на протест оппозиции, была проведена реформа </w:t>
      </w:r>
      <w:r w:rsidRPr="00167528">
        <w:rPr>
          <w:rFonts w:ascii="Times New Roman" w:eastAsia="Calibri" w:hAnsi="Times New Roman" w:cs="Times New Roman"/>
          <w:color w:val="000000"/>
          <w:sz w:val="28"/>
          <w:szCs w:val="28"/>
          <w:shd w:val="clear" w:color="auto" w:fill="FFFFFF"/>
        </w:rPr>
        <w:lastRenderedPageBreak/>
        <w:t xml:space="preserve">центральной избирательной комиссии, согласно которой президент выбирал, а парламент утверждал состав ЦИК. Формирование комиссии по профессиональному, а не партийному признаку, по мнению действующих </w:t>
      </w:r>
      <w:r w:rsidR="00C541EB" w:rsidRPr="00167528">
        <w:rPr>
          <w:rFonts w:ascii="Times New Roman" w:eastAsia="Calibri" w:hAnsi="Times New Roman" w:cs="Times New Roman"/>
          <w:color w:val="000000"/>
          <w:sz w:val="28"/>
          <w:szCs w:val="28"/>
          <w:shd w:val="clear" w:color="auto" w:fill="FFFFFF"/>
        </w:rPr>
        <w:t>властей, должно</w:t>
      </w:r>
      <w:r w:rsidRPr="00167528">
        <w:rPr>
          <w:rFonts w:ascii="Times New Roman" w:eastAsia="Calibri" w:hAnsi="Times New Roman" w:cs="Times New Roman"/>
          <w:color w:val="000000"/>
          <w:sz w:val="28"/>
          <w:szCs w:val="28"/>
          <w:shd w:val="clear" w:color="auto" w:fill="FFFFFF"/>
        </w:rPr>
        <w:t xml:space="preserve"> было гарантировать честность избирательной компании.</w:t>
      </w:r>
    </w:p>
    <w:p w:rsidR="00167528" w:rsidRPr="00167528" w:rsidRDefault="00167528" w:rsidP="00167528">
      <w:pPr>
        <w:widowControl w:val="0"/>
        <w:spacing w:after="0" w:line="360" w:lineRule="auto"/>
        <w:ind w:left="20"/>
        <w:contextualSpacing/>
        <w:jc w:val="both"/>
        <w:rPr>
          <w:rFonts w:ascii="Times New Roman" w:eastAsia="Calibri" w:hAnsi="Times New Roman" w:cs="Times New Roman"/>
          <w:color w:val="000000"/>
          <w:sz w:val="28"/>
          <w:szCs w:val="28"/>
          <w:shd w:val="clear" w:color="auto" w:fill="FFFFFF"/>
        </w:rPr>
      </w:pPr>
      <w:r w:rsidRPr="00167528">
        <w:rPr>
          <w:rFonts w:ascii="Times New Roman" w:eastAsia="Calibri" w:hAnsi="Times New Roman" w:cs="Times New Roman"/>
          <w:color w:val="000000"/>
          <w:sz w:val="28"/>
          <w:szCs w:val="28"/>
          <w:shd w:val="clear" w:color="auto" w:fill="FFFFFF"/>
        </w:rPr>
        <w:tab/>
        <w:t xml:space="preserve">По утверждению оппозиции, данная реформа только усугубляла проблему честности и открытости избирательного процесса в Грузии. По мнению оппозиционных сил, президент, являющийся председателем партии власти не должен предлагать кандидатуры председателя и членов избирательной комиссии, так как подконтрольная ему партия, в любом случае, проголосует за них. В данном случае высока вероятность того, что членами ЦИК будут люди, лояльно настроенные по отношению к главе государства и его партии. </w:t>
      </w:r>
    </w:p>
    <w:p w:rsidR="00167528" w:rsidRPr="00167528" w:rsidRDefault="00167528" w:rsidP="00167528">
      <w:pPr>
        <w:widowControl w:val="0"/>
        <w:spacing w:after="0" w:line="360" w:lineRule="auto"/>
        <w:ind w:left="23" w:firstLine="709"/>
        <w:contextualSpacing/>
        <w:jc w:val="both"/>
        <w:rPr>
          <w:rFonts w:ascii="Times New Roman" w:eastAsia="Calibri" w:hAnsi="Times New Roman" w:cs="Times New Roman"/>
          <w:color w:val="000000"/>
          <w:sz w:val="28"/>
          <w:szCs w:val="28"/>
          <w:shd w:val="clear" w:color="auto" w:fill="FFFFFF"/>
        </w:rPr>
      </w:pPr>
      <w:r w:rsidRPr="00167528">
        <w:rPr>
          <w:rFonts w:ascii="Times New Roman" w:eastAsia="Calibri" w:hAnsi="Times New Roman" w:cs="Times New Roman"/>
          <w:b/>
          <w:bCs/>
          <w:sz w:val="28"/>
          <w:szCs w:val="28"/>
        </w:rPr>
        <w:t>«</w:t>
      </w:r>
      <w:r w:rsidRPr="00167528">
        <w:rPr>
          <w:rFonts w:ascii="Times New Roman" w:eastAsia="Calibri" w:hAnsi="Times New Roman" w:cs="Times New Roman"/>
          <w:color w:val="000000"/>
          <w:sz w:val="28"/>
          <w:szCs w:val="28"/>
          <w:shd w:val="clear" w:color="auto" w:fill="FFFFFF"/>
        </w:rPr>
        <w:t xml:space="preserve">3 июня 2005 года парламент (точнее, его большинство) утвердил Центризбирком. Оппозиция не приняла участия в голосовании по данному вопросу, даже покинула зал заседаний. Она выступила с резким заявлением об </w:t>
      </w:r>
      <w:proofErr w:type="spellStart"/>
      <w:r w:rsidRPr="00167528">
        <w:rPr>
          <w:rFonts w:ascii="Times New Roman" w:eastAsia="Calibri" w:hAnsi="Times New Roman" w:cs="Times New Roman"/>
          <w:color w:val="000000"/>
          <w:sz w:val="28"/>
          <w:szCs w:val="28"/>
          <w:shd w:val="clear" w:color="auto" w:fill="FFFFFF"/>
        </w:rPr>
        <w:t>однопартийности</w:t>
      </w:r>
      <w:proofErr w:type="spellEnd"/>
      <w:r w:rsidRPr="00167528">
        <w:rPr>
          <w:rFonts w:ascii="Times New Roman" w:eastAsia="Calibri" w:hAnsi="Times New Roman" w:cs="Times New Roman"/>
          <w:color w:val="000000"/>
          <w:sz w:val="28"/>
          <w:szCs w:val="28"/>
          <w:shd w:val="clear" w:color="auto" w:fill="FFFFFF"/>
        </w:rPr>
        <w:t xml:space="preserve"> этой структуры и неизбежной фальсификации предстоящих избирательных кампаний»</w:t>
      </w:r>
      <w:r>
        <w:rPr>
          <w:rStyle w:val="a6"/>
          <w:rFonts w:ascii="Times New Roman" w:eastAsia="Calibri" w:hAnsi="Times New Roman" w:cs="Times New Roman"/>
          <w:color w:val="000000"/>
          <w:sz w:val="28"/>
          <w:szCs w:val="28"/>
          <w:shd w:val="clear" w:color="auto" w:fill="FFFFFF"/>
        </w:rPr>
        <w:footnoteReference w:id="33"/>
      </w:r>
      <w:r>
        <w:rPr>
          <w:rFonts w:ascii="Times New Roman" w:eastAsia="Calibri" w:hAnsi="Times New Roman" w:cs="Times New Roman"/>
          <w:color w:val="000000"/>
          <w:sz w:val="28"/>
          <w:szCs w:val="28"/>
          <w:shd w:val="clear" w:color="auto" w:fill="FFFFFF"/>
        </w:rPr>
        <w:t>.</w:t>
      </w:r>
      <w:r w:rsidRPr="00167528">
        <w:rPr>
          <w:rFonts w:ascii="Times New Roman" w:eastAsia="Calibri" w:hAnsi="Times New Roman" w:cs="Times New Roman"/>
          <w:b/>
          <w:bCs/>
          <w:color w:val="000000"/>
          <w:sz w:val="15"/>
          <w:szCs w:val="15"/>
          <w:shd w:val="clear" w:color="auto" w:fill="FFFFFF"/>
        </w:rPr>
        <w:t xml:space="preserve"> </w:t>
      </w:r>
      <w:r w:rsidRPr="00167528">
        <w:rPr>
          <w:rFonts w:ascii="Times New Roman" w:eastAsia="Calibri" w:hAnsi="Times New Roman" w:cs="Times New Roman"/>
          <w:color w:val="000000"/>
          <w:sz w:val="28"/>
          <w:szCs w:val="28"/>
          <w:shd w:val="clear" w:color="auto" w:fill="FFFFFF"/>
        </w:rPr>
        <w:t xml:space="preserve">В ближайших, после принятия изменений, выборах победило ЕНД, на 5 мест увеличив свое парламентское большинство. </w:t>
      </w:r>
    </w:p>
    <w:p w:rsidR="00167528" w:rsidRPr="00167528" w:rsidRDefault="00167528" w:rsidP="00167528">
      <w:pPr>
        <w:spacing w:after="0" w:line="360" w:lineRule="auto"/>
        <w:ind w:firstLine="708"/>
        <w:contextualSpacing/>
        <w:jc w:val="both"/>
        <w:rPr>
          <w:rFonts w:ascii="Times New Roman" w:eastAsia="Times New Roman" w:hAnsi="Times New Roman" w:cs="Times New Roman"/>
          <w:b/>
          <w:bCs/>
          <w:sz w:val="16"/>
          <w:szCs w:val="16"/>
          <w:lang w:eastAsia="ru-RU"/>
        </w:rPr>
      </w:pPr>
      <w:r w:rsidRPr="00167528">
        <w:rPr>
          <w:rFonts w:ascii="Times New Roman" w:eastAsia="Times New Roman" w:hAnsi="Times New Roman" w:cs="Times New Roman"/>
          <w:sz w:val="28"/>
          <w:szCs w:val="28"/>
          <w:lang w:eastAsia="ru-RU"/>
        </w:rPr>
        <w:t xml:space="preserve">Оппозиция единогласно заявила, что выборы были сфальсифицированы. «Представители оппозиции обвинили М. </w:t>
      </w:r>
      <w:proofErr w:type="spellStart"/>
      <w:r w:rsidRPr="00167528">
        <w:rPr>
          <w:rFonts w:ascii="Times New Roman" w:eastAsia="Times New Roman" w:hAnsi="Times New Roman" w:cs="Times New Roman"/>
          <w:sz w:val="28"/>
          <w:szCs w:val="28"/>
          <w:lang w:eastAsia="ru-RU"/>
        </w:rPr>
        <w:t>Саакашвили</w:t>
      </w:r>
      <w:proofErr w:type="spellEnd"/>
      <w:r w:rsidRPr="00167528">
        <w:rPr>
          <w:rFonts w:ascii="Times New Roman" w:eastAsia="Times New Roman" w:hAnsi="Times New Roman" w:cs="Times New Roman"/>
          <w:sz w:val="28"/>
          <w:szCs w:val="28"/>
          <w:lang w:eastAsia="ru-RU"/>
        </w:rPr>
        <w:t xml:space="preserve"> в махинациях с избирательным законодательством и ряде других нарушений. Был отмечен случай, когда военные, по-видимому, инсценировали террористический акт возле избирательного участка, чтобы отвлечь от него внимание журналистов и наблюдателей. Общественная организация </w:t>
      </w:r>
      <w:proofErr w:type="spellStart"/>
      <w:r w:rsidRPr="00167528">
        <w:rPr>
          <w:rFonts w:ascii="Times New Roman" w:eastAsia="Times New Roman" w:hAnsi="Times New Roman" w:cs="Times New Roman"/>
          <w:sz w:val="28"/>
          <w:szCs w:val="28"/>
          <w:lang w:eastAsia="ru-RU"/>
        </w:rPr>
        <w:t>Freedom</w:t>
      </w:r>
      <w:proofErr w:type="spellEnd"/>
      <w:r w:rsidRPr="00167528">
        <w:rPr>
          <w:rFonts w:ascii="Times New Roman" w:eastAsia="Times New Roman" w:hAnsi="Times New Roman" w:cs="Times New Roman"/>
          <w:sz w:val="28"/>
          <w:szCs w:val="28"/>
          <w:lang w:eastAsia="ru-RU"/>
        </w:rPr>
        <w:t xml:space="preserve"> </w:t>
      </w:r>
      <w:proofErr w:type="spellStart"/>
      <w:r w:rsidRPr="00167528">
        <w:rPr>
          <w:rFonts w:ascii="Times New Roman" w:eastAsia="Times New Roman" w:hAnsi="Times New Roman" w:cs="Times New Roman"/>
          <w:sz w:val="28"/>
          <w:szCs w:val="28"/>
          <w:lang w:eastAsia="ru-RU"/>
        </w:rPr>
        <w:t>House</w:t>
      </w:r>
      <w:proofErr w:type="spellEnd"/>
      <w:r w:rsidRPr="00167528">
        <w:rPr>
          <w:rFonts w:ascii="Times New Roman" w:eastAsia="Times New Roman" w:hAnsi="Times New Roman" w:cs="Times New Roman"/>
          <w:sz w:val="28"/>
          <w:szCs w:val="28"/>
          <w:lang w:eastAsia="ru-RU"/>
        </w:rPr>
        <w:t xml:space="preserve"> в результате всех этих событий вычеркнула Грузию из списка стран с демократической избирательной системой»</w:t>
      </w:r>
      <w:r>
        <w:rPr>
          <w:rStyle w:val="a6"/>
          <w:rFonts w:ascii="Times New Roman" w:eastAsia="Times New Roman" w:hAnsi="Times New Roman" w:cs="Times New Roman"/>
          <w:sz w:val="28"/>
          <w:szCs w:val="28"/>
          <w:lang w:eastAsia="ru-RU"/>
        </w:rPr>
        <w:footnoteReference w:id="34"/>
      </w:r>
      <w:r>
        <w:rPr>
          <w:rFonts w:ascii="Times New Roman" w:eastAsia="Times New Roman" w:hAnsi="Times New Roman" w:cs="Times New Roman"/>
          <w:sz w:val="28"/>
          <w:szCs w:val="28"/>
          <w:lang w:eastAsia="ru-RU"/>
        </w:rPr>
        <w:t>.</w:t>
      </w:r>
      <w:r w:rsidR="00C541EB" w:rsidRPr="00167528">
        <w:rPr>
          <w:rFonts w:ascii="Times New Roman" w:eastAsia="Times New Roman" w:hAnsi="Times New Roman" w:cs="Times New Roman"/>
          <w:b/>
          <w:bCs/>
          <w:sz w:val="16"/>
          <w:szCs w:val="16"/>
          <w:lang w:eastAsia="ru-RU"/>
        </w:rPr>
        <w:t xml:space="preserve"> </w:t>
      </w:r>
    </w:p>
    <w:p w:rsidR="00167528" w:rsidRPr="00167528" w:rsidRDefault="00167528" w:rsidP="00167528">
      <w:pPr>
        <w:spacing w:after="0" w:line="360" w:lineRule="auto"/>
        <w:ind w:firstLine="708"/>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lastRenderedPageBreak/>
        <w:t>Ситуация</w:t>
      </w:r>
      <w:r w:rsidR="00C541EB">
        <w:rPr>
          <w:rFonts w:ascii="Times New Roman" w:eastAsia="Times New Roman" w:hAnsi="Times New Roman" w:cs="Times New Roman"/>
          <w:sz w:val="28"/>
          <w:szCs w:val="28"/>
          <w:lang w:eastAsia="ru-RU"/>
        </w:rPr>
        <w:t>,</w:t>
      </w:r>
      <w:r w:rsidRPr="00167528">
        <w:rPr>
          <w:rFonts w:ascii="Times New Roman" w:eastAsia="Times New Roman" w:hAnsi="Times New Roman" w:cs="Times New Roman"/>
          <w:sz w:val="28"/>
          <w:szCs w:val="28"/>
          <w:lang w:eastAsia="ru-RU"/>
        </w:rPr>
        <w:t xml:space="preserve"> возникшая вокруг изменения конституции, определения состава ЦИК, позволила оппозиции утверждать, что власть использует свой административный </w:t>
      </w:r>
      <w:proofErr w:type="gramStart"/>
      <w:r w:rsidRPr="00167528">
        <w:rPr>
          <w:rFonts w:ascii="Times New Roman" w:eastAsia="Times New Roman" w:hAnsi="Times New Roman" w:cs="Times New Roman"/>
          <w:sz w:val="28"/>
          <w:szCs w:val="28"/>
          <w:lang w:eastAsia="ru-RU"/>
        </w:rPr>
        <w:t>ресурс</w:t>
      </w:r>
      <w:proofErr w:type="gramEnd"/>
      <w:r w:rsidRPr="00167528">
        <w:rPr>
          <w:rFonts w:ascii="Times New Roman" w:eastAsia="Times New Roman" w:hAnsi="Times New Roman" w:cs="Times New Roman"/>
          <w:sz w:val="28"/>
          <w:szCs w:val="28"/>
          <w:lang w:eastAsia="ru-RU"/>
        </w:rPr>
        <w:t xml:space="preserve"> и выборы в стране проходят и будут проходить при множественных фальсификациях. В Грузии так и не выработались институты доверия к власти и выборам. </w:t>
      </w:r>
    </w:p>
    <w:p w:rsidR="00167528" w:rsidRPr="00167528" w:rsidRDefault="00167528" w:rsidP="003B3DEC">
      <w:pPr>
        <w:widowControl w:val="0"/>
        <w:spacing w:after="0" w:line="360" w:lineRule="auto"/>
        <w:ind w:left="20" w:right="20" w:firstLine="500"/>
        <w:contextualSpacing/>
        <w:jc w:val="both"/>
        <w:rPr>
          <w:rFonts w:ascii="Times New Roman" w:eastAsia="Calibri" w:hAnsi="Times New Roman" w:cs="Times New Roman"/>
          <w:b/>
          <w:bCs/>
          <w:color w:val="000000"/>
          <w:sz w:val="28"/>
          <w:szCs w:val="28"/>
          <w:shd w:val="clear" w:color="auto" w:fill="FFFFFF"/>
        </w:rPr>
      </w:pPr>
      <w:r w:rsidRPr="00167528">
        <w:rPr>
          <w:rFonts w:ascii="Times New Roman" w:eastAsia="Calibri" w:hAnsi="Times New Roman" w:cs="Times New Roman"/>
          <w:sz w:val="28"/>
          <w:szCs w:val="28"/>
        </w:rPr>
        <w:tab/>
        <w:t xml:space="preserve">В дальнейшем </w:t>
      </w:r>
      <w:r w:rsidR="003B3DEC">
        <w:rPr>
          <w:rFonts w:ascii="Times New Roman" w:eastAsia="Calibri" w:hAnsi="Times New Roman" w:cs="Times New Roman"/>
          <w:sz w:val="28"/>
          <w:szCs w:val="28"/>
        </w:rPr>
        <w:t>также отмечалось</w:t>
      </w:r>
      <w:r w:rsidRPr="00167528">
        <w:rPr>
          <w:rFonts w:ascii="Times New Roman" w:eastAsia="Calibri" w:hAnsi="Times New Roman" w:cs="Times New Roman"/>
          <w:sz w:val="28"/>
          <w:szCs w:val="28"/>
        </w:rPr>
        <w:t xml:space="preserve"> использование административного ресурса, что является прямым нарушением демократических норм. На проходящих в 2006 году выборах «</w:t>
      </w:r>
      <w:r w:rsidRPr="00167528">
        <w:rPr>
          <w:rFonts w:ascii="Times New Roman" w:eastAsia="Calibri" w:hAnsi="Times New Roman" w:cs="Times New Roman"/>
          <w:color w:val="000000"/>
          <w:sz w:val="28"/>
          <w:szCs w:val="28"/>
          <w:shd w:val="clear" w:color="auto" w:fill="FFFFFF"/>
        </w:rPr>
        <w:t>Правящая элита вновь задействовала свои административные ресурсы не столько для прямой фальсификации избирательного процесса, сколько для того, чтобы политические конкуренты находились в неравных условиях.</w:t>
      </w:r>
      <w:r w:rsidRPr="00167528">
        <w:rPr>
          <w:rFonts w:ascii="Times New Roman" w:eastAsia="Calibri" w:hAnsi="Times New Roman" w:cs="Times New Roman"/>
          <w:color w:val="000000"/>
          <w:sz w:val="28"/>
          <w:szCs w:val="28"/>
          <w:shd w:val="clear" w:color="auto" w:fill="FFFFFF"/>
        </w:rPr>
        <w:tab/>
        <w:t xml:space="preserve"> Административный ресурс предоставил правящей партии возможность задействовать государственные учреждения для политической мобилизации избирателей и получить нужные результаты без фальсификации»</w:t>
      </w:r>
      <w:r>
        <w:rPr>
          <w:rStyle w:val="a6"/>
          <w:rFonts w:ascii="Times New Roman" w:eastAsia="Calibri" w:hAnsi="Times New Roman" w:cs="Times New Roman"/>
          <w:color w:val="000000"/>
          <w:sz w:val="28"/>
          <w:szCs w:val="28"/>
          <w:shd w:val="clear" w:color="auto" w:fill="FFFFFF"/>
        </w:rPr>
        <w:footnoteReference w:id="35"/>
      </w:r>
      <w:r w:rsidRPr="00167528">
        <w:rPr>
          <w:rFonts w:ascii="Times New Roman" w:eastAsia="Calibri" w:hAnsi="Times New Roman" w:cs="Times New Roman"/>
          <w:color w:val="000000"/>
          <w:sz w:val="28"/>
          <w:szCs w:val="28"/>
          <w:shd w:val="clear" w:color="auto" w:fill="FFFFFF"/>
        </w:rPr>
        <w:t xml:space="preserve">. </w:t>
      </w:r>
    </w:p>
    <w:p w:rsidR="00167528" w:rsidRPr="00167528" w:rsidRDefault="00167528" w:rsidP="00167528">
      <w:pPr>
        <w:widowControl w:val="0"/>
        <w:spacing w:after="0" w:line="360" w:lineRule="auto"/>
        <w:ind w:left="20" w:right="20" w:firstLine="500"/>
        <w:contextualSpacing/>
        <w:jc w:val="both"/>
        <w:rPr>
          <w:rFonts w:ascii="Times New Roman" w:eastAsia="Calibri" w:hAnsi="Times New Roman" w:cs="Times New Roman"/>
          <w:sz w:val="28"/>
          <w:szCs w:val="28"/>
        </w:rPr>
      </w:pPr>
      <w:r w:rsidRPr="00167528">
        <w:rPr>
          <w:rFonts w:ascii="Times New Roman" w:eastAsia="Calibri" w:hAnsi="Times New Roman" w:cs="Times New Roman"/>
          <w:sz w:val="28"/>
          <w:szCs w:val="28"/>
        </w:rPr>
        <w:t>Осенью 2007 года в стране разгорелся политический кризис, который привел к введению режима чрезвычайного положения. 7 ноября 2007 года был разогнан оппозиционный митинг, а вскоре разгромлен офис оппозиционной телевизионной компании «</w:t>
      </w:r>
      <w:proofErr w:type="spellStart"/>
      <w:r w:rsidRPr="00167528">
        <w:rPr>
          <w:rFonts w:ascii="Times New Roman" w:eastAsia="Calibri" w:hAnsi="Times New Roman" w:cs="Times New Roman"/>
          <w:sz w:val="28"/>
          <w:szCs w:val="28"/>
        </w:rPr>
        <w:t>Имеди</w:t>
      </w:r>
      <w:proofErr w:type="spellEnd"/>
      <w:r w:rsidRPr="00167528">
        <w:rPr>
          <w:rFonts w:ascii="Times New Roman" w:eastAsia="Calibri" w:hAnsi="Times New Roman" w:cs="Times New Roman"/>
          <w:sz w:val="28"/>
          <w:szCs w:val="28"/>
        </w:rPr>
        <w:t xml:space="preserve">», принадлежавшей покойному бизнесмену </w:t>
      </w:r>
      <w:proofErr w:type="spellStart"/>
      <w:r w:rsidRPr="00167528">
        <w:rPr>
          <w:rFonts w:ascii="Times New Roman" w:eastAsia="Calibri" w:hAnsi="Times New Roman" w:cs="Times New Roman"/>
          <w:sz w:val="28"/>
          <w:szCs w:val="28"/>
        </w:rPr>
        <w:t>Бадри</w:t>
      </w:r>
      <w:proofErr w:type="spellEnd"/>
      <w:r w:rsidRPr="00167528">
        <w:rPr>
          <w:rFonts w:ascii="Times New Roman" w:eastAsia="Calibri" w:hAnsi="Times New Roman" w:cs="Times New Roman"/>
          <w:sz w:val="28"/>
          <w:szCs w:val="28"/>
        </w:rPr>
        <w:t xml:space="preserve"> </w:t>
      </w:r>
      <w:proofErr w:type="spellStart"/>
      <w:r w:rsidRPr="00167528">
        <w:rPr>
          <w:rFonts w:ascii="Times New Roman" w:eastAsia="Calibri" w:hAnsi="Times New Roman" w:cs="Times New Roman"/>
          <w:sz w:val="28"/>
          <w:szCs w:val="28"/>
        </w:rPr>
        <w:t>Патаркацишвили</w:t>
      </w:r>
      <w:proofErr w:type="spellEnd"/>
      <w:r w:rsidRPr="00167528">
        <w:rPr>
          <w:rFonts w:ascii="Times New Roman" w:eastAsia="Calibri" w:hAnsi="Times New Roman" w:cs="Times New Roman"/>
          <w:sz w:val="28"/>
          <w:szCs w:val="28"/>
        </w:rPr>
        <w:t xml:space="preserve">. </w:t>
      </w:r>
    </w:p>
    <w:p w:rsidR="00167528" w:rsidRPr="00167528" w:rsidRDefault="00167528" w:rsidP="00C541EB">
      <w:pPr>
        <w:widowControl w:val="0"/>
        <w:spacing w:after="0" w:line="360" w:lineRule="auto"/>
        <w:ind w:left="20" w:right="20" w:firstLine="500"/>
        <w:contextualSpacing/>
        <w:jc w:val="both"/>
        <w:rPr>
          <w:rFonts w:ascii="Times New Roman" w:eastAsia="Calibri" w:hAnsi="Times New Roman" w:cs="Times New Roman"/>
          <w:sz w:val="28"/>
          <w:szCs w:val="28"/>
        </w:rPr>
      </w:pPr>
      <w:r w:rsidRPr="00167528">
        <w:rPr>
          <w:rFonts w:ascii="Times New Roman" w:eastAsia="Calibri" w:hAnsi="Times New Roman" w:cs="Times New Roman"/>
          <w:sz w:val="28"/>
          <w:szCs w:val="28"/>
        </w:rPr>
        <w:t>Большое влияние на урегулирование конфликта оказали западные государства, потребовавшие</w:t>
      </w:r>
      <w:r w:rsidR="00C541EB">
        <w:rPr>
          <w:rFonts w:ascii="Times New Roman" w:eastAsia="Calibri" w:hAnsi="Times New Roman" w:cs="Times New Roman"/>
          <w:sz w:val="28"/>
          <w:szCs w:val="28"/>
        </w:rPr>
        <w:t xml:space="preserve"> проведения досрочных выборов. </w:t>
      </w:r>
      <w:r w:rsidRPr="00167528">
        <w:rPr>
          <w:rFonts w:ascii="Times New Roman" w:eastAsia="Calibri" w:hAnsi="Times New Roman" w:cs="Times New Roman"/>
          <w:sz w:val="28"/>
          <w:szCs w:val="28"/>
        </w:rPr>
        <w:t xml:space="preserve">В случае фальсификации выборов, оппозиция обещала провести митинги и акции гражданского неповиновения властям. </w:t>
      </w:r>
    </w:p>
    <w:p w:rsidR="00167528" w:rsidRPr="00167528" w:rsidRDefault="00167528" w:rsidP="003B3DEC">
      <w:pPr>
        <w:widowControl w:val="0"/>
        <w:spacing w:after="0" w:line="360" w:lineRule="auto"/>
        <w:ind w:left="20" w:right="20" w:firstLine="500"/>
        <w:contextualSpacing/>
        <w:jc w:val="both"/>
        <w:rPr>
          <w:rFonts w:ascii="Times New Roman" w:eastAsia="Calibri" w:hAnsi="Times New Roman" w:cs="Times New Roman"/>
          <w:sz w:val="28"/>
          <w:szCs w:val="28"/>
        </w:rPr>
      </w:pPr>
      <w:r w:rsidRPr="00167528">
        <w:rPr>
          <w:rFonts w:ascii="Times New Roman" w:eastAsia="Calibri" w:hAnsi="Times New Roman" w:cs="Times New Roman"/>
          <w:sz w:val="28"/>
          <w:szCs w:val="28"/>
        </w:rPr>
        <w:t xml:space="preserve">Под давлением международной общественности М. </w:t>
      </w:r>
      <w:proofErr w:type="spellStart"/>
      <w:r w:rsidRPr="00167528">
        <w:rPr>
          <w:rFonts w:ascii="Times New Roman" w:eastAsia="Calibri" w:hAnsi="Times New Roman" w:cs="Times New Roman"/>
          <w:sz w:val="28"/>
          <w:szCs w:val="28"/>
        </w:rPr>
        <w:t>Саакашвили</w:t>
      </w:r>
      <w:proofErr w:type="spellEnd"/>
      <w:r w:rsidRPr="00167528">
        <w:rPr>
          <w:rFonts w:ascii="Times New Roman" w:eastAsia="Calibri" w:hAnsi="Times New Roman" w:cs="Times New Roman"/>
          <w:sz w:val="28"/>
          <w:szCs w:val="28"/>
        </w:rPr>
        <w:t xml:space="preserve"> сократил свой срок пребывания на посту главы государства. Грузии, впервые после обретения независимости, представилась возможность провести реально конкурентоспособные выборы под надзором международных наблюдателей и различных независимых организаций. «Михаил </w:t>
      </w:r>
      <w:proofErr w:type="spellStart"/>
      <w:r w:rsidRPr="00167528">
        <w:rPr>
          <w:rFonts w:ascii="Times New Roman" w:eastAsia="Calibri" w:hAnsi="Times New Roman" w:cs="Times New Roman"/>
          <w:sz w:val="28"/>
          <w:szCs w:val="28"/>
        </w:rPr>
        <w:t>Саакашвили</w:t>
      </w:r>
      <w:proofErr w:type="spellEnd"/>
      <w:r w:rsidRPr="00167528">
        <w:rPr>
          <w:rFonts w:ascii="Times New Roman" w:eastAsia="Calibri" w:hAnsi="Times New Roman" w:cs="Times New Roman"/>
          <w:sz w:val="28"/>
          <w:szCs w:val="28"/>
        </w:rPr>
        <w:t xml:space="preserve"> </w:t>
      </w:r>
      <w:r w:rsidRPr="00167528">
        <w:rPr>
          <w:rFonts w:ascii="Times New Roman" w:eastAsia="Calibri" w:hAnsi="Times New Roman" w:cs="Times New Roman"/>
          <w:sz w:val="28"/>
          <w:szCs w:val="28"/>
        </w:rPr>
        <w:lastRenderedPageBreak/>
        <w:t>подчеркнул, что "это компромисс, который дает оппозиции шанс действительно стать избранной народом, если она того заслуживает". Оппозиция начала активно готовиться к выборам. Изначально объединенная оппозиция, в которую тогда входили представители 10 политических партий и объединений, а также представитель НПО "Институт равноправия" </w:t>
      </w:r>
      <w:proofErr w:type="spellStart"/>
      <w:r w:rsidRPr="00167528">
        <w:rPr>
          <w:rFonts w:ascii="Times New Roman" w:eastAsia="Calibri" w:hAnsi="Times New Roman" w:cs="Times New Roman"/>
          <w:sz w:val="28"/>
          <w:szCs w:val="28"/>
        </w:rPr>
        <w:t>Гиорги</w:t>
      </w:r>
      <w:proofErr w:type="spellEnd"/>
      <w:r w:rsidRPr="00167528">
        <w:rPr>
          <w:rFonts w:ascii="Times New Roman" w:eastAsia="Calibri" w:hAnsi="Times New Roman" w:cs="Times New Roman"/>
          <w:sz w:val="28"/>
          <w:szCs w:val="28"/>
        </w:rPr>
        <w:t xml:space="preserve"> </w:t>
      </w:r>
      <w:proofErr w:type="spellStart"/>
      <w:r w:rsidRPr="00167528">
        <w:rPr>
          <w:rFonts w:ascii="Times New Roman" w:eastAsia="Calibri" w:hAnsi="Times New Roman" w:cs="Times New Roman"/>
          <w:sz w:val="28"/>
          <w:szCs w:val="28"/>
        </w:rPr>
        <w:t>Хаиндрава</w:t>
      </w:r>
      <w:proofErr w:type="spellEnd"/>
      <w:r w:rsidRPr="00167528">
        <w:rPr>
          <w:rFonts w:ascii="Times New Roman" w:eastAsia="Calibri" w:hAnsi="Times New Roman" w:cs="Times New Roman"/>
          <w:sz w:val="28"/>
          <w:szCs w:val="28"/>
        </w:rPr>
        <w:t xml:space="preserve"> и член оппозиционной парламентской фракции "Демократический фронт" Леван </w:t>
      </w:r>
      <w:proofErr w:type="spellStart"/>
      <w:r w:rsidRPr="00167528">
        <w:rPr>
          <w:rFonts w:ascii="Times New Roman" w:eastAsia="Calibri" w:hAnsi="Times New Roman" w:cs="Times New Roman"/>
          <w:sz w:val="28"/>
          <w:szCs w:val="28"/>
        </w:rPr>
        <w:t>Гачечиладзе</w:t>
      </w:r>
      <w:proofErr w:type="spellEnd"/>
      <w:r w:rsidRPr="00167528">
        <w:rPr>
          <w:rFonts w:ascii="Times New Roman" w:eastAsia="Calibri" w:hAnsi="Times New Roman" w:cs="Times New Roman"/>
          <w:sz w:val="28"/>
          <w:szCs w:val="28"/>
        </w:rPr>
        <w:t xml:space="preserve">, планировала выдвинуть единого кандидата в президенты. Им был назван Леван </w:t>
      </w:r>
      <w:proofErr w:type="spellStart"/>
      <w:r w:rsidRPr="00167528">
        <w:rPr>
          <w:rFonts w:ascii="Times New Roman" w:eastAsia="Calibri" w:hAnsi="Times New Roman" w:cs="Times New Roman"/>
          <w:sz w:val="28"/>
          <w:szCs w:val="28"/>
        </w:rPr>
        <w:t>Гачечиладзе</w:t>
      </w:r>
      <w:proofErr w:type="spellEnd"/>
      <w:r w:rsidRPr="00167528">
        <w:rPr>
          <w:rFonts w:ascii="Times New Roman" w:eastAsia="Calibri" w:hAnsi="Times New Roman" w:cs="Times New Roman"/>
          <w:sz w:val="28"/>
          <w:szCs w:val="28"/>
        </w:rPr>
        <w:t xml:space="preserve">, который и стал основным конкурентом кандидата в президенты от правящей партии "Единое национальное движение" Михаила </w:t>
      </w:r>
      <w:proofErr w:type="spellStart"/>
      <w:r w:rsidRPr="00167528">
        <w:rPr>
          <w:rFonts w:ascii="Times New Roman" w:eastAsia="Calibri" w:hAnsi="Times New Roman" w:cs="Times New Roman"/>
          <w:sz w:val="28"/>
          <w:szCs w:val="28"/>
        </w:rPr>
        <w:t>Саакашвили</w:t>
      </w:r>
      <w:proofErr w:type="spellEnd"/>
      <w:r w:rsidRPr="00167528">
        <w:rPr>
          <w:rFonts w:ascii="Times New Roman" w:eastAsia="Calibri" w:hAnsi="Times New Roman" w:cs="Times New Roman"/>
          <w:sz w:val="28"/>
          <w:szCs w:val="28"/>
        </w:rPr>
        <w:t>. Однако затем входившая в объединенную оппозицию Лейбористская партия заявила, что их лидер </w:t>
      </w:r>
      <w:proofErr w:type="spellStart"/>
      <w:r w:rsidRPr="00167528">
        <w:rPr>
          <w:rFonts w:ascii="Times New Roman" w:eastAsia="Calibri" w:hAnsi="Times New Roman" w:cs="Times New Roman"/>
          <w:sz w:val="28"/>
          <w:szCs w:val="28"/>
        </w:rPr>
        <w:t>Шалва</w:t>
      </w:r>
      <w:proofErr w:type="spellEnd"/>
      <w:r w:rsidRPr="00167528">
        <w:rPr>
          <w:rFonts w:ascii="Times New Roman" w:eastAsia="Calibri" w:hAnsi="Times New Roman" w:cs="Times New Roman"/>
          <w:sz w:val="28"/>
          <w:szCs w:val="28"/>
        </w:rPr>
        <w:t xml:space="preserve"> </w:t>
      </w:r>
      <w:proofErr w:type="spellStart"/>
      <w:r w:rsidRPr="00167528">
        <w:rPr>
          <w:rFonts w:ascii="Times New Roman" w:eastAsia="Calibri" w:hAnsi="Times New Roman" w:cs="Times New Roman"/>
          <w:sz w:val="28"/>
          <w:szCs w:val="28"/>
        </w:rPr>
        <w:t>Нателашвили</w:t>
      </w:r>
      <w:proofErr w:type="spellEnd"/>
      <w:r w:rsidRPr="00167528">
        <w:rPr>
          <w:rFonts w:ascii="Times New Roman" w:eastAsia="Calibri" w:hAnsi="Times New Roman" w:cs="Times New Roman"/>
          <w:sz w:val="28"/>
          <w:szCs w:val="28"/>
        </w:rPr>
        <w:t> будет баллотироваться в президенты независимо. О своем желании принять участие в выборах заявил и ныне покойный </w:t>
      </w:r>
      <w:proofErr w:type="spellStart"/>
      <w:r w:rsidRPr="00167528">
        <w:rPr>
          <w:rFonts w:ascii="Times New Roman" w:eastAsia="Calibri" w:hAnsi="Times New Roman" w:cs="Times New Roman"/>
          <w:sz w:val="28"/>
          <w:szCs w:val="28"/>
        </w:rPr>
        <w:t>Бадри</w:t>
      </w:r>
      <w:proofErr w:type="spellEnd"/>
      <w:r w:rsidRPr="00167528">
        <w:rPr>
          <w:rFonts w:ascii="Times New Roman" w:eastAsia="Calibri" w:hAnsi="Times New Roman" w:cs="Times New Roman"/>
          <w:sz w:val="28"/>
          <w:szCs w:val="28"/>
        </w:rPr>
        <w:t xml:space="preserve"> </w:t>
      </w:r>
      <w:proofErr w:type="spellStart"/>
      <w:r w:rsidRPr="00167528">
        <w:rPr>
          <w:rFonts w:ascii="Times New Roman" w:eastAsia="Calibri" w:hAnsi="Times New Roman" w:cs="Times New Roman"/>
          <w:sz w:val="28"/>
          <w:szCs w:val="28"/>
        </w:rPr>
        <w:t>Патаркацишвили</w:t>
      </w:r>
      <w:proofErr w:type="spellEnd"/>
      <w:r w:rsidRPr="00167528">
        <w:rPr>
          <w:rFonts w:ascii="Times New Roman" w:eastAsia="Calibri" w:hAnsi="Times New Roman" w:cs="Times New Roman"/>
          <w:sz w:val="28"/>
          <w:szCs w:val="28"/>
        </w:rPr>
        <w:t xml:space="preserve"> - влиятельный бизнесмен, владелец тогда оппозиционно настроенной телекомпании </w:t>
      </w:r>
      <w:proofErr w:type="spellStart"/>
      <w:r w:rsidRPr="00167528">
        <w:rPr>
          <w:rFonts w:ascii="Times New Roman" w:eastAsia="Calibri" w:hAnsi="Times New Roman" w:cs="Times New Roman"/>
          <w:sz w:val="28"/>
          <w:szCs w:val="28"/>
        </w:rPr>
        <w:t>Имеди</w:t>
      </w:r>
      <w:proofErr w:type="spellEnd"/>
      <w:r w:rsidRPr="00167528">
        <w:rPr>
          <w:rFonts w:ascii="Times New Roman" w:eastAsia="Calibri" w:hAnsi="Times New Roman" w:cs="Times New Roman"/>
          <w:sz w:val="28"/>
          <w:szCs w:val="28"/>
        </w:rPr>
        <w:t>»</w:t>
      </w:r>
      <w:r>
        <w:rPr>
          <w:rStyle w:val="a6"/>
          <w:rFonts w:ascii="Times New Roman" w:eastAsia="Calibri" w:hAnsi="Times New Roman" w:cs="Times New Roman"/>
          <w:sz w:val="28"/>
          <w:szCs w:val="28"/>
        </w:rPr>
        <w:footnoteReference w:id="36"/>
      </w:r>
      <w:r w:rsidRPr="00167528">
        <w:rPr>
          <w:rFonts w:ascii="Times New Roman" w:eastAsia="Calibri" w:hAnsi="Times New Roman" w:cs="Times New Roman"/>
          <w:sz w:val="28"/>
          <w:szCs w:val="28"/>
        </w:rPr>
        <w:t xml:space="preserve">. </w:t>
      </w:r>
    </w:p>
    <w:p w:rsidR="00167528" w:rsidRPr="00167528" w:rsidRDefault="00167528" w:rsidP="003B3DEC">
      <w:pPr>
        <w:widowControl w:val="0"/>
        <w:spacing w:after="0" w:line="360" w:lineRule="auto"/>
        <w:ind w:left="20" w:right="20" w:firstLine="500"/>
        <w:contextualSpacing/>
        <w:jc w:val="both"/>
        <w:rPr>
          <w:rFonts w:ascii="Times New Roman" w:eastAsia="Calibri" w:hAnsi="Times New Roman" w:cs="Times New Roman"/>
          <w:sz w:val="28"/>
          <w:szCs w:val="28"/>
        </w:rPr>
      </w:pPr>
      <w:r w:rsidRPr="00167528">
        <w:rPr>
          <w:rFonts w:ascii="Times New Roman" w:eastAsia="Calibri" w:hAnsi="Times New Roman" w:cs="Times New Roman"/>
          <w:sz w:val="28"/>
          <w:szCs w:val="28"/>
        </w:rPr>
        <w:t xml:space="preserve">Участие бизнесмена </w:t>
      </w:r>
      <w:proofErr w:type="spellStart"/>
      <w:r w:rsidRPr="00167528">
        <w:rPr>
          <w:rFonts w:ascii="Times New Roman" w:eastAsia="Calibri" w:hAnsi="Times New Roman" w:cs="Times New Roman"/>
          <w:sz w:val="28"/>
          <w:szCs w:val="28"/>
        </w:rPr>
        <w:t>Патаркацишвили</w:t>
      </w:r>
      <w:proofErr w:type="spellEnd"/>
      <w:r w:rsidRPr="00167528">
        <w:rPr>
          <w:rFonts w:ascii="Times New Roman" w:eastAsia="Calibri" w:hAnsi="Times New Roman" w:cs="Times New Roman"/>
          <w:sz w:val="28"/>
          <w:szCs w:val="28"/>
        </w:rPr>
        <w:t xml:space="preserve"> в предвыборной кампании, а главное</w:t>
      </w:r>
      <w:r w:rsidR="003B3DEC">
        <w:rPr>
          <w:rFonts w:ascii="Times New Roman" w:eastAsia="Calibri" w:hAnsi="Times New Roman" w:cs="Times New Roman"/>
          <w:sz w:val="28"/>
          <w:szCs w:val="28"/>
        </w:rPr>
        <w:t xml:space="preserve"> - его финансовые возможности – </w:t>
      </w:r>
      <w:r w:rsidRPr="00167528">
        <w:rPr>
          <w:rFonts w:ascii="Times New Roman" w:eastAsia="Calibri" w:hAnsi="Times New Roman" w:cs="Times New Roman"/>
          <w:sz w:val="28"/>
          <w:szCs w:val="28"/>
        </w:rPr>
        <w:t>позвол</w:t>
      </w:r>
      <w:r w:rsidR="003B3DEC">
        <w:rPr>
          <w:rFonts w:ascii="Times New Roman" w:eastAsia="Calibri" w:hAnsi="Times New Roman" w:cs="Times New Roman"/>
          <w:sz w:val="28"/>
          <w:szCs w:val="28"/>
        </w:rPr>
        <w:t>или ему</w:t>
      </w:r>
      <w:r w:rsidRPr="00167528">
        <w:rPr>
          <w:rFonts w:ascii="Times New Roman" w:eastAsia="Calibri" w:hAnsi="Times New Roman" w:cs="Times New Roman"/>
          <w:sz w:val="28"/>
          <w:szCs w:val="28"/>
        </w:rPr>
        <w:t xml:space="preserve"> уверенно противостоять действующей власти.  Однако, обнародование властью, ра</w:t>
      </w:r>
      <w:r>
        <w:rPr>
          <w:rFonts w:ascii="Times New Roman" w:eastAsia="Calibri" w:hAnsi="Times New Roman" w:cs="Times New Roman"/>
          <w:sz w:val="28"/>
          <w:szCs w:val="28"/>
        </w:rPr>
        <w:t>зличного рода компромата, а так</w:t>
      </w:r>
      <w:r w:rsidRPr="00167528">
        <w:rPr>
          <w:rFonts w:ascii="Times New Roman" w:eastAsia="Calibri" w:hAnsi="Times New Roman" w:cs="Times New Roman"/>
          <w:sz w:val="28"/>
          <w:szCs w:val="28"/>
        </w:rPr>
        <w:t>же обвинение в заговоре с целью свержения власти, не позволили ему набрать большого количества голосов.</w:t>
      </w:r>
    </w:p>
    <w:p w:rsidR="00167528" w:rsidRPr="00167528" w:rsidRDefault="00167528" w:rsidP="00167528">
      <w:pPr>
        <w:widowControl w:val="0"/>
        <w:spacing w:after="0" w:line="360" w:lineRule="auto"/>
        <w:ind w:left="20" w:right="20" w:firstLine="500"/>
        <w:contextualSpacing/>
        <w:jc w:val="both"/>
        <w:rPr>
          <w:rFonts w:ascii="Times New Roman" w:eastAsia="Calibri" w:hAnsi="Times New Roman" w:cs="Times New Roman"/>
          <w:sz w:val="28"/>
          <w:szCs w:val="28"/>
        </w:rPr>
      </w:pPr>
      <w:r w:rsidRPr="00167528">
        <w:rPr>
          <w:rFonts w:ascii="Times New Roman" w:eastAsia="Calibri" w:hAnsi="Times New Roman" w:cs="Times New Roman"/>
          <w:sz w:val="28"/>
          <w:szCs w:val="28"/>
        </w:rPr>
        <w:t xml:space="preserve"> </w:t>
      </w:r>
      <w:proofErr w:type="gramStart"/>
      <w:r w:rsidRPr="00167528">
        <w:rPr>
          <w:rFonts w:ascii="Times New Roman" w:eastAsia="Calibri" w:hAnsi="Times New Roman" w:cs="Times New Roman"/>
          <w:sz w:val="28"/>
          <w:szCs w:val="28"/>
        </w:rPr>
        <w:t xml:space="preserve">«Ряд лидеров оппозиции потребовали от Михаила </w:t>
      </w:r>
      <w:proofErr w:type="spellStart"/>
      <w:r w:rsidRPr="00167528">
        <w:rPr>
          <w:rFonts w:ascii="Times New Roman" w:eastAsia="Calibri" w:hAnsi="Times New Roman" w:cs="Times New Roman"/>
          <w:sz w:val="28"/>
          <w:szCs w:val="28"/>
        </w:rPr>
        <w:t>Саакашвили</w:t>
      </w:r>
      <w:proofErr w:type="spellEnd"/>
      <w:r w:rsidRPr="00167528">
        <w:rPr>
          <w:rFonts w:ascii="Times New Roman" w:eastAsia="Calibri" w:hAnsi="Times New Roman" w:cs="Times New Roman"/>
          <w:sz w:val="28"/>
          <w:szCs w:val="28"/>
        </w:rPr>
        <w:t xml:space="preserve"> и </w:t>
      </w:r>
      <w:proofErr w:type="spellStart"/>
      <w:r w:rsidRPr="00167528">
        <w:rPr>
          <w:rFonts w:ascii="Times New Roman" w:eastAsia="Calibri" w:hAnsi="Times New Roman" w:cs="Times New Roman"/>
          <w:sz w:val="28"/>
          <w:szCs w:val="28"/>
        </w:rPr>
        <w:t>Бадри</w:t>
      </w:r>
      <w:proofErr w:type="spellEnd"/>
      <w:r w:rsidRPr="00167528">
        <w:rPr>
          <w:rFonts w:ascii="Times New Roman" w:eastAsia="Calibri" w:hAnsi="Times New Roman" w:cs="Times New Roman"/>
          <w:sz w:val="28"/>
          <w:szCs w:val="28"/>
        </w:rPr>
        <w:t xml:space="preserve"> </w:t>
      </w:r>
      <w:proofErr w:type="spellStart"/>
      <w:r w:rsidRPr="00167528">
        <w:rPr>
          <w:rFonts w:ascii="Times New Roman" w:eastAsia="Calibri" w:hAnsi="Times New Roman" w:cs="Times New Roman"/>
          <w:sz w:val="28"/>
          <w:szCs w:val="28"/>
        </w:rPr>
        <w:t>Патаркацишвили</w:t>
      </w:r>
      <w:proofErr w:type="spellEnd"/>
      <w:r w:rsidRPr="00167528">
        <w:rPr>
          <w:rFonts w:ascii="Times New Roman" w:eastAsia="Calibri" w:hAnsi="Times New Roman" w:cs="Times New Roman"/>
          <w:sz w:val="28"/>
          <w:szCs w:val="28"/>
        </w:rPr>
        <w:t xml:space="preserve"> перевести "войну компроматов" на иное поприще. 27 декабря </w:t>
      </w:r>
      <w:proofErr w:type="spellStart"/>
      <w:r w:rsidRPr="00167528">
        <w:rPr>
          <w:rFonts w:ascii="Times New Roman" w:eastAsia="Calibri" w:hAnsi="Times New Roman" w:cs="Times New Roman"/>
          <w:sz w:val="28"/>
          <w:szCs w:val="28"/>
        </w:rPr>
        <w:t>Бадри</w:t>
      </w:r>
      <w:proofErr w:type="spellEnd"/>
      <w:r w:rsidRPr="00167528">
        <w:rPr>
          <w:rFonts w:ascii="Times New Roman" w:eastAsia="Calibri" w:hAnsi="Times New Roman" w:cs="Times New Roman"/>
          <w:sz w:val="28"/>
          <w:szCs w:val="28"/>
        </w:rPr>
        <w:t xml:space="preserve"> </w:t>
      </w:r>
      <w:proofErr w:type="spellStart"/>
      <w:r w:rsidRPr="00167528">
        <w:rPr>
          <w:rFonts w:ascii="Times New Roman" w:eastAsia="Calibri" w:hAnsi="Times New Roman" w:cs="Times New Roman"/>
          <w:sz w:val="28"/>
          <w:szCs w:val="28"/>
        </w:rPr>
        <w:t>Патаркацишвили</w:t>
      </w:r>
      <w:proofErr w:type="spellEnd"/>
      <w:r w:rsidRPr="00167528">
        <w:rPr>
          <w:rFonts w:ascii="Times New Roman" w:eastAsia="Calibri" w:hAnsi="Times New Roman" w:cs="Times New Roman"/>
          <w:sz w:val="28"/>
          <w:szCs w:val="28"/>
        </w:rPr>
        <w:t> сделал заявление о том, что решил прислушаться к фактическому призыву оппозиции и отказаться от участия в президентской гонке, однако 3 января распространил заявление, в котором отметил, что передумал и продолжит борьбу за президентский пост.</w:t>
      </w:r>
      <w:proofErr w:type="gramEnd"/>
      <w:r w:rsidRPr="00167528">
        <w:rPr>
          <w:rFonts w:ascii="Times New Roman" w:eastAsia="Calibri" w:hAnsi="Times New Roman" w:cs="Times New Roman"/>
          <w:sz w:val="28"/>
          <w:szCs w:val="28"/>
        </w:rPr>
        <w:t xml:space="preserve"> Свою избирательную кампанию </w:t>
      </w:r>
      <w:proofErr w:type="spellStart"/>
      <w:r w:rsidRPr="00167528">
        <w:rPr>
          <w:rFonts w:ascii="Times New Roman" w:eastAsia="Calibri" w:hAnsi="Times New Roman" w:cs="Times New Roman"/>
          <w:sz w:val="28"/>
          <w:szCs w:val="28"/>
        </w:rPr>
        <w:t>Патаркацишвили</w:t>
      </w:r>
      <w:proofErr w:type="spellEnd"/>
      <w:r w:rsidRPr="00167528">
        <w:rPr>
          <w:rFonts w:ascii="Times New Roman" w:eastAsia="Calibri" w:hAnsi="Times New Roman" w:cs="Times New Roman"/>
          <w:sz w:val="28"/>
          <w:szCs w:val="28"/>
        </w:rPr>
        <w:t xml:space="preserve"> проводил "заочно" - из Лондона, посредством своих соратников, по словам которых возвращение бизнесмена </w:t>
      </w:r>
      <w:r w:rsidRPr="00167528">
        <w:rPr>
          <w:rFonts w:ascii="Times New Roman" w:eastAsia="Calibri" w:hAnsi="Times New Roman" w:cs="Times New Roman"/>
          <w:sz w:val="28"/>
          <w:szCs w:val="28"/>
        </w:rPr>
        <w:lastRenderedPageBreak/>
        <w:t xml:space="preserve">в страну было небезопасным. В целом, на пост президента на выборах 5 января баллотировались 7 кандидатов. По итогам выборов, оглашенным ЦИК 13 января, с большим отрывом победил Михаил </w:t>
      </w:r>
      <w:proofErr w:type="spellStart"/>
      <w:r w:rsidRPr="00167528">
        <w:rPr>
          <w:rFonts w:ascii="Times New Roman" w:eastAsia="Calibri" w:hAnsi="Times New Roman" w:cs="Times New Roman"/>
          <w:sz w:val="28"/>
          <w:szCs w:val="28"/>
        </w:rPr>
        <w:t>Саакашвили</w:t>
      </w:r>
      <w:proofErr w:type="spellEnd"/>
      <w:r w:rsidRPr="00167528">
        <w:rPr>
          <w:rFonts w:ascii="Times New Roman" w:eastAsia="Calibri" w:hAnsi="Times New Roman" w:cs="Times New Roman"/>
          <w:sz w:val="28"/>
          <w:szCs w:val="28"/>
        </w:rPr>
        <w:t xml:space="preserve">. Согласно протоколу ЦИК, Михаил </w:t>
      </w:r>
      <w:proofErr w:type="spellStart"/>
      <w:r w:rsidRPr="00167528">
        <w:rPr>
          <w:rFonts w:ascii="Times New Roman" w:eastAsia="Calibri" w:hAnsi="Times New Roman" w:cs="Times New Roman"/>
          <w:sz w:val="28"/>
          <w:szCs w:val="28"/>
        </w:rPr>
        <w:t>Саакашвили</w:t>
      </w:r>
      <w:proofErr w:type="spellEnd"/>
      <w:r w:rsidRPr="00167528">
        <w:rPr>
          <w:rFonts w:ascii="Times New Roman" w:eastAsia="Calibri" w:hAnsi="Times New Roman" w:cs="Times New Roman"/>
          <w:sz w:val="28"/>
          <w:szCs w:val="28"/>
        </w:rPr>
        <w:t xml:space="preserve"> набрал 53,47% голосов, Леван </w:t>
      </w:r>
      <w:proofErr w:type="spellStart"/>
      <w:r w:rsidRPr="00167528">
        <w:rPr>
          <w:rFonts w:ascii="Times New Roman" w:eastAsia="Calibri" w:hAnsi="Times New Roman" w:cs="Times New Roman"/>
          <w:sz w:val="28"/>
          <w:szCs w:val="28"/>
        </w:rPr>
        <w:t>Гачечиладзе</w:t>
      </w:r>
      <w:proofErr w:type="spellEnd"/>
      <w:r w:rsidRPr="00167528">
        <w:rPr>
          <w:rFonts w:ascii="Times New Roman" w:eastAsia="Calibri" w:hAnsi="Times New Roman" w:cs="Times New Roman"/>
          <w:sz w:val="28"/>
          <w:szCs w:val="28"/>
        </w:rPr>
        <w:t> - 25,69%, </w:t>
      </w:r>
      <w:proofErr w:type="spellStart"/>
      <w:r w:rsidRPr="00167528">
        <w:rPr>
          <w:rFonts w:ascii="Times New Roman" w:eastAsia="Calibri" w:hAnsi="Times New Roman" w:cs="Times New Roman"/>
          <w:sz w:val="28"/>
          <w:szCs w:val="28"/>
        </w:rPr>
        <w:t>Бадри</w:t>
      </w:r>
      <w:proofErr w:type="spellEnd"/>
      <w:r w:rsidRPr="00167528">
        <w:rPr>
          <w:rFonts w:ascii="Times New Roman" w:eastAsia="Calibri" w:hAnsi="Times New Roman" w:cs="Times New Roman"/>
          <w:sz w:val="28"/>
          <w:szCs w:val="28"/>
        </w:rPr>
        <w:t xml:space="preserve"> </w:t>
      </w:r>
      <w:proofErr w:type="spellStart"/>
      <w:r w:rsidRPr="00167528">
        <w:rPr>
          <w:rFonts w:ascii="Times New Roman" w:eastAsia="Calibri" w:hAnsi="Times New Roman" w:cs="Times New Roman"/>
          <w:sz w:val="28"/>
          <w:szCs w:val="28"/>
        </w:rPr>
        <w:t>Патаркацишвили</w:t>
      </w:r>
      <w:proofErr w:type="spellEnd"/>
      <w:r w:rsidRPr="00167528">
        <w:rPr>
          <w:rFonts w:ascii="Times New Roman" w:eastAsia="Calibri" w:hAnsi="Times New Roman" w:cs="Times New Roman"/>
          <w:sz w:val="28"/>
          <w:szCs w:val="28"/>
        </w:rPr>
        <w:t> - 7,10%, кандидат от "Новых правых" Давид Гамкрелидзе - 4,02%, лидер лейбористов </w:t>
      </w:r>
      <w:proofErr w:type="spellStart"/>
      <w:r w:rsidRPr="00167528">
        <w:rPr>
          <w:rFonts w:ascii="Times New Roman" w:eastAsia="Calibri" w:hAnsi="Times New Roman" w:cs="Times New Roman"/>
          <w:sz w:val="28"/>
          <w:szCs w:val="28"/>
        </w:rPr>
        <w:t>Шалва</w:t>
      </w:r>
      <w:proofErr w:type="spellEnd"/>
      <w:r w:rsidRPr="00167528">
        <w:rPr>
          <w:rFonts w:ascii="Times New Roman" w:eastAsia="Calibri" w:hAnsi="Times New Roman" w:cs="Times New Roman"/>
          <w:sz w:val="28"/>
          <w:szCs w:val="28"/>
        </w:rPr>
        <w:t xml:space="preserve"> </w:t>
      </w:r>
      <w:proofErr w:type="spellStart"/>
      <w:r w:rsidRPr="00167528">
        <w:rPr>
          <w:rFonts w:ascii="Times New Roman" w:eastAsia="Calibri" w:hAnsi="Times New Roman" w:cs="Times New Roman"/>
          <w:sz w:val="28"/>
          <w:szCs w:val="28"/>
        </w:rPr>
        <w:t>Нателашвили</w:t>
      </w:r>
      <w:proofErr w:type="spellEnd"/>
      <w:r w:rsidRPr="00167528">
        <w:rPr>
          <w:rFonts w:ascii="Times New Roman" w:eastAsia="Calibri" w:hAnsi="Times New Roman" w:cs="Times New Roman"/>
          <w:sz w:val="28"/>
          <w:szCs w:val="28"/>
        </w:rPr>
        <w:t> - 6,49%, лидер "Партии будущего" </w:t>
      </w:r>
      <w:proofErr w:type="spellStart"/>
      <w:r w:rsidRPr="00167528">
        <w:rPr>
          <w:rFonts w:ascii="Times New Roman" w:eastAsia="Calibri" w:hAnsi="Times New Roman" w:cs="Times New Roman"/>
          <w:sz w:val="28"/>
          <w:szCs w:val="28"/>
        </w:rPr>
        <w:t>Гиорги</w:t>
      </w:r>
      <w:proofErr w:type="spellEnd"/>
      <w:r w:rsidRPr="00167528">
        <w:rPr>
          <w:rFonts w:ascii="Times New Roman" w:eastAsia="Calibri" w:hAnsi="Times New Roman" w:cs="Times New Roman"/>
          <w:sz w:val="28"/>
          <w:szCs w:val="28"/>
        </w:rPr>
        <w:t xml:space="preserve"> </w:t>
      </w:r>
      <w:proofErr w:type="spellStart"/>
      <w:r w:rsidRPr="00167528">
        <w:rPr>
          <w:rFonts w:ascii="Times New Roman" w:eastAsia="Calibri" w:hAnsi="Times New Roman" w:cs="Times New Roman"/>
          <w:sz w:val="28"/>
          <w:szCs w:val="28"/>
        </w:rPr>
        <w:t>Маисашвили</w:t>
      </w:r>
      <w:proofErr w:type="spellEnd"/>
      <w:r w:rsidRPr="00167528">
        <w:rPr>
          <w:rFonts w:ascii="Times New Roman" w:eastAsia="Calibri" w:hAnsi="Times New Roman" w:cs="Times New Roman"/>
          <w:sz w:val="28"/>
          <w:szCs w:val="28"/>
        </w:rPr>
        <w:t> - 0,77%, лидер партии "</w:t>
      </w:r>
      <w:proofErr w:type="spellStart"/>
      <w:r w:rsidRPr="00167528">
        <w:rPr>
          <w:rFonts w:ascii="Times New Roman" w:eastAsia="Calibri" w:hAnsi="Times New Roman" w:cs="Times New Roman"/>
          <w:sz w:val="28"/>
          <w:szCs w:val="28"/>
        </w:rPr>
        <w:t>Имеди</w:t>
      </w:r>
      <w:proofErr w:type="spellEnd"/>
      <w:r w:rsidRPr="00167528">
        <w:rPr>
          <w:rFonts w:ascii="Times New Roman" w:eastAsia="Calibri" w:hAnsi="Times New Roman" w:cs="Times New Roman"/>
          <w:sz w:val="28"/>
          <w:szCs w:val="28"/>
        </w:rPr>
        <w:t xml:space="preserve">" Ирина </w:t>
      </w:r>
      <w:proofErr w:type="spellStart"/>
      <w:r w:rsidRPr="00167528">
        <w:rPr>
          <w:rFonts w:ascii="Times New Roman" w:eastAsia="Calibri" w:hAnsi="Times New Roman" w:cs="Times New Roman"/>
          <w:sz w:val="28"/>
          <w:szCs w:val="28"/>
        </w:rPr>
        <w:t>Саришвили</w:t>
      </w:r>
      <w:proofErr w:type="spellEnd"/>
      <w:r w:rsidRPr="00167528">
        <w:rPr>
          <w:rFonts w:ascii="Times New Roman" w:eastAsia="Calibri" w:hAnsi="Times New Roman" w:cs="Times New Roman"/>
          <w:sz w:val="28"/>
          <w:szCs w:val="28"/>
        </w:rPr>
        <w:t xml:space="preserve"> - 0,16% голосов избирателей. Явка избирателей на выборы составила 56,17%. </w:t>
      </w:r>
    </w:p>
    <w:p w:rsidR="00167528" w:rsidRPr="00167528" w:rsidRDefault="00167528" w:rsidP="00167528">
      <w:pPr>
        <w:widowControl w:val="0"/>
        <w:spacing w:after="0" w:line="360" w:lineRule="auto"/>
        <w:ind w:left="20" w:right="20" w:firstLine="500"/>
        <w:contextualSpacing/>
        <w:jc w:val="both"/>
        <w:rPr>
          <w:rFonts w:ascii="Times New Roman" w:eastAsia="Calibri" w:hAnsi="Times New Roman" w:cs="Times New Roman"/>
          <w:sz w:val="28"/>
          <w:szCs w:val="28"/>
        </w:rPr>
      </w:pPr>
      <w:r w:rsidRPr="00167528">
        <w:rPr>
          <w:rFonts w:ascii="Times New Roman" w:eastAsia="Calibri" w:hAnsi="Times New Roman" w:cs="Times New Roman"/>
          <w:sz w:val="28"/>
          <w:szCs w:val="28"/>
        </w:rPr>
        <w:t xml:space="preserve">Оглашение протокола ЦИК вызвало возмущение оппозиции, заявившей, что президентские выборы проходили с грубыми нарушениями, а их итоги - фальсифицированы. "Это руководство еще раз доказало, что как пришло оно к власти с помощью силы, так и хочет ее сохранить", - заявила оппозиция и начала проведение массовых акций протеста с требованием второго тура президентских выборов. По уверению оппозиции, несмотря на недостатки избирательного законодательства, грубые нарушения в ходе голосования, правильный подсчет данных бюллетеней продемонстрировал бы, что Михаил </w:t>
      </w:r>
      <w:proofErr w:type="spellStart"/>
      <w:r w:rsidRPr="00167528">
        <w:rPr>
          <w:rFonts w:ascii="Times New Roman" w:eastAsia="Calibri" w:hAnsi="Times New Roman" w:cs="Times New Roman"/>
          <w:sz w:val="28"/>
          <w:szCs w:val="28"/>
        </w:rPr>
        <w:t>Саакашвили</w:t>
      </w:r>
      <w:proofErr w:type="spellEnd"/>
      <w:r w:rsidRPr="00167528">
        <w:rPr>
          <w:rFonts w:ascii="Times New Roman" w:eastAsia="Calibri" w:hAnsi="Times New Roman" w:cs="Times New Roman"/>
          <w:sz w:val="28"/>
          <w:szCs w:val="28"/>
        </w:rPr>
        <w:t xml:space="preserve"> набрал менее необходимых для победы на президентских выборах 50%+1 голосов избирателей. По данным объединенной оппозиции, основанным на итогах параллельного подсчета голосов, в регионах Михаил </w:t>
      </w:r>
      <w:proofErr w:type="spellStart"/>
      <w:r w:rsidRPr="00167528">
        <w:rPr>
          <w:rFonts w:ascii="Times New Roman" w:eastAsia="Calibri" w:hAnsi="Times New Roman" w:cs="Times New Roman"/>
          <w:sz w:val="28"/>
          <w:szCs w:val="28"/>
        </w:rPr>
        <w:t>Саакашвили</w:t>
      </w:r>
      <w:proofErr w:type="spellEnd"/>
      <w:r w:rsidRPr="00167528">
        <w:rPr>
          <w:rFonts w:ascii="Times New Roman" w:eastAsia="Calibri" w:hAnsi="Times New Roman" w:cs="Times New Roman"/>
          <w:sz w:val="28"/>
          <w:szCs w:val="28"/>
        </w:rPr>
        <w:t xml:space="preserve"> набрал 44% голосов, а </w:t>
      </w:r>
      <w:r w:rsidRPr="00167528">
        <w:rPr>
          <w:rFonts w:ascii="Times New Roman" w:eastAsia="Calibri" w:hAnsi="Times New Roman" w:cs="Times New Roman"/>
          <w:sz w:val="28"/>
          <w:szCs w:val="28"/>
          <w:bdr w:val="none" w:sz="0" w:space="0" w:color="auto" w:frame="1"/>
        </w:rPr>
        <w:t xml:space="preserve">Леван </w:t>
      </w:r>
      <w:proofErr w:type="spellStart"/>
      <w:r w:rsidRPr="00167528">
        <w:rPr>
          <w:rFonts w:ascii="Times New Roman" w:eastAsia="Calibri" w:hAnsi="Times New Roman" w:cs="Times New Roman"/>
          <w:sz w:val="28"/>
          <w:szCs w:val="28"/>
          <w:bdr w:val="none" w:sz="0" w:space="0" w:color="auto" w:frame="1"/>
        </w:rPr>
        <w:t>Гачечиладзе</w:t>
      </w:r>
      <w:proofErr w:type="spellEnd"/>
      <w:r w:rsidRPr="00167528">
        <w:rPr>
          <w:rFonts w:ascii="Times New Roman" w:eastAsia="Calibri" w:hAnsi="Times New Roman" w:cs="Times New Roman"/>
          <w:sz w:val="28"/>
          <w:szCs w:val="28"/>
        </w:rPr>
        <w:t xml:space="preserve"> - 34%, а в Тбилиси </w:t>
      </w:r>
      <w:proofErr w:type="spellStart"/>
      <w:r w:rsidRPr="00167528">
        <w:rPr>
          <w:rFonts w:ascii="Times New Roman" w:eastAsia="Calibri" w:hAnsi="Times New Roman" w:cs="Times New Roman"/>
          <w:sz w:val="28"/>
          <w:szCs w:val="28"/>
        </w:rPr>
        <w:t>Гачечиладзе</w:t>
      </w:r>
      <w:proofErr w:type="spellEnd"/>
      <w:r w:rsidRPr="00167528">
        <w:rPr>
          <w:rFonts w:ascii="Times New Roman" w:eastAsia="Calibri" w:hAnsi="Times New Roman" w:cs="Times New Roman"/>
          <w:sz w:val="28"/>
          <w:szCs w:val="28"/>
        </w:rPr>
        <w:t xml:space="preserve"> вышел на первое место»</w:t>
      </w:r>
      <w:r>
        <w:rPr>
          <w:rStyle w:val="a6"/>
          <w:rFonts w:ascii="Times New Roman" w:eastAsia="Calibri" w:hAnsi="Times New Roman" w:cs="Times New Roman"/>
          <w:sz w:val="28"/>
          <w:szCs w:val="28"/>
        </w:rPr>
        <w:footnoteReference w:id="37"/>
      </w:r>
      <w:r w:rsidRPr="00167528">
        <w:rPr>
          <w:rFonts w:ascii="Times New Roman" w:eastAsia="Calibri" w:hAnsi="Times New Roman" w:cs="Times New Roman"/>
          <w:sz w:val="28"/>
          <w:szCs w:val="28"/>
        </w:rPr>
        <w:t xml:space="preserve">. </w:t>
      </w:r>
    </w:p>
    <w:p w:rsidR="00167528" w:rsidRPr="00167528" w:rsidRDefault="00167528" w:rsidP="00167528">
      <w:pPr>
        <w:spacing w:after="0" w:line="360" w:lineRule="auto"/>
        <w:contextualSpacing/>
        <w:jc w:val="both"/>
        <w:rPr>
          <w:rFonts w:ascii="Times New Roman" w:eastAsia="Times New Roman" w:hAnsi="Times New Roman" w:cs="Times New Roman"/>
          <w:sz w:val="28"/>
          <w:szCs w:val="28"/>
          <w:lang w:eastAsia="ru-RU"/>
        </w:rPr>
      </w:pPr>
      <w:r w:rsidRPr="00167528">
        <w:rPr>
          <w:rFonts w:ascii="Calibri" w:eastAsia="Times New Roman" w:hAnsi="Calibri" w:cs="Arial"/>
          <w:lang w:eastAsia="ru-RU"/>
        </w:rPr>
        <w:tab/>
      </w:r>
      <w:r w:rsidRPr="00167528">
        <w:rPr>
          <w:rFonts w:ascii="Times New Roman" w:eastAsia="Times New Roman" w:hAnsi="Times New Roman" w:cs="Times New Roman"/>
          <w:sz w:val="28"/>
          <w:szCs w:val="28"/>
          <w:lang w:eastAsia="ru-RU"/>
        </w:rPr>
        <w:t xml:space="preserve">После подведения </w:t>
      </w:r>
      <w:r w:rsidR="001E3A1F" w:rsidRPr="00167528">
        <w:rPr>
          <w:rFonts w:ascii="Times New Roman" w:eastAsia="Times New Roman" w:hAnsi="Times New Roman" w:cs="Times New Roman"/>
          <w:sz w:val="28"/>
          <w:szCs w:val="28"/>
          <w:lang w:eastAsia="ru-RU"/>
        </w:rPr>
        <w:t>итогов М.</w:t>
      </w:r>
      <w:r w:rsidRPr="00167528">
        <w:rPr>
          <w:rFonts w:ascii="Times New Roman" w:eastAsia="Times New Roman" w:hAnsi="Times New Roman" w:cs="Times New Roman"/>
          <w:sz w:val="28"/>
          <w:szCs w:val="28"/>
          <w:lang w:eastAsia="ru-RU"/>
        </w:rPr>
        <w:t xml:space="preserve"> </w:t>
      </w:r>
      <w:proofErr w:type="spellStart"/>
      <w:r w:rsidRPr="00167528">
        <w:rPr>
          <w:rFonts w:ascii="Times New Roman" w:eastAsia="Times New Roman" w:hAnsi="Times New Roman" w:cs="Times New Roman"/>
          <w:sz w:val="28"/>
          <w:szCs w:val="28"/>
          <w:lang w:eastAsia="ru-RU"/>
        </w:rPr>
        <w:t>Саакашвили</w:t>
      </w:r>
      <w:proofErr w:type="spellEnd"/>
      <w:r w:rsidRPr="00167528">
        <w:rPr>
          <w:rFonts w:ascii="Times New Roman" w:eastAsia="Times New Roman" w:hAnsi="Times New Roman" w:cs="Times New Roman"/>
          <w:sz w:val="28"/>
          <w:szCs w:val="28"/>
          <w:lang w:eastAsia="ru-RU"/>
        </w:rPr>
        <w:t xml:space="preserve"> заявил, что результаты выборов его устраивают. «Михаил </w:t>
      </w:r>
      <w:proofErr w:type="spellStart"/>
      <w:r w:rsidRPr="00167528">
        <w:rPr>
          <w:rFonts w:ascii="Times New Roman" w:eastAsia="Times New Roman" w:hAnsi="Times New Roman" w:cs="Times New Roman"/>
          <w:sz w:val="28"/>
          <w:szCs w:val="28"/>
          <w:lang w:eastAsia="ru-RU"/>
        </w:rPr>
        <w:t>Саакашвили</w:t>
      </w:r>
      <w:proofErr w:type="spellEnd"/>
      <w:r w:rsidRPr="00167528">
        <w:rPr>
          <w:rFonts w:ascii="Times New Roman" w:eastAsia="Times New Roman" w:hAnsi="Times New Roman" w:cs="Times New Roman"/>
          <w:sz w:val="28"/>
          <w:szCs w:val="28"/>
          <w:lang w:eastAsia="ru-RU"/>
        </w:rPr>
        <w:t xml:space="preserve"> назвал президентские выборы 5 января "тройным успехом Грузии" </w:t>
      </w:r>
      <w:r w:rsidR="001E3A1F" w:rsidRPr="00167528">
        <w:rPr>
          <w:rFonts w:ascii="Times New Roman" w:eastAsia="Times New Roman" w:hAnsi="Times New Roman" w:cs="Times New Roman"/>
          <w:sz w:val="28"/>
          <w:szCs w:val="28"/>
          <w:lang w:eastAsia="ru-RU"/>
        </w:rPr>
        <w:t>и заявил</w:t>
      </w:r>
      <w:r w:rsidRPr="00167528">
        <w:rPr>
          <w:rFonts w:ascii="Times New Roman" w:eastAsia="Times New Roman" w:hAnsi="Times New Roman" w:cs="Times New Roman"/>
          <w:sz w:val="28"/>
          <w:szCs w:val="28"/>
          <w:lang w:eastAsia="ru-RU"/>
        </w:rPr>
        <w:t xml:space="preserve">, что для определения победителя президентских выборов второго тура не понадобится. «Во-первых, выборы прошли в спокойной и организованной обстановке, во-вторых, международное сообщество и иностранные наблюдатели дали </w:t>
      </w:r>
      <w:r w:rsidRPr="00167528">
        <w:rPr>
          <w:rFonts w:ascii="Times New Roman" w:eastAsia="Times New Roman" w:hAnsi="Times New Roman" w:cs="Times New Roman"/>
          <w:sz w:val="28"/>
          <w:szCs w:val="28"/>
          <w:lang w:eastAsia="ru-RU"/>
        </w:rPr>
        <w:lastRenderedPageBreak/>
        <w:t>выборам высокую оценку и назвали их демократическими,  в-третьих, важно  то, что победа осталась за нами»»</w:t>
      </w:r>
      <w:r>
        <w:rPr>
          <w:rStyle w:val="a6"/>
          <w:rFonts w:ascii="Times New Roman" w:eastAsia="Times New Roman" w:hAnsi="Times New Roman" w:cs="Times New Roman"/>
          <w:sz w:val="28"/>
          <w:szCs w:val="28"/>
          <w:lang w:eastAsia="ru-RU"/>
        </w:rPr>
        <w:footnoteReference w:id="38"/>
      </w:r>
      <w:r w:rsidRPr="00167528">
        <w:rPr>
          <w:rFonts w:ascii="Times New Roman" w:eastAsia="Times New Roman" w:hAnsi="Times New Roman" w:cs="Times New Roman"/>
          <w:sz w:val="28"/>
          <w:szCs w:val="28"/>
          <w:lang w:eastAsia="ru-RU"/>
        </w:rPr>
        <w:t>.</w:t>
      </w:r>
      <w:r w:rsidRPr="00167528">
        <w:rPr>
          <w:rFonts w:ascii="Calibri" w:eastAsia="Times New Roman" w:hAnsi="Calibri" w:cs="Arial"/>
          <w:lang w:eastAsia="ru-RU"/>
        </w:rPr>
        <w:t xml:space="preserve"> </w:t>
      </w:r>
    </w:p>
    <w:p w:rsidR="00167528" w:rsidRPr="001E3A1F" w:rsidRDefault="00167528" w:rsidP="00167528">
      <w:pPr>
        <w:spacing w:after="0" w:line="360" w:lineRule="auto"/>
        <w:ind w:firstLine="520"/>
        <w:contextualSpacing/>
        <w:jc w:val="both"/>
        <w:rPr>
          <w:rFonts w:ascii="Times New Roman" w:eastAsia="Times New Roman" w:hAnsi="Times New Roman" w:cs="Times New Roman"/>
          <w:b/>
          <w:bCs/>
          <w:sz w:val="16"/>
          <w:szCs w:val="16"/>
          <w:lang w:eastAsia="ru-RU"/>
        </w:rPr>
      </w:pPr>
      <w:r w:rsidRPr="00167528">
        <w:rPr>
          <w:rFonts w:ascii="Times New Roman" w:eastAsia="Times New Roman" w:hAnsi="Times New Roman" w:cs="Times New Roman"/>
          <w:color w:val="000000"/>
          <w:sz w:val="28"/>
          <w:szCs w:val="28"/>
          <w:lang w:eastAsia="ru-RU"/>
        </w:rPr>
        <w:tab/>
        <w:t>Международные наблюдатели отметили прогресс на выборах, хотя в их заявлениях содержалось немало критики. «Изменение состава ЦИК привело к большей интеграции; однако многие решения были приняты на политическом уровне. Хотя общая роль окружных избирательных комиссий была уменьшена, особенно в отношении процедур дня выборов, на самом деле ОИК были активны и время от времени превышали свои полномочия. Оппозиционные партии были не до конца представлены на руководящих должностях в участковых избирательных комиссиях, в то время</w:t>
      </w:r>
      <w:proofErr w:type="gramStart"/>
      <w:r w:rsidRPr="00167528">
        <w:rPr>
          <w:rFonts w:ascii="Times New Roman" w:eastAsia="Times New Roman" w:hAnsi="Times New Roman" w:cs="Times New Roman"/>
          <w:color w:val="000000"/>
          <w:sz w:val="28"/>
          <w:szCs w:val="28"/>
          <w:lang w:eastAsia="ru-RU"/>
        </w:rPr>
        <w:t>,</w:t>
      </w:r>
      <w:proofErr w:type="gramEnd"/>
      <w:r w:rsidRPr="00167528">
        <w:rPr>
          <w:rFonts w:ascii="Times New Roman" w:eastAsia="Times New Roman" w:hAnsi="Times New Roman" w:cs="Times New Roman"/>
          <w:color w:val="000000"/>
          <w:sz w:val="28"/>
          <w:szCs w:val="28"/>
          <w:lang w:eastAsia="ru-RU"/>
        </w:rPr>
        <w:t xml:space="preserve"> как  правящая партия ЕНД фактически представляла большинство»</w:t>
      </w:r>
      <w:r>
        <w:rPr>
          <w:rStyle w:val="a6"/>
          <w:rFonts w:ascii="Times New Roman" w:eastAsia="Times New Roman" w:hAnsi="Times New Roman" w:cs="Times New Roman"/>
          <w:color w:val="000000"/>
          <w:sz w:val="28"/>
          <w:szCs w:val="28"/>
          <w:lang w:eastAsia="ru-RU"/>
        </w:rPr>
        <w:footnoteReference w:id="39"/>
      </w:r>
      <w:r w:rsidRPr="00167528">
        <w:rPr>
          <w:rFonts w:ascii="Times New Roman" w:eastAsia="Times New Roman" w:hAnsi="Times New Roman" w:cs="Times New Roman"/>
          <w:color w:val="000000"/>
          <w:sz w:val="28"/>
          <w:szCs w:val="28"/>
          <w:lang w:eastAsia="ru-RU"/>
        </w:rPr>
        <w:t xml:space="preserve">. </w:t>
      </w:r>
    </w:p>
    <w:p w:rsidR="00167528" w:rsidRPr="00167528" w:rsidRDefault="00167528" w:rsidP="00167528">
      <w:pPr>
        <w:spacing w:after="0" w:line="360" w:lineRule="auto"/>
        <w:ind w:firstLine="520"/>
        <w:contextualSpacing/>
        <w:jc w:val="both"/>
        <w:rPr>
          <w:rFonts w:ascii="Calibri" w:eastAsia="Times New Roman" w:hAnsi="Calibri" w:cs="Arial"/>
          <w:lang w:eastAsia="ru-RU"/>
        </w:rPr>
      </w:pPr>
      <w:r w:rsidRPr="00167528">
        <w:rPr>
          <w:rFonts w:ascii="Times New Roman" w:eastAsia="Times New Roman" w:hAnsi="Times New Roman" w:cs="Times New Roman"/>
          <w:sz w:val="28"/>
          <w:szCs w:val="28"/>
          <w:shd w:val="clear" w:color="auto" w:fill="FFFFFF"/>
          <w:lang w:eastAsia="ru-RU"/>
        </w:rPr>
        <w:t xml:space="preserve">«Выборы, хоть они и не были </w:t>
      </w:r>
      <w:proofErr w:type="gramStart"/>
      <w:r w:rsidRPr="00167528">
        <w:rPr>
          <w:rFonts w:ascii="Times New Roman" w:eastAsia="Times New Roman" w:hAnsi="Times New Roman" w:cs="Times New Roman"/>
          <w:sz w:val="28"/>
          <w:szCs w:val="28"/>
          <w:shd w:val="clear" w:color="auto" w:fill="FFFFFF"/>
          <w:lang w:eastAsia="ru-RU"/>
        </w:rPr>
        <w:t>совсем безупречными</w:t>
      </w:r>
      <w:proofErr w:type="gramEnd"/>
      <w:r w:rsidRPr="00167528">
        <w:rPr>
          <w:rFonts w:ascii="Times New Roman" w:eastAsia="Times New Roman" w:hAnsi="Times New Roman" w:cs="Times New Roman"/>
          <w:sz w:val="28"/>
          <w:szCs w:val="28"/>
          <w:shd w:val="clear" w:color="auto" w:fill="FFFFFF"/>
          <w:lang w:eastAsia="ru-RU"/>
        </w:rPr>
        <w:t>, позволили грузинскому народу демократически выразить свою реакцию на сложившийся политический кризис", - заявил глава делегации </w:t>
      </w:r>
      <w:r w:rsidRPr="00167528">
        <w:rPr>
          <w:rFonts w:ascii="Times New Roman" w:eastAsia="Times New Roman" w:hAnsi="Times New Roman" w:cs="Times New Roman"/>
          <w:sz w:val="28"/>
          <w:szCs w:val="28"/>
          <w:lang w:eastAsia="ru-RU"/>
        </w:rPr>
        <w:t>ПАСЕ</w:t>
      </w:r>
      <w:r w:rsidRPr="00167528">
        <w:rPr>
          <w:rFonts w:ascii="Times New Roman" w:eastAsia="Times New Roman" w:hAnsi="Times New Roman" w:cs="Times New Roman"/>
          <w:sz w:val="28"/>
          <w:szCs w:val="28"/>
          <w:shd w:val="clear" w:color="auto" w:fill="FFFFFF"/>
          <w:lang w:eastAsia="ru-RU"/>
        </w:rPr>
        <w:t> </w:t>
      </w:r>
      <w:r w:rsidRPr="00167528">
        <w:rPr>
          <w:rFonts w:ascii="Times New Roman" w:eastAsia="Times New Roman" w:hAnsi="Times New Roman" w:cs="Times New Roman"/>
          <w:sz w:val="28"/>
          <w:szCs w:val="28"/>
          <w:lang w:eastAsia="ru-RU"/>
        </w:rPr>
        <w:t xml:space="preserve">Матиас </w:t>
      </w:r>
      <w:proofErr w:type="spellStart"/>
      <w:r w:rsidRPr="00167528">
        <w:rPr>
          <w:rFonts w:ascii="Times New Roman" w:eastAsia="Times New Roman" w:hAnsi="Times New Roman" w:cs="Times New Roman"/>
          <w:sz w:val="28"/>
          <w:szCs w:val="28"/>
          <w:lang w:eastAsia="ru-RU"/>
        </w:rPr>
        <w:t>Йорш</w:t>
      </w:r>
      <w:proofErr w:type="spellEnd"/>
      <w:r w:rsidRPr="00167528">
        <w:rPr>
          <w:rFonts w:ascii="Times New Roman" w:eastAsia="Times New Roman" w:hAnsi="Times New Roman" w:cs="Times New Roman"/>
          <w:sz w:val="28"/>
          <w:szCs w:val="28"/>
          <w:shd w:val="clear" w:color="auto" w:fill="FFFFFF"/>
          <w:lang w:eastAsia="ru-RU"/>
        </w:rPr>
        <w:t>. "Грузин следует поздравить с тем, что они доказали свою приверженность демократическим принципам в день выборов. Теперь очередь за властями - они должны услышать критику и немедленно отреагировать на зарегистрированные значительные нарушения", - отметил он»</w:t>
      </w:r>
      <w:r>
        <w:rPr>
          <w:rStyle w:val="a6"/>
          <w:rFonts w:ascii="Times New Roman" w:eastAsia="Times New Roman" w:hAnsi="Times New Roman" w:cs="Times New Roman"/>
          <w:sz w:val="28"/>
          <w:szCs w:val="28"/>
          <w:shd w:val="clear" w:color="auto" w:fill="FFFFFF"/>
          <w:lang w:eastAsia="ru-RU"/>
        </w:rPr>
        <w:footnoteReference w:id="40"/>
      </w:r>
      <w:r w:rsidRPr="00167528">
        <w:rPr>
          <w:rFonts w:ascii="Times New Roman" w:eastAsia="Times New Roman" w:hAnsi="Times New Roman" w:cs="Times New Roman"/>
          <w:sz w:val="28"/>
          <w:szCs w:val="28"/>
          <w:shd w:val="clear" w:color="auto" w:fill="FFFFFF"/>
          <w:lang w:eastAsia="ru-RU"/>
        </w:rPr>
        <w:t xml:space="preserve">. </w:t>
      </w:r>
    </w:p>
    <w:p w:rsidR="00167528" w:rsidRPr="00167528" w:rsidRDefault="00167528" w:rsidP="00EF4442">
      <w:pPr>
        <w:spacing w:after="0" w:line="360" w:lineRule="auto"/>
        <w:ind w:firstLine="520"/>
        <w:contextualSpacing/>
        <w:jc w:val="both"/>
        <w:rPr>
          <w:rFonts w:ascii="Times New Roman" w:eastAsia="Times New Roman" w:hAnsi="Times New Roman" w:cs="Times New Roman"/>
          <w:sz w:val="28"/>
          <w:szCs w:val="28"/>
          <w:shd w:val="clear" w:color="auto" w:fill="FFFFFF"/>
          <w:lang w:eastAsia="ru-RU"/>
        </w:rPr>
      </w:pPr>
      <w:r w:rsidRPr="00167528">
        <w:rPr>
          <w:rFonts w:ascii="Times New Roman" w:eastAsia="Times New Roman" w:hAnsi="Times New Roman" w:cs="Times New Roman"/>
          <w:sz w:val="28"/>
          <w:szCs w:val="28"/>
          <w:shd w:val="clear" w:color="auto" w:fill="FFFFFF"/>
          <w:lang w:eastAsia="ru-RU"/>
        </w:rPr>
        <w:t xml:space="preserve">Отсутствие серьёзной критики в заявлениях международных наблюдателей возмутили противников действующего президента. </w:t>
      </w:r>
      <w:r w:rsidR="00EF4442">
        <w:rPr>
          <w:rFonts w:ascii="Times New Roman" w:eastAsia="Times New Roman" w:hAnsi="Times New Roman" w:cs="Times New Roman"/>
          <w:sz w:val="28"/>
          <w:szCs w:val="28"/>
          <w:shd w:val="clear" w:color="auto" w:fill="FFFFFF"/>
          <w:lang w:eastAsia="ru-RU"/>
        </w:rPr>
        <w:t>В освещении предвыборного процесса западные СМИ осуждали действия оппозиции. В связи с этим, оппозиционными лидерами было сделано заявление о недопустимости вмешательства во внутреннюю политику западных государств. Главу</w:t>
      </w:r>
      <w:r w:rsidRPr="00167528">
        <w:rPr>
          <w:rFonts w:ascii="Times New Roman" w:eastAsia="Times New Roman" w:hAnsi="Times New Roman" w:cs="Times New Roman"/>
          <w:sz w:val="28"/>
          <w:szCs w:val="28"/>
          <w:shd w:val="clear" w:color="auto" w:fill="FFFFFF"/>
          <w:lang w:eastAsia="ru-RU"/>
        </w:rPr>
        <w:t xml:space="preserve"> оппозиции </w:t>
      </w:r>
      <w:r w:rsidR="00EF4442">
        <w:rPr>
          <w:rFonts w:ascii="Times New Roman" w:eastAsia="Times New Roman" w:hAnsi="Times New Roman" w:cs="Times New Roman"/>
          <w:sz w:val="28"/>
          <w:szCs w:val="28"/>
          <w:shd w:val="clear" w:color="auto" w:fill="FFFFFF"/>
          <w:lang w:eastAsia="ru-RU"/>
        </w:rPr>
        <w:t xml:space="preserve">Л. </w:t>
      </w:r>
      <w:proofErr w:type="spellStart"/>
      <w:r w:rsidR="00EF4442">
        <w:rPr>
          <w:rFonts w:ascii="Times New Roman" w:eastAsia="Times New Roman" w:hAnsi="Times New Roman" w:cs="Times New Roman"/>
          <w:sz w:val="28"/>
          <w:szCs w:val="28"/>
          <w:shd w:val="clear" w:color="auto" w:fill="FFFFFF"/>
          <w:lang w:eastAsia="ru-RU"/>
        </w:rPr>
        <w:t>Гачечиладзе</w:t>
      </w:r>
      <w:proofErr w:type="spellEnd"/>
      <w:r w:rsidR="00EF4442">
        <w:rPr>
          <w:rFonts w:ascii="Times New Roman" w:eastAsia="Times New Roman" w:hAnsi="Times New Roman" w:cs="Times New Roman"/>
          <w:sz w:val="28"/>
          <w:szCs w:val="28"/>
          <w:shd w:val="clear" w:color="auto" w:fill="FFFFFF"/>
          <w:lang w:eastAsia="ru-RU"/>
        </w:rPr>
        <w:t xml:space="preserve"> </w:t>
      </w:r>
      <w:r w:rsidRPr="00167528">
        <w:rPr>
          <w:rFonts w:ascii="Times New Roman" w:eastAsia="Times New Roman" w:hAnsi="Times New Roman" w:cs="Times New Roman"/>
          <w:sz w:val="28"/>
          <w:szCs w:val="28"/>
          <w:shd w:val="clear" w:color="auto" w:fill="FFFFFF"/>
          <w:lang w:eastAsia="ru-RU"/>
        </w:rPr>
        <w:t xml:space="preserve">обвинили в связях с Россией и продвижении её геополитических интересов. Так как внешнеполитическая ориентация на северного соседа Грузии являлась </w:t>
      </w:r>
      <w:r w:rsidRPr="00167528">
        <w:rPr>
          <w:rFonts w:ascii="Times New Roman" w:eastAsia="Times New Roman" w:hAnsi="Times New Roman" w:cs="Times New Roman"/>
          <w:sz w:val="28"/>
          <w:szCs w:val="28"/>
          <w:shd w:val="clear" w:color="auto" w:fill="FFFFFF"/>
          <w:lang w:eastAsia="ru-RU"/>
        </w:rPr>
        <w:lastRenderedPageBreak/>
        <w:t xml:space="preserve">крайне непопулярной в стране, политический соперник </w:t>
      </w:r>
      <w:proofErr w:type="spellStart"/>
      <w:r w:rsidRPr="00167528">
        <w:rPr>
          <w:rFonts w:ascii="Times New Roman" w:eastAsia="Times New Roman" w:hAnsi="Times New Roman" w:cs="Times New Roman"/>
          <w:sz w:val="28"/>
          <w:szCs w:val="28"/>
          <w:shd w:val="clear" w:color="auto" w:fill="FFFFFF"/>
          <w:lang w:eastAsia="ru-RU"/>
        </w:rPr>
        <w:t>Саакашвили</w:t>
      </w:r>
      <w:proofErr w:type="spellEnd"/>
      <w:r w:rsidRPr="00167528">
        <w:rPr>
          <w:rFonts w:ascii="Times New Roman" w:eastAsia="Times New Roman" w:hAnsi="Times New Roman" w:cs="Times New Roman"/>
          <w:sz w:val="28"/>
          <w:szCs w:val="28"/>
          <w:shd w:val="clear" w:color="auto" w:fill="FFFFFF"/>
          <w:lang w:eastAsia="ru-RU"/>
        </w:rPr>
        <w:t xml:space="preserve"> был дискредитирован.</w:t>
      </w:r>
    </w:p>
    <w:p w:rsidR="00167528" w:rsidRPr="00167528" w:rsidRDefault="00167528" w:rsidP="00167528">
      <w:pPr>
        <w:spacing w:after="0" w:line="360" w:lineRule="auto"/>
        <w:ind w:firstLine="520"/>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Переизбранный на новый срок Михаил </w:t>
      </w:r>
      <w:proofErr w:type="spellStart"/>
      <w:r w:rsidRPr="00167528">
        <w:rPr>
          <w:rFonts w:ascii="Times New Roman" w:eastAsia="Times New Roman" w:hAnsi="Times New Roman" w:cs="Times New Roman"/>
          <w:sz w:val="28"/>
          <w:szCs w:val="28"/>
          <w:lang w:eastAsia="ru-RU"/>
        </w:rPr>
        <w:t>Саакашвили</w:t>
      </w:r>
      <w:proofErr w:type="spellEnd"/>
      <w:r w:rsidRPr="00167528">
        <w:rPr>
          <w:rFonts w:ascii="Times New Roman" w:eastAsia="Times New Roman" w:hAnsi="Times New Roman" w:cs="Times New Roman"/>
          <w:sz w:val="28"/>
          <w:szCs w:val="28"/>
          <w:lang w:eastAsia="ru-RU"/>
        </w:rPr>
        <w:t xml:space="preserve"> приступил к своим обязанностям 20 января</w:t>
      </w:r>
      <w:r w:rsidR="003B3DEC">
        <w:rPr>
          <w:rFonts w:ascii="Times New Roman" w:eastAsia="Times New Roman" w:hAnsi="Times New Roman" w:cs="Times New Roman"/>
          <w:sz w:val="28"/>
          <w:szCs w:val="28"/>
          <w:lang w:eastAsia="ru-RU"/>
        </w:rPr>
        <w:t xml:space="preserve"> 2008 г.</w:t>
      </w:r>
      <w:r w:rsidRPr="00167528">
        <w:rPr>
          <w:rFonts w:ascii="Times New Roman" w:eastAsia="Times New Roman" w:hAnsi="Times New Roman" w:cs="Times New Roman"/>
          <w:sz w:val="28"/>
          <w:szCs w:val="28"/>
          <w:lang w:eastAsia="ru-RU"/>
        </w:rPr>
        <w:t xml:space="preserve">, сразу после инаугурации. </w:t>
      </w:r>
    </w:p>
    <w:p w:rsidR="001E3A1F" w:rsidRDefault="00167528" w:rsidP="00167528">
      <w:pPr>
        <w:spacing w:after="0" w:line="360" w:lineRule="auto"/>
        <w:ind w:firstLine="520"/>
        <w:contextualSpacing/>
        <w:jc w:val="both"/>
        <w:rPr>
          <w:rFonts w:ascii="Calibri" w:eastAsia="Times New Roman" w:hAnsi="Calibri" w:cs="Arial"/>
          <w:lang w:eastAsia="ru-RU"/>
        </w:rPr>
      </w:pPr>
      <w:r w:rsidRPr="00167528">
        <w:rPr>
          <w:rFonts w:ascii="Times New Roman" w:eastAsia="Times New Roman" w:hAnsi="Times New Roman" w:cs="Times New Roman"/>
          <w:sz w:val="28"/>
          <w:szCs w:val="28"/>
          <w:lang w:eastAsia="ru-RU"/>
        </w:rPr>
        <w:t>Важным моментом является то, что параллельно с выборами президента Грузии в стране проводился референдум о вступлении в НАТО и о дате парламентских выборов. Согласно данным ЦИК Грузии «За членство в Североатлантическом альянсе проголосовали 72,5% избирателей. За назначение выборов на весну следующего года проголосовали 69,8%»</w:t>
      </w:r>
      <w:r>
        <w:rPr>
          <w:rStyle w:val="a6"/>
          <w:rFonts w:ascii="Times New Roman" w:eastAsia="Times New Roman" w:hAnsi="Times New Roman" w:cs="Times New Roman"/>
          <w:sz w:val="28"/>
          <w:szCs w:val="28"/>
          <w:lang w:eastAsia="ru-RU"/>
        </w:rPr>
        <w:footnoteReference w:id="41"/>
      </w:r>
      <w:r w:rsidRPr="00167528">
        <w:rPr>
          <w:rFonts w:ascii="Times New Roman" w:eastAsia="Times New Roman" w:hAnsi="Times New Roman" w:cs="Times New Roman"/>
          <w:sz w:val="28"/>
          <w:szCs w:val="28"/>
          <w:lang w:eastAsia="ru-RU"/>
        </w:rPr>
        <w:t>.</w:t>
      </w:r>
    </w:p>
    <w:p w:rsidR="00167528" w:rsidRPr="00167528" w:rsidRDefault="00167528" w:rsidP="00167528">
      <w:pPr>
        <w:spacing w:after="0" w:line="360" w:lineRule="auto"/>
        <w:ind w:firstLine="520"/>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Проведение референдума о вступлении в НАТО придало геополитическую значимость проводимым выборам. Власть стремилась заручиться </w:t>
      </w:r>
      <w:r w:rsidR="001E3A1F" w:rsidRPr="00167528">
        <w:rPr>
          <w:rFonts w:ascii="Times New Roman" w:eastAsia="Times New Roman" w:hAnsi="Times New Roman" w:cs="Times New Roman"/>
          <w:sz w:val="28"/>
          <w:szCs w:val="28"/>
          <w:lang w:eastAsia="ru-RU"/>
        </w:rPr>
        <w:t>поддержкой западных государств,</w:t>
      </w:r>
      <w:r w:rsidRPr="00167528">
        <w:rPr>
          <w:rFonts w:ascii="Times New Roman" w:eastAsia="Times New Roman" w:hAnsi="Times New Roman" w:cs="Times New Roman"/>
          <w:sz w:val="28"/>
          <w:szCs w:val="28"/>
          <w:lang w:eastAsia="ru-RU"/>
        </w:rPr>
        <w:t xml:space="preserve"> у которых к тому времени имелись вопросы к режиму М. </w:t>
      </w:r>
      <w:proofErr w:type="spellStart"/>
      <w:r w:rsidRPr="00167528">
        <w:rPr>
          <w:rFonts w:ascii="Times New Roman" w:eastAsia="Times New Roman" w:hAnsi="Times New Roman" w:cs="Times New Roman"/>
          <w:sz w:val="28"/>
          <w:szCs w:val="28"/>
          <w:lang w:eastAsia="ru-RU"/>
        </w:rPr>
        <w:t>Саакашвили</w:t>
      </w:r>
      <w:proofErr w:type="spellEnd"/>
      <w:r w:rsidRPr="00167528">
        <w:rPr>
          <w:rFonts w:ascii="Times New Roman" w:eastAsia="Times New Roman" w:hAnsi="Times New Roman" w:cs="Times New Roman"/>
          <w:sz w:val="28"/>
          <w:szCs w:val="28"/>
          <w:lang w:eastAsia="ru-RU"/>
        </w:rPr>
        <w:t>.</w:t>
      </w:r>
    </w:p>
    <w:p w:rsidR="00167528" w:rsidRPr="00167528" w:rsidRDefault="00167528" w:rsidP="00167528">
      <w:pPr>
        <w:spacing w:after="0" w:line="360" w:lineRule="auto"/>
        <w:ind w:firstLine="520"/>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Выборы президента в 2007 году показали, что у оппозиции появилась возможность противостоять действующей власти. Несмотря на победу М. </w:t>
      </w:r>
      <w:proofErr w:type="spellStart"/>
      <w:r w:rsidRPr="00167528">
        <w:rPr>
          <w:rFonts w:ascii="Times New Roman" w:eastAsia="Times New Roman" w:hAnsi="Times New Roman" w:cs="Times New Roman"/>
          <w:sz w:val="28"/>
          <w:szCs w:val="28"/>
          <w:lang w:eastAsia="ru-RU"/>
        </w:rPr>
        <w:t>Саакашвили</w:t>
      </w:r>
      <w:proofErr w:type="spellEnd"/>
      <w:r w:rsidRPr="00167528">
        <w:rPr>
          <w:rFonts w:ascii="Times New Roman" w:eastAsia="Times New Roman" w:hAnsi="Times New Roman" w:cs="Times New Roman"/>
          <w:sz w:val="28"/>
          <w:szCs w:val="28"/>
          <w:lang w:eastAsia="ru-RU"/>
        </w:rPr>
        <w:t xml:space="preserve">, от второго тура его отделяло всего 3,48% голосов. Однако действующая власть умело воспользовалась ситуацией и смогла на время остановить тех, кто не верил в избирательную систему. Граждане Грузии осознали, что в стране возможна смена власти не путем кровопролития и революции, а путем честных выборов. Референдум же показал, что Грузия хочет продолжить курс на интеграцию с </w:t>
      </w:r>
      <w:r w:rsidR="003B3DEC">
        <w:rPr>
          <w:rFonts w:ascii="Times New Roman" w:eastAsia="Times New Roman" w:hAnsi="Times New Roman" w:cs="Times New Roman"/>
          <w:sz w:val="28"/>
          <w:szCs w:val="28"/>
          <w:lang w:eastAsia="ru-RU"/>
        </w:rPr>
        <w:t>севе</w:t>
      </w:r>
      <w:r w:rsidRPr="00167528">
        <w:rPr>
          <w:rFonts w:ascii="Times New Roman" w:eastAsia="Times New Roman" w:hAnsi="Times New Roman" w:cs="Times New Roman"/>
          <w:sz w:val="28"/>
          <w:szCs w:val="28"/>
          <w:lang w:eastAsia="ru-RU"/>
        </w:rPr>
        <w:t xml:space="preserve">роатлантическим альянсом. </w:t>
      </w:r>
    </w:p>
    <w:p w:rsidR="001E3A1F" w:rsidRDefault="00167528" w:rsidP="00167528">
      <w:pPr>
        <w:spacing w:after="0" w:line="360" w:lineRule="auto"/>
        <w:ind w:firstLine="520"/>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Еще одним позитивным шагом для создания политической стабильности в стране, стали изменения в Кодексе о выборах. Самым значительным изменением, влияющим на возможность участия в выборах, стало снижение электорального барьера с 7% до 5%. Проблема высокого процентного барьера началась при Э. Шеварднадзе, когда парламент принял поправки в Конституцию. Согласно </w:t>
      </w:r>
      <w:r w:rsidRPr="001E3A1F">
        <w:rPr>
          <w:rFonts w:ascii="Times New Roman" w:eastAsia="Times New Roman" w:hAnsi="Times New Roman" w:cs="Times New Roman"/>
          <w:bCs/>
          <w:sz w:val="28"/>
          <w:szCs w:val="28"/>
          <w:lang w:eastAsia="ru-RU"/>
        </w:rPr>
        <w:t>Статье 50 п.2</w:t>
      </w:r>
      <w:r w:rsidRPr="00167528">
        <w:rPr>
          <w:rFonts w:ascii="Times New Roman" w:eastAsia="Times New Roman" w:hAnsi="Times New Roman" w:cs="Times New Roman"/>
          <w:b/>
          <w:bCs/>
          <w:sz w:val="28"/>
          <w:szCs w:val="28"/>
          <w:lang w:eastAsia="ru-RU"/>
        </w:rPr>
        <w:t xml:space="preserve"> </w:t>
      </w:r>
      <w:r w:rsidRPr="00167528">
        <w:rPr>
          <w:rFonts w:ascii="Times New Roman" w:eastAsia="Times New Roman" w:hAnsi="Times New Roman" w:cs="Times New Roman"/>
          <w:sz w:val="28"/>
          <w:szCs w:val="28"/>
          <w:lang w:eastAsia="ru-RU"/>
        </w:rPr>
        <w:t xml:space="preserve">«Мандаты членов Парламента распределяются только между теми политическими объединениями и </w:t>
      </w:r>
      <w:r w:rsidRPr="00167528">
        <w:rPr>
          <w:rFonts w:ascii="Times New Roman" w:eastAsia="Times New Roman" w:hAnsi="Times New Roman" w:cs="Times New Roman"/>
          <w:sz w:val="28"/>
          <w:szCs w:val="28"/>
          <w:lang w:eastAsia="ru-RU"/>
        </w:rPr>
        <w:lastRenderedPageBreak/>
        <w:t>избирательными блоками, которые при выборах по пропорциональной системе получат не менее семи процентов голосов избирателей, принявших участие в выборах»</w:t>
      </w:r>
      <w:r>
        <w:rPr>
          <w:rStyle w:val="a6"/>
          <w:rFonts w:ascii="Times New Roman" w:eastAsia="Times New Roman" w:hAnsi="Times New Roman" w:cs="Times New Roman"/>
          <w:sz w:val="28"/>
          <w:szCs w:val="28"/>
          <w:lang w:eastAsia="ru-RU"/>
        </w:rPr>
        <w:footnoteReference w:id="42"/>
      </w:r>
      <w:r w:rsidRPr="00167528">
        <w:rPr>
          <w:rFonts w:ascii="Times New Roman" w:eastAsia="Times New Roman" w:hAnsi="Times New Roman" w:cs="Times New Roman"/>
          <w:sz w:val="28"/>
          <w:szCs w:val="28"/>
          <w:lang w:eastAsia="ru-RU"/>
        </w:rPr>
        <w:t xml:space="preserve">. </w:t>
      </w:r>
    </w:p>
    <w:p w:rsidR="00167528" w:rsidRPr="00167528" w:rsidRDefault="00167528" w:rsidP="00EF4442">
      <w:pPr>
        <w:spacing w:after="0" w:line="360" w:lineRule="auto"/>
        <w:ind w:firstLine="520"/>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Оппозиция и международные организации критиковали правительство за </w:t>
      </w:r>
      <w:r w:rsidR="00EF4442">
        <w:rPr>
          <w:rFonts w:ascii="Times New Roman" w:eastAsia="Times New Roman" w:hAnsi="Times New Roman" w:cs="Times New Roman"/>
          <w:sz w:val="28"/>
          <w:szCs w:val="28"/>
          <w:lang w:eastAsia="ru-RU"/>
        </w:rPr>
        <w:t xml:space="preserve">отсутствие </w:t>
      </w:r>
      <w:r w:rsidRPr="00167528">
        <w:rPr>
          <w:rFonts w:ascii="Times New Roman" w:eastAsia="Times New Roman" w:hAnsi="Times New Roman" w:cs="Times New Roman"/>
          <w:sz w:val="28"/>
          <w:szCs w:val="28"/>
          <w:lang w:eastAsia="ru-RU"/>
        </w:rPr>
        <w:t xml:space="preserve"> поправ</w:t>
      </w:r>
      <w:r w:rsidR="00EF4442">
        <w:rPr>
          <w:rFonts w:ascii="Times New Roman" w:eastAsia="Times New Roman" w:hAnsi="Times New Roman" w:cs="Times New Roman"/>
          <w:sz w:val="28"/>
          <w:szCs w:val="28"/>
          <w:lang w:eastAsia="ru-RU"/>
        </w:rPr>
        <w:t>ок</w:t>
      </w:r>
      <w:r w:rsidRPr="00167528">
        <w:rPr>
          <w:rFonts w:ascii="Times New Roman" w:eastAsia="Times New Roman" w:hAnsi="Times New Roman" w:cs="Times New Roman"/>
          <w:sz w:val="28"/>
          <w:szCs w:val="28"/>
          <w:lang w:eastAsia="ru-RU"/>
        </w:rPr>
        <w:t xml:space="preserve"> в Кодекс</w:t>
      </w:r>
      <w:r w:rsidR="00EF4442">
        <w:rPr>
          <w:rFonts w:ascii="Times New Roman" w:eastAsia="Times New Roman" w:hAnsi="Times New Roman" w:cs="Times New Roman"/>
          <w:sz w:val="28"/>
          <w:szCs w:val="28"/>
          <w:lang w:eastAsia="ru-RU"/>
        </w:rPr>
        <w:t>е</w:t>
      </w:r>
      <w:r w:rsidRPr="00167528">
        <w:rPr>
          <w:rFonts w:ascii="Times New Roman" w:eastAsia="Times New Roman" w:hAnsi="Times New Roman" w:cs="Times New Roman"/>
          <w:sz w:val="28"/>
          <w:szCs w:val="28"/>
          <w:lang w:eastAsia="ru-RU"/>
        </w:rPr>
        <w:t xml:space="preserve"> о выборах.  В 2008 г. поправки были приняты и внесены в Конституцию. Международное сообщество одобрило данный шаг, однако местные политические элиты отнеслись к нему с тревогой. Снижение барьера с 7% до 5% не только позволило действующей власти получить признание от ведущих европейских держав и США, но и разделить оппозицию, которая начала проводить независимую политику, </w:t>
      </w:r>
      <w:r w:rsidR="001E3A1F" w:rsidRPr="00167528">
        <w:rPr>
          <w:rFonts w:ascii="Times New Roman" w:eastAsia="Times New Roman" w:hAnsi="Times New Roman" w:cs="Times New Roman"/>
          <w:sz w:val="28"/>
          <w:szCs w:val="28"/>
          <w:lang w:eastAsia="ru-RU"/>
        </w:rPr>
        <w:t>действуя поодиночке</w:t>
      </w:r>
      <w:r w:rsidRPr="00167528">
        <w:rPr>
          <w:rFonts w:ascii="Times New Roman" w:eastAsia="Times New Roman" w:hAnsi="Times New Roman" w:cs="Times New Roman"/>
          <w:sz w:val="28"/>
          <w:szCs w:val="28"/>
          <w:lang w:eastAsia="ru-RU"/>
        </w:rPr>
        <w:t>.</w:t>
      </w:r>
    </w:p>
    <w:p w:rsidR="00167528" w:rsidRPr="00167528" w:rsidRDefault="00167528" w:rsidP="003B3DEC">
      <w:pPr>
        <w:spacing w:after="0" w:line="360" w:lineRule="auto"/>
        <w:ind w:firstLine="520"/>
        <w:contextualSpacing/>
        <w:jc w:val="both"/>
        <w:rPr>
          <w:rFonts w:ascii="Times New Roman" w:eastAsia="Times New Roman" w:hAnsi="Times New Roman" w:cs="Times New Roman"/>
          <w:b/>
          <w:bCs/>
          <w:sz w:val="16"/>
          <w:szCs w:val="16"/>
          <w:lang w:eastAsia="ru-RU"/>
        </w:rPr>
      </w:pPr>
      <w:r w:rsidRPr="00167528">
        <w:rPr>
          <w:rFonts w:ascii="Times New Roman" w:eastAsia="Times New Roman" w:hAnsi="Times New Roman" w:cs="Times New Roman"/>
          <w:sz w:val="28"/>
          <w:szCs w:val="28"/>
          <w:lang w:eastAsia="ru-RU"/>
        </w:rPr>
        <w:t xml:space="preserve">21 мая 2008 года в Грузии прошли очередные парламентские выборы. Правящая партия, как и оппозиция, проводила активную агитационную кампанию. Несмотря на то, что многие оппозиционные партии имели одинаковую позицию по решению </w:t>
      </w:r>
      <w:r w:rsidR="001E3A1F" w:rsidRPr="00167528">
        <w:rPr>
          <w:rFonts w:ascii="Times New Roman" w:eastAsia="Times New Roman" w:hAnsi="Times New Roman" w:cs="Times New Roman"/>
          <w:sz w:val="28"/>
          <w:szCs w:val="28"/>
          <w:lang w:eastAsia="ru-RU"/>
        </w:rPr>
        <w:t>проблем,</w:t>
      </w:r>
      <w:r w:rsidRPr="00167528">
        <w:rPr>
          <w:rFonts w:ascii="Times New Roman" w:eastAsia="Times New Roman" w:hAnsi="Times New Roman" w:cs="Times New Roman"/>
          <w:sz w:val="28"/>
          <w:szCs w:val="28"/>
          <w:lang w:eastAsia="ru-RU"/>
        </w:rPr>
        <w:t xml:space="preserve"> связанных с внешней и внутренней политикой, участвовать в выборах единым блоком </w:t>
      </w:r>
      <w:r w:rsidR="003B3DEC">
        <w:rPr>
          <w:rFonts w:ascii="Times New Roman" w:eastAsia="Times New Roman" w:hAnsi="Times New Roman" w:cs="Times New Roman"/>
          <w:sz w:val="28"/>
          <w:szCs w:val="28"/>
          <w:lang w:eastAsia="ru-RU"/>
        </w:rPr>
        <w:t xml:space="preserve">им </w:t>
      </w:r>
      <w:r w:rsidRPr="00167528">
        <w:rPr>
          <w:rFonts w:ascii="Times New Roman" w:eastAsia="Times New Roman" w:hAnsi="Times New Roman" w:cs="Times New Roman"/>
          <w:sz w:val="28"/>
          <w:szCs w:val="28"/>
          <w:lang w:eastAsia="ru-RU"/>
        </w:rPr>
        <w:t>не удалось. Участ</w:t>
      </w:r>
      <w:r w:rsidR="003B3DEC">
        <w:rPr>
          <w:rFonts w:ascii="Times New Roman" w:eastAsia="Times New Roman" w:hAnsi="Times New Roman" w:cs="Times New Roman"/>
          <w:sz w:val="28"/>
          <w:szCs w:val="28"/>
          <w:lang w:eastAsia="ru-RU"/>
        </w:rPr>
        <w:t xml:space="preserve">ие в выборах было подтверждено трем избирательным блокам и девяти </w:t>
      </w:r>
      <w:r w:rsidRPr="00167528">
        <w:rPr>
          <w:rFonts w:ascii="Times New Roman" w:eastAsia="Times New Roman" w:hAnsi="Times New Roman" w:cs="Times New Roman"/>
          <w:sz w:val="28"/>
          <w:szCs w:val="28"/>
          <w:lang w:eastAsia="ru-RU"/>
        </w:rPr>
        <w:t xml:space="preserve">политическим организациям. </w:t>
      </w:r>
      <w:proofErr w:type="gramStart"/>
      <w:r w:rsidRPr="00167528">
        <w:rPr>
          <w:rFonts w:ascii="Times New Roman" w:eastAsia="Times New Roman" w:hAnsi="Times New Roman" w:cs="Times New Roman"/>
          <w:sz w:val="28"/>
          <w:szCs w:val="28"/>
          <w:lang w:eastAsia="ru-RU"/>
        </w:rPr>
        <w:t>«Самым крупным оппозиционным блоком и основным конкурентом правящей партии «Национальное движение» был блок «Объединенная оппозиция - Национальный совет - Новые».</w:t>
      </w:r>
      <w:proofErr w:type="gramEnd"/>
      <w:r w:rsidRPr="00167528">
        <w:rPr>
          <w:rFonts w:ascii="Times New Roman" w:eastAsia="Times New Roman" w:hAnsi="Times New Roman" w:cs="Times New Roman"/>
          <w:sz w:val="28"/>
          <w:szCs w:val="28"/>
          <w:lang w:eastAsia="ru-RU"/>
        </w:rPr>
        <w:t xml:space="preserve"> </w:t>
      </w:r>
      <w:proofErr w:type="gramStart"/>
      <w:r w:rsidRPr="00167528">
        <w:rPr>
          <w:rFonts w:ascii="Times New Roman" w:eastAsia="Times New Roman" w:hAnsi="Times New Roman" w:cs="Times New Roman"/>
          <w:sz w:val="28"/>
          <w:szCs w:val="28"/>
          <w:lang w:eastAsia="ru-RU"/>
        </w:rPr>
        <w:t>В его состав вошли все 8 политических сил объединенной оппозиции - политическое движение «Свобода» (лидер - К. Гамсахурдиа), Консервативная партия (лидер - 3.</w:t>
      </w:r>
      <w:proofErr w:type="gramEnd"/>
      <w:r w:rsidRPr="00167528">
        <w:rPr>
          <w:rFonts w:ascii="Times New Roman" w:eastAsia="Times New Roman" w:hAnsi="Times New Roman" w:cs="Times New Roman"/>
          <w:sz w:val="28"/>
          <w:szCs w:val="28"/>
          <w:lang w:eastAsia="ru-RU"/>
        </w:rPr>
        <w:t xml:space="preserve"> </w:t>
      </w:r>
      <w:proofErr w:type="gramStart"/>
      <w:r w:rsidRPr="00167528">
        <w:rPr>
          <w:rFonts w:ascii="Times New Roman" w:eastAsia="Times New Roman" w:hAnsi="Times New Roman" w:cs="Times New Roman"/>
          <w:sz w:val="28"/>
          <w:szCs w:val="28"/>
          <w:lang w:eastAsia="ru-RU"/>
        </w:rPr>
        <w:t xml:space="preserve">Дзидзигури), «Движение за единую Грузию» (лидер - И. </w:t>
      </w:r>
      <w:proofErr w:type="spellStart"/>
      <w:r w:rsidRPr="00167528">
        <w:rPr>
          <w:rFonts w:ascii="Times New Roman" w:eastAsia="Times New Roman" w:hAnsi="Times New Roman" w:cs="Times New Roman"/>
          <w:sz w:val="28"/>
          <w:szCs w:val="28"/>
          <w:lang w:eastAsia="ru-RU"/>
        </w:rPr>
        <w:t>Окруашвили</w:t>
      </w:r>
      <w:proofErr w:type="spellEnd"/>
      <w:r w:rsidRPr="00167528">
        <w:rPr>
          <w:rFonts w:ascii="Times New Roman" w:eastAsia="Times New Roman" w:hAnsi="Times New Roman" w:cs="Times New Roman"/>
          <w:sz w:val="28"/>
          <w:szCs w:val="28"/>
          <w:lang w:eastAsia="ru-RU"/>
        </w:rPr>
        <w:t xml:space="preserve">), «Партия народа» (лидер - К. Давиташвили), «Национальный форум» (лидер — К. </w:t>
      </w:r>
      <w:proofErr w:type="spellStart"/>
      <w:r w:rsidRPr="00167528">
        <w:rPr>
          <w:rFonts w:ascii="Times New Roman" w:eastAsia="Times New Roman" w:hAnsi="Times New Roman" w:cs="Times New Roman"/>
          <w:sz w:val="28"/>
          <w:szCs w:val="28"/>
          <w:lang w:eastAsia="ru-RU"/>
        </w:rPr>
        <w:t>Шартава</w:t>
      </w:r>
      <w:proofErr w:type="spellEnd"/>
      <w:r w:rsidRPr="00167528">
        <w:rPr>
          <w:rFonts w:ascii="Times New Roman" w:eastAsia="Times New Roman" w:hAnsi="Times New Roman" w:cs="Times New Roman"/>
          <w:sz w:val="28"/>
          <w:szCs w:val="28"/>
          <w:lang w:eastAsia="ru-RU"/>
        </w:rPr>
        <w:t xml:space="preserve">), «Путь Грузии» (лидер — С. </w:t>
      </w:r>
      <w:proofErr w:type="spellStart"/>
      <w:r w:rsidRPr="00167528">
        <w:rPr>
          <w:rFonts w:ascii="Times New Roman" w:eastAsia="Times New Roman" w:hAnsi="Times New Roman" w:cs="Times New Roman"/>
          <w:sz w:val="28"/>
          <w:szCs w:val="28"/>
          <w:lang w:eastAsia="ru-RU"/>
        </w:rPr>
        <w:t>Зурабишвили</w:t>
      </w:r>
      <w:proofErr w:type="spellEnd"/>
      <w:r w:rsidRPr="00167528">
        <w:rPr>
          <w:rFonts w:ascii="Times New Roman" w:eastAsia="Times New Roman" w:hAnsi="Times New Roman" w:cs="Times New Roman"/>
          <w:sz w:val="28"/>
          <w:szCs w:val="28"/>
          <w:lang w:eastAsia="ru-RU"/>
        </w:rPr>
        <w:t>), «</w:t>
      </w:r>
      <w:proofErr w:type="spellStart"/>
      <w:r w:rsidRPr="00167528">
        <w:rPr>
          <w:rFonts w:ascii="Times New Roman" w:eastAsia="Times New Roman" w:hAnsi="Times New Roman" w:cs="Times New Roman"/>
          <w:sz w:val="28"/>
          <w:szCs w:val="28"/>
          <w:lang w:eastAsia="ru-RU"/>
        </w:rPr>
        <w:t>Картули</w:t>
      </w:r>
      <w:proofErr w:type="spellEnd"/>
      <w:r w:rsidRPr="00167528">
        <w:rPr>
          <w:rFonts w:ascii="Times New Roman" w:eastAsia="Times New Roman" w:hAnsi="Times New Roman" w:cs="Times New Roman"/>
          <w:sz w:val="28"/>
          <w:szCs w:val="28"/>
          <w:lang w:eastAsia="ru-RU"/>
        </w:rPr>
        <w:t xml:space="preserve"> </w:t>
      </w:r>
      <w:proofErr w:type="spellStart"/>
      <w:r w:rsidRPr="00167528">
        <w:rPr>
          <w:rFonts w:ascii="Times New Roman" w:eastAsia="Times New Roman" w:hAnsi="Times New Roman" w:cs="Times New Roman"/>
          <w:sz w:val="28"/>
          <w:szCs w:val="28"/>
          <w:lang w:eastAsia="ru-RU"/>
        </w:rPr>
        <w:t>даси</w:t>
      </w:r>
      <w:proofErr w:type="spellEnd"/>
      <w:r w:rsidRPr="00167528">
        <w:rPr>
          <w:rFonts w:ascii="Times New Roman" w:eastAsia="Times New Roman" w:hAnsi="Times New Roman" w:cs="Times New Roman"/>
          <w:sz w:val="28"/>
          <w:szCs w:val="28"/>
          <w:lang w:eastAsia="ru-RU"/>
        </w:rPr>
        <w:t xml:space="preserve">» (лидер — Д. </w:t>
      </w:r>
      <w:proofErr w:type="spellStart"/>
      <w:r w:rsidRPr="00167528">
        <w:rPr>
          <w:rFonts w:ascii="Times New Roman" w:eastAsia="Times New Roman" w:hAnsi="Times New Roman" w:cs="Times New Roman"/>
          <w:sz w:val="28"/>
          <w:szCs w:val="28"/>
          <w:lang w:eastAsia="ru-RU"/>
        </w:rPr>
        <w:t>Багатуриа</w:t>
      </w:r>
      <w:proofErr w:type="spellEnd"/>
      <w:r w:rsidRPr="00167528">
        <w:rPr>
          <w:rFonts w:ascii="Times New Roman" w:eastAsia="Times New Roman" w:hAnsi="Times New Roman" w:cs="Times New Roman"/>
          <w:sz w:val="28"/>
          <w:szCs w:val="28"/>
          <w:lang w:eastAsia="ru-RU"/>
        </w:rPr>
        <w:t xml:space="preserve">), движение «Мы сами» (лидер - П. </w:t>
      </w:r>
      <w:proofErr w:type="spellStart"/>
      <w:r w:rsidRPr="00167528">
        <w:rPr>
          <w:rFonts w:ascii="Times New Roman" w:eastAsia="Times New Roman" w:hAnsi="Times New Roman" w:cs="Times New Roman"/>
          <w:sz w:val="28"/>
          <w:szCs w:val="28"/>
          <w:lang w:eastAsia="ru-RU"/>
        </w:rPr>
        <w:t>Давитая</w:t>
      </w:r>
      <w:proofErr w:type="spellEnd"/>
      <w:r w:rsidRPr="00167528">
        <w:rPr>
          <w:rFonts w:ascii="Times New Roman" w:eastAsia="Times New Roman" w:hAnsi="Times New Roman" w:cs="Times New Roman"/>
          <w:sz w:val="28"/>
          <w:szCs w:val="28"/>
          <w:lang w:eastAsia="ru-RU"/>
        </w:rPr>
        <w:t>), а также партия «Новые правые» (лидер - Д. Гамкрелидзе).</w:t>
      </w:r>
      <w:proofErr w:type="gramEnd"/>
      <w:r w:rsidRPr="00167528">
        <w:rPr>
          <w:rFonts w:ascii="Times New Roman" w:eastAsia="Times New Roman" w:hAnsi="Times New Roman" w:cs="Times New Roman"/>
          <w:sz w:val="28"/>
          <w:szCs w:val="28"/>
          <w:lang w:eastAsia="ru-RU"/>
        </w:rPr>
        <w:t xml:space="preserve"> Примечательно, что изначально в объединенную оппозицию, </w:t>
      </w:r>
      <w:r w:rsidRPr="00167528">
        <w:rPr>
          <w:rFonts w:ascii="Times New Roman" w:eastAsia="Times New Roman" w:hAnsi="Times New Roman" w:cs="Times New Roman"/>
          <w:sz w:val="28"/>
          <w:szCs w:val="28"/>
          <w:lang w:eastAsia="ru-RU"/>
        </w:rPr>
        <w:lastRenderedPageBreak/>
        <w:t>сформировавшуюся осенью 2007 г., входили и лейбористы, однако, спустя несколько недель они ее покинули, заявив, что в нее объединены слишком отличающиеся друг от друга политические силы. Позже объединенную оппозицию покинула и Республиканская партия, решившая выступать на парламентских выборах самостоятельно»</w:t>
      </w:r>
      <w:r>
        <w:rPr>
          <w:rStyle w:val="a6"/>
          <w:rFonts w:ascii="Times New Roman" w:eastAsia="Times New Roman" w:hAnsi="Times New Roman" w:cs="Times New Roman"/>
          <w:sz w:val="28"/>
          <w:szCs w:val="28"/>
          <w:lang w:eastAsia="ru-RU"/>
        </w:rPr>
        <w:footnoteReference w:id="43"/>
      </w:r>
      <w:r w:rsidRPr="00167528">
        <w:rPr>
          <w:rFonts w:ascii="Times New Roman" w:eastAsia="Times New Roman" w:hAnsi="Times New Roman" w:cs="Times New Roman"/>
          <w:sz w:val="28"/>
          <w:szCs w:val="28"/>
          <w:lang w:eastAsia="ru-RU"/>
        </w:rPr>
        <w:t>.</w:t>
      </w:r>
      <w:r w:rsidRPr="00167528">
        <w:rPr>
          <w:rFonts w:ascii="Times New Roman" w:eastAsia="Times New Roman" w:hAnsi="Times New Roman" w:cs="Times New Roman"/>
          <w:b/>
          <w:bCs/>
          <w:sz w:val="16"/>
          <w:szCs w:val="16"/>
          <w:lang w:eastAsia="ru-RU"/>
        </w:rPr>
        <w:t xml:space="preserve"> </w:t>
      </w:r>
    </w:p>
    <w:p w:rsidR="00167528" w:rsidRPr="00167528" w:rsidRDefault="00EF4442" w:rsidP="00EF4442">
      <w:pPr>
        <w:spacing w:after="0" w:line="360" w:lineRule="auto"/>
        <w:ind w:firstLine="520"/>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Политическое объединение</w:t>
      </w:r>
      <w:r w:rsidR="00167528" w:rsidRPr="00167528">
        <w:rPr>
          <w:rFonts w:ascii="Times New Roman" w:eastAsia="Times New Roman" w:hAnsi="Times New Roman" w:cs="Times New Roman"/>
          <w:sz w:val="28"/>
          <w:szCs w:val="28"/>
          <w:lang w:eastAsia="ru-RU"/>
        </w:rPr>
        <w:t xml:space="preserve"> «Промышленность спасет Грузию» </w:t>
      </w:r>
      <w:r>
        <w:rPr>
          <w:rFonts w:ascii="Times New Roman" w:eastAsia="Times New Roman" w:hAnsi="Times New Roman" w:cs="Times New Roman"/>
          <w:sz w:val="28"/>
          <w:szCs w:val="28"/>
          <w:lang w:eastAsia="ru-RU"/>
        </w:rPr>
        <w:t xml:space="preserve">заявила о сотрудничестве с НДП. </w:t>
      </w:r>
      <w:proofErr w:type="gramStart"/>
      <w:r w:rsidR="00167528" w:rsidRPr="00167528">
        <w:rPr>
          <w:rFonts w:ascii="Times New Roman" w:eastAsia="Times New Roman" w:hAnsi="Times New Roman" w:cs="Times New Roman"/>
          <w:sz w:val="28"/>
          <w:szCs w:val="28"/>
          <w:lang w:eastAsia="ru-RU"/>
        </w:rPr>
        <w:t>В</w:t>
      </w:r>
      <w:proofErr w:type="gramEnd"/>
      <w:r w:rsidR="00167528" w:rsidRPr="00167528">
        <w:rPr>
          <w:rFonts w:ascii="Times New Roman" w:eastAsia="Times New Roman" w:hAnsi="Times New Roman" w:cs="Times New Roman"/>
          <w:sz w:val="28"/>
          <w:szCs w:val="28"/>
          <w:lang w:eastAsia="ru-RU"/>
        </w:rPr>
        <w:t xml:space="preserve"> результате </w:t>
      </w:r>
      <w:r>
        <w:rPr>
          <w:rFonts w:ascii="Times New Roman" w:eastAsia="Times New Roman" w:hAnsi="Times New Roman" w:cs="Times New Roman"/>
          <w:sz w:val="28"/>
          <w:szCs w:val="28"/>
          <w:lang w:eastAsia="ru-RU"/>
        </w:rPr>
        <w:t>был создан</w:t>
      </w:r>
      <w:r w:rsidR="00167528" w:rsidRPr="00167528">
        <w:rPr>
          <w:rFonts w:ascii="Times New Roman" w:eastAsia="Times New Roman" w:hAnsi="Times New Roman" w:cs="Times New Roman"/>
          <w:sz w:val="28"/>
          <w:szCs w:val="28"/>
          <w:lang w:eastAsia="ru-RU"/>
        </w:rPr>
        <w:t xml:space="preserve"> блок - «Правый альянс: </w:t>
      </w:r>
      <w:proofErr w:type="spellStart"/>
      <w:proofErr w:type="gramStart"/>
      <w:r w:rsidR="00167528" w:rsidRPr="00167528">
        <w:rPr>
          <w:rFonts w:ascii="Times New Roman" w:eastAsia="Times New Roman" w:hAnsi="Times New Roman" w:cs="Times New Roman"/>
          <w:sz w:val="28"/>
          <w:szCs w:val="28"/>
          <w:lang w:eastAsia="ru-RU"/>
        </w:rPr>
        <w:t>Топадзе</w:t>
      </w:r>
      <w:proofErr w:type="spellEnd"/>
      <w:r w:rsidR="00167528" w:rsidRPr="00167528">
        <w:rPr>
          <w:rFonts w:ascii="Times New Roman" w:eastAsia="Times New Roman" w:hAnsi="Times New Roman" w:cs="Times New Roman"/>
          <w:sz w:val="28"/>
          <w:szCs w:val="28"/>
          <w:lang w:eastAsia="ru-RU"/>
        </w:rPr>
        <w:t xml:space="preserve"> - «Промышленники», состоявший из Национал - демократической партии (лидер - Б. </w:t>
      </w:r>
      <w:proofErr w:type="spellStart"/>
      <w:r w:rsidR="00167528" w:rsidRPr="00167528">
        <w:rPr>
          <w:rFonts w:ascii="Times New Roman" w:eastAsia="Times New Roman" w:hAnsi="Times New Roman" w:cs="Times New Roman"/>
          <w:sz w:val="28"/>
          <w:szCs w:val="28"/>
          <w:lang w:eastAsia="ru-RU"/>
        </w:rPr>
        <w:t>Кардава</w:t>
      </w:r>
      <w:proofErr w:type="spellEnd"/>
      <w:r w:rsidR="00167528" w:rsidRPr="00167528">
        <w:rPr>
          <w:rFonts w:ascii="Times New Roman" w:eastAsia="Times New Roman" w:hAnsi="Times New Roman" w:cs="Times New Roman"/>
          <w:sz w:val="28"/>
          <w:szCs w:val="28"/>
          <w:lang w:eastAsia="ru-RU"/>
        </w:rPr>
        <w:t xml:space="preserve">), партии «Единство» (лидер - Д. </w:t>
      </w:r>
      <w:proofErr w:type="spellStart"/>
      <w:r w:rsidR="00167528" w:rsidRPr="00167528">
        <w:rPr>
          <w:rFonts w:ascii="Times New Roman" w:eastAsia="Times New Roman" w:hAnsi="Times New Roman" w:cs="Times New Roman"/>
          <w:sz w:val="28"/>
          <w:szCs w:val="28"/>
          <w:lang w:eastAsia="ru-RU"/>
        </w:rPr>
        <w:t>Патиашвили</w:t>
      </w:r>
      <w:proofErr w:type="spellEnd"/>
      <w:r w:rsidR="00167528" w:rsidRPr="00167528">
        <w:rPr>
          <w:rFonts w:ascii="Times New Roman" w:eastAsia="Times New Roman" w:hAnsi="Times New Roman" w:cs="Times New Roman"/>
          <w:sz w:val="28"/>
          <w:szCs w:val="28"/>
          <w:lang w:eastAsia="ru-RU"/>
        </w:rPr>
        <w:t xml:space="preserve">) и партии «Промышленность спасет Грузию» (лидер — Г. </w:t>
      </w:r>
      <w:proofErr w:type="spellStart"/>
      <w:r w:rsidR="00167528" w:rsidRPr="00167528">
        <w:rPr>
          <w:rFonts w:ascii="Times New Roman" w:eastAsia="Times New Roman" w:hAnsi="Times New Roman" w:cs="Times New Roman"/>
          <w:sz w:val="28"/>
          <w:szCs w:val="28"/>
          <w:lang w:eastAsia="ru-RU"/>
        </w:rPr>
        <w:t>Топадзе</w:t>
      </w:r>
      <w:proofErr w:type="spellEnd"/>
      <w:r w:rsidR="00167528" w:rsidRPr="00167528">
        <w:rPr>
          <w:rFonts w:ascii="Times New Roman" w:eastAsia="Times New Roman" w:hAnsi="Times New Roman" w:cs="Times New Roman"/>
          <w:sz w:val="28"/>
          <w:szCs w:val="28"/>
          <w:lang w:eastAsia="ru-RU"/>
        </w:rPr>
        <w:t>).</w:t>
      </w:r>
      <w:proofErr w:type="gramEnd"/>
      <w:r w:rsidR="00167528" w:rsidRPr="00167528">
        <w:rPr>
          <w:rFonts w:ascii="Times New Roman" w:eastAsia="Times New Roman" w:hAnsi="Times New Roman" w:cs="Times New Roman"/>
          <w:sz w:val="28"/>
          <w:szCs w:val="28"/>
          <w:lang w:eastAsia="ru-RU"/>
        </w:rPr>
        <w:t xml:space="preserve"> Еще один блок образовали «Традиционалисты - «Наша страна» - Женская партия», в который объединились две партии - «Союз традиционалистов» (лидер - А. </w:t>
      </w:r>
      <w:proofErr w:type="spellStart"/>
      <w:r w:rsidR="00167528" w:rsidRPr="00167528">
        <w:rPr>
          <w:rFonts w:ascii="Times New Roman" w:eastAsia="Times New Roman" w:hAnsi="Times New Roman" w:cs="Times New Roman"/>
          <w:sz w:val="28"/>
          <w:szCs w:val="28"/>
          <w:lang w:eastAsia="ru-RU"/>
        </w:rPr>
        <w:t>Асатиани</w:t>
      </w:r>
      <w:proofErr w:type="spellEnd"/>
      <w:r w:rsidR="00167528" w:rsidRPr="00167528">
        <w:rPr>
          <w:rFonts w:ascii="Times New Roman" w:eastAsia="Times New Roman" w:hAnsi="Times New Roman" w:cs="Times New Roman"/>
          <w:sz w:val="28"/>
          <w:szCs w:val="28"/>
          <w:lang w:eastAsia="ru-RU"/>
        </w:rPr>
        <w:t xml:space="preserve">) и женская партия «Для справедливости и равноправия» (лидер - Г. </w:t>
      </w:r>
      <w:proofErr w:type="spellStart"/>
      <w:r w:rsidR="00167528" w:rsidRPr="00167528">
        <w:rPr>
          <w:rFonts w:ascii="Times New Roman" w:eastAsia="Times New Roman" w:hAnsi="Times New Roman" w:cs="Times New Roman"/>
          <w:sz w:val="28"/>
          <w:szCs w:val="28"/>
          <w:lang w:eastAsia="ru-RU"/>
        </w:rPr>
        <w:t>Маградзе</w:t>
      </w:r>
      <w:proofErr w:type="spellEnd"/>
      <w:r w:rsidR="00167528" w:rsidRPr="00167528">
        <w:rPr>
          <w:rFonts w:ascii="Times New Roman" w:eastAsia="Times New Roman" w:hAnsi="Times New Roman" w:cs="Times New Roman"/>
          <w:sz w:val="28"/>
          <w:szCs w:val="28"/>
          <w:lang w:eastAsia="ru-RU"/>
        </w:rPr>
        <w:t xml:space="preserve">). При этом в списках блока были и члены партии «Наша Грузия» (лидер - Г. </w:t>
      </w:r>
      <w:proofErr w:type="spellStart"/>
      <w:r w:rsidR="00167528" w:rsidRPr="00167528">
        <w:rPr>
          <w:rFonts w:ascii="Times New Roman" w:eastAsia="Times New Roman" w:hAnsi="Times New Roman" w:cs="Times New Roman"/>
          <w:sz w:val="28"/>
          <w:szCs w:val="28"/>
          <w:lang w:eastAsia="ru-RU"/>
        </w:rPr>
        <w:t>Джоджуа</w:t>
      </w:r>
      <w:proofErr w:type="spellEnd"/>
      <w:r w:rsidR="00167528" w:rsidRPr="00167528">
        <w:rPr>
          <w:rFonts w:ascii="Times New Roman" w:eastAsia="Times New Roman" w:hAnsi="Times New Roman" w:cs="Times New Roman"/>
          <w:sz w:val="28"/>
          <w:szCs w:val="28"/>
          <w:lang w:eastAsia="ru-RU"/>
        </w:rPr>
        <w:t xml:space="preserve">) из числа бывших соратников покойного Б. </w:t>
      </w:r>
      <w:proofErr w:type="spellStart"/>
      <w:r w:rsidR="00167528" w:rsidRPr="00167528">
        <w:rPr>
          <w:rFonts w:ascii="Times New Roman" w:eastAsia="Times New Roman" w:hAnsi="Times New Roman" w:cs="Times New Roman"/>
          <w:sz w:val="28"/>
          <w:szCs w:val="28"/>
          <w:lang w:eastAsia="ru-RU"/>
        </w:rPr>
        <w:t>Патаркацишвили</w:t>
      </w:r>
      <w:proofErr w:type="spellEnd"/>
      <w:r w:rsidR="00167528" w:rsidRPr="00167528">
        <w:rPr>
          <w:rFonts w:ascii="Times New Roman" w:eastAsia="Times New Roman" w:hAnsi="Times New Roman" w:cs="Times New Roman"/>
          <w:sz w:val="28"/>
          <w:szCs w:val="28"/>
          <w:lang w:eastAsia="ru-RU"/>
        </w:rPr>
        <w:t xml:space="preserve">. В числе политических организаций, участвовавших в выборах самостоятельно, было и относительно недавно учрежденное оппозиционное </w:t>
      </w:r>
      <w:proofErr w:type="spellStart"/>
      <w:proofErr w:type="gramStart"/>
      <w:r w:rsidR="00167528" w:rsidRPr="00167528">
        <w:rPr>
          <w:rFonts w:ascii="Times New Roman" w:eastAsia="Times New Roman" w:hAnsi="Times New Roman" w:cs="Times New Roman"/>
          <w:sz w:val="28"/>
          <w:szCs w:val="28"/>
          <w:lang w:eastAsia="ru-RU"/>
        </w:rPr>
        <w:t>Христиан-демократическое</w:t>
      </w:r>
      <w:proofErr w:type="spellEnd"/>
      <w:proofErr w:type="gramEnd"/>
      <w:r w:rsidR="00167528" w:rsidRPr="00167528">
        <w:rPr>
          <w:rFonts w:ascii="Times New Roman" w:eastAsia="Times New Roman" w:hAnsi="Times New Roman" w:cs="Times New Roman"/>
          <w:sz w:val="28"/>
          <w:szCs w:val="28"/>
          <w:lang w:eastAsia="ru-RU"/>
        </w:rPr>
        <w:t xml:space="preserve"> движение, лидером которого является также бывший соратник </w:t>
      </w:r>
      <w:proofErr w:type="spellStart"/>
      <w:r w:rsidR="00167528" w:rsidRPr="00167528">
        <w:rPr>
          <w:rFonts w:ascii="Times New Roman" w:eastAsia="Times New Roman" w:hAnsi="Times New Roman" w:cs="Times New Roman"/>
          <w:sz w:val="28"/>
          <w:szCs w:val="28"/>
          <w:lang w:eastAsia="ru-RU"/>
        </w:rPr>
        <w:t>Патаркацишвили</w:t>
      </w:r>
      <w:proofErr w:type="spellEnd"/>
      <w:r w:rsidR="00167528" w:rsidRPr="00167528">
        <w:rPr>
          <w:rFonts w:ascii="Times New Roman" w:eastAsia="Times New Roman" w:hAnsi="Times New Roman" w:cs="Times New Roman"/>
          <w:sz w:val="28"/>
          <w:szCs w:val="28"/>
          <w:lang w:eastAsia="ru-RU"/>
        </w:rPr>
        <w:t xml:space="preserve"> Г. </w:t>
      </w:r>
      <w:proofErr w:type="spellStart"/>
      <w:r w:rsidR="00167528" w:rsidRPr="00167528">
        <w:rPr>
          <w:rFonts w:ascii="Times New Roman" w:eastAsia="Times New Roman" w:hAnsi="Times New Roman" w:cs="Times New Roman"/>
          <w:sz w:val="28"/>
          <w:szCs w:val="28"/>
          <w:lang w:eastAsia="ru-RU"/>
        </w:rPr>
        <w:t>Таргамадзе</w:t>
      </w:r>
      <w:proofErr w:type="spellEnd"/>
      <w:r w:rsidR="00167528" w:rsidRPr="00167528">
        <w:rPr>
          <w:rFonts w:ascii="Times New Roman" w:eastAsia="Times New Roman" w:hAnsi="Times New Roman" w:cs="Times New Roman"/>
          <w:sz w:val="28"/>
          <w:szCs w:val="28"/>
          <w:lang w:eastAsia="ru-RU"/>
        </w:rPr>
        <w:t>, и актив которого составляют, в основном, бывшие сотрудники телекомпании «</w:t>
      </w:r>
      <w:proofErr w:type="spellStart"/>
      <w:r w:rsidR="00167528" w:rsidRPr="00167528">
        <w:rPr>
          <w:rFonts w:ascii="Times New Roman" w:eastAsia="Times New Roman" w:hAnsi="Times New Roman" w:cs="Times New Roman"/>
          <w:sz w:val="28"/>
          <w:szCs w:val="28"/>
          <w:lang w:eastAsia="ru-RU"/>
        </w:rPr>
        <w:t>Имеди</w:t>
      </w:r>
      <w:proofErr w:type="spellEnd"/>
      <w:r w:rsidR="00167528" w:rsidRPr="00167528">
        <w:rPr>
          <w:rFonts w:ascii="Times New Roman" w:eastAsia="Times New Roman" w:hAnsi="Times New Roman" w:cs="Times New Roman"/>
          <w:sz w:val="28"/>
          <w:szCs w:val="28"/>
          <w:lang w:eastAsia="ru-RU"/>
        </w:rPr>
        <w:t xml:space="preserve">». Остальные политические объединения, участвовавшие в выборах самостоятельно - это, помимо правящей партии «Единое национальное движение» - Республиканская партия (лидер - Д. </w:t>
      </w:r>
      <w:proofErr w:type="spellStart"/>
      <w:r w:rsidR="00167528" w:rsidRPr="00167528">
        <w:rPr>
          <w:rFonts w:ascii="Times New Roman" w:eastAsia="Times New Roman" w:hAnsi="Times New Roman" w:cs="Times New Roman"/>
          <w:sz w:val="28"/>
          <w:szCs w:val="28"/>
          <w:lang w:eastAsia="ru-RU"/>
        </w:rPr>
        <w:t>Усупашвили</w:t>
      </w:r>
      <w:proofErr w:type="spellEnd"/>
      <w:r w:rsidR="00167528" w:rsidRPr="00167528">
        <w:rPr>
          <w:rFonts w:ascii="Times New Roman" w:eastAsia="Times New Roman" w:hAnsi="Times New Roman" w:cs="Times New Roman"/>
          <w:sz w:val="28"/>
          <w:szCs w:val="28"/>
          <w:lang w:eastAsia="ru-RU"/>
        </w:rPr>
        <w:t xml:space="preserve">), Лейбористская партия (лидер - Ш. </w:t>
      </w:r>
      <w:proofErr w:type="spellStart"/>
      <w:r w:rsidR="00167528" w:rsidRPr="00167528">
        <w:rPr>
          <w:rFonts w:ascii="Times New Roman" w:eastAsia="Times New Roman" w:hAnsi="Times New Roman" w:cs="Times New Roman"/>
          <w:sz w:val="28"/>
          <w:szCs w:val="28"/>
          <w:lang w:eastAsia="ru-RU"/>
        </w:rPr>
        <w:t>Нателашвили</w:t>
      </w:r>
      <w:proofErr w:type="spellEnd"/>
      <w:r w:rsidR="00167528" w:rsidRPr="00167528">
        <w:rPr>
          <w:rFonts w:ascii="Times New Roman" w:eastAsia="Times New Roman" w:hAnsi="Times New Roman" w:cs="Times New Roman"/>
          <w:sz w:val="28"/>
          <w:szCs w:val="28"/>
          <w:lang w:eastAsia="ru-RU"/>
        </w:rPr>
        <w:t xml:space="preserve">), «Грузинская политика» (лидер — Г. </w:t>
      </w:r>
      <w:proofErr w:type="spellStart"/>
      <w:r w:rsidR="00167528" w:rsidRPr="00167528">
        <w:rPr>
          <w:rFonts w:ascii="Times New Roman" w:eastAsia="Times New Roman" w:hAnsi="Times New Roman" w:cs="Times New Roman"/>
          <w:sz w:val="28"/>
          <w:szCs w:val="28"/>
          <w:lang w:eastAsia="ru-RU"/>
        </w:rPr>
        <w:t>Пипия</w:t>
      </w:r>
      <w:proofErr w:type="spellEnd"/>
      <w:r w:rsidR="00167528" w:rsidRPr="00167528">
        <w:rPr>
          <w:rFonts w:ascii="Times New Roman" w:eastAsia="Times New Roman" w:hAnsi="Times New Roman" w:cs="Times New Roman"/>
          <w:sz w:val="28"/>
          <w:szCs w:val="28"/>
          <w:lang w:eastAsia="ru-RU"/>
        </w:rPr>
        <w:t xml:space="preserve">), Национальная партия </w:t>
      </w:r>
      <w:proofErr w:type="spellStart"/>
      <w:r w:rsidR="00167528" w:rsidRPr="00167528">
        <w:rPr>
          <w:rFonts w:ascii="Times New Roman" w:eastAsia="Times New Roman" w:hAnsi="Times New Roman" w:cs="Times New Roman"/>
          <w:sz w:val="28"/>
          <w:szCs w:val="28"/>
          <w:lang w:eastAsia="ru-RU"/>
        </w:rPr>
        <w:t>радикал-демократов</w:t>
      </w:r>
      <w:proofErr w:type="spellEnd"/>
      <w:r w:rsidR="00167528" w:rsidRPr="00167528">
        <w:rPr>
          <w:rFonts w:ascii="Times New Roman" w:eastAsia="Times New Roman" w:hAnsi="Times New Roman" w:cs="Times New Roman"/>
          <w:sz w:val="28"/>
          <w:szCs w:val="28"/>
          <w:lang w:eastAsia="ru-RU"/>
        </w:rPr>
        <w:t xml:space="preserve"> всея Грузии (лидер — Ш. </w:t>
      </w:r>
      <w:proofErr w:type="spellStart"/>
      <w:r w:rsidR="00167528" w:rsidRPr="00167528">
        <w:rPr>
          <w:rFonts w:ascii="Times New Roman" w:eastAsia="Times New Roman" w:hAnsi="Times New Roman" w:cs="Times New Roman"/>
          <w:sz w:val="28"/>
          <w:szCs w:val="28"/>
          <w:lang w:eastAsia="ru-RU"/>
        </w:rPr>
        <w:t>Купрашвили</w:t>
      </w:r>
      <w:proofErr w:type="spellEnd"/>
      <w:r w:rsidR="00167528" w:rsidRPr="00167528">
        <w:rPr>
          <w:rFonts w:ascii="Times New Roman" w:eastAsia="Times New Roman" w:hAnsi="Times New Roman" w:cs="Times New Roman"/>
          <w:sz w:val="28"/>
          <w:szCs w:val="28"/>
          <w:lang w:eastAsia="ru-RU"/>
        </w:rPr>
        <w:t xml:space="preserve">), «Наша страна» (лидер - Т. </w:t>
      </w:r>
      <w:proofErr w:type="spellStart"/>
      <w:r w:rsidR="00167528" w:rsidRPr="00167528">
        <w:rPr>
          <w:rFonts w:ascii="Times New Roman" w:eastAsia="Times New Roman" w:hAnsi="Times New Roman" w:cs="Times New Roman"/>
          <w:sz w:val="28"/>
          <w:szCs w:val="28"/>
          <w:lang w:eastAsia="ru-RU"/>
        </w:rPr>
        <w:t>Гугунишвили</w:t>
      </w:r>
      <w:proofErr w:type="spellEnd"/>
      <w:r w:rsidR="00167528" w:rsidRPr="00167528">
        <w:rPr>
          <w:rFonts w:ascii="Times New Roman" w:eastAsia="Times New Roman" w:hAnsi="Times New Roman" w:cs="Times New Roman"/>
          <w:sz w:val="28"/>
          <w:szCs w:val="28"/>
          <w:lang w:eastAsia="ru-RU"/>
        </w:rPr>
        <w:t xml:space="preserve">), </w:t>
      </w:r>
      <w:r w:rsidR="00167528" w:rsidRPr="00167528">
        <w:rPr>
          <w:rFonts w:ascii="Times New Roman" w:eastAsia="Times New Roman" w:hAnsi="Times New Roman" w:cs="Times New Roman"/>
          <w:sz w:val="28"/>
          <w:szCs w:val="28"/>
          <w:lang w:eastAsia="ru-RU"/>
        </w:rPr>
        <w:lastRenderedPageBreak/>
        <w:t xml:space="preserve">«Грузинский союз спортсменов» (лидер - В. </w:t>
      </w:r>
      <w:proofErr w:type="spellStart"/>
      <w:r w:rsidR="00167528" w:rsidRPr="00167528">
        <w:rPr>
          <w:rFonts w:ascii="Times New Roman" w:eastAsia="Times New Roman" w:hAnsi="Times New Roman" w:cs="Times New Roman"/>
          <w:sz w:val="28"/>
          <w:szCs w:val="28"/>
          <w:lang w:eastAsia="ru-RU"/>
        </w:rPr>
        <w:t>Гиоргобиани</w:t>
      </w:r>
      <w:proofErr w:type="spellEnd"/>
      <w:r w:rsidR="00167528" w:rsidRPr="00167528">
        <w:rPr>
          <w:rFonts w:ascii="Times New Roman" w:eastAsia="Times New Roman" w:hAnsi="Times New Roman" w:cs="Times New Roman"/>
          <w:sz w:val="28"/>
          <w:szCs w:val="28"/>
          <w:lang w:eastAsia="ru-RU"/>
        </w:rPr>
        <w:t xml:space="preserve">) и </w:t>
      </w:r>
      <w:proofErr w:type="spellStart"/>
      <w:r w:rsidR="00167528" w:rsidRPr="00167528">
        <w:rPr>
          <w:rFonts w:ascii="Times New Roman" w:eastAsia="Times New Roman" w:hAnsi="Times New Roman" w:cs="Times New Roman"/>
          <w:sz w:val="28"/>
          <w:szCs w:val="28"/>
          <w:lang w:eastAsia="ru-RU"/>
        </w:rPr>
        <w:t>Христианск</w:t>
      </w:r>
      <w:proofErr w:type="gramStart"/>
      <w:r w:rsidR="00167528" w:rsidRPr="00167528">
        <w:rPr>
          <w:rFonts w:ascii="Times New Roman" w:eastAsia="Times New Roman" w:hAnsi="Times New Roman" w:cs="Times New Roman"/>
          <w:sz w:val="28"/>
          <w:szCs w:val="28"/>
          <w:lang w:eastAsia="ru-RU"/>
        </w:rPr>
        <w:t>о</w:t>
      </w:r>
      <w:proofErr w:type="spellEnd"/>
      <w:r w:rsidR="00167528" w:rsidRPr="00167528">
        <w:rPr>
          <w:rFonts w:ascii="Times New Roman" w:eastAsia="Times New Roman" w:hAnsi="Times New Roman" w:cs="Times New Roman"/>
          <w:sz w:val="28"/>
          <w:szCs w:val="28"/>
          <w:lang w:eastAsia="ru-RU"/>
        </w:rPr>
        <w:t>-</w:t>
      </w:r>
      <w:proofErr w:type="gramEnd"/>
      <w:r w:rsidR="00167528" w:rsidRPr="00167528">
        <w:rPr>
          <w:rFonts w:ascii="Times New Roman" w:eastAsia="Times New Roman" w:hAnsi="Times New Roman" w:cs="Times New Roman"/>
          <w:sz w:val="28"/>
          <w:szCs w:val="28"/>
          <w:lang w:eastAsia="ru-RU"/>
        </w:rPr>
        <w:t xml:space="preserve"> демократический альянс (лидер - Г. </w:t>
      </w:r>
      <w:proofErr w:type="spellStart"/>
      <w:r w:rsidR="00167528" w:rsidRPr="00167528">
        <w:rPr>
          <w:rFonts w:ascii="Times New Roman" w:eastAsia="Times New Roman" w:hAnsi="Times New Roman" w:cs="Times New Roman"/>
          <w:sz w:val="28"/>
          <w:szCs w:val="28"/>
          <w:lang w:eastAsia="ru-RU"/>
        </w:rPr>
        <w:t>Кобахидзе</w:t>
      </w:r>
      <w:proofErr w:type="spellEnd"/>
      <w:r w:rsidR="00167528" w:rsidRPr="00167528">
        <w:rPr>
          <w:rFonts w:ascii="Times New Roman" w:eastAsia="Times New Roman" w:hAnsi="Times New Roman" w:cs="Times New Roman"/>
          <w:sz w:val="28"/>
          <w:szCs w:val="28"/>
          <w:lang w:eastAsia="ru-RU"/>
        </w:rPr>
        <w:t>)»</w:t>
      </w:r>
      <w:r w:rsidR="00167528">
        <w:rPr>
          <w:rStyle w:val="a6"/>
          <w:rFonts w:ascii="Times New Roman" w:eastAsia="Times New Roman" w:hAnsi="Times New Roman" w:cs="Times New Roman"/>
          <w:sz w:val="28"/>
          <w:szCs w:val="28"/>
          <w:lang w:eastAsia="ru-RU"/>
        </w:rPr>
        <w:footnoteReference w:id="44"/>
      </w:r>
      <w:r w:rsidR="00167528" w:rsidRPr="00167528">
        <w:rPr>
          <w:rFonts w:ascii="Times New Roman" w:eastAsia="Times New Roman" w:hAnsi="Times New Roman" w:cs="Times New Roman"/>
          <w:sz w:val="28"/>
          <w:szCs w:val="28"/>
          <w:lang w:eastAsia="ru-RU"/>
        </w:rPr>
        <w:t xml:space="preserve">. </w:t>
      </w:r>
    </w:p>
    <w:p w:rsidR="00167528" w:rsidRPr="00167528" w:rsidRDefault="00167528" w:rsidP="00167528">
      <w:pPr>
        <w:spacing w:after="0" w:line="360" w:lineRule="auto"/>
        <w:ind w:firstLine="520"/>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Изменения также произошли и в партии власти. Вместо </w:t>
      </w:r>
      <w:proofErr w:type="spellStart"/>
      <w:r w:rsidRPr="00167528">
        <w:rPr>
          <w:rFonts w:ascii="Times New Roman" w:eastAsia="Times New Roman" w:hAnsi="Times New Roman" w:cs="Times New Roman"/>
          <w:sz w:val="28"/>
          <w:szCs w:val="28"/>
          <w:lang w:eastAsia="ru-RU"/>
        </w:rPr>
        <w:t>харизматичных</w:t>
      </w:r>
      <w:proofErr w:type="spellEnd"/>
      <w:r w:rsidRPr="00167528">
        <w:rPr>
          <w:rFonts w:ascii="Times New Roman" w:eastAsia="Times New Roman" w:hAnsi="Times New Roman" w:cs="Times New Roman"/>
          <w:sz w:val="28"/>
          <w:szCs w:val="28"/>
          <w:lang w:eastAsia="ru-RU"/>
        </w:rPr>
        <w:t xml:space="preserve"> партийных лидеров, на выборах в большинстве мажоритарных округов, были представлены крупные грузинские бизнесмены, которые ранее не были замечены в крупных политических кампаниях. Представителям бизнес элиты обещали различные преференции. </w:t>
      </w:r>
    </w:p>
    <w:p w:rsidR="00167528" w:rsidRPr="00167528" w:rsidRDefault="00167528" w:rsidP="00167528">
      <w:pPr>
        <w:spacing w:after="0" w:line="360" w:lineRule="auto"/>
        <w:ind w:firstLine="520"/>
        <w:contextualSpacing/>
        <w:jc w:val="both"/>
        <w:rPr>
          <w:rFonts w:ascii="Times New Roman" w:eastAsia="Times New Roman" w:hAnsi="Times New Roman" w:cs="Times New Roman"/>
          <w:sz w:val="28"/>
          <w:szCs w:val="28"/>
          <w:lang w:eastAsia="ru-RU"/>
        </w:rPr>
      </w:pPr>
      <w:proofErr w:type="gramStart"/>
      <w:r w:rsidRPr="00167528">
        <w:rPr>
          <w:rFonts w:ascii="Times New Roman" w:eastAsia="Times New Roman" w:hAnsi="Times New Roman" w:cs="Times New Roman"/>
          <w:sz w:val="28"/>
          <w:szCs w:val="28"/>
          <w:lang w:eastAsia="ru-RU"/>
        </w:rPr>
        <w:t xml:space="preserve">Еще одним важным событием выборов в парламент, стал отказ Н. </w:t>
      </w:r>
      <w:proofErr w:type="spellStart"/>
      <w:r w:rsidRPr="00167528">
        <w:rPr>
          <w:rFonts w:ascii="Times New Roman" w:eastAsia="Times New Roman" w:hAnsi="Times New Roman" w:cs="Times New Roman"/>
          <w:sz w:val="28"/>
          <w:szCs w:val="28"/>
          <w:lang w:eastAsia="ru-RU"/>
        </w:rPr>
        <w:t>Бурджанадзе</w:t>
      </w:r>
      <w:proofErr w:type="spellEnd"/>
      <w:r w:rsidRPr="00167528">
        <w:rPr>
          <w:rFonts w:ascii="Times New Roman" w:eastAsia="Times New Roman" w:hAnsi="Times New Roman" w:cs="Times New Roman"/>
          <w:sz w:val="28"/>
          <w:szCs w:val="28"/>
          <w:lang w:eastAsia="ru-RU"/>
        </w:rPr>
        <w:t xml:space="preserve"> от участия в выборах за месяц до голосования, хотя она находилась под первым номером в партийном списке ЕНД. «21 апреля, в последний день регистрации партийных списков в ЦИК, она отказалась от участия в выборах, не конкретизировав как причину отказа, так и свои дальнейшие планы относительно того, останется ли она</w:t>
      </w:r>
      <w:proofErr w:type="gramEnd"/>
      <w:r w:rsidRPr="00167528">
        <w:rPr>
          <w:rFonts w:ascii="Times New Roman" w:eastAsia="Times New Roman" w:hAnsi="Times New Roman" w:cs="Times New Roman"/>
          <w:sz w:val="28"/>
          <w:szCs w:val="28"/>
          <w:lang w:eastAsia="ru-RU"/>
        </w:rPr>
        <w:t xml:space="preserve"> в рядах правящей партии. Спикер парламента лишь указала на свое недовольство избирательным списком "Единого национального движения", отметив, впрочем, что это - "не трагедия". </w:t>
      </w:r>
      <w:proofErr w:type="gramStart"/>
      <w:r w:rsidRPr="00167528">
        <w:rPr>
          <w:rFonts w:ascii="Times New Roman" w:eastAsia="Times New Roman" w:hAnsi="Times New Roman" w:cs="Times New Roman"/>
          <w:sz w:val="28"/>
          <w:szCs w:val="28"/>
          <w:lang w:eastAsia="ru-RU"/>
        </w:rPr>
        <w:t xml:space="preserve">"Несмотря на свое решение, я считаю, что стратегически страна развивалась и развивается в правильном направлении, и я уверена, что также в правильном направлении и будет развиваться", - подчеркнула </w:t>
      </w:r>
      <w:proofErr w:type="spellStart"/>
      <w:r w:rsidRPr="00167528">
        <w:rPr>
          <w:rFonts w:ascii="Times New Roman" w:eastAsia="Times New Roman" w:hAnsi="Times New Roman" w:cs="Times New Roman"/>
          <w:sz w:val="28"/>
          <w:szCs w:val="28"/>
          <w:lang w:eastAsia="ru-RU"/>
        </w:rPr>
        <w:t>Нино</w:t>
      </w:r>
      <w:proofErr w:type="spellEnd"/>
      <w:r w:rsidRPr="00167528">
        <w:rPr>
          <w:rFonts w:ascii="Times New Roman" w:eastAsia="Times New Roman" w:hAnsi="Times New Roman" w:cs="Times New Roman"/>
          <w:sz w:val="28"/>
          <w:szCs w:val="28"/>
          <w:lang w:eastAsia="ru-RU"/>
        </w:rPr>
        <w:t xml:space="preserve"> </w:t>
      </w:r>
      <w:proofErr w:type="spellStart"/>
      <w:r w:rsidRPr="00167528">
        <w:rPr>
          <w:rFonts w:ascii="Times New Roman" w:eastAsia="Times New Roman" w:hAnsi="Times New Roman" w:cs="Times New Roman"/>
          <w:sz w:val="28"/>
          <w:szCs w:val="28"/>
          <w:lang w:eastAsia="ru-RU"/>
        </w:rPr>
        <w:t>Бурджанадзе</w:t>
      </w:r>
      <w:proofErr w:type="spellEnd"/>
      <w:r w:rsidRPr="00167528">
        <w:rPr>
          <w:rFonts w:ascii="Times New Roman" w:eastAsia="Times New Roman" w:hAnsi="Times New Roman" w:cs="Times New Roman"/>
          <w:sz w:val="28"/>
          <w:szCs w:val="28"/>
          <w:lang w:eastAsia="ru-RU"/>
        </w:rPr>
        <w:t>, добавив, в то же время, что "тактически, естественно, многое чего нужно поменять, и что были допущены определенные ошибки"»</w:t>
      </w:r>
      <w:r>
        <w:rPr>
          <w:rStyle w:val="a6"/>
          <w:rFonts w:ascii="Times New Roman" w:eastAsia="Times New Roman" w:hAnsi="Times New Roman" w:cs="Times New Roman"/>
          <w:sz w:val="28"/>
          <w:szCs w:val="28"/>
          <w:lang w:eastAsia="ru-RU"/>
        </w:rPr>
        <w:footnoteReference w:id="45"/>
      </w:r>
      <w:r w:rsidR="001E3A1F">
        <w:rPr>
          <w:rFonts w:ascii="Times New Roman" w:eastAsia="Times New Roman" w:hAnsi="Times New Roman" w:cs="Times New Roman"/>
          <w:sz w:val="28"/>
          <w:szCs w:val="28"/>
          <w:lang w:eastAsia="ru-RU"/>
        </w:rPr>
        <w:t xml:space="preserve">. </w:t>
      </w:r>
      <w:r w:rsidRPr="00167528">
        <w:rPr>
          <w:rFonts w:ascii="Times New Roman" w:eastAsia="Times New Roman" w:hAnsi="Times New Roman" w:cs="Times New Roman"/>
          <w:sz w:val="28"/>
          <w:szCs w:val="28"/>
          <w:lang w:eastAsia="ru-RU"/>
        </w:rPr>
        <w:t xml:space="preserve">Место </w:t>
      </w:r>
      <w:proofErr w:type="spellStart"/>
      <w:r w:rsidRPr="00167528">
        <w:rPr>
          <w:rFonts w:ascii="Times New Roman" w:eastAsia="Times New Roman" w:hAnsi="Times New Roman" w:cs="Times New Roman"/>
          <w:sz w:val="28"/>
          <w:szCs w:val="28"/>
          <w:lang w:eastAsia="ru-RU"/>
        </w:rPr>
        <w:t>Бурджанадзе</w:t>
      </w:r>
      <w:proofErr w:type="spellEnd"/>
      <w:r w:rsidRPr="00167528">
        <w:rPr>
          <w:rFonts w:ascii="Times New Roman" w:eastAsia="Times New Roman" w:hAnsi="Times New Roman" w:cs="Times New Roman"/>
          <w:sz w:val="28"/>
          <w:szCs w:val="28"/>
          <w:lang w:eastAsia="ru-RU"/>
        </w:rPr>
        <w:t xml:space="preserve"> занял бывший министр иностранных дел Д. </w:t>
      </w:r>
      <w:proofErr w:type="spellStart"/>
      <w:r w:rsidRPr="00167528">
        <w:rPr>
          <w:rFonts w:ascii="Times New Roman" w:eastAsia="Times New Roman" w:hAnsi="Times New Roman" w:cs="Times New Roman"/>
          <w:sz w:val="28"/>
          <w:szCs w:val="28"/>
          <w:lang w:eastAsia="ru-RU"/>
        </w:rPr>
        <w:t>Бакрадзе</w:t>
      </w:r>
      <w:proofErr w:type="spellEnd"/>
      <w:r w:rsidRPr="00167528">
        <w:rPr>
          <w:rFonts w:ascii="Times New Roman" w:eastAsia="Times New Roman" w:hAnsi="Times New Roman" w:cs="Times New Roman"/>
          <w:sz w:val="28"/>
          <w:szCs w:val="28"/>
          <w:lang w:eastAsia="ru-RU"/>
        </w:rPr>
        <w:t>.</w:t>
      </w:r>
      <w:proofErr w:type="gramEnd"/>
      <w:r w:rsidRPr="00167528">
        <w:rPr>
          <w:rFonts w:ascii="Times New Roman" w:eastAsia="Times New Roman" w:hAnsi="Times New Roman" w:cs="Times New Roman"/>
          <w:sz w:val="28"/>
          <w:szCs w:val="28"/>
          <w:lang w:eastAsia="ru-RU"/>
        </w:rPr>
        <w:t xml:space="preserve"> Оппозиция заявила, что из-за подобных перестановок в партии власти и, несмотря на пробелы в законодательстве по определенным вопросам, у нее есть шанс победить на выборах, в случае, если в стране не произойдет массовой фальсификации. </w:t>
      </w:r>
    </w:p>
    <w:p w:rsidR="00167528" w:rsidRPr="00167528" w:rsidRDefault="00167528" w:rsidP="00167528">
      <w:pPr>
        <w:spacing w:after="0" w:line="360" w:lineRule="auto"/>
        <w:ind w:firstLine="520"/>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Всего в выборах участвовало более 1,850 тысяч человек. «Итоги выборов, явка на которые составила 55%, для оппозиции оказались </w:t>
      </w:r>
      <w:r w:rsidRPr="00167528">
        <w:rPr>
          <w:rFonts w:ascii="Times New Roman" w:eastAsia="Times New Roman" w:hAnsi="Times New Roman" w:cs="Times New Roman"/>
          <w:sz w:val="28"/>
          <w:szCs w:val="28"/>
          <w:lang w:eastAsia="ru-RU"/>
        </w:rPr>
        <w:lastRenderedPageBreak/>
        <w:t xml:space="preserve">неутешительными - правящая партия получила конституционное большинство. По итогам выборов по партийно-пропорциональной системе правящая партия "Единое национальное движение" получила 48 мандатов, избирательный блок "Объединенная оппозиция: Национальный совет - Правые" - 15 мандатов, Лейбористская партия - 6 мандатов и </w:t>
      </w:r>
      <w:proofErr w:type="spellStart"/>
      <w:proofErr w:type="gramStart"/>
      <w:r w:rsidRPr="00167528">
        <w:rPr>
          <w:rFonts w:ascii="Times New Roman" w:eastAsia="Times New Roman" w:hAnsi="Times New Roman" w:cs="Times New Roman"/>
          <w:sz w:val="28"/>
          <w:szCs w:val="28"/>
          <w:lang w:eastAsia="ru-RU"/>
        </w:rPr>
        <w:t>Христиан-демократическое</w:t>
      </w:r>
      <w:proofErr w:type="spellEnd"/>
      <w:proofErr w:type="gramEnd"/>
      <w:r w:rsidRPr="00167528">
        <w:rPr>
          <w:rFonts w:ascii="Times New Roman" w:eastAsia="Times New Roman" w:hAnsi="Times New Roman" w:cs="Times New Roman"/>
          <w:sz w:val="28"/>
          <w:szCs w:val="28"/>
          <w:lang w:eastAsia="ru-RU"/>
        </w:rPr>
        <w:t xml:space="preserve"> движение - 6 мандатов. По итогам выборов по мажоритарной системе правящая партия получила 71 мандат, объединенная оппозиция - 2 мандата и Республиканская партия - 2 мандата. Соответственно, в парламенте нового созыва из 150 мандатов 119 получили представители правящей партии, 17 - объединенная оппозиция, 6 - Лейбористкой партии, 6 - ХДД и 2 - Республиканская партия»</w:t>
      </w:r>
      <w:r>
        <w:rPr>
          <w:rStyle w:val="a6"/>
          <w:rFonts w:ascii="Times New Roman" w:eastAsia="Times New Roman" w:hAnsi="Times New Roman" w:cs="Times New Roman"/>
          <w:sz w:val="28"/>
          <w:szCs w:val="28"/>
          <w:lang w:eastAsia="ru-RU"/>
        </w:rPr>
        <w:footnoteReference w:id="46"/>
      </w:r>
      <w:r w:rsidRPr="00167528">
        <w:rPr>
          <w:rFonts w:ascii="Times New Roman" w:eastAsia="Times New Roman" w:hAnsi="Times New Roman" w:cs="Times New Roman"/>
          <w:sz w:val="28"/>
          <w:szCs w:val="28"/>
          <w:lang w:eastAsia="ru-RU"/>
        </w:rPr>
        <w:t xml:space="preserve">. </w:t>
      </w:r>
    </w:p>
    <w:p w:rsidR="00167528" w:rsidRPr="00167528" w:rsidRDefault="00167528" w:rsidP="003B3DEC">
      <w:pPr>
        <w:spacing w:after="0" w:line="360" w:lineRule="auto"/>
        <w:ind w:firstLine="520"/>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Основываясь на итоговых протоколах ЦИК, приходим к выводу, что парламентские выборы впервые могли бы стать толчком к реальному развитию демократии в стране. Однако, решения, принятые в ходе избирательной компании, о которых говорилось выше, </w:t>
      </w:r>
      <w:r w:rsidR="003B3DEC">
        <w:rPr>
          <w:rFonts w:ascii="Times New Roman" w:eastAsia="Times New Roman" w:hAnsi="Times New Roman" w:cs="Times New Roman"/>
          <w:sz w:val="28"/>
          <w:szCs w:val="28"/>
          <w:lang w:eastAsia="ru-RU"/>
        </w:rPr>
        <w:t>привели</w:t>
      </w:r>
      <w:r w:rsidRPr="00167528">
        <w:rPr>
          <w:rFonts w:ascii="Times New Roman" w:eastAsia="Times New Roman" w:hAnsi="Times New Roman" w:cs="Times New Roman"/>
          <w:sz w:val="28"/>
          <w:szCs w:val="28"/>
          <w:lang w:eastAsia="ru-RU"/>
        </w:rPr>
        <w:t xml:space="preserve"> к полной победе правящей партии по мажоритарным округам,</w:t>
      </w:r>
      <w:r w:rsidR="003B3DEC">
        <w:rPr>
          <w:rFonts w:ascii="Times New Roman" w:eastAsia="Times New Roman" w:hAnsi="Times New Roman" w:cs="Times New Roman"/>
          <w:sz w:val="28"/>
          <w:szCs w:val="28"/>
          <w:lang w:eastAsia="ru-RU"/>
        </w:rPr>
        <w:t xml:space="preserve"> что вновь позволило</w:t>
      </w:r>
      <w:r w:rsidRPr="00167528">
        <w:rPr>
          <w:rFonts w:ascii="Times New Roman" w:eastAsia="Times New Roman" w:hAnsi="Times New Roman" w:cs="Times New Roman"/>
          <w:sz w:val="28"/>
          <w:szCs w:val="28"/>
          <w:lang w:eastAsia="ru-RU"/>
        </w:rPr>
        <w:t xml:space="preserve"> ЕНД получить большинство в парламенте и продолжить проводить свою собственную политику.</w:t>
      </w:r>
    </w:p>
    <w:p w:rsidR="00167528" w:rsidRPr="00167528" w:rsidRDefault="00167528" w:rsidP="00167528">
      <w:pPr>
        <w:spacing w:after="0" w:line="360" w:lineRule="auto"/>
        <w:ind w:firstLine="520"/>
        <w:contextualSpacing/>
        <w:jc w:val="both"/>
        <w:rPr>
          <w:rFonts w:ascii="Times New Roman" w:eastAsia="Times New Roman" w:hAnsi="Times New Roman" w:cs="Times New Roman"/>
          <w:b/>
          <w:bCs/>
          <w:sz w:val="16"/>
          <w:szCs w:val="16"/>
          <w:lang w:eastAsia="ru-RU"/>
        </w:rPr>
      </w:pPr>
      <w:r w:rsidRPr="00167528">
        <w:rPr>
          <w:rFonts w:ascii="Times New Roman" w:eastAsia="Times New Roman" w:hAnsi="Times New Roman" w:cs="Times New Roman"/>
          <w:sz w:val="28"/>
          <w:szCs w:val="28"/>
          <w:lang w:eastAsia="ru-RU"/>
        </w:rPr>
        <w:t xml:space="preserve">Оппозиция не признала выборы и призвала граждан Грузии выйти на акции протеста и несогласия с результатами как парламентских, так и президентских выборов 2008 года.  «Представители объединенной оппозиции призвали население собраться перед зданием парламента в день первого заседания законодательного органа нового созыва, заблокировать все входы в здание и не дать войти в него депутатам от правящей партии. Однако тактическая уловка президента, объявившего дату первого заседания - 7 июня всего за день раньше, позволила открыть первое заседание без эксцессов. Параллельно этому заседанию, перед зданием парламента была проведена масштабная акция протеста, на которой ряд представителей объединенной оппозиции публично порвали свои депутатские мандаты, </w:t>
      </w:r>
      <w:r w:rsidRPr="00167528">
        <w:rPr>
          <w:rFonts w:ascii="Times New Roman" w:eastAsia="Times New Roman" w:hAnsi="Times New Roman" w:cs="Times New Roman"/>
          <w:sz w:val="28"/>
          <w:szCs w:val="28"/>
          <w:lang w:eastAsia="ru-RU"/>
        </w:rPr>
        <w:lastRenderedPageBreak/>
        <w:t xml:space="preserve">заявив, что не намерены работать в нелегитимном парламенте. Позже 12 депутатов от объединенной оппозиции - Леван </w:t>
      </w:r>
      <w:proofErr w:type="spellStart"/>
      <w:r w:rsidRPr="00167528">
        <w:rPr>
          <w:rFonts w:ascii="Times New Roman" w:eastAsia="Times New Roman" w:hAnsi="Times New Roman" w:cs="Times New Roman"/>
          <w:sz w:val="28"/>
          <w:szCs w:val="28"/>
          <w:lang w:eastAsia="ru-RU"/>
        </w:rPr>
        <w:t>Гачечиладзе</w:t>
      </w:r>
      <w:proofErr w:type="spellEnd"/>
      <w:r w:rsidRPr="00167528">
        <w:rPr>
          <w:rFonts w:ascii="Times New Roman" w:eastAsia="Times New Roman" w:hAnsi="Times New Roman" w:cs="Times New Roman"/>
          <w:sz w:val="28"/>
          <w:szCs w:val="28"/>
          <w:lang w:eastAsia="ru-RU"/>
        </w:rPr>
        <w:t xml:space="preserve">, Давид Гамкрелидзе, </w:t>
      </w:r>
      <w:proofErr w:type="spellStart"/>
      <w:r w:rsidRPr="00167528">
        <w:rPr>
          <w:rFonts w:ascii="Times New Roman" w:eastAsia="Times New Roman" w:hAnsi="Times New Roman" w:cs="Times New Roman"/>
          <w:sz w:val="28"/>
          <w:szCs w:val="28"/>
          <w:lang w:eastAsia="ru-RU"/>
        </w:rPr>
        <w:t>Звиад</w:t>
      </w:r>
      <w:proofErr w:type="spellEnd"/>
      <w:r w:rsidRPr="00167528">
        <w:rPr>
          <w:rFonts w:ascii="Times New Roman" w:eastAsia="Times New Roman" w:hAnsi="Times New Roman" w:cs="Times New Roman"/>
          <w:sz w:val="28"/>
          <w:szCs w:val="28"/>
          <w:lang w:eastAsia="ru-RU"/>
        </w:rPr>
        <w:t xml:space="preserve"> Дзидзигури, </w:t>
      </w:r>
      <w:proofErr w:type="spellStart"/>
      <w:r w:rsidRPr="00167528">
        <w:rPr>
          <w:rFonts w:ascii="Times New Roman" w:eastAsia="Times New Roman" w:hAnsi="Times New Roman" w:cs="Times New Roman"/>
          <w:sz w:val="28"/>
          <w:szCs w:val="28"/>
          <w:lang w:eastAsia="ru-RU"/>
        </w:rPr>
        <w:t>Коба</w:t>
      </w:r>
      <w:proofErr w:type="spellEnd"/>
      <w:r w:rsidRPr="00167528">
        <w:rPr>
          <w:rFonts w:ascii="Times New Roman" w:eastAsia="Times New Roman" w:hAnsi="Times New Roman" w:cs="Times New Roman"/>
          <w:sz w:val="28"/>
          <w:szCs w:val="28"/>
          <w:lang w:eastAsia="ru-RU"/>
        </w:rPr>
        <w:t xml:space="preserve"> Давиташвили, Эка </w:t>
      </w:r>
      <w:proofErr w:type="spellStart"/>
      <w:r w:rsidRPr="00167528">
        <w:rPr>
          <w:rFonts w:ascii="Times New Roman" w:eastAsia="Times New Roman" w:hAnsi="Times New Roman" w:cs="Times New Roman"/>
          <w:sz w:val="28"/>
          <w:szCs w:val="28"/>
          <w:lang w:eastAsia="ru-RU"/>
        </w:rPr>
        <w:t>Беселиа</w:t>
      </w:r>
      <w:proofErr w:type="spellEnd"/>
      <w:r w:rsidRPr="00167528">
        <w:rPr>
          <w:rFonts w:ascii="Times New Roman" w:eastAsia="Times New Roman" w:hAnsi="Times New Roman" w:cs="Times New Roman"/>
          <w:sz w:val="28"/>
          <w:szCs w:val="28"/>
          <w:lang w:eastAsia="ru-RU"/>
        </w:rPr>
        <w:t xml:space="preserve">, </w:t>
      </w:r>
      <w:proofErr w:type="spellStart"/>
      <w:r w:rsidRPr="00167528">
        <w:rPr>
          <w:rFonts w:ascii="Times New Roman" w:eastAsia="Times New Roman" w:hAnsi="Times New Roman" w:cs="Times New Roman"/>
          <w:sz w:val="28"/>
          <w:szCs w:val="28"/>
          <w:lang w:eastAsia="ru-RU"/>
        </w:rPr>
        <w:t>Губаз</w:t>
      </w:r>
      <w:proofErr w:type="spellEnd"/>
      <w:r w:rsidRPr="00167528">
        <w:rPr>
          <w:rFonts w:ascii="Times New Roman" w:eastAsia="Times New Roman" w:hAnsi="Times New Roman" w:cs="Times New Roman"/>
          <w:sz w:val="28"/>
          <w:szCs w:val="28"/>
          <w:lang w:eastAsia="ru-RU"/>
        </w:rPr>
        <w:t xml:space="preserve"> </w:t>
      </w:r>
      <w:proofErr w:type="spellStart"/>
      <w:r w:rsidRPr="00167528">
        <w:rPr>
          <w:rFonts w:ascii="Times New Roman" w:eastAsia="Times New Roman" w:hAnsi="Times New Roman" w:cs="Times New Roman"/>
          <w:sz w:val="28"/>
          <w:szCs w:val="28"/>
          <w:lang w:eastAsia="ru-RU"/>
        </w:rPr>
        <w:t>Саникидзе</w:t>
      </w:r>
      <w:proofErr w:type="spellEnd"/>
      <w:r w:rsidRPr="00167528">
        <w:rPr>
          <w:rFonts w:ascii="Times New Roman" w:eastAsia="Times New Roman" w:hAnsi="Times New Roman" w:cs="Times New Roman"/>
          <w:sz w:val="28"/>
          <w:szCs w:val="28"/>
          <w:lang w:eastAsia="ru-RU"/>
        </w:rPr>
        <w:t xml:space="preserve">, </w:t>
      </w:r>
      <w:proofErr w:type="spellStart"/>
      <w:r w:rsidRPr="00167528">
        <w:rPr>
          <w:rFonts w:ascii="Times New Roman" w:eastAsia="Times New Roman" w:hAnsi="Times New Roman" w:cs="Times New Roman"/>
          <w:sz w:val="28"/>
          <w:szCs w:val="28"/>
          <w:lang w:eastAsia="ru-RU"/>
        </w:rPr>
        <w:t>Гиорги</w:t>
      </w:r>
      <w:proofErr w:type="spellEnd"/>
      <w:r w:rsidRPr="00167528">
        <w:rPr>
          <w:rFonts w:ascii="Times New Roman" w:eastAsia="Times New Roman" w:hAnsi="Times New Roman" w:cs="Times New Roman"/>
          <w:sz w:val="28"/>
          <w:szCs w:val="28"/>
          <w:lang w:eastAsia="ru-RU"/>
        </w:rPr>
        <w:t xml:space="preserve"> </w:t>
      </w:r>
      <w:proofErr w:type="spellStart"/>
      <w:r w:rsidRPr="00167528">
        <w:rPr>
          <w:rFonts w:ascii="Times New Roman" w:eastAsia="Times New Roman" w:hAnsi="Times New Roman" w:cs="Times New Roman"/>
          <w:sz w:val="28"/>
          <w:szCs w:val="28"/>
          <w:lang w:eastAsia="ru-RU"/>
        </w:rPr>
        <w:t>Хаиндрава</w:t>
      </w:r>
      <w:proofErr w:type="spellEnd"/>
      <w:r w:rsidRPr="00167528">
        <w:rPr>
          <w:rFonts w:ascii="Times New Roman" w:eastAsia="Times New Roman" w:hAnsi="Times New Roman" w:cs="Times New Roman"/>
          <w:sz w:val="28"/>
          <w:szCs w:val="28"/>
          <w:lang w:eastAsia="ru-RU"/>
        </w:rPr>
        <w:t xml:space="preserve">, </w:t>
      </w:r>
      <w:proofErr w:type="spellStart"/>
      <w:r w:rsidRPr="00167528">
        <w:rPr>
          <w:rFonts w:ascii="Times New Roman" w:eastAsia="Times New Roman" w:hAnsi="Times New Roman" w:cs="Times New Roman"/>
          <w:sz w:val="28"/>
          <w:szCs w:val="28"/>
          <w:lang w:eastAsia="ru-RU"/>
        </w:rPr>
        <w:t>Пикрия</w:t>
      </w:r>
      <w:proofErr w:type="spellEnd"/>
      <w:r w:rsidRPr="00167528">
        <w:rPr>
          <w:rFonts w:ascii="Times New Roman" w:eastAsia="Times New Roman" w:hAnsi="Times New Roman" w:cs="Times New Roman"/>
          <w:sz w:val="28"/>
          <w:szCs w:val="28"/>
          <w:lang w:eastAsia="ru-RU"/>
        </w:rPr>
        <w:t xml:space="preserve"> </w:t>
      </w:r>
      <w:proofErr w:type="spellStart"/>
      <w:r w:rsidRPr="00167528">
        <w:rPr>
          <w:rFonts w:ascii="Times New Roman" w:eastAsia="Times New Roman" w:hAnsi="Times New Roman" w:cs="Times New Roman"/>
          <w:sz w:val="28"/>
          <w:szCs w:val="28"/>
          <w:lang w:eastAsia="ru-RU"/>
        </w:rPr>
        <w:t>Чихрадзе</w:t>
      </w:r>
      <w:proofErr w:type="spellEnd"/>
      <w:r w:rsidRPr="00167528">
        <w:rPr>
          <w:rFonts w:ascii="Times New Roman" w:eastAsia="Times New Roman" w:hAnsi="Times New Roman" w:cs="Times New Roman"/>
          <w:sz w:val="28"/>
          <w:szCs w:val="28"/>
          <w:lang w:eastAsia="ru-RU"/>
        </w:rPr>
        <w:t xml:space="preserve">, Давид </w:t>
      </w:r>
      <w:proofErr w:type="spellStart"/>
      <w:r w:rsidRPr="00167528">
        <w:rPr>
          <w:rFonts w:ascii="Times New Roman" w:eastAsia="Times New Roman" w:hAnsi="Times New Roman" w:cs="Times New Roman"/>
          <w:sz w:val="28"/>
          <w:szCs w:val="28"/>
          <w:lang w:eastAsia="ru-RU"/>
        </w:rPr>
        <w:t>Саганелидзе</w:t>
      </w:r>
      <w:proofErr w:type="spellEnd"/>
      <w:r w:rsidRPr="00167528">
        <w:rPr>
          <w:rFonts w:ascii="Times New Roman" w:eastAsia="Times New Roman" w:hAnsi="Times New Roman" w:cs="Times New Roman"/>
          <w:sz w:val="28"/>
          <w:szCs w:val="28"/>
          <w:lang w:eastAsia="ru-RU"/>
        </w:rPr>
        <w:t xml:space="preserve"> и </w:t>
      </w:r>
      <w:proofErr w:type="spellStart"/>
      <w:r w:rsidRPr="00167528">
        <w:rPr>
          <w:rFonts w:ascii="Times New Roman" w:eastAsia="Times New Roman" w:hAnsi="Times New Roman" w:cs="Times New Roman"/>
          <w:sz w:val="28"/>
          <w:szCs w:val="28"/>
          <w:lang w:eastAsia="ru-RU"/>
        </w:rPr>
        <w:t>Мамука</w:t>
      </w:r>
      <w:proofErr w:type="spellEnd"/>
      <w:r w:rsidRPr="00167528">
        <w:rPr>
          <w:rFonts w:ascii="Times New Roman" w:eastAsia="Times New Roman" w:hAnsi="Times New Roman" w:cs="Times New Roman"/>
          <w:sz w:val="28"/>
          <w:szCs w:val="28"/>
          <w:lang w:eastAsia="ru-RU"/>
        </w:rPr>
        <w:t xml:space="preserve"> </w:t>
      </w:r>
      <w:proofErr w:type="spellStart"/>
      <w:r w:rsidRPr="00167528">
        <w:rPr>
          <w:rFonts w:ascii="Times New Roman" w:eastAsia="Times New Roman" w:hAnsi="Times New Roman" w:cs="Times New Roman"/>
          <w:sz w:val="28"/>
          <w:szCs w:val="28"/>
          <w:lang w:eastAsia="ru-RU"/>
        </w:rPr>
        <w:t>Кацитадзе</w:t>
      </w:r>
      <w:proofErr w:type="spellEnd"/>
      <w:r w:rsidRPr="00167528">
        <w:rPr>
          <w:rFonts w:ascii="Times New Roman" w:eastAsia="Times New Roman" w:hAnsi="Times New Roman" w:cs="Times New Roman"/>
          <w:sz w:val="28"/>
          <w:szCs w:val="28"/>
          <w:lang w:eastAsia="ru-RU"/>
        </w:rPr>
        <w:t xml:space="preserve">, Ираклий Иашвили и Константин </w:t>
      </w:r>
      <w:proofErr w:type="spellStart"/>
      <w:r w:rsidRPr="00167528">
        <w:rPr>
          <w:rFonts w:ascii="Times New Roman" w:eastAsia="Times New Roman" w:hAnsi="Times New Roman" w:cs="Times New Roman"/>
          <w:sz w:val="28"/>
          <w:szCs w:val="28"/>
          <w:lang w:eastAsia="ru-RU"/>
        </w:rPr>
        <w:t>Гамсахудия</w:t>
      </w:r>
      <w:proofErr w:type="spellEnd"/>
      <w:r w:rsidRPr="00167528">
        <w:rPr>
          <w:rFonts w:ascii="Times New Roman" w:eastAsia="Times New Roman" w:hAnsi="Times New Roman" w:cs="Times New Roman"/>
          <w:sz w:val="28"/>
          <w:szCs w:val="28"/>
          <w:lang w:eastAsia="ru-RU"/>
        </w:rPr>
        <w:t xml:space="preserve"> внесли в парламент официальные заявления об отказе от своих полномочий, которые были удовлетворены»</w:t>
      </w:r>
      <w:r>
        <w:rPr>
          <w:rStyle w:val="a6"/>
          <w:rFonts w:ascii="Times New Roman" w:eastAsia="Times New Roman" w:hAnsi="Times New Roman" w:cs="Times New Roman"/>
          <w:sz w:val="28"/>
          <w:szCs w:val="28"/>
          <w:lang w:eastAsia="ru-RU"/>
        </w:rPr>
        <w:footnoteReference w:id="47"/>
      </w:r>
      <w:r w:rsidRPr="00167528">
        <w:rPr>
          <w:rFonts w:ascii="Times New Roman" w:eastAsia="Times New Roman" w:hAnsi="Times New Roman" w:cs="Times New Roman"/>
          <w:sz w:val="28"/>
          <w:szCs w:val="28"/>
          <w:lang w:eastAsia="ru-RU"/>
        </w:rPr>
        <w:t xml:space="preserve">. </w:t>
      </w:r>
    </w:p>
    <w:p w:rsidR="00167528" w:rsidRPr="00167528" w:rsidRDefault="00167528" w:rsidP="00167528">
      <w:pPr>
        <w:widowControl w:val="0"/>
        <w:spacing w:after="0" w:line="360" w:lineRule="auto"/>
        <w:ind w:left="20" w:right="20" w:firstLine="500"/>
        <w:contextualSpacing/>
        <w:jc w:val="both"/>
        <w:rPr>
          <w:rFonts w:ascii="Times New Roman" w:eastAsia="Calibri" w:hAnsi="Times New Roman" w:cs="Times New Roman"/>
          <w:color w:val="000000"/>
          <w:sz w:val="28"/>
          <w:szCs w:val="28"/>
          <w:shd w:val="clear" w:color="auto" w:fill="FFFFFF"/>
        </w:rPr>
      </w:pPr>
      <w:r w:rsidRPr="00167528">
        <w:rPr>
          <w:rFonts w:ascii="Times New Roman" w:eastAsia="Calibri" w:hAnsi="Times New Roman" w:cs="Times New Roman"/>
          <w:color w:val="000000"/>
          <w:sz w:val="28"/>
          <w:szCs w:val="28"/>
          <w:shd w:val="clear" w:color="auto" w:fill="FFFFFF"/>
        </w:rPr>
        <w:t xml:space="preserve">Постепенно было сформировано парламентское большинство, в которое входило 2 фракции – «Национальное движение» (входило 98 депутатов) и «Грузинские регионы – </w:t>
      </w:r>
      <w:proofErr w:type="spellStart"/>
      <w:r w:rsidRPr="00167528">
        <w:rPr>
          <w:rFonts w:ascii="Times New Roman" w:eastAsia="Calibri" w:hAnsi="Times New Roman" w:cs="Times New Roman"/>
          <w:color w:val="000000"/>
          <w:sz w:val="28"/>
          <w:szCs w:val="28"/>
          <w:shd w:val="clear" w:color="auto" w:fill="FFFFFF"/>
        </w:rPr>
        <w:t>мажоритарии</w:t>
      </w:r>
      <w:proofErr w:type="spellEnd"/>
      <w:r w:rsidRPr="00167528">
        <w:rPr>
          <w:rFonts w:ascii="Times New Roman" w:eastAsia="Calibri" w:hAnsi="Times New Roman" w:cs="Times New Roman"/>
          <w:color w:val="000000"/>
          <w:sz w:val="28"/>
          <w:szCs w:val="28"/>
          <w:shd w:val="clear" w:color="auto" w:fill="FFFFFF"/>
        </w:rPr>
        <w:t>» (входило 16 депутатов). Парламентское меньшинство также состояло из 2 фракций – «Христианско-демократическое движение» (входило 8 депутатов) и «</w:t>
      </w:r>
      <w:proofErr w:type="gramStart"/>
      <w:r w:rsidRPr="00167528">
        <w:rPr>
          <w:rFonts w:ascii="Times New Roman" w:eastAsia="Calibri" w:hAnsi="Times New Roman" w:cs="Times New Roman"/>
          <w:color w:val="000000"/>
          <w:sz w:val="28"/>
          <w:szCs w:val="28"/>
          <w:shd w:val="clear" w:color="auto" w:fill="FFFFFF"/>
        </w:rPr>
        <w:t>Сильная</w:t>
      </w:r>
      <w:proofErr w:type="gramEnd"/>
      <w:r w:rsidRPr="00167528">
        <w:rPr>
          <w:rFonts w:ascii="Times New Roman" w:eastAsia="Calibri" w:hAnsi="Times New Roman" w:cs="Times New Roman"/>
          <w:color w:val="000000"/>
          <w:sz w:val="28"/>
          <w:szCs w:val="28"/>
          <w:shd w:val="clear" w:color="auto" w:fill="FFFFFF"/>
        </w:rPr>
        <w:t xml:space="preserve"> </w:t>
      </w:r>
      <w:proofErr w:type="spellStart"/>
      <w:r w:rsidRPr="00167528">
        <w:rPr>
          <w:rFonts w:ascii="Times New Roman" w:eastAsia="Calibri" w:hAnsi="Times New Roman" w:cs="Times New Roman"/>
          <w:color w:val="000000"/>
          <w:sz w:val="28"/>
          <w:szCs w:val="28"/>
          <w:shd w:val="clear" w:color="auto" w:fill="FFFFFF"/>
        </w:rPr>
        <w:t>Грузния</w:t>
      </w:r>
      <w:proofErr w:type="spellEnd"/>
      <w:r w:rsidRPr="00167528">
        <w:rPr>
          <w:rFonts w:ascii="Times New Roman" w:eastAsia="Calibri" w:hAnsi="Times New Roman" w:cs="Times New Roman"/>
          <w:color w:val="000000"/>
          <w:sz w:val="28"/>
          <w:szCs w:val="28"/>
          <w:shd w:val="clear" w:color="auto" w:fill="FFFFFF"/>
        </w:rPr>
        <w:t>» (входило 6 депутатов).</w:t>
      </w:r>
    </w:p>
    <w:p w:rsidR="00167528" w:rsidRDefault="00167528" w:rsidP="00246FA6">
      <w:pPr>
        <w:widowControl w:val="0"/>
        <w:spacing w:after="0" w:line="360" w:lineRule="auto"/>
        <w:ind w:left="20" w:right="20" w:firstLine="500"/>
        <w:contextualSpacing/>
        <w:jc w:val="both"/>
        <w:rPr>
          <w:rFonts w:ascii="Times New Roman" w:eastAsia="Calibri" w:hAnsi="Times New Roman" w:cs="Times New Roman"/>
          <w:color w:val="000000"/>
          <w:sz w:val="28"/>
          <w:szCs w:val="28"/>
          <w:shd w:val="clear" w:color="auto" w:fill="FFFFFF"/>
        </w:rPr>
      </w:pPr>
      <w:r w:rsidRPr="00167528">
        <w:rPr>
          <w:rFonts w:ascii="Times New Roman" w:eastAsia="Calibri" w:hAnsi="Times New Roman" w:cs="Times New Roman"/>
          <w:color w:val="000000"/>
          <w:sz w:val="28"/>
          <w:szCs w:val="28"/>
          <w:shd w:val="clear" w:color="auto" w:fill="FFFFFF"/>
        </w:rPr>
        <w:t xml:space="preserve">Выборы </w:t>
      </w:r>
      <w:r w:rsidR="001E3A1F">
        <w:rPr>
          <w:rFonts w:ascii="Times New Roman" w:eastAsia="Calibri" w:hAnsi="Times New Roman" w:cs="Times New Roman"/>
          <w:color w:val="000000"/>
          <w:sz w:val="28"/>
          <w:szCs w:val="28"/>
          <w:shd w:val="clear" w:color="auto" w:fill="FFFFFF"/>
        </w:rPr>
        <w:t>президента Грузии</w:t>
      </w:r>
      <w:r w:rsidRPr="00167528">
        <w:rPr>
          <w:rFonts w:ascii="Times New Roman" w:eastAsia="Calibri" w:hAnsi="Times New Roman" w:cs="Times New Roman"/>
          <w:color w:val="000000"/>
          <w:sz w:val="28"/>
          <w:szCs w:val="28"/>
          <w:shd w:val="clear" w:color="auto" w:fill="FFFFFF"/>
        </w:rPr>
        <w:t xml:space="preserve">, а </w:t>
      </w:r>
      <w:r w:rsidR="001E3A1F" w:rsidRPr="00167528">
        <w:rPr>
          <w:rFonts w:ascii="Times New Roman" w:eastAsia="Calibri" w:hAnsi="Times New Roman" w:cs="Times New Roman"/>
          <w:color w:val="000000"/>
          <w:sz w:val="28"/>
          <w:szCs w:val="28"/>
          <w:shd w:val="clear" w:color="auto" w:fill="FFFFFF"/>
        </w:rPr>
        <w:t>также</w:t>
      </w:r>
      <w:r w:rsidRPr="00167528">
        <w:rPr>
          <w:rFonts w:ascii="Times New Roman" w:eastAsia="Calibri" w:hAnsi="Times New Roman" w:cs="Times New Roman"/>
          <w:color w:val="000000"/>
          <w:sz w:val="28"/>
          <w:szCs w:val="28"/>
          <w:shd w:val="clear" w:color="auto" w:fill="FFFFFF"/>
        </w:rPr>
        <w:t xml:space="preserve"> выборы в парламент республики, несмотря на победу М. </w:t>
      </w:r>
      <w:proofErr w:type="spellStart"/>
      <w:r w:rsidRPr="00167528">
        <w:rPr>
          <w:rFonts w:ascii="Times New Roman" w:eastAsia="Calibri" w:hAnsi="Times New Roman" w:cs="Times New Roman"/>
          <w:color w:val="000000"/>
          <w:sz w:val="28"/>
          <w:szCs w:val="28"/>
          <w:shd w:val="clear" w:color="auto" w:fill="FFFFFF"/>
        </w:rPr>
        <w:t>Саакашвили</w:t>
      </w:r>
      <w:proofErr w:type="spellEnd"/>
      <w:r w:rsidRPr="00167528">
        <w:rPr>
          <w:rFonts w:ascii="Times New Roman" w:eastAsia="Calibri" w:hAnsi="Times New Roman" w:cs="Times New Roman"/>
          <w:color w:val="000000"/>
          <w:sz w:val="28"/>
          <w:szCs w:val="28"/>
          <w:shd w:val="clear" w:color="auto" w:fill="FFFFFF"/>
        </w:rPr>
        <w:t xml:space="preserve"> и его партии, </w:t>
      </w:r>
      <w:r w:rsidR="001E3A1F" w:rsidRPr="00167528">
        <w:rPr>
          <w:rFonts w:ascii="Times New Roman" w:eastAsia="Calibri" w:hAnsi="Times New Roman" w:cs="Times New Roman"/>
          <w:color w:val="000000"/>
          <w:sz w:val="28"/>
          <w:szCs w:val="28"/>
          <w:shd w:val="clear" w:color="auto" w:fill="FFFFFF"/>
        </w:rPr>
        <w:t>стали действительно</w:t>
      </w:r>
      <w:r w:rsidRPr="00167528">
        <w:rPr>
          <w:rFonts w:ascii="Times New Roman" w:eastAsia="Calibri" w:hAnsi="Times New Roman" w:cs="Times New Roman"/>
          <w:color w:val="000000"/>
          <w:sz w:val="28"/>
          <w:szCs w:val="28"/>
          <w:shd w:val="clear" w:color="auto" w:fill="FFFFFF"/>
        </w:rPr>
        <w:t xml:space="preserve"> значимым событием для ставшего на путь демократизации молодого независимого государства.  Международные эксперты отметили хороший уровень проведения выборов и их открытость. Оппозиция, несмотря на протесты и обвинение государственного аппарата в массовых фальсификациях, получила возможность создать парламентское меньшинство </w:t>
      </w:r>
      <w:r w:rsidR="001E3A1F" w:rsidRPr="00167528">
        <w:rPr>
          <w:rFonts w:ascii="Times New Roman" w:eastAsia="Calibri" w:hAnsi="Times New Roman" w:cs="Times New Roman"/>
          <w:color w:val="000000"/>
          <w:sz w:val="28"/>
          <w:szCs w:val="28"/>
          <w:shd w:val="clear" w:color="auto" w:fill="FFFFFF"/>
        </w:rPr>
        <w:t>и готовиться</w:t>
      </w:r>
      <w:r w:rsidRPr="00167528">
        <w:rPr>
          <w:rFonts w:ascii="Times New Roman" w:eastAsia="Calibri" w:hAnsi="Times New Roman" w:cs="Times New Roman"/>
          <w:color w:val="000000"/>
          <w:sz w:val="28"/>
          <w:szCs w:val="28"/>
          <w:shd w:val="clear" w:color="auto" w:fill="FFFFFF"/>
        </w:rPr>
        <w:t xml:space="preserve"> к дальнейшим выборам. Как отмечают эксперты, грузинская оппозиционная элита</w:t>
      </w:r>
      <w:r w:rsidR="003B3DEC">
        <w:rPr>
          <w:rFonts w:ascii="Times New Roman" w:eastAsia="Calibri" w:hAnsi="Times New Roman" w:cs="Times New Roman"/>
          <w:color w:val="000000"/>
          <w:sz w:val="28"/>
          <w:szCs w:val="28"/>
          <w:shd w:val="clear" w:color="auto" w:fill="FFFFFF"/>
        </w:rPr>
        <w:t xml:space="preserve"> действительно</w:t>
      </w:r>
      <w:r w:rsidRPr="00167528">
        <w:rPr>
          <w:rFonts w:ascii="Times New Roman" w:eastAsia="Calibri" w:hAnsi="Times New Roman" w:cs="Times New Roman"/>
          <w:color w:val="000000"/>
          <w:sz w:val="28"/>
          <w:szCs w:val="28"/>
          <w:shd w:val="clear" w:color="auto" w:fill="FFFFFF"/>
        </w:rPr>
        <w:t xml:space="preserve">, могла победить на выборах, в случае, если бы выступила единым блоком. Особое значение в данных выборах имеет и то, что во власть от правящей партии были избраны люди, ранее политикой не занимавшиеся. Бизнесмены до этого в основном финансирующие денежные фонды партий, сами вступили в политическую борьбу и победили в ней. </w:t>
      </w:r>
      <w:r w:rsidR="00246FA6">
        <w:rPr>
          <w:rFonts w:ascii="Times New Roman" w:eastAsia="Calibri" w:hAnsi="Times New Roman" w:cs="Times New Roman"/>
          <w:color w:val="000000"/>
          <w:sz w:val="28"/>
          <w:szCs w:val="28"/>
          <w:shd w:val="clear" w:color="auto" w:fill="FFFFFF"/>
        </w:rPr>
        <w:t xml:space="preserve">В парламент прошли тридцать предпринимателей. </w:t>
      </w:r>
      <w:r w:rsidRPr="00167528">
        <w:rPr>
          <w:rFonts w:ascii="Times New Roman" w:eastAsia="Calibri" w:hAnsi="Times New Roman" w:cs="Times New Roman"/>
          <w:color w:val="000000"/>
          <w:sz w:val="28"/>
          <w:szCs w:val="28"/>
          <w:shd w:val="clear" w:color="auto" w:fill="FFFFFF"/>
        </w:rPr>
        <w:t>Следующие выборы в парламент Грузии должны были пройти в 2012 г., а президентские выборы</w:t>
      </w:r>
      <w:r w:rsidR="003B3DEC">
        <w:rPr>
          <w:rFonts w:ascii="Times New Roman" w:eastAsia="Calibri" w:hAnsi="Times New Roman" w:cs="Times New Roman"/>
          <w:color w:val="000000"/>
          <w:sz w:val="28"/>
          <w:szCs w:val="28"/>
          <w:shd w:val="clear" w:color="auto" w:fill="FFFFFF"/>
        </w:rPr>
        <w:t xml:space="preserve"> были</w:t>
      </w:r>
      <w:r w:rsidRPr="00167528">
        <w:rPr>
          <w:rFonts w:ascii="Times New Roman" w:eastAsia="Calibri" w:hAnsi="Times New Roman" w:cs="Times New Roman"/>
          <w:color w:val="000000"/>
          <w:sz w:val="28"/>
          <w:szCs w:val="28"/>
          <w:shd w:val="clear" w:color="auto" w:fill="FFFFFF"/>
        </w:rPr>
        <w:t xml:space="preserve"> назначены на 2013 г. Согласно Конституции, </w:t>
      </w:r>
      <w:r w:rsidRPr="00167528">
        <w:rPr>
          <w:rFonts w:ascii="Times New Roman" w:eastAsia="Calibri" w:hAnsi="Times New Roman" w:cs="Times New Roman"/>
          <w:color w:val="000000"/>
          <w:sz w:val="28"/>
          <w:szCs w:val="28"/>
          <w:shd w:val="clear" w:color="auto" w:fill="FFFFFF"/>
        </w:rPr>
        <w:lastRenderedPageBreak/>
        <w:t xml:space="preserve">второй срок действующего президента был последним. Именно победа на крайних выборах позволяла подконтрольному </w:t>
      </w:r>
      <w:proofErr w:type="spellStart"/>
      <w:r w:rsidRPr="00167528">
        <w:rPr>
          <w:rFonts w:ascii="Times New Roman" w:eastAsia="Calibri" w:hAnsi="Times New Roman" w:cs="Times New Roman"/>
          <w:color w:val="000000"/>
          <w:sz w:val="28"/>
          <w:szCs w:val="28"/>
          <w:shd w:val="clear" w:color="auto" w:fill="FFFFFF"/>
        </w:rPr>
        <w:t>Саакашвили</w:t>
      </w:r>
      <w:proofErr w:type="spellEnd"/>
      <w:r w:rsidRPr="00167528">
        <w:rPr>
          <w:rFonts w:ascii="Times New Roman" w:eastAsia="Calibri" w:hAnsi="Times New Roman" w:cs="Times New Roman"/>
          <w:color w:val="000000"/>
          <w:sz w:val="28"/>
          <w:szCs w:val="28"/>
          <w:shd w:val="clear" w:color="auto" w:fill="FFFFFF"/>
        </w:rPr>
        <w:t xml:space="preserve"> парламенту, принять изменения в закон о выборах и допустить действующего президента участвовать в выборах третий раз подряд. Выборы в парламент в 2012 году полностью изменили политический проце</w:t>
      </w:r>
      <w:proofErr w:type="gramStart"/>
      <w:r w:rsidRPr="00167528">
        <w:rPr>
          <w:rFonts w:ascii="Times New Roman" w:eastAsia="Calibri" w:hAnsi="Times New Roman" w:cs="Times New Roman"/>
          <w:color w:val="000000"/>
          <w:sz w:val="28"/>
          <w:szCs w:val="28"/>
          <w:shd w:val="clear" w:color="auto" w:fill="FFFFFF"/>
        </w:rPr>
        <w:t>сс в стр</w:t>
      </w:r>
      <w:proofErr w:type="gramEnd"/>
      <w:r w:rsidRPr="00167528">
        <w:rPr>
          <w:rFonts w:ascii="Times New Roman" w:eastAsia="Calibri" w:hAnsi="Times New Roman" w:cs="Times New Roman"/>
          <w:color w:val="000000"/>
          <w:sz w:val="28"/>
          <w:szCs w:val="28"/>
          <w:shd w:val="clear" w:color="auto" w:fill="FFFFFF"/>
        </w:rPr>
        <w:t xml:space="preserve">ане, а также её политический курс. Более 50% мест в парламенте заняла партия «Грузинская мечта – Демократическая Грузия» во главе с миллиардером </w:t>
      </w:r>
      <w:proofErr w:type="spellStart"/>
      <w:r w:rsidRPr="00167528">
        <w:rPr>
          <w:rFonts w:ascii="Times New Roman" w:eastAsia="Calibri" w:hAnsi="Times New Roman" w:cs="Times New Roman"/>
          <w:color w:val="000000"/>
          <w:sz w:val="28"/>
          <w:szCs w:val="28"/>
          <w:shd w:val="clear" w:color="auto" w:fill="FFFFFF"/>
        </w:rPr>
        <w:t>Бидзиной</w:t>
      </w:r>
      <w:proofErr w:type="spellEnd"/>
      <w:r w:rsidRPr="00167528">
        <w:rPr>
          <w:rFonts w:ascii="Times New Roman" w:eastAsia="Calibri" w:hAnsi="Times New Roman" w:cs="Times New Roman"/>
          <w:color w:val="000000"/>
          <w:sz w:val="28"/>
          <w:szCs w:val="28"/>
          <w:shd w:val="clear" w:color="auto" w:fill="FFFFFF"/>
        </w:rPr>
        <w:t xml:space="preserve"> </w:t>
      </w:r>
      <w:proofErr w:type="spellStart"/>
      <w:r w:rsidRPr="00167528">
        <w:rPr>
          <w:rFonts w:ascii="Times New Roman" w:eastAsia="Calibri" w:hAnsi="Times New Roman" w:cs="Times New Roman"/>
          <w:color w:val="000000"/>
          <w:sz w:val="28"/>
          <w:szCs w:val="28"/>
          <w:shd w:val="clear" w:color="auto" w:fill="FFFFFF"/>
        </w:rPr>
        <w:t>Иванишвили</w:t>
      </w:r>
      <w:proofErr w:type="spellEnd"/>
      <w:r w:rsidRPr="00167528">
        <w:rPr>
          <w:rFonts w:ascii="Times New Roman" w:eastAsia="Calibri" w:hAnsi="Times New Roman" w:cs="Times New Roman"/>
          <w:color w:val="000000"/>
          <w:sz w:val="28"/>
          <w:szCs w:val="28"/>
          <w:shd w:val="clear" w:color="auto" w:fill="FFFFFF"/>
        </w:rPr>
        <w:t>. С этого момента бывшая партия власти становится оппозиционной и постепенно происходит её распад.</w:t>
      </w:r>
    </w:p>
    <w:p w:rsidR="00167528" w:rsidRPr="00167528" w:rsidRDefault="00167528" w:rsidP="00167528">
      <w:pPr>
        <w:widowControl w:val="0"/>
        <w:spacing w:after="0" w:line="360" w:lineRule="auto"/>
        <w:ind w:left="20" w:right="20" w:firstLine="500"/>
        <w:contextualSpacing/>
        <w:jc w:val="both"/>
        <w:rPr>
          <w:rFonts w:ascii="Times New Roman" w:eastAsia="Calibri" w:hAnsi="Times New Roman" w:cs="Times New Roman"/>
          <w:color w:val="000000"/>
          <w:sz w:val="28"/>
          <w:szCs w:val="28"/>
          <w:shd w:val="clear" w:color="auto" w:fill="FFFFFF"/>
        </w:rPr>
      </w:pPr>
    </w:p>
    <w:p w:rsidR="00167528" w:rsidRDefault="00167528" w:rsidP="00167528">
      <w:pPr>
        <w:pStyle w:val="2"/>
        <w:numPr>
          <w:ilvl w:val="1"/>
          <w:numId w:val="3"/>
        </w:numPr>
        <w:jc w:val="center"/>
        <w:rPr>
          <w:rFonts w:ascii="Times New Roman" w:hAnsi="Times New Roman" w:cs="Times New Roman"/>
          <w:b/>
          <w:color w:val="auto"/>
          <w:sz w:val="28"/>
          <w:szCs w:val="28"/>
          <w:lang w:eastAsia="ru-RU"/>
        </w:rPr>
      </w:pPr>
      <w:bookmarkStart w:id="6" w:name="_Toc514881815"/>
      <w:r w:rsidRPr="00167528">
        <w:rPr>
          <w:rFonts w:ascii="Times New Roman" w:hAnsi="Times New Roman" w:cs="Times New Roman"/>
          <w:b/>
          <w:color w:val="auto"/>
          <w:sz w:val="28"/>
          <w:szCs w:val="28"/>
          <w:lang w:eastAsia="ru-RU"/>
        </w:rPr>
        <w:t>Становление экономики независимой Грузии</w:t>
      </w:r>
      <w:bookmarkEnd w:id="6"/>
    </w:p>
    <w:p w:rsidR="00167528" w:rsidRDefault="00167528" w:rsidP="00167528">
      <w:pPr>
        <w:rPr>
          <w:lang w:eastAsia="ru-RU"/>
        </w:rPr>
      </w:pPr>
    </w:p>
    <w:p w:rsidR="00167528" w:rsidRPr="00167528" w:rsidRDefault="00167528" w:rsidP="00246FA6">
      <w:pPr>
        <w:widowControl w:val="0"/>
        <w:spacing w:after="0" w:line="360" w:lineRule="auto"/>
        <w:ind w:left="20" w:right="20" w:firstLine="500"/>
        <w:jc w:val="both"/>
        <w:rPr>
          <w:rFonts w:ascii="Times New Roman" w:eastAsia="Calibri" w:hAnsi="Times New Roman" w:cs="Times New Roman"/>
          <w:color w:val="000000"/>
          <w:sz w:val="28"/>
          <w:szCs w:val="28"/>
          <w:shd w:val="clear" w:color="auto" w:fill="FFFFFF"/>
        </w:rPr>
      </w:pPr>
      <w:r w:rsidRPr="00167528">
        <w:rPr>
          <w:rFonts w:ascii="Times New Roman" w:eastAsia="Calibri" w:hAnsi="Times New Roman" w:cs="Times New Roman"/>
          <w:color w:val="000000"/>
          <w:sz w:val="28"/>
          <w:szCs w:val="28"/>
          <w:shd w:val="clear" w:color="auto" w:fill="FFFFFF"/>
        </w:rPr>
        <w:t xml:space="preserve">В 1991 году кризис затронул все отрасли экономики. </w:t>
      </w:r>
      <w:proofErr w:type="gramStart"/>
      <w:r w:rsidRPr="00167528">
        <w:rPr>
          <w:rFonts w:ascii="Times New Roman" w:eastAsia="Calibri" w:hAnsi="Times New Roman" w:cs="Times New Roman"/>
          <w:color w:val="000000"/>
          <w:sz w:val="28"/>
          <w:szCs w:val="28"/>
          <w:shd w:val="clear" w:color="auto" w:fill="FFFFFF"/>
        </w:rPr>
        <w:t>В первые</w:t>
      </w:r>
      <w:proofErr w:type="gramEnd"/>
      <w:r w:rsidRPr="00167528">
        <w:rPr>
          <w:rFonts w:ascii="Times New Roman" w:eastAsia="Calibri" w:hAnsi="Times New Roman" w:cs="Times New Roman"/>
          <w:color w:val="000000"/>
          <w:sz w:val="28"/>
          <w:szCs w:val="28"/>
          <w:shd w:val="clear" w:color="auto" w:fill="FFFFFF"/>
        </w:rPr>
        <w:t xml:space="preserve"> годы независимости была полностью уничтожена промышленность. Металлургические предприятия и предприятия машиностроения, были завязаны под поставки сырья из СССР и перерабатывали то, что оставалось на складах. </w:t>
      </w:r>
      <w:r w:rsidR="00246FA6">
        <w:rPr>
          <w:rFonts w:ascii="Times New Roman" w:eastAsia="Calibri" w:hAnsi="Times New Roman" w:cs="Times New Roman"/>
          <w:color w:val="000000"/>
          <w:sz w:val="28"/>
          <w:szCs w:val="28"/>
          <w:shd w:val="clear" w:color="auto" w:fill="FFFFFF"/>
        </w:rPr>
        <w:t xml:space="preserve">За первые годы независимости страна потеряла около 69 % валового внутреннего продукта. </w:t>
      </w:r>
      <w:proofErr w:type="gramStart"/>
      <w:r w:rsidRPr="00167528">
        <w:rPr>
          <w:rFonts w:ascii="Times New Roman" w:eastAsia="Calibri" w:hAnsi="Times New Roman" w:cs="Times New Roman"/>
          <w:color w:val="000000"/>
          <w:sz w:val="28"/>
          <w:szCs w:val="28"/>
          <w:shd w:val="clear" w:color="auto" w:fill="FFFFFF"/>
        </w:rPr>
        <w:t>П</w:t>
      </w:r>
      <w:proofErr w:type="gramEnd"/>
      <w:r w:rsidRPr="00167528">
        <w:rPr>
          <w:rFonts w:ascii="Times New Roman" w:eastAsia="Calibri" w:hAnsi="Times New Roman" w:cs="Times New Roman"/>
          <w:color w:val="000000"/>
          <w:sz w:val="28"/>
          <w:szCs w:val="28"/>
          <w:shd w:val="clear" w:color="auto" w:fill="FFFFFF"/>
        </w:rPr>
        <w:t>адение испытывала легкая промышленность, а также традиционное производство, опирающееся на местное сырьё. Крупные этнополитические конфликты привели к потере центром большой части территории.</w:t>
      </w:r>
    </w:p>
    <w:p w:rsidR="00167528" w:rsidRPr="00167528" w:rsidRDefault="00167528" w:rsidP="00246FA6">
      <w:pPr>
        <w:widowControl w:val="0"/>
        <w:spacing w:after="0" w:line="360" w:lineRule="auto"/>
        <w:ind w:left="20" w:right="20" w:firstLine="500"/>
        <w:jc w:val="both"/>
        <w:rPr>
          <w:rFonts w:ascii="Times New Roman" w:eastAsia="Calibri" w:hAnsi="Times New Roman" w:cs="Times New Roman"/>
          <w:color w:val="000000"/>
          <w:sz w:val="28"/>
          <w:szCs w:val="28"/>
          <w:shd w:val="clear" w:color="auto" w:fill="FFFFFF"/>
        </w:rPr>
      </w:pPr>
      <w:r w:rsidRPr="00167528">
        <w:rPr>
          <w:rFonts w:ascii="Times New Roman" w:eastAsia="Calibri" w:hAnsi="Times New Roman" w:cs="Times New Roman"/>
          <w:color w:val="000000"/>
          <w:sz w:val="28"/>
          <w:szCs w:val="28"/>
          <w:shd w:val="clear" w:color="auto" w:fill="FFFFFF"/>
        </w:rPr>
        <w:t>«За первые годы независимого существования Грузия утратила большую часть экономического потенциала, созданного в советский период, о чем, в частности, свидетельствует тот факт, что объем национального дохода в 1993 году составил менее одной трети от уровня 1990 года»</w:t>
      </w:r>
      <w:r>
        <w:rPr>
          <w:rStyle w:val="a6"/>
          <w:rFonts w:ascii="Times New Roman" w:eastAsia="Calibri" w:hAnsi="Times New Roman" w:cs="Times New Roman"/>
          <w:color w:val="000000"/>
          <w:sz w:val="28"/>
          <w:szCs w:val="28"/>
          <w:shd w:val="clear" w:color="auto" w:fill="FFFFFF"/>
        </w:rPr>
        <w:footnoteReference w:id="48"/>
      </w:r>
      <w:r>
        <w:rPr>
          <w:rFonts w:ascii="Times New Roman" w:eastAsia="Calibri" w:hAnsi="Times New Roman" w:cs="Times New Roman"/>
          <w:color w:val="000000"/>
          <w:sz w:val="28"/>
          <w:szCs w:val="28"/>
          <w:shd w:val="clear" w:color="auto" w:fill="FFFFFF"/>
        </w:rPr>
        <w:t>.</w:t>
      </w:r>
      <w:r w:rsidRPr="00167528">
        <w:rPr>
          <w:rFonts w:ascii="Times New Roman" w:eastAsia="Calibri" w:hAnsi="Times New Roman" w:cs="Times New Roman"/>
          <w:color w:val="000000"/>
          <w:sz w:val="28"/>
          <w:szCs w:val="28"/>
          <w:shd w:val="clear" w:color="auto" w:fill="FFFFFF"/>
        </w:rPr>
        <w:t xml:space="preserve"> Пра</w:t>
      </w:r>
      <w:r w:rsidR="00246FA6">
        <w:rPr>
          <w:rFonts w:ascii="Times New Roman" w:eastAsia="Calibri" w:hAnsi="Times New Roman" w:cs="Times New Roman"/>
          <w:color w:val="000000"/>
          <w:sz w:val="28"/>
          <w:szCs w:val="28"/>
          <w:shd w:val="clear" w:color="auto" w:fill="FFFFFF"/>
        </w:rPr>
        <w:t xml:space="preserve">вительство З. Гамсахурдиа нацелилось на прекращение контактов с РФ. </w:t>
      </w:r>
      <w:proofErr w:type="gramStart"/>
      <w:r w:rsidRPr="00167528">
        <w:rPr>
          <w:rFonts w:ascii="Times New Roman" w:eastAsia="Calibri" w:hAnsi="Times New Roman" w:cs="Times New Roman"/>
          <w:color w:val="000000"/>
          <w:sz w:val="28"/>
          <w:szCs w:val="28"/>
          <w:shd w:val="clear" w:color="auto" w:fill="FFFFFF"/>
        </w:rPr>
        <w:t>Д</w:t>
      </w:r>
      <w:proofErr w:type="gramEnd"/>
      <w:r w:rsidRPr="00167528">
        <w:rPr>
          <w:rFonts w:ascii="Times New Roman" w:eastAsia="Calibri" w:hAnsi="Times New Roman" w:cs="Times New Roman"/>
          <w:color w:val="000000"/>
          <w:sz w:val="28"/>
          <w:szCs w:val="28"/>
          <w:shd w:val="clear" w:color="auto" w:fill="FFFFFF"/>
        </w:rPr>
        <w:t>ействующая власть пыталась изменить ситуацию и решить кризис. Перед ней была поставлена задача, запустить новую экономическую систему, которая будет функционировать в кризисных условиях, постепенно уменьшая социально-</w:t>
      </w:r>
      <w:r w:rsidRPr="00167528">
        <w:rPr>
          <w:rFonts w:ascii="Times New Roman" w:eastAsia="Calibri" w:hAnsi="Times New Roman" w:cs="Times New Roman"/>
          <w:color w:val="000000"/>
          <w:sz w:val="28"/>
          <w:szCs w:val="28"/>
          <w:shd w:val="clear" w:color="auto" w:fill="FFFFFF"/>
        </w:rPr>
        <w:lastRenderedPageBreak/>
        <w:t xml:space="preserve">экономическую напряженность в стране. </w:t>
      </w:r>
      <w:r w:rsidR="00246FA6">
        <w:rPr>
          <w:rFonts w:ascii="Times New Roman" w:eastAsia="Calibri" w:hAnsi="Times New Roman" w:cs="Times New Roman"/>
          <w:color w:val="000000"/>
          <w:sz w:val="28"/>
          <w:szCs w:val="28"/>
          <w:shd w:val="clear" w:color="auto" w:fill="FFFFFF"/>
        </w:rPr>
        <w:t>«</w:t>
      </w:r>
      <w:r w:rsidR="00C25921">
        <w:rPr>
          <w:rFonts w:ascii="Times New Roman" w:eastAsia="Calibri" w:hAnsi="Times New Roman" w:cs="Times New Roman"/>
          <w:color w:val="000000"/>
          <w:sz w:val="28"/>
          <w:szCs w:val="28"/>
          <w:shd w:val="clear" w:color="auto" w:fill="FFFFFF"/>
        </w:rPr>
        <w:t>В Грузии</w:t>
      </w:r>
      <w:r w:rsidRPr="00167528">
        <w:rPr>
          <w:rFonts w:ascii="Times New Roman" w:eastAsia="Calibri" w:hAnsi="Times New Roman" w:cs="Times New Roman"/>
          <w:color w:val="000000"/>
          <w:sz w:val="28"/>
          <w:szCs w:val="28"/>
          <w:shd w:val="clear" w:color="auto" w:fill="FFFFFF"/>
        </w:rPr>
        <w:t xml:space="preserve"> разрушилась </w:t>
      </w:r>
      <w:proofErr w:type="gramStart"/>
      <w:r w:rsidRPr="00167528">
        <w:rPr>
          <w:rFonts w:ascii="Times New Roman" w:eastAsia="Calibri" w:hAnsi="Times New Roman" w:cs="Times New Roman"/>
          <w:color w:val="000000"/>
          <w:sz w:val="28"/>
          <w:szCs w:val="28"/>
          <w:shd w:val="clear" w:color="auto" w:fill="FFFFFF"/>
        </w:rPr>
        <w:t>производственная</w:t>
      </w:r>
      <w:proofErr w:type="gramEnd"/>
      <w:r w:rsidRPr="00167528">
        <w:rPr>
          <w:rFonts w:ascii="Times New Roman" w:eastAsia="Calibri" w:hAnsi="Times New Roman" w:cs="Times New Roman"/>
          <w:color w:val="000000"/>
          <w:sz w:val="28"/>
          <w:szCs w:val="28"/>
          <w:shd w:val="clear" w:color="auto" w:fill="FFFFFF"/>
        </w:rPr>
        <w:t xml:space="preserve"> и социальная инфраструктура села, в упадке оказались мелиоративные системы и животноводческие комплексы. На грани исчезновения оказались многолетние насаждения</w:t>
      </w:r>
      <w:r w:rsidR="00246FA6">
        <w:rPr>
          <w:rFonts w:ascii="Times New Roman" w:eastAsia="Calibri" w:hAnsi="Times New Roman" w:cs="Times New Roman"/>
          <w:color w:val="000000"/>
          <w:sz w:val="28"/>
          <w:szCs w:val="28"/>
          <w:shd w:val="clear" w:color="auto" w:fill="FFFFFF"/>
        </w:rPr>
        <w:t>»</w:t>
      </w:r>
      <w:r w:rsidR="00246FA6">
        <w:rPr>
          <w:rStyle w:val="a6"/>
          <w:rFonts w:ascii="Times New Roman" w:eastAsia="Calibri" w:hAnsi="Times New Roman" w:cs="Times New Roman"/>
          <w:color w:val="000000"/>
          <w:sz w:val="28"/>
          <w:szCs w:val="28"/>
          <w:shd w:val="clear" w:color="auto" w:fill="FFFFFF"/>
        </w:rPr>
        <w:footnoteReference w:id="49"/>
      </w:r>
      <w:r w:rsidRPr="00167528">
        <w:rPr>
          <w:rFonts w:ascii="Times New Roman" w:eastAsia="Calibri" w:hAnsi="Times New Roman" w:cs="Times New Roman"/>
          <w:color w:val="000000"/>
          <w:sz w:val="28"/>
          <w:szCs w:val="28"/>
          <w:shd w:val="clear" w:color="auto" w:fill="FFFFFF"/>
        </w:rPr>
        <w:t xml:space="preserve">. </w:t>
      </w:r>
    </w:p>
    <w:p w:rsidR="00167528" w:rsidRPr="00167528" w:rsidRDefault="00167528" w:rsidP="00167528">
      <w:pPr>
        <w:widowControl w:val="0"/>
        <w:spacing w:after="0" w:line="360" w:lineRule="auto"/>
        <w:ind w:left="20" w:right="20" w:firstLine="500"/>
        <w:jc w:val="both"/>
        <w:rPr>
          <w:rFonts w:ascii="Times New Roman" w:eastAsia="Calibri" w:hAnsi="Times New Roman" w:cs="Times New Roman"/>
          <w:color w:val="000000"/>
          <w:sz w:val="28"/>
          <w:szCs w:val="28"/>
          <w:shd w:val="clear" w:color="auto" w:fill="FFFFFF"/>
        </w:rPr>
      </w:pPr>
      <w:r w:rsidRPr="00167528">
        <w:rPr>
          <w:rFonts w:ascii="Times New Roman" w:eastAsia="Calibri" w:hAnsi="Times New Roman" w:cs="Times New Roman"/>
          <w:color w:val="000000"/>
          <w:sz w:val="28"/>
          <w:szCs w:val="28"/>
          <w:shd w:val="clear" w:color="auto" w:fill="FFFFFF"/>
        </w:rPr>
        <w:t>Несмотря на то, что Грузия обрела независимость в 1991 г., экономические реформы начались только в 1993 г. «При Шеварднадзе экономический аппарат правительства характеризовался как неэффективный, деятельность которого сводилась к распределению грантов, которые выделяли международные организации, при этом абсолютно не велась работа над усовершенствованием экспортного потенциала страны»</w:t>
      </w:r>
      <w:r>
        <w:rPr>
          <w:rStyle w:val="a6"/>
          <w:rFonts w:ascii="Times New Roman" w:eastAsia="Calibri" w:hAnsi="Times New Roman" w:cs="Times New Roman"/>
          <w:color w:val="000000"/>
          <w:sz w:val="28"/>
          <w:szCs w:val="28"/>
          <w:shd w:val="clear" w:color="auto" w:fill="FFFFFF"/>
        </w:rPr>
        <w:footnoteReference w:id="50"/>
      </w:r>
      <w:r w:rsidRPr="00167528">
        <w:rPr>
          <w:rFonts w:ascii="Times New Roman" w:eastAsia="Calibri" w:hAnsi="Times New Roman" w:cs="Times New Roman"/>
          <w:color w:val="000000"/>
          <w:sz w:val="28"/>
          <w:szCs w:val="28"/>
          <w:shd w:val="clear" w:color="auto" w:fill="FFFFFF"/>
        </w:rPr>
        <w:t xml:space="preserve">. Международное сообщество, оказывающее финансовое содействие Грузии, было крайне обеспокоенно </w:t>
      </w:r>
      <w:proofErr w:type="gramStart"/>
      <w:r w:rsidRPr="00167528">
        <w:rPr>
          <w:rFonts w:ascii="Times New Roman" w:eastAsia="Calibri" w:hAnsi="Times New Roman" w:cs="Times New Roman"/>
          <w:color w:val="000000"/>
          <w:sz w:val="28"/>
          <w:szCs w:val="28"/>
          <w:shd w:val="clear" w:color="auto" w:fill="FFFFFF"/>
        </w:rPr>
        <w:t>проблемами</w:t>
      </w:r>
      <w:proofErr w:type="gramEnd"/>
      <w:r w:rsidRPr="00167528">
        <w:rPr>
          <w:rFonts w:ascii="Times New Roman" w:eastAsia="Calibri" w:hAnsi="Times New Roman" w:cs="Times New Roman"/>
          <w:color w:val="000000"/>
          <w:sz w:val="28"/>
          <w:szCs w:val="28"/>
          <w:shd w:val="clear" w:color="auto" w:fill="FFFFFF"/>
        </w:rPr>
        <w:t xml:space="preserve"> </w:t>
      </w:r>
      <w:r w:rsidR="00C25921">
        <w:rPr>
          <w:rFonts w:ascii="Times New Roman" w:eastAsia="Calibri" w:hAnsi="Times New Roman" w:cs="Times New Roman"/>
          <w:color w:val="000000"/>
          <w:sz w:val="28"/>
          <w:szCs w:val="28"/>
          <w:shd w:val="clear" w:color="auto" w:fill="FFFFFF"/>
        </w:rPr>
        <w:t xml:space="preserve">связанными </w:t>
      </w:r>
      <w:r w:rsidRPr="00167528">
        <w:rPr>
          <w:rFonts w:ascii="Times New Roman" w:eastAsia="Calibri" w:hAnsi="Times New Roman" w:cs="Times New Roman"/>
          <w:color w:val="000000"/>
          <w:sz w:val="28"/>
          <w:szCs w:val="28"/>
          <w:shd w:val="clear" w:color="auto" w:fill="FFFFFF"/>
        </w:rPr>
        <w:t>с коррупцией, а также несовершенством налогового и бюджетного законодательств.</w:t>
      </w:r>
    </w:p>
    <w:p w:rsidR="00167528" w:rsidRPr="00167528" w:rsidRDefault="00C25921" w:rsidP="00167528">
      <w:pPr>
        <w:widowControl w:val="0"/>
        <w:spacing w:after="0" w:line="360" w:lineRule="auto"/>
        <w:ind w:left="20" w:right="20" w:firstLine="500"/>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Руководством </w:t>
      </w:r>
      <w:proofErr w:type="gramStart"/>
      <w:r>
        <w:rPr>
          <w:rFonts w:ascii="Times New Roman" w:eastAsia="Calibri" w:hAnsi="Times New Roman" w:cs="Times New Roman"/>
          <w:color w:val="000000"/>
          <w:sz w:val="28"/>
          <w:szCs w:val="28"/>
          <w:shd w:val="clear" w:color="auto" w:fill="FFFFFF"/>
        </w:rPr>
        <w:t>страны</w:t>
      </w:r>
      <w:proofErr w:type="gramEnd"/>
      <w:r>
        <w:rPr>
          <w:rFonts w:ascii="Times New Roman" w:eastAsia="Calibri" w:hAnsi="Times New Roman" w:cs="Times New Roman"/>
          <w:color w:val="000000"/>
          <w:sz w:val="28"/>
          <w:szCs w:val="28"/>
          <w:shd w:val="clear" w:color="auto" w:fill="FFFFFF"/>
        </w:rPr>
        <w:t xml:space="preserve"> п</w:t>
      </w:r>
      <w:r w:rsidR="00167528" w:rsidRPr="00167528">
        <w:rPr>
          <w:rFonts w:ascii="Times New Roman" w:eastAsia="Calibri" w:hAnsi="Times New Roman" w:cs="Times New Roman"/>
          <w:color w:val="000000"/>
          <w:sz w:val="28"/>
          <w:szCs w:val="28"/>
          <w:shd w:val="clear" w:color="auto" w:fill="FFFFFF"/>
        </w:rPr>
        <w:t xml:space="preserve">режде всего, была поставлена цель оживления традиционных отраслей экономики таких как: производство орехов, фруктов, цитрусовых, минеральной воды, а </w:t>
      </w:r>
      <w:r w:rsidR="001E3A1F" w:rsidRPr="00167528">
        <w:rPr>
          <w:rFonts w:ascii="Times New Roman" w:eastAsia="Calibri" w:hAnsi="Times New Roman" w:cs="Times New Roman"/>
          <w:color w:val="000000"/>
          <w:sz w:val="28"/>
          <w:szCs w:val="28"/>
          <w:shd w:val="clear" w:color="auto" w:fill="FFFFFF"/>
        </w:rPr>
        <w:t>также</w:t>
      </w:r>
      <w:r w:rsidR="00167528" w:rsidRPr="00167528">
        <w:rPr>
          <w:rFonts w:ascii="Times New Roman" w:eastAsia="Calibri" w:hAnsi="Times New Roman" w:cs="Times New Roman"/>
          <w:color w:val="000000"/>
          <w:sz w:val="28"/>
          <w:szCs w:val="28"/>
          <w:shd w:val="clear" w:color="auto" w:fill="FFFFFF"/>
        </w:rPr>
        <w:t xml:space="preserve"> восстановление винно-водочных предприятий. В тот момент, когда страна выживала в условиях зарубежных «донорских» кредитов, о восстановлении предприятий тяжелой промышленности речи идти не могло.</w:t>
      </w:r>
    </w:p>
    <w:p w:rsidR="001E3A1F" w:rsidRDefault="00167528" w:rsidP="00167528">
      <w:pPr>
        <w:widowControl w:val="0"/>
        <w:spacing w:after="0" w:line="360" w:lineRule="auto"/>
        <w:ind w:left="20" w:right="20" w:firstLine="500"/>
        <w:jc w:val="both"/>
        <w:rPr>
          <w:rFonts w:ascii="Times New Roman" w:eastAsia="Calibri" w:hAnsi="Times New Roman" w:cs="Times New Roman"/>
          <w:b/>
          <w:bCs/>
          <w:sz w:val="16"/>
          <w:szCs w:val="16"/>
        </w:rPr>
      </w:pPr>
      <w:r w:rsidRPr="00167528">
        <w:rPr>
          <w:rFonts w:ascii="Times New Roman" w:eastAsia="Calibri" w:hAnsi="Times New Roman" w:cs="Times New Roman"/>
          <w:color w:val="000000"/>
          <w:sz w:val="28"/>
          <w:szCs w:val="28"/>
          <w:shd w:val="clear" w:color="auto" w:fill="FFFFFF"/>
        </w:rPr>
        <w:t xml:space="preserve">«К 1994 году, по сравнению с 1988 годом, в стране производство зерновых сократилось на 32,7%, овощей – на 32, чая – на 86,8, плодов – </w:t>
      </w:r>
      <w:proofErr w:type="gramStart"/>
      <w:r w:rsidRPr="00167528">
        <w:rPr>
          <w:rFonts w:ascii="Times New Roman" w:eastAsia="Calibri" w:hAnsi="Times New Roman" w:cs="Times New Roman"/>
          <w:color w:val="000000"/>
          <w:sz w:val="28"/>
          <w:szCs w:val="28"/>
          <w:shd w:val="clear" w:color="auto" w:fill="FFFFFF"/>
        </w:rPr>
        <w:t>на</w:t>
      </w:r>
      <w:proofErr w:type="gramEnd"/>
      <w:r w:rsidRPr="00167528">
        <w:rPr>
          <w:rFonts w:ascii="Times New Roman" w:eastAsia="Calibri" w:hAnsi="Times New Roman" w:cs="Times New Roman"/>
          <w:color w:val="000000"/>
          <w:sz w:val="28"/>
          <w:szCs w:val="28"/>
          <w:shd w:val="clear" w:color="auto" w:fill="FFFFFF"/>
        </w:rPr>
        <w:t xml:space="preserve"> 42,9, винограда – на 44, мяса – на 28, молока – на 41,9%»</w:t>
      </w:r>
      <w:r>
        <w:rPr>
          <w:rStyle w:val="a6"/>
          <w:rFonts w:ascii="Times New Roman" w:eastAsia="Calibri" w:hAnsi="Times New Roman" w:cs="Times New Roman"/>
          <w:color w:val="000000"/>
          <w:sz w:val="28"/>
          <w:szCs w:val="28"/>
          <w:shd w:val="clear" w:color="auto" w:fill="FFFFFF"/>
        </w:rPr>
        <w:footnoteReference w:id="51"/>
      </w:r>
      <w:r>
        <w:rPr>
          <w:rFonts w:ascii="Times New Roman" w:eastAsia="Calibri" w:hAnsi="Times New Roman" w:cs="Times New Roman"/>
          <w:color w:val="000000"/>
          <w:sz w:val="28"/>
          <w:szCs w:val="28"/>
          <w:shd w:val="clear" w:color="auto" w:fill="FFFFFF"/>
        </w:rPr>
        <w:t>.</w:t>
      </w:r>
      <w:r w:rsidRPr="00167528">
        <w:rPr>
          <w:rFonts w:ascii="Times New Roman" w:eastAsia="Calibri" w:hAnsi="Times New Roman" w:cs="Times New Roman"/>
          <w:color w:val="000000"/>
          <w:sz w:val="28"/>
          <w:szCs w:val="28"/>
          <w:shd w:val="clear" w:color="auto" w:fill="FFFFFF"/>
        </w:rPr>
        <w:t xml:space="preserve"> </w:t>
      </w:r>
    </w:p>
    <w:p w:rsidR="00167528" w:rsidRPr="00167528" w:rsidRDefault="00167528" w:rsidP="00167528">
      <w:pPr>
        <w:widowControl w:val="0"/>
        <w:spacing w:after="0" w:line="360" w:lineRule="auto"/>
        <w:ind w:left="20" w:right="20" w:firstLine="500"/>
        <w:jc w:val="both"/>
        <w:rPr>
          <w:rFonts w:ascii="Times New Roman" w:eastAsia="Calibri" w:hAnsi="Times New Roman" w:cs="Times New Roman"/>
          <w:color w:val="000000"/>
          <w:sz w:val="28"/>
          <w:szCs w:val="28"/>
          <w:shd w:val="clear" w:color="auto" w:fill="FFFFFF"/>
        </w:rPr>
      </w:pPr>
      <w:r w:rsidRPr="00167528">
        <w:rPr>
          <w:rFonts w:ascii="Times New Roman" w:eastAsia="Calibri" w:hAnsi="Times New Roman" w:cs="Times New Roman"/>
          <w:color w:val="000000"/>
          <w:sz w:val="28"/>
          <w:szCs w:val="28"/>
          <w:shd w:val="clear" w:color="auto" w:fill="FFFFFF"/>
        </w:rPr>
        <w:t xml:space="preserve">Отсутствие иностранных инвестиций так же вредит выстраиванию новой экономической системы и поэтому для улучшения инвестиционного климата в Грузии был принят ряд законодательных актов. В 1994 году парламент принял постановление №653 «Об иностранных </w:t>
      </w:r>
      <w:r w:rsidR="001E3A1F" w:rsidRPr="00167528">
        <w:rPr>
          <w:rFonts w:ascii="Times New Roman" w:eastAsia="Calibri" w:hAnsi="Times New Roman" w:cs="Times New Roman"/>
          <w:color w:val="000000"/>
          <w:sz w:val="28"/>
          <w:szCs w:val="28"/>
          <w:shd w:val="clear" w:color="auto" w:fill="FFFFFF"/>
        </w:rPr>
        <w:t>инвестициях» и</w:t>
      </w:r>
      <w:r w:rsidRPr="00167528">
        <w:rPr>
          <w:rFonts w:ascii="Times New Roman" w:eastAsia="Calibri" w:hAnsi="Times New Roman" w:cs="Times New Roman"/>
          <w:color w:val="000000"/>
          <w:sz w:val="28"/>
          <w:szCs w:val="28"/>
          <w:shd w:val="clear" w:color="auto" w:fill="FFFFFF"/>
        </w:rPr>
        <w:t xml:space="preserve"> постановление №661 «О порядке предоставления концессий зарубежным странам и компаниям». «Эти акты должны были обеспечить не только </w:t>
      </w:r>
      <w:r w:rsidRPr="00167528">
        <w:rPr>
          <w:rFonts w:ascii="Times New Roman" w:eastAsia="Calibri" w:hAnsi="Times New Roman" w:cs="Times New Roman"/>
          <w:color w:val="000000"/>
          <w:sz w:val="28"/>
          <w:szCs w:val="28"/>
          <w:shd w:val="clear" w:color="auto" w:fill="FFFFFF"/>
        </w:rPr>
        <w:lastRenderedPageBreak/>
        <w:t>правовую базу для инвестиционной и иной деятельности представителям зарубежных фирм, но и предоставить им условия максимального благоприятствования»</w:t>
      </w:r>
      <w:r>
        <w:rPr>
          <w:rStyle w:val="a6"/>
          <w:rFonts w:ascii="Times New Roman" w:eastAsia="Calibri" w:hAnsi="Times New Roman" w:cs="Times New Roman"/>
          <w:color w:val="000000"/>
          <w:sz w:val="28"/>
          <w:szCs w:val="28"/>
          <w:shd w:val="clear" w:color="auto" w:fill="FFFFFF"/>
        </w:rPr>
        <w:footnoteReference w:id="52"/>
      </w:r>
      <w:r w:rsidR="001E3A1F">
        <w:rPr>
          <w:rFonts w:ascii="Times New Roman" w:eastAsia="Calibri" w:hAnsi="Times New Roman" w:cs="Times New Roman"/>
          <w:color w:val="000000"/>
          <w:sz w:val="28"/>
          <w:szCs w:val="28"/>
          <w:shd w:val="clear" w:color="auto" w:fill="FFFFFF"/>
        </w:rPr>
        <w:t xml:space="preserve">. </w:t>
      </w:r>
      <w:r w:rsidRPr="00167528">
        <w:rPr>
          <w:rFonts w:ascii="Times New Roman" w:eastAsia="Calibri" w:hAnsi="Times New Roman" w:cs="Times New Roman"/>
          <w:color w:val="000000"/>
          <w:sz w:val="28"/>
          <w:szCs w:val="28"/>
          <w:shd w:val="clear" w:color="auto" w:fill="FFFFFF"/>
        </w:rPr>
        <w:t xml:space="preserve">Законодательно запрещалась национализация иностранных инвестиций. Постановление №633 разрешало перевод доходов иностранных лиц за границу в любой валюте. </w:t>
      </w:r>
    </w:p>
    <w:p w:rsidR="00167528" w:rsidRPr="00167528" w:rsidRDefault="00167528" w:rsidP="00167528">
      <w:pPr>
        <w:widowControl w:val="0"/>
        <w:shd w:val="clear" w:color="auto" w:fill="FFFFFF"/>
        <w:spacing w:after="0" w:line="360" w:lineRule="auto"/>
        <w:ind w:left="20" w:right="20" w:firstLine="500"/>
        <w:jc w:val="both"/>
        <w:rPr>
          <w:rFonts w:ascii="Times New Roman" w:eastAsia="Calibri" w:hAnsi="Times New Roman" w:cs="Times New Roman"/>
          <w:color w:val="000000"/>
          <w:sz w:val="28"/>
          <w:szCs w:val="28"/>
          <w:shd w:val="clear" w:color="auto" w:fill="FFFFFF"/>
        </w:rPr>
      </w:pPr>
      <w:r w:rsidRPr="00167528">
        <w:rPr>
          <w:rFonts w:ascii="Times New Roman" w:eastAsia="Calibri" w:hAnsi="Times New Roman" w:cs="Times New Roman"/>
          <w:color w:val="000000"/>
          <w:sz w:val="28"/>
          <w:szCs w:val="28"/>
          <w:shd w:val="clear" w:color="auto" w:fill="FFFFFF"/>
        </w:rPr>
        <w:t xml:space="preserve">Параллельно с Грузинской экономикой развивалась экономика Азербайджана. В отличие от скудных запасов нефти </w:t>
      </w:r>
      <w:r w:rsidR="001E3A1F" w:rsidRPr="00167528">
        <w:rPr>
          <w:rFonts w:ascii="Times New Roman" w:eastAsia="Calibri" w:hAnsi="Times New Roman" w:cs="Times New Roman"/>
          <w:color w:val="000000"/>
          <w:sz w:val="28"/>
          <w:szCs w:val="28"/>
          <w:shd w:val="clear" w:color="auto" w:fill="FFFFFF"/>
        </w:rPr>
        <w:t>Грузии, на</w:t>
      </w:r>
      <w:r w:rsidRPr="00167528">
        <w:rPr>
          <w:rFonts w:ascii="Times New Roman" w:eastAsia="Calibri" w:hAnsi="Times New Roman" w:cs="Times New Roman"/>
          <w:color w:val="000000"/>
          <w:sz w:val="28"/>
          <w:szCs w:val="28"/>
          <w:shd w:val="clear" w:color="auto" w:fill="FFFFFF"/>
        </w:rPr>
        <w:t xml:space="preserve"> территории Азербайджана, выходящего к побережью Каспийского моря, нефть всегда была в избытке и </w:t>
      </w:r>
      <w:r w:rsidR="00C25921">
        <w:rPr>
          <w:rFonts w:ascii="Times New Roman" w:eastAsia="Calibri" w:hAnsi="Times New Roman" w:cs="Times New Roman"/>
          <w:color w:val="000000"/>
          <w:sz w:val="28"/>
          <w:szCs w:val="28"/>
          <w:shd w:val="clear" w:color="auto" w:fill="FFFFFF"/>
        </w:rPr>
        <w:t xml:space="preserve">даже </w:t>
      </w:r>
      <w:r w:rsidRPr="00167528">
        <w:rPr>
          <w:rFonts w:ascii="Times New Roman" w:eastAsia="Calibri" w:hAnsi="Times New Roman" w:cs="Times New Roman"/>
          <w:color w:val="000000"/>
          <w:sz w:val="28"/>
          <w:szCs w:val="28"/>
          <w:shd w:val="clear" w:color="auto" w:fill="FFFFFF"/>
        </w:rPr>
        <w:t>добывалась с 10 века (в медицинских целях). Именно бурный рост экономики этой Кавказской республики, привлек иностранных инвесторов в Грузию. Большое внимание уделялось модернизации или строительству новых транспортных и трубопроводных коридоров. «Доля инвестиций по сферам в республике распределяется следующим образом: транспортно-коммуникационная сфера -79%, обрабатывающая промышленность - 9%, производство и распределение электричества, газа и воды - 5%»</w:t>
      </w:r>
      <w:r>
        <w:rPr>
          <w:rStyle w:val="a6"/>
          <w:rFonts w:ascii="Times New Roman" w:eastAsia="Calibri" w:hAnsi="Times New Roman" w:cs="Times New Roman"/>
          <w:color w:val="000000"/>
          <w:sz w:val="28"/>
          <w:szCs w:val="28"/>
          <w:shd w:val="clear" w:color="auto" w:fill="FFFFFF"/>
        </w:rPr>
        <w:footnoteReference w:id="53"/>
      </w:r>
      <w:r w:rsidRPr="00167528">
        <w:rPr>
          <w:rFonts w:ascii="Times New Roman" w:eastAsia="Calibri" w:hAnsi="Times New Roman" w:cs="Times New Roman"/>
          <w:color w:val="000000"/>
          <w:sz w:val="28"/>
          <w:szCs w:val="28"/>
          <w:shd w:val="clear" w:color="auto" w:fill="FFFFFF"/>
        </w:rPr>
        <w:t>. Руководствуясь этими данными, видим, что основной поток иностранных инвестиций направлен на строительство или модернизацию действующих коммуникационных проектов. Именно возможность перекачки каспийской нефти позволила Грузии пол</w:t>
      </w:r>
      <w:r w:rsidR="001E3A1F">
        <w:rPr>
          <w:rFonts w:ascii="Times New Roman" w:eastAsia="Calibri" w:hAnsi="Times New Roman" w:cs="Times New Roman"/>
          <w:color w:val="000000"/>
          <w:sz w:val="28"/>
          <w:szCs w:val="28"/>
          <w:shd w:val="clear" w:color="auto" w:fill="FFFFFF"/>
        </w:rPr>
        <w:t>учать зарубежные гранты и</w:t>
      </w:r>
      <w:r w:rsidRPr="00167528">
        <w:rPr>
          <w:rFonts w:ascii="Times New Roman" w:eastAsia="Calibri" w:hAnsi="Times New Roman" w:cs="Times New Roman"/>
          <w:color w:val="000000"/>
          <w:sz w:val="28"/>
          <w:szCs w:val="28"/>
          <w:shd w:val="clear" w:color="auto" w:fill="FFFFFF"/>
        </w:rPr>
        <w:t xml:space="preserve"> кредиты, а также стимулировала бизнес элиту к развитию новых проектов на территории своей страны. </w:t>
      </w:r>
    </w:p>
    <w:p w:rsidR="00167528" w:rsidRPr="00167528" w:rsidRDefault="00167528" w:rsidP="00167528">
      <w:pPr>
        <w:widowControl w:val="0"/>
        <w:shd w:val="clear" w:color="auto" w:fill="FFFFFF"/>
        <w:spacing w:after="0" w:line="360" w:lineRule="auto"/>
        <w:ind w:left="20" w:right="20" w:firstLine="500"/>
        <w:jc w:val="both"/>
        <w:rPr>
          <w:rFonts w:ascii="Times New Roman" w:eastAsia="Calibri" w:hAnsi="Times New Roman" w:cs="Times New Roman"/>
          <w:color w:val="000000"/>
          <w:sz w:val="28"/>
          <w:szCs w:val="28"/>
          <w:shd w:val="clear" w:color="auto" w:fill="FFFFFF"/>
        </w:rPr>
      </w:pPr>
      <w:r w:rsidRPr="00167528">
        <w:rPr>
          <w:rFonts w:ascii="Times New Roman" w:eastAsia="Calibri" w:hAnsi="Times New Roman" w:cs="Times New Roman"/>
          <w:color w:val="000000"/>
          <w:sz w:val="28"/>
          <w:szCs w:val="28"/>
          <w:shd w:val="clear" w:color="auto" w:fill="FFFFFF"/>
        </w:rPr>
        <w:t xml:space="preserve">Однако, именно финансовая помощь западных партнеров, поставила страну в тяжелое и зависимое положение </w:t>
      </w:r>
      <w:proofErr w:type="gramStart"/>
      <w:r w:rsidRPr="00167528">
        <w:rPr>
          <w:rFonts w:ascii="Times New Roman" w:eastAsia="Calibri" w:hAnsi="Times New Roman" w:cs="Times New Roman"/>
          <w:color w:val="000000"/>
          <w:sz w:val="28"/>
          <w:szCs w:val="28"/>
          <w:shd w:val="clear" w:color="auto" w:fill="FFFFFF"/>
        </w:rPr>
        <w:t>от</w:t>
      </w:r>
      <w:proofErr w:type="gramEnd"/>
      <w:r w:rsidRPr="00167528">
        <w:rPr>
          <w:rFonts w:ascii="Times New Roman" w:eastAsia="Calibri" w:hAnsi="Times New Roman" w:cs="Times New Roman"/>
          <w:color w:val="000000"/>
          <w:sz w:val="28"/>
          <w:szCs w:val="28"/>
          <w:shd w:val="clear" w:color="auto" w:fill="FFFFFF"/>
        </w:rPr>
        <w:t xml:space="preserve"> внешних геополитических акторов. Кредиты и гранты, выдаваемые Грузии, помогали стране справляться с текущими проблемами, но постепенно увеличивали внешний долг, который вскоре составил 48% ВВП.  Летом 2003 года президент Национального Банка И</w:t>
      </w:r>
      <w:r w:rsidRPr="00167528">
        <w:rPr>
          <w:rFonts w:ascii="Times New Roman" w:eastAsia="Calibri" w:hAnsi="Times New Roman" w:cs="Times New Roman"/>
          <w:color w:val="1F2124"/>
          <w:sz w:val="28"/>
          <w:szCs w:val="28"/>
          <w:shd w:val="clear" w:color="auto" w:fill="FFFFFF"/>
        </w:rPr>
        <w:t xml:space="preserve">раклий </w:t>
      </w:r>
      <w:proofErr w:type="spellStart"/>
      <w:r w:rsidRPr="00167528">
        <w:rPr>
          <w:rFonts w:ascii="Times New Roman" w:eastAsia="Calibri" w:hAnsi="Times New Roman" w:cs="Times New Roman"/>
          <w:color w:val="1F2124"/>
          <w:sz w:val="28"/>
          <w:szCs w:val="28"/>
          <w:shd w:val="clear" w:color="auto" w:fill="FFFFFF"/>
        </w:rPr>
        <w:t>Манагадзе</w:t>
      </w:r>
      <w:proofErr w:type="spellEnd"/>
      <w:r w:rsidRPr="00167528">
        <w:rPr>
          <w:rFonts w:ascii="Times New Roman" w:eastAsia="Calibri" w:hAnsi="Times New Roman" w:cs="Times New Roman"/>
          <w:color w:val="1F2124"/>
          <w:sz w:val="28"/>
          <w:szCs w:val="28"/>
          <w:shd w:val="clear" w:color="auto" w:fill="FFFFFF"/>
        </w:rPr>
        <w:t xml:space="preserve"> сообщил, «что страна не в состоянии обслуживать внешние долги и уже давно не соблюдает график </w:t>
      </w:r>
      <w:r w:rsidRPr="00167528">
        <w:rPr>
          <w:rFonts w:ascii="Times New Roman" w:eastAsia="Calibri" w:hAnsi="Times New Roman" w:cs="Times New Roman"/>
          <w:color w:val="1F2124"/>
          <w:sz w:val="28"/>
          <w:szCs w:val="28"/>
          <w:shd w:val="clear" w:color="auto" w:fill="FFFFFF"/>
        </w:rPr>
        <w:lastRenderedPageBreak/>
        <w:t xml:space="preserve">выплат Парижскому клубу кредиторов. Власти надеются, что долг Грузии, составляющий </w:t>
      </w:r>
      <w:proofErr w:type="gramStart"/>
      <w:r w:rsidRPr="00167528">
        <w:rPr>
          <w:rFonts w:ascii="Times New Roman" w:eastAsia="Calibri" w:hAnsi="Times New Roman" w:cs="Times New Roman"/>
          <w:color w:val="1F2124"/>
          <w:sz w:val="28"/>
          <w:szCs w:val="28"/>
          <w:shd w:val="clear" w:color="auto" w:fill="FFFFFF"/>
        </w:rPr>
        <w:t>около двух миллиардов долларов, будет</w:t>
      </w:r>
      <w:proofErr w:type="gramEnd"/>
      <w:r w:rsidRPr="00167528">
        <w:rPr>
          <w:rFonts w:ascii="Times New Roman" w:eastAsia="Calibri" w:hAnsi="Times New Roman" w:cs="Times New Roman"/>
          <w:color w:val="1F2124"/>
          <w:sz w:val="28"/>
          <w:szCs w:val="28"/>
          <w:shd w:val="clear" w:color="auto" w:fill="FFFFFF"/>
        </w:rPr>
        <w:t xml:space="preserve"> подвергнут реструктуризации»</w:t>
      </w:r>
      <w:r w:rsidR="001E3A1F">
        <w:rPr>
          <w:rStyle w:val="a6"/>
          <w:rFonts w:ascii="Times New Roman" w:eastAsia="Calibri" w:hAnsi="Times New Roman" w:cs="Times New Roman"/>
          <w:color w:val="1F2124"/>
          <w:sz w:val="28"/>
          <w:szCs w:val="28"/>
          <w:shd w:val="clear" w:color="auto" w:fill="FFFFFF"/>
        </w:rPr>
        <w:footnoteReference w:id="54"/>
      </w:r>
      <w:r w:rsidRPr="00167528">
        <w:rPr>
          <w:rFonts w:ascii="Times New Roman" w:eastAsia="Calibri" w:hAnsi="Times New Roman" w:cs="Times New Roman"/>
          <w:color w:val="1F2124"/>
          <w:sz w:val="28"/>
          <w:szCs w:val="28"/>
          <w:shd w:val="clear" w:color="auto" w:fill="FFFFFF"/>
        </w:rPr>
        <w:t>.</w:t>
      </w:r>
      <w:r w:rsidRPr="00167528">
        <w:rPr>
          <w:rFonts w:ascii="Georgia" w:eastAsia="Calibri" w:hAnsi="Georgia" w:cs="Times New Roman"/>
          <w:color w:val="1F2124"/>
          <w:sz w:val="25"/>
          <w:szCs w:val="25"/>
          <w:shd w:val="clear" w:color="auto" w:fill="FFFFFF"/>
        </w:rPr>
        <w:t xml:space="preserve"> </w:t>
      </w:r>
      <w:r w:rsidRPr="00167528">
        <w:rPr>
          <w:rFonts w:ascii="Times New Roman" w:eastAsia="Calibri" w:hAnsi="Times New Roman" w:cs="Times New Roman"/>
          <w:color w:val="1F2124"/>
          <w:sz w:val="28"/>
          <w:szCs w:val="28"/>
          <w:shd w:val="clear" w:color="auto" w:fill="FFFFFF"/>
        </w:rPr>
        <w:t xml:space="preserve">В тоже время исполнительный директор МВФ </w:t>
      </w:r>
      <w:proofErr w:type="spellStart"/>
      <w:r w:rsidRPr="00167528">
        <w:rPr>
          <w:rFonts w:ascii="Times New Roman" w:eastAsia="Calibri" w:hAnsi="Times New Roman" w:cs="Times New Roman"/>
          <w:color w:val="1F2124"/>
          <w:sz w:val="28"/>
          <w:szCs w:val="28"/>
          <w:shd w:val="clear" w:color="auto" w:fill="FFFFFF"/>
        </w:rPr>
        <w:t>Джеорен</w:t>
      </w:r>
      <w:proofErr w:type="spellEnd"/>
      <w:r w:rsidRPr="00167528">
        <w:rPr>
          <w:rFonts w:ascii="Times New Roman" w:eastAsia="Calibri" w:hAnsi="Times New Roman" w:cs="Times New Roman"/>
          <w:color w:val="1F2124"/>
          <w:sz w:val="28"/>
          <w:szCs w:val="28"/>
          <w:shd w:val="clear" w:color="auto" w:fill="FFFFFF"/>
        </w:rPr>
        <w:t xml:space="preserve"> </w:t>
      </w:r>
      <w:proofErr w:type="spellStart"/>
      <w:r w:rsidRPr="00167528">
        <w:rPr>
          <w:rFonts w:ascii="Times New Roman" w:eastAsia="Calibri" w:hAnsi="Times New Roman" w:cs="Times New Roman"/>
          <w:color w:val="1F2124"/>
          <w:sz w:val="28"/>
          <w:szCs w:val="28"/>
          <w:shd w:val="clear" w:color="auto" w:fill="FFFFFF"/>
        </w:rPr>
        <w:t>Кремерс</w:t>
      </w:r>
      <w:proofErr w:type="spellEnd"/>
      <w:r w:rsidRPr="00167528">
        <w:rPr>
          <w:rFonts w:ascii="Times New Roman" w:eastAsia="Calibri" w:hAnsi="Times New Roman" w:cs="Times New Roman"/>
          <w:color w:val="1F2124"/>
          <w:sz w:val="28"/>
          <w:szCs w:val="28"/>
          <w:shd w:val="clear" w:color="auto" w:fill="FFFFFF"/>
        </w:rPr>
        <w:t xml:space="preserve"> по итогам недельного визита в Тбилиси заявил, «что в случае невыполнения Грузией рекомендаций МВФ, фонд не намерен возобновлять программу финансирования страны. Кроме того, пока экономическая ситуация в Грузии не дает МВФ основания для начала диалога с Парижским клубом о реструктуризации грузинских долгов. Он не исключил, что Грузия может оказаться в числе стран-банкротов, что в свою очередь, отразится на ее инвестиционном имидже, который и без того оставляет желать лучшего»</w:t>
      </w:r>
      <w:r>
        <w:rPr>
          <w:rStyle w:val="a6"/>
          <w:rFonts w:ascii="Times New Roman" w:eastAsia="Calibri" w:hAnsi="Times New Roman" w:cs="Times New Roman"/>
          <w:color w:val="1F2124"/>
          <w:sz w:val="28"/>
          <w:szCs w:val="28"/>
          <w:shd w:val="clear" w:color="auto" w:fill="FFFFFF"/>
        </w:rPr>
        <w:footnoteReference w:id="55"/>
      </w:r>
      <w:r w:rsidRPr="00167528">
        <w:rPr>
          <w:rFonts w:ascii="Times New Roman" w:eastAsia="Calibri" w:hAnsi="Times New Roman" w:cs="Times New Roman"/>
          <w:color w:val="1F2124"/>
          <w:sz w:val="28"/>
          <w:szCs w:val="28"/>
          <w:shd w:val="clear" w:color="auto" w:fill="FFFFFF"/>
        </w:rPr>
        <w:t>.</w:t>
      </w:r>
      <w:r w:rsidRPr="00167528">
        <w:rPr>
          <w:rFonts w:ascii="Times New Roman" w:eastAsia="Calibri" w:hAnsi="Times New Roman" w:cs="Times New Roman"/>
          <w:sz w:val="28"/>
          <w:szCs w:val="28"/>
        </w:rPr>
        <w:t xml:space="preserve"> </w:t>
      </w:r>
    </w:p>
    <w:p w:rsidR="00167528" w:rsidRPr="00167528" w:rsidRDefault="00167528" w:rsidP="00167528">
      <w:pPr>
        <w:spacing w:after="0" w:line="360" w:lineRule="auto"/>
        <w:ind w:firstLine="708"/>
        <w:jc w:val="both"/>
        <w:rPr>
          <w:rFonts w:ascii="Times New Roman" w:eastAsia="Times New Roman" w:hAnsi="Times New Roman" w:cs="Times New Roman"/>
          <w:b/>
          <w:bCs/>
          <w:sz w:val="16"/>
          <w:szCs w:val="16"/>
          <w:lang w:eastAsia="ru-RU"/>
        </w:rPr>
      </w:pPr>
      <w:r w:rsidRPr="00167528">
        <w:rPr>
          <w:rFonts w:ascii="Times New Roman" w:eastAsia="Times New Roman" w:hAnsi="Times New Roman" w:cs="Times New Roman"/>
          <w:sz w:val="28"/>
          <w:szCs w:val="28"/>
          <w:lang w:eastAsia="ru-RU"/>
        </w:rPr>
        <w:t xml:space="preserve">В 2003 г., вследствие «Революции Роз» и последовавших за ней политических и структурных реформ, в Грузии отмечался мощный рост экономики. Немалую роль в этом сыграли финансовые дотации из США и ЕС.  Согласно </w:t>
      </w:r>
      <w:r w:rsidR="001E3A1F" w:rsidRPr="00167528">
        <w:rPr>
          <w:rFonts w:ascii="Times New Roman" w:eastAsia="Times New Roman" w:hAnsi="Times New Roman" w:cs="Times New Roman"/>
          <w:sz w:val="28"/>
          <w:szCs w:val="28"/>
          <w:lang w:eastAsia="ru-RU"/>
        </w:rPr>
        <w:t>данным ЦРУ</w:t>
      </w:r>
      <w:r w:rsidRPr="00167528">
        <w:rPr>
          <w:rFonts w:ascii="Times New Roman" w:eastAsia="Times New Roman" w:hAnsi="Times New Roman" w:cs="Times New Roman"/>
          <w:sz w:val="28"/>
          <w:szCs w:val="28"/>
          <w:lang w:eastAsia="ru-RU"/>
        </w:rPr>
        <w:t xml:space="preserve"> США, темп роста ВВП Грузии достиг 9.6% к 2005 г., а в 2007г. приблизился к 12.3%. Инфляция в 2005 г. составила 6.2</w:t>
      </w:r>
      <w:r w:rsidR="001E3A1F" w:rsidRPr="00167528">
        <w:rPr>
          <w:rFonts w:ascii="Times New Roman" w:eastAsia="Times New Roman" w:hAnsi="Times New Roman" w:cs="Times New Roman"/>
          <w:sz w:val="28"/>
          <w:szCs w:val="28"/>
          <w:lang w:eastAsia="ru-RU"/>
        </w:rPr>
        <w:t>%, а</w:t>
      </w:r>
      <w:r w:rsidRPr="00167528">
        <w:rPr>
          <w:rFonts w:ascii="Times New Roman" w:eastAsia="Times New Roman" w:hAnsi="Times New Roman" w:cs="Times New Roman"/>
          <w:sz w:val="28"/>
          <w:szCs w:val="28"/>
          <w:lang w:eastAsia="ru-RU"/>
        </w:rPr>
        <w:t xml:space="preserve"> бюджетный дефицит находился на уровне 0,2% ВВП. К 2005 году уровень сбора налогов вырос с 13.8%  до 20.8%</w:t>
      </w:r>
      <w:r>
        <w:rPr>
          <w:rStyle w:val="a6"/>
          <w:rFonts w:ascii="Times New Roman" w:eastAsia="Times New Roman" w:hAnsi="Times New Roman" w:cs="Times New Roman"/>
          <w:sz w:val="28"/>
          <w:szCs w:val="28"/>
          <w:lang w:eastAsia="ru-RU"/>
        </w:rPr>
        <w:footnoteReference w:id="56"/>
      </w:r>
      <w:r>
        <w:rPr>
          <w:rFonts w:ascii="Times New Roman" w:eastAsia="Times New Roman" w:hAnsi="Times New Roman" w:cs="Times New Roman"/>
          <w:sz w:val="28"/>
          <w:szCs w:val="28"/>
          <w:lang w:eastAsia="ru-RU"/>
        </w:rPr>
        <w:t>.</w:t>
      </w:r>
      <w:r w:rsidRPr="00167528">
        <w:rPr>
          <w:rFonts w:ascii="Times New Roman" w:eastAsia="Times New Roman" w:hAnsi="Times New Roman" w:cs="Times New Roman"/>
          <w:sz w:val="28"/>
          <w:szCs w:val="28"/>
          <w:lang w:eastAsia="ru-RU"/>
        </w:rPr>
        <w:t xml:space="preserve"> </w:t>
      </w:r>
    </w:p>
    <w:p w:rsidR="00167528" w:rsidRPr="00167528" w:rsidRDefault="00167528" w:rsidP="00167528">
      <w:pPr>
        <w:spacing w:after="0" w:line="360" w:lineRule="auto"/>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ab/>
        <w:t xml:space="preserve">Именно развитие проектов транспортировки Каспийской нефти позволило Грузии в момент, когда страна находилась на грани выживания, получить средства для выхода из кризиса и выстраивания новой экономической структуры, а также стать важным региональным игроком в проекте евроазиатского транспортного коридора в направлении Восток-Запад. </w:t>
      </w:r>
    </w:p>
    <w:p w:rsidR="00167528" w:rsidRPr="00167528" w:rsidRDefault="00167528" w:rsidP="00B5077A">
      <w:pPr>
        <w:spacing w:after="0" w:line="360" w:lineRule="auto"/>
        <w:jc w:val="both"/>
        <w:rPr>
          <w:rFonts w:ascii="Times New Roman" w:eastAsia="Times New Roman" w:hAnsi="Times New Roman" w:cs="Times New Roman"/>
          <w:b/>
          <w:bCs/>
          <w:sz w:val="28"/>
          <w:szCs w:val="28"/>
          <w:lang w:eastAsia="ru-RU"/>
        </w:rPr>
      </w:pPr>
      <w:r w:rsidRPr="00167528">
        <w:rPr>
          <w:rFonts w:ascii="Times New Roman" w:eastAsia="Times New Roman" w:hAnsi="Times New Roman" w:cs="Times New Roman"/>
          <w:sz w:val="28"/>
          <w:szCs w:val="28"/>
          <w:lang w:eastAsia="ru-RU"/>
        </w:rPr>
        <w:tab/>
        <w:t xml:space="preserve">Транзитный потенциал Грузии показывают построенные нефтепроводы проекта Баку (Азербайджан) – Тбилиси (Грузия) </w:t>
      </w:r>
      <w:proofErr w:type="gramStart"/>
      <w:r w:rsidRPr="00167528">
        <w:rPr>
          <w:rFonts w:ascii="Times New Roman" w:eastAsia="Times New Roman" w:hAnsi="Times New Roman" w:cs="Times New Roman"/>
          <w:sz w:val="28"/>
          <w:szCs w:val="28"/>
          <w:lang w:eastAsia="ru-RU"/>
        </w:rPr>
        <w:t>–Д</w:t>
      </w:r>
      <w:proofErr w:type="gramEnd"/>
      <w:r w:rsidRPr="00167528">
        <w:rPr>
          <w:rFonts w:ascii="Times New Roman" w:eastAsia="Times New Roman" w:hAnsi="Times New Roman" w:cs="Times New Roman"/>
          <w:sz w:val="28"/>
          <w:szCs w:val="28"/>
          <w:lang w:eastAsia="ru-RU"/>
        </w:rPr>
        <w:t xml:space="preserve">жейхан (Турция) и газопровод </w:t>
      </w:r>
      <w:proofErr w:type="spellStart"/>
      <w:r w:rsidRPr="00167528">
        <w:rPr>
          <w:rFonts w:ascii="Times New Roman" w:eastAsia="Times New Roman" w:hAnsi="Times New Roman" w:cs="Times New Roman"/>
          <w:sz w:val="28"/>
          <w:szCs w:val="28"/>
          <w:lang w:eastAsia="ru-RU"/>
        </w:rPr>
        <w:t>Шахдениз-Тбилиси-Эрзрум</w:t>
      </w:r>
      <w:proofErr w:type="spellEnd"/>
      <w:r w:rsidRPr="00167528">
        <w:rPr>
          <w:rFonts w:ascii="Times New Roman" w:eastAsia="Times New Roman" w:hAnsi="Times New Roman" w:cs="Times New Roman"/>
          <w:sz w:val="28"/>
          <w:szCs w:val="28"/>
          <w:lang w:eastAsia="ru-RU"/>
        </w:rPr>
        <w:t xml:space="preserve">. Нефтепровод проекта БТД </w:t>
      </w:r>
      <w:r w:rsidRPr="00167528">
        <w:rPr>
          <w:rFonts w:ascii="Times New Roman" w:eastAsia="Times New Roman" w:hAnsi="Times New Roman" w:cs="Times New Roman"/>
          <w:sz w:val="28"/>
          <w:szCs w:val="28"/>
          <w:lang w:eastAsia="ru-RU"/>
        </w:rPr>
        <w:lastRenderedPageBreak/>
        <w:t xml:space="preserve">перекачивает не только азербайджанскую, но и казахстанскую нефть, доставленную нефтеналивными танкерами из порта Актау. По данным на 2007 год «по газопроводу Грузия получает газ из Азербайджана по цене 60 долл. за 1000 куб метров, тогда как Россия подняла цену на газ до 235 долл. за 1000 куб метров. Диверсификация </w:t>
      </w:r>
      <w:r w:rsidR="00B5077A">
        <w:rPr>
          <w:rFonts w:ascii="Times New Roman" w:eastAsia="Times New Roman" w:hAnsi="Times New Roman" w:cs="Times New Roman"/>
          <w:sz w:val="28"/>
          <w:szCs w:val="28"/>
          <w:lang w:eastAsia="ru-RU"/>
        </w:rPr>
        <w:t>поставок энергоресурсов</w:t>
      </w:r>
      <w:r w:rsidRPr="00167528">
        <w:rPr>
          <w:rFonts w:ascii="Times New Roman" w:eastAsia="Times New Roman" w:hAnsi="Times New Roman" w:cs="Times New Roman"/>
          <w:sz w:val="28"/>
          <w:szCs w:val="28"/>
          <w:lang w:eastAsia="ru-RU"/>
        </w:rPr>
        <w:t xml:space="preserve"> помогла Грузии сэкономить на дорогом российском газе. Грузия, восстановив свои ГЭС, и построив новые, сегодня уже не покупает электричество из-за границы, а поставляет его на экспорт»</w:t>
      </w:r>
      <w:r>
        <w:rPr>
          <w:rStyle w:val="a6"/>
          <w:rFonts w:ascii="Times New Roman" w:eastAsia="Times New Roman" w:hAnsi="Times New Roman" w:cs="Times New Roman"/>
          <w:sz w:val="28"/>
          <w:szCs w:val="28"/>
          <w:lang w:eastAsia="ru-RU"/>
        </w:rPr>
        <w:footnoteReference w:id="57"/>
      </w:r>
      <w:r>
        <w:rPr>
          <w:rFonts w:ascii="Times New Roman" w:eastAsia="Times New Roman" w:hAnsi="Times New Roman" w:cs="Times New Roman"/>
          <w:sz w:val="28"/>
          <w:szCs w:val="28"/>
          <w:lang w:eastAsia="ru-RU"/>
        </w:rPr>
        <w:t>.</w:t>
      </w:r>
      <w:r w:rsidRPr="00167528">
        <w:rPr>
          <w:rFonts w:ascii="Times New Roman" w:eastAsia="Times New Roman" w:hAnsi="Times New Roman" w:cs="Times New Roman"/>
          <w:sz w:val="28"/>
          <w:szCs w:val="28"/>
          <w:lang w:eastAsia="ru-RU"/>
        </w:rPr>
        <w:t xml:space="preserve"> </w:t>
      </w:r>
    </w:p>
    <w:p w:rsidR="00167528" w:rsidRPr="00167528" w:rsidRDefault="00167528" w:rsidP="00167528">
      <w:pPr>
        <w:spacing w:after="0" w:line="360" w:lineRule="auto"/>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ab/>
        <w:t xml:space="preserve">При сравнении бюджетов Грузии при правлении Э. Шеварднадзе и М. </w:t>
      </w:r>
      <w:proofErr w:type="spellStart"/>
      <w:r w:rsidRPr="00167528">
        <w:rPr>
          <w:rFonts w:ascii="Times New Roman" w:eastAsia="Times New Roman" w:hAnsi="Times New Roman" w:cs="Times New Roman"/>
          <w:sz w:val="28"/>
          <w:szCs w:val="28"/>
          <w:lang w:eastAsia="ru-RU"/>
        </w:rPr>
        <w:t>Саакашвили</w:t>
      </w:r>
      <w:proofErr w:type="spellEnd"/>
      <w:r w:rsidRPr="00167528">
        <w:rPr>
          <w:rFonts w:ascii="Times New Roman" w:eastAsia="Times New Roman" w:hAnsi="Times New Roman" w:cs="Times New Roman"/>
          <w:sz w:val="28"/>
          <w:szCs w:val="28"/>
          <w:lang w:eastAsia="ru-RU"/>
        </w:rPr>
        <w:t>, сразу видна разница в сторону улучшения. Согласно данным предоставленным на сайте ЦРУ США, бюджет в 1999 г. достигал 500 млн. долларов, в то время как в 2007 уже составлял 3,8 млрд. долларов.  В программе развития государственного муниципального строительства прописан план активного возведения бюджетных учреждений, среди которых здания больниц, школ и транспортных коммуникаций.</w:t>
      </w:r>
    </w:p>
    <w:p w:rsidR="00167528" w:rsidRPr="00167528" w:rsidRDefault="00167528" w:rsidP="00167528">
      <w:pPr>
        <w:spacing w:after="0" w:line="360" w:lineRule="auto"/>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ab/>
        <w:t xml:space="preserve">Вместе с тем, нельзя рассматривать экономические перемены только в положительном ключе. </w:t>
      </w:r>
    </w:p>
    <w:p w:rsidR="00246FA6" w:rsidRDefault="00167528" w:rsidP="00246FA6">
      <w:pPr>
        <w:spacing w:after="0" w:line="360" w:lineRule="auto"/>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ab/>
        <w:t xml:space="preserve">Правительство Грузии, возглавляемое М. </w:t>
      </w:r>
      <w:proofErr w:type="spellStart"/>
      <w:r w:rsidRPr="00167528">
        <w:rPr>
          <w:rFonts w:ascii="Times New Roman" w:eastAsia="Times New Roman" w:hAnsi="Times New Roman" w:cs="Times New Roman"/>
          <w:sz w:val="28"/>
          <w:szCs w:val="28"/>
          <w:lang w:eastAsia="ru-RU"/>
        </w:rPr>
        <w:t>Саакашвили</w:t>
      </w:r>
      <w:proofErr w:type="spellEnd"/>
      <w:r w:rsidRPr="00167528">
        <w:rPr>
          <w:rFonts w:ascii="Times New Roman" w:eastAsia="Times New Roman" w:hAnsi="Times New Roman" w:cs="Times New Roman"/>
          <w:sz w:val="28"/>
          <w:szCs w:val="28"/>
          <w:lang w:eastAsia="ru-RU"/>
        </w:rPr>
        <w:t>, взяло курс экономического либерализма. По стране прокатилась волна приватизаций экономически привлекательных предприятий, которые до сих пор находились в государственной собственности.</w:t>
      </w:r>
    </w:p>
    <w:p w:rsidR="00167528" w:rsidRPr="00167528" w:rsidRDefault="00167528" w:rsidP="00246FA6">
      <w:pPr>
        <w:spacing w:after="0" w:line="360" w:lineRule="auto"/>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ab/>
        <w:t xml:space="preserve">Последствиями масштабной приватизации стало следующее: «в 2005 году приватизация принесла в бюджет более 446 </w:t>
      </w:r>
      <w:proofErr w:type="spellStart"/>
      <w:proofErr w:type="gramStart"/>
      <w:r w:rsidRPr="00167528">
        <w:rPr>
          <w:rFonts w:ascii="Times New Roman" w:eastAsia="Times New Roman" w:hAnsi="Times New Roman" w:cs="Times New Roman"/>
          <w:sz w:val="28"/>
          <w:szCs w:val="28"/>
          <w:lang w:eastAsia="ru-RU"/>
        </w:rPr>
        <w:t>млн</w:t>
      </w:r>
      <w:proofErr w:type="spellEnd"/>
      <w:proofErr w:type="gramEnd"/>
      <w:r w:rsidRPr="00167528">
        <w:rPr>
          <w:rFonts w:ascii="Times New Roman" w:eastAsia="Times New Roman" w:hAnsi="Times New Roman" w:cs="Times New Roman"/>
          <w:sz w:val="28"/>
          <w:szCs w:val="28"/>
          <w:lang w:eastAsia="ru-RU"/>
        </w:rPr>
        <w:t xml:space="preserve"> лари (около 250 </w:t>
      </w:r>
      <w:proofErr w:type="spellStart"/>
      <w:r w:rsidRPr="00167528">
        <w:rPr>
          <w:rFonts w:ascii="Times New Roman" w:eastAsia="Times New Roman" w:hAnsi="Times New Roman" w:cs="Times New Roman"/>
          <w:sz w:val="28"/>
          <w:szCs w:val="28"/>
          <w:lang w:eastAsia="ru-RU"/>
        </w:rPr>
        <w:t>млн</w:t>
      </w:r>
      <w:proofErr w:type="spellEnd"/>
      <w:r w:rsidRPr="00167528">
        <w:rPr>
          <w:rFonts w:ascii="Times New Roman" w:eastAsia="Times New Roman" w:hAnsi="Times New Roman" w:cs="Times New Roman"/>
          <w:sz w:val="28"/>
          <w:szCs w:val="28"/>
          <w:lang w:eastAsia="ru-RU"/>
        </w:rPr>
        <w:t xml:space="preserve"> долл.), что по оценке миссии МВФ, составило 3,5 % от ВВП страны. Проданы такие крупные объекты, как «Грузинское морское пароходство» (93 </w:t>
      </w:r>
      <w:proofErr w:type="spellStart"/>
      <w:proofErr w:type="gramStart"/>
      <w:r w:rsidRPr="00167528">
        <w:rPr>
          <w:rFonts w:ascii="Times New Roman" w:eastAsia="Times New Roman" w:hAnsi="Times New Roman" w:cs="Times New Roman"/>
          <w:sz w:val="28"/>
          <w:szCs w:val="28"/>
          <w:lang w:eastAsia="ru-RU"/>
        </w:rPr>
        <w:t>млн</w:t>
      </w:r>
      <w:proofErr w:type="spellEnd"/>
      <w:proofErr w:type="gramEnd"/>
      <w:r w:rsidRPr="00167528">
        <w:rPr>
          <w:rFonts w:ascii="Times New Roman" w:eastAsia="Times New Roman" w:hAnsi="Times New Roman" w:cs="Times New Roman"/>
          <w:sz w:val="28"/>
          <w:szCs w:val="28"/>
          <w:lang w:eastAsia="ru-RU"/>
        </w:rPr>
        <w:t xml:space="preserve"> долл.), «Телеком Грузии» (5 </w:t>
      </w:r>
      <w:proofErr w:type="spellStart"/>
      <w:r w:rsidRPr="00167528">
        <w:rPr>
          <w:rFonts w:ascii="Times New Roman" w:eastAsia="Times New Roman" w:hAnsi="Times New Roman" w:cs="Times New Roman"/>
          <w:sz w:val="28"/>
          <w:szCs w:val="28"/>
          <w:lang w:eastAsia="ru-RU"/>
        </w:rPr>
        <w:t>млн</w:t>
      </w:r>
      <w:proofErr w:type="spellEnd"/>
      <w:r w:rsidRPr="00167528">
        <w:rPr>
          <w:rFonts w:ascii="Times New Roman" w:eastAsia="Times New Roman" w:hAnsi="Times New Roman" w:cs="Times New Roman"/>
          <w:sz w:val="28"/>
          <w:szCs w:val="28"/>
          <w:lang w:eastAsia="ru-RU"/>
        </w:rPr>
        <w:t xml:space="preserve"> долл.), «</w:t>
      </w:r>
      <w:proofErr w:type="spellStart"/>
      <w:r w:rsidRPr="00167528">
        <w:rPr>
          <w:rFonts w:ascii="Times New Roman" w:eastAsia="Times New Roman" w:hAnsi="Times New Roman" w:cs="Times New Roman"/>
          <w:sz w:val="28"/>
          <w:szCs w:val="28"/>
          <w:lang w:eastAsia="ru-RU"/>
        </w:rPr>
        <w:t>Руставский</w:t>
      </w:r>
      <w:proofErr w:type="spellEnd"/>
      <w:r w:rsidRPr="00167528">
        <w:rPr>
          <w:rFonts w:ascii="Times New Roman" w:eastAsia="Times New Roman" w:hAnsi="Times New Roman" w:cs="Times New Roman"/>
          <w:sz w:val="28"/>
          <w:szCs w:val="28"/>
          <w:lang w:eastAsia="ru-RU"/>
        </w:rPr>
        <w:t xml:space="preserve"> металлургический комбинат» (27 </w:t>
      </w:r>
      <w:proofErr w:type="spellStart"/>
      <w:r w:rsidRPr="00167528">
        <w:rPr>
          <w:rFonts w:ascii="Times New Roman" w:eastAsia="Times New Roman" w:hAnsi="Times New Roman" w:cs="Times New Roman"/>
          <w:sz w:val="28"/>
          <w:szCs w:val="28"/>
          <w:lang w:eastAsia="ru-RU"/>
        </w:rPr>
        <w:t>млн</w:t>
      </w:r>
      <w:proofErr w:type="spellEnd"/>
      <w:r w:rsidRPr="00167528">
        <w:rPr>
          <w:rFonts w:ascii="Times New Roman" w:eastAsia="Times New Roman" w:hAnsi="Times New Roman" w:cs="Times New Roman"/>
          <w:sz w:val="28"/>
          <w:szCs w:val="28"/>
          <w:lang w:eastAsia="ru-RU"/>
        </w:rPr>
        <w:t xml:space="preserve"> долл.</w:t>
      </w:r>
      <w:r w:rsidR="00207430" w:rsidRPr="00167528">
        <w:rPr>
          <w:rFonts w:ascii="Times New Roman" w:eastAsia="Times New Roman" w:hAnsi="Times New Roman" w:cs="Times New Roman"/>
          <w:sz w:val="28"/>
          <w:szCs w:val="28"/>
          <w:lang w:eastAsia="ru-RU"/>
        </w:rPr>
        <w:t>), единственный</w:t>
      </w:r>
      <w:r w:rsidRPr="00167528">
        <w:rPr>
          <w:rFonts w:ascii="Times New Roman" w:eastAsia="Times New Roman" w:hAnsi="Times New Roman" w:cs="Times New Roman"/>
          <w:sz w:val="28"/>
          <w:szCs w:val="28"/>
          <w:lang w:eastAsia="ru-RU"/>
        </w:rPr>
        <w:t xml:space="preserve"> в стране комбинат по производству </w:t>
      </w:r>
      <w:r w:rsidRPr="00167528">
        <w:rPr>
          <w:rFonts w:ascii="Times New Roman" w:eastAsia="Times New Roman" w:hAnsi="Times New Roman" w:cs="Times New Roman"/>
          <w:sz w:val="28"/>
          <w:szCs w:val="28"/>
          <w:lang w:eastAsia="ru-RU"/>
        </w:rPr>
        <w:lastRenderedPageBreak/>
        <w:t>медного концентрата – АО «</w:t>
      </w:r>
      <w:proofErr w:type="spellStart"/>
      <w:r w:rsidRPr="00167528">
        <w:rPr>
          <w:rFonts w:ascii="Times New Roman" w:eastAsia="Times New Roman" w:hAnsi="Times New Roman" w:cs="Times New Roman"/>
          <w:sz w:val="28"/>
          <w:szCs w:val="28"/>
          <w:lang w:eastAsia="ru-RU"/>
        </w:rPr>
        <w:t>Маднеули</w:t>
      </w:r>
      <w:proofErr w:type="spellEnd"/>
      <w:r w:rsidRPr="00167528">
        <w:rPr>
          <w:rFonts w:ascii="Times New Roman" w:eastAsia="Times New Roman" w:hAnsi="Times New Roman" w:cs="Times New Roman"/>
          <w:sz w:val="28"/>
          <w:szCs w:val="28"/>
          <w:lang w:eastAsia="ru-RU"/>
        </w:rPr>
        <w:t xml:space="preserve">» (35,1 </w:t>
      </w:r>
      <w:proofErr w:type="spellStart"/>
      <w:r w:rsidRPr="00167528">
        <w:rPr>
          <w:rFonts w:ascii="Times New Roman" w:eastAsia="Times New Roman" w:hAnsi="Times New Roman" w:cs="Times New Roman"/>
          <w:sz w:val="28"/>
          <w:szCs w:val="28"/>
          <w:lang w:eastAsia="ru-RU"/>
        </w:rPr>
        <w:t>млн</w:t>
      </w:r>
      <w:proofErr w:type="spellEnd"/>
      <w:r w:rsidRPr="00167528">
        <w:rPr>
          <w:rFonts w:ascii="Times New Roman" w:eastAsia="Times New Roman" w:hAnsi="Times New Roman" w:cs="Times New Roman"/>
          <w:sz w:val="28"/>
          <w:szCs w:val="28"/>
          <w:lang w:eastAsia="ru-RU"/>
        </w:rPr>
        <w:t xml:space="preserve"> долл.)»</w:t>
      </w:r>
      <w:r>
        <w:rPr>
          <w:rStyle w:val="a6"/>
          <w:rFonts w:ascii="Times New Roman" w:eastAsia="Times New Roman" w:hAnsi="Times New Roman" w:cs="Times New Roman"/>
          <w:sz w:val="28"/>
          <w:szCs w:val="28"/>
          <w:lang w:eastAsia="ru-RU"/>
        </w:rPr>
        <w:footnoteReference w:id="58"/>
      </w:r>
      <w:r w:rsidRPr="00167528">
        <w:rPr>
          <w:rFonts w:ascii="Times New Roman" w:eastAsia="Times New Roman" w:hAnsi="Times New Roman" w:cs="Times New Roman"/>
          <w:sz w:val="28"/>
          <w:szCs w:val="28"/>
          <w:lang w:eastAsia="ru-RU"/>
        </w:rPr>
        <w:t xml:space="preserve">. После приватизации государственного сектора, </w:t>
      </w:r>
      <w:r w:rsidR="00B5077A">
        <w:rPr>
          <w:rFonts w:ascii="Times New Roman" w:eastAsia="Times New Roman" w:hAnsi="Times New Roman" w:cs="Times New Roman"/>
          <w:sz w:val="28"/>
          <w:szCs w:val="28"/>
          <w:lang w:eastAsia="ru-RU"/>
        </w:rPr>
        <w:t xml:space="preserve">Грузия </w:t>
      </w:r>
      <w:r w:rsidR="007F0A79" w:rsidRPr="00167528">
        <w:rPr>
          <w:rFonts w:ascii="Times New Roman" w:eastAsia="Times New Roman" w:hAnsi="Times New Roman" w:cs="Times New Roman"/>
          <w:sz w:val="28"/>
          <w:szCs w:val="28"/>
          <w:lang w:eastAsia="ru-RU"/>
        </w:rPr>
        <w:t>потеряла 1</w:t>
      </w:r>
      <w:r w:rsidRPr="00167528">
        <w:rPr>
          <w:rFonts w:ascii="Times New Roman" w:eastAsia="Times New Roman" w:hAnsi="Times New Roman" w:cs="Times New Roman"/>
          <w:sz w:val="28"/>
          <w:szCs w:val="28"/>
          <w:lang w:eastAsia="ru-RU"/>
        </w:rPr>
        <w:t xml:space="preserve">,5 тысяч предприятий. Под управлением оставались только государственная почта, магистральный газопровод, железная дорога и </w:t>
      </w:r>
      <w:proofErr w:type="spellStart"/>
      <w:r w:rsidRPr="00167528">
        <w:rPr>
          <w:rFonts w:ascii="Times New Roman" w:eastAsia="Times New Roman" w:hAnsi="Times New Roman" w:cs="Times New Roman"/>
          <w:sz w:val="28"/>
          <w:szCs w:val="28"/>
          <w:lang w:eastAsia="ru-RU"/>
        </w:rPr>
        <w:t>Ингурская</w:t>
      </w:r>
      <w:proofErr w:type="spellEnd"/>
      <w:r w:rsidRPr="00167528">
        <w:rPr>
          <w:rFonts w:ascii="Times New Roman" w:eastAsia="Times New Roman" w:hAnsi="Times New Roman" w:cs="Times New Roman"/>
          <w:sz w:val="28"/>
          <w:szCs w:val="28"/>
          <w:lang w:eastAsia="ru-RU"/>
        </w:rPr>
        <w:t xml:space="preserve"> ГЭС. В дальнейшем и эти предприятия частично или полностью будут переданы в руки иностранных инвесторов.</w:t>
      </w:r>
    </w:p>
    <w:p w:rsidR="00167528" w:rsidRPr="00167528" w:rsidRDefault="00167528" w:rsidP="00167528">
      <w:pPr>
        <w:spacing w:after="0" w:line="360" w:lineRule="auto"/>
        <w:ind w:firstLine="708"/>
        <w:jc w:val="both"/>
        <w:rPr>
          <w:rFonts w:ascii="Times New Roman" w:eastAsia="Times New Roman" w:hAnsi="Times New Roman" w:cs="Times New Roman"/>
          <w:color w:val="222222"/>
          <w:sz w:val="28"/>
          <w:szCs w:val="28"/>
          <w:shd w:val="clear" w:color="auto" w:fill="FFFFFF"/>
          <w:lang w:eastAsia="ru-RU"/>
        </w:rPr>
      </w:pPr>
      <w:r w:rsidRPr="00167528">
        <w:rPr>
          <w:rFonts w:ascii="Times New Roman" w:eastAsia="Times New Roman" w:hAnsi="Times New Roman" w:cs="Times New Roman"/>
          <w:color w:val="222222"/>
          <w:sz w:val="28"/>
          <w:szCs w:val="28"/>
          <w:shd w:val="clear" w:color="auto" w:fill="FFFFFF"/>
          <w:lang w:eastAsia="ru-RU"/>
        </w:rPr>
        <w:t>Многие граждане Грузии негативно отнеслись к подобным преобразованиям. Лидер оппозиционной партии «Путь Грузии», заявила, что «в Грузии происходит то, что в других странах никогда не наблюдалось. Страна взяла курс на полную распродажу стратегических активов. Иностранным компаниям, нередко весьма сомнительным, отдается практически все, причем без четко оговоренных условий. Тем самым Грузия добровольно отказывается от контроля над принятием решений в таких важнейших сферах, как железнодорожный и морской транспорт. А это опасно, так можно утратить значительную часть самостоятельности»</w:t>
      </w:r>
      <w:r>
        <w:rPr>
          <w:rStyle w:val="a6"/>
          <w:rFonts w:ascii="Times New Roman" w:eastAsia="Times New Roman" w:hAnsi="Times New Roman" w:cs="Times New Roman"/>
          <w:color w:val="222222"/>
          <w:sz w:val="28"/>
          <w:szCs w:val="28"/>
          <w:shd w:val="clear" w:color="auto" w:fill="FFFFFF"/>
          <w:lang w:eastAsia="ru-RU"/>
        </w:rPr>
        <w:footnoteReference w:id="59"/>
      </w:r>
      <w:r w:rsidRPr="00167528">
        <w:rPr>
          <w:rFonts w:ascii="Times New Roman" w:eastAsia="Times New Roman" w:hAnsi="Times New Roman" w:cs="Times New Roman"/>
          <w:color w:val="222222"/>
          <w:sz w:val="28"/>
          <w:szCs w:val="28"/>
          <w:shd w:val="clear" w:color="auto" w:fill="FFFFFF"/>
          <w:lang w:eastAsia="ru-RU"/>
        </w:rPr>
        <w:t xml:space="preserve">. </w:t>
      </w:r>
    </w:p>
    <w:p w:rsidR="00167528" w:rsidRPr="00167528" w:rsidRDefault="00167528" w:rsidP="00167528">
      <w:pPr>
        <w:spacing w:after="0" w:line="360" w:lineRule="auto"/>
        <w:ind w:firstLine="708"/>
        <w:jc w:val="both"/>
        <w:rPr>
          <w:rFonts w:ascii="Times New Roman" w:eastAsia="Times New Roman" w:hAnsi="Times New Roman" w:cs="Times New Roman"/>
          <w:color w:val="222222"/>
          <w:sz w:val="28"/>
          <w:szCs w:val="28"/>
          <w:shd w:val="clear" w:color="auto" w:fill="FFFFFF"/>
          <w:lang w:eastAsia="ru-RU"/>
        </w:rPr>
      </w:pPr>
      <w:r w:rsidRPr="00167528">
        <w:rPr>
          <w:rFonts w:ascii="Times New Roman" w:eastAsia="Times New Roman" w:hAnsi="Times New Roman" w:cs="Times New Roman"/>
          <w:color w:val="222222"/>
          <w:sz w:val="28"/>
          <w:szCs w:val="28"/>
          <w:shd w:val="clear" w:color="auto" w:fill="FFFFFF"/>
          <w:lang w:eastAsia="ru-RU"/>
        </w:rPr>
        <w:t>Несмотря на позитивные экономические показатели во многих сферах экономики, ситуация остается тяжелой. Так из-за сложных отношений с Российской Федерацией, Грузия на время лишилось российского рынка. «С 7 мая 2006 года был введен запрет на поставки из Грузии минеральной воды "Боржоми", а с 10 мая — "</w:t>
      </w:r>
      <w:proofErr w:type="spellStart"/>
      <w:r w:rsidRPr="00167528">
        <w:rPr>
          <w:rFonts w:ascii="Times New Roman" w:eastAsia="Times New Roman" w:hAnsi="Times New Roman" w:cs="Times New Roman"/>
          <w:color w:val="222222"/>
          <w:sz w:val="28"/>
          <w:szCs w:val="28"/>
          <w:shd w:val="clear" w:color="auto" w:fill="FFFFFF"/>
          <w:lang w:eastAsia="ru-RU"/>
        </w:rPr>
        <w:t>Набеглави</w:t>
      </w:r>
      <w:proofErr w:type="spellEnd"/>
      <w:r w:rsidRPr="00167528">
        <w:rPr>
          <w:rFonts w:ascii="Times New Roman" w:eastAsia="Times New Roman" w:hAnsi="Times New Roman" w:cs="Times New Roman"/>
          <w:color w:val="222222"/>
          <w:sz w:val="28"/>
          <w:szCs w:val="28"/>
          <w:shd w:val="clear" w:color="auto" w:fill="FFFFFF"/>
          <w:lang w:eastAsia="ru-RU"/>
        </w:rPr>
        <w:t xml:space="preserve">". </w:t>
      </w:r>
      <w:proofErr w:type="gramStart"/>
      <w:r w:rsidRPr="00167528">
        <w:rPr>
          <w:rFonts w:ascii="Times New Roman" w:eastAsia="Times New Roman" w:hAnsi="Times New Roman" w:cs="Times New Roman"/>
          <w:color w:val="222222"/>
          <w:sz w:val="28"/>
          <w:szCs w:val="28"/>
          <w:shd w:val="clear" w:color="auto" w:fill="FFFFFF"/>
          <w:lang w:eastAsia="ru-RU"/>
        </w:rPr>
        <w:t>Как отметил Геннадий Онищенко, в результате проводимых проверок были отмечены факты реализации населению минеральной лечебно-столовой воды, не соответствующей установленным показателям качества и безопасности, а также с маркировкой, не отвечающей обязательным требованиям к информации для потребителей. 27 марта 2006 года был введен запрет на поставки в Россию вин из Грузии, в связи с выявленными нарушениями санитарных норм.</w:t>
      </w:r>
      <w:proofErr w:type="gramEnd"/>
      <w:r w:rsidRPr="00167528">
        <w:rPr>
          <w:rFonts w:ascii="Times New Roman" w:eastAsia="Times New Roman" w:hAnsi="Times New Roman" w:cs="Times New Roman"/>
          <w:color w:val="222222"/>
          <w:sz w:val="28"/>
          <w:szCs w:val="28"/>
          <w:shd w:val="clear" w:color="auto" w:fill="FFFFFF"/>
          <w:lang w:eastAsia="ru-RU"/>
        </w:rPr>
        <w:t xml:space="preserve"> По данным главного </w:t>
      </w:r>
      <w:r w:rsidRPr="00167528">
        <w:rPr>
          <w:rFonts w:ascii="Times New Roman" w:eastAsia="Times New Roman" w:hAnsi="Times New Roman" w:cs="Times New Roman"/>
          <w:color w:val="222222"/>
          <w:sz w:val="28"/>
          <w:szCs w:val="28"/>
          <w:shd w:val="clear" w:color="auto" w:fill="FFFFFF"/>
          <w:lang w:eastAsia="ru-RU"/>
        </w:rPr>
        <w:lastRenderedPageBreak/>
        <w:t>санитарного врача Геннадия Онищенко, в грузинских  винах были обнаружены тяжелые металлы и наличие пестицидов»</w:t>
      </w:r>
      <w:r>
        <w:rPr>
          <w:rStyle w:val="a6"/>
          <w:rFonts w:ascii="Times New Roman" w:eastAsia="Times New Roman" w:hAnsi="Times New Roman" w:cs="Times New Roman"/>
          <w:color w:val="222222"/>
          <w:sz w:val="28"/>
          <w:szCs w:val="28"/>
          <w:shd w:val="clear" w:color="auto" w:fill="FFFFFF"/>
          <w:lang w:eastAsia="ru-RU"/>
        </w:rPr>
        <w:footnoteReference w:id="60"/>
      </w:r>
      <w:r w:rsidRPr="00167528">
        <w:rPr>
          <w:rFonts w:ascii="Times New Roman" w:eastAsia="Times New Roman" w:hAnsi="Times New Roman" w:cs="Times New Roman"/>
          <w:color w:val="222222"/>
          <w:sz w:val="28"/>
          <w:szCs w:val="28"/>
          <w:shd w:val="clear" w:color="auto" w:fill="FFFFFF"/>
          <w:lang w:eastAsia="ru-RU"/>
        </w:rPr>
        <w:t xml:space="preserve">. </w:t>
      </w:r>
    </w:p>
    <w:p w:rsidR="00167528" w:rsidRPr="00167528" w:rsidRDefault="00167528" w:rsidP="00167528">
      <w:pPr>
        <w:spacing w:after="0" w:line="360" w:lineRule="auto"/>
        <w:ind w:firstLine="708"/>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Действия российских властей нанесли большой урон виноградарским районам Грузии, которые были завязаны на продажу вина с Россией. Виноградарям пришлось вырубать виноградники, так как реализовать продукцию не представлялось возможным.  </w:t>
      </w:r>
    </w:p>
    <w:p w:rsidR="00167528" w:rsidRPr="00167528" w:rsidRDefault="00167528" w:rsidP="00167528">
      <w:pPr>
        <w:spacing w:after="0" w:line="360" w:lineRule="auto"/>
        <w:ind w:firstLine="708"/>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Тем не менее, по данным национального статистического агентства Грузии в 2006 году отмечается экономический рост на 8,4%, а ВВП населения </w:t>
      </w:r>
      <w:r w:rsidR="00207430" w:rsidRPr="00167528">
        <w:rPr>
          <w:rFonts w:ascii="Times New Roman" w:eastAsia="Times New Roman" w:hAnsi="Times New Roman" w:cs="Times New Roman"/>
          <w:sz w:val="28"/>
          <w:szCs w:val="28"/>
          <w:lang w:eastAsia="ru-RU"/>
        </w:rPr>
        <w:t>достигло 1763</w:t>
      </w:r>
      <w:r w:rsidRPr="00167528">
        <w:rPr>
          <w:rFonts w:ascii="Times New Roman" w:eastAsia="Times New Roman" w:hAnsi="Times New Roman" w:cs="Times New Roman"/>
          <w:sz w:val="28"/>
          <w:szCs w:val="28"/>
          <w:lang w:eastAsia="ru-RU"/>
        </w:rPr>
        <w:t xml:space="preserve"> долл. Объем грузоперевозок увеличился на 35%</w:t>
      </w:r>
      <w:r>
        <w:rPr>
          <w:rStyle w:val="a6"/>
          <w:rFonts w:ascii="Times New Roman" w:eastAsia="Times New Roman" w:hAnsi="Times New Roman" w:cs="Times New Roman"/>
          <w:sz w:val="28"/>
          <w:szCs w:val="28"/>
          <w:lang w:eastAsia="ru-RU"/>
        </w:rPr>
        <w:footnoteReference w:id="61"/>
      </w:r>
      <w:r w:rsidRPr="00167528">
        <w:rPr>
          <w:rFonts w:ascii="Times New Roman" w:eastAsia="Times New Roman" w:hAnsi="Times New Roman" w:cs="Times New Roman"/>
          <w:sz w:val="28"/>
          <w:szCs w:val="28"/>
          <w:lang w:eastAsia="ru-RU"/>
        </w:rPr>
        <w:t>.</w:t>
      </w:r>
      <w:r w:rsidRPr="00167528">
        <w:rPr>
          <w:rFonts w:ascii="Calibri" w:eastAsia="Times New Roman" w:hAnsi="Calibri" w:cs="Arial"/>
          <w:lang w:eastAsia="ru-RU"/>
        </w:rPr>
        <w:t xml:space="preserve"> </w:t>
      </w:r>
    </w:p>
    <w:p w:rsidR="00167528" w:rsidRPr="00167528" w:rsidRDefault="00167528" w:rsidP="00167528">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167528">
        <w:rPr>
          <w:rFonts w:ascii="Times New Roman" w:eastAsia="Times New Roman" w:hAnsi="Times New Roman" w:cs="Times New Roman"/>
          <w:color w:val="000000"/>
          <w:sz w:val="28"/>
          <w:szCs w:val="28"/>
          <w:shd w:val="clear" w:color="auto" w:fill="FFFFFF"/>
          <w:lang w:eastAsia="ru-RU"/>
        </w:rPr>
        <w:t>«В июне 2004 г. на конференции государств-доноров и международных финансово-кредитных институтов было принято решение о предоставлении Грузии в 2004 — 2006 гг. в качестве безвозмездной помощи 1 млрд. долл. на условиях постоянного мониторинга расходования средств. С начала 2006 г. валютные резервы Грузии удвоились и, по данным Национального банка, на 16 января 2007 г. составили 958 млн. долларов»</w:t>
      </w:r>
      <w:r>
        <w:rPr>
          <w:rStyle w:val="a6"/>
          <w:rFonts w:ascii="Times New Roman" w:eastAsia="Times New Roman" w:hAnsi="Times New Roman" w:cs="Times New Roman"/>
          <w:color w:val="000000"/>
          <w:sz w:val="28"/>
          <w:szCs w:val="28"/>
          <w:shd w:val="clear" w:color="auto" w:fill="FFFFFF"/>
          <w:lang w:eastAsia="ru-RU"/>
        </w:rPr>
        <w:footnoteReference w:id="62"/>
      </w:r>
      <w:r>
        <w:rPr>
          <w:rFonts w:ascii="Times New Roman" w:eastAsia="Times New Roman" w:hAnsi="Times New Roman" w:cs="Times New Roman"/>
          <w:color w:val="000000"/>
          <w:sz w:val="28"/>
          <w:szCs w:val="28"/>
          <w:shd w:val="clear" w:color="auto" w:fill="FFFFFF"/>
          <w:lang w:eastAsia="ru-RU"/>
        </w:rPr>
        <w:t>.</w:t>
      </w:r>
      <w:r w:rsidRPr="00167528">
        <w:rPr>
          <w:rFonts w:ascii="Times New Roman" w:eastAsia="Times New Roman" w:hAnsi="Times New Roman" w:cs="Times New Roman"/>
          <w:color w:val="000000"/>
          <w:sz w:val="28"/>
          <w:szCs w:val="28"/>
          <w:shd w:val="clear" w:color="auto" w:fill="FFFFFF"/>
          <w:lang w:eastAsia="ru-RU"/>
        </w:rPr>
        <w:t xml:space="preserve"> </w:t>
      </w:r>
    </w:p>
    <w:p w:rsidR="00167528" w:rsidRDefault="00167528" w:rsidP="00167528">
      <w:pPr>
        <w:rPr>
          <w:lang w:eastAsia="ru-RU"/>
        </w:rPr>
      </w:pPr>
    </w:p>
    <w:p w:rsidR="00167528" w:rsidRDefault="00167528" w:rsidP="00167528">
      <w:pPr>
        <w:pStyle w:val="2"/>
        <w:numPr>
          <w:ilvl w:val="1"/>
          <w:numId w:val="3"/>
        </w:numPr>
        <w:jc w:val="center"/>
        <w:rPr>
          <w:rFonts w:ascii="Times New Roman" w:hAnsi="Times New Roman" w:cs="Times New Roman"/>
          <w:b/>
          <w:color w:val="auto"/>
          <w:sz w:val="28"/>
          <w:lang w:eastAsia="ru-RU"/>
        </w:rPr>
      </w:pPr>
      <w:bookmarkStart w:id="7" w:name="_Toc514881816"/>
      <w:r w:rsidRPr="00167528">
        <w:rPr>
          <w:rFonts w:ascii="Times New Roman" w:hAnsi="Times New Roman" w:cs="Times New Roman"/>
          <w:b/>
          <w:color w:val="auto"/>
          <w:sz w:val="28"/>
          <w:lang w:eastAsia="ru-RU"/>
        </w:rPr>
        <w:t>Концепция национальной безопасности Грузии</w:t>
      </w:r>
      <w:bookmarkEnd w:id="7"/>
    </w:p>
    <w:p w:rsidR="00167528" w:rsidRDefault="00167528" w:rsidP="00167528">
      <w:pPr>
        <w:rPr>
          <w:lang w:eastAsia="ru-RU"/>
        </w:rPr>
      </w:pPr>
    </w:p>
    <w:p w:rsidR="00167528" w:rsidRPr="00167528" w:rsidRDefault="00167528" w:rsidP="007672F0">
      <w:pPr>
        <w:spacing w:after="0" w:line="360" w:lineRule="auto"/>
        <w:ind w:firstLine="708"/>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color w:val="000000"/>
          <w:sz w:val="28"/>
          <w:szCs w:val="28"/>
          <w:shd w:val="clear" w:color="auto" w:fill="FFFFFF"/>
          <w:lang w:eastAsia="ru-RU"/>
        </w:rPr>
        <w:t>В 2005 году правительство разработало и подписало документ, который должен был систематизировать политический проце</w:t>
      </w:r>
      <w:proofErr w:type="gramStart"/>
      <w:r w:rsidRPr="00167528">
        <w:rPr>
          <w:rFonts w:ascii="Times New Roman" w:eastAsia="Times New Roman" w:hAnsi="Times New Roman" w:cs="Times New Roman"/>
          <w:color w:val="000000"/>
          <w:sz w:val="28"/>
          <w:szCs w:val="28"/>
          <w:shd w:val="clear" w:color="auto" w:fill="FFFFFF"/>
          <w:lang w:eastAsia="ru-RU"/>
        </w:rPr>
        <w:t>сс в Гр</w:t>
      </w:r>
      <w:proofErr w:type="gramEnd"/>
      <w:r w:rsidRPr="00167528">
        <w:rPr>
          <w:rFonts w:ascii="Times New Roman" w:eastAsia="Times New Roman" w:hAnsi="Times New Roman" w:cs="Times New Roman"/>
          <w:color w:val="000000"/>
          <w:sz w:val="28"/>
          <w:szCs w:val="28"/>
          <w:shd w:val="clear" w:color="auto" w:fill="FFFFFF"/>
          <w:lang w:eastAsia="ru-RU"/>
        </w:rPr>
        <w:t xml:space="preserve">узии. Концепция национальной безопасности была ратифицирована в парламенте. </w:t>
      </w:r>
      <w:r w:rsidRPr="00167528">
        <w:rPr>
          <w:rFonts w:ascii="Times New Roman" w:eastAsia="Times New Roman" w:hAnsi="Times New Roman" w:cs="Times New Roman"/>
          <w:sz w:val="28"/>
          <w:szCs w:val="28"/>
          <w:lang w:eastAsia="ru-RU"/>
        </w:rPr>
        <w:t xml:space="preserve">Этот документ объясняет </w:t>
      </w:r>
      <w:r w:rsidR="00246FA6">
        <w:rPr>
          <w:rFonts w:ascii="Times New Roman" w:eastAsia="Times New Roman" w:hAnsi="Times New Roman" w:cs="Times New Roman"/>
          <w:sz w:val="28"/>
          <w:szCs w:val="28"/>
          <w:lang w:eastAsia="ru-RU"/>
        </w:rPr>
        <w:t>основные государственные приоритеты</w:t>
      </w:r>
      <w:r w:rsidR="007672F0">
        <w:rPr>
          <w:rFonts w:ascii="Times New Roman" w:eastAsia="Times New Roman" w:hAnsi="Times New Roman" w:cs="Times New Roman"/>
          <w:sz w:val="28"/>
          <w:szCs w:val="28"/>
          <w:lang w:eastAsia="ru-RU"/>
        </w:rPr>
        <w:t xml:space="preserve"> и предлагает пути устранения возможных угроз, рисков</w:t>
      </w:r>
      <w:r w:rsidRPr="00167528">
        <w:rPr>
          <w:rFonts w:ascii="Times New Roman" w:eastAsia="Times New Roman" w:hAnsi="Times New Roman" w:cs="Times New Roman"/>
          <w:sz w:val="28"/>
          <w:szCs w:val="28"/>
          <w:lang w:eastAsia="ru-RU"/>
        </w:rPr>
        <w:t xml:space="preserve"> и вызов</w:t>
      </w:r>
      <w:r w:rsidR="007672F0">
        <w:rPr>
          <w:rFonts w:ascii="Times New Roman" w:eastAsia="Times New Roman" w:hAnsi="Times New Roman" w:cs="Times New Roman"/>
          <w:sz w:val="28"/>
          <w:szCs w:val="28"/>
          <w:lang w:eastAsia="ru-RU"/>
        </w:rPr>
        <w:t xml:space="preserve">ов, а также </w:t>
      </w:r>
      <w:r w:rsidRPr="00167528">
        <w:rPr>
          <w:rFonts w:ascii="Times New Roman" w:eastAsia="Times New Roman" w:hAnsi="Times New Roman" w:cs="Times New Roman"/>
          <w:sz w:val="28"/>
          <w:szCs w:val="28"/>
          <w:lang w:eastAsia="ru-RU"/>
        </w:rPr>
        <w:t xml:space="preserve"> </w:t>
      </w:r>
      <w:r w:rsidR="007672F0">
        <w:rPr>
          <w:rFonts w:ascii="Times New Roman" w:eastAsia="Times New Roman" w:hAnsi="Times New Roman" w:cs="Times New Roman"/>
          <w:sz w:val="28"/>
          <w:szCs w:val="28"/>
          <w:lang w:eastAsia="ru-RU"/>
        </w:rPr>
        <w:t>определяет</w:t>
      </w:r>
      <w:r w:rsidRPr="00167528">
        <w:rPr>
          <w:rFonts w:ascii="Times New Roman" w:eastAsia="Times New Roman" w:hAnsi="Times New Roman" w:cs="Times New Roman"/>
          <w:sz w:val="28"/>
          <w:szCs w:val="28"/>
          <w:lang w:eastAsia="ru-RU"/>
        </w:rPr>
        <w:t xml:space="preserve"> основные направления политики национальной безопасности. Концепция была доработана с учетом событий, произошедших в августе 2008 года</w:t>
      </w:r>
      <w:r w:rsidR="003132BD">
        <w:rPr>
          <w:rFonts w:ascii="Times New Roman" w:eastAsia="Times New Roman" w:hAnsi="Times New Roman" w:cs="Times New Roman"/>
          <w:sz w:val="28"/>
          <w:szCs w:val="28"/>
          <w:lang w:eastAsia="ru-RU"/>
        </w:rPr>
        <w:t>,</w:t>
      </w:r>
      <w:r w:rsidRPr="00167528">
        <w:rPr>
          <w:rFonts w:ascii="Times New Roman" w:eastAsia="Times New Roman" w:hAnsi="Times New Roman" w:cs="Times New Roman"/>
          <w:sz w:val="28"/>
          <w:szCs w:val="28"/>
          <w:lang w:eastAsia="ru-RU"/>
        </w:rPr>
        <w:t xml:space="preserve"> и большое внимание в ней было уделено Российской Федерации. </w:t>
      </w:r>
    </w:p>
    <w:p w:rsidR="00167528" w:rsidRPr="00167528" w:rsidRDefault="00167528" w:rsidP="007672F0">
      <w:pPr>
        <w:spacing w:after="0" w:line="360" w:lineRule="auto"/>
        <w:ind w:firstLine="708"/>
        <w:jc w:val="both"/>
        <w:rPr>
          <w:rFonts w:ascii="Times New Roman" w:eastAsia="Times New Roman" w:hAnsi="Times New Roman" w:cs="Times New Roman"/>
          <w:b/>
          <w:bCs/>
          <w:sz w:val="16"/>
          <w:szCs w:val="16"/>
          <w:lang w:eastAsia="ru-RU"/>
        </w:rPr>
      </w:pPr>
      <w:r w:rsidRPr="00167528">
        <w:rPr>
          <w:rFonts w:ascii="Times New Roman" w:eastAsia="Times New Roman" w:hAnsi="Times New Roman" w:cs="Times New Roman"/>
          <w:sz w:val="28"/>
          <w:szCs w:val="28"/>
          <w:lang w:eastAsia="ru-RU"/>
        </w:rPr>
        <w:lastRenderedPageBreak/>
        <w:t>Если до 2008 года в Концепции национальной безопасности приоритетом в отношениях с Российской Федерацией было партнерство</w:t>
      </w:r>
      <w:r w:rsidR="007672F0">
        <w:rPr>
          <w:rFonts w:ascii="Times New Roman" w:eastAsia="Times New Roman" w:hAnsi="Times New Roman" w:cs="Times New Roman"/>
          <w:sz w:val="28"/>
          <w:szCs w:val="28"/>
          <w:lang w:eastAsia="ru-RU"/>
        </w:rPr>
        <w:t xml:space="preserve">, </w:t>
      </w:r>
      <w:r w:rsidRPr="00167528">
        <w:rPr>
          <w:rFonts w:ascii="Times New Roman" w:eastAsia="Times New Roman" w:hAnsi="Times New Roman" w:cs="Times New Roman"/>
          <w:sz w:val="28"/>
          <w:szCs w:val="28"/>
          <w:lang w:eastAsia="ru-RU"/>
        </w:rPr>
        <w:t>то теперь Россия является источником угрозы национальной безопасности. «Крупномасштабная военная агрессия, совершенная Российской Федерацией против Грузии в августе 2008 года, дала понять, что для некоторых стран открытая военная агрессия по-прежнему является инструментом, который они готовы использовать для достижения своих политических целей в современном мире. Военная агрессия Российской Федерации в 2008 году, оккупация грузинских территорий и размещение оккупационных сил на грузинских территориях значительно усугубили обстановку безопасности Грузии. Война 2008 года продемонстрировала, что Российская Федерация не принимает суверенитет Грузии, включая выбор демократии Груз</w:t>
      </w:r>
      <w:proofErr w:type="gramStart"/>
      <w:r w:rsidRPr="00167528">
        <w:rPr>
          <w:rFonts w:ascii="Times New Roman" w:eastAsia="Times New Roman" w:hAnsi="Times New Roman" w:cs="Times New Roman"/>
          <w:sz w:val="28"/>
          <w:szCs w:val="28"/>
          <w:lang w:eastAsia="ru-RU"/>
        </w:rPr>
        <w:t>ии и ее</w:t>
      </w:r>
      <w:proofErr w:type="gramEnd"/>
      <w:r w:rsidRPr="00167528">
        <w:rPr>
          <w:rFonts w:ascii="Times New Roman" w:eastAsia="Times New Roman" w:hAnsi="Times New Roman" w:cs="Times New Roman"/>
          <w:sz w:val="28"/>
          <w:szCs w:val="28"/>
          <w:lang w:eastAsia="ru-RU"/>
        </w:rPr>
        <w:t xml:space="preserve"> независимую внутреннюю и внешнюю политику. Более того, военная агрессия со стороны Российской Федерации ухудшила условия безопасности в регионе Кавказа в целом»</w:t>
      </w:r>
      <w:r>
        <w:rPr>
          <w:rStyle w:val="a6"/>
          <w:rFonts w:ascii="Times New Roman" w:eastAsia="Times New Roman" w:hAnsi="Times New Roman" w:cs="Times New Roman"/>
          <w:sz w:val="28"/>
          <w:szCs w:val="28"/>
          <w:lang w:eastAsia="ru-RU"/>
        </w:rPr>
        <w:footnoteReference w:id="63"/>
      </w:r>
      <w:r w:rsidRPr="00167528">
        <w:rPr>
          <w:rFonts w:ascii="Times New Roman" w:eastAsia="Times New Roman" w:hAnsi="Times New Roman" w:cs="Times New Roman"/>
          <w:sz w:val="28"/>
          <w:szCs w:val="28"/>
          <w:lang w:eastAsia="ru-RU"/>
        </w:rPr>
        <w:t>. </w:t>
      </w:r>
    </w:p>
    <w:p w:rsidR="00167528" w:rsidRPr="00167528" w:rsidRDefault="00167528" w:rsidP="000F7CA4">
      <w:pPr>
        <w:spacing w:after="0" w:line="360" w:lineRule="auto"/>
        <w:jc w:val="both"/>
        <w:rPr>
          <w:rFonts w:ascii="Times New Roman" w:eastAsia="Times New Roman" w:hAnsi="Times New Roman" w:cs="Times New Roman"/>
          <w:sz w:val="28"/>
          <w:szCs w:val="28"/>
          <w:lang w:eastAsia="ru-RU"/>
        </w:rPr>
      </w:pPr>
      <w:r w:rsidRPr="00167528">
        <w:rPr>
          <w:rFonts w:ascii="Calibri" w:eastAsia="Times New Roman" w:hAnsi="Calibri" w:cs="Arial"/>
          <w:sz w:val="25"/>
          <w:szCs w:val="25"/>
          <w:lang w:eastAsia="ru-RU"/>
        </w:rPr>
        <w:tab/>
      </w:r>
      <w:r w:rsidRPr="00167528">
        <w:rPr>
          <w:rFonts w:ascii="Times New Roman" w:eastAsia="Times New Roman" w:hAnsi="Times New Roman" w:cs="Times New Roman"/>
          <w:sz w:val="28"/>
          <w:szCs w:val="28"/>
          <w:lang w:eastAsia="ru-RU"/>
        </w:rPr>
        <w:t xml:space="preserve">Согласно </w:t>
      </w:r>
      <w:r w:rsidR="00207430" w:rsidRPr="00167528">
        <w:rPr>
          <w:rFonts w:ascii="Times New Roman" w:eastAsia="Times New Roman" w:hAnsi="Times New Roman" w:cs="Times New Roman"/>
          <w:sz w:val="28"/>
          <w:szCs w:val="28"/>
          <w:lang w:eastAsia="ru-RU"/>
        </w:rPr>
        <w:t>приоритетам политики национальной безопасности Грузии,</w:t>
      </w:r>
      <w:r w:rsidRPr="00167528">
        <w:rPr>
          <w:rFonts w:ascii="Times New Roman" w:eastAsia="Times New Roman" w:hAnsi="Times New Roman" w:cs="Times New Roman"/>
          <w:sz w:val="28"/>
          <w:szCs w:val="28"/>
          <w:lang w:eastAsia="ru-RU"/>
        </w:rPr>
        <w:t xml:space="preserve"> страна стремиться классифицировать наиболее важные проблемы. Концепция состоит из 18 пунктов, в данной работе рассматриваются наиболее важные из них, а в приложении </w:t>
      </w:r>
      <w:r w:rsidR="000F7CA4">
        <w:rPr>
          <w:rFonts w:ascii="Times New Roman" w:eastAsia="Times New Roman" w:hAnsi="Times New Roman" w:cs="Times New Roman"/>
          <w:sz w:val="28"/>
          <w:szCs w:val="28"/>
          <w:lang w:eastAsia="ru-RU"/>
        </w:rPr>
        <w:t xml:space="preserve">содержится </w:t>
      </w:r>
      <w:r w:rsidRPr="00167528">
        <w:rPr>
          <w:rFonts w:ascii="Times New Roman" w:eastAsia="Times New Roman" w:hAnsi="Times New Roman" w:cs="Times New Roman"/>
          <w:sz w:val="28"/>
          <w:szCs w:val="28"/>
          <w:lang w:eastAsia="ru-RU"/>
        </w:rPr>
        <w:t xml:space="preserve">полный </w:t>
      </w:r>
      <w:r w:rsidR="003132BD">
        <w:rPr>
          <w:rFonts w:ascii="Times New Roman" w:eastAsia="Times New Roman" w:hAnsi="Times New Roman" w:cs="Times New Roman"/>
          <w:sz w:val="28"/>
          <w:szCs w:val="28"/>
          <w:lang w:eastAsia="ru-RU"/>
        </w:rPr>
        <w:t>текст</w:t>
      </w:r>
      <w:r w:rsidRPr="00167528">
        <w:rPr>
          <w:rFonts w:ascii="Times New Roman" w:eastAsia="Times New Roman" w:hAnsi="Times New Roman" w:cs="Times New Roman"/>
          <w:sz w:val="28"/>
          <w:szCs w:val="28"/>
          <w:lang w:eastAsia="ru-RU"/>
        </w:rPr>
        <w:t xml:space="preserve"> концепции: </w:t>
      </w:r>
    </w:p>
    <w:p w:rsidR="00167528" w:rsidRPr="00167528" w:rsidRDefault="00167528" w:rsidP="00167528">
      <w:pPr>
        <w:numPr>
          <w:ilvl w:val="0"/>
          <w:numId w:val="4"/>
        </w:numPr>
        <w:spacing w:after="0" w:line="360" w:lineRule="auto"/>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Прекращение оккупации территории Грузии.</w:t>
      </w:r>
    </w:p>
    <w:p w:rsidR="00167528" w:rsidRPr="00167528" w:rsidRDefault="007672F0" w:rsidP="00167528">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67528" w:rsidRPr="00167528">
        <w:rPr>
          <w:rFonts w:ascii="Times New Roman" w:eastAsia="Times New Roman" w:hAnsi="Times New Roman" w:cs="Times New Roman"/>
          <w:sz w:val="28"/>
          <w:szCs w:val="28"/>
          <w:lang w:eastAsia="ru-RU"/>
        </w:rPr>
        <w:t>осстановление суверенитета Грузии на всей территории страны являются важнейшими приоритетами политики национальной безопасности страны.</w:t>
      </w:r>
    </w:p>
    <w:p w:rsidR="00167528" w:rsidRPr="00167528" w:rsidRDefault="00167528" w:rsidP="00167528">
      <w:pPr>
        <w:spacing w:after="0" w:line="360" w:lineRule="auto"/>
        <w:ind w:firstLine="708"/>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Правительство Грузии твердо намерено предпринимать своевременные и эффективные шаги по ликвидации оккупации грузинских территорий мирными средствами на основе принципов международного права. Грузия по-прежнему привержена взятым на себя обязательствам, в соответствии с </w:t>
      </w:r>
      <w:r w:rsidRPr="00167528">
        <w:rPr>
          <w:rFonts w:ascii="Times New Roman" w:eastAsia="Times New Roman" w:hAnsi="Times New Roman" w:cs="Times New Roman"/>
          <w:sz w:val="28"/>
          <w:szCs w:val="28"/>
          <w:lang w:eastAsia="ru-RU"/>
        </w:rPr>
        <w:lastRenderedPageBreak/>
        <w:t>российско-грузинским соглашением о прекращении огня от 12 августа 2008 года.</w:t>
      </w:r>
    </w:p>
    <w:p w:rsidR="00167528" w:rsidRPr="00167528" w:rsidRDefault="007672F0" w:rsidP="007672F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Грузия в одностороннем порядке обязуется</w:t>
      </w:r>
      <w:r w:rsidR="00167528" w:rsidRPr="001675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 применять военную силу</w:t>
      </w:r>
      <w:proofErr w:type="gramStart"/>
      <w:r>
        <w:rPr>
          <w:rFonts w:ascii="Times New Roman" w:eastAsia="Times New Roman" w:hAnsi="Times New Roman" w:cs="Times New Roman"/>
          <w:sz w:val="28"/>
          <w:szCs w:val="28"/>
          <w:lang w:eastAsia="ru-RU"/>
        </w:rPr>
        <w:t>.</w:t>
      </w:r>
      <w:proofErr w:type="gramEnd"/>
      <w:r w:rsidR="00167528" w:rsidRPr="001675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Президент </w:t>
      </w:r>
      <w:proofErr w:type="spellStart"/>
      <w:r>
        <w:rPr>
          <w:rFonts w:ascii="Times New Roman" w:eastAsia="Times New Roman" w:hAnsi="Times New Roman" w:cs="Times New Roman"/>
          <w:sz w:val="28"/>
          <w:szCs w:val="28"/>
          <w:lang w:eastAsia="ru-RU"/>
        </w:rPr>
        <w:t>Саакашвили</w:t>
      </w:r>
      <w:proofErr w:type="spellEnd"/>
      <w:r>
        <w:rPr>
          <w:rFonts w:ascii="Times New Roman" w:eastAsia="Times New Roman" w:hAnsi="Times New Roman" w:cs="Times New Roman"/>
          <w:sz w:val="28"/>
          <w:szCs w:val="28"/>
          <w:lang w:eastAsia="ru-RU"/>
        </w:rPr>
        <w:t xml:space="preserve"> подтвердил это намерение официальными письмами руководству НАТО, ОБСЕ, ЕС, США и ООН.</w:t>
      </w:r>
      <w:r w:rsidR="00167528" w:rsidRPr="001675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Республика поддерживает</w:t>
      </w:r>
      <w:r w:rsidR="00167528" w:rsidRPr="00167528">
        <w:rPr>
          <w:rFonts w:ascii="Times New Roman" w:eastAsia="Times New Roman" w:hAnsi="Times New Roman" w:cs="Times New Roman"/>
          <w:sz w:val="28"/>
          <w:szCs w:val="28"/>
          <w:lang w:eastAsia="ru-RU"/>
        </w:rPr>
        <w:t xml:space="preserve"> мирные инициативы, в том числе те, которые предусматривают предоставление широкой автономии оккупированным в настоящее время регионам на основе европейского опыта.</w:t>
      </w:r>
    </w:p>
    <w:p w:rsidR="00167528" w:rsidRPr="00167528" w:rsidRDefault="00167528" w:rsidP="008A3683">
      <w:pPr>
        <w:spacing w:after="0" w:line="360" w:lineRule="auto"/>
        <w:ind w:firstLine="708"/>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Грузия приветствует все мирные инициативы и предложения, которые способствовали бы </w:t>
      </w:r>
      <w:proofErr w:type="spellStart"/>
      <w:r w:rsidRPr="00167528">
        <w:rPr>
          <w:rFonts w:ascii="Times New Roman" w:eastAsia="Times New Roman" w:hAnsi="Times New Roman" w:cs="Times New Roman"/>
          <w:sz w:val="28"/>
          <w:szCs w:val="28"/>
          <w:lang w:eastAsia="ru-RU"/>
        </w:rPr>
        <w:t>деоккупации</w:t>
      </w:r>
      <w:proofErr w:type="spellEnd"/>
      <w:r w:rsidRPr="00167528">
        <w:rPr>
          <w:rFonts w:ascii="Times New Roman" w:eastAsia="Times New Roman" w:hAnsi="Times New Roman" w:cs="Times New Roman"/>
          <w:sz w:val="28"/>
          <w:szCs w:val="28"/>
          <w:lang w:eastAsia="ru-RU"/>
        </w:rPr>
        <w:t xml:space="preserve"> территорий.  Правительство Грузии считает, что единственным эффективным средством разрядки напряженности является создание мирного механизма для обеспечения вывода российских войск с оккупированных территорий и размещения там международных миротворческих / полицейских сил.  </w:t>
      </w:r>
    </w:p>
    <w:p w:rsidR="00167528" w:rsidRPr="00167528" w:rsidRDefault="00167528" w:rsidP="008A3683">
      <w:pPr>
        <w:spacing w:after="0" w:line="360" w:lineRule="auto"/>
        <w:ind w:firstLine="708"/>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Для нейтрализации угрозы террористических атак, запущенных Российской Федерацией с оккупированных территорий, Грузия разрабатывает средства для борьбы с терроризмом и активно сотрудничает с международным сообществом в отношении этой угрозы.</w:t>
      </w:r>
    </w:p>
    <w:p w:rsidR="00167528" w:rsidRPr="00167528" w:rsidRDefault="00167528" w:rsidP="008A3683">
      <w:pPr>
        <w:spacing w:after="0" w:line="360" w:lineRule="auto"/>
        <w:ind w:firstLine="708"/>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Возвращение внутренне перемещенных лиц и беженцев в места постоянного проживания, реституция их имущественных прав и предоставление гарантий безопасности должны обеспечиваться в соответствии с принципами справедливости, равенства, прав человека и свободы, основанной на нормах международного права. </w:t>
      </w:r>
    </w:p>
    <w:p w:rsidR="00167528" w:rsidRPr="00167528" w:rsidRDefault="00167528" w:rsidP="00167528">
      <w:pPr>
        <w:numPr>
          <w:ilvl w:val="0"/>
          <w:numId w:val="4"/>
        </w:numPr>
        <w:spacing w:after="0" w:line="360" w:lineRule="auto"/>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Налаживание добрососедских отношений с РФ. </w:t>
      </w:r>
    </w:p>
    <w:p w:rsidR="00167528" w:rsidRPr="00167528" w:rsidRDefault="00167528" w:rsidP="008A3683">
      <w:pPr>
        <w:spacing w:after="0" w:line="360" w:lineRule="auto"/>
        <w:ind w:firstLine="360"/>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Грузия готова поддерживать добрососедские отношения с Российской Федерацией на основе принципа равенства</w:t>
      </w:r>
      <w:r w:rsidR="008A3683">
        <w:rPr>
          <w:rFonts w:ascii="Times New Roman" w:eastAsia="Times New Roman" w:hAnsi="Times New Roman" w:cs="Times New Roman"/>
          <w:sz w:val="28"/>
          <w:szCs w:val="28"/>
          <w:lang w:eastAsia="ru-RU"/>
        </w:rPr>
        <w:t>.</w:t>
      </w:r>
      <w:r w:rsidRPr="00167528">
        <w:rPr>
          <w:rFonts w:ascii="Times New Roman" w:eastAsia="Times New Roman" w:hAnsi="Times New Roman" w:cs="Times New Roman"/>
          <w:sz w:val="28"/>
          <w:szCs w:val="28"/>
          <w:lang w:eastAsia="ru-RU"/>
        </w:rPr>
        <w:t> </w:t>
      </w:r>
      <w:r w:rsidR="008A3683">
        <w:rPr>
          <w:rFonts w:ascii="Times New Roman" w:eastAsia="Times New Roman" w:hAnsi="Times New Roman" w:cs="Times New Roman"/>
          <w:sz w:val="28"/>
          <w:szCs w:val="28"/>
          <w:lang w:eastAsia="ru-RU"/>
        </w:rPr>
        <w:t xml:space="preserve">Республика может в любой момент приступить к переговорам по вопросу освобождения территорий. </w:t>
      </w:r>
    </w:p>
    <w:p w:rsidR="00167528" w:rsidRPr="00167528" w:rsidRDefault="008A3683" w:rsidP="008A3683">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Грузия требует уважения к суверенитету своей территории и </w:t>
      </w:r>
      <w:proofErr w:type="spellStart"/>
      <w:r>
        <w:rPr>
          <w:rFonts w:ascii="Times New Roman" w:eastAsia="Times New Roman" w:hAnsi="Times New Roman" w:cs="Times New Roman"/>
          <w:sz w:val="28"/>
          <w:szCs w:val="28"/>
          <w:lang w:eastAsia="ru-RU"/>
        </w:rPr>
        <w:t>териртории</w:t>
      </w:r>
      <w:proofErr w:type="spellEnd"/>
      <w:r>
        <w:rPr>
          <w:rFonts w:ascii="Times New Roman" w:eastAsia="Times New Roman" w:hAnsi="Times New Roman" w:cs="Times New Roman"/>
          <w:sz w:val="28"/>
          <w:szCs w:val="28"/>
          <w:lang w:eastAsia="ru-RU"/>
        </w:rPr>
        <w:t xml:space="preserve"> других государств.</w:t>
      </w:r>
      <w:r w:rsidRPr="00167528">
        <w:rPr>
          <w:rFonts w:ascii="Times New Roman" w:eastAsia="Times New Roman" w:hAnsi="Times New Roman" w:cs="Times New Roman"/>
          <w:sz w:val="28"/>
          <w:szCs w:val="28"/>
          <w:lang w:eastAsia="ru-RU"/>
        </w:rPr>
        <w:t xml:space="preserve"> </w:t>
      </w:r>
      <w:r w:rsidR="00167528" w:rsidRPr="00167528">
        <w:rPr>
          <w:rFonts w:ascii="Times New Roman" w:eastAsia="Times New Roman" w:hAnsi="Times New Roman" w:cs="Times New Roman"/>
          <w:sz w:val="28"/>
          <w:szCs w:val="28"/>
          <w:lang w:eastAsia="ru-RU"/>
        </w:rPr>
        <w:t xml:space="preserve">Интеграция Грузии в европейские и евроатлантические институты будет способствовать миру и стабильности на Кавказе, </w:t>
      </w:r>
      <w:r w:rsidR="00167528" w:rsidRPr="00167528">
        <w:rPr>
          <w:rFonts w:ascii="Times New Roman" w:eastAsia="Times New Roman" w:hAnsi="Times New Roman" w:cs="Times New Roman"/>
          <w:sz w:val="28"/>
          <w:szCs w:val="28"/>
          <w:lang w:eastAsia="ru-RU"/>
        </w:rPr>
        <w:lastRenderedPageBreak/>
        <w:t>обеспечивая безопасность России на ее южных границах, что также должно быть в интересах Российской Федерации.</w:t>
      </w:r>
    </w:p>
    <w:p w:rsidR="00167528" w:rsidRPr="00167528" w:rsidRDefault="00167528" w:rsidP="00167528">
      <w:pPr>
        <w:numPr>
          <w:ilvl w:val="0"/>
          <w:numId w:val="4"/>
        </w:numPr>
        <w:spacing w:after="0" w:line="360" w:lineRule="auto"/>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 Стремление к развитию гражданских институтов и укреплению демократии.</w:t>
      </w:r>
    </w:p>
    <w:p w:rsidR="00167528" w:rsidRPr="00167528" w:rsidRDefault="008A3683" w:rsidP="008A3683">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Население Грузии стремится к созданию гражданского общества и главенствованию закона, прозрачным, </w:t>
      </w:r>
      <w:r w:rsidR="00167528" w:rsidRPr="00167528">
        <w:rPr>
          <w:rFonts w:ascii="Times New Roman" w:eastAsia="Times New Roman" w:hAnsi="Times New Roman" w:cs="Times New Roman"/>
          <w:sz w:val="28"/>
          <w:szCs w:val="28"/>
          <w:lang w:eastAsia="ru-RU"/>
        </w:rPr>
        <w:t>подотчетным и гарантирующим</w:t>
      </w:r>
      <w:r>
        <w:rPr>
          <w:rFonts w:ascii="Times New Roman" w:eastAsia="Times New Roman" w:hAnsi="Times New Roman" w:cs="Times New Roman"/>
          <w:sz w:val="28"/>
          <w:szCs w:val="28"/>
          <w:lang w:eastAsia="ru-RU"/>
        </w:rPr>
        <w:t xml:space="preserve"> права и свободы всем гражданам.</w:t>
      </w:r>
      <w:r w:rsidR="00167528" w:rsidRPr="00167528">
        <w:rPr>
          <w:rFonts w:ascii="Times New Roman" w:eastAsia="Times New Roman" w:hAnsi="Times New Roman" w:cs="Times New Roman"/>
          <w:sz w:val="28"/>
          <w:szCs w:val="28"/>
          <w:lang w:eastAsia="ru-RU"/>
        </w:rPr>
        <w:t xml:space="preserve"> </w:t>
      </w:r>
    </w:p>
    <w:p w:rsidR="00167528" w:rsidRPr="00167528" w:rsidRDefault="00BF78A5" w:rsidP="00BF78A5">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Конституции Республики</w:t>
      </w:r>
      <w:r w:rsidR="00167528" w:rsidRPr="00167528">
        <w:rPr>
          <w:rFonts w:ascii="Times New Roman" w:eastAsia="Times New Roman" w:hAnsi="Times New Roman" w:cs="Times New Roman"/>
          <w:sz w:val="28"/>
          <w:szCs w:val="28"/>
          <w:lang w:eastAsia="ru-RU"/>
        </w:rPr>
        <w:t xml:space="preserve"> Грузи</w:t>
      </w:r>
      <w:r>
        <w:rPr>
          <w:rFonts w:ascii="Times New Roman" w:eastAsia="Times New Roman" w:hAnsi="Times New Roman" w:cs="Times New Roman"/>
          <w:sz w:val="28"/>
          <w:szCs w:val="28"/>
          <w:lang w:eastAsia="ru-RU"/>
        </w:rPr>
        <w:t xml:space="preserve">я, власть разделена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законодательную, исполнительную и судебную.</w:t>
      </w:r>
      <w:r w:rsidR="00167528" w:rsidRPr="00167528">
        <w:rPr>
          <w:rFonts w:ascii="Times New Roman" w:eastAsia="Times New Roman" w:hAnsi="Times New Roman" w:cs="Times New Roman"/>
          <w:sz w:val="28"/>
          <w:szCs w:val="28"/>
          <w:lang w:eastAsia="ru-RU"/>
        </w:rPr>
        <w:t xml:space="preserve"> </w:t>
      </w:r>
    </w:p>
    <w:p w:rsidR="00167528" w:rsidRPr="00167528" w:rsidRDefault="00BF78A5" w:rsidP="00BF78A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Грузии имеет большое значение существование действенного института местного самоуправления.</w:t>
      </w:r>
      <w:r w:rsidRPr="00167528">
        <w:rPr>
          <w:rFonts w:ascii="Times New Roman" w:eastAsia="Times New Roman" w:hAnsi="Times New Roman" w:cs="Times New Roman"/>
          <w:sz w:val="28"/>
          <w:szCs w:val="28"/>
          <w:lang w:eastAsia="ru-RU"/>
        </w:rPr>
        <w:t xml:space="preserve"> </w:t>
      </w:r>
      <w:r w:rsidR="00167528" w:rsidRPr="00167528">
        <w:rPr>
          <w:rFonts w:ascii="Times New Roman" w:eastAsia="Times New Roman" w:hAnsi="Times New Roman" w:cs="Times New Roman"/>
          <w:sz w:val="28"/>
          <w:szCs w:val="28"/>
          <w:lang w:eastAsia="ru-RU"/>
        </w:rPr>
        <w:t>Это способствует развитию сильного и активного гражданского общества, тем самым укрепляя демократию и ответственное, подотчетное правительство.</w:t>
      </w:r>
    </w:p>
    <w:p w:rsidR="00167528" w:rsidRPr="00167528" w:rsidRDefault="00167528" w:rsidP="00BF78A5">
      <w:pPr>
        <w:spacing w:after="0" w:line="360" w:lineRule="auto"/>
        <w:ind w:firstLine="708"/>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Грузия добилась значительных успехов в </w:t>
      </w:r>
      <w:r w:rsidR="00BF78A5">
        <w:rPr>
          <w:rFonts w:ascii="Times New Roman" w:eastAsia="Times New Roman" w:hAnsi="Times New Roman" w:cs="Times New Roman"/>
          <w:sz w:val="28"/>
          <w:szCs w:val="28"/>
          <w:lang w:eastAsia="ru-RU"/>
        </w:rPr>
        <w:t>противодействии коррупции.</w:t>
      </w:r>
      <w:r w:rsidRPr="00167528">
        <w:rPr>
          <w:rFonts w:ascii="Times New Roman" w:eastAsia="Times New Roman" w:hAnsi="Times New Roman" w:cs="Times New Roman"/>
          <w:sz w:val="28"/>
          <w:szCs w:val="28"/>
          <w:lang w:eastAsia="ru-RU"/>
        </w:rPr>
        <w:t xml:space="preserve"> Грузия будет продолжать проводить политику, направленную на дальнейшее повышение прозрачности в правительстве.</w:t>
      </w:r>
    </w:p>
    <w:p w:rsidR="00167528" w:rsidRPr="00167528" w:rsidRDefault="00167528" w:rsidP="00167528">
      <w:pPr>
        <w:numPr>
          <w:ilvl w:val="0"/>
          <w:numId w:val="4"/>
        </w:numPr>
        <w:spacing w:after="0" w:line="360" w:lineRule="auto"/>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 Внедрение политики взаимодействия.</w:t>
      </w:r>
    </w:p>
    <w:p w:rsidR="00167528" w:rsidRPr="00167528" w:rsidRDefault="00167528" w:rsidP="00BF78A5">
      <w:pPr>
        <w:spacing w:after="0" w:line="360" w:lineRule="auto"/>
        <w:ind w:firstLine="709"/>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Грузия полна решимости </w:t>
      </w:r>
      <w:proofErr w:type="gramStart"/>
      <w:r w:rsidRPr="00167528">
        <w:rPr>
          <w:rFonts w:ascii="Times New Roman" w:eastAsia="Times New Roman" w:hAnsi="Times New Roman" w:cs="Times New Roman"/>
          <w:sz w:val="28"/>
          <w:szCs w:val="28"/>
          <w:lang w:eastAsia="ru-RU"/>
        </w:rPr>
        <w:t>разработать</w:t>
      </w:r>
      <w:proofErr w:type="gramEnd"/>
      <w:r w:rsidRPr="00167528">
        <w:rPr>
          <w:rFonts w:ascii="Times New Roman" w:eastAsia="Times New Roman" w:hAnsi="Times New Roman" w:cs="Times New Roman"/>
          <w:sz w:val="28"/>
          <w:szCs w:val="28"/>
          <w:lang w:eastAsia="ru-RU"/>
        </w:rPr>
        <w:t xml:space="preserve"> форматы, механизмы и стимулы, которые могут способствовать взаимодействию между оккупированными территориями и другими регионами Грузии, тем самым восстанавливая отношения между гражданами Грузии, </w:t>
      </w:r>
      <w:r w:rsidR="00BF78A5">
        <w:rPr>
          <w:rFonts w:ascii="Times New Roman" w:eastAsia="Times New Roman" w:hAnsi="Times New Roman" w:cs="Times New Roman"/>
          <w:sz w:val="28"/>
          <w:szCs w:val="28"/>
          <w:lang w:eastAsia="ru-RU"/>
        </w:rPr>
        <w:t>которые проживают на оккупационной территории.</w:t>
      </w:r>
      <w:r w:rsidRPr="00167528">
        <w:rPr>
          <w:rFonts w:ascii="Times New Roman" w:eastAsia="Times New Roman" w:hAnsi="Times New Roman" w:cs="Times New Roman"/>
          <w:sz w:val="28"/>
          <w:szCs w:val="28"/>
          <w:lang w:eastAsia="ru-RU"/>
        </w:rPr>
        <w:t> </w:t>
      </w:r>
      <w:r w:rsidR="00BF78A5">
        <w:rPr>
          <w:rFonts w:ascii="Times New Roman" w:eastAsia="Times New Roman" w:hAnsi="Times New Roman" w:cs="Times New Roman"/>
          <w:sz w:val="28"/>
          <w:szCs w:val="28"/>
          <w:lang w:eastAsia="ru-RU"/>
        </w:rPr>
        <w:t>Для этого</w:t>
      </w:r>
      <w:r w:rsidRPr="00167528">
        <w:rPr>
          <w:rFonts w:ascii="Times New Roman" w:eastAsia="Times New Roman" w:hAnsi="Times New Roman" w:cs="Times New Roman"/>
          <w:sz w:val="28"/>
          <w:szCs w:val="28"/>
          <w:lang w:eastAsia="ru-RU"/>
        </w:rPr>
        <w:t xml:space="preserve"> правительство Грузии подготовило Государственную стратегию оккупированных территорий: участие в сотрудничестве и план действий по вовлечению.</w:t>
      </w:r>
    </w:p>
    <w:p w:rsidR="00167528" w:rsidRPr="00167528" w:rsidRDefault="00167528" w:rsidP="00167528">
      <w:pPr>
        <w:numPr>
          <w:ilvl w:val="0"/>
          <w:numId w:val="4"/>
        </w:numPr>
        <w:spacing w:after="0" w:line="360" w:lineRule="auto"/>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 Развитие системы обороны и безопасности Грузии.</w:t>
      </w:r>
    </w:p>
    <w:p w:rsidR="00BF78A5" w:rsidRPr="00167528" w:rsidRDefault="00BF78A5" w:rsidP="006E75C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Республика осуществляет</w:t>
      </w:r>
      <w:r w:rsidR="00167528" w:rsidRPr="00167528">
        <w:rPr>
          <w:rFonts w:ascii="Times New Roman" w:eastAsia="Times New Roman" w:hAnsi="Times New Roman" w:cs="Times New Roman"/>
          <w:sz w:val="28"/>
          <w:szCs w:val="28"/>
          <w:lang w:eastAsia="ru-RU"/>
        </w:rPr>
        <w:t xml:space="preserve"> реформы </w:t>
      </w:r>
      <w:r>
        <w:rPr>
          <w:rFonts w:ascii="Times New Roman" w:eastAsia="Times New Roman" w:hAnsi="Times New Roman" w:cs="Times New Roman"/>
          <w:sz w:val="28"/>
          <w:szCs w:val="28"/>
          <w:lang w:eastAsia="ru-RU"/>
        </w:rPr>
        <w:t>связанные с укреплением обороноспособности страны</w:t>
      </w:r>
      <w:r w:rsidR="006E75C5">
        <w:rPr>
          <w:rFonts w:ascii="Times New Roman" w:eastAsia="Times New Roman" w:hAnsi="Times New Roman" w:cs="Times New Roman"/>
          <w:sz w:val="28"/>
          <w:szCs w:val="28"/>
          <w:lang w:eastAsia="ru-RU"/>
        </w:rPr>
        <w:t>.</w:t>
      </w:r>
    </w:p>
    <w:p w:rsidR="00167528" w:rsidRPr="00167528" w:rsidRDefault="00BF78A5" w:rsidP="00BF78A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Грузии первостепенное значение имеет достижение высокого уровня военной подготовки своих вооруженных сил.</w:t>
      </w:r>
      <w:r w:rsidR="00167528" w:rsidRPr="00167528">
        <w:rPr>
          <w:rFonts w:ascii="Times New Roman" w:eastAsia="Times New Roman" w:hAnsi="Times New Roman" w:cs="Times New Roman"/>
          <w:sz w:val="28"/>
          <w:szCs w:val="28"/>
          <w:lang w:eastAsia="ru-RU"/>
        </w:rPr>
        <w:t xml:space="preserve"> Эти меры направлены на обеспечение современных стандартов в системе образования и обучения, </w:t>
      </w:r>
      <w:r w:rsidR="00167528" w:rsidRPr="00167528">
        <w:rPr>
          <w:rFonts w:ascii="Times New Roman" w:eastAsia="Times New Roman" w:hAnsi="Times New Roman" w:cs="Times New Roman"/>
          <w:sz w:val="28"/>
          <w:szCs w:val="28"/>
          <w:lang w:eastAsia="ru-RU"/>
        </w:rPr>
        <w:lastRenderedPageBreak/>
        <w:t>дальнейшее развитие системы управления персоналом, совершенствование системы командования и управления, расширение взаимодействия с НАТО и содействие евроатлантической интеграции.</w:t>
      </w:r>
    </w:p>
    <w:p w:rsidR="006E75C5" w:rsidRDefault="00167528" w:rsidP="006E75C5">
      <w:pPr>
        <w:spacing w:after="0" w:line="360" w:lineRule="auto"/>
        <w:ind w:firstLine="708"/>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Грузия считает первоочередной задачей сотрудничать со странами-партнерами и учиться на своем опыте</w:t>
      </w:r>
      <w:proofErr w:type="gramStart"/>
      <w:r w:rsidRPr="00167528">
        <w:rPr>
          <w:rFonts w:ascii="Times New Roman" w:eastAsia="Times New Roman" w:hAnsi="Times New Roman" w:cs="Times New Roman"/>
          <w:sz w:val="28"/>
          <w:szCs w:val="28"/>
          <w:lang w:eastAsia="ru-RU"/>
        </w:rPr>
        <w:t>.</w:t>
      </w:r>
      <w:proofErr w:type="gramEnd"/>
      <w:r w:rsidRPr="00167528">
        <w:rPr>
          <w:rFonts w:ascii="Times New Roman" w:eastAsia="Times New Roman" w:hAnsi="Times New Roman" w:cs="Times New Roman"/>
          <w:sz w:val="28"/>
          <w:szCs w:val="28"/>
          <w:lang w:eastAsia="ru-RU"/>
        </w:rPr>
        <w:t> </w:t>
      </w:r>
      <w:r w:rsidR="006E75C5">
        <w:rPr>
          <w:rFonts w:ascii="Times New Roman" w:eastAsia="Times New Roman" w:hAnsi="Times New Roman" w:cs="Times New Roman"/>
          <w:sz w:val="28"/>
          <w:szCs w:val="28"/>
          <w:lang w:eastAsia="ru-RU"/>
        </w:rPr>
        <w:t>П</w:t>
      </w:r>
      <w:r w:rsidRPr="00167528">
        <w:rPr>
          <w:rFonts w:ascii="Times New Roman" w:eastAsia="Times New Roman" w:hAnsi="Times New Roman" w:cs="Times New Roman"/>
          <w:sz w:val="28"/>
          <w:szCs w:val="28"/>
          <w:lang w:eastAsia="ru-RU"/>
        </w:rPr>
        <w:t>овышение совместимости Вооруженных сил Грузии с НАТО остается приоритетом военной реформы Грузии. Чтобы укрепить свои оборонительные возможности, Грузия делает все возможное, чтобы внести существенный вклад в текущие операции НАТО. </w:t>
      </w:r>
    </w:p>
    <w:p w:rsidR="00167528" w:rsidRPr="006E75C5" w:rsidRDefault="006E75C5" w:rsidP="006E75C5">
      <w:pPr>
        <w:pStyle w:val="a3"/>
        <w:numPr>
          <w:ilvl w:val="0"/>
          <w:numId w:val="4"/>
        </w:numPr>
        <w:spacing w:after="0" w:line="360" w:lineRule="auto"/>
        <w:jc w:val="both"/>
        <w:rPr>
          <w:rFonts w:ascii="Times New Roman" w:eastAsia="Times New Roman" w:hAnsi="Times New Roman" w:cs="Times New Roman"/>
          <w:sz w:val="28"/>
          <w:szCs w:val="28"/>
          <w:lang w:eastAsia="ru-RU"/>
        </w:rPr>
      </w:pPr>
      <w:r w:rsidRPr="006E75C5">
        <w:rPr>
          <w:rFonts w:ascii="Times New Roman" w:eastAsia="Times New Roman" w:hAnsi="Times New Roman" w:cs="Times New Roman"/>
          <w:sz w:val="28"/>
          <w:szCs w:val="28"/>
          <w:lang w:eastAsia="ru-RU"/>
        </w:rPr>
        <w:t xml:space="preserve"> </w:t>
      </w:r>
      <w:r w:rsidR="00167528" w:rsidRPr="006E75C5">
        <w:rPr>
          <w:rFonts w:ascii="Times New Roman" w:eastAsia="Times New Roman" w:hAnsi="Times New Roman" w:cs="Times New Roman"/>
          <w:sz w:val="28"/>
          <w:szCs w:val="28"/>
          <w:lang w:eastAsia="ru-RU"/>
        </w:rPr>
        <w:t>Интеграция в Организацию Североатлантического договора и Европейский союз.</w:t>
      </w:r>
    </w:p>
    <w:p w:rsidR="00167528" w:rsidRPr="00167528" w:rsidRDefault="006E75C5" w:rsidP="006E75C5">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Грузия стремится выполнить все свои обязательства для получения членства в ЕС и НАТО. Вступление</w:t>
      </w:r>
      <w:r w:rsidR="00167528" w:rsidRPr="00167528">
        <w:rPr>
          <w:rFonts w:ascii="Times New Roman" w:eastAsia="Times New Roman" w:hAnsi="Times New Roman" w:cs="Times New Roman"/>
          <w:sz w:val="28"/>
          <w:szCs w:val="28"/>
          <w:lang w:eastAsia="ru-RU"/>
        </w:rPr>
        <w:t xml:space="preserve"> в НАТО и Е</w:t>
      </w:r>
      <w:r>
        <w:rPr>
          <w:rFonts w:ascii="Times New Roman" w:eastAsia="Times New Roman" w:hAnsi="Times New Roman" w:cs="Times New Roman"/>
          <w:sz w:val="28"/>
          <w:szCs w:val="28"/>
          <w:lang w:eastAsia="ru-RU"/>
        </w:rPr>
        <w:t xml:space="preserve">вропейский </w:t>
      </w:r>
      <w:r w:rsidR="00167528" w:rsidRPr="00167528">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оюз</w:t>
      </w:r>
      <w:r w:rsidR="00167528" w:rsidRPr="00167528">
        <w:rPr>
          <w:rFonts w:ascii="Times New Roman" w:eastAsia="Times New Roman" w:hAnsi="Times New Roman" w:cs="Times New Roman"/>
          <w:sz w:val="28"/>
          <w:szCs w:val="28"/>
          <w:lang w:eastAsia="ru-RU"/>
        </w:rPr>
        <w:t xml:space="preserve"> является суверенным выбором Грузии, который будет укреплять бе</w:t>
      </w:r>
      <w:r>
        <w:rPr>
          <w:rFonts w:ascii="Times New Roman" w:eastAsia="Times New Roman" w:hAnsi="Times New Roman" w:cs="Times New Roman"/>
          <w:sz w:val="28"/>
          <w:szCs w:val="28"/>
          <w:lang w:eastAsia="ru-RU"/>
        </w:rPr>
        <w:t>зопасность страны</w:t>
      </w:r>
      <w:r w:rsidR="00167528" w:rsidRPr="00167528">
        <w:rPr>
          <w:rFonts w:ascii="Times New Roman" w:eastAsia="Times New Roman" w:hAnsi="Times New Roman" w:cs="Times New Roman"/>
          <w:sz w:val="28"/>
          <w:szCs w:val="28"/>
          <w:lang w:eastAsia="ru-RU"/>
        </w:rPr>
        <w:t>.</w:t>
      </w:r>
    </w:p>
    <w:p w:rsidR="00167528" w:rsidRPr="00167528" w:rsidRDefault="006E75C5" w:rsidP="006E75C5">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Граждане Республики Грузия одобряют стремление государства в организацию североатлантического альянса, что, в свою очередь, </w:t>
      </w:r>
      <w:r w:rsidR="00167528" w:rsidRPr="00167528">
        <w:rPr>
          <w:rFonts w:ascii="Times New Roman" w:eastAsia="Times New Roman" w:hAnsi="Times New Roman" w:cs="Times New Roman"/>
          <w:sz w:val="28"/>
          <w:szCs w:val="28"/>
          <w:lang w:eastAsia="ru-RU"/>
        </w:rPr>
        <w:t>что было подтверждено результатами плебисцита, проведенного в 2008 году.</w:t>
      </w:r>
    </w:p>
    <w:p w:rsidR="00167528" w:rsidRPr="00167528" w:rsidRDefault="00167528" w:rsidP="00167528">
      <w:pPr>
        <w:numPr>
          <w:ilvl w:val="0"/>
          <w:numId w:val="4"/>
        </w:numPr>
        <w:spacing w:after="0" w:line="360" w:lineRule="auto"/>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Сотрудничество на Южном Кавказе.</w:t>
      </w:r>
    </w:p>
    <w:p w:rsidR="006E75C5" w:rsidRDefault="006E75C5" w:rsidP="00167528">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Грузия </w:t>
      </w:r>
      <w:r w:rsidRPr="00167528">
        <w:rPr>
          <w:rFonts w:ascii="Times New Roman" w:eastAsia="Times New Roman" w:hAnsi="Times New Roman" w:cs="Times New Roman"/>
          <w:sz w:val="28"/>
          <w:szCs w:val="28"/>
          <w:lang w:eastAsia="ru-RU"/>
        </w:rPr>
        <w:t>подчеркивает важность сотрудничества</w:t>
      </w:r>
      <w:r>
        <w:rPr>
          <w:rFonts w:ascii="Times New Roman" w:eastAsia="Times New Roman" w:hAnsi="Times New Roman" w:cs="Times New Roman"/>
          <w:sz w:val="28"/>
          <w:szCs w:val="28"/>
          <w:lang w:eastAsia="ru-RU"/>
        </w:rPr>
        <w:t xml:space="preserve"> с государствами Южного Кавказа. Республика имеет добрососедские отношения с Арменией и Азербайджаном. </w:t>
      </w:r>
      <w:r w:rsidR="000F7CA4">
        <w:rPr>
          <w:rFonts w:ascii="Times New Roman" w:eastAsia="Times New Roman" w:hAnsi="Times New Roman" w:cs="Times New Roman"/>
          <w:sz w:val="28"/>
          <w:szCs w:val="28"/>
          <w:lang w:eastAsia="ru-RU"/>
        </w:rPr>
        <w:t>Необходимо, чтобы регион стремился к единой стратегии развития.</w:t>
      </w:r>
    </w:p>
    <w:p w:rsidR="00167528" w:rsidRPr="00167528" w:rsidRDefault="000F7CA4" w:rsidP="000F7CA4">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Осуществление экономических программ</w:t>
      </w:r>
      <w:r w:rsidR="00167528" w:rsidRPr="00167528">
        <w:rPr>
          <w:rFonts w:ascii="Times New Roman" w:eastAsia="Times New Roman" w:hAnsi="Times New Roman" w:cs="Times New Roman"/>
          <w:sz w:val="28"/>
          <w:szCs w:val="28"/>
          <w:lang w:eastAsia="ru-RU"/>
        </w:rPr>
        <w:t xml:space="preserve"> в регионе не только имеет экономическую ценность, но также </w:t>
      </w:r>
      <w:r>
        <w:rPr>
          <w:rFonts w:ascii="Times New Roman" w:eastAsia="Times New Roman" w:hAnsi="Times New Roman" w:cs="Times New Roman"/>
          <w:sz w:val="28"/>
          <w:szCs w:val="28"/>
          <w:lang w:eastAsia="ru-RU"/>
        </w:rPr>
        <w:t>является</w:t>
      </w:r>
      <w:r w:rsidR="00167528" w:rsidRPr="00167528">
        <w:rPr>
          <w:rFonts w:ascii="Times New Roman" w:eastAsia="Times New Roman" w:hAnsi="Times New Roman" w:cs="Times New Roman"/>
          <w:sz w:val="28"/>
          <w:szCs w:val="28"/>
          <w:lang w:eastAsia="ru-RU"/>
        </w:rPr>
        <w:t xml:space="preserve"> важн</w:t>
      </w:r>
      <w:r>
        <w:rPr>
          <w:rFonts w:ascii="Times New Roman" w:eastAsia="Times New Roman" w:hAnsi="Times New Roman" w:cs="Times New Roman"/>
          <w:sz w:val="28"/>
          <w:szCs w:val="28"/>
          <w:lang w:eastAsia="ru-RU"/>
        </w:rPr>
        <w:t>ым</w:t>
      </w:r>
      <w:r w:rsidR="00167528" w:rsidRPr="00167528">
        <w:rPr>
          <w:rFonts w:ascii="Times New Roman" w:eastAsia="Times New Roman" w:hAnsi="Times New Roman" w:cs="Times New Roman"/>
          <w:sz w:val="28"/>
          <w:szCs w:val="28"/>
          <w:lang w:eastAsia="ru-RU"/>
        </w:rPr>
        <w:t xml:space="preserve"> с точки зрения укрепления безопасности посредством укрепления доверия, улучшения сотрудничества и установления долгосрочных деловых партнерских отношений.</w:t>
      </w:r>
    </w:p>
    <w:p w:rsidR="00167528" w:rsidRPr="00167528" w:rsidRDefault="00167528" w:rsidP="000F7CA4">
      <w:pPr>
        <w:spacing w:after="0" w:line="360" w:lineRule="auto"/>
        <w:ind w:firstLine="360"/>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Совместные проекты </w:t>
      </w:r>
      <w:r w:rsidR="000F7CA4">
        <w:rPr>
          <w:rFonts w:ascii="Times New Roman" w:eastAsia="Times New Roman" w:hAnsi="Times New Roman" w:cs="Times New Roman"/>
          <w:sz w:val="28"/>
          <w:szCs w:val="28"/>
          <w:lang w:eastAsia="ru-RU"/>
        </w:rPr>
        <w:t xml:space="preserve">Грузии и Азербайджана </w:t>
      </w:r>
      <w:r w:rsidRPr="00167528">
        <w:rPr>
          <w:rFonts w:ascii="Times New Roman" w:eastAsia="Times New Roman" w:hAnsi="Times New Roman" w:cs="Times New Roman"/>
          <w:sz w:val="28"/>
          <w:szCs w:val="28"/>
          <w:lang w:eastAsia="ru-RU"/>
        </w:rPr>
        <w:t xml:space="preserve">в области энергетики, транспорта и связи в значительной степени способствуют стабильности и благосостоянию обеих стран. Проект железной дороги Баку-Тбилиси-Карс </w:t>
      </w:r>
      <w:r w:rsidRPr="00167528">
        <w:rPr>
          <w:rFonts w:ascii="Times New Roman" w:eastAsia="Times New Roman" w:hAnsi="Times New Roman" w:cs="Times New Roman"/>
          <w:sz w:val="28"/>
          <w:szCs w:val="28"/>
          <w:lang w:eastAsia="ru-RU"/>
        </w:rPr>
        <w:lastRenderedPageBreak/>
        <w:t>заслуживает внимания, поскольку он увеличит транзитную роль Грузии и Азербайджана, полностью соединив их с международными железнодорожными сетями. </w:t>
      </w:r>
      <w:r w:rsidR="000F7CA4">
        <w:rPr>
          <w:rFonts w:ascii="Times New Roman" w:eastAsia="Times New Roman" w:hAnsi="Times New Roman" w:cs="Times New Roman"/>
          <w:sz w:val="28"/>
          <w:szCs w:val="28"/>
          <w:lang w:eastAsia="ru-RU"/>
        </w:rPr>
        <w:t>Также для Грузии крайне необходима реализация энергетических программ:</w:t>
      </w:r>
      <w:r w:rsidRPr="00167528">
        <w:rPr>
          <w:rFonts w:ascii="Times New Roman" w:eastAsia="Times New Roman" w:hAnsi="Times New Roman" w:cs="Times New Roman"/>
          <w:sz w:val="28"/>
          <w:szCs w:val="28"/>
          <w:lang w:eastAsia="ru-RU"/>
        </w:rPr>
        <w:t xml:space="preserve"> нефтепроводы Баку-Тбилиси-Джейхан и </w:t>
      </w:r>
      <w:proofErr w:type="spellStart"/>
      <w:r w:rsidRPr="00167528">
        <w:rPr>
          <w:rFonts w:ascii="Times New Roman" w:eastAsia="Times New Roman" w:hAnsi="Times New Roman" w:cs="Times New Roman"/>
          <w:sz w:val="28"/>
          <w:szCs w:val="28"/>
          <w:lang w:eastAsia="ru-RU"/>
        </w:rPr>
        <w:t>Баку-Супса</w:t>
      </w:r>
      <w:proofErr w:type="spellEnd"/>
      <w:r w:rsidRPr="00167528">
        <w:rPr>
          <w:rFonts w:ascii="Times New Roman" w:eastAsia="Times New Roman" w:hAnsi="Times New Roman" w:cs="Times New Roman"/>
          <w:sz w:val="28"/>
          <w:szCs w:val="28"/>
          <w:lang w:eastAsia="ru-RU"/>
        </w:rPr>
        <w:t xml:space="preserve"> и газопровод </w:t>
      </w:r>
      <w:proofErr w:type="spellStart"/>
      <w:r w:rsidRPr="00167528">
        <w:rPr>
          <w:rFonts w:ascii="Times New Roman" w:eastAsia="Times New Roman" w:hAnsi="Times New Roman" w:cs="Times New Roman"/>
          <w:sz w:val="28"/>
          <w:szCs w:val="28"/>
          <w:lang w:eastAsia="ru-RU"/>
        </w:rPr>
        <w:t>Баку-Тбилиси-Эрзурум</w:t>
      </w:r>
      <w:proofErr w:type="spellEnd"/>
      <w:r w:rsidRPr="00167528">
        <w:rPr>
          <w:rFonts w:ascii="Times New Roman" w:eastAsia="Times New Roman" w:hAnsi="Times New Roman" w:cs="Times New Roman"/>
          <w:sz w:val="28"/>
          <w:szCs w:val="28"/>
          <w:lang w:eastAsia="ru-RU"/>
        </w:rPr>
        <w:t xml:space="preserve"> </w:t>
      </w:r>
    </w:p>
    <w:p w:rsidR="000F7CA4" w:rsidRDefault="000F7CA4" w:rsidP="000F7CA4">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Республика</w:t>
      </w:r>
      <w:r w:rsidR="00167528" w:rsidRPr="00167528">
        <w:rPr>
          <w:rFonts w:ascii="Times New Roman" w:eastAsia="Times New Roman" w:hAnsi="Times New Roman" w:cs="Times New Roman"/>
          <w:sz w:val="28"/>
          <w:szCs w:val="28"/>
          <w:lang w:eastAsia="ru-RU"/>
        </w:rPr>
        <w:t xml:space="preserve"> имеет тесное сотрудничество с Арменией во всех областях, представляющих взаимный интерес</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В</w:t>
      </w:r>
      <w:r w:rsidR="00167528" w:rsidRPr="00167528">
        <w:rPr>
          <w:rFonts w:ascii="Times New Roman" w:eastAsia="Times New Roman" w:hAnsi="Times New Roman" w:cs="Times New Roman"/>
          <w:sz w:val="28"/>
          <w:szCs w:val="28"/>
          <w:lang w:eastAsia="ru-RU"/>
        </w:rPr>
        <w:t xml:space="preserve">заимовыгодное сотрудничество с </w:t>
      </w:r>
      <w:r>
        <w:rPr>
          <w:rFonts w:ascii="Times New Roman" w:eastAsia="Times New Roman" w:hAnsi="Times New Roman" w:cs="Times New Roman"/>
          <w:sz w:val="28"/>
          <w:szCs w:val="28"/>
          <w:lang w:eastAsia="ru-RU"/>
        </w:rPr>
        <w:t xml:space="preserve">республикой </w:t>
      </w:r>
      <w:r w:rsidR="00167528" w:rsidRPr="00167528">
        <w:rPr>
          <w:rFonts w:ascii="Times New Roman" w:eastAsia="Times New Roman" w:hAnsi="Times New Roman" w:cs="Times New Roman"/>
          <w:sz w:val="28"/>
          <w:szCs w:val="28"/>
          <w:lang w:eastAsia="ru-RU"/>
        </w:rPr>
        <w:t>Армени</w:t>
      </w:r>
      <w:r>
        <w:rPr>
          <w:rFonts w:ascii="Times New Roman" w:eastAsia="Times New Roman" w:hAnsi="Times New Roman" w:cs="Times New Roman"/>
          <w:sz w:val="28"/>
          <w:szCs w:val="28"/>
          <w:lang w:eastAsia="ru-RU"/>
        </w:rPr>
        <w:t>я</w:t>
      </w:r>
      <w:r w:rsidR="00167528" w:rsidRPr="00167528">
        <w:rPr>
          <w:rFonts w:ascii="Times New Roman" w:eastAsia="Times New Roman" w:hAnsi="Times New Roman" w:cs="Times New Roman"/>
          <w:sz w:val="28"/>
          <w:szCs w:val="28"/>
          <w:lang w:eastAsia="ru-RU"/>
        </w:rPr>
        <w:t xml:space="preserve"> укрепляет традиционную дружбу между </w:t>
      </w:r>
      <w:r>
        <w:rPr>
          <w:rFonts w:ascii="Times New Roman" w:eastAsia="Times New Roman" w:hAnsi="Times New Roman" w:cs="Times New Roman"/>
          <w:sz w:val="28"/>
          <w:szCs w:val="28"/>
          <w:lang w:eastAsia="ru-RU"/>
        </w:rPr>
        <w:t>странами</w:t>
      </w:r>
      <w:r w:rsidR="00167528" w:rsidRPr="00167528">
        <w:rPr>
          <w:rFonts w:ascii="Times New Roman" w:eastAsia="Times New Roman" w:hAnsi="Times New Roman" w:cs="Times New Roman"/>
          <w:sz w:val="28"/>
          <w:szCs w:val="28"/>
          <w:lang w:eastAsia="ru-RU"/>
        </w:rPr>
        <w:t>, а также способствует экономическому процветанию и политической стабильности.</w:t>
      </w:r>
      <w:r>
        <w:rPr>
          <w:rFonts w:ascii="Times New Roman" w:eastAsia="Times New Roman" w:hAnsi="Times New Roman" w:cs="Times New Roman"/>
          <w:sz w:val="28"/>
          <w:szCs w:val="28"/>
          <w:lang w:eastAsia="ru-RU"/>
        </w:rPr>
        <w:t xml:space="preserve"> </w:t>
      </w:r>
      <w:proofErr w:type="gramStart"/>
      <w:r w:rsidR="00167528" w:rsidRPr="00167528">
        <w:rPr>
          <w:rFonts w:ascii="Times New Roman" w:eastAsia="Times New Roman" w:hAnsi="Times New Roman" w:cs="Times New Roman"/>
          <w:sz w:val="28"/>
          <w:szCs w:val="28"/>
          <w:lang w:eastAsia="ru-RU"/>
        </w:rPr>
        <w:t>Г</w:t>
      </w:r>
      <w:proofErr w:type="gramEnd"/>
      <w:r w:rsidR="00167528" w:rsidRPr="00167528">
        <w:rPr>
          <w:rFonts w:ascii="Times New Roman" w:eastAsia="Times New Roman" w:hAnsi="Times New Roman" w:cs="Times New Roman"/>
          <w:sz w:val="28"/>
          <w:szCs w:val="28"/>
          <w:lang w:eastAsia="ru-RU"/>
        </w:rPr>
        <w:t>рузия стремится укрепить торговые, экономические и транспортные связи с Арменией. </w:t>
      </w:r>
      <w:r w:rsidRPr="00167528">
        <w:rPr>
          <w:rFonts w:ascii="Times New Roman" w:eastAsia="Times New Roman" w:hAnsi="Times New Roman" w:cs="Times New Roman"/>
          <w:sz w:val="28"/>
          <w:szCs w:val="28"/>
          <w:lang w:eastAsia="ru-RU"/>
        </w:rPr>
        <w:t xml:space="preserve"> </w:t>
      </w:r>
    </w:p>
    <w:p w:rsidR="00167528" w:rsidRPr="00167528" w:rsidRDefault="00167528" w:rsidP="000F7CA4">
      <w:pPr>
        <w:spacing w:after="0" w:line="360" w:lineRule="auto"/>
        <w:ind w:firstLine="360"/>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Республика Грузия получила свою независимость в 1991 году, с тех пор страна прошла большой путь, который теперь можно смело называть политической историей. В ходе изучения политического процесса в Грузии, показано, что независимость не стала отправной точкой для создания мощной политической системы. Сменявшиеся друг за другом политические лидеры стремились к достижению демократических ценностей и объявляли о стремлении к евроатлантической интеграции, но конечная цель достигнута так и не была. Политический режим в Грузии признается международным сообществом, как демократический, но, несмотря на наличие таких демократических прав, как свобода слова, возможность партий участвовать в выборах, альтернативные выборы, выявлялись случаи тоталитарного управления. В республике, как отмечалось ранее, власть принадлежала клановым структурам, в избирательной кампании не раз использовался административный ресурс, а в экономическом секторе происходил</w:t>
      </w:r>
      <w:r w:rsidR="00B417B4">
        <w:rPr>
          <w:rFonts w:ascii="Times New Roman" w:eastAsia="Times New Roman" w:hAnsi="Times New Roman" w:cs="Times New Roman"/>
          <w:sz w:val="28"/>
          <w:szCs w:val="28"/>
          <w:lang w:eastAsia="ru-RU"/>
        </w:rPr>
        <w:t>а</w:t>
      </w:r>
      <w:r w:rsidRPr="00167528">
        <w:rPr>
          <w:rFonts w:ascii="Times New Roman" w:eastAsia="Times New Roman" w:hAnsi="Times New Roman" w:cs="Times New Roman"/>
          <w:sz w:val="28"/>
          <w:szCs w:val="28"/>
          <w:lang w:eastAsia="ru-RU"/>
        </w:rPr>
        <w:t xml:space="preserve"> приватизация «среди избранных» и тотальный контроль над бизнесом. </w:t>
      </w:r>
    </w:p>
    <w:p w:rsidR="00167528" w:rsidRPr="00167528" w:rsidRDefault="00167528" w:rsidP="00096231">
      <w:pPr>
        <w:spacing w:after="0" w:line="360" w:lineRule="auto"/>
        <w:ind w:firstLine="708"/>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В итоге, политическую систему в стране до 2012 года можно оценивать, как жестко президентскую. Исполнительная власть возвышается </w:t>
      </w:r>
      <w:proofErr w:type="gramStart"/>
      <w:r w:rsidRPr="00167528">
        <w:rPr>
          <w:rFonts w:ascii="Times New Roman" w:eastAsia="Times New Roman" w:hAnsi="Times New Roman" w:cs="Times New Roman"/>
          <w:sz w:val="28"/>
          <w:szCs w:val="28"/>
          <w:lang w:eastAsia="ru-RU"/>
        </w:rPr>
        <w:t>над</w:t>
      </w:r>
      <w:proofErr w:type="gramEnd"/>
      <w:r w:rsidRPr="00167528">
        <w:rPr>
          <w:rFonts w:ascii="Times New Roman" w:eastAsia="Times New Roman" w:hAnsi="Times New Roman" w:cs="Times New Roman"/>
          <w:sz w:val="28"/>
          <w:szCs w:val="28"/>
          <w:lang w:eastAsia="ru-RU"/>
        </w:rPr>
        <w:t xml:space="preserve"> законодательной и судебной, что позволяет предположить, что горизонтальное разделение власти носит лишь формальный характер.   </w:t>
      </w:r>
    </w:p>
    <w:p w:rsidR="00C91DB4" w:rsidRDefault="00096231" w:rsidP="00096231">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lastRenderedPageBreak/>
        <w:t>В таких условиях, президент становится не только главной государства, и главой правительства, но также председателем правящий партии имеющей большинство в национальном парламенте.</w:t>
      </w:r>
      <w:r w:rsidR="00167528" w:rsidRPr="00167528">
        <w:rPr>
          <w:rFonts w:ascii="Times New Roman" w:eastAsia="Times New Roman" w:hAnsi="Times New Roman" w:cs="Times New Roman"/>
          <w:sz w:val="28"/>
          <w:szCs w:val="28"/>
          <w:lang w:eastAsia="ru-RU"/>
        </w:rPr>
        <w:t xml:space="preserve"> </w:t>
      </w:r>
    </w:p>
    <w:p w:rsidR="00167528" w:rsidRPr="00C91DB4" w:rsidRDefault="00167528" w:rsidP="00C91DB4">
      <w:pPr>
        <w:spacing w:after="0" w:line="360" w:lineRule="auto"/>
        <w:ind w:firstLine="709"/>
        <w:jc w:val="both"/>
        <w:rPr>
          <w:rFonts w:ascii="Times New Roman" w:eastAsia="Times New Roman" w:hAnsi="Times New Roman" w:cs="Times New Roman"/>
          <w:b/>
          <w:bCs/>
          <w:sz w:val="28"/>
          <w:szCs w:val="28"/>
          <w:lang w:eastAsia="ru-RU"/>
        </w:rPr>
      </w:pPr>
      <w:r w:rsidRPr="00167528">
        <w:rPr>
          <w:rFonts w:ascii="Times New Roman" w:eastAsia="Times New Roman" w:hAnsi="Times New Roman" w:cs="Times New Roman"/>
          <w:sz w:val="28"/>
          <w:szCs w:val="28"/>
          <w:lang w:eastAsia="ru-RU"/>
        </w:rPr>
        <w:t xml:space="preserve">Против оппозиционных сил не раз использовался административный ресурс, а оппозиционные деятели не раз </w:t>
      </w:r>
      <w:r w:rsidR="00207430" w:rsidRPr="00167528">
        <w:rPr>
          <w:rFonts w:ascii="Times New Roman" w:eastAsia="Times New Roman" w:hAnsi="Times New Roman" w:cs="Times New Roman"/>
          <w:sz w:val="28"/>
          <w:szCs w:val="28"/>
          <w:lang w:eastAsia="ru-RU"/>
        </w:rPr>
        <w:t>попадали в</w:t>
      </w:r>
      <w:r w:rsidRPr="00167528">
        <w:rPr>
          <w:rFonts w:ascii="Times New Roman" w:eastAsia="Times New Roman" w:hAnsi="Times New Roman" w:cs="Times New Roman"/>
          <w:sz w:val="28"/>
          <w:szCs w:val="28"/>
          <w:lang w:eastAsia="ru-RU"/>
        </w:rPr>
        <w:t xml:space="preserve"> чрезвычайные ситуации, либо внезапно умирали.  К тому же сами партии при одинаковых взглядах и политических программах не объединялись в блоки, а стремились к получению индивидуальной власти.</w:t>
      </w:r>
    </w:p>
    <w:p w:rsidR="00167528" w:rsidRPr="00167528" w:rsidRDefault="00167528" w:rsidP="00167528">
      <w:pPr>
        <w:spacing w:after="0" w:line="360" w:lineRule="auto"/>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ab/>
        <w:t>Следующие выборы в парламент</w:t>
      </w:r>
      <w:r w:rsidR="00096231">
        <w:rPr>
          <w:rFonts w:ascii="Times New Roman" w:eastAsia="Times New Roman" w:hAnsi="Times New Roman" w:cs="Times New Roman"/>
          <w:sz w:val="28"/>
          <w:szCs w:val="28"/>
          <w:lang w:eastAsia="ru-RU"/>
        </w:rPr>
        <w:t xml:space="preserve"> Грузии прошедшие в 2012 г.</w:t>
      </w:r>
      <w:r w:rsidRPr="00167528">
        <w:rPr>
          <w:rFonts w:ascii="Times New Roman" w:eastAsia="Times New Roman" w:hAnsi="Times New Roman" w:cs="Times New Roman"/>
          <w:sz w:val="28"/>
          <w:szCs w:val="28"/>
          <w:lang w:eastAsia="ru-RU"/>
        </w:rPr>
        <w:t xml:space="preserve"> ознаменовали окончание безграничной власти М. </w:t>
      </w:r>
      <w:proofErr w:type="spellStart"/>
      <w:r w:rsidRPr="00167528">
        <w:rPr>
          <w:rFonts w:ascii="Times New Roman" w:eastAsia="Times New Roman" w:hAnsi="Times New Roman" w:cs="Times New Roman"/>
          <w:sz w:val="28"/>
          <w:szCs w:val="28"/>
          <w:lang w:eastAsia="ru-RU"/>
        </w:rPr>
        <w:t>Саакашвили</w:t>
      </w:r>
      <w:proofErr w:type="spellEnd"/>
      <w:r w:rsidRPr="00167528">
        <w:rPr>
          <w:rFonts w:ascii="Times New Roman" w:eastAsia="Times New Roman" w:hAnsi="Times New Roman" w:cs="Times New Roman"/>
          <w:sz w:val="28"/>
          <w:szCs w:val="28"/>
          <w:lang w:eastAsia="ru-RU"/>
        </w:rPr>
        <w:t xml:space="preserve">. Победу одержала партия миллиардера </w:t>
      </w:r>
      <w:proofErr w:type="spellStart"/>
      <w:r w:rsidRPr="00167528">
        <w:rPr>
          <w:rFonts w:ascii="Times New Roman" w:eastAsia="Times New Roman" w:hAnsi="Times New Roman" w:cs="Times New Roman"/>
          <w:sz w:val="28"/>
          <w:szCs w:val="28"/>
          <w:lang w:eastAsia="ru-RU"/>
        </w:rPr>
        <w:t>Бидзины</w:t>
      </w:r>
      <w:proofErr w:type="spellEnd"/>
      <w:r w:rsidRPr="00167528">
        <w:rPr>
          <w:rFonts w:ascii="Times New Roman" w:eastAsia="Times New Roman" w:hAnsi="Times New Roman" w:cs="Times New Roman"/>
          <w:sz w:val="28"/>
          <w:szCs w:val="28"/>
          <w:lang w:eastAsia="ru-RU"/>
        </w:rPr>
        <w:t xml:space="preserve"> </w:t>
      </w:r>
      <w:proofErr w:type="spellStart"/>
      <w:r w:rsidRPr="00167528">
        <w:rPr>
          <w:rFonts w:ascii="Times New Roman" w:eastAsia="Times New Roman" w:hAnsi="Times New Roman" w:cs="Times New Roman"/>
          <w:sz w:val="28"/>
          <w:szCs w:val="28"/>
          <w:lang w:eastAsia="ru-RU"/>
        </w:rPr>
        <w:t>Иванишвили</w:t>
      </w:r>
      <w:proofErr w:type="spellEnd"/>
      <w:r w:rsidRPr="00167528">
        <w:rPr>
          <w:rFonts w:ascii="Times New Roman" w:eastAsia="Times New Roman" w:hAnsi="Times New Roman" w:cs="Times New Roman"/>
          <w:sz w:val="28"/>
          <w:szCs w:val="28"/>
          <w:lang w:eastAsia="ru-RU"/>
        </w:rPr>
        <w:t xml:space="preserve"> «Грузинская мечта». За его блок было отдано «54,97% голосов, за партию «Единое национальное движение» - 40,34%»</w:t>
      </w:r>
      <w:r>
        <w:rPr>
          <w:rStyle w:val="a6"/>
          <w:rFonts w:ascii="Times New Roman" w:eastAsia="Times New Roman" w:hAnsi="Times New Roman" w:cs="Times New Roman"/>
          <w:sz w:val="28"/>
          <w:szCs w:val="28"/>
          <w:lang w:eastAsia="ru-RU"/>
        </w:rPr>
        <w:footnoteReference w:id="64"/>
      </w:r>
      <w:r>
        <w:rPr>
          <w:rFonts w:ascii="Times New Roman" w:eastAsia="Times New Roman" w:hAnsi="Times New Roman" w:cs="Times New Roman"/>
          <w:sz w:val="28"/>
          <w:szCs w:val="28"/>
          <w:lang w:eastAsia="ru-RU"/>
        </w:rPr>
        <w:t>.</w:t>
      </w:r>
      <w:r w:rsidRPr="00167528">
        <w:rPr>
          <w:rFonts w:ascii="Times New Roman" w:eastAsia="Times New Roman" w:hAnsi="Times New Roman" w:cs="Times New Roman"/>
          <w:sz w:val="28"/>
          <w:szCs w:val="28"/>
          <w:lang w:eastAsia="ru-RU"/>
        </w:rPr>
        <w:tab/>
        <w:t xml:space="preserve">Несмотря на то, что законы, принятые за время правления М. </w:t>
      </w:r>
      <w:proofErr w:type="spellStart"/>
      <w:r w:rsidR="00207430" w:rsidRPr="00167528">
        <w:rPr>
          <w:rFonts w:ascii="Times New Roman" w:eastAsia="Times New Roman" w:hAnsi="Times New Roman" w:cs="Times New Roman"/>
          <w:sz w:val="28"/>
          <w:szCs w:val="28"/>
          <w:lang w:eastAsia="ru-RU"/>
        </w:rPr>
        <w:t>Саакашвили</w:t>
      </w:r>
      <w:proofErr w:type="spellEnd"/>
      <w:r w:rsidR="00207430" w:rsidRPr="00167528">
        <w:rPr>
          <w:rFonts w:ascii="Times New Roman" w:eastAsia="Times New Roman" w:hAnsi="Times New Roman" w:cs="Times New Roman"/>
          <w:sz w:val="28"/>
          <w:szCs w:val="28"/>
          <w:lang w:eastAsia="ru-RU"/>
        </w:rPr>
        <w:t>,</w:t>
      </w:r>
      <w:r w:rsidRPr="00167528">
        <w:rPr>
          <w:rFonts w:ascii="Times New Roman" w:eastAsia="Times New Roman" w:hAnsi="Times New Roman" w:cs="Times New Roman"/>
          <w:sz w:val="28"/>
          <w:szCs w:val="28"/>
          <w:lang w:eastAsia="ru-RU"/>
        </w:rPr>
        <w:t xml:space="preserve"> были направлены на поддержку действующей власти, оппозиционный блок, при поддержке граждан Грузии смог одержать победу и начать новый путь</w:t>
      </w:r>
      <w:r w:rsidR="00096231">
        <w:rPr>
          <w:rFonts w:ascii="Times New Roman" w:eastAsia="Times New Roman" w:hAnsi="Times New Roman" w:cs="Times New Roman"/>
          <w:sz w:val="28"/>
          <w:szCs w:val="28"/>
          <w:lang w:eastAsia="ru-RU"/>
        </w:rPr>
        <w:t xml:space="preserve"> к</w:t>
      </w:r>
      <w:r w:rsidRPr="00167528">
        <w:rPr>
          <w:rFonts w:ascii="Times New Roman" w:eastAsia="Times New Roman" w:hAnsi="Times New Roman" w:cs="Times New Roman"/>
          <w:sz w:val="28"/>
          <w:szCs w:val="28"/>
          <w:lang w:eastAsia="ru-RU"/>
        </w:rPr>
        <w:t xml:space="preserve"> европейским ценностям. </w:t>
      </w:r>
    </w:p>
    <w:p w:rsidR="00167528" w:rsidRDefault="00167528" w:rsidP="00167528">
      <w:pPr>
        <w:rPr>
          <w:lang w:eastAsia="ru-RU"/>
        </w:rPr>
      </w:pPr>
    </w:p>
    <w:p w:rsidR="00167528" w:rsidRDefault="00167528">
      <w:pPr>
        <w:rPr>
          <w:lang w:eastAsia="ru-RU"/>
        </w:rPr>
      </w:pPr>
      <w:r>
        <w:rPr>
          <w:lang w:eastAsia="ru-RU"/>
        </w:rPr>
        <w:br w:type="page"/>
      </w:r>
    </w:p>
    <w:p w:rsidR="00DD1DD8" w:rsidRPr="00DD1DD8" w:rsidRDefault="00167528" w:rsidP="00DD1DD8">
      <w:pPr>
        <w:pStyle w:val="1"/>
        <w:jc w:val="center"/>
        <w:rPr>
          <w:rStyle w:val="20"/>
          <w:rFonts w:ascii="Times New Roman" w:hAnsi="Times New Roman" w:cs="Times New Roman"/>
          <w:b/>
          <w:color w:val="auto"/>
          <w:sz w:val="28"/>
          <w:szCs w:val="32"/>
          <w:lang w:eastAsia="ru-RU"/>
        </w:rPr>
      </w:pPr>
      <w:bookmarkStart w:id="8" w:name="_Toc514881817"/>
      <w:r w:rsidRPr="00167528">
        <w:rPr>
          <w:rFonts w:ascii="Times New Roman" w:hAnsi="Times New Roman" w:cs="Times New Roman"/>
          <w:b/>
          <w:color w:val="auto"/>
          <w:sz w:val="28"/>
          <w:lang w:eastAsia="ru-RU"/>
        </w:rPr>
        <w:lastRenderedPageBreak/>
        <w:t>Глава 2 Положение Грузии в современном геополитическом процессе</w:t>
      </w:r>
      <w:bookmarkEnd w:id="8"/>
    </w:p>
    <w:p w:rsidR="00167528" w:rsidRPr="00DD1DD8" w:rsidRDefault="00DD1DD8" w:rsidP="00DD1DD8">
      <w:pPr>
        <w:jc w:val="center"/>
        <w:rPr>
          <w:rFonts w:ascii="Times New Roman" w:eastAsiaTheme="majorEastAsia" w:hAnsi="Times New Roman" w:cs="Times New Roman"/>
          <w:b/>
          <w:sz w:val="28"/>
          <w:szCs w:val="26"/>
        </w:rPr>
      </w:pPr>
      <w:bookmarkStart w:id="9" w:name="_Toc514881818"/>
      <w:r>
        <w:rPr>
          <w:rStyle w:val="20"/>
          <w:rFonts w:ascii="Times New Roman" w:hAnsi="Times New Roman" w:cs="Times New Roman"/>
          <w:b/>
          <w:color w:val="auto"/>
          <w:sz w:val="28"/>
        </w:rPr>
        <w:t xml:space="preserve">2.1. </w:t>
      </w:r>
      <w:r w:rsidRPr="00DD1DD8">
        <w:rPr>
          <w:rStyle w:val="20"/>
          <w:rFonts w:ascii="Times New Roman" w:hAnsi="Times New Roman" w:cs="Times New Roman"/>
          <w:b/>
          <w:color w:val="auto"/>
          <w:sz w:val="28"/>
        </w:rPr>
        <w:t>Геополитический потенциал Республики Грузия: вызовы и угрозы</w:t>
      </w:r>
      <w:bookmarkEnd w:id="9"/>
    </w:p>
    <w:p w:rsidR="00167528" w:rsidRPr="00167528" w:rsidRDefault="00167528" w:rsidP="00096231">
      <w:pPr>
        <w:spacing w:after="0" w:line="360" w:lineRule="auto"/>
        <w:ind w:firstLine="708"/>
        <w:contextualSpacing/>
        <w:jc w:val="both"/>
        <w:rPr>
          <w:rFonts w:ascii="Times New Roman" w:eastAsia="Times New Roman" w:hAnsi="Times New Roman" w:cs="Times New Roman"/>
          <w:sz w:val="28"/>
          <w:szCs w:val="28"/>
          <w:lang w:eastAsia="ru-RU"/>
        </w:rPr>
      </w:pPr>
      <w:proofErr w:type="gramStart"/>
      <w:r w:rsidRPr="00167528">
        <w:rPr>
          <w:rFonts w:ascii="Times New Roman" w:eastAsia="Times New Roman" w:hAnsi="Times New Roman" w:cs="Times New Roman"/>
          <w:sz w:val="28"/>
          <w:szCs w:val="28"/>
          <w:lang w:eastAsia="ru-RU"/>
        </w:rPr>
        <w:t>В первые</w:t>
      </w:r>
      <w:proofErr w:type="gramEnd"/>
      <w:r w:rsidRPr="00167528">
        <w:rPr>
          <w:rFonts w:ascii="Times New Roman" w:eastAsia="Times New Roman" w:hAnsi="Times New Roman" w:cs="Times New Roman"/>
          <w:sz w:val="28"/>
          <w:szCs w:val="28"/>
          <w:lang w:eastAsia="ru-RU"/>
        </w:rPr>
        <w:t xml:space="preserve"> годы независимости, Грузия столкнулась с серьезным экономическим кризисом. Для решения задач по выходу из сложившейся ситуации, действующая власть приняла ряд мер по привлечению иностранного капитала. Ранее уже были описаны постановления, принятые парламентом, среди которых: возможность ведения бизнеса и вывод средств из страны в любой валюте, а также </w:t>
      </w:r>
      <w:r w:rsidR="00096231">
        <w:rPr>
          <w:rFonts w:ascii="Times New Roman" w:eastAsia="Times New Roman" w:hAnsi="Times New Roman" w:cs="Times New Roman"/>
          <w:sz w:val="28"/>
          <w:szCs w:val="28"/>
          <w:lang w:eastAsia="ru-RU"/>
        </w:rPr>
        <w:t xml:space="preserve">допуск </w:t>
      </w:r>
      <w:r w:rsidRPr="00167528">
        <w:rPr>
          <w:rFonts w:ascii="Times New Roman" w:eastAsia="Times New Roman" w:hAnsi="Times New Roman" w:cs="Times New Roman"/>
          <w:sz w:val="28"/>
          <w:szCs w:val="28"/>
          <w:lang w:eastAsia="ru-RU"/>
        </w:rPr>
        <w:t>иностранны</w:t>
      </w:r>
      <w:r w:rsidR="00096231">
        <w:rPr>
          <w:rFonts w:ascii="Times New Roman" w:eastAsia="Times New Roman" w:hAnsi="Times New Roman" w:cs="Times New Roman"/>
          <w:sz w:val="28"/>
          <w:szCs w:val="28"/>
          <w:lang w:eastAsia="ru-RU"/>
        </w:rPr>
        <w:t xml:space="preserve">х </w:t>
      </w:r>
      <w:r w:rsidRPr="00167528">
        <w:rPr>
          <w:rFonts w:ascii="Times New Roman" w:eastAsia="Times New Roman" w:hAnsi="Times New Roman" w:cs="Times New Roman"/>
          <w:sz w:val="28"/>
          <w:szCs w:val="28"/>
          <w:lang w:eastAsia="ru-RU"/>
        </w:rPr>
        <w:t>организаци</w:t>
      </w:r>
      <w:r w:rsidR="00096231">
        <w:rPr>
          <w:rFonts w:ascii="Times New Roman" w:eastAsia="Times New Roman" w:hAnsi="Times New Roman" w:cs="Times New Roman"/>
          <w:sz w:val="28"/>
          <w:szCs w:val="28"/>
          <w:lang w:eastAsia="ru-RU"/>
        </w:rPr>
        <w:t>й</w:t>
      </w:r>
      <w:r w:rsidRPr="00167528">
        <w:rPr>
          <w:rFonts w:ascii="Times New Roman" w:eastAsia="Times New Roman" w:hAnsi="Times New Roman" w:cs="Times New Roman"/>
          <w:sz w:val="28"/>
          <w:szCs w:val="28"/>
          <w:lang w:eastAsia="ru-RU"/>
        </w:rPr>
        <w:t xml:space="preserve"> </w:t>
      </w:r>
      <w:r w:rsidR="00096231">
        <w:rPr>
          <w:rFonts w:ascii="Times New Roman" w:eastAsia="Times New Roman" w:hAnsi="Times New Roman" w:cs="Times New Roman"/>
          <w:sz w:val="28"/>
          <w:szCs w:val="28"/>
          <w:lang w:eastAsia="ru-RU"/>
        </w:rPr>
        <w:t>к</w:t>
      </w:r>
      <w:r w:rsidR="00096231" w:rsidRPr="00167528">
        <w:rPr>
          <w:rFonts w:ascii="Times New Roman" w:eastAsia="Times New Roman" w:hAnsi="Times New Roman" w:cs="Times New Roman"/>
          <w:sz w:val="28"/>
          <w:szCs w:val="28"/>
          <w:lang w:eastAsia="ru-RU"/>
        </w:rPr>
        <w:t xml:space="preserve"> приватизации </w:t>
      </w:r>
      <w:r w:rsidR="00096231">
        <w:rPr>
          <w:rFonts w:ascii="Times New Roman" w:eastAsia="Times New Roman" w:hAnsi="Times New Roman" w:cs="Times New Roman"/>
          <w:sz w:val="28"/>
          <w:szCs w:val="28"/>
          <w:lang w:eastAsia="ru-RU"/>
        </w:rPr>
        <w:t xml:space="preserve"> </w:t>
      </w:r>
      <w:r w:rsidRPr="00167528">
        <w:rPr>
          <w:rFonts w:ascii="Times New Roman" w:eastAsia="Times New Roman" w:hAnsi="Times New Roman" w:cs="Times New Roman"/>
          <w:sz w:val="28"/>
          <w:szCs w:val="28"/>
          <w:lang w:eastAsia="ru-RU"/>
        </w:rPr>
        <w:t xml:space="preserve">объектов стратегического значение в том числе - портов, железных дорог и т.д.  Получая финансовую помощь и инвестиции из-за рубежа, участники политического процесса Грузии хоть и решали текущие экономические, политические и ресурсные проблемы, но тем самым ослабляли суверенитет своей страны, помогая в осуществлении своих геополитических интересов таким </w:t>
      </w:r>
      <w:proofErr w:type="spellStart"/>
      <w:r w:rsidRPr="00167528">
        <w:rPr>
          <w:rFonts w:ascii="Times New Roman" w:eastAsia="Times New Roman" w:hAnsi="Times New Roman" w:cs="Times New Roman"/>
          <w:sz w:val="28"/>
          <w:szCs w:val="28"/>
          <w:lang w:eastAsia="ru-RU"/>
        </w:rPr>
        <w:t>акторам</w:t>
      </w:r>
      <w:proofErr w:type="spellEnd"/>
      <w:r w:rsidRPr="00167528">
        <w:rPr>
          <w:rFonts w:ascii="Times New Roman" w:eastAsia="Times New Roman" w:hAnsi="Times New Roman" w:cs="Times New Roman"/>
          <w:sz w:val="28"/>
          <w:szCs w:val="28"/>
          <w:lang w:eastAsia="ru-RU"/>
        </w:rPr>
        <w:t xml:space="preserve"> мировой геополитики, как США и ЕС.  </w:t>
      </w:r>
    </w:p>
    <w:p w:rsidR="00167528" w:rsidRPr="00167528" w:rsidRDefault="00167528" w:rsidP="00AD0C96">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С развалом СССР на политической карте мира образовались новые геополитические единицы – малые государства, среди которых находилась Грузия. </w:t>
      </w:r>
      <w:r w:rsidR="00AD0C96">
        <w:rPr>
          <w:rFonts w:ascii="Times New Roman" w:eastAsia="Times New Roman" w:hAnsi="Times New Roman" w:cs="Times New Roman"/>
          <w:sz w:val="28"/>
          <w:szCs w:val="28"/>
          <w:lang w:eastAsia="ru-RU"/>
        </w:rPr>
        <w:t>Можно согласиться</w:t>
      </w:r>
      <w:r w:rsidRPr="00167528">
        <w:rPr>
          <w:rFonts w:ascii="Times New Roman" w:eastAsia="Times New Roman" w:hAnsi="Times New Roman" w:cs="Times New Roman"/>
          <w:sz w:val="28"/>
          <w:szCs w:val="28"/>
          <w:lang w:eastAsia="ru-RU"/>
        </w:rPr>
        <w:t xml:space="preserve"> с точкой зрения Р. В. </w:t>
      </w:r>
      <w:proofErr w:type="spellStart"/>
      <w:r w:rsidRPr="00167528">
        <w:rPr>
          <w:rFonts w:ascii="Times New Roman" w:eastAsia="Times New Roman" w:hAnsi="Times New Roman" w:cs="Times New Roman"/>
          <w:sz w:val="28"/>
          <w:szCs w:val="28"/>
          <w:lang w:eastAsia="ru-RU"/>
        </w:rPr>
        <w:t>Лекова</w:t>
      </w:r>
      <w:proofErr w:type="spellEnd"/>
      <w:r w:rsidRPr="00167528">
        <w:rPr>
          <w:rFonts w:ascii="Times New Roman" w:eastAsia="Times New Roman" w:hAnsi="Times New Roman" w:cs="Times New Roman"/>
          <w:sz w:val="28"/>
          <w:szCs w:val="28"/>
          <w:lang w:eastAsia="ru-RU"/>
        </w:rPr>
        <w:t>, в том, что: «</w:t>
      </w:r>
      <w:r w:rsidRPr="00167528">
        <w:rPr>
          <w:rFonts w:ascii="Times New Roman" w:eastAsia="Times New Roman" w:hAnsi="Times New Roman" w:cs="Times New Roman"/>
          <w:color w:val="000000"/>
          <w:sz w:val="28"/>
          <w:szCs w:val="28"/>
          <w:shd w:val="clear" w:color="auto" w:fill="FFFFFF"/>
          <w:lang w:eastAsia="ru-RU"/>
        </w:rPr>
        <w:t>В современном своем качестве Грузия концентрирует в себе значительный геополитический потенциал, который обуславливается ее географическим расположением»</w:t>
      </w:r>
      <w:r w:rsidRPr="00167528">
        <w:rPr>
          <w:rStyle w:val="a6"/>
          <w:rFonts w:ascii="Times New Roman" w:eastAsia="Times New Roman" w:hAnsi="Times New Roman" w:cs="Times New Roman"/>
          <w:color w:val="000000"/>
          <w:sz w:val="28"/>
          <w:szCs w:val="28"/>
          <w:shd w:val="clear" w:color="auto" w:fill="FFFFFF"/>
          <w:lang w:eastAsia="ru-RU"/>
        </w:rPr>
        <w:footnoteReference w:id="65"/>
      </w:r>
      <w:r w:rsidRPr="00167528">
        <w:rPr>
          <w:rFonts w:ascii="Times New Roman" w:eastAsia="Times New Roman" w:hAnsi="Times New Roman" w:cs="Times New Roman"/>
          <w:color w:val="000000"/>
          <w:sz w:val="28"/>
          <w:szCs w:val="28"/>
          <w:shd w:val="clear" w:color="auto" w:fill="FFFFFF"/>
          <w:lang w:eastAsia="ru-RU"/>
        </w:rPr>
        <w:t xml:space="preserve">. </w:t>
      </w:r>
      <w:r w:rsidRPr="00167528">
        <w:rPr>
          <w:rFonts w:ascii="Times New Roman" w:eastAsia="Times New Roman" w:hAnsi="Times New Roman" w:cs="Times New Roman"/>
          <w:sz w:val="28"/>
          <w:szCs w:val="28"/>
          <w:lang w:eastAsia="ru-RU"/>
        </w:rPr>
        <w:t xml:space="preserve">Из-за своего выгодного географического положения, а именно: выхода к Черному морю, близкого расположения к Каспийскому морю и к границам с Россией и Турцией, Грузия стала интересна всем игрокам мировой геополитики. Еще со времен Российской Империи, здесь была развита широкая инфраструктурная сеть и построена Закавказская железная дорога. Кризис в отношениях между Европой и Россией позволил Грузии занять выгодное положение и участвовать в различных международных программах, тем самым, извлекая прибыль от своего транзитного потенциала. При активной поддержке ЕС, США и Турции </w:t>
      </w:r>
      <w:r w:rsidRPr="00167528">
        <w:rPr>
          <w:rFonts w:ascii="Times New Roman" w:eastAsia="Times New Roman" w:hAnsi="Times New Roman" w:cs="Times New Roman"/>
          <w:sz w:val="28"/>
          <w:szCs w:val="28"/>
          <w:lang w:eastAsia="ru-RU"/>
        </w:rPr>
        <w:lastRenderedPageBreak/>
        <w:t xml:space="preserve">началось расширение действующих и строительство новых трубопроводов по территории Грузии. Основными из них стали: нефтепровод в обход России, Баку-Тбилиси-Джейхан и газопровод </w:t>
      </w:r>
      <w:proofErr w:type="spellStart"/>
      <w:r w:rsidRPr="00167528">
        <w:rPr>
          <w:rFonts w:ascii="Times New Roman" w:eastAsia="Times New Roman" w:hAnsi="Times New Roman" w:cs="Times New Roman"/>
          <w:sz w:val="28"/>
          <w:szCs w:val="28"/>
          <w:lang w:eastAsia="ru-RU"/>
        </w:rPr>
        <w:t>Баку-Тбилиси-Эрзрум</w:t>
      </w:r>
      <w:proofErr w:type="spellEnd"/>
      <w:r w:rsidRPr="00167528">
        <w:rPr>
          <w:rFonts w:ascii="Times New Roman" w:eastAsia="Times New Roman" w:hAnsi="Times New Roman" w:cs="Times New Roman"/>
          <w:sz w:val="28"/>
          <w:szCs w:val="28"/>
          <w:lang w:eastAsia="ru-RU"/>
        </w:rPr>
        <w:t xml:space="preserve">. Немаловажное значение имеет железная дорога Баку-Тбилиси-Карс. Грузинская Республика постепенно становилась центральной точкой международного транспортного коридора, связывающего Центральную Азию и Европу. Важно отметить, что на современном этапе Грузия играет важную роль в проекте «экономического пояса шелкового пути», который в перспективе, свяжет весь Евразийский континент. </w:t>
      </w:r>
    </w:p>
    <w:p w:rsidR="00167528" w:rsidRPr="00C9073E" w:rsidRDefault="00167528" w:rsidP="00167528">
      <w:pPr>
        <w:spacing w:after="0" w:line="360" w:lineRule="auto"/>
        <w:contextualSpacing/>
        <w:jc w:val="both"/>
        <w:rPr>
          <w:rFonts w:ascii="Times New Roman" w:eastAsia="Times New Roman" w:hAnsi="Times New Roman" w:cs="Times New Roman"/>
          <w:color w:val="000000"/>
          <w:sz w:val="28"/>
          <w:szCs w:val="28"/>
          <w:shd w:val="clear" w:color="auto" w:fill="FFFFFF"/>
          <w:lang w:eastAsia="ru-RU"/>
        </w:rPr>
      </w:pPr>
      <w:r w:rsidRPr="00167528">
        <w:rPr>
          <w:rFonts w:ascii="Times New Roman" w:eastAsia="Times New Roman" w:hAnsi="Times New Roman" w:cs="Times New Roman"/>
          <w:sz w:val="28"/>
          <w:szCs w:val="28"/>
          <w:lang w:eastAsia="ru-RU"/>
        </w:rPr>
        <w:t xml:space="preserve"> </w:t>
      </w:r>
      <w:r w:rsidRPr="00167528">
        <w:rPr>
          <w:rFonts w:ascii="Times New Roman" w:eastAsia="Times New Roman" w:hAnsi="Times New Roman" w:cs="Times New Roman"/>
          <w:sz w:val="28"/>
          <w:szCs w:val="28"/>
          <w:lang w:eastAsia="ru-RU"/>
        </w:rPr>
        <w:tab/>
        <w:t xml:space="preserve">«Геополитическое значение коммуникационного потенциала Грузии выходит за пределы Центральной Азии и Прикаспийского региона и рассматривается в масштабах всей Евразии. Республика включена в процессы реализации планов в рамках программ Европейского Союза транскавказской магистрали ТРАСЕКА и ИНОГЕЙТ. Оба проекта были запущены практически одновременно в конце 1995 г. - начало 1996 г. Проект ИНОГЕЙТ </w:t>
      </w:r>
      <w:proofErr w:type="spellStart"/>
      <w:r w:rsidRPr="00167528">
        <w:rPr>
          <w:rFonts w:ascii="Times New Roman" w:eastAsia="Times New Roman" w:hAnsi="Times New Roman" w:cs="Times New Roman"/>
          <w:sz w:val="28"/>
          <w:szCs w:val="28"/>
          <w:lang w:eastAsia="ru-RU"/>
        </w:rPr>
        <w:t>адресно</w:t>
      </w:r>
      <w:proofErr w:type="spellEnd"/>
      <w:r w:rsidRPr="00167528">
        <w:rPr>
          <w:rFonts w:ascii="Times New Roman" w:eastAsia="Times New Roman" w:hAnsi="Times New Roman" w:cs="Times New Roman"/>
          <w:sz w:val="28"/>
          <w:szCs w:val="28"/>
          <w:lang w:eastAsia="ru-RU"/>
        </w:rPr>
        <w:t xml:space="preserve"> ориентирован на транспортировку углеводородов на западные рынки, а проект ТРАСЕКА фокусируется на совершенствовании международной транспортной системы в целом»</w:t>
      </w:r>
      <w:r w:rsidRPr="00167528">
        <w:rPr>
          <w:rStyle w:val="a6"/>
          <w:rFonts w:ascii="Times New Roman" w:eastAsia="Times New Roman" w:hAnsi="Times New Roman" w:cs="Times New Roman"/>
          <w:sz w:val="28"/>
          <w:szCs w:val="28"/>
          <w:lang w:eastAsia="ru-RU"/>
        </w:rPr>
        <w:footnoteReference w:id="66"/>
      </w:r>
      <w:r w:rsidRPr="00167528">
        <w:rPr>
          <w:rFonts w:ascii="Times New Roman" w:eastAsia="Times New Roman" w:hAnsi="Times New Roman" w:cs="Times New Roman"/>
          <w:sz w:val="28"/>
          <w:szCs w:val="28"/>
          <w:lang w:eastAsia="ru-RU"/>
        </w:rPr>
        <w:t>.</w:t>
      </w:r>
      <w:r w:rsidRPr="00167528">
        <w:rPr>
          <w:rFonts w:ascii="Times New Roman" w:eastAsia="Times New Roman" w:hAnsi="Times New Roman" w:cs="Times New Roman"/>
          <w:b/>
          <w:bCs/>
          <w:color w:val="000000"/>
          <w:sz w:val="28"/>
          <w:szCs w:val="28"/>
          <w:shd w:val="clear" w:color="auto" w:fill="FFFFFF"/>
        </w:rPr>
        <w:t xml:space="preserve"> </w:t>
      </w:r>
      <w:r w:rsidR="00C9073E">
        <w:rPr>
          <w:rFonts w:ascii="Times New Roman" w:eastAsia="Times New Roman" w:hAnsi="Times New Roman" w:cs="Times New Roman"/>
          <w:color w:val="000000"/>
          <w:sz w:val="28"/>
          <w:szCs w:val="28"/>
          <w:shd w:val="clear" w:color="auto" w:fill="FFFFFF"/>
        </w:rPr>
        <w:t xml:space="preserve">Именно энергоресурсы </w:t>
      </w:r>
      <w:r w:rsidR="00AD0C96">
        <w:rPr>
          <w:rFonts w:ascii="Times New Roman" w:eastAsia="Times New Roman" w:hAnsi="Times New Roman" w:cs="Times New Roman"/>
          <w:color w:val="000000"/>
          <w:sz w:val="28"/>
          <w:szCs w:val="28"/>
          <w:shd w:val="clear" w:color="auto" w:fill="FFFFFF"/>
        </w:rPr>
        <w:t xml:space="preserve">постепенно </w:t>
      </w:r>
      <w:r w:rsidR="00C9073E">
        <w:rPr>
          <w:rFonts w:ascii="Times New Roman" w:eastAsia="Times New Roman" w:hAnsi="Times New Roman" w:cs="Times New Roman"/>
          <w:color w:val="000000"/>
          <w:sz w:val="28"/>
          <w:szCs w:val="28"/>
          <w:shd w:val="clear" w:color="auto" w:fill="FFFFFF"/>
        </w:rPr>
        <w:t>превращают данный регион в «объект новой большой игры»</w:t>
      </w:r>
      <w:r w:rsidR="00C9073E">
        <w:rPr>
          <w:rStyle w:val="a6"/>
          <w:rFonts w:ascii="Times New Roman" w:eastAsia="Times New Roman" w:hAnsi="Times New Roman" w:cs="Times New Roman"/>
          <w:color w:val="000000"/>
          <w:sz w:val="28"/>
          <w:szCs w:val="28"/>
          <w:shd w:val="clear" w:color="auto" w:fill="FFFFFF"/>
        </w:rPr>
        <w:footnoteReference w:id="67"/>
      </w:r>
      <w:r w:rsidR="00C9073E">
        <w:rPr>
          <w:rFonts w:ascii="Times New Roman" w:eastAsia="Times New Roman" w:hAnsi="Times New Roman" w:cs="Times New Roman"/>
          <w:color w:val="000000"/>
          <w:sz w:val="28"/>
          <w:szCs w:val="28"/>
          <w:shd w:val="clear" w:color="auto" w:fill="FFFFFF"/>
        </w:rPr>
        <w:t>.</w:t>
      </w:r>
    </w:p>
    <w:p w:rsidR="00167528" w:rsidRPr="00167528" w:rsidRDefault="00167528" w:rsidP="00167528">
      <w:pPr>
        <w:spacing w:after="0" w:line="360" w:lineRule="auto"/>
        <w:ind w:firstLine="708"/>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Основанные в самом начале 1990-х гг., многие из этих проектов помощи успешно функционируют и на сегодняшний день.  Такие программы были направлены на конкретную страну, а на регион в целом. Разработанная на конференции министров труда и транспорта в Брюсселе в 1993 г. программа ИНОГЕЙТ (</w:t>
      </w:r>
      <w:proofErr w:type="spellStart"/>
      <w:r w:rsidRPr="00167528">
        <w:rPr>
          <w:rFonts w:ascii="Times New Roman" w:eastAsia="Times New Roman" w:hAnsi="Times New Roman" w:cs="Times New Roman"/>
          <w:sz w:val="28"/>
          <w:szCs w:val="28"/>
          <w:lang w:eastAsia="ru-RU"/>
        </w:rPr>
        <w:t>Interstate</w:t>
      </w:r>
      <w:proofErr w:type="spellEnd"/>
      <w:r w:rsidRPr="00167528">
        <w:rPr>
          <w:rFonts w:ascii="Times New Roman" w:eastAsia="Times New Roman" w:hAnsi="Times New Roman" w:cs="Times New Roman"/>
          <w:sz w:val="28"/>
          <w:szCs w:val="28"/>
          <w:lang w:eastAsia="ru-RU"/>
        </w:rPr>
        <w:t xml:space="preserve"> </w:t>
      </w:r>
      <w:proofErr w:type="spellStart"/>
      <w:r w:rsidRPr="00167528">
        <w:rPr>
          <w:rFonts w:ascii="Times New Roman" w:eastAsia="Times New Roman" w:hAnsi="Times New Roman" w:cs="Times New Roman"/>
          <w:sz w:val="28"/>
          <w:szCs w:val="28"/>
          <w:lang w:eastAsia="ru-RU"/>
        </w:rPr>
        <w:t>Oil</w:t>
      </w:r>
      <w:proofErr w:type="spellEnd"/>
      <w:r w:rsidRPr="00167528">
        <w:rPr>
          <w:rFonts w:ascii="Times New Roman" w:eastAsia="Times New Roman" w:hAnsi="Times New Roman" w:cs="Times New Roman"/>
          <w:sz w:val="28"/>
          <w:szCs w:val="28"/>
          <w:lang w:eastAsia="ru-RU"/>
        </w:rPr>
        <w:t xml:space="preserve"> </w:t>
      </w:r>
      <w:proofErr w:type="spellStart"/>
      <w:r w:rsidRPr="00167528">
        <w:rPr>
          <w:rFonts w:ascii="Times New Roman" w:eastAsia="Times New Roman" w:hAnsi="Times New Roman" w:cs="Times New Roman"/>
          <w:sz w:val="28"/>
          <w:szCs w:val="28"/>
          <w:lang w:eastAsia="ru-RU"/>
        </w:rPr>
        <w:t>and</w:t>
      </w:r>
      <w:proofErr w:type="spellEnd"/>
      <w:r w:rsidRPr="00167528">
        <w:rPr>
          <w:rFonts w:ascii="Times New Roman" w:eastAsia="Times New Roman" w:hAnsi="Times New Roman" w:cs="Times New Roman"/>
          <w:sz w:val="28"/>
          <w:szCs w:val="28"/>
          <w:lang w:eastAsia="ru-RU"/>
        </w:rPr>
        <w:t xml:space="preserve"> </w:t>
      </w:r>
      <w:proofErr w:type="spellStart"/>
      <w:r w:rsidRPr="00167528">
        <w:rPr>
          <w:rFonts w:ascii="Times New Roman" w:eastAsia="Times New Roman" w:hAnsi="Times New Roman" w:cs="Times New Roman"/>
          <w:sz w:val="28"/>
          <w:szCs w:val="28"/>
          <w:lang w:eastAsia="ru-RU"/>
        </w:rPr>
        <w:t>Gas</w:t>
      </w:r>
      <w:proofErr w:type="spellEnd"/>
      <w:r w:rsidRPr="00167528">
        <w:rPr>
          <w:rFonts w:ascii="Times New Roman" w:eastAsia="Times New Roman" w:hAnsi="Times New Roman" w:cs="Times New Roman"/>
          <w:sz w:val="28"/>
          <w:szCs w:val="28"/>
          <w:lang w:eastAsia="ru-RU"/>
        </w:rPr>
        <w:t xml:space="preserve"> </w:t>
      </w:r>
      <w:proofErr w:type="spellStart"/>
      <w:r w:rsidRPr="00167528">
        <w:rPr>
          <w:rFonts w:ascii="Times New Roman" w:eastAsia="Times New Roman" w:hAnsi="Times New Roman" w:cs="Times New Roman"/>
          <w:sz w:val="28"/>
          <w:szCs w:val="28"/>
          <w:lang w:eastAsia="ru-RU"/>
        </w:rPr>
        <w:t>Transport</w:t>
      </w:r>
      <w:proofErr w:type="spellEnd"/>
      <w:r w:rsidRPr="00167528">
        <w:rPr>
          <w:rFonts w:ascii="Times New Roman" w:eastAsia="Times New Roman" w:hAnsi="Times New Roman" w:cs="Times New Roman"/>
          <w:sz w:val="28"/>
          <w:szCs w:val="28"/>
          <w:lang w:eastAsia="ru-RU"/>
        </w:rPr>
        <w:t xml:space="preserve"> </w:t>
      </w:r>
      <w:proofErr w:type="spellStart"/>
      <w:r w:rsidRPr="00167528">
        <w:rPr>
          <w:rFonts w:ascii="Times New Roman" w:eastAsia="Times New Roman" w:hAnsi="Times New Roman" w:cs="Times New Roman"/>
          <w:sz w:val="28"/>
          <w:szCs w:val="28"/>
          <w:lang w:eastAsia="ru-RU"/>
        </w:rPr>
        <w:t>to</w:t>
      </w:r>
      <w:proofErr w:type="spellEnd"/>
      <w:r w:rsidRPr="00167528">
        <w:rPr>
          <w:rFonts w:ascii="Times New Roman" w:eastAsia="Times New Roman" w:hAnsi="Times New Roman" w:cs="Times New Roman"/>
          <w:sz w:val="28"/>
          <w:szCs w:val="28"/>
          <w:lang w:eastAsia="ru-RU"/>
        </w:rPr>
        <w:t xml:space="preserve"> </w:t>
      </w:r>
      <w:proofErr w:type="spellStart"/>
      <w:r w:rsidRPr="00167528">
        <w:rPr>
          <w:rFonts w:ascii="Times New Roman" w:eastAsia="Times New Roman" w:hAnsi="Times New Roman" w:cs="Times New Roman"/>
          <w:sz w:val="28"/>
          <w:szCs w:val="28"/>
          <w:lang w:eastAsia="ru-RU"/>
        </w:rPr>
        <w:t>Europe</w:t>
      </w:r>
      <w:proofErr w:type="spellEnd"/>
      <w:r w:rsidRPr="00167528">
        <w:rPr>
          <w:rFonts w:ascii="Times New Roman" w:eastAsia="Times New Roman" w:hAnsi="Times New Roman" w:cs="Times New Roman"/>
          <w:sz w:val="28"/>
          <w:szCs w:val="28"/>
          <w:lang w:eastAsia="ru-RU"/>
        </w:rPr>
        <w:t>) предназначалась для участия в управлении нефт</w:t>
      </w:r>
      <w:proofErr w:type="gramStart"/>
      <w:r w:rsidRPr="00167528">
        <w:rPr>
          <w:rFonts w:ascii="Times New Roman" w:eastAsia="Times New Roman" w:hAnsi="Times New Roman" w:cs="Times New Roman"/>
          <w:sz w:val="28"/>
          <w:szCs w:val="28"/>
          <w:lang w:eastAsia="ru-RU"/>
        </w:rPr>
        <w:t>и-</w:t>
      </w:r>
      <w:proofErr w:type="gramEnd"/>
      <w:r w:rsidRPr="00167528">
        <w:rPr>
          <w:rFonts w:ascii="Times New Roman" w:eastAsia="Times New Roman" w:hAnsi="Times New Roman" w:cs="Times New Roman"/>
          <w:sz w:val="28"/>
          <w:szCs w:val="28"/>
          <w:lang w:eastAsia="ru-RU"/>
        </w:rPr>
        <w:t xml:space="preserve"> и газопроводами в республиках бывшего СССР. </w:t>
      </w:r>
    </w:p>
    <w:p w:rsidR="00207430" w:rsidRDefault="00167528" w:rsidP="00167528">
      <w:pPr>
        <w:spacing w:after="0" w:line="360" w:lineRule="auto"/>
        <w:ind w:firstLine="708"/>
        <w:contextualSpacing/>
        <w:jc w:val="both"/>
        <w:rPr>
          <w:rFonts w:ascii="Times New Roman" w:eastAsia="Times New Roman" w:hAnsi="Times New Roman" w:cs="Times New Roman"/>
          <w:b/>
          <w:bCs/>
          <w:sz w:val="28"/>
          <w:szCs w:val="28"/>
          <w:lang w:eastAsia="ru-RU"/>
        </w:rPr>
      </w:pPr>
      <w:proofErr w:type="gramStart"/>
      <w:r w:rsidRPr="00167528">
        <w:rPr>
          <w:rFonts w:ascii="Times New Roman" w:eastAsia="Times New Roman" w:hAnsi="Times New Roman" w:cs="Times New Roman"/>
          <w:sz w:val="28"/>
          <w:szCs w:val="28"/>
          <w:lang w:eastAsia="ru-RU"/>
        </w:rPr>
        <w:t xml:space="preserve">Отметим, что главами государств были оговорены основные цели проекта: во-первых, это реконструкция, совершенствование и интеграция </w:t>
      </w:r>
      <w:r w:rsidRPr="00167528">
        <w:rPr>
          <w:rFonts w:ascii="Times New Roman" w:eastAsia="Times New Roman" w:hAnsi="Times New Roman" w:cs="Times New Roman"/>
          <w:sz w:val="28"/>
          <w:szCs w:val="28"/>
          <w:lang w:eastAsia="ru-RU"/>
        </w:rPr>
        <w:lastRenderedPageBreak/>
        <w:t xml:space="preserve">региональных </w:t>
      </w:r>
      <w:proofErr w:type="spellStart"/>
      <w:r w:rsidRPr="00167528">
        <w:rPr>
          <w:rFonts w:ascii="Times New Roman" w:eastAsia="Times New Roman" w:hAnsi="Times New Roman" w:cs="Times New Roman"/>
          <w:sz w:val="28"/>
          <w:szCs w:val="28"/>
          <w:lang w:eastAsia="ru-RU"/>
        </w:rPr>
        <w:t>нефтегазопроводных</w:t>
      </w:r>
      <w:proofErr w:type="spellEnd"/>
      <w:r w:rsidRPr="00167528">
        <w:rPr>
          <w:rFonts w:ascii="Times New Roman" w:eastAsia="Times New Roman" w:hAnsi="Times New Roman" w:cs="Times New Roman"/>
          <w:sz w:val="28"/>
          <w:szCs w:val="28"/>
          <w:lang w:eastAsia="ru-RU"/>
        </w:rPr>
        <w:t xml:space="preserve"> и трубопроводных транспортных систем, а во-вторых, исследование возможности альтернативной транспортировки углеводородов из Каспийского и Центрально-Азиатского регионов на рынки ЕС и США.</w:t>
      </w:r>
      <w:proofErr w:type="gramEnd"/>
      <w:r w:rsidRPr="00167528">
        <w:rPr>
          <w:rFonts w:ascii="Times New Roman" w:eastAsia="Times New Roman" w:hAnsi="Times New Roman" w:cs="Times New Roman"/>
          <w:sz w:val="28"/>
          <w:szCs w:val="28"/>
          <w:lang w:eastAsia="ru-RU"/>
        </w:rPr>
        <w:t xml:space="preserve"> Важная роль отводилась созданию «институциональных рамок сотрудничества в регионе Кавказ - Центральная Азия»</w:t>
      </w:r>
      <w:r w:rsidRPr="00167528">
        <w:rPr>
          <w:rStyle w:val="a6"/>
          <w:rFonts w:ascii="Times New Roman" w:eastAsia="Times New Roman" w:hAnsi="Times New Roman" w:cs="Times New Roman"/>
          <w:sz w:val="28"/>
          <w:szCs w:val="28"/>
          <w:lang w:eastAsia="ru-RU"/>
        </w:rPr>
        <w:footnoteReference w:id="68"/>
      </w:r>
      <w:r w:rsidRPr="00167528">
        <w:rPr>
          <w:rFonts w:ascii="Times New Roman" w:eastAsia="Times New Roman" w:hAnsi="Times New Roman" w:cs="Times New Roman"/>
          <w:sz w:val="28"/>
          <w:szCs w:val="28"/>
          <w:lang w:eastAsia="ru-RU"/>
        </w:rPr>
        <w:t xml:space="preserve">. </w:t>
      </w:r>
    </w:p>
    <w:p w:rsidR="00167528" w:rsidRPr="00167528" w:rsidRDefault="00167528" w:rsidP="00A94A77">
      <w:pPr>
        <w:spacing w:after="0" w:line="360" w:lineRule="auto"/>
        <w:ind w:firstLine="708"/>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В 1996 г. была создана рабочая группа программы ИНОГЕЙТ, главными государствами-участниками которой стали: </w:t>
      </w:r>
      <w:proofErr w:type="gramStart"/>
      <w:r w:rsidRPr="00167528">
        <w:rPr>
          <w:rFonts w:ascii="Times New Roman" w:eastAsia="Times New Roman" w:hAnsi="Times New Roman" w:cs="Times New Roman"/>
          <w:sz w:val="28"/>
          <w:szCs w:val="28"/>
          <w:lang w:eastAsia="ru-RU"/>
        </w:rPr>
        <w:t xml:space="preserve">Азербайджан, Армения, Белоруссия, Грузия, Казахстан, Киргизия, Молдова, Таджикистан, Туркменистан, Узбекистан и Украина. </w:t>
      </w:r>
      <w:proofErr w:type="gramEnd"/>
    </w:p>
    <w:p w:rsidR="00167528" w:rsidRPr="00167528" w:rsidRDefault="00167528" w:rsidP="00167528">
      <w:pPr>
        <w:spacing w:after="0" w:line="360" w:lineRule="auto"/>
        <w:ind w:firstLine="360"/>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22 июля 1999 г. на международной конференции по ИНОГЕЙТ было ратифицировано «Рамочное соглашения об институциональных основах создания межгосударственной системы транспортировки нефти и газа»</w:t>
      </w:r>
      <w:r w:rsidRPr="00167528">
        <w:rPr>
          <w:rStyle w:val="a6"/>
          <w:rFonts w:ascii="Times New Roman" w:eastAsia="Times New Roman" w:hAnsi="Times New Roman" w:cs="Times New Roman"/>
          <w:sz w:val="28"/>
          <w:szCs w:val="28"/>
          <w:lang w:eastAsia="ru-RU"/>
        </w:rPr>
        <w:footnoteReference w:id="69"/>
      </w:r>
      <w:r w:rsidR="00207430">
        <w:rPr>
          <w:rFonts w:ascii="Times New Roman" w:eastAsia="Times New Roman" w:hAnsi="Times New Roman" w:cs="Times New Roman"/>
          <w:sz w:val="28"/>
          <w:szCs w:val="28"/>
          <w:lang w:eastAsia="ru-RU"/>
        </w:rPr>
        <w:t xml:space="preserve">, </w:t>
      </w:r>
      <w:r w:rsidRPr="00167528">
        <w:rPr>
          <w:rFonts w:ascii="Times New Roman" w:eastAsia="Times New Roman" w:hAnsi="Times New Roman" w:cs="Times New Roman"/>
          <w:sz w:val="28"/>
          <w:szCs w:val="28"/>
          <w:lang w:eastAsia="ru-RU"/>
        </w:rPr>
        <w:t xml:space="preserve">достигнута договорённость об открытии постоянного секретариата программы в Киеве, а также регионального бюро в Тбилиси. </w:t>
      </w:r>
    </w:p>
    <w:p w:rsidR="00167528" w:rsidRPr="00167528" w:rsidRDefault="00167528" w:rsidP="00AD0C96">
      <w:pPr>
        <w:spacing w:after="0" w:line="360" w:lineRule="auto"/>
        <w:ind w:firstLine="360"/>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Благодаря достигнутым на конференции договорённостям, Грузии и Азербайджану была оказана финансовая, техническая и экспертная помощь в осуществлении таких проектов, как нефтепровод «</w:t>
      </w:r>
      <w:proofErr w:type="spellStart"/>
      <w:r w:rsidRPr="00167528">
        <w:rPr>
          <w:rFonts w:ascii="Times New Roman" w:eastAsia="Times New Roman" w:hAnsi="Times New Roman" w:cs="Times New Roman"/>
          <w:sz w:val="28"/>
          <w:szCs w:val="28"/>
          <w:lang w:eastAsia="ru-RU"/>
        </w:rPr>
        <w:t>Баку-Супса</w:t>
      </w:r>
      <w:proofErr w:type="spellEnd"/>
      <w:r w:rsidRPr="00167528">
        <w:rPr>
          <w:rFonts w:ascii="Times New Roman" w:eastAsia="Times New Roman" w:hAnsi="Times New Roman" w:cs="Times New Roman"/>
          <w:sz w:val="28"/>
          <w:szCs w:val="28"/>
          <w:lang w:eastAsia="ru-RU"/>
        </w:rPr>
        <w:t>» с возможностью продления «</w:t>
      </w:r>
      <w:proofErr w:type="spellStart"/>
      <w:r w:rsidRPr="00167528">
        <w:rPr>
          <w:rFonts w:ascii="Times New Roman" w:eastAsia="Times New Roman" w:hAnsi="Times New Roman" w:cs="Times New Roman"/>
          <w:sz w:val="28"/>
          <w:szCs w:val="28"/>
          <w:lang w:eastAsia="ru-RU"/>
        </w:rPr>
        <w:t>Одесса-Броды-Гданьск</w:t>
      </w:r>
      <w:proofErr w:type="spellEnd"/>
      <w:r w:rsidRPr="00167528">
        <w:rPr>
          <w:rFonts w:ascii="Times New Roman" w:eastAsia="Times New Roman" w:hAnsi="Times New Roman" w:cs="Times New Roman"/>
          <w:sz w:val="28"/>
          <w:szCs w:val="28"/>
          <w:lang w:eastAsia="ru-RU"/>
        </w:rPr>
        <w:t>» и Южно-Кавказский трубопровод «</w:t>
      </w:r>
      <w:proofErr w:type="spellStart"/>
      <w:r w:rsidRPr="00167528">
        <w:rPr>
          <w:rFonts w:ascii="Times New Roman" w:eastAsia="Times New Roman" w:hAnsi="Times New Roman" w:cs="Times New Roman"/>
          <w:sz w:val="28"/>
          <w:szCs w:val="28"/>
          <w:lang w:eastAsia="ru-RU"/>
        </w:rPr>
        <w:t>Баку-Тбили-Эрзрум</w:t>
      </w:r>
      <w:proofErr w:type="spellEnd"/>
      <w:r w:rsidRPr="00167528">
        <w:rPr>
          <w:rFonts w:ascii="Times New Roman" w:eastAsia="Times New Roman" w:hAnsi="Times New Roman" w:cs="Times New Roman"/>
          <w:sz w:val="28"/>
          <w:szCs w:val="28"/>
          <w:lang w:eastAsia="ru-RU"/>
        </w:rPr>
        <w:t xml:space="preserve">» с </w:t>
      </w:r>
      <w:r w:rsidR="00AD0C96">
        <w:rPr>
          <w:rFonts w:ascii="Times New Roman" w:eastAsia="Times New Roman" w:hAnsi="Times New Roman" w:cs="Times New Roman"/>
          <w:sz w:val="28"/>
          <w:szCs w:val="28"/>
          <w:lang w:eastAsia="ru-RU"/>
        </w:rPr>
        <w:t>расширением</w:t>
      </w:r>
      <w:r w:rsidRPr="00167528">
        <w:rPr>
          <w:rFonts w:ascii="Times New Roman" w:eastAsia="Times New Roman" w:hAnsi="Times New Roman" w:cs="Times New Roman"/>
          <w:sz w:val="28"/>
          <w:szCs w:val="28"/>
          <w:lang w:eastAsia="ru-RU"/>
        </w:rPr>
        <w:t xml:space="preserve"> по программе </w:t>
      </w:r>
      <w:r w:rsidRPr="00167528">
        <w:rPr>
          <w:rFonts w:ascii="Times New Roman" w:eastAsia="Times New Roman" w:hAnsi="Times New Roman" w:cs="Times New Roman"/>
          <w:sz w:val="28"/>
          <w:szCs w:val="28"/>
          <w:lang w:val="en-US" w:eastAsia="ru-RU"/>
        </w:rPr>
        <w:t>TANAP</w:t>
      </w:r>
      <w:r w:rsidRPr="00167528">
        <w:rPr>
          <w:rFonts w:ascii="Times New Roman" w:eastAsia="Times New Roman" w:hAnsi="Times New Roman" w:cs="Times New Roman"/>
          <w:sz w:val="28"/>
          <w:szCs w:val="28"/>
          <w:lang w:eastAsia="ru-RU"/>
        </w:rPr>
        <w:t xml:space="preserve"> (</w:t>
      </w:r>
      <w:r w:rsidRPr="00167528">
        <w:rPr>
          <w:rFonts w:ascii="Times New Roman" w:eastAsia="Times New Roman" w:hAnsi="Times New Roman" w:cs="Times New Roman"/>
          <w:sz w:val="28"/>
          <w:szCs w:val="28"/>
          <w:lang w:val="en-US" w:eastAsia="ru-RU"/>
        </w:rPr>
        <w:t>Trans</w:t>
      </w:r>
      <w:r w:rsidRPr="00167528">
        <w:rPr>
          <w:rFonts w:ascii="Times New Roman" w:eastAsia="Times New Roman" w:hAnsi="Times New Roman" w:cs="Times New Roman"/>
          <w:sz w:val="28"/>
          <w:szCs w:val="28"/>
          <w:lang w:eastAsia="ru-RU"/>
        </w:rPr>
        <w:t>-</w:t>
      </w:r>
      <w:r w:rsidRPr="00167528">
        <w:rPr>
          <w:rFonts w:ascii="Times New Roman" w:eastAsia="Times New Roman" w:hAnsi="Times New Roman" w:cs="Times New Roman"/>
          <w:sz w:val="28"/>
          <w:szCs w:val="28"/>
          <w:lang w:val="en-US" w:eastAsia="ru-RU"/>
        </w:rPr>
        <w:t>Anatolian</w:t>
      </w:r>
      <w:r w:rsidRPr="00167528">
        <w:rPr>
          <w:rFonts w:ascii="Times New Roman" w:eastAsia="Times New Roman" w:hAnsi="Times New Roman" w:cs="Times New Roman"/>
          <w:sz w:val="28"/>
          <w:szCs w:val="28"/>
          <w:lang w:eastAsia="ru-RU"/>
        </w:rPr>
        <w:t xml:space="preserve"> </w:t>
      </w:r>
      <w:r w:rsidRPr="00167528">
        <w:rPr>
          <w:rFonts w:ascii="Times New Roman" w:eastAsia="Times New Roman" w:hAnsi="Times New Roman" w:cs="Times New Roman"/>
          <w:sz w:val="28"/>
          <w:szCs w:val="28"/>
          <w:lang w:val="en-US" w:eastAsia="ru-RU"/>
        </w:rPr>
        <w:t>Natural</w:t>
      </w:r>
      <w:r w:rsidRPr="00167528">
        <w:rPr>
          <w:rFonts w:ascii="Times New Roman" w:eastAsia="Times New Roman" w:hAnsi="Times New Roman" w:cs="Times New Roman"/>
          <w:sz w:val="28"/>
          <w:szCs w:val="28"/>
          <w:lang w:eastAsia="ru-RU"/>
        </w:rPr>
        <w:t xml:space="preserve"> </w:t>
      </w:r>
      <w:r w:rsidRPr="00167528">
        <w:rPr>
          <w:rFonts w:ascii="Times New Roman" w:eastAsia="Times New Roman" w:hAnsi="Times New Roman" w:cs="Times New Roman"/>
          <w:sz w:val="28"/>
          <w:szCs w:val="28"/>
          <w:lang w:val="en-US" w:eastAsia="ru-RU"/>
        </w:rPr>
        <w:t>Gas</w:t>
      </w:r>
      <w:r w:rsidRPr="00167528">
        <w:rPr>
          <w:rFonts w:ascii="Times New Roman" w:eastAsia="Times New Roman" w:hAnsi="Times New Roman" w:cs="Times New Roman"/>
          <w:sz w:val="28"/>
          <w:szCs w:val="28"/>
          <w:lang w:eastAsia="ru-RU"/>
        </w:rPr>
        <w:t xml:space="preserve"> </w:t>
      </w:r>
      <w:r w:rsidRPr="00167528">
        <w:rPr>
          <w:rFonts w:ascii="Times New Roman" w:eastAsia="Times New Roman" w:hAnsi="Times New Roman" w:cs="Times New Roman"/>
          <w:sz w:val="28"/>
          <w:szCs w:val="28"/>
          <w:lang w:val="en-US" w:eastAsia="ru-RU"/>
        </w:rPr>
        <w:t>Pipeline</w:t>
      </w:r>
      <w:r w:rsidRPr="00167528">
        <w:rPr>
          <w:rFonts w:ascii="Times New Roman" w:eastAsia="Times New Roman" w:hAnsi="Times New Roman" w:cs="Times New Roman"/>
          <w:sz w:val="28"/>
          <w:szCs w:val="28"/>
          <w:lang w:eastAsia="ru-RU"/>
        </w:rPr>
        <w:t>).</w:t>
      </w:r>
    </w:p>
    <w:p w:rsidR="00167528" w:rsidRPr="00167528" w:rsidRDefault="00167528" w:rsidP="00AD0C96">
      <w:pPr>
        <w:spacing w:after="0" w:line="360" w:lineRule="auto"/>
        <w:ind w:firstLine="360"/>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В рамках другой региональной программы ТРАСЕКА (</w:t>
      </w:r>
      <w:proofErr w:type="spellStart"/>
      <w:r w:rsidRPr="00167528">
        <w:rPr>
          <w:rFonts w:ascii="Times New Roman" w:eastAsia="Times New Roman" w:hAnsi="Times New Roman" w:cs="Times New Roman"/>
          <w:sz w:val="28"/>
          <w:szCs w:val="28"/>
          <w:lang w:eastAsia="ru-RU"/>
        </w:rPr>
        <w:t>Transport</w:t>
      </w:r>
      <w:proofErr w:type="spellEnd"/>
      <w:r w:rsidRPr="00167528">
        <w:rPr>
          <w:rFonts w:ascii="Times New Roman" w:eastAsia="Times New Roman" w:hAnsi="Times New Roman" w:cs="Times New Roman"/>
          <w:sz w:val="28"/>
          <w:szCs w:val="28"/>
          <w:lang w:eastAsia="ru-RU"/>
        </w:rPr>
        <w:t xml:space="preserve"> </w:t>
      </w:r>
      <w:proofErr w:type="spellStart"/>
      <w:r w:rsidRPr="00167528">
        <w:rPr>
          <w:rFonts w:ascii="Times New Roman" w:eastAsia="Times New Roman" w:hAnsi="Times New Roman" w:cs="Times New Roman"/>
          <w:sz w:val="28"/>
          <w:szCs w:val="28"/>
          <w:lang w:eastAsia="ru-RU"/>
        </w:rPr>
        <w:t>Corridor</w:t>
      </w:r>
      <w:proofErr w:type="spellEnd"/>
      <w:r w:rsidRPr="00167528">
        <w:rPr>
          <w:rFonts w:ascii="Times New Roman" w:eastAsia="Times New Roman" w:hAnsi="Times New Roman" w:cs="Times New Roman"/>
          <w:sz w:val="28"/>
          <w:szCs w:val="28"/>
          <w:lang w:eastAsia="ru-RU"/>
        </w:rPr>
        <w:t xml:space="preserve"> </w:t>
      </w:r>
      <w:proofErr w:type="spellStart"/>
      <w:r w:rsidRPr="00167528">
        <w:rPr>
          <w:rFonts w:ascii="Times New Roman" w:eastAsia="Times New Roman" w:hAnsi="Times New Roman" w:cs="Times New Roman"/>
          <w:sz w:val="28"/>
          <w:szCs w:val="28"/>
          <w:lang w:eastAsia="ru-RU"/>
        </w:rPr>
        <w:t>Europe-Caucasus-Asia</w:t>
      </w:r>
      <w:proofErr w:type="spellEnd"/>
      <w:r w:rsidRPr="00167528">
        <w:rPr>
          <w:rFonts w:ascii="Times New Roman" w:eastAsia="Times New Roman" w:hAnsi="Times New Roman" w:cs="Times New Roman"/>
          <w:sz w:val="28"/>
          <w:szCs w:val="28"/>
          <w:lang w:eastAsia="ru-RU"/>
        </w:rPr>
        <w:t xml:space="preserve">) планировалось изучение транспортной инфраструктуры и развитие транспортного коридора «Запад-Восток». В 1993 г., на конференции в Брюсселе, была подписана Декларация о сотрудничестве. «Брюссельская Декларация положила начало реализации межрегиональной программы технического содействия ТРАСЕКА для </w:t>
      </w:r>
      <w:r w:rsidRPr="00167528">
        <w:rPr>
          <w:rFonts w:ascii="Times New Roman" w:eastAsia="Times New Roman" w:hAnsi="Times New Roman" w:cs="Times New Roman"/>
          <w:sz w:val="28"/>
          <w:szCs w:val="28"/>
          <w:lang w:eastAsia="ru-RU"/>
        </w:rPr>
        <w:lastRenderedPageBreak/>
        <w:t>развития транспортного коридора из Европы через Черное море, Кавказ, Каспийское море с выходом на страны Центральной Азии»</w:t>
      </w:r>
      <w:r w:rsidRPr="00167528">
        <w:rPr>
          <w:rStyle w:val="a6"/>
          <w:rFonts w:ascii="Times New Roman" w:eastAsia="Times New Roman" w:hAnsi="Times New Roman" w:cs="Times New Roman"/>
          <w:sz w:val="28"/>
          <w:szCs w:val="28"/>
          <w:lang w:eastAsia="ru-RU"/>
        </w:rPr>
        <w:footnoteReference w:id="70"/>
      </w:r>
      <w:r w:rsidRPr="00167528">
        <w:rPr>
          <w:rFonts w:ascii="Times New Roman" w:eastAsia="Times New Roman" w:hAnsi="Times New Roman" w:cs="Times New Roman"/>
          <w:sz w:val="28"/>
          <w:szCs w:val="28"/>
          <w:lang w:eastAsia="ru-RU"/>
        </w:rPr>
        <w:t xml:space="preserve">. </w:t>
      </w:r>
    </w:p>
    <w:p w:rsidR="00207430" w:rsidRDefault="00167528" w:rsidP="00167528">
      <w:pPr>
        <w:spacing w:after="0" w:line="360" w:lineRule="auto"/>
        <w:ind w:firstLine="360"/>
        <w:contextualSpacing/>
        <w:jc w:val="both"/>
        <w:rPr>
          <w:rFonts w:ascii="Times New Roman" w:eastAsia="Times New Roman" w:hAnsi="Times New Roman" w:cs="Times New Roman"/>
          <w:b/>
          <w:bCs/>
          <w:sz w:val="28"/>
          <w:szCs w:val="28"/>
          <w:lang w:eastAsia="ru-RU"/>
        </w:rPr>
      </w:pPr>
      <w:r w:rsidRPr="00167528">
        <w:rPr>
          <w:rFonts w:ascii="Times New Roman" w:eastAsia="Times New Roman" w:hAnsi="Times New Roman" w:cs="Times New Roman"/>
          <w:sz w:val="28"/>
          <w:szCs w:val="28"/>
          <w:lang w:eastAsia="ru-RU"/>
        </w:rPr>
        <w:t>В 1995 г. на встрече рабочей группы была принята резолюция об образовании нового транспортного коридора Европа-Кавказ-Азия. «В рамках проекта ТРАСЕКА, 8 сентября 1998 г. в Баку состоялась международная конференция «ТРАСЕКА - Восстановление исторического Шелкового Пути», в которой приняли участие представители 32 стран, 12 международных организаций, включая представителей Европейской Комиссии. Важным политическим итогом этой встречи стало подписание многостороннего соглашения о международном транспорте по развитию коридора «Европа-Кавказ-Азия». В соглашении была подчеркнута важность евроазиатского транспортного коридора для развития стран региона, для поддержания мира, стабильности, безопасности и для урегулирования региональных конфликтов, существование которых может помешать реализации программы ТРАСЕКА»</w:t>
      </w:r>
      <w:r w:rsidRPr="00167528">
        <w:rPr>
          <w:rStyle w:val="a6"/>
          <w:rFonts w:ascii="Times New Roman" w:eastAsia="Times New Roman" w:hAnsi="Times New Roman" w:cs="Times New Roman"/>
          <w:sz w:val="28"/>
          <w:szCs w:val="28"/>
          <w:lang w:eastAsia="ru-RU"/>
        </w:rPr>
        <w:footnoteReference w:id="71"/>
      </w:r>
      <w:r w:rsidRPr="00167528">
        <w:rPr>
          <w:rFonts w:ascii="Times New Roman" w:eastAsia="Times New Roman" w:hAnsi="Times New Roman" w:cs="Times New Roman"/>
          <w:sz w:val="28"/>
          <w:szCs w:val="28"/>
          <w:lang w:eastAsia="ru-RU"/>
        </w:rPr>
        <w:t xml:space="preserve">. </w:t>
      </w:r>
    </w:p>
    <w:p w:rsidR="00167528" w:rsidRPr="00167528" w:rsidRDefault="00167528" w:rsidP="00167528">
      <w:pPr>
        <w:spacing w:after="0" w:line="360" w:lineRule="auto"/>
        <w:ind w:firstLine="360"/>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Благодаря проекту ТРАСЕКА, началась разработка и строительство железнодорожной дороги Баку-Тбилиси-Карс, которая в октябре 2017 года была введена в эксплуатацию. Финансовая и техническая помощь при этом оказывалась в рамках проекта строительства </w:t>
      </w:r>
      <w:proofErr w:type="spellStart"/>
      <w:r w:rsidRPr="00167528">
        <w:rPr>
          <w:rFonts w:ascii="Times New Roman" w:eastAsia="Times New Roman" w:hAnsi="Times New Roman" w:cs="Times New Roman"/>
          <w:sz w:val="28"/>
          <w:szCs w:val="28"/>
          <w:lang w:eastAsia="ru-RU"/>
        </w:rPr>
        <w:t>транскавказского</w:t>
      </w:r>
      <w:proofErr w:type="spellEnd"/>
      <w:r w:rsidRPr="00167528">
        <w:rPr>
          <w:rFonts w:ascii="Times New Roman" w:eastAsia="Times New Roman" w:hAnsi="Times New Roman" w:cs="Times New Roman"/>
          <w:sz w:val="28"/>
          <w:szCs w:val="28"/>
          <w:lang w:eastAsia="ru-RU"/>
        </w:rPr>
        <w:t xml:space="preserve"> евразийского транспортного коридора.</w:t>
      </w:r>
    </w:p>
    <w:p w:rsidR="00167528" w:rsidRPr="00167528" w:rsidRDefault="00167528" w:rsidP="00167528">
      <w:pPr>
        <w:spacing w:after="0" w:line="360" w:lineRule="auto"/>
        <w:ind w:firstLine="708"/>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Интересно, что со стороны Грузии в поддержку данных проектов подписаны соглашения о модернизации портов в Поти и Батуми, а также реконструкции автомобильных и железнодорожных магистралей на территории страны. </w:t>
      </w:r>
    </w:p>
    <w:p w:rsidR="00167528" w:rsidRPr="00167528" w:rsidRDefault="00167528" w:rsidP="00167528">
      <w:pPr>
        <w:spacing w:after="0" w:line="360" w:lineRule="auto"/>
        <w:ind w:right="-284" w:firstLine="708"/>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В 1997 г. сенатор С. </w:t>
      </w:r>
      <w:proofErr w:type="spellStart"/>
      <w:r w:rsidRPr="00167528">
        <w:rPr>
          <w:rFonts w:ascii="Times New Roman" w:eastAsia="Times New Roman" w:hAnsi="Times New Roman" w:cs="Times New Roman"/>
          <w:sz w:val="28"/>
          <w:szCs w:val="28"/>
          <w:lang w:eastAsia="ru-RU"/>
        </w:rPr>
        <w:t>Браунбек</w:t>
      </w:r>
      <w:proofErr w:type="spellEnd"/>
      <w:r w:rsidRPr="00167528">
        <w:rPr>
          <w:rFonts w:ascii="Times New Roman" w:eastAsia="Times New Roman" w:hAnsi="Times New Roman" w:cs="Times New Roman"/>
          <w:sz w:val="28"/>
          <w:szCs w:val="28"/>
          <w:lang w:eastAsia="ru-RU"/>
        </w:rPr>
        <w:t xml:space="preserve"> предложил, а в 1999 г. Конгресс США принял закон о «Стратегии Шелкового пути», юридически защищающий экономические и стратегические интересы США в Каспийском регионе. </w:t>
      </w:r>
      <w:r w:rsidRPr="00167528">
        <w:rPr>
          <w:rFonts w:ascii="Times New Roman" w:eastAsia="Times New Roman" w:hAnsi="Times New Roman" w:cs="Times New Roman"/>
          <w:sz w:val="28"/>
          <w:szCs w:val="28"/>
          <w:shd w:val="clear" w:color="auto" w:fill="FFFFFF"/>
          <w:lang w:eastAsia="ru-RU"/>
        </w:rPr>
        <w:t xml:space="preserve">«Выступая 30 июня 1999 г. в Конгрессе США сенатор </w:t>
      </w:r>
      <w:proofErr w:type="spellStart"/>
      <w:r w:rsidRPr="00167528">
        <w:rPr>
          <w:rFonts w:ascii="Times New Roman" w:eastAsia="Times New Roman" w:hAnsi="Times New Roman" w:cs="Times New Roman"/>
          <w:sz w:val="28"/>
          <w:szCs w:val="28"/>
          <w:shd w:val="clear" w:color="auto" w:fill="FFFFFF"/>
          <w:lang w:eastAsia="ru-RU"/>
        </w:rPr>
        <w:t>С.Браунбек</w:t>
      </w:r>
      <w:proofErr w:type="spellEnd"/>
      <w:r w:rsidRPr="00167528">
        <w:rPr>
          <w:rFonts w:ascii="Times New Roman" w:eastAsia="Times New Roman" w:hAnsi="Times New Roman" w:cs="Times New Roman"/>
          <w:sz w:val="28"/>
          <w:szCs w:val="28"/>
          <w:shd w:val="clear" w:color="auto" w:fill="FFFFFF"/>
          <w:lang w:eastAsia="ru-RU"/>
        </w:rPr>
        <w:t xml:space="preserve"> отмечал: </w:t>
      </w:r>
      <w:r w:rsidRPr="00167528">
        <w:rPr>
          <w:rFonts w:ascii="Times New Roman" w:eastAsia="Times New Roman" w:hAnsi="Times New Roman" w:cs="Times New Roman"/>
          <w:sz w:val="28"/>
          <w:szCs w:val="28"/>
          <w:shd w:val="clear" w:color="auto" w:fill="FFFFFF"/>
          <w:lang w:eastAsia="ru-RU"/>
        </w:rPr>
        <w:lastRenderedPageBreak/>
        <w:t xml:space="preserve">«Стратегия Шелкового пути предусматривает всеобъемлющую политику США в отношении стран Южного Кавказа и Центральной Азии. Она санкционирует оказание помощи в гамме областей и предназначена для защиты национальных интересов США в регионе: </w:t>
      </w:r>
    </w:p>
    <w:p w:rsidR="00167528" w:rsidRPr="00167528" w:rsidRDefault="00167528" w:rsidP="00167528">
      <w:pPr>
        <w:spacing w:after="0" w:line="360" w:lineRule="auto"/>
        <w:ind w:firstLine="708"/>
        <w:contextualSpacing/>
        <w:jc w:val="both"/>
        <w:rPr>
          <w:rFonts w:ascii="Times New Roman" w:eastAsia="Times New Roman" w:hAnsi="Times New Roman" w:cs="Times New Roman"/>
          <w:sz w:val="28"/>
          <w:szCs w:val="28"/>
          <w:shd w:val="clear" w:color="auto" w:fill="FFFFFF"/>
          <w:lang w:eastAsia="ru-RU"/>
        </w:rPr>
      </w:pPr>
      <w:r w:rsidRPr="00167528">
        <w:rPr>
          <w:rFonts w:ascii="Times New Roman" w:eastAsia="Times New Roman" w:hAnsi="Times New Roman" w:cs="Times New Roman"/>
          <w:sz w:val="28"/>
          <w:szCs w:val="28"/>
          <w:shd w:val="clear" w:color="auto" w:fill="FFFFFF"/>
          <w:lang w:eastAsia="ru-RU"/>
        </w:rPr>
        <w:t xml:space="preserve">1) содействовать суверенитету, независимости и демократическим правительствам; </w:t>
      </w:r>
    </w:p>
    <w:p w:rsidR="00167528" w:rsidRPr="00167528" w:rsidRDefault="00167528" w:rsidP="00167528">
      <w:pPr>
        <w:spacing w:after="0" w:line="360" w:lineRule="auto"/>
        <w:ind w:firstLine="708"/>
        <w:contextualSpacing/>
        <w:jc w:val="both"/>
        <w:rPr>
          <w:rFonts w:ascii="Times New Roman" w:eastAsia="Times New Roman" w:hAnsi="Times New Roman" w:cs="Times New Roman"/>
          <w:sz w:val="28"/>
          <w:szCs w:val="28"/>
          <w:shd w:val="clear" w:color="auto" w:fill="FFFFFF"/>
          <w:lang w:eastAsia="ru-RU"/>
        </w:rPr>
      </w:pPr>
      <w:r w:rsidRPr="00167528">
        <w:rPr>
          <w:rFonts w:ascii="Times New Roman" w:eastAsia="Times New Roman" w:hAnsi="Times New Roman" w:cs="Times New Roman"/>
          <w:sz w:val="28"/>
          <w:szCs w:val="28"/>
          <w:shd w:val="clear" w:color="auto" w:fill="FFFFFF"/>
          <w:lang w:eastAsia="ru-RU"/>
        </w:rPr>
        <w:t xml:space="preserve">2) для поощрения терпимости, плюрализма, а также борьбы с расизмом и антисемитизмом; </w:t>
      </w:r>
    </w:p>
    <w:p w:rsidR="00167528" w:rsidRPr="00167528" w:rsidRDefault="00167528" w:rsidP="00167528">
      <w:pPr>
        <w:spacing w:after="0" w:line="360" w:lineRule="auto"/>
        <w:ind w:firstLine="708"/>
        <w:contextualSpacing/>
        <w:jc w:val="both"/>
        <w:rPr>
          <w:rFonts w:ascii="Times New Roman" w:eastAsia="Times New Roman" w:hAnsi="Times New Roman" w:cs="Times New Roman"/>
          <w:sz w:val="28"/>
          <w:szCs w:val="28"/>
          <w:shd w:val="clear" w:color="auto" w:fill="FFFFFF"/>
          <w:lang w:eastAsia="ru-RU"/>
        </w:rPr>
      </w:pPr>
      <w:r w:rsidRPr="00167528">
        <w:rPr>
          <w:rFonts w:ascii="Times New Roman" w:eastAsia="Times New Roman" w:hAnsi="Times New Roman" w:cs="Times New Roman"/>
          <w:sz w:val="28"/>
          <w:szCs w:val="28"/>
          <w:shd w:val="clear" w:color="auto" w:fill="FFFFFF"/>
          <w:lang w:eastAsia="ru-RU"/>
        </w:rPr>
        <w:t xml:space="preserve">3) для оказания помощи в активном участии в урегулировании региональных конфликтов; </w:t>
      </w:r>
    </w:p>
    <w:p w:rsidR="00167528" w:rsidRPr="00167528" w:rsidRDefault="00167528" w:rsidP="00167528">
      <w:pPr>
        <w:spacing w:after="0" w:line="360" w:lineRule="auto"/>
        <w:ind w:firstLine="708"/>
        <w:contextualSpacing/>
        <w:jc w:val="both"/>
        <w:rPr>
          <w:rFonts w:ascii="Times New Roman" w:eastAsia="Times New Roman" w:hAnsi="Times New Roman" w:cs="Times New Roman"/>
          <w:sz w:val="28"/>
          <w:szCs w:val="28"/>
          <w:shd w:val="clear" w:color="auto" w:fill="FFFFFF"/>
          <w:lang w:eastAsia="ru-RU"/>
        </w:rPr>
      </w:pPr>
      <w:r w:rsidRPr="00167528">
        <w:rPr>
          <w:rFonts w:ascii="Times New Roman" w:eastAsia="Times New Roman" w:hAnsi="Times New Roman" w:cs="Times New Roman"/>
          <w:sz w:val="28"/>
          <w:szCs w:val="28"/>
          <w:shd w:val="clear" w:color="auto" w:fill="FFFFFF"/>
          <w:lang w:eastAsia="ru-RU"/>
        </w:rPr>
        <w:t xml:space="preserve">4) в содействии развитию дружественных отношений и экономического сотрудничества; </w:t>
      </w:r>
    </w:p>
    <w:p w:rsidR="00167528" w:rsidRPr="00167528" w:rsidRDefault="00167528" w:rsidP="00167528">
      <w:pPr>
        <w:spacing w:after="0" w:line="360" w:lineRule="auto"/>
        <w:ind w:firstLine="708"/>
        <w:contextualSpacing/>
        <w:jc w:val="both"/>
        <w:rPr>
          <w:rFonts w:ascii="Times New Roman" w:eastAsia="Times New Roman" w:hAnsi="Times New Roman" w:cs="Times New Roman"/>
          <w:sz w:val="28"/>
          <w:szCs w:val="28"/>
          <w:shd w:val="clear" w:color="auto" w:fill="FFFFFF"/>
          <w:lang w:eastAsia="ru-RU"/>
        </w:rPr>
      </w:pPr>
      <w:r w:rsidRPr="00167528">
        <w:rPr>
          <w:rFonts w:ascii="Times New Roman" w:eastAsia="Times New Roman" w:hAnsi="Times New Roman" w:cs="Times New Roman"/>
          <w:sz w:val="28"/>
          <w:szCs w:val="28"/>
          <w:shd w:val="clear" w:color="auto" w:fill="FFFFFF"/>
          <w:lang w:eastAsia="ru-RU"/>
        </w:rPr>
        <w:t xml:space="preserve">5) чтобы способствовать внедрению рыночных принципов; </w:t>
      </w:r>
    </w:p>
    <w:p w:rsidR="00167528" w:rsidRPr="00167528" w:rsidRDefault="00167528" w:rsidP="00167528">
      <w:pPr>
        <w:spacing w:after="0" w:line="360" w:lineRule="auto"/>
        <w:ind w:firstLine="708"/>
        <w:contextualSpacing/>
        <w:jc w:val="both"/>
        <w:rPr>
          <w:rFonts w:ascii="Times New Roman" w:eastAsia="Times New Roman" w:hAnsi="Times New Roman" w:cs="Times New Roman"/>
          <w:sz w:val="28"/>
          <w:szCs w:val="28"/>
          <w:shd w:val="clear" w:color="auto" w:fill="FFFFFF"/>
          <w:lang w:eastAsia="ru-RU"/>
        </w:rPr>
      </w:pPr>
      <w:r w:rsidRPr="00167528">
        <w:rPr>
          <w:rFonts w:ascii="Times New Roman" w:eastAsia="Times New Roman" w:hAnsi="Times New Roman" w:cs="Times New Roman"/>
          <w:sz w:val="28"/>
          <w:szCs w:val="28"/>
          <w:shd w:val="clear" w:color="auto" w:fill="FFFFFF"/>
          <w:lang w:eastAsia="ru-RU"/>
        </w:rPr>
        <w:t xml:space="preserve">6) для оказания помощи в развитии инфраструктуры, необходимой для связи, транспорта и энергетики, и торговли оси Восток-Запад; </w:t>
      </w:r>
    </w:p>
    <w:p w:rsidR="00167528" w:rsidRPr="00167528" w:rsidRDefault="00167528" w:rsidP="00167528">
      <w:pPr>
        <w:spacing w:after="0" w:line="360" w:lineRule="auto"/>
        <w:ind w:firstLine="708"/>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shd w:val="clear" w:color="auto" w:fill="FFFFFF"/>
          <w:lang w:eastAsia="ru-RU"/>
        </w:rPr>
        <w:t>7) на поддержку США, интересов бизнеса и инвестиций в регионе»</w:t>
      </w:r>
      <w:r w:rsidRPr="00167528">
        <w:rPr>
          <w:rStyle w:val="a6"/>
          <w:rFonts w:ascii="Times New Roman" w:eastAsia="Times New Roman" w:hAnsi="Times New Roman" w:cs="Times New Roman"/>
          <w:sz w:val="28"/>
          <w:szCs w:val="28"/>
          <w:shd w:val="clear" w:color="auto" w:fill="FFFFFF"/>
          <w:lang w:eastAsia="ru-RU"/>
        </w:rPr>
        <w:footnoteReference w:id="72"/>
      </w:r>
      <w:r w:rsidRPr="00167528">
        <w:rPr>
          <w:rFonts w:ascii="Times New Roman" w:eastAsia="Times New Roman" w:hAnsi="Times New Roman" w:cs="Times New Roman"/>
          <w:sz w:val="28"/>
          <w:szCs w:val="28"/>
          <w:shd w:val="clear" w:color="auto" w:fill="FFFFFF"/>
          <w:lang w:eastAsia="ru-RU"/>
        </w:rPr>
        <w:t>.</w:t>
      </w:r>
      <w:r w:rsidRPr="00167528">
        <w:rPr>
          <w:rFonts w:ascii="Times New Roman" w:eastAsia="Times New Roman" w:hAnsi="Times New Roman" w:cs="Times New Roman"/>
          <w:sz w:val="28"/>
          <w:szCs w:val="28"/>
          <w:lang w:eastAsia="ru-RU"/>
        </w:rPr>
        <w:t xml:space="preserve"> </w:t>
      </w:r>
    </w:p>
    <w:p w:rsidR="00167528" w:rsidRPr="00167528" w:rsidRDefault="00167528" w:rsidP="00167528">
      <w:pPr>
        <w:spacing w:after="0" w:line="360" w:lineRule="auto"/>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ab/>
        <w:t>В принятых по программам ТРАСЕКА и ИНОГЕЙТ актах, в основном обозначались цели, связанные с транспортировкой нефти и газа из Азербайджана. Важно отметить, что для США данные проекты являются инструментами внешнего управления и давления на политические процессы на Южном Кавказе.</w:t>
      </w:r>
    </w:p>
    <w:p w:rsidR="00167528" w:rsidRPr="00167528" w:rsidRDefault="00167528" w:rsidP="00167528">
      <w:pPr>
        <w:spacing w:after="0" w:line="360" w:lineRule="auto"/>
        <w:contextualSpacing/>
        <w:jc w:val="both"/>
        <w:rPr>
          <w:rFonts w:ascii="Times New Roman" w:eastAsia="Times New Roman" w:hAnsi="Times New Roman" w:cs="Times New Roman"/>
          <w:b/>
          <w:bCs/>
          <w:sz w:val="28"/>
          <w:szCs w:val="28"/>
          <w:lang w:eastAsia="ru-RU"/>
        </w:rPr>
      </w:pPr>
      <w:r w:rsidRPr="00167528">
        <w:rPr>
          <w:rFonts w:ascii="Times New Roman" w:eastAsia="Times New Roman" w:hAnsi="Times New Roman" w:cs="Times New Roman"/>
          <w:sz w:val="28"/>
          <w:szCs w:val="28"/>
          <w:lang w:eastAsia="ru-RU"/>
        </w:rPr>
        <w:tab/>
        <w:t xml:space="preserve">В условиях тяжелого экономического кризиса, правящие элиты Грузии с радостью одобряли любые предложения, связанные с транзитом энергоресурсов через республику. «Президент Э.Шеварднадзе неоднократно называл транзитно-сервисную функцию благом для любой страны. Грузия, оказавшись </w:t>
      </w:r>
      <w:proofErr w:type="gramStart"/>
      <w:r w:rsidRPr="00167528">
        <w:rPr>
          <w:rFonts w:ascii="Times New Roman" w:eastAsia="Times New Roman" w:hAnsi="Times New Roman" w:cs="Times New Roman"/>
          <w:sz w:val="28"/>
          <w:szCs w:val="28"/>
          <w:lang w:eastAsia="ru-RU"/>
        </w:rPr>
        <w:t>в начале</w:t>
      </w:r>
      <w:proofErr w:type="gramEnd"/>
      <w:r w:rsidRPr="00167528">
        <w:rPr>
          <w:rFonts w:ascii="Times New Roman" w:eastAsia="Times New Roman" w:hAnsi="Times New Roman" w:cs="Times New Roman"/>
          <w:sz w:val="28"/>
          <w:szCs w:val="28"/>
          <w:lang w:eastAsia="ru-RU"/>
        </w:rPr>
        <w:t xml:space="preserve"> 90-х гг. в катастрофическом положении, стремилась воспользоваться предложениями западных политических кругов в </w:t>
      </w:r>
      <w:r w:rsidRPr="00167528">
        <w:rPr>
          <w:rFonts w:ascii="Times New Roman" w:eastAsia="Times New Roman" w:hAnsi="Times New Roman" w:cs="Times New Roman"/>
          <w:sz w:val="28"/>
          <w:szCs w:val="28"/>
          <w:lang w:eastAsia="ru-RU"/>
        </w:rPr>
        <w:lastRenderedPageBreak/>
        <w:t>реализации ряда коммуникационных проектов, как «гарантов» безопасности страны и локомотивного фактора экономического развития»</w:t>
      </w:r>
      <w:r w:rsidRPr="00167528">
        <w:rPr>
          <w:rStyle w:val="a6"/>
          <w:rFonts w:ascii="Times New Roman" w:eastAsia="Times New Roman" w:hAnsi="Times New Roman" w:cs="Times New Roman"/>
          <w:sz w:val="28"/>
          <w:szCs w:val="28"/>
          <w:lang w:eastAsia="ru-RU"/>
        </w:rPr>
        <w:footnoteReference w:id="73"/>
      </w:r>
      <w:r w:rsidRPr="00167528">
        <w:rPr>
          <w:rFonts w:ascii="Times New Roman" w:eastAsia="Times New Roman" w:hAnsi="Times New Roman" w:cs="Times New Roman"/>
          <w:sz w:val="28"/>
          <w:szCs w:val="28"/>
          <w:lang w:eastAsia="ru-RU"/>
        </w:rPr>
        <w:t xml:space="preserve">. </w:t>
      </w:r>
    </w:p>
    <w:p w:rsidR="00167528" w:rsidRPr="00167528" w:rsidRDefault="00167528" w:rsidP="00167528">
      <w:pPr>
        <w:spacing w:after="0" w:line="360" w:lineRule="auto"/>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ab/>
        <w:t xml:space="preserve">По нашему мнению, главный элемент геополитической роли Грузии – это её статус транзитной республики. Субъекты геополитического процесса, которые смогут контролировать транспортную инфраструктуру Грузии, а также иметь определенное влияние на государственные органы управления, без труда получат доступ к каспийским углеводородам.   </w:t>
      </w:r>
    </w:p>
    <w:p w:rsidR="00167528" w:rsidRPr="00167528" w:rsidRDefault="00167528" w:rsidP="00167528">
      <w:pPr>
        <w:spacing w:after="0" w:line="360" w:lineRule="auto"/>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ab/>
        <w:t>Именно поэтому, для США Грузия играет важную геополитическую роль на мировой арене. Транзитный коридор «Восток-Запад» через страны Южного Кавказа усиливает значение Америки в регионе, уменьшая при этом роль ближайшего северного соседа – России. При тесном контакте с Грузией и Азербайджаном США может способствовать в организации транзита углеводородов и товаров в обход нашей страны, тем самым уменьшая её присутствие и возможности на данной территории.</w:t>
      </w:r>
    </w:p>
    <w:p w:rsidR="00167528" w:rsidRPr="00167528" w:rsidRDefault="00167528" w:rsidP="00167528">
      <w:pPr>
        <w:spacing w:after="0" w:line="360" w:lineRule="auto"/>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ab/>
        <w:t xml:space="preserve">В начале 2000-х гг. ситуация относительной политической и экономической стабильности, позволила Грузии претендовать на участие в проектах по включению в международную систему трубопроводов. Несмотря на ряд предложений по прокладке трубопровода из Азербайджана, далее по территории Российской Федерации до порта Новороссийск, было выбрано развитие транспортной инфраструктуры в Грузии. Предложения, поступавшие из России, выглядели привлекательнее, но согласно проекту, предлагаемый трубопровод проходил через территорию Чеченской республики, где в то время был введен режим </w:t>
      </w:r>
      <w:proofErr w:type="spellStart"/>
      <w:r w:rsidRPr="00167528">
        <w:rPr>
          <w:rFonts w:ascii="Times New Roman" w:eastAsia="Times New Roman" w:hAnsi="Times New Roman" w:cs="Times New Roman"/>
          <w:sz w:val="28"/>
          <w:szCs w:val="28"/>
          <w:lang w:eastAsia="ru-RU"/>
        </w:rPr>
        <w:t>контртеррористической</w:t>
      </w:r>
      <w:proofErr w:type="spellEnd"/>
      <w:r w:rsidRPr="00167528">
        <w:rPr>
          <w:rFonts w:ascii="Times New Roman" w:eastAsia="Times New Roman" w:hAnsi="Times New Roman" w:cs="Times New Roman"/>
          <w:sz w:val="28"/>
          <w:szCs w:val="28"/>
          <w:lang w:eastAsia="ru-RU"/>
        </w:rPr>
        <w:t xml:space="preserve"> операции.</w:t>
      </w:r>
    </w:p>
    <w:p w:rsidR="00167528" w:rsidRPr="00167528" w:rsidRDefault="00167528" w:rsidP="00167528">
      <w:pPr>
        <w:spacing w:after="0" w:line="360" w:lineRule="auto"/>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ab/>
        <w:t xml:space="preserve"> Со временем, постепенно, обозначается противостояние геополитических интересов России и США в Грузии. Но в этот период Россия –  это государство, которое только начинает преодолевать кризисы, </w:t>
      </w:r>
      <w:r w:rsidRPr="00167528">
        <w:rPr>
          <w:rFonts w:ascii="Times New Roman" w:eastAsia="Times New Roman" w:hAnsi="Times New Roman" w:cs="Times New Roman"/>
          <w:sz w:val="28"/>
          <w:szCs w:val="28"/>
          <w:lang w:eastAsia="ru-RU"/>
        </w:rPr>
        <w:lastRenderedPageBreak/>
        <w:t>произошедшие в 1990-х. Страна все еще не вернула себе мировое влияние, и сама находится на дотациях различных мировых финансовых фондов.</w:t>
      </w:r>
    </w:p>
    <w:p w:rsidR="00167528" w:rsidRPr="00167528" w:rsidRDefault="00167528" w:rsidP="00167528">
      <w:pPr>
        <w:spacing w:after="0" w:line="360" w:lineRule="auto"/>
        <w:contextualSpacing/>
        <w:jc w:val="both"/>
        <w:rPr>
          <w:rFonts w:ascii="Times New Roman" w:eastAsia="Times New Roman" w:hAnsi="Times New Roman" w:cs="Times New Roman"/>
          <w:b/>
          <w:bCs/>
          <w:sz w:val="28"/>
          <w:szCs w:val="28"/>
          <w:lang w:eastAsia="ru-RU"/>
        </w:rPr>
      </w:pPr>
      <w:r w:rsidRPr="00167528">
        <w:rPr>
          <w:rFonts w:ascii="Times New Roman" w:eastAsia="Times New Roman" w:hAnsi="Times New Roman" w:cs="Times New Roman"/>
          <w:sz w:val="28"/>
          <w:szCs w:val="28"/>
          <w:lang w:eastAsia="ru-RU"/>
        </w:rPr>
        <w:tab/>
        <w:t xml:space="preserve">Сотрудничество США и Грузии представляется выгодным для обеих сторон. Грузия получает сильного партнера, который сможет помогать стране кредитами и инвестициями. США, в свою очередь, получают возможность одними из первых завладеть стратегическими коммуникационными путями и обеспечить в стране своё экономическое, политическое и военное присутствие. Сенатор Р. </w:t>
      </w:r>
      <w:proofErr w:type="spellStart"/>
      <w:r w:rsidRPr="00167528">
        <w:rPr>
          <w:rFonts w:ascii="Times New Roman" w:eastAsia="Times New Roman" w:hAnsi="Times New Roman" w:cs="Times New Roman"/>
          <w:sz w:val="28"/>
          <w:szCs w:val="28"/>
          <w:lang w:eastAsia="ru-RU"/>
        </w:rPr>
        <w:t>Бэрд</w:t>
      </w:r>
      <w:proofErr w:type="spellEnd"/>
      <w:r w:rsidRPr="00167528">
        <w:rPr>
          <w:rFonts w:ascii="Times New Roman" w:eastAsia="Times New Roman" w:hAnsi="Times New Roman" w:cs="Times New Roman"/>
          <w:sz w:val="28"/>
          <w:szCs w:val="28"/>
          <w:lang w:eastAsia="ru-RU"/>
        </w:rPr>
        <w:t xml:space="preserve"> четко выразил основной постулат стратегии США в грузинском регионе: «Если верно то, что от двух до трех миллионов баррелей, а возможно, и больше, будут транспортироваться ежедневно из Каспийского региона в ближайшем будущем, то к развитию этого региона должно быть приковано внимание Вашингтона на самом высоком уровне и на долгосрочной основе»</w:t>
      </w:r>
      <w:r w:rsidRPr="00167528">
        <w:rPr>
          <w:rStyle w:val="a6"/>
          <w:rFonts w:ascii="Times New Roman" w:eastAsia="Times New Roman" w:hAnsi="Times New Roman" w:cs="Times New Roman"/>
          <w:sz w:val="28"/>
          <w:szCs w:val="28"/>
          <w:lang w:eastAsia="ru-RU"/>
        </w:rPr>
        <w:footnoteReference w:id="74"/>
      </w:r>
      <w:r w:rsidRPr="00167528">
        <w:rPr>
          <w:rFonts w:ascii="Times New Roman" w:eastAsia="Times New Roman" w:hAnsi="Times New Roman" w:cs="Times New Roman"/>
          <w:sz w:val="28"/>
          <w:szCs w:val="28"/>
          <w:lang w:eastAsia="ru-RU"/>
        </w:rPr>
        <w:t>.</w:t>
      </w:r>
      <w:r w:rsidRPr="00167528">
        <w:rPr>
          <w:rFonts w:ascii="Times New Roman" w:eastAsia="Times New Roman" w:hAnsi="Times New Roman" w:cs="Times New Roman"/>
          <w:b/>
          <w:bCs/>
          <w:sz w:val="28"/>
          <w:szCs w:val="28"/>
          <w:lang w:eastAsia="ru-RU"/>
        </w:rPr>
        <w:t xml:space="preserve"> </w:t>
      </w:r>
    </w:p>
    <w:p w:rsidR="00034C8F" w:rsidRPr="000D54EE" w:rsidRDefault="00167528" w:rsidP="00167528">
      <w:pPr>
        <w:spacing w:after="0" w:line="360" w:lineRule="auto"/>
        <w:ind w:firstLine="708"/>
        <w:contextualSpacing/>
        <w:jc w:val="both"/>
        <w:rPr>
          <w:rFonts w:ascii="Times New Roman" w:eastAsia="Times New Roman" w:hAnsi="Times New Roman" w:cs="Times New Roman"/>
          <w:b/>
          <w:bCs/>
          <w:color w:val="000000"/>
          <w:sz w:val="28"/>
          <w:szCs w:val="28"/>
          <w:shd w:val="clear" w:color="auto" w:fill="FFFFFF"/>
          <w:lang w:eastAsia="ru-RU"/>
        </w:rPr>
      </w:pPr>
      <w:r w:rsidRPr="00167528">
        <w:rPr>
          <w:rFonts w:ascii="Times New Roman" w:eastAsia="Times New Roman" w:hAnsi="Times New Roman" w:cs="Times New Roman"/>
          <w:sz w:val="28"/>
          <w:szCs w:val="28"/>
          <w:lang w:eastAsia="ru-RU"/>
        </w:rPr>
        <w:t>Отчеты статистических компаний, которые проводили исследования в области потребления энергоресурсов, прогнозировали, что в мире возрастет потребление нефти среди таких стран как Китай, Индия, США, а также то, что эти страны будет ждать дефицит топлива. Америка постаралась заблаговременно занять место во всех новых нефтедобывающих регионах, и наибольший интерес был прикован к странам Каспийского бассейна. Согласно акту «Стратегии Шелкового пути» конгрессмены оценили регион Южного Кавказа, как стабильный и готовый к увеличению мощностей по добыче нефти: «</w:t>
      </w:r>
      <w:r w:rsidRPr="00167528">
        <w:rPr>
          <w:rFonts w:ascii="Times New Roman" w:eastAsia="Times New Roman" w:hAnsi="Times New Roman" w:cs="Times New Roman"/>
          <w:color w:val="000000"/>
          <w:sz w:val="28"/>
          <w:szCs w:val="28"/>
          <w:shd w:val="clear" w:color="auto" w:fill="FFFFFF"/>
          <w:lang w:eastAsia="ru-RU"/>
        </w:rPr>
        <w:t>Регион Южного Кавказа и Центральной Азии мог добывать нефть и газ в достаточных количествах, чтобы уменьшить зависимость Соединенных Штатов от энергии из неустойчивого региона Персидского залива»</w:t>
      </w:r>
      <w:r w:rsidRPr="00167528">
        <w:rPr>
          <w:rStyle w:val="a6"/>
          <w:rFonts w:ascii="Times New Roman" w:eastAsia="Times New Roman" w:hAnsi="Times New Roman" w:cs="Times New Roman"/>
          <w:color w:val="000000"/>
          <w:sz w:val="28"/>
          <w:szCs w:val="28"/>
          <w:shd w:val="clear" w:color="auto" w:fill="FFFFFF"/>
          <w:lang w:eastAsia="ru-RU"/>
        </w:rPr>
        <w:footnoteReference w:id="75"/>
      </w:r>
      <w:r w:rsidRPr="00167528">
        <w:rPr>
          <w:rFonts w:ascii="Times New Roman" w:eastAsia="Times New Roman" w:hAnsi="Times New Roman" w:cs="Times New Roman"/>
          <w:color w:val="000000"/>
          <w:sz w:val="28"/>
          <w:szCs w:val="28"/>
          <w:shd w:val="clear" w:color="auto" w:fill="FFFFFF"/>
          <w:lang w:eastAsia="ru-RU"/>
        </w:rPr>
        <w:t xml:space="preserve">. </w:t>
      </w:r>
    </w:p>
    <w:p w:rsidR="00167528" w:rsidRPr="00167528" w:rsidRDefault="00167528" w:rsidP="00167528">
      <w:pPr>
        <w:spacing w:after="0" w:line="360" w:lineRule="auto"/>
        <w:ind w:firstLine="708"/>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В 1994 году в Азербайджане был создан международный консорциум «Азербайджанская международная операционная компания», доля участия США в которой достигало 40%. Согласно данным на июль 2010 г., </w:t>
      </w:r>
      <w:r w:rsidRPr="00167528">
        <w:rPr>
          <w:rFonts w:ascii="Times New Roman" w:eastAsia="Times New Roman" w:hAnsi="Times New Roman" w:cs="Times New Roman"/>
          <w:sz w:val="28"/>
          <w:szCs w:val="28"/>
          <w:lang w:eastAsia="ru-RU"/>
        </w:rPr>
        <w:lastRenderedPageBreak/>
        <w:t xml:space="preserve">предоставленным «Азербайджанским Государственным Информационным Агентством» доля США в АМОК составляет 42,7%. «Обладателем самой крупной доли в проекте (34,1 процента) является компания </w:t>
      </w:r>
      <w:r w:rsidRPr="00167528">
        <w:rPr>
          <w:rFonts w:ascii="Times New Roman" w:eastAsia="Times New Roman" w:hAnsi="Times New Roman" w:cs="Times New Roman"/>
          <w:sz w:val="28"/>
          <w:szCs w:val="28"/>
          <w:lang w:val="en-US" w:eastAsia="ru-RU"/>
        </w:rPr>
        <w:t>BP</w:t>
      </w:r>
      <w:r w:rsidRPr="00167528">
        <w:rPr>
          <w:rFonts w:ascii="Times New Roman" w:eastAsia="Times New Roman" w:hAnsi="Times New Roman" w:cs="Times New Roman"/>
          <w:sz w:val="28"/>
          <w:szCs w:val="28"/>
          <w:lang w:eastAsia="ru-RU"/>
        </w:rPr>
        <w:t>. «Шеврон» участвует в проекте с долей 10,2 процента, Государственная нефтяная компания Азербайджанской Республики (ГНКАР) и «İNPEKS» по 10 процентов каждая, «</w:t>
      </w:r>
      <w:proofErr w:type="spellStart"/>
      <w:r w:rsidRPr="00167528">
        <w:rPr>
          <w:rFonts w:ascii="Times New Roman" w:eastAsia="Times New Roman" w:hAnsi="Times New Roman" w:cs="Times New Roman"/>
          <w:sz w:val="28"/>
          <w:szCs w:val="28"/>
          <w:lang w:eastAsia="ru-RU"/>
        </w:rPr>
        <w:t>Statoyl</w:t>
      </w:r>
      <w:proofErr w:type="spellEnd"/>
      <w:r w:rsidRPr="00167528">
        <w:rPr>
          <w:rFonts w:ascii="Times New Roman" w:eastAsia="Times New Roman" w:hAnsi="Times New Roman" w:cs="Times New Roman"/>
          <w:sz w:val="28"/>
          <w:szCs w:val="28"/>
          <w:lang w:eastAsia="ru-RU"/>
        </w:rPr>
        <w:t>» - 8,6 процента, «</w:t>
      </w:r>
      <w:proofErr w:type="spellStart"/>
      <w:r w:rsidRPr="00167528">
        <w:rPr>
          <w:rFonts w:ascii="Times New Roman" w:eastAsia="Times New Roman" w:hAnsi="Times New Roman" w:cs="Times New Roman"/>
          <w:sz w:val="28"/>
          <w:szCs w:val="28"/>
          <w:lang w:eastAsia="ru-RU"/>
        </w:rPr>
        <w:t>EksonMobil</w:t>
      </w:r>
      <w:proofErr w:type="spellEnd"/>
      <w:r w:rsidRPr="00167528">
        <w:rPr>
          <w:rFonts w:ascii="Times New Roman" w:eastAsia="Times New Roman" w:hAnsi="Times New Roman" w:cs="Times New Roman"/>
          <w:sz w:val="28"/>
          <w:szCs w:val="28"/>
          <w:lang w:eastAsia="ru-RU"/>
        </w:rPr>
        <w:t>» – 8 процентов, “TPAO” – 6,8 процента, “</w:t>
      </w:r>
      <w:proofErr w:type="spellStart"/>
      <w:r w:rsidRPr="00167528">
        <w:rPr>
          <w:rFonts w:ascii="Times New Roman" w:eastAsia="Times New Roman" w:hAnsi="Times New Roman" w:cs="Times New Roman"/>
          <w:sz w:val="28"/>
          <w:szCs w:val="28"/>
          <w:lang w:eastAsia="ru-RU"/>
        </w:rPr>
        <w:t>Devon</w:t>
      </w:r>
      <w:proofErr w:type="spellEnd"/>
      <w:r w:rsidRPr="00167528">
        <w:rPr>
          <w:rFonts w:ascii="Times New Roman" w:eastAsia="Times New Roman" w:hAnsi="Times New Roman" w:cs="Times New Roman"/>
          <w:sz w:val="28"/>
          <w:szCs w:val="28"/>
          <w:lang w:eastAsia="ru-RU"/>
        </w:rPr>
        <w:t>” – 5,6 процента, “İTOÇU” – 3,9 процента, “</w:t>
      </w:r>
      <w:proofErr w:type="spellStart"/>
      <w:r w:rsidRPr="00167528">
        <w:rPr>
          <w:rFonts w:ascii="Times New Roman" w:eastAsia="Times New Roman" w:hAnsi="Times New Roman" w:cs="Times New Roman"/>
          <w:sz w:val="28"/>
          <w:szCs w:val="28"/>
          <w:lang w:eastAsia="ru-RU"/>
        </w:rPr>
        <w:t>Hess</w:t>
      </w:r>
      <w:proofErr w:type="spellEnd"/>
      <w:r w:rsidRPr="00167528">
        <w:rPr>
          <w:rFonts w:ascii="Times New Roman" w:eastAsia="Times New Roman" w:hAnsi="Times New Roman" w:cs="Times New Roman"/>
          <w:sz w:val="28"/>
          <w:szCs w:val="28"/>
          <w:lang w:eastAsia="ru-RU"/>
        </w:rPr>
        <w:t>» - 2,7 процента»</w:t>
      </w:r>
      <w:r w:rsidRPr="00167528">
        <w:rPr>
          <w:rStyle w:val="a6"/>
          <w:rFonts w:ascii="Times New Roman" w:eastAsia="Times New Roman" w:hAnsi="Times New Roman" w:cs="Times New Roman"/>
          <w:sz w:val="28"/>
          <w:szCs w:val="28"/>
          <w:lang w:eastAsia="ru-RU"/>
        </w:rPr>
        <w:footnoteReference w:id="76"/>
      </w:r>
      <w:r w:rsidRPr="00167528">
        <w:rPr>
          <w:rFonts w:ascii="Times New Roman" w:eastAsia="Times New Roman" w:hAnsi="Times New Roman" w:cs="Times New Roman"/>
          <w:sz w:val="28"/>
          <w:szCs w:val="28"/>
          <w:lang w:eastAsia="ru-RU"/>
        </w:rPr>
        <w:t xml:space="preserve">. </w:t>
      </w:r>
    </w:p>
    <w:p w:rsidR="00167528" w:rsidRPr="00167528" w:rsidRDefault="00034C8F" w:rsidP="00A224BF">
      <w:pPr>
        <w:spacing w:after="0" w:line="360" w:lineRule="auto"/>
        <w:ind w:firstLine="708"/>
        <w:contextualSpacing/>
        <w:jc w:val="both"/>
        <w:rPr>
          <w:rFonts w:ascii="Times New Roman" w:eastAsia="Times New Roman" w:hAnsi="Times New Roman" w:cs="Times New Roman"/>
          <w:b/>
          <w:bCs/>
          <w:sz w:val="28"/>
          <w:szCs w:val="28"/>
          <w:lang w:eastAsia="ru-RU"/>
        </w:rPr>
      </w:pPr>
      <w:r w:rsidRPr="00167528">
        <w:rPr>
          <w:rFonts w:ascii="Times New Roman" w:eastAsia="Times New Roman" w:hAnsi="Times New Roman" w:cs="Times New Roman"/>
          <w:sz w:val="28"/>
          <w:szCs w:val="28"/>
          <w:lang w:eastAsia="ru-RU"/>
        </w:rPr>
        <w:t xml:space="preserve"> </w:t>
      </w:r>
      <w:proofErr w:type="gramStart"/>
      <w:r w:rsidR="00167528" w:rsidRPr="00167528">
        <w:rPr>
          <w:rFonts w:ascii="Times New Roman" w:eastAsia="Times New Roman" w:hAnsi="Times New Roman" w:cs="Times New Roman"/>
          <w:sz w:val="28"/>
          <w:szCs w:val="28"/>
          <w:lang w:eastAsia="ru-RU"/>
        </w:rPr>
        <w:t xml:space="preserve">«Основываясь на конкретных данных разведочного бурения АМОК, которая разрабатывает месторождения </w:t>
      </w:r>
      <w:proofErr w:type="spellStart"/>
      <w:r w:rsidR="00167528" w:rsidRPr="00167528">
        <w:rPr>
          <w:rFonts w:ascii="Times New Roman" w:eastAsia="Times New Roman" w:hAnsi="Times New Roman" w:cs="Times New Roman"/>
          <w:sz w:val="28"/>
          <w:szCs w:val="28"/>
          <w:lang w:eastAsia="ru-RU"/>
        </w:rPr>
        <w:t>Азери-Чигар-Гюнешли</w:t>
      </w:r>
      <w:proofErr w:type="spellEnd"/>
      <w:r w:rsidR="00167528" w:rsidRPr="00167528">
        <w:rPr>
          <w:rFonts w:ascii="Times New Roman" w:eastAsia="Times New Roman" w:hAnsi="Times New Roman" w:cs="Times New Roman"/>
          <w:sz w:val="28"/>
          <w:szCs w:val="28"/>
          <w:lang w:eastAsia="ru-RU"/>
        </w:rPr>
        <w:t xml:space="preserve"> и планировала экспортные поставки «ранней нефти» в объемах от 5 до 10 млн., тонн в год с конца 1997 г., а в середине первого десятилетия XXI в, рассчитывала начать экспортные поставки «большой» азербайджанской нефти</w:t>
      </w:r>
      <w:r w:rsidR="0053076C" w:rsidRPr="00167528">
        <w:rPr>
          <w:rStyle w:val="a6"/>
          <w:rFonts w:ascii="Times New Roman" w:eastAsia="Times New Roman" w:hAnsi="Times New Roman" w:cs="Times New Roman"/>
          <w:sz w:val="28"/>
          <w:szCs w:val="28"/>
          <w:lang w:eastAsia="ru-RU"/>
        </w:rPr>
        <w:footnoteReference w:id="77"/>
      </w:r>
      <w:r w:rsidR="0053076C" w:rsidRPr="00167528">
        <w:rPr>
          <w:rFonts w:ascii="Times New Roman" w:eastAsia="Times New Roman" w:hAnsi="Times New Roman" w:cs="Times New Roman"/>
          <w:sz w:val="28"/>
          <w:szCs w:val="28"/>
          <w:lang w:eastAsia="ru-RU"/>
        </w:rPr>
        <w:t>.</w:t>
      </w:r>
      <w:r w:rsidR="00167528" w:rsidRPr="00167528">
        <w:rPr>
          <w:rFonts w:ascii="Times New Roman" w:eastAsia="Times New Roman" w:hAnsi="Times New Roman" w:cs="Times New Roman"/>
          <w:sz w:val="28"/>
          <w:szCs w:val="28"/>
          <w:lang w:eastAsia="ru-RU"/>
        </w:rPr>
        <w:t xml:space="preserve"> </w:t>
      </w:r>
      <w:r w:rsidR="0053076C">
        <w:rPr>
          <w:rFonts w:ascii="Times New Roman" w:eastAsia="Times New Roman" w:hAnsi="Times New Roman" w:cs="Times New Roman"/>
          <w:sz w:val="28"/>
          <w:szCs w:val="28"/>
          <w:lang w:eastAsia="ru-RU"/>
        </w:rPr>
        <w:t>Однако для достижения запланированных показателей требовалась срочная модернизация уже имеющихся инфраструктурных объектов, а также строительство</w:t>
      </w:r>
      <w:proofErr w:type="gramEnd"/>
      <w:r w:rsidR="0053076C">
        <w:rPr>
          <w:rFonts w:ascii="Times New Roman" w:eastAsia="Times New Roman" w:hAnsi="Times New Roman" w:cs="Times New Roman"/>
          <w:sz w:val="28"/>
          <w:szCs w:val="28"/>
          <w:lang w:eastAsia="ru-RU"/>
        </w:rPr>
        <w:t xml:space="preserve"> дополнительных.</w:t>
      </w:r>
      <w:r w:rsidR="00167528" w:rsidRPr="00167528">
        <w:rPr>
          <w:rFonts w:ascii="Times New Roman" w:eastAsia="Times New Roman" w:hAnsi="Times New Roman" w:cs="Times New Roman"/>
          <w:sz w:val="28"/>
          <w:szCs w:val="28"/>
          <w:lang w:eastAsia="ru-RU"/>
        </w:rPr>
        <w:t xml:space="preserve"> </w:t>
      </w:r>
      <w:r w:rsidR="0053076C">
        <w:rPr>
          <w:rFonts w:ascii="Times New Roman" w:eastAsia="Times New Roman" w:hAnsi="Times New Roman" w:cs="Times New Roman"/>
          <w:sz w:val="28"/>
          <w:szCs w:val="28"/>
          <w:lang w:eastAsia="ru-RU"/>
        </w:rPr>
        <w:t>Скромная</w:t>
      </w:r>
      <w:r w:rsidR="00167528" w:rsidRPr="00167528">
        <w:rPr>
          <w:rFonts w:ascii="Times New Roman" w:eastAsia="Times New Roman" w:hAnsi="Times New Roman" w:cs="Times New Roman"/>
          <w:sz w:val="28"/>
          <w:szCs w:val="28"/>
          <w:lang w:eastAsia="ru-RU"/>
        </w:rPr>
        <w:t xml:space="preserve"> пропускная способность </w:t>
      </w:r>
      <w:r w:rsidR="0053076C">
        <w:rPr>
          <w:rFonts w:ascii="Times New Roman" w:eastAsia="Times New Roman" w:hAnsi="Times New Roman" w:cs="Times New Roman"/>
          <w:sz w:val="28"/>
          <w:szCs w:val="28"/>
          <w:lang w:eastAsia="ru-RU"/>
        </w:rPr>
        <w:t>нефтепроводов</w:t>
      </w:r>
      <w:r w:rsidR="00167528" w:rsidRPr="00167528">
        <w:rPr>
          <w:rFonts w:ascii="Times New Roman" w:eastAsia="Times New Roman" w:hAnsi="Times New Roman" w:cs="Times New Roman"/>
          <w:sz w:val="28"/>
          <w:szCs w:val="28"/>
          <w:lang w:eastAsia="ru-RU"/>
        </w:rPr>
        <w:t xml:space="preserve"> </w:t>
      </w:r>
      <w:r w:rsidR="0053076C">
        <w:rPr>
          <w:rFonts w:ascii="Times New Roman" w:eastAsia="Times New Roman" w:hAnsi="Times New Roman" w:cs="Times New Roman"/>
          <w:sz w:val="28"/>
          <w:szCs w:val="28"/>
          <w:lang w:eastAsia="ru-RU"/>
        </w:rPr>
        <w:t>вынуждала инвесторов самостоятельно организовывать новые маршруты для экспорта энергоресурсов</w:t>
      </w:r>
      <w:r w:rsidR="00A224BF">
        <w:rPr>
          <w:rFonts w:ascii="Times New Roman" w:eastAsia="Times New Roman" w:hAnsi="Times New Roman" w:cs="Times New Roman"/>
          <w:sz w:val="28"/>
          <w:szCs w:val="28"/>
          <w:lang w:eastAsia="ru-RU"/>
        </w:rPr>
        <w:t>.</w:t>
      </w:r>
      <w:r w:rsidR="00167528" w:rsidRPr="00167528">
        <w:rPr>
          <w:rFonts w:ascii="Times New Roman" w:eastAsia="Times New Roman" w:hAnsi="Times New Roman" w:cs="Times New Roman"/>
          <w:sz w:val="28"/>
          <w:szCs w:val="28"/>
          <w:lang w:eastAsia="ru-RU"/>
        </w:rPr>
        <w:t xml:space="preserve"> </w:t>
      </w:r>
    </w:p>
    <w:p w:rsidR="00167528" w:rsidRPr="00167528" w:rsidRDefault="00167528" w:rsidP="00167528">
      <w:pPr>
        <w:spacing w:after="0" w:line="360" w:lineRule="auto"/>
        <w:ind w:firstLine="708"/>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Тем временем, для перекачки «ранней» каспийской нефти Российская Федерация предложила Азербайджану использовать трубопровод Баку-Грозный-Новороссийск. Трубопровод протяженностью 1420 км, построен для транзита нефти в порт, расположенный на Черноморской территории России. Согласно проекту, мощность трубопровода можно увеличить с 7 до 30 млн., тонн в год, что позволило бы Азербайджану постоянно наращивать производство нефти. Однако мнения экспертов разделились и среди минусов  были выделены: большая протяженность, из-за которой нефть придется </w:t>
      </w:r>
      <w:r w:rsidRPr="00167528">
        <w:rPr>
          <w:rFonts w:ascii="Times New Roman" w:eastAsia="Times New Roman" w:hAnsi="Times New Roman" w:cs="Times New Roman"/>
          <w:sz w:val="28"/>
          <w:szCs w:val="28"/>
          <w:lang w:eastAsia="ru-RU"/>
        </w:rPr>
        <w:lastRenderedPageBreak/>
        <w:t xml:space="preserve">подогревать на промежуточных участках, недостаток ПХГ и хранилищ нефти, а также дальнейший танкерный способ доставки энергоресурсов. </w:t>
      </w:r>
    </w:p>
    <w:p w:rsidR="00034C8F" w:rsidRDefault="00167528" w:rsidP="00167528">
      <w:pPr>
        <w:spacing w:after="0" w:line="360" w:lineRule="auto"/>
        <w:contextualSpacing/>
        <w:jc w:val="both"/>
        <w:rPr>
          <w:rFonts w:ascii="Times New Roman" w:eastAsia="Times New Roman" w:hAnsi="Times New Roman" w:cs="Times New Roman"/>
          <w:b/>
          <w:bCs/>
          <w:sz w:val="28"/>
          <w:szCs w:val="28"/>
          <w:lang w:eastAsia="ru-RU"/>
        </w:rPr>
      </w:pPr>
      <w:r w:rsidRPr="00167528">
        <w:rPr>
          <w:rFonts w:ascii="Times New Roman" w:eastAsia="Times New Roman" w:hAnsi="Times New Roman" w:cs="Times New Roman"/>
          <w:sz w:val="28"/>
          <w:szCs w:val="28"/>
          <w:lang w:eastAsia="ru-RU"/>
        </w:rPr>
        <w:tab/>
        <w:t xml:space="preserve">«Основная часть недостатков преодолима. Пропускная способность может быть увеличена, подземные хранилища построены. Верная своим обязательствам, Россия, столкнувшись в 1999 г. с трудностями на чеченском участке трубопровода Баку - Новороссийск, изысканная возможность в короткие сроки (к апрелю 2000 г.) построить вокруг Чечни обходную ветку, что дает возможность перевести транзит нефти на Новороссийск со смешанного сообщения (железная дорога - нефтепровод) на чисто </w:t>
      </w:r>
      <w:proofErr w:type="gramStart"/>
      <w:r w:rsidRPr="00167528">
        <w:rPr>
          <w:rFonts w:ascii="Times New Roman" w:eastAsia="Times New Roman" w:hAnsi="Times New Roman" w:cs="Times New Roman"/>
          <w:sz w:val="28"/>
          <w:szCs w:val="28"/>
          <w:lang w:eastAsia="ru-RU"/>
        </w:rPr>
        <w:t>трубопроводное</w:t>
      </w:r>
      <w:proofErr w:type="gramEnd"/>
      <w:r w:rsidRPr="00167528">
        <w:rPr>
          <w:rFonts w:ascii="Times New Roman" w:eastAsia="Times New Roman" w:hAnsi="Times New Roman" w:cs="Times New Roman"/>
          <w:sz w:val="28"/>
          <w:szCs w:val="28"/>
          <w:lang w:eastAsia="ru-RU"/>
        </w:rPr>
        <w:t>»</w:t>
      </w:r>
      <w:r w:rsidRPr="00167528">
        <w:rPr>
          <w:rStyle w:val="a6"/>
          <w:rFonts w:ascii="Times New Roman" w:eastAsia="Times New Roman" w:hAnsi="Times New Roman" w:cs="Times New Roman"/>
          <w:sz w:val="28"/>
          <w:szCs w:val="28"/>
          <w:lang w:eastAsia="ru-RU"/>
        </w:rPr>
        <w:footnoteReference w:id="78"/>
      </w:r>
      <w:r w:rsidRPr="00167528">
        <w:rPr>
          <w:rFonts w:ascii="Times New Roman" w:eastAsia="Times New Roman" w:hAnsi="Times New Roman" w:cs="Times New Roman"/>
          <w:sz w:val="28"/>
          <w:szCs w:val="28"/>
          <w:lang w:eastAsia="ru-RU"/>
        </w:rPr>
        <w:t>.</w:t>
      </w:r>
    </w:p>
    <w:p w:rsidR="00167528" w:rsidRPr="00167528" w:rsidRDefault="00167528" w:rsidP="00167528">
      <w:pPr>
        <w:spacing w:after="0" w:line="360" w:lineRule="auto"/>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ab/>
        <w:t xml:space="preserve">Возможная потеря каналов поставки азербайджанской нефти, совершенно не входила в планы Запада. США стремились оказывать влияние на политические, экономические, социальные и даже духовные сферы общественной жизни Грузии и Азербайджана, поэтому контракт с Российской Федерацией мог подорвать все усилия, предпринятые до этого. Потеря азербайджанской нефти также обеспокоила и Турцию, которая в это время активно сотрудничала с этой кавказской страной. Именно поэтому, после предварительных консультаций с американским правительством, параллельно с российским проектом, Турцией был предложен проект Основного Экспортного Трубопровода (ОЭТ). План, предложенный турецкой стороной, предусматривал строительство трубопровода от порта азербайджанского </w:t>
      </w:r>
      <w:proofErr w:type="gramStart"/>
      <w:r w:rsidRPr="00167528">
        <w:rPr>
          <w:rFonts w:ascii="Times New Roman" w:eastAsia="Times New Roman" w:hAnsi="Times New Roman" w:cs="Times New Roman"/>
          <w:sz w:val="28"/>
          <w:szCs w:val="28"/>
          <w:lang w:eastAsia="ru-RU"/>
        </w:rPr>
        <w:t>г</w:t>
      </w:r>
      <w:proofErr w:type="gramEnd"/>
      <w:r w:rsidRPr="00167528">
        <w:rPr>
          <w:rFonts w:ascii="Times New Roman" w:eastAsia="Times New Roman" w:hAnsi="Times New Roman" w:cs="Times New Roman"/>
          <w:sz w:val="28"/>
          <w:szCs w:val="28"/>
          <w:lang w:eastAsia="ru-RU"/>
        </w:rPr>
        <w:t>. Баку до турецкого порта г. Джейхан расположенного на Средиземном море. Важнейшая роль в данном проекте отводилась Грузии, как единственно возможному партнеру, так как граница с Арменией заблокирована и контракты с этой страной невозможны. Проекты, подразумевавшие включение Ирана, были отклонены из-за участия американских компаний, в силу введенных в 1995 и 1996 гг. санкций Конгресса США.</w:t>
      </w:r>
    </w:p>
    <w:p w:rsidR="00167528" w:rsidRPr="00167528" w:rsidRDefault="00167528" w:rsidP="003D1979">
      <w:pPr>
        <w:spacing w:after="0" w:line="360" w:lineRule="auto"/>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lastRenderedPageBreak/>
        <w:tab/>
        <w:t>Для осуществления проекта ОЭТ потребовалось прокладка нового трубопровода, проходящего в сложной гористой местности, что в свою очередь требовало больших вложений. Ни Азербайджан, ни Грузия, ни Турция не могли осуществить проект самостоятельно, поэтому в регион активно привлекались инвесторы. Нестабильность региона и сложный рельеф местности отталкивал потенциальных спонсоров.  Решение проблемы пришло из США и военно-политического блока Организации Североатлантического Договора, которые гарантировали выполнение намеченных планов: «Когда в роли гаранта выступает Вашингтон и НАТО, то инвесторы чувствуют себя увереннее. А «десантирование» американцев в Грузии придало уверенность западным компаниям, которые до этого опасались вкладывать деньги в этот нестабильный регион»</w:t>
      </w:r>
      <w:r w:rsidRPr="00167528">
        <w:rPr>
          <w:rStyle w:val="a6"/>
          <w:rFonts w:ascii="Times New Roman" w:eastAsia="Times New Roman" w:hAnsi="Times New Roman" w:cs="Times New Roman"/>
          <w:sz w:val="28"/>
          <w:szCs w:val="28"/>
          <w:lang w:eastAsia="ru-RU"/>
        </w:rPr>
        <w:footnoteReference w:id="79"/>
      </w:r>
      <w:r w:rsidRPr="00167528">
        <w:rPr>
          <w:rFonts w:ascii="Times New Roman" w:eastAsia="Times New Roman" w:hAnsi="Times New Roman" w:cs="Times New Roman"/>
          <w:sz w:val="28"/>
          <w:szCs w:val="28"/>
          <w:lang w:eastAsia="ru-RU"/>
        </w:rPr>
        <w:t xml:space="preserve">. Формально американские военные помогали осуществлять антитеррористические операции на территории Грузии, но на деле в их задачи входило только обеспечение безопасности трубопроводов. Для охраны коммуникаций, американские инструктора готовили грузинские отряды спецназа. </w:t>
      </w:r>
    </w:p>
    <w:p w:rsidR="00167528" w:rsidRPr="00167528" w:rsidRDefault="00167528" w:rsidP="00167528">
      <w:pPr>
        <w:spacing w:after="0" w:line="360" w:lineRule="auto"/>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ab/>
        <w:t>В октябре 1998 г. была подписана «</w:t>
      </w:r>
      <w:proofErr w:type="spellStart"/>
      <w:r w:rsidRPr="00167528">
        <w:rPr>
          <w:rFonts w:ascii="Times New Roman" w:eastAsia="Times New Roman" w:hAnsi="Times New Roman" w:cs="Times New Roman"/>
          <w:sz w:val="28"/>
          <w:szCs w:val="28"/>
          <w:lang w:eastAsia="ru-RU"/>
        </w:rPr>
        <w:t>Анкарская</w:t>
      </w:r>
      <w:proofErr w:type="spellEnd"/>
      <w:r w:rsidRPr="00167528">
        <w:rPr>
          <w:rFonts w:ascii="Times New Roman" w:eastAsia="Times New Roman" w:hAnsi="Times New Roman" w:cs="Times New Roman"/>
          <w:sz w:val="28"/>
          <w:szCs w:val="28"/>
          <w:lang w:eastAsia="ru-RU"/>
        </w:rPr>
        <w:t xml:space="preserve">» декларация о сотрудничестве государств Каспийского бассейна. Документ подписали главы Азербайджана, Грузии, Турции, Казахстана, Туркменистана, Узбекистана. </w:t>
      </w:r>
      <w:proofErr w:type="gramStart"/>
      <w:r w:rsidRPr="00167528">
        <w:rPr>
          <w:rFonts w:ascii="Times New Roman" w:eastAsia="Times New Roman" w:hAnsi="Times New Roman" w:cs="Times New Roman"/>
          <w:sz w:val="28"/>
          <w:szCs w:val="28"/>
          <w:lang w:eastAsia="ru-RU"/>
        </w:rPr>
        <w:t xml:space="preserve">Весной 2000 г. парламенты Азербайджана, Грузии и Турции ратифицировали соглашение по прокладке трубопровода. «17-18 октября 2000 г. члены так называемой спонсорской группы (СГ) проекта ОЭТ, в которую вошли Государственная нефтяная компания Азербайджанской Республики (ГНКАР, 50% долевого участия в проекте ОЭТ), британских ВР (25,41%) и </w:t>
      </w:r>
      <w:proofErr w:type="spellStart"/>
      <w:r w:rsidRPr="00167528">
        <w:rPr>
          <w:rFonts w:ascii="Times New Roman" w:eastAsia="Times New Roman" w:hAnsi="Times New Roman" w:cs="Times New Roman"/>
          <w:sz w:val="28"/>
          <w:szCs w:val="28"/>
          <w:lang w:eastAsia="ru-RU"/>
        </w:rPr>
        <w:t>Яатсо</w:t>
      </w:r>
      <w:proofErr w:type="spellEnd"/>
      <w:r w:rsidRPr="00167528">
        <w:rPr>
          <w:rFonts w:ascii="Times New Roman" w:eastAsia="Times New Roman" w:hAnsi="Times New Roman" w:cs="Times New Roman"/>
          <w:sz w:val="28"/>
          <w:szCs w:val="28"/>
          <w:lang w:eastAsia="ru-RU"/>
        </w:rPr>
        <w:t xml:space="preserve"> (1,55%), норвежской </w:t>
      </w:r>
      <w:proofErr w:type="spellStart"/>
      <w:r w:rsidRPr="00167528">
        <w:rPr>
          <w:rFonts w:ascii="Times New Roman" w:eastAsia="Times New Roman" w:hAnsi="Times New Roman" w:cs="Times New Roman"/>
          <w:sz w:val="28"/>
          <w:szCs w:val="28"/>
          <w:lang w:eastAsia="ru-RU"/>
        </w:rPr>
        <w:t>Статойл</w:t>
      </w:r>
      <w:proofErr w:type="spellEnd"/>
      <w:r w:rsidRPr="00167528">
        <w:rPr>
          <w:rFonts w:ascii="Times New Roman" w:eastAsia="Times New Roman" w:hAnsi="Times New Roman" w:cs="Times New Roman"/>
          <w:sz w:val="28"/>
          <w:szCs w:val="28"/>
          <w:lang w:eastAsia="ru-RU"/>
        </w:rPr>
        <w:t xml:space="preserve"> (6,37%), турецкой ТРАО (5,02%), американских </w:t>
      </w:r>
      <w:proofErr w:type="spellStart"/>
      <w:r w:rsidRPr="00167528">
        <w:rPr>
          <w:rFonts w:ascii="Times New Roman" w:eastAsia="Times New Roman" w:hAnsi="Times New Roman" w:cs="Times New Roman"/>
          <w:sz w:val="28"/>
          <w:szCs w:val="28"/>
          <w:lang w:eastAsia="ru-RU"/>
        </w:rPr>
        <w:t>Unocal</w:t>
      </w:r>
      <w:proofErr w:type="spellEnd"/>
      <w:r w:rsidRPr="00167528">
        <w:rPr>
          <w:rFonts w:ascii="Times New Roman" w:eastAsia="Times New Roman" w:hAnsi="Times New Roman" w:cs="Times New Roman"/>
          <w:sz w:val="28"/>
          <w:szCs w:val="28"/>
          <w:lang w:eastAsia="ru-RU"/>
        </w:rPr>
        <w:t xml:space="preserve"> (7,48%) и </w:t>
      </w:r>
      <w:proofErr w:type="spellStart"/>
      <w:r w:rsidRPr="00167528">
        <w:rPr>
          <w:rFonts w:ascii="Times New Roman" w:eastAsia="Times New Roman" w:hAnsi="Times New Roman" w:cs="Times New Roman"/>
          <w:sz w:val="28"/>
          <w:szCs w:val="28"/>
          <w:lang w:eastAsia="ru-RU"/>
        </w:rPr>
        <w:t>Delta</w:t>
      </w:r>
      <w:proofErr w:type="spellEnd"/>
      <w:r w:rsidRPr="00167528">
        <w:rPr>
          <w:rFonts w:ascii="Times New Roman" w:eastAsia="Times New Roman" w:hAnsi="Times New Roman" w:cs="Times New Roman"/>
          <w:sz w:val="28"/>
          <w:szCs w:val="28"/>
          <w:lang w:eastAsia="ru-RU"/>
        </w:rPr>
        <w:t xml:space="preserve"> </w:t>
      </w:r>
      <w:proofErr w:type="spellStart"/>
      <w:r w:rsidRPr="00167528">
        <w:rPr>
          <w:rFonts w:ascii="Times New Roman" w:eastAsia="Times New Roman" w:hAnsi="Times New Roman" w:cs="Times New Roman"/>
          <w:sz w:val="28"/>
          <w:szCs w:val="28"/>
          <w:lang w:eastAsia="ru-RU"/>
        </w:rPr>
        <w:t>Hess</w:t>
      </w:r>
      <w:proofErr w:type="spellEnd"/>
      <w:r w:rsidRPr="00167528">
        <w:rPr>
          <w:rFonts w:ascii="Times New Roman" w:eastAsia="Times New Roman" w:hAnsi="Times New Roman" w:cs="Times New Roman"/>
          <w:sz w:val="28"/>
          <w:szCs w:val="28"/>
          <w:lang w:eastAsia="ru-RU"/>
        </w:rPr>
        <w:t xml:space="preserve"> (1,25%) и</w:t>
      </w:r>
      <w:proofErr w:type="gramEnd"/>
      <w:r w:rsidRPr="00167528">
        <w:rPr>
          <w:rFonts w:ascii="Times New Roman" w:eastAsia="Times New Roman" w:hAnsi="Times New Roman" w:cs="Times New Roman"/>
          <w:sz w:val="28"/>
          <w:szCs w:val="28"/>
          <w:lang w:eastAsia="ru-RU"/>
        </w:rPr>
        <w:t xml:space="preserve"> японской </w:t>
      </w:r>
      <w:proofErr w:type="spellStart"/>
      <w:r w:rsidRPr="00167528">
        <w:rPr>
          <w:rFonts w:ascii="Times New Roman" w:eastAsia="Times New Roman" w:hAnsi="Times New Roman" w:cs="Times New Roman"/>
          <w:sz w:val="28"/>
          <w:szCs w:val="28"/>
          <w:lang w:eastAsia="ru-RU"/>
        </w:rPr>
        <w:t>Itochu</w:t>
      </w:r>
      <w:proofErr w:type="spellEnd"/>
      <w:r w:rsidRPr="00167528">
        <w:rPr>
          <w:rFonts w:ascii="Times New Roman" w:eastAsia="Times New Roman" w:hAnsi="Times New Roman" w:cs="Times New Roman"/>
          <w:sz w:val="28"/>
          <w:szCs w:val="28"/>
          <w:lang w:eastAsia="ru-RU"/>
        </w:rPr>
        <w:t xml:space="preserve"> (2,92%), подписали соответствующие соглашения с правительствами Азербайджана и Грузии, а 19 октября с правительством Турции. Кроме того, </w:t>
      </w:r>
      <w:r w:rsidRPr="00167528">
        <w:rPr>
          <w:rFonts w:ascii="Times New Roman" w:eastAsia="Times New Roman" w:hAnsi="Times New Roman" w:cs="Times New Roman"/>
          <w:sz w:val="28"/>
          <w:szCs w:val="28"/>
          <w:lang w:eastAsia="ru-RU"/>
        </w:rPr>
        <w:lastRenderedPageBreak/>
        <w:t xml:space="preserve">члены СГ подписали соглашение о строительстве турецкого участка ОЭТ с компанией </w:t>
      </w:r>
      <w:proofErr w:type="spellStart"/>
      <w:r w:rsidRPr="00167528">
        <w:rPr>
          <w:rFonts w:ascii="Times New Roman" w:eastAsia="Times New Roman" w:hAnsi="Times New Roman" w:cs="Times New Roman"/>
          <w:sz w:val="28"/>
          <w:szCs w:val="28"/>
          <w:lang w:eastAsia="ru-RU"/>
        </w:rPr>
        <w:t>Botas</w:t>
      </w:r>
      <w:proofErr w:type="spellEnd"/>
      <w:r w:rsidRPr="00167528">
        <w:rPr>
          <w:rFonts w:ascii="Times New Roman" w:eastAsia="Times New Roman" w:hAnsi="Times New Roman" w:cs="Times New Roman"/>
          <w:sz w:val="28"/>
          <w:szCs w:val="28"/>
          <w:lang w:eastAsia="ru-RU"/>
        </w:rPr>
        <w:t xml:space="preserve"> (Турция)»</w:t>
      </w:r>
      <w:r w:rsidRPr="00167528">
        <w:rPr>
          <w:rStyle w:val="a6"/>
          <w:rFonts w:ascii="Times New Roman" w:eastAsia="Times New Roman" w:hAnsi="Times New Roman" w:cs="Times New Roman"/>
          <w:sz w:val="28"/>
          <w:szCs w:val="28"/>
          <w:lang w:eastAsia="ru-RU"/>
        </w:rPr>
        <w:footnoteReference w:id="80"/>
      </w:r>
      <w:r w:rsidRPr="00167528">
        <w:rPr>
          <w:rFonts w:ascii="Times New Roman" w:eastAsia="Times New Roman" w:hAnsi="Times New Roman" w:cs="Times New Roman"/>
          <w:sz w:val="28"/>
          <w:szCs w:val="28"/>
          <w:lang w:eastAsia="ru-RU"/>
        </w:rPr>
        <w:t xml:space="preserve">. Примечательно, что по условиям контракта, Анкара обязалась покрыть расходы сверх установленной суммы на строительство ОЭТ, если цена превысит 1,4 млрд. долл. </w:t>
      </w:r>
    </w:p>
    <w:p w:rsidR="00167528" w:rsidRPr="00167528" w:rsidRDefault="00167528" w:rsidP="00167528">
      <w:pPr>
        <w:spacing w:after="0" w:line="360" w:lineRule="auto"/>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ab/>
        <w:t>В правящих кругах Грузии прокладку трубопровода через территорию республики воспринимали, как хорошую возможность избавиться от влияния России. Стремление к западным ценностям, а также надежда на вхождение в ЕС и НАТО стали главными целями для руководства страны.</w:t>
      </w:r>
    </w:p>
    <w:p w:rsidR="00167528" w:rsidRPr="00167528" w:rsidRDefault="00167528" w:rsidP="00167528">
      <w:pPr>
        <w:spacing w:after="0" w:line="360" w:lineRule="auto"/>
        <w:contextualSpacing/>
        <w:jc w:val="both"/>
        <w:rPr>
          <w:rFonts w:ascii="Times New Roman" w:eastAsia="Times New Roman" w:hAnsi="Times New Roman" w:cs="Times New Roman"/>
          <w:b/>
          <w:bCs/>
          <w:sz w:val="28"/>
          <w:szCs w:val="28"/>
          <w:lang w:eastAsia="ru-RU"/>
        </w:rPr>
      </w:pPr>
      <w:r w:rsidRPr="00167528">
        <w:rPr>
          <w:rFonts w:ascii="Times New Roman" w:eastAsia="Times New Roman" w:hAnsi="Times New Roman" w:cs="Times New Roman"/>
          <w:sz w:val="28"/>
          <w:szCs w:val="28"/>
          <w:lang w:eastAsia="ru-RU"/>
        </w:rPr>
        <w:tab/>
      </w:r>
      <w:proofErr w:type="gramStart"/>
      <w:r w:rsidRPr="00167528">
        <w:rPr>
          <w:rFonts w:ascii="Times New Roman" w:eastAsia="Times New Roman" w:hAnsi="Times New Roman" w:cs="Times New Roman"/>
          <w:sz w:val="28"/>
          <w:szCs w:val="28"/>
          <w:lang w:eastAsia="ru-RU"/>
        </w:rPr>
        <w:t>Исследования статистических агентств показали, что ОЭТ интересен крупным игрокам нефтегазовых рынков, а инвестиции в проект могут превысить 30 млрд. долларов.</w:t>
      </w:r>
      <w:proofErr w:type="gramEnd"/>
      <w:r w:rsidRPr="00167528">
        <w:rPr>
          <w:rFonts w:ascii="Times New Roman" w:eastAsia="Times New Roman" w:hAnsi="Times New Roman" w:cs="Times New Roman"/>
          <w:sz w:val="28"/>
          <w:szCs w:val="28"/>
          <w:lang w:eastAsia="ru-RU"/>
        </w:rPr>
        <w:t xml:space="preserve"> </w:t>
      </w:r>
      <w:proofErr w:type="gramStart"/>
      <w:r w:rsidRPr="00167528">
        <w:rPr>
          <w:rFonts w:ascii="Times New Roman" w:eastAsia="Times New Roman" w:hAnsi="Times New Roman" w:cs="Times New Roman"/>
          <w:sz w:val="28"/>
          <w:szCs w:val="28"/>
          <w:lang w:eastAsia="ru-RU"/>
        </w:rPr>
        <w:t>«По прогнозам, в 2004 г. по нефтепроводу будет транспортировано 11,5 млн. т нефти, а в конечном итоге экспорт достигнет 50 млн. т. Ожидается, что в среднем в госбюджет Грузии будет поступать 62,5 млн. долл. Кроме того, если учитывать тотальный дефицит рабочих мест в стране, имеет социально-политическое значение тот факт, что в ходе реализации проекта 80% от общего количества занятых на</w:t>
      </w:r>
      <w:proofErr w:type="gramEnd"/>
      <w:r w:rsidRPr="00167528">
        <w:rPr>
          <w:rFonts w:ascii="Times New Roman" w:eastAsia="Times New Roman" w:hAnsi="Times New Roman" w:cs="Times New Roman"/>
          <w:sz w:val="28"/>
          <w:szCs w:val="28"/>
          <w:lang w:eastAsia="ru-RU"/>
        </w:rPr>
        <w:t xml:space="preserve"> соответствующих </w:t>
      </w:r>
      <w:proofErr w:type="gramStart"/>
      <w:r w:rsidRPr="00167528">
        <w:rPr>
          <w:rFonts w:ascii="Times New Roman" w:eastAsia="Times New Roman" w:hAnsi="Times New Roman" w:cs="Times New Roman"/>
          <w:sz w:val="28"/>
          <w:szCs w:val="28"/>
          <w:lang w:eastAsia="ru-RU"/>
        </w:rPr>
        <w:t>работах</w:t>
      </w:r>
      <w:proofErr w:type="gramEnd"/>
      <w:r w:rsidRPr="00167528">
        <w:rPr>
          <w:rFonts w:ascii="Times New Roman" w:eastAsia="Times New Roman" w:hAnsi="Times New Roman" w:cs="Times New Roman"/>
          <w:sz w:val="28"/>
          <w:szCs w:val="28"/>
          <w:lang w:eastAsia="ru-RU"/>
        </w:rPr>
        <w:t xml:space="preserve"> (до 50-60 тыс. человек) составят местные специалисты и рабочие»</w:t>
      </w:r>
      <w:r w:rsidRPr="00167528">
        <w:rPr>
          <w:rStyle w:val="a6"/>
          <w:rFonts w:ascii="Times New Roman" w:eastAsia="Times New Roman" w:hAnsi="Times New Roman" w:cs="Times New Roman"/>
          <w:sz w:val="28"/>
          <w:szCs w:val="28"/>
          <w:lang w:eastAsia="ru-RU"/>
        </w:rPr>
        <w:footnoteReference w:id="81"/>
      </w:r>
      <w:r w:rsidRPr="00167528">
        <w:rPr>
          <w:rFonts w:ascii="Times New Roman" w:eastAsia="Times New Roman" w:hAnsi="Times New Roman" w:cs="Times New Roman"/>
          <w:sz w:val="28"/>
          <w:szCs w:val="28"/>
          <w:lang w:eastAsia="ru-RU"/>
        </w:rPr>
        <w:t>.</w:t>
      </w:r>
      <w:r w:rsidRPr="00167528">
        <w:rPr>
          <w:rFonts w:ascii="Times New Roman" w:eastAsia="Times New Roman" w:hAnsi="Times New Roman" w:cs="Times New Roman"/>
          <w:b/>
          <w:bCs/>
          <w:sz w:val="28"/>
          <w:szCs w:val="28"/>
          <w:lang w:eastAsia="ru-RU"/>
        </w:rPr>
        <w:t xml:space="preserve"> </w:t>
      </w:r>
    </w:p>
    <w:p w:rsidR="00167528" w:rsidRPr="00167528" w:rsidRDefault="00167528" w:rsidP="00167528">
      <w:pPr>
        <w:spacing w:after="0" w:line="360" w:lineRule="auto"/>
        <w:ind w:firstLine="708"/>
        <w:contextualSpacing/>
        <w:jc w:val="both"/>
        <w:rPr>
          <w:rFonts w:ascii="Times New Roman" w:eastAsia="Times New Roman" w:hAnsi="Times New Roman" w:cs="Times New Roman"/>
          <w:b/>
          <w:bCs/>
          <w:sz w:val="28"/>
          <w:szCs w:val="28"/>
          <w:lang w:eastAsia="ru-RU"/>
        </w:rPr>
      </w:pPr>
      <w:r w:rsidRPr="00167528">
        <w:rPr>
          <w:rFonts w:ascii="Times New Roman" w:eastAsia="Times New Roman" w:hAnsi="Times New Roman" w:cs="Times New Roman"/>
          <w:sz w:val="28"/>
          <w:szCs w:val="28"/>
          <w:lang w:eastAsia="ru-RU"/>
        </w:rPr>
        <w:t xml:space="preserve">Грузия, возможно впервые, смогла диктовать свои условия при согласовании проекта БТД, так как альтернативы ей не было. Транзитные тарифы не устраивали официальные власти, постепенно переговоры стали затягиваться. Только благодаря уступке руководства Азербайджана и, в частности, Г. Алиева, отдавшего долю за транзит нефти своей страны Грузии, проекту был дан старт. «Президент азербайджанской нефтяной корпорации </w:t>
      </w:r>
      <w:proofErr w:type="spellStart"/>
      <w:r w:rsidRPr="00167528">
        <w:rPr>
          <w:rFonts w:ascii="Times New Roman" w:eastAsia="Times New Roman" w:hAnsi="Times New Roman" w:cs="Times New Roman"/>
          <w:sz w:val="28"/>
          <w:szCs w:val="28"/>
          <w:lang w:eastAsia="ru-RU"/>
        </w:rPr>
        <w:t>Натик</w:t>
      </w:r>
      <w:proofErr w:type="spellEnd"/>
      <w:r w:rsidRPr="00167528">
        <w:rPr>
          <w:rFonts w:ascii="Times New Roman" w:eastAsia="Times New Roman" w:hAnsi="Times New Roman" w:cs="Times New Roman"/>
          <w:sz w:val="28"/>
          <w:szCs w:val="28"/>
          <w:lang w:eastAsia="ru-RU"/>
        </w:rPr>
        <w:t xml:space="preserve"> Алиев сообщил о будущих дивидендах Грузии, которые в результате составят 50 млн. долл. в год, а за 40 лет достигнут 2 млрд. </w:t>
      </w:r>
      <w:proofErr w:type="spellStart"/>
      <w:proofErr w:type="gramStart"/>
      <w:r w:rsidRPr="00167528">
        <w:rPr>
          <w:rFonts w:ascii="Times New Roman" w:eastAsia="Times New Roman" w:hAnsi="Times New Roman" w:cs="Times New Roman"/>
          <w:sz w:val="28"/>
          <w:szCs w:val="28"/>
          <w:lang w:eastAsia="ru-RU"/>
        </w:rPr>
        <w:t>долл</w:t>
      </w:r>
      <w:proofErr w:type="spellEnd"/>
      <w:proofErr w:type="gramEnd"/>
      <w:r w:rsidRPr="00167528">
        <w:rPr>
          <w:rFonts w:ascii="Times New Roman" w:eastAsia="Times New Roman" w:hAnsi="Times New Roman" w:cs="Times New Roman"/>
          <w:sz w:val="28"/>
          <w:szCs w:val="28"/>
          <w:lang w:eastAsia="ru-RU"/>
        </w:rPr>
        <w:t>»</w:t>
      </w:r>
      <w:r w:rsidRPr="00167528">
        <w:rPr>
          <w:rStyle w:val="a6"/>
          <w:rFonts w:ascii="Times New Roman" w:eastAsia="Times New Roman" w:hAnsi="Times New Roman" w:cs="Times New Roman"/>
          <w:sz w:val="28"/>
          <w:szCs w:val="28"/>
          <w:lang w:eastAsia="ru-RU"/>
        </w:rPr>
        <w:footnoteReference w:id="82"/>
      </w:r>
      <w:r w:rsidRPr="00167528">
        <w:rPr>
          <w:rFonts w:ascii="Times New Roman" w:eastAsia="Times New Roman" w:hAnsi="Times New Roman" w:cs="Times New Roman"/>
          <w:sz w:val="28"/>
          <w:szCs w:val="28"/>
          <w:lang w:eastAsia="ru-RU"/>
        </w:rPr>
        <w:t xml:space="preserve">.  </w:t>
      </w:r>
    </w:p>
    <w:p w:rsidR="00167528" w:rsidRPr="00167528" w:rsidRDefault="00167528" w:rsidP="00167528">
      <w:pPr>
        <w:spacing w:after="0" w:line="360" w:lineRule="auto"/>
        <w:ind w:firstLine="708"/>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lastRenderedPageBreak/>
        <w:t>Предполагалось, что по БТД будет проходить до 50 млн. тонн нефти в год.  Заявленная стоимость проекта – 2 млрд. 950 млн. долл. «С учетом того что на реализацию привлекались кредитные средства, фактические расходы на строительство трубы должны были составить $3,6 млрд. Однако в итоге нефтепровод обошелся строителям в $4 млрд.»</w:t>
      </w:r>
      <w:r w:rsidRPr="00167528">
        <w:rPr>
          <w:rStyle w:val="a6"/>
          <w:rFonts w:ascii="Times New Roman" w:eastAsia="Times New Roman" w:hAnsi="Times New Roman" w:cs="Times New Roman"/>
          <w:sz w:val="28"/>
          <w:szCs w:val="28"/>
          <w:lang w:eastAsia="ru-RU"/>
        </w:rPr>
        <w:footnoteReference w:id="83"/>
      </w:r>
      <w:r w:rsidRPr="00167528">
        <w:rPr>
          <w:rFonts w:ascii="Times New Roman" w:eastAsia="Times New Roman" w:hAnsi="Times New Roman" w:cs="Times New Roman"/>
          <w:sz w:val="28"/>
          <w:szCs w:val="28"/>
          <w:lang w:eastAsia="ru-RU"/>
        </w:rPr>
        <w:t xml:space="preserve">. </w:t>
      </w:r>
    </w:p>
    <w:p w:rsidR="00167528" w:rsidRPr="00167528" w:rsidRDefault="00167528" w:rsidP="00167528">
      <w:pPr>
        <w:spacing w:after="0" w:line="360" w:lineRule="auto"/>
        <w:ind w:firstLine="708"/>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Как отмечалось ранее, в случае превышения проектной сметы турецкого участка, Турция обязалась оплатить «излишки». Сумма, затраченная на строительство, превысила 400 млн. долл. от той, что была запланирована в начале. </w:t>
      </w:r>
    </w:p>
    <w:p w:rsidR="00167528" w:rsidRPr="00167528" w:rsidRDefault="00167528" w:rsidP="00167528">
      <w:pPr>
        <w:spacing w:after="0" w:line="360" w:lineRule="auto"/>
        <w:ind w:firstLine="708"/>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Консорциум </w:t>
      </w:r>
      <w:r w:rsidRPr="00167528">
        <w:rPr>
          <w:rFonts w:ascii="Times New Roman" w:eastAsia="Times New Roman" w:hAnsi="Times New Roman" w:cs="Times New Roman"/>
          <w:sz w:val="28"/>
          <w:szCs w:val="28"/>
          <w:lang w:val="en-US" w:eastAsia="ru-RU"/>
        </w:rPr>
        <w:t>BTC</w:t>
      </w:r>
      <w:r w:rsidRPr="00167528">
        <w:rPr>
          <w:rFonts w:ascii="Times New Roman" w:eastAsia="Times New Roman" w:hAnsi="Times New Roman" w:cs="Times New Roman"/>
          <w:sz w:val="28"/>
          <w:szCs w:val="28"/>
          <w:lang w:eastAsia="ru-RU"/>
        </w:rPr>
        <w:t xml:space="preserve"> стал главным оператором трубопровода, который заработал в июле 2006 г. Пропускная способность на первом этапе составляла 25 млн. тонн в год.</w:t>
      </w:r>
    </w:p>
    <w:p w:rsidR="00167528" w:rsidRPr="00167528" w:rsidRDefault="00167528" w:rsidP="00167528">
      <w:pPr>
        <w:spacing w:after="0" w:line="360" w:lineRule="auto"/>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ab/>
        <w:t xml:space="preserve">На время прокладки трубопровода, азербайджанскую нефть предполагалось запустить по северной «ветке» Баку – Грозный – Новороссийск. Однако для Грузии и Турции прокачка нефти через территорию Российской Федерации могла привести к остановке или даже заморозке проекта БТД. Для США поворот в сторону России также представлял угрозу. В связи с этим Азербайджану предложили проект временной перекачки нефти по маршруту </w:t>
      </w:r>
      <w:proofErr w:type="spellStart"/>
      <w:r w:rsidRPr="00167528">
        <w:rPr>
          <w:rFonts w:ascii="Times New Roman" w:eastAsia="Times New Roman" w:hAnsi="Times New Roman" w:cs="Times New Roman"/>
          <w:sz w:val="28"/>
          <w:szCs w:val="28"/>
          <w:lang w:eastAsia="ru-RU"/>
        </w:rPr>
        <w:t>Баку-Супса</w:t>
      </w:r>
      <w:proofErr w:type="spellEnd"/>
      <w:r w:rsidRPr="00167528">
        <w:rPr>
          <w:rFonts w:ascii="Times New Roman" w:eastAsia="Times New Roman" w:hAnsi="Times New Roman" w:cs="Times New Roman"/>
          <w:sz w:val="28"/>
          <w:szCs w:val="28"/>
          <w:lang w:eastAsia="ru-RU"/>
        </w:rPr>
        <w:t>. Консорциумом АМОК были утверждены оба проекта. В 1996 г. заключено соглашение между АМОК и Грузинской международной корпорацией о строительстве трубопровода.  «Первоначальное завершение работ ожидалось в 1998 г., но полностью введен в строй трубопровод был в апреле 1999 г. Протяженность нефтепровода 920 км, из которых 420 км приходятся на территорию Азербайджана, а остальные 500 км - Грузии. Стоимость проекта составила 600 млн., долл.»</w:t>
      </w:r>
      <w:r w:rsidRPr="00167528">
        <w:rPr>
          <w:rStyle w:val="a6"/>
          <w:rFonts w:ascii="Times New Roman" w:eastAsia="Times New Roman" w:hAnsi="Times New Roman" w:cs="Times New Roman"/>
          <w:sz w:val="28"/>
          <w:szCs w:val="28"/>
          <w:lang w:eastAsia="ru-RU"/>
        </w:rPr>
        <w:footnoteReference w:id="84"/>
      </w:r>
      <w:r w:rsidRPr="00167528">
        <w:rPr>
          <w:rFonts w:ascii="Times New Roman" w:eastAsia="Times New Roman" w:hAnsi="Times New Roman" w:cs="Times New Roman"/>
          <w:sz w:val="28"/>
          <w:szCs w:val="28"/>
          <w:lang w:eastAsia="ru-RU"/>
        </w:rPr>
        <w:t xml:space="preserve">. </w:t>
      </w:r>
    </w:p>
    <w:p w:rsidR="00167528" w:rsidRPr="00167528" w:rsidRDefault="00167528" w:rsidP="00167528">
      <w:pPr>
        <w:spacing w:after="0" w:line="360" w:lineRule="auto"/>
        <w:ind w:firstLine="708"/>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Отметим, что проект трубопровода Баку – </w:t>
      </w:r>
      <w:proofErr w:type="spellStart"/>
      <w:r w:rsidRPr="00167528">
        <w:rPr>
          <w:rFonts w:ascii="Times New Roman" w:eastAsia="Times New Roman" w:hAnsi="Times New Roman" w:cs="Times New Roman"/>
          <w:sz w:val="28"/>
          <w:szCs w:val="28"/>
          <w:lang w:eastAsia="ru-RU"/>
        </w:rPr>
        <w:t>Супса</w:t>
      </w:r>
      <w:proofErr w:type="spellEnd"/>
      <w:r w:rsidRPr="00167528">
        <w:rPr>
          <w:rFonts w:ascii="Times New Roman" w:eastAsia="Times New Roman" w:hAnsi="Times New Roman" w:cs="Times New Roman"/>
          <w:sz w:val="28"/>
          <w:szCs w:val="28"/>
          <w:lang w:eastAsia="ru-RU"/>
        </w:rPr>
        <w:t xml:space="preserve"> имел </w:t>
      </w:r>
      <w:proofErr w:type="gramStart"/>
      <w:r w:rsidRPr="00167528">
        <w:rPr>
          <w:rFonts w:ascii="Times New Roman" w:eastAsia="Times New Roman" w:hAnsi="Times New Roman" w:cs="Times New Roman"/>
          <w:sz w:val="28"/>
          <w:szCs w:val="28"/>
          <w:lang w:eastAsia="ru-RU"/>
        </w:rPr>
        <w:t>важное значение</w:t>
      </w:r>
      <w:proofErr w:type="gramEnd"/>
      <w:r w:rsidRPr="00167528">
        <w:rPr>
          <w:rFonts w:ascii="Times New Roman" w:eastAsia="Times New Roman" w:hAnsi="Times New Roman" w:cs="Times New Roman"/>
          <w:sz w:val="28"/>
          <w:szCs w:val="28"/>
          <w:lang w:eastAsia="ru-RU"/>
        </w:rPr>
        <w:t xml:space="preserve"> для Грузии, так как страна становилась конечным экспортером и главным </w:t>
      </w:r>
      <w:r w:rsidRPr="00167528">
        <w:rPr>
          <w:rFonts w:ascii="Times New Roman" w:eastAsia="Times New Roman" w:hAnsi="Times New Roman" w:cs="Times New Roman"/>
          <w:sz w:val="28"/>
          <w:szCs w:val="28"/>
          <w:lang w:eastAsia="ru-RU"/>
        </w:rPr>
        <w:lastRenderedPageBreak/>
        <w:t xml:space="preserve">распределителем нефтепродуктов. Вместе с новым трубопроводом, Грузия ввела в эксплуатацию нефтяной терминал и железнодорожную паромную переправу Поти (Грузия) – Ильичевск (Украина) – Варна (Болгария) – Батуми (Грузия). Через трубопровод в год проходило от 5 до 9 млн. тонн нефти. </w:t>
      </w:r>
    </w:p>
    <w:p w:rsidR="00167528" w:rsidRPr="00167528" w:rsidRDefault="00167528" w:rsidP="00167528">
      <w:pPr>
        <w:spacing w:after="0" w:line="360" w:lineRule="auto"/>
        <w:ind w:firstLine="708"/>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Запуск трубопровода Баку – </w:t>
      </w:r>
      <w:proofErr w:type="spellStart"/>
      <w:r w:rsidRPr="00167528">
        <w:rPr>
          <w:rFonts w:ascii="Times New Roman" w:eastAsia="Times New Roman" w:hAnsi="Times New Roman" w:cs="Times New Roman"/>
          <w:sz w:val="28"/>
          <w:szCs w:val="28"/>
          <w:lang w:eastAsia="ru-RU"/>
        </w:rPr>
        <w:t>Супса</w:t>
      </w:r>
      <w:proofErr w:type="spellEnd"/>
      <w:r w:rsidRPr="00167528">
        <w:rPr>
          <w:rFonts w:ascii="Times New Roman" w:eastAsia="Times New Roman" w:hAnsi="Times New Roman" w:cs="Times New Roman"/>
          <w:sz w:val="28"/>
          <w:szCs w:val="28"/>
          <w:lang w:eastAsia="ru-RU"/>
        </w:rPr>
        <w:t xml:space="preserve">, проходящего по территории Азербайджана и Грузии, не только остановил доминирование российских компаний торгующих азербайджанской нефтью, но и существенно ограничил внешнеполитическое влияние Российской Федерации. США же, оказывая финансовую помощь и обеспечивая безопасность инфраструктурных объектов, наоборот получили новые рычаги воздействия. </w:t>
      </w:r>
      <w:proofErr w:type="gramStart"/>
      <w:r w:rsidRPr="00167528">
        <w:rPr>
          <w:rFonts w:ascii="Times New Roman" w:eastAsia="Times New Roman" w:hAnsi="Times New Roman" w:cs="Times New Roman"/>
          <w:sz w:val="28"/>
          <w:szCs w:val="28"/>
          <w:lang w:eastAsia="ru-RU"/>
        </w:rPr>
        <w:t>Важное значение</w:t>
      </w:r>
      <w:proofErr w:type="gramEnd"/>
      <w:r w:rsidRPr="00167528">
        <w:rPr>
          <w:rFonts w:ascii="Times New Roman" w:eastAsia="Times New Roman" w:hAnsi="Times New Roman" w:cs="Times New Roman"/>
          <w:sz w:val="28"/>
          <w:szCs w:val="28"/>
          <w:lang w:eastAsia="ru-RU"/>
        </w:rPr>
        <w:t xml:space="preserve"> имеет и то, что именно Соединённые Штаты принимали активное участие в основании ГМНК.</w:t>
      </w:r>
    </w:p>
    <w:p w:rsidR="00167528" w:rsidRPr="00167528" w:rsidRDefault="00167528" w:rsidP="00167528">
      <w:pPr>
        <w:spacing w:after="0" w:line="360" w:lineRule="auto"/>
        <w:ind w:firstLine="708"/>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На сайте Белого Дома в разделе «Энергетическая политика США: Содействие суверенитету и процветанию» опубликовано заявление Президента США Б. Клинтона от 15.04.1999 г. в связи с открытием трубопровода. «Открытие линии </w:t>
      </w:r>
      <w:proofErr w:type="spellStart"/>
      <w:r w:rsidRPr="00167528">
        <w:rPr>
          <w:rFonts w:ascii="Times New Roman" w:eastAsia="Times New Roman" w:hAnsi="Times New Roman" w:cs="Times New Roman"/>
          <w:sz w:val="28"/>
          <w:szCs w:val="28"/>
          <w:lang w:eastAsia="ru-RU"/>
        </w:rPr>
        <w:t>Баку-Супса</w:t>
      </w:r>
      <w:proofErr w:type="spellEnd"/>
      <w:r w:rsidRPr="00167528">
        <w:rPr>
          <w:rFonts w:ascii="Times New Roman" w:eastAsia="Times New Roman" w:hAnsi="Times New Roman" w:cs="Times New Roman"/>
          <w:sz w:val="28"/>
          <w:szCs w:val="28"/>
          <w:lang w:eastAsia="ru-RU"/>
        </w:rPr>
        <w:t xml:space="preserve"> выполняет давнюю цель - сеть нескольких трубопроводов для доставки нефти и газа Каспийского региона на мировые рынки. Но преимущества этого трубопровода выходят далеко за пределы энергетического сектора. Эта линия послужит краеугольным камнем коридора Восток-Запад, который может способствовать экономическому сотрудничеству и росту среди всех стран Кавказа и Центральной Азии»</w:t>
      </w:r>
      <w:r w:rsidRPr="00167528">
        <w:rPr>
          <w:rStyle w:val="a6"/>
          <w:rFonts w:ascii="Times New Roman" w:eastAsia="Times New Roman" w:hAnsi="Times New Roman" w:cs="Times New Roman"/>
          <w:sz w:val="28"/>
          <w:szCs w:val="28"/>
          <w:lang w:eastAsia="ru-RU"/>
        </w:rPr>
        <w:footnoteReference w:id="85"/>
      </w:r>
      <w:r w:rsidRPr="00167528">
        <w:rPr>
          <w:rFonts w:ascii="Times New Roman" w:eastAsia="Times New Roman" w:hAnsi="Times New Roman" w:cs="Times New Roman"/>
          <w:sz w:val="28"/>
          <w:szCs w:val="28"/>
          <w:lang w:eastAsia="ru-RU"/>
        </w:rPr>
        <w:t xml:space="preserve">. </w:t>
      </w:r>
    </w:p>
    <w:p w:rsidR="00167528" w:rsidRPr="00167528" w:rsidRDefault="00167528" w:rsidP="00167528">
      <w:pPr>
        <w:spacing w:after="0" w:line="360" w:lineRule="auto"/>
        <w:ind w:firstLine="708"/>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Таким образом, Россия потеряла доход от транзита нефти, а также не смогла больше оказывать былое влияние на Грузию и Азербайджан, которые постепенно переходили под патронаж Соединенных Штатов Америки. </w:t>
      </w:r>
      <w:r w:rsidR="0065144D">
        <w:rPr>
          <w:rFonts w:ascii="Times New Roman" w:eastAsia="Times New Roman" w:hAnsi="Times New Roman" w:cs="Times New Roman"/>
          <w:sz w:val="28"/>
          <w:szCs w:val="28"/>
          <w:lang w:eastAsia="ru-RU"/>
        </w:rPr>
        <w:t>«Из-за разрыва отношений между Грузией и Россией Москва частично утратила свое влияние в регионе в целом, заполнить образовавшуюся брешь стремятся Евросоюз и Турция»</w:t>
      </w:r>
      <w:r w:rsidR="0065144D">
        <w:rPr>
          <w:rStyle w:val="a6"/>
          <w:rFonts w:ascii="Times New Roman" w:eastAsia="Times New Roman" w:hAnsi="Times New Roman" w:cs="Times New Roman"/>
          <w:sz w:val="28"/>
          <w:szCs w:val="28"/>
          <w:lang w:eastAsia="ru-RU"/>
        </w:rPr>
        <w:footnoteReference w:id="86"/>
      </w:r>
      <w:r w:rsidR="0065144D">
        <w:rPr>
          <w:rFonts w:ascii="Times New Roman" w:eastAsia="Times New Roman" w:hAnsi="Times New Roman" w:cs="Times New Roman"/>
          <w:sz w:val="28"/>
          <w:szCs w:val="28"/>
          <w:lang w:eastAsia="ru-RU"/>
        </w:rPr>
        <w:t>.</w:t>
      </w:r>
    </w:p>
    <w:p w:rsidR="00167528" w:rsidRPr="00167528" w:rsidRDefault="00167528" w:rsidP="00167528">
      <w:pPr>
        <w:spacing w:after="0" w:line="360" w:lineRule="auto"/>
        <w:ind w:firstLine="708"/>
        <w:contextualSpacing/>
        <w:jc w:val="both"/>
        <w:rPr>
          <w:rFonts w:ascii="Times New Roman" w:eastAsia="Times New Roman" w:hAnsi="Times New Roman" w:cs="Times New Roman"/>
          <w:b/>
          <w:bCs/>
          <w:sz w:val="28"/>
          <w:szCs w:val="28"/>
          <w:lang w:eastAsia="ru-RU"/>
        </w:rPr>
      </w:pPr>
      <w:r w:rsidRPr="00167528">
        <w:rPr>
          <w:rFonts w:ascii="Times New Roman" w:eastAsia="Times New Roman" w:hAnsi="Times New Roman" w:cs="Times New Roman"/>
          <w:sz w:val="28"/>
          <w:szCs w:val="28"/>
          <w:lang w:eastAsia="ru-RU"/>
        </w:rPr>
        <w:lastRenderedPageBreak/>
        <w:t xml:space="preserve">На данный момент нефть из Азербайджана транспортируется через магистральный нефтепровод (МНП) Баку – </w:t>
      </w:r>
      <w:proofErr w:type="spellStart"/>
      <w:r w:rsidRPr="00167528">
        <w:rPr>
          <w:rFonts w:ascii="Times New Roman" w:eastAsia="Times New Roman" w:hAnsi="Times New Roman" w:cs="Times New Roman"/>
          <w:sz w:val="28"/>
          <w:szCs w:val="28"/>
          <w:lang w:eastAsia="ru-RU"/>
        </w:rPr>
        <w:t>Супса</w:t>
      </w:r>
      <w:proofErr w:type="spellEnd"/>
      <w:r w:rsidRPr="00167528">
        <w:rPr>
          <w:rFonts w:ascii="Times New Roman" w:eastAsia="Times New Roman" w:hAnsi="Times New Roman" w:cs="Times New Roman"/>
          <w:sz w:val="28"/>
          <w:szCs w:val="28"/>
          <w:lang w:eastAsia="ru-RU"/>
        </w:rPr>
        <w:t xml:space="preserve"> и основной экспортный нефтепровод (ОЭТ) Баку – Тбилиси – Джейхан. Нефтяной сектор, как было сказано ранее, курирует «ГНГК» Также действует магистральный газопровод (МГП), перекачивающий газ с азербайджанского месторождения «</w:t>
      </w:r>
      <w:proofErr w:type="spellStart"/>
      <w:r w:rsidRPr="00167528">
        <w:rPr>
          <w:rFonts w:ascii="Times New Roman" w:eastAsia="Times New Roman" w:hAnsi="Times New Roman" w:cs="Times New Roman"/>
          <w:sz w:val="28"/>
          <w:szCs w:val="28"/>
          <w:lang w:eastAsia="ru-RU"/>
        </w:rPr>
        <w:t>Шах-Дениз</w:t>
      </w:r>
      <w:proofErr w:type="spellEnd"/>
      <w:r w:rsidRPr="00167528">
        <w:rPr>
          <w:rFonts w:ascii="Times New Roman" w:eastAsia="Times New Roman" w:hAnsi="Times New Roman" w:cs="Times New Roman"/>
          <w:sz w:val="28"/>
          <w:szCs w:val="28"/>
          <w:lang w:eastAsia="ru-RU"/>
        </w:rPr>
        <w:t xml:space="preserve">». Оператором строительства и эксплуатации является Южно-Кавказская трубопроводная компания (ЮКТК). «В 2017 пропускная мощность ЮКТ составляет 25 млрд. м3 газа год. В 2015 г транзит нефти по пролегающим в Грузии МНП составил 293,4 </w:t>
      </w:r>
      <w:proofErr w:type="spellStart"/>
      <w:proofErr w:type="gramStart"/>
      <w:r w:rsidRPr="00167528">
        <w:rPr>
          <w:rFonts w:ascii="Times New Roman" w:eastAsia="Times New Roman" w:hAnsi="Times New Roman" w:cs="Times New Roman"/>
          <w:sz w:val="28"/>
          <w:szCs w:val="28"/>
          <w:lang w:eastAsia="ru-RU"/>
        </w:rPr>
        <w:t>млн</w:t>
      </w:r>
      <w:proofErr w:type="spellEnd"/>
      <w:proofErr w:type="gramEnd"/>
      <w:r w:rsidRPr="00167528">
        <w:rPr>
          <w:rFonts w:ascii="Times New Roman" w:eastAsia="Times New Roman" w:hAnsi="Times New Roman" w:cs="Times New Roman"/>
          <w:sz w:val="28"/>
          <w:szCs w:val="28"/>
          <w:lang w:eastAsia="ru-RU"/>
        </w:rPr>
        <w:t xml:space="preserve"> баррелей»</w:t>
      </w:r>
      <w:r w:rsidRPr="00167528">
        <w:rPr>
          <w:rStyle w:val="a6"/>
          <w:rFonts w:ascii="Times New Roman" w:eastAsia="Times New Roman" w:hAnsi="Times New Roman" w:cs="Times New Roman"/>
          <w:sz w:val="28"/>
          <w:szCs w:val="28"/>
          <w:lang w:eastAsia="ru-RU"/>
        </w:rPr>
        <w:footnoteReference w:id="87"/>
      </w:r>
      <w:r w:rsidRPr="00167528">
        <w:rPr>
          <w:rFonts w:ascii="Times New Roman" w:eastAsia="Times New Roman" w:hAnsi="Times New Roman" w:cs="Times New Roman"/>
          <w:sz w:val="28"/>
          <w:szCs w:val="28"/>
          <w:lang w:eastAsia="ru-RU"/>
        </w:rPr>
        <w:t xml:space="preserve">. </w:t>
      </w:r>
    </w:p>
    <w:p w:rsidR="00167528" w:rsidRPr="00167528" w:rsidRDefault="00167528" w:rsidP="00167528">
      <w:pPr>
        <w:spacing w:after="0" w:line="360" w:lineRule="auto"/>
        <w:ind w:firstLine="708"/>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Позволив развивать крупную сеть магистральных трубопроводов, Грузия в первую очередь преследовала цель – обратить на себя внимание международных инвесторов. Доход, от транзита нефти и газа, даже для такой экономически слабо развитой страны, как Грузия не является достаточным в силу того, что на начальном этапе республика не вкладывала средства в строительство. Компании, оперирующие поставками нефти и газа на территории Грузии, чаще всего принадлежат зарубежным организациям.   Однако правящие элиты страны вовремя осознали, что, помогая реализовать геополитические интересы Америки, Европы и России, республика сама может стать важным геополитическим игроком в регионе Южного Кавказа. Получение статуса надежного </w:t>
      </w:r>
      <w:proofErr w:type="spellStart"/>
      <w:r w:rsidRPr="00167528">
        <w:rPr>
          <w:rFonts w:ascii="Times New Roman" w:eastAsia="Times New Roman" w:hAnsi="Times New Roman" w:cs="Times New Roman"/>
          <w:sz w:val="28"/>
          <w:szCs w:val="28"/>
          <w:lang w:eastAsia="ru-RU"/>
        </w:rPr>
        <w:t>транзитера</w:t>
      </w:r>
      <w:proofErr w:type="spellEnd"/>
      <w:r w:rsidRPr="00167528">
        <w:rPr>
          <w:rFonts w:ascii="Times New Roman" w:eastAsia="Times New Roman" w:hAnsi="Times New Roman" w:cs="Times New Roman"/>
          <w:sz w:val="28"/>
          <w:szCs w:val="28"/>
          <w:lang w:eastAsia="ru-RU"/>
        </w:rPr>
        <w:t xml:space="preserve"> энергоресурсов в проекте «Запад-Восток», позволял стране привлечь новых инвесторов, которые вкладываются не только в нефтегазовую сферу, но и в её инфраструктуру.</w:t>
      </w:r>
    </w:p>
    <w:p w:rsidR="00167528" w:rsidRPr="00167528" w:rsidRDefault="00167528" w:rsidP="00167528">
      <w:pPr>
        <w:spacing w:after="0" w:line="360" w:lineRule="auto"/>
        <w:ind w:firstLine="708"/>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Грузия не могла обеспечить интересы всех стран, стремящихся получить долю на своем рынке. В ходе подписания республикой первых, после обретения независимости, договоров, остро обозначилась проблема соперничества Российской Федерации и Запада. При определении основного геополитического партнера, стране пришлось выбирать между </w:t>
      </w:r>
      <w:r w:rsidRPr="00167528">
        <w:rPr>
          <w:rFonts w:ascii="Times New Roman" w:eastAsia="Times New Roman" w:hAnsi="Times New Roman" w:cs="Times New Roman"/>
          <w:sz w:val="28"/>
          <w:szCs w:val="28"/>
          <w:lang w:eastAsia="ru-RU"/>
        </w:rPr>
        <w:lastRenderedPageBreak/>
        <w:t xml:space="preserve">добрососедскими отношениями с северным соседом или же инвестициями и помощью от его главного геополитического врага. </w:t>
      </w:r>
    </w:p>
    <w:p w:rsidR="00167528" w:rsidRPr="00167528" w:rsidRDefault="00167528" w:rsidP="00167528">
      <w:pPr>
        <w:spacing w:after="0" w:line="360" w:lineRule="auto"/>
        <w:ind w:firstLine="708"/>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Россия всячески противостояла осуществлению инфраструктурных проектов с иностранным участием на территории Грузии, так как они могли привести к окончательному вытеснению её влияния, что в свою очередь означало окончание эпохи геополитического доминирования в Закавказье. Геополитическое поражение Российской Федерации в Грузии привело бы к потере авторитета на мировой геополитической сцене, а освобожденный от её влияния регион, заполнили бы США и ЕС. </w:t>
      </w:r>
    </w:p>
    <w:p w:rsidR="00167528" w:rsidRDefault="00167528" w:rsidP="00167528">
      <w:pPr>
        <w:spacing w:after="0" w:line="360" w:lineRule="auto"/>
        <w:ind w:firstLine="708"/>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Развитие системы трубопроводов на территории страны крепко связывало Грузию и Запад. Обеспечение стабильности и безопасности становилось одной из задач не только действующей власти, но и всех участников этих проектов. Именно возможность получения долгосрочных инвестиционных программ, а не прибыль с транзита энергоресурсов, привлекала руководство Грузии. Страна получала инвестиции от авторитетных финансовых организаций, а также увеличила концентрацию внимания мировых держав, стремящихся обезопасить территорию, в которую эти инвестиции вложены. Тем не менее, нельзя рассматривать ситуацию только с положительной стороны. </w:t>
      </w:r>
    </w:p>
    <w:p w:rsidR="006F3683" w:rsidRDefault="006F3683" w:rsidP="00167528">
      <w:pPr>
        <w:spacing w:after="0" w:line="360" w:lineRule="auto"/>
        <w:ind w:firstLine="708"/>
        <w:contextualSpacing/>
        <w:jc w:val="both"/>
        <w:rPr>
          <w:rFonts w:ascii="Times New Roman" w:eastAsia="Times New Roman" w:hAnsi="Times New Roman" w:cs="Times New Roman"/>
          <w:b/>
          <w:sz w:val="28"/>
          <w:szCs w:val="28"/>
          <w:lang w:eastAsia="ru-RU"/>
        </w:rPr>
      </w:pPr>
    </w:p>
    <w:p w:rsidR="00121977" w:rsidRDefault="00DD1DD8" w:rsidP="00FB4BD4">
      <w:pPr>
        <w:pStyle w:val="2"/>
        <w:jc w:val="center"/>
        <w:rPr>
          <w:rFonts w:ascii="Times New Roman" w:eastAsia="Times New Roman" w:hAnsi="Times New Roman" w:cs="Times New Roman"/>
          <w:b/>
          <w:color w:val="auto"/>
          <w:sz w:val="28"/>
          <w:lang w:eastAsia="ru-RU"/>
        </w:rPr>
      </w:pPr>
      <w:bookmarkStart w:id="10" w:name="_Toc514881819"/>
      <w:r w:rsidRPr="00FB4BD4">
        <w:rPr>
          <w:rFonts w:ascii="Times New Roman" w:eastAsia="Times New Roman" w:hAnsi="Times New Roman" w:cs="Times New Roman"/>
          <w:b/>
          <w:color w:val="auto"/>
          <w:sz w:val="28"/>
          <w:lang w:eastAsia="ru-RU"/>
        </w:rPr>
        <w:t>2.2. Динамика развития грузино-российских отношений: стратегии и приоритеты развития</w:t>
      </w:r>
      <w:bookmarkEnd w:id="10"/>
    </w:p>
    <w:p w:rsidR="0065144D" w:rsidRPr="0065144D" w:rsidRDefault="0065144D" w:rsidP="0065144D">
      <w:pPr>
        <w:spacing w:after="0" w:line="360" w:lineRule="auto"/>
        <w:ind w:firstLine="709"/>
        <w:jc w:val="both"/>
        <w:rPr>
          <w:rFonts w:ascii="Times New Roman" w:hAnsi="Times New Roman" w:cs="Times New Roman"/>
          <w:sz w:val="28"/>
          <w:lang w:eastAsia="ru-RU"/>
        </w:rPr>
      </w:pPr>
      <w:r w:rsidRPr="0065144D">
        <w:rPr>
          <w:rFonts w:ascii="Times New Roman" w:hAnsi="Times New Roman" w:cs="Times New Roman"/>
          <w:sz w:val="28"/>
          <w:lang w:eastAsia="ru-RU"/>
        </w:rPr>
        <w:t>Грузия исторически находится под опреде</w:t>
      </w:r>
      <w:r>
        <w:rPr>
          <w:rFonts w:ascii="Times New Roman" w:hAnsi="Times New Roman" w:cs="Times New Roman"/>
          <w:sz w:val="28"/>
          <w:lang w:eastAsia="ru-RU"/>
        </w:rPr>
        <w:t>ленным влиянием России, домини</w:t>
      </w:r>
      <w:r w:rsidRPr="0065144D">
        <w:rPr>
          <w:rFonts w:ascii="Times New Roman" w:hAnsi="Times New Roman" w:cs="Times New Roman"/>
          <w:sz w:val="28"/>
          <w:lang w:eastAsia="ru-RU"/>
        </w:rPr>
        <w:t>рующей на рассматриваемом геополитическом</w:t>
      </w:r>
      <w:r>
        <w:rPr>
          <w:rFonts w:ascii="Times New Roman" w:hAnsi="Times New Roman" w:cs="Times New Roman"/>
          <w:sz w:val="28"/>
          <w:lang w:eastAsia="ru-RU"/>
        </w:rPr>
        <w:t xml:space="preserve"> пространстве. Москва восприни</w:t>
      </w:r>
      <w:r w:rsidRPr="0065144D">
        <w:rPr>
          <w:rFonts w:ascii="Times New Roman" w:hAnsi="Times New Roman" w:cs="Times New Roman"/>
          <w:sz w:val="28"/>
          <w:lang w:eastAsia="ru-RU"/>
        </w:rPr>
        <w:t>мает Грузию как «ближнее зарубежье» и как свое</w:t>
      </w:r>
      <w:r>
        <w:rPr>
          <w:rFonts w:ascii="Times New Roman" w:hAnsi="Times New Roman" w:cs="Times New Roman"/>
          <w:sz w:val="28"/>
          <w:lang w:eastAsia="ru-RU"/>
        </w:rPr>
        <w:t xml:space="preserve">го рода буферную зону, т.е. как </w:t>
      </w:r>
      <w:r w:rsidRPr="0065144D">
        <w:rPr>
          <w:rFonts w:ascii="Times New Roman" w:hAnsi="Times New Roman" w:cs="Times New Roman"/>
          <w:sz w:val="28"/>
          <w:lang w:eastAsia="ru-RU"/>
        </w:rPr>
        <w:t>пространство дополнительных гарантий своей безопасности</w:t>
      </w:r>
      <w:r>
        <w:rPr>
          <w:rStyle w:val="a6"/>
          <w:rFonts w:ascii="Times New Roman" w:hAnsi="Times New Roman" w:cs="Times New Roman"/>
          <w:sz w:val="28"/>
          <w:lang w:eastAsia="ru-RU"/>
        </w:rPr>
        <w:footnoteReference w:id="88"/>
      </w:r>
      <w:r w:rsidRPr="0065144D">
        <w:rPr>
          <w:rFonts w:ascii="Times New Roman" w:hAnsi="Times New Roman" w:cs="Times New Roman"/>
          <w:sz w:val="28"/>
          <w:lang w:eastAsia="ru-RU"/>
        </w:rPr>
        <w:t>.</w:t>
      </w:r>
    </w:p>
    <w:p w:rsidR="00167528" w:rsidRPr="00167528" w:rsidRDefault="00167528" w:rsidP="00167528">
      <w:pPr>
        <w:spacing w:after="0" w:line="360" w:lineRule="auto"/>
        <w:ind w:firstLine="708"/>
        <w:contextualSpacing/>
        <w:jc w:val="both"/>
        <w:rPr>
          <w:rFonts w:ascii="Times New Roman" w:eastAsia="Times New Roman" w:hAnsi="Times New Roman" w:cs="Times New Roman"/>
          <w:b/>
          <w:bCs/>
          <w:sz w:val="28"/>
          <w:szCs w:val="28"/>
          <w:lang w:eastAsia="ru-RU"/>
        </w:rPr>
      </w:pPr>
      <w:r w:rsidRPr="00121977">
        <w:rPr>
          <w:rFonts w:ascii="Times New Roman" w:eastAsia="Times New Roman" w:hAnsi="Times New Roman" w:cs="Times New Roman"/>
          <w:sz w:val="28"/>
          <w:szCs w:val="28"/>
          <w:lang w:eastAsia="ru-RU"/>
        </w:rPr>
        <w:t>Отметим, что, отказывая</w:t>
      </w:r>
      <w:r w:rsidRPr="00167528">
        <w:rPr>
          <w:rFonts w:ascii="Times New Roman" w:eastAsia="Times New Roman" w:hAnsi="Times New Roman" w:cs="Times New Roman"/>
          <w:sz w:val="28"/>
          <w:szCs w:val="28"/>
          <w:lang w:eastAsia="ru-RU"/>
        </w:rPr>
        <w:t xml:space="preserve">сь от участия России в инфраструктурных проектах, а также максимально вытесняя её присутствие со своей территории, Грузия оставалась одна в момент, когда страна находилась в </w:t>
      </w:r>
      <w:r w:rsidRPr="00167528">
        <w:rPr>
          <w:rFonts w:ascii="Times New Roman" w:eastAsia="Times New Roman" w:hAnsi="Times New Roman" w:cs="Times New Roman"/>
          <w:sz w:val="28"/>
          <w:szCs w:val="28"/>
          <w:lang w:eastAsia="ru-RU"/>
        </w:rPr>
        <w:lastRenderedPageBreak/>
        <w:t xml:space="preserve">экономическом, политическом и социальном кризисе, а этнические конфликты уничтожали её, ранее единый, народ. Только при участии России удалось остановить процесс распада страны. Именно дислокация российских военных баз на территории республики и её воссоединение с СНГ помогли ей остаться единой и независимой. Новая стратегия развития, нацеленная на Запад, полностью прекращала российское участие во внутренних делах государства и заставляла Грузию, саму справляться со своими проблемами. Следует учесть, что увеличение вовлеченности Западных организаций в Грузии, возрастание их политического влияния и военного присутствия, не входит в круг геополитических интересов России, следствием чего могло бы стать участие специальных сил Российской Федерации в дезинтеграционных процессах. </w:t>
      </w:r>
      <w:proofErr w:type="gramStart"/>
      <w:r w:rsidRPr="00167528">
        <w:rPr>
          <w:rFonts w:ascii="Times New Roman" w:eastAsia="Times New Roman" w:hAnsi="Times New Roman" w:cs="Times New Roman"/>
          <w:sz w:val="28"/>
          <w:szCs w:val="28"/>
          <w:lang w:eastAsia="ru-RU"/>
        </w:rPr>
        <w:t>В интервью международному изданию «</w:t>
      </w:r>
      <w:r w:rsidRPr="00167528">
        <w:rPr>
          <w:rFonts w:ascii="Times New Roman" w:eastAsia="Times New Roman" w:hAnsi="Times New Roman" w:cs="Times New Roman"/>
          <w:sz w:val="28"/>
          <w:szCs w:val="28"/>
          <w:lang w:val="en-US" w:eastAsia="ru-RU"/>
        </w:rPr>
        <w:t>Financial</w:t>
      </w:r>
      <w:r w:rsidRPr="00167528">
        <w:rPr>
          <w:rFonts w:ascii="Times New Roman" w:eastAsia="Times New Roman" w:hAnsi="Times New Roman" w:cs="Times New Roman"/>
          <w:sz w:val="28"/>
          <w:szCs w:val="28"/>
          <w:lang w:eastAsia="ru-RU"/>
        </w:rPr>
        <w:t xml:space="preserve"> </w:t>
      </w:r>
      <w:r w:rsidRPr="00167528">
        <w:rPr>
          <w:rFonts w:ascii="Times New Roman" w:eastAsia="Times New Roman" w:hAnsi="Times New Roman" w:cs="Times New Roman"/>
          <w:sz w:val="28"/>
          <w:szCs w:val="28"/>
          <w:lang w:val="en-US" w:eastAsia="ru-RU"/>
        </w:rPr>
        <w:t>Times</w:t>
      </w:r>
      <w:r w:rsidRPr="00167528">
        <w:rPr>
          <w:rFonts w:ascii="Times New Roman" w:eastAsia="Times New Roman" w:hAnsi="Times New Roman" w:cs="Times New Roman"/>
          <w:sz w:val="28"/>
          <w:szCs w:val="28"/>
          <w:lang w:eastAsia="ru-RU"/>
        </w:rPr>
        <w:t xml:space="preserve">» от 01.07.2009 г., связанным со встречей президента США Барака </w:t>
      </w:r>
      <w:proofErr w:type="spellStart"/>
      <w:r w:rsidRPr="00167528">
        <w:rPr>
          <w:rFonts w:ascii="Times New Roman" w:eastAsia="Times New Roman" w:hAnsi="Times New Roman" w:cs="Times New Roman"/>
          <w:sz w:val="28"/>
          <w:szCs w:val="28"/>
          <w:lang w:eastAsia="ru-RU"/>
        </w:rPr>
        <w:t>Обамы</w:t>
      </w:r>
      <w:proofErr w:type="spellEnd"/>
      <w:r w:rsidRPr="00167528">
        <w:rPr>
          <w:rFonts w:ascii="Times New Roman" w:eastAsia="Times New Roman" w:hAnsi="Times New Roman" w:cs="Times New Roman"/>
          <w:sz w:val="28"/>
          <w:szCs w:val="28"/>
          <w:lang w:eastAsia="ru-RU"/>
        </w:rPr>
        <w:t xml:space="preserve"> и президента РФ Дмитрия Медведева, Збигнев Бжезинский </w:t>
      </w:r>
      <w:r w:rsidRPr="00167528">
        <w:rPr>
          <w:rFonts w:ascii="Times New Roman" w:eastAsia="Times New Roman" w:hAnsi="Times New Roman" w:cs="Times New Roman"/>
          <w:bCs/>
          <w:sz w:val="28"/>
          <w:szCs w:val="28"/>
          <w:lang w:eastAsia="ru-RU"/>
        </w:rPr>
        <w:t xml:space="preserve">(американский политолог, социолог и государственный деятель, советник по национальной безопасности 39-го президента США Джимми Картера, сотрудник Центра стратегических и международных исследований при Университете Джонса </w:t>
      </w:r>
      <w:proofErr w:type="spellStart"/>
      <w:r w:rsidRPr="00167528">
        <w:rPr>
          <w:rFonts w:ascii="Times New Roman" w:eastAsia="Times New Roman" w:hAnsi="Times New Roman" w:cs="Times New Roman"/>
          <w:bCs/>
          <w:sz w:val="28"/>
          <w:szCs w:val="28"/>
          <w:lang w:eastAsia="ru-RU"/>
        </w:rPr>
        <w:t>Хопкинса</w:t>
      </w:r>
      <w:proofErr w:type="spellEnd"/>
      <w:r w:rsidRPr="00167528">
        <w:rPr>
          <w:rFonts w:ascii="Times New Roman" w:eastAsia="Times New Roman" w:hAnsi="Times New Roman" w:cs="Times New Roman"/>
          <w:bCs/>
          <w:sz w:val="28"/>
          <w:szCs w:val="28"/>
          <w:lang w:eastAsia="ru-RU"/>
        </w:rPr>
        <w:t xml:space="preserve"> и автор книги «Великая шахматная доска: господство Америки и её </w:t>
      </w:r>
      <w:proofErr w:type="spellStart"/>
      <w:r w:rsidRPr="00167528">
        <w:rPr>
          <w:rFonts w:ascii="Times New Roman" w:eastAsia="Times New Roman" w:hAnsi="Times New Roman" w:cs="Times New Roman"/>
          <w:bCs/>
          <w:sz w:val="28"/>
          <w:szCs w:val="28"/>
          <w:lang w:eastAsia="ru-RU"/>
        </w:rPr>
        <w:t>геостратегические</w:t>
      </w:r>
      <w:proofErr w:type="spellEnd"/>
      <w:r w:rsidRPr="00167528">
        <w:rPr>
          <w:rFonts w:ascii="Times New Roman" w:eastAsia="Times New Roman" w:hAnsi="Times New Roman" w:cs="Times New Roman"/>
          <w:bCs/>
          <w:sz w:val="28"/>
          <w:szCs w:val="28"/>
          <w:lang w:eastAsia="ru-RU"/>
        </w:rPr>
        <w:t xml:space="preserve"> императивы</w:t>
      </w:r>
      <w:proofErr w:type="gramEnd"/>
      <w:r w:rsidRPr="00167528">
        <w:rPr>
          <w:rFonts w:ascii="Times New Roman" w:eastAsia="Times New Roman" w:hAnsi="Times New Roman" w:cs="Times New Roman"/>
          <w:bCs/>
          <w:sz w:val="28"/>
          <w:szCs w:val="28"/>
          <w:lang w:eastAsia="ru-RU"/>
        </w:rPr>
        <w:t>»</w:t>
      </w:r>
      <w:r w:rsidRPr="00167528">
        <w:rPr>
          <w:rFonts w:ascii="Times New Roman" w:eastAsia="Times New Roman" w:hAnsi="Times New Roman" w:cs="Times New Roman"/>
          <w:sz w:val="28"/>
          <w:szCs w:val="28"/>
          <w:lang w:eastAsia="ru-RU"/>
        </w:rPr>
        <w:t>) подчеркивает, что  «подчинение Россией Грузии сократило бы жизненно важную энергетическую связь Запада с Каспийским морем и Центральной Азией. Тогда у Азербайджана не будет выбора, кроме как подчиниться Москве». Так же он отметил, что США и РФ должны уважать интересы друг друга, однако «Россия должна понять, что применение силы или способствование разжиганию этнических конфликтов для дестабилизации Украины или Грузии отравит американо-российские отношения»</w:t>
      </w:r>
      <w:r w:rsidRPr="00167528">
        <w:rPr>
          <w:rStyle w:val="a6"/>
          <w:rFonts w:ascii="Times New Roman" w:eastAsia="Times New Roman" w:hAnsi="Times New Roman" w:cs="Times New Roman"/>
          <w:sz w:val="28"/>
          <w:szCs w:val="28"/>
          <w:lang w:eastAsia="ru-RU"/>
        </w:rPr>
        <w:footnoteReference w:id="89"/>
      </w:r>
      <w:r w:rsidRPr="00167528">
        <w:rPr>
          <w:rFonts w:ascii="Times New Roman" w:eastAsia="Times New Roman" w:hAnsi="Times New Roman" w:cs="Times New Roman"/>
          <w:sz w:val="28"/>
          <w:szCs w:val="28"/>
          <w:lang w:eastAsia="ru-RU"/>
        </w:rPr>
        <w:t xml:space="preserve">. </w:t>
      </w:r>
    </w:p>
    <w:p w:rsidR="00167528" w:rsidRPr="00673D62" w:rsidRDefault="00167528" w:rsidP="00673D62">
      <w:pPr>
        <w:spacing w:after="0" w:line="360" w:lineRule="auto"/>
        <w:ind w:firstLine="708"/>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Важно то, что Грузия входит в сферу </w:t>
      </w:r>
      <w:proofErr w:type="spellStart"/>
      <w:r w:rsidRPr="00167528">
        <w:rPr>
          <w:rFonts w:ascii="Times New Roman" w:eastAsia="Times New Roman" w:hAnsi="Times New Roman" w:cs="Times New Roman"/>
          <w:sz w:val="28"/>
          <w:szCs w:val="28"/>
          <w:lang w:eastAsia="ru-RU"/>
        </w:rPr>
        <w:t>геостратегических</w:t>
      </w:r>
      <w:proofErr w:type="spellEnd"/>
      <w:r w:rsidRPr="00167528">
        <w:rPr>
          <w:rFonts w:ascii="Times New Roman" w:eastAsia="Times New Roman" w:hAnsi="Times New Roman" w:cs="Times New Roman"/>
          <w:sz w:val="28"/>
          <w:szCs w:val="28"/>
          <w:lang w:eastAsia="ru-RU"/>
        </w:rPr>
        <w:t xml:space="preserve"> интересов России. Через её территорию страна может осуществить воздушные, морские </w:t>
      </w:r>
      <w:r w:rsidRPr="00167528">
        <w:rPr>
          <w:rFonts w:ascii="Times New Roman" w:eastAsia="Times New Roman" w:hAnsi="Times New Roman" w:cs="Times New Roman"/>
          <w:sz w:val="28"/>
          <w:szCs w:val="28"/>
          <w:lang w:eastAsia="ru-RU"/>
        </w:rPr>
        <w:lastRenderedPageBreak/>
        <w:t>и сухопутные коммуникации, с выходом в страны Европы, Ближнего Востока и Центральной Азии.  Особое значение для России имеет сохранение постоянной сухопутной и воздушной связи со стратегическим союзником – Арменией. Нашей стране приходится реализовывать свои геополитические цели, учитывая возможные последствия для своего союзника. Армения граничит с Грузией на севере, с Азербайджаном на востоке, Ираном на юге и Турцией на западе. Однако границы с Турцией и Азербайджаном закрыты, что в свою очередь сильно влияет на социально-экономическое развитие страны. Республике крайне важно сохранять дружеские отношения с северным и южным соседями. «Транзитную роль Грузии для Армении переоценить действительно сложно. «Пятидневная война» августа 2008 года показала: при закрытых путях с востока и запада поддержание дружественных отношений с Грузией и Ираном является для Армении с точки зрения экономического выживания приоритетной задачей»</w:t>
      </w:r>
      <w:r w:rsidRPr="00167528">
        <w:rPr>
          <w:rStyle w:val="a6"/>
          <w:rFonts w:ascii="Times New Roman" w:eastAsia="Times New Roman" w:hAnsi="Times New Roman" w:cs="Times New Roman"/>
          <w:sz w:val="28"/>
          <w:szCs w:val="28"/>
          <w:lang w:eastAsia="ru-RU"/>
        </w:rPr>
        <w:footnoteReference w:id="90"/>
      </w:r>
      <w:r w:rsidR="00673D62">
        <w:rPr>
          <w:rFonts w:ascii="Times New Roman" w:eastAsia="Times New Roman" w:hAnsi="Times New Roman" w:cs="Times New Roman"/>
          <w:sz w:val="28"/>
          <w:szCs w:val="28"/>
          <w:lang w:eastAsia="ru-RU"/>
        </w:rPr>
        <w:t xml:space="preserve">. </w:t>
      </w:r>
      <w:r w:rsidR="00423946">
        <w:rPr>
          <w:rFonts w:ascii="Times New Roman" w:eastAsia="Times New Roman" w:hAnsi="Times New Roman" w:cs="Times New Roman"/>
          <w:sz w:val="28"/>
          <w:szCs w:val="28"/>
          <w:lang w:eastAsia="ru-RU"/>
        </w:rPr>
        <w:t>Учитывая этот фактор уже сегодня «</w:t>
      </w:r>
      <w:r w:rsidR="00423946" w:rsidRPr="00423946">
        <w:rPr>
          <w:rFonts w:ascii="Times New Roman" w:eastAsia="Times New Roman" w:hAnsi="Times New Roman" w:cs="Times New Roman"/>
          <w:sz w:val="28"/>
          <w:szCs w:val="28"/>
          <w:lang w:eastAsia="ru-RU"/>
        </w:rPr>
        <w:t xml:space="preserve">создано множество </w:t>
      </w:r>
      <w:r w:rsidR="00423946">
        <w:rPr>
          <w:rFonts w:ascii="Times New Roman" w:eastAsia="Times New Roman" w:hAnsi="Times New Roman" w:cs="Times New Roman"/>
          <w:sz w:val="28"/>
          <w:szCs w:val="28"/>
          <w:lang w:eastAsia="ru-RU"/>
        </w:rPr>
        <w:t>грузино-армянских пред</w:t>
      </w:r>
      <w:r w:rsidR="00423946" w:rsidRPr="00423946">
        <w:rPr>
          <w:rFonts w:ascii="Times New Roman" w:eastAsia="Times New Roman" w:hAnsi="Times New Roman" w:cs="Times New Roman"/>
          <w:sz w:val="28"/>
          <w:szCs w:val="28"/>
          <w:lang w:eastAsia="ru-RU"/>
        </w:rPr>
        <w:t xml:space="preserve">приятий. Отмечено и несколько слияний на финансовых рынках </w:t>
      </w:r>
      <w:r w:rsidR="00423946">
        <w:rPr>
          <w:rFonts w:ascii="Times New Roman" w:eastAsia="Times New Roman" w:hAnsi="Times New Roman" w:cs="Times New Roman"/>
          <w:sz w:val="28"/>
          <w:szCs w:val="28"/>
          <w:lang w:eastAsia="ru-RU"/>
        </w:rPr>
        <w:t xml:space="preserve">призванных </w:t>
      </w:r>
      <w:r w:rsidR="00423946" w:rsidRPr="00423946">
        <w:rPr>
          <w:rFonts w:ascii="Times New Roman" w:eastAsia="Times New Roman" w:hAnsi="Times New Roman" w:cs="Times New Roman"/>
          <w:sz w:val="28"/>
          <w:szCs w:val="28"/>
          <w:lang w:eastAsia="ru-RU"/>
        </w:rPr>
        <w:t>ул</w:t>
      </w:r>
      <w:r w:rsidR="00423946">
        <w:rPr>
          <w:rFonts w:ascii="Times New Roman" w:eastAsia="Times New Roman" w:hAnsi="Times New Roman" w:cs="Times New Roman"/>
          <w:sz w:val="28"/>
          <w:szCs w:val="28"/>
          <w:lang w:eastAsia="ru-RU"/>
        </w:rPr>
        <w:t>учшить состояние дел с межгосу</w:t>
      </w:r>
      <w:r w:rsidR="00423946" w:rsidRPr="00423946">
        <w:rPr>
          <w:rFonts w:ascii="Times New Roman" w:eastAsia="Times New Roman" w:hAnsi="Times New Roman" w:cs="Times New Roman"/>
          <w:sz w:val="28"/>
          <w:szCs w:val="28"/>
          <w:lang w:eastAsia="ru-RU"/>
        </w:rPr>
        <w:t>дарственным регулированием финансового сектора</w:t>
      </w:r>
      <w:r w:rsidR="00673D62">
        <w:rPr>
          <w:rFonts w:ascii="Times New Roman" w:eastAsia="Times New Roman" w:hAnsi="Times New Roman" w:cs="Times New Roman"/>
          <w:sz w:val="28"/>
          <w:szCs w:val="28"/>
          <w:lang w:eastAsia="ru-RU"/>
        </w:rPr>
        <w:t>»</w:t>
      </w:r>
      <w:r w:rsidR="00423946">
        <w:rPr>
          <w:rStyle w:val="a6"/>
          <w:rFonts w:ascii="Times New Roman" w:eastAsia="Times New Roman" w:hAnsi="Times New Roman" w:cs="Times New Roman"/>
          <w:sz w:val="28"/>
          <w:szCs w:val="28"/>
          <w:lang w:eastAsia="ru-RU"/>
        </w:rPr>
        <w:footnoteReference w:id="91"/>
      </w:r>
      <w:r w:rsidR="00423946" w:rsidRPr="00423946">
        <w:rPr>
          <w:rFonts w:ascii="Times New Roman" w:eastAsia="Times New Roman" w:hAnsi="Times New Roman" w:cs="Times New Roman"/>
          <w:sz w:val="28"/>
          <w:szCs w:val="28"/>
          <w:lang w:eastAsia="ru-RU"/>
        </w:rPr>
        <w:t>.</w:t>
      </w:r>
      <w:r w:rsidR="00423946">
        <w:rPr>
          <w:rFonts w:ascii="Times New Roman" w:eastAsia="Times New Roman" w:hAnsi="Times New Roman" w:cs="Times New Roman"/>
          <w:sz w:val="28"/>
          <w:szCs w:val="28"/>
          <w:lang w:eastAsia="ru-RU"/>
        </w:rPr>
        <w:t xml:space="preserve"> </w:t>
      </w:r>
      <w:r w:rsidRPr="00167528">
        <w:rPr>
          <w:rFonts w:ascii="Times New Roman" w:eastAsia="Times New Roman" w:hAnsi="Times New Roman" w:cs="Times New Roman"/>
          <w:sz w:val="28"/>
          <w:szCs w:val="28"/>
          <w:lang w:eastAsia="ru-RU"/>
        </w:rPr>
        <w:t>Анализируя ситуацию, можно сделать вывод, что при условии блокирования Грузии Россией, будет заблокирована и Армения. Тем более что «около двух третей товарных поставок из России в Армению идет через порты и территорию Грузии»</w:t>
      </w:r>
      <w:r w:rsidRPr="00167528">
        <w:rPr>
          <w:rStyle w:val="a6"/>
          <w:rFonts w:ascii="Times New Roman" w:eastAsia="Times New Roman" w:hAnsi="Times New Roman" w:cs="Times New Roman"/>
          <w:sz w:val="28"/>
          <w:szCs w:val="28"/>
          <w:lang w:eastAsia="ru-RU"/>
        </w:rPr>
        <w:footnoteReference w:id="92"/>
      </w:r>
      <w:r w:rsidRPr="00167528">
        <w:rPr>
          <w:rFonts w:ascii="Times New Roman" w:eastAsia="Times New Roman" w:hAnsi="Times New Roman" w:cs="Times New Roman"/>
          <w:sz w:val="28"/>
          <w:szCs w:val="28"/>
          <w:lang w:eastAsia="ru-RU"/>
        </w:rPr>
        <w:t xml:space="preserve">. </w:t>
      </w:r>
    </w:p>
    <w:p w:rsidR="00167528" w:rsidRPr="00167528" w:rsidRDefault="00167528" w:rsidP="00167528">
      <w:pPr>
        <w:spacing w:after="0" w:line="360" w:lineRule="auto"/>
        <w:ind w:firstLine="708"/>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По нашему мнению, при принятии решений в отношении грузинской республики, в Москве должны руководствоваться не только </w:t>
      </w:r>
      <w:proofErr w:type="spellStart"/>
      <w:r w:rsidRPr="00167528">
        <w:rPr>
          <w:rFonts w:ascii="Times New Roman" w:eastAsia="Times New Roman" w:hAnsi="Times New Roman" w:cs="Times New Roman"/>
          <w:sz w:val="28"/>
          <w:szCs w:val="28"/>
          <w:lang w:eastAsia="ru-RU"/>
        </w:rPr>
        <w:t>геостратегическими</w:t>
      </w:r>
      <w:proofErr w:type="spellEnd"/>
      <w:r w:rsidRPr="00167528">
        <w:rPr>
          <w:rFonts w:ascii="Times New Roman" w:eastAsia="Times New Roman" w:hAnsi="Times New Roman" w:cs="Times New Roman"/>
          <w:sz w:val="28"/>
          <w:szCs w:val="28"/>
          <w:lang w:eastAsia="ru-RU"/>
        </w:rPr>
        <w:t xml:space="preserve"> интересами своей страны, но и учитывать возможные последствия для своего главного союзника в Закавказье. Особенно стоит отметить тот факт, что в сотрудничестве с Арменией заинтересованы США и при возможном разрыве союзнических отношений с РФ, в республике, </w:t>
      </w:r>
      <w:proofErr w:type="gramStart"/>
      <w:r w:rsidRPr="00167528">
        <w:rPr>
          <w:rFonts w:ascii="Times New Roman" w:eastAsia="Times New Roman" w:hAnsi="Times New Roman" w:cs="Times New Roman"/>
          <w:sz w:val="28"/>
          <w:szCs w:val="28"/>
          <w:lang w:eastAsia="ru-RU"/>
        </w:rPr>
        <w:t xml:space="preserve">также, </w:t>
      </w:r>
      <w:r w:rsidRPr="00167528">
        <w:rPr>
          <w:rFonts w:ascii="Times New Roman" w:eastAsia="Times New Roman" w:hAnsi="Times New Roman" w:cs="Times New Roman"/>
          <w:sz w:val="28"/>
          <w:szCs w:val="28"/>
          <w:lang w:eastAsia="ru-RU"/>
        </w:rPr>
        <w:lastRenderedPageBreak/>
        <w:t>как</w:t>
      </w:r>
      <w:proofErr w:type="gramEnd"/>
      <w:r w:rsidRPr="00167528">
        <w:rPr>
          <w:rFonts w:ascii="Times New Roman" w:eastAsia="Times New Roman" w:hAnsi="Times New Roman" w:cs="Times New Roman"/>
          <w:sz w:val="28"/>
          <w:szCs w:val="28"/>
          <w:lang w:eastAsia="ru-RU"/>
        </w:rPr>
        <w:t xml:space="preserve"> и в Грузии сможет закрепиться главный геополитический противник нашего государства. К тому же, на данном этапе Америка всячески пытается наладить отношения с руководством Армении: «В начале 2018 года госдепартамент США выпустил для желающих путешествовать американских граждан обновленный список стран по рискам с точки зрения безопасности, в котором Грузия, наряду с Арменией, отнесена к первой, наиболее безопасной группе. Это вызвало ожидаемый прилив воодушевления со стороны некоторых армянских экспертов»</w:t>
      </w:r>
      <w:r w:rsidRPr="00167528">
        <w:rPr>
          <w:rStyle w:val="a6"/>
          <w:rFonts w:ascii="Times New Roman" w:eastAsia="Times New Roman" w:hAnsi="Times New Roman" w:cs="Times New Roman"/>
          <w:sz w:val="28"/>
          <w:szCs w:val="28"/>
          <w:lang w:eastAsia="ru-RU"/>
        </w:rPr>
        <w:footnoteReference w:id="93"/>
      </w:r>
      <w:r w:rsidRPr="00167528">
        <w:rPr>
          <w:rFonts w:ascii="Times New Roman" w:eastAsia="Times New Roman" w:hAnsi="Times New Roman" w:cs="Times New Roman"/>
          <w:sz w:val="28"/>
          <w:szCs w:val="28"/>
          <w:lang w:eastAsia="ru-RU"/>
        </w:rPr>
        <w:t xml:space="preserve">.  </w:t>
      </w:r>
    </w:p>
    <w:p w:rsidR="00167528" w:rsidRPr="00167528" w:rsidRDefault="00167528" w:rsidP="00167528">
      <w:pPr>
        <w:spacing w:after="0" w:line="360" w:lineRule="auto"/>
        <w:ind w:firstLine="708"/>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Вопрос дальнейшего геополитического курса Армении особенно актуален в 2018 г., когда в ходе уличных беспорядков и акций неповиновения властям, 22 апреля 2018 г. в отставку вынужден был уйти </w:t>
      </w:r>
      <w:proofErr w:type="spellStart"/>
      <w:r w:rsidRPr="00167528">
        <w:rPr>
          <w:rFonts w:ascii="Times New Roman" w:eastAsia="Times New Roman" w:hAnsi="Times New Roman" w:cs="Times New Roman"/>
          <w:sz w:val="28"/>
          <w:szCs w:val="28"/>
          <w:lang w:eastAsia="ru-RU"/>
        </w:rPr>
        <w:t>пророссийски</w:t>
      </w:r>
      <w:proofErr w:type="spellEnd"/>
      <w:r w:rsidRPr="00167528">
        <w:rPr>
          <w:rFonts w:ascii="Times New Roman" w:eastAsia="Times New Roman" w:hAnsi="Times New Roman" w:cs="Times New Roman"/>
          <w:sz w:val="28"/>
          <w:szCs w:val="28"/>
          <w:lang w:eastAsia="ru-RU"/>
        </w:rPr>
        <w:t xml:space="preserve"> настроенный президент (с 17.04 по 22.04 2018 премьер-министр) республики Армения Серж </w:t>
      </w:r>
      <w:proofErr w:type="spellStart"/>
      <w:r w:rsidRPr="00167528">
        <w:rPr>
          <w:rFonts w:ascii="Times New Roman" w:eastAsia="Times New Roman" w:hAnsi="Times New Roman" w:cs="Times New Roman"/>
          <w:sz w:val="28"/>
          <w:szCs w:val="28"/>
          <w:lang w:eastAsia="ru-RU"/>
        </w:rPr>
        <w:t>Саргсян</w:t>
      </w:r>
      <w:proofErr w:type="spellEnd"/>
      <w:r w:rsidRPr="00167528">
        <w:rPr>
          <w:rFonts w:ascii="Times New Roman" w:eastAsia="Times New Roman" w:hAnsi="Times New Roman" w:cs="Times New Roman"/>
          <w:sz w:val="28"/>
          <w:szCs w:val="28"/>
          <w:lang w:eastAsia="ru-RU"/>
        </w:rPr>
        <w:t xml:space="preserve">. </w:t>
      </w:r>
    </w:p>
    <w:p w:rsidR="00167528" w:rsidRPr="00167528" w:rsidRDefault="00167528" w:rsidP="00167528">
      <w:pPr>
        <w:spacing w:after="0" w:line="360" w:lineRule="auto"/>
        <w:ind w:firstLine="708"/>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Бывший посол США в Азербайджане Ричард </w:t>
      </w:r>
      <w:proofErr w:type="spellStart"/>
      <w:r w:rsidRPr="00167528">
        <w:rPr>
          <w:rFonts w:ascii="Times New Roman" w:eastAsia="Times New Roman" w:hAnsi="Times New Roman" w:cs="Times New Roman"/>
          <w:sz w:val="28"/>
          <w:szCs w:val="28"/>
          <w:lang w:eastAsia="ru-RU"/>
        </w:rPr>
        <w:t>Каузларич</w:t>
      </w:r>
      <w:proofErr w:type="spellEnd"/>
      <w:r w:rsidRPr="00167528">
        <w:rPr>
          <w:rFonts w:ascii="Times New Roman" w:eastAsia="Times New Roman" w:hAnsi="Times New Roman" w:cs="Times New Roman"/>
          <w:sz w:val="28"/>
          <w:szCs w:val="28"/>
          <w:lang w:eastAsia="ru-RU"/>
        </w:rPr>
        <w:t xml:space="preserve"> заявил «Голосу Америки», что «он считает, что у армянского народа должно быть право самостоятельно определять свою судьбу»</w:t>
      </w:r>
      <w:r w:rsidRPr="00167528">
        <w:rPr>
          <w:rStyle w:val="a6"/>
          <w:rFonts w:ascii="Times New Roman" w:eastAsia="Times New Roman" w:hAnsi="Times New Roman" w:cs="Times New Roman"/>
          <w:sz w:val="28"/>
          <w:szCs w:val="28"/>
          <w:lang w:eastAsia="ru-RU"/>
        </w:rPr>
        <w:footnoteReference w:id="94"/>
      </w:r>
      <w:r w:rsidR="0005259E">
        <w:rPr>
          <w:rFonts w:ascii="Times New Roman" w:eastAsia="Times New Roman" w:hAnsi="Times New Roman" w:cs="Times New Roman"/>
          <w:sz w:val="28"/>
          <w:szCs w:val="28"/>
          <w:lang w:eastAsia="ru-RU"/>
        </w:rPr>
        <w:t xml:space="preserve">. </w:t>
      </w:r>
      <w:r w:rsidRPr="00167528">
        <w:rPr>
          <w:rFonts w:ascii="Times New Roman" w:eastAsia="Times New Roman" w:hAnsi="Times New Roman" w:cs="Times New Roman"/>
          <w:sz w:val="28"/>
          <w:szCs w:val="28"/>
          <w:lang w:eastAsia="ru-RU"/>
        </w:rPr>
        <w:t>Действующие политики из США призывают Российскую Федерацию не вмешиваться во внутренние дела Армении, тем самым дав ей возможность самой решать свой дальнейший путь.</w:t>
      </w:r>
    </w:p>
    <w:p w:rsidR="00167528" w:rsidRPr="00167528" w:rsidRDefault="00167528" w:rsidP="00167528">
      <w:pPr>
        <w:spacing w:after="0" w:line="360" w:lineRule="auto"/>
        <w:ind w:firstLine="708"/>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Итогом смены власти в Ереване может стать как смена действующего курса в отношении России, так и его сохранение. Поэтому именно сейчас в Москве должны уделить максимальное внимание региону Южного Кавказа и не допустить стратегических ошибок для сохранения единственного союзника в этом регионе. </w:t>
      </w:r>
    </w:p>
    <w:p w:rsidR="00167528" w:rsidRPr="00167528" w:rsidRDefault="00167528" w:rsidP="00167528">
      <w:pPr>
        <w:spacing w:after="0" w:line="360" w:lineRule="auto"/>
        <w:ind w:firstLine="708"/>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Через Грузию также проходит важный путь в Азербайджан. Учитывая, что эта республика становится участником проекта мирового энергетического коридора, в интересах России также остается сохранение </w:t>
      </w:r>
      <w:r w:rsidRPr="00167528">
        <w:rPr>
          <w:rFonts w:ascii="Times New Roman" w:eastAsia="Times New Roman" w:hAnsi="Times New Roman" w:cs="Times New Roman"/>
          <w:sz w:val="28"/>
          <w:szCs w:val="28"/>
          <w:lang w:eastAsia="ru-RU"/>
        </w:rPr>
        <w:lastRenderedPageBreak/>
        <w:t xml:space="preserve">партнерских взаимоотношений с официальным Баку. Однако, с момента обретения независимости, участия в международных нефтегазовых проектах, Азербайджан укрепил свои позиции в Закавказье и смог диктовать свои условия партнерам. Теперь официальные власти могли сами определить, кому можно уступить, а с кем вести жесткие переговоры. В данном случае следует привести пример, когда Азербайджан отказался от прибыли за транспортировку нефти по своей территории в пользу Грузии при согласовании в 2000 г.  проекта ОЭТ БТД. Для России же в 2012 г. в разы была увеличена стоимость аренды </w:t>
      </w:r>
      <w:proofErr w:type="spellStart"/>
      <w:r w:rsidRPr="00167528">
        <w:rPr>
          <w:rFonts w:ascii="Times New Roman" w:eastAsia="Times New Roman" w:hAnsi="Times New Roman" w:cs="Times New Roman"/>
          <w:sz w:val="28"/>
          <w:szCs w:val="28"/>
          <w:lang w:eastAsia="ru-RU"/>
        </w:rPr>
        <w:t>надгоризонтной</w:t>
      </w:r>
      <w:proofErr w:type="spellEnd"/>
      <w:r w:rsidRPr="00167528">
        <w:rPr>
          <w:rFonts w:ascii="Times New Roman" w:eastAsia="Times New Roman" w:hAnsi="Times New Roman" w:cs="Times New Roman"/>
          <w:sz w:val="28"/>
          <w:szCs w:val="28"/>
          <w:lang w:eastAsia="ru-RU"/>
        </w:rPr>
        <w:t xml:space="preserve"> РЛС «</w:t>
      </w:r>
      <w:proofErr w:type="spellStart"/>
      <w:r w:rsidRPr="00167528">
        <w:rPr>
          <w:rFonts w:ascii="Times New Roman" w:eastAsia="Times New Roman" w:hAnsi="Times New Roman" w:cs="Times New Roman"/>
          <w:sz w:val="28"/>
          <w:szCs w:val="28"/>
          <w:lang w:eastAsia="ru-RU"/>
        </w:rPr>
        <w:t>Дарьял</w:t>
      </w:r>
      <w:proofErr w:type="spellEnd"/>
      <w:r w:rsidRPr="00167528">
        <w:rPr>
          <w:rFonts w:ascii="Times New Roman" w:eastAsia="Times New Roman" w:hAnsi="Times New Roman" w:cs="Times New Roman"/>
          <w:sz w:val="28"/>
          <w:szCs w:val="28"/>
          <w:lang w:eastAsia="ru-RU"/>
        </w:rPr>
        <w:t xml:space="preserve">» расположенной около г. </w:t>
      </w:r>
      <w:proofErr w:type="spellStart"/>
      <w:r w:rsidRPr="00167528">
        <w:rPr>
          <w:rFonts w:ascii="Times New Roman" w:eastAsia="Times New Roman" w:hAnsi="Times New Roman" w:cs="Times New Roman"/>
          <w:sz w:val="28"/>
          <w:szCs w:val="28"/>
          <w:lang w:eastAsia="ru-RU"/>
        </w:rPr>
        <w:t>Габала</w:t>
      </w:r>
      <w:proofErr w:type="spellEnd"/>
      <w:r w:rsidRPr="00167528">
        <w:rPr>
          <w:rFonts w:ascii="Times New Roman" w:eastAsia="Times New Roman" w:hAnsi="Times New Roman" w:cs="Times New Roman"/>
          <w:sz w:val="28"/>
          <w:szCs w:val="28"/>
          <w:lang w:eastAsia="ru-RU"/>
        </w:rPr>
        <w:t xml:space="preserve"> с 7 млн. долл. до 300 млн. долл. Не желая </w:t>
      </w:r>
      <w:proofErr w:type="gramStart"/>
      <w:r w:rsidRPr="00167528">
        <w:rPr>
          <w:rFonts w:ascii="Times New Roman" w:eastAsia="Times New Roman" w:hAnsi="Times New Roman" w:cs="Times New Roman"/>
          <w:sz w:val="28"/>
          <w:szCs w:val="28"/>
          <w:lang w:eastAsia="ru-RU"/>
        </w:rPr>
        <w:t>вести</w:t>
      </w:r>
      <w:proofErr w:type="gramEnd"/>
      <w:r w:rsidRPr="00167528">
        <w:rPr>
          <w:rFonts w:ascii="Times New Roman" w:eastAsia="Times New Roman" w:hAnsi="Times New Roman" w:cs="Times New Roman"/>
          <w:sz w:val="28"/>
          <w:szCs w:val="28"/>
          <w:lang w:eastAsia="ru-RU"/>
        </w:rPr>
        <w:t xml:space="preserve"> конструктивные переговоры и уступать в стоимости аренды, Азербайджан вынудил Россию к 2013 г. демонтировать всё оборудование, а военнослужащих покинуть гарнизон. В итоге, станция была передана в пользование министерству обороны Азербайджана и вскоре закрыта. Уже в июне 2013 г. в Краснодарском крае заступила на службу новая </w:t>
      </w:r>
      <w:proofErr w:type="spellStart"/>
      <w:r w:rsidRPr="00167528">
        <w:rPr>
          <w:rFonts w:ascii="Times New Roman" w:eastAsia="Times New Roman" w:hAnsi="Times New Roman" w:cs="Times New Roman"/>
          <w:sz w:val="28"/>
          <w:szCs w:val="28"/>
          <w:lang w:eastAsia="ru-RU"/>
        </w:rPr>
        <w:t>надгоризонтная</w:t>
      </w:r>
      <w:proofErr w:type="spellEnd"/>
      <w:r w:rsidRPr="00167528">
        <w:rPr>
          <w:rFonts w:ascii="Times New Roman" w:eastAsia="Times New Roman" w:hAnsi="Times New Roman" w:cs="Times New Roman"/>
          <w:sz w:val="28"/>
          <w:szCs w:val="28"/>
          <w:lang w:eastAsia="ru-RU"/>
        </w:rPr>
        <w:t xml:space="preserve"> РЛС «Воронеж», которая полностью закрыла участок, обслуживаемый РЛС «</w:t>
      </w:r>
      <w:proofErr w:type="spellStart"/>
      <w:r w:rsidRPr="00167528">
        <w:rPr>
          <w:rFonts w:ascii="Times New Roman" w:eastAsia="Times New Roman" w:hAnsi="Times New Roman" w:cs="Times New Roman"/>
          <w:sz w:val="28"/>
          <w:szCs w:val="28"/>
          <w:lang w:eastAsia="ru-RU"/>
        </w:rPr>
        <w:t>Дарьял</w:t>
      </w:r>
      <w:proofErr w:type="spellEnd"/>
      <w:r w:rsidRPr="00167528">
        <w:rPr>
          <w:rFonts w:ascii="Times New Roman" w:eastAsia="Times New Roman" w:hAnsi="Times New Roman" w:cs="Times New Roman"/>
          <w:sz w:val="28"/>
          <w:szCs w:val="28"/>
          <w:lang w:eastAsia="ru-RU"/>
        </w:rPr>
        <w:t xml:space="preserve">». «РЛС «Воронеж» - это российская </w:t>
      </w:r>
      <w:proofErr w:type="spellStart"/>
      <w:r w:rsidRPr="00167528">
        <w:rPr>
          <w:rFonts w:ascii="Times New Roman" w:eastAsia="Times New Roman" w:hAnsi="Times New Roman" w:cs="Times New Roman"/>
          <w:sz w:val="28"/>
          <w:szCs w:val="28"/>
          <w:lang w:eastAsia="ru-RU"/>
        </w:rPr>
        <w:t>надгоризонтная</w:t>
      </w:r>
      <w:proofErr w:type="spellEnd"/>
      <w:r w:rsidRPr="00167528">
        <w:rPr>
          <w:rFonts w:ascii="Times New Roman" w:eastAsia="Times New Roman" w:hAnsi="Times New Roman" w:cs="Times New Roman"/>
          <w:sz w:val="28"/>
          <w:szCs w:val="28"/>
          <w:lang w:eastAsia="ru-RU"/>
        </w:rPr>
        <w:t xml:space="preserve"> радиолокационная станция системы предупреждения о ракетном нападении высокой заводской готовности. РЛС </w:t>
      </w:r>
      <w:proofErr w:type="gramStart"/>
      <w:r w:rsidRPr="00167528">
        <w:rPr>
          <w:rFonts w:ascii="Times New Roman" w:eastAsia="Times New Roman" w:hAnsi="Times New Roman" w:cs="Times New Roman"/>
          <w:sz w:val="28"/>
          <w:szCs w:val="28"/>
          <w:lang w:eastAsia="ru-RU"/>
        </w:rPr>
        <w:t>способна</w:t>
      </w:r>
      <w:proofErr w:type="gramEnd"/>
      <w:r w:rsidRPr="00167528">
        <w:rPr>
          <w:rFonts w:ascii="Times New Roman" w:eastAsia="Times New Roman" w:hAnsi="Times New Roman" w:cs="Times New Roman"/>
          <w:sz w:val="28"/>
          <w:szCs w:val="28"/>
          <w:lang w:eastAsia="ru-RU"/>
        </w:rPr>
        <w:t xml:space="preserve"> обнаруживать баллистические, космические и аэродинамические объекты, в том числе баллистические и крылатые ракеты. «РЛС может легко заглянуть за 6 километров по горизонту и 8 километров по вертикали и контролирует одновременно до 500 воздушных объектов»</w:t>
      </w:r>
      <w:r w:rsidRPr="00167528">
        <w:rPr>
          <w:rStyle w:val="a6"/>
          <w:rFonts w:ascii="Times New Roman" w:eastAsia="Times New Roman" w:hAnsi="Times New Roman" w:cs="Times New Roman"/>
          <w:sz w:val="28"/>
          <w:szCs w:val="28"/>
          <w:lang w:eastAsia="ru-RU"/>
        </w:rPr>
        <w:footnoteReference w:id="95"/>
      </w:r>
      <w:r w:rsidRPr="00167528">
        <w:rPr>
          <w:rFonts w:ascii="Times New Roman" w:eastAsia="Times New Roman" w:hAnsi="Times New Roman" w:cs="Times New Roman"/>
          <w:sz w:val="28"/>
          <w:szCs w:val="28"/>
          <w:lang w:eastAsia="ru-RU"/>
        </w:rPr>
        <w:t xml:space="preserve">.  Подобные действия Азербайджана расцениваются Россией, как недружественные, но именно такие события показывают, что геополитическое влияние нашей страны на эту республику значительно ослабло. России </w:t>
      </w:r>
      <w:proofErr w:type="gramStart"/>
      <w:r w:rsidRPr="00167528">
        <w:rPr>
          <w:rFonts w:ascii="Times New Roman" w:eastAsia="Times New Roman" w:hAnsi="Times New Roman" w:cs="Times New Roman"/>
          <w:sz w:val="28"/>
          <w:szCs w:val="28"/>
          <w:lang w:eastAsia="ru-RU"/>
        </w:rPr>
        <w:t>требуются новые подходы и решения для восстановления своего политического веса и без Грузии решить эту задачу не представляется</w:t>
      </w:r>
      <w:proofErr w:type="gramEnd"/>
      <w:r w:rsidRPr="00167528">
        <w:rPr>
          <w:rFonts w:ascii="Times New Roman" w:eastAsia="Times New Roman" w:hAnsi="Times New Roman" w:cs="Times New Roman"/>
          <w:sz w:val="28"/>
          <w:szCs w:val="28"/>
          <w:lang w:eastAsia="ru-RU"/>
        </w:rPr>
        <w:t xml:space="preserve"> возможным.</w:t>
      </w:r>
    </w:p>
    <w:p w:rsidR="00167528" w:rsidRPr="00167528" w:rsidRDefault="00167528" w:rsidP="00167528">
      <w:pPr>
        <w:spacing w:after="0" w:line="360" w:lineRule="auto"/>
        <w:ind w:firstLine="708"/>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lastRenderedPageBreak/>
        <w:t xml:space="preserve">По нашему мнению, для восстановления тесных политических отношений между Россией и Грузией, государствам следовало заняться развитием транзитного транспортного коридора, который бы крепко связал не только эти два государства, но и весь Кавказ. До сих пор странами не реализованы те возможности, которые им предоставлены с самого начала их отношений. </w:t>
      </w:r>
      <w:proofErr w:type="gramStart"/>
      <w:r w:rsidRPr="00167528">
        <w:rPr>
          <w:rFonts w:ascii="Times New Roman" w:eastAsia="Times New Roman" w:hAnsi="Times New Roman" w:cs="Times New Roman"/>
          <w:sz w:val="28"/>
          <w:szCs w:val="28"/>
          <w:lang w:eastAsia="ru-RU"/>
        </w:rPr>
        <w:t xml:space="preserve">Несмотря на большое количество проектов, которые могли осуществиться до событий «пятидневной войны», среди которых: восстановление железнодорожного сообщения между Москвой и Тбилиси через Абхазию, модернизация </w:t>
      </w:r>
      <w:proofErr w:type="spellStart"/>
      <w:r w:rsidRPr="00167528">
        <w:rPr>
          <w:rFonts w:ascii="Times New Roman" w:eastAsia="Times New Roman" w:hAnsi="Times New Roman" w:cs="Times New Roman"/>
          <w:sz w:val="28"/>
          <w:szCs w:val="28"/>
          <w:lang w:eastAsia="ru-RU"/>
        </w:rPr>
        <w:t>Транскама</w:t>
      </w:r>
      <w:proofErr w:type="spellEnd"/>
      <w:r w:rsidRPr="00167528">
        <w:rPr>
          <w:rFonts w:ascii="Times New Roman" w:eastAsia="Times New Roman" w:hAnsi="Times New Roman" w:cs="Times New Roman"/>
          <w:sz w:val="28"/>
          <w:szCs w:val="28"/>
          <w:lang w:eastAsia="ru-RU"/>
        </w:rPr>
        <w:t xml:space="preserve"> и Военно-Грузинской дороги, прокладка железнодорожных путей по так называемой «Кавказской перевальной железной дороге» и расширение Военно-Сухумской дороги, до сих пор не выполнен ни один. </w:t>
      </w:r>
      <w:proofErr w:type="gramEnd"/>
    </w:p>
    <w:p w:rsidR="00167528" w:rsidRPr="00167528" w:rsidRDefault="00167528" w:rsidP="00167528">
      <w:pPr>
        <w:spacing w:after="0" w:line="360" w:lineRule="auto"/>
        <w:ind w:firstLine="708"/>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«В ходе визита министра транспорта РФ И. Левитина в Грузию в 2005 г. планировалось обсудить технические детали создания консорциума между РФ, Грузией, Азербайджаном и Арменией по восстановлению сквозной железной дороги по маршруту Тбилиси-Сухуми-Москва. Предполагается, что консорциум, в состав которого войдут транспортники четырех государств, должен взять на себя финансовые обязательства для проведения ремонтных работ на этой железнодорожной трассе»</w:t>
      </w:r>
      <w:r w:rsidRPr="00167528">
        <w:rPr>
          <w:rStyle w:val="a6"/>
          <w:rFonts w:ascii="Times New Roman" w:eastAsia="Times New Roman" w:hAnsi="Times New Roman" w:cs="Times New Roman"/>
          <w:sz w:val="28"/>
          <w:szCs w:val="28"/>
          <w:lang w:eastAsia="ru-RU"/>
        </w:rPr>
        <w:footnoteReference w:id="96"/>
      </w:r>
      <w:r w:rsidRPr="00167528">
        <w:rPr>
          <w:rFonts w:ascii="Times New Roman" w:eastAsia="Times New Roman" w:hAnsi="Times New Roman" w:cs="Times New Roman"/>
          <w:sz w:val="28"/>
          <w:szCs w:val="28"/>
          <w:lang w:eastAsia="ru-RU"/>
        </w:rPr>
        <w:t xml:space="preserve">. </w:t>
      </w:r>
    </w:p>
    <w:p w:rsidR="00167528" w:rsidRPr="00167528" w:rsidRDefault="00167528" w:rsidP="00167528">
      <w:pPr>
        <w:spacing w:after="0" w:line="360" w:lineRule="auto"/>
        <w:ind w:firstLine="708"/>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И хотя с 2005 года наблюдался поворот в сторону потепления в экономических отношениях обоих государств, события, произошедшие в августе 2008 г., полностью уничтожили все усилия, приложенные ранее.</w:t>
      </w:r>
    </w:p>
    <w:p w:rsidR="00167528" w:rsidRPr="00167528" w:rsidRDefault="00167528" w:rsidP="00167528">
      <w:pPr>
        <w:spacing w:after="0" w:line="360" w:lineRule="auto"/>
        <w:ind w:firstLine="708"/>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 xml:space="preserve">Среди значимых проектов, которые были реализованы: железнодорожно-паромная переправа «Поти – Кавказ», которая действует и сегодня. «Пакет </w:t>
      </w:r>
      <w:proofErr w:type="gramStart"/>
      <w:r w:rsidRPr="00167528">
        <w:rPr>
          <w:rFonts w:ascii="Times New Roman" w:eastAsia="Times New Roman" w:hAnsi="Times New Roman" w:cs="Times New Roman"/>
          <w:sz w:val="28"/>
          <w:szCs w:val="28"/>
          <w:lang w:eastAsia="ru-RU"/>
        </w:rPr>
        <w:t xml:space="preserve">соглашений, касающихся </w:t>
      </w:r>
      <w:proofErr w:type="spellStart"/>
      <w:r w:rsidRPr="00167528">
        <w:rPr>
          <w:rFonts w:ascii="Times New Roman" w:eastAsia="Times New Roman" w:hAnsi="Times New Roman" w:cs="Times New Roman"/>
          <w:sz w:val="28"/>
          <w:szCs w:val="28"/>
          <w:lang w:eastAsia="ru-RU"/>
        </w:rPr>
        <w:t>задействования</w:t>
      </w:r>
      <w:proofErr w:type="spellEnd"/>
      <w:r w:rsidRPr="00167528">
        <w:rPr>
          <w:rFonts w:ascii="Times New Roman" w:eastAsia="Times New Roman" w:hAnsi="Times New Roman" w:cs="Times New Roman"/>
          <w:sz w:val="28"/>
          <w:szCs w:val="28"/>
          <w:lang w:eastAsia="ru-RU"/>
        </w:rPr>
        <w:t xml:space="preserve"> прямого железнодорожного паромного сообщения между Грузией и Россией был</w:t>
      </w:r>
      <w:proofErr w:type="gramEnd"/>
      <w:r w:rsidRPr="00167528">
        <w:rPr>
          <w:rFonts w:ascii="Times New Roman" w:eastAsia="Times New Roman" w:hAnsi="Times New Roman" w:cs="Times New Roman"/>
          <w:sz w:val="28"/>
          <w:szCs w:val="28"/>
          <w:lang w:eastAsia="ru-RU"/>
        </w:rPr>
        <w:t xml:space="preserve"> подписан вечером 10 января 2005 г. в Тбилиси министром транспорта России Игорем Левитиным и министром экономического развития Грузии Алексеем </w:t>
      </w:r>
      <w:proofErr w:type="spellStart"/>
      <w:r w:rsidRPr="00167528">
        <w:rPr>
          <w:rFonts w:ascii="Times New Roman" w:eastAsia="Times New Roman" w:hAnsi="Times New Roman" w:cs="Times New Roman"/>
          <w:sz w:val="28"/>
          <w:szCs w:val="28"/>
          <w:lang w:eastAsia="ru-RU"/>
        </w:rPr>
        <w:lastRenderedPageBreak/>
        <w:t>Алексишвили</w:t>
      </w:r>
      <w:proofErr w:type="spellEnd"/>
      <w:r w:rsidRPr="00167528">
        <w:rPr>
          <w:rFonts w:ascii="Times New Roman" w:eastAsia="Times New Roman" w:hAnsi="Times New Roman" w:cs="Times New Roman"/>
          <w:sz w:val="28"/>
          <w:szCs w:val="28"/>
          <w:lang w:eastAsia="ru-RU"/>
        </w:rPr>
        <w:t xml:space="preserve">.   Как сообщил Игорь Левитин, речь идет о трех основных соглашениях - об общих условиях </w:t>
      </w:r>
      <w:proofErr w:type="spellStart"/>
      <w:r w:rsidRPr="00167528">
        <w:rPr>
          <w:rFonts w:ascii="Times New Roman" w:eastAsia="Times New Roman" w:hAnsi="Times New Roman" w:cs="Times New Roman"/>
          <w:sz w:val="28"/>
          <w:szCs w:val="28"/>
          <w:lang w:eastAsia="ru-RU"/>
        </w:rPr>
        <w:t>задействования</w:t>
      </w:r>
      <w:proofErr w:type="spellEnd"/>
      <w:r w:rsidRPr="00167528">
        <w:rPr>
          <w:rFonts w:ascii="Times New Roman" w:eastAsia="Times New Roman" w:hAnsi="Times New Roman" w:cs="Times New Roman"/>
          <w:sz w:val="28"/>
          <w:szCs w:val="28"/>
          <w:lang w:eastAsia="ru-RU"/>
        </w:rPr>
        <w:t xml:space="preserve"> железнодорожного паромного сообщения между российским портом "Кавказ" (Краснодарский край) и грузинским портом Поти, о правилах паромных перевозок по указанному маршруту, а также о временных правилах эксплуатации парома»</w:t>
      </w:r>
      <w:r w:rsidRPr="00167528">
        <w:rPr>
          <w:rStyle w:val="a6"/>
          <w:rFonts w:ascii="Times New Roman" w:eastAsia="Times New Roman" w:hAnsi="Times New Roman" w:cs="Times New Roman"/>
          <w:sz w:val="28"/>
          <w:szCs w:val="28"/>
          <w:lang w:eastAsia="ru-RU"/>
        </w:rPr>
        <w:footnoteReference w:id="97"/>
      </w:r>
      <w:r w:rsidR="0005259E">
        <w:rPr>
          <w:rFonts w:ascii="Times New Roman" w:eastAsia="Times New Roman" w:hAnsi="Times New Roman" w:cs="Times New Roman"/>
          <w:sz w:val="28"/>
          <w:szCs w:val="28"/>
          <w:lang w:eastAsia="ru-RU"/>
        </w:rPr>
        <w:t>.</w:t>
      </w:r>
    </w:p>
    <w:p w:rsidR="00167528" w:rsidRPr="00167528" w:rsidRDefault="00167528" w:rsidP="00167528">
      <w:pPr>
        <w:spacing w:after="0" w:line="360" w:lineRule="auto"/>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ab/>
        <w:t>В данных условиях, когда между Грузией и Абхазией полностью прекращено сообщение, паромное движение через Черное море с возможностью входа в Азовское море, является одним из немногих, но очень важных, проектов, связывающих Грузию и Россию. Паромы разгрузили участок Военно-Грузинской дороги и позволили увеличить товарообмен с Арменией. Именно реализация подобных программ способна перезапустить отношения двух государств и придать стимул к развитию транспортно-коммуникационной системы в Закавказье.</w:t>
      </w:r>
    </w:p>
    <w:p w:rsidR="00167528" w:rsidRPr="00167528" w:rsidRDefault="00167528" w:rsidP="00167528">
      <w:pPr>
        <w:spacing w:after="0" w:line="360" w:lineRule="auto"/>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ab/>
        <w:t xml:space="preserve">Таким образом, для запуска новой системы единого геополитического пространства требуется восстановление прекращенных в 2008 г. отношений между политическими ведомствами и министерствами Грузии и России. Именно нормализация отношений позволит России, Грузии, Армении и Азербайджану стать главными локальными </w:t>
      </w:r>
      <w:proofErr w:type="spellStart"/>
      <w:r w:rsidRPr="00167528">
        <w:rPr>
          <w:rFonts w:ascii="Times New Roman" w:eastAsia="Times New Roman" w:hAnsi="Times New Roman" w:cs="Times New Roman"/>
          <w:sz w:val="28"/>
          <w:szCs w:val="28"/>
          <w:lang w:eastAsia="ru-RU"/>
        </w:rPr>
        <w:t>акторами</w:t>
      </w:r>
      <w:proofErr w:type="spellEnd"/>
      <w:r w:rsidRPr="00167528">
        <w:rPr>
          <w:rFonts w:ascii="Times New Roman" w:eastAsia="Times New Roman" w:hAnsi="Times New Roman" w:cs="Times New Roman"/>
          <w:sz w:val="28"/>
          <w:szCs w:val="28"/>
          <w:lang w:eastAsia="ru-RU"/>
        </w:rPr>
        <w:t xml:space="preserve"> геополитического процесса, что позволит им выступать единым фронтом, не теряя при этом свою независимость и тем самым, не становясь ведомыми другими мировыми игроками. </w:t>
      </w:r>
    </w:p>
    <w:p w:rsidR="00167528" w:rsidRPr="00167528" w:rsidRDefault="00167528" w:rsidP="00167528">
      <w:pPr>
        <w:spacing w:after="0" w:line="360" w:lineRule="auto"/>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sz w:val="28"/>
          <w:szCs w:val="28"/>
          <w:lang w:eastAsia="ru-RU"/>
        </w:rPr>
        <w:tab/>
        <w:t xml:space="preserve">Подводя итог, отметим, что на данном этапе, Грузия, с точки зрения геополитики, является важным объектом в осуществлении интересов мировых геополитических акторов, таких как США и Россия. </w:t>
      </w:r>
      <w:proofErr w:type="gramStart"/>
      <w:r w:rsidRPr="00167528">
        <w:rPr>
          <w:rFonts w:ascii="Times New Roman" w:eastAsia="Times New Roman" w:hAnsi="Times New Roman" w:cs="Times New Roman"/>
          <w:sz w:val="28"/>
          <w:szCs w:val="28"/>
          <w:lang w:eastAsia="ru-RU"/>
        </w:rPr>
        <w:t xml:space="preserve">Именно её возможный потенциал, как страны </w:t>
      </w:r>
      <w:proofErr w:type="spellStart"/>
      <w:r w:rsidRPr="00167528">
        <w:rPr>
          <w:rFonts w:ascii="Times New Roman" w:eastAsia="Times New Roman" w:hAnsi="Times New Roman" w:cs="Times New Roman"/>
          <w:sz w:val="28"/>
          <w:szCs w:val="28"/>
          <w:lang w:eastAsia="ru-RU"/>
        </w:rPr>
        <w:t>транзитера</w:t>
      </w:r>
      <w:proofErr w:type="spellEnd"/>
      <w:r w:rsidRPr="00167528">
        <w:rPr>
          <w:rFonts w:ascii="Times New Roman" w:eastAsia="Times New Roman" w:hAnsi="Times New Roman" w:cs="Times New Roman"/>
          <w:sz w:val="28"/>
          <w:szCs w:val="28"/>
          <w:lang w:eastAsia="ru-RU"/>
        </w:rPr>
        <w:t xml:space="preserve"> энергоносителей на участке транспортного коридора «Запад-Восток», в данный момент это транспортировка нефтепродуктов и газа из стран Центральной Азии и </w:t>
      </w:r>
      <w:r w:rsidRPr="00167528">
        <w:rPr>
          <w:rFonts w:ascii="Times New Roman" w:eastAsia="Times New Roman" w:hAnsi="Times New Roman" w:cs="Times New Roman"/>
          <w:sz w:val="28"/>
          <w:szCs w:val="28"/>
          <w:lang w:eastAsia="ru-RU"/>
        </w:rPr>
        <w:lastRenderedPageBreak/>
        <w:t xml:space="preserve">Азербайджана в Европу, увеличивает её геополитическое значение, особенно при том, что данный канал помогает ЕС и США диверсифицировать поставки энергоресурсов на западные рынки в обход России. </w:t>
      </w:r>
      <w:proofErr w:type="gramEnd"/>
    </w:p>
    <w:p w:rsidR="00167528" w:rsidRPr="00167528" w:rsidRDefault="00167528" w:rsidP="00167528">
      <w:pPr>
        <w:spacing w:after="0" w:line="360" w:lineRule="auto"/>
        <w:contextualSpacing/>
        <w:jc w:val="both"/>
        <w:rPr>
          <w:rFonts w:ascii="Times New Roman" w:eastAsia="Times New Roman" w:hAnsi="Times New Roman" w:cs="Times New Roman"/>
          <w:b/>
          <w:bCs/>
          <w:sz w:val="28"/>
          <w:szCs w:val="28"/>
          <w:lang w:eastAsia="ru-RU"/>
        </w:rPr>
      </w:pPr>
      <w:r w:rsidRPr="00167528">
        <w:rPr>
          <w:rFonts w:ascii="Times New Roman" w:eastAsia="Times New Roman" w:hAnsi="Times New Roman" w:cs="Times New Roman"/>
          <w:sz w:val="28"/>
          <w:szCs w:val="28"/>
          <w:lang w:eastAsia="ru-RU"/>
        </w:rPr>
        <w:tab/>
        <w:t xml:space="preserve">Также с точки зрения геополитического потенциала, Грузия привлекательна для международных инвесторов особенно </w:t>
      </w:r>
      <w:proofErr w:type="gramStart"/>
      <w:r w:rsidRPr="00167528">
        <w:rPr>
          <w:rFonts w:ascii="Times New Roman" w:eastAsia="Times New Roman" w:hAnsi="Times New Roman" w:cs="Times New Roman"/>
          <w:sz w:val="28"/>
          <w:szCs w:val="28"/>
          <w:lang w:eastAsia="ru-RU"/>
        </w:rPr>
        <w:t>при том</w:t>
      </w:r>
      <w:proofErr w:type="gramEnd"/>
      <w:r w:rsidRPr="00167528">
        <w:rPr>
          <w:rFonts w:ascii="Times New Roman" w:eastAsia="Times New Roman" w:hAnsi="Times New Roman" w:cs="Times New Roman"/>
          <w:sz w:val="28"/>
          <w:szCs w:val="28"/>
          <w:lang w:eastAsia="ru-RU"/>
        </w:rPr>
        <w:t xml:space="preserve"> условии, что гарантом выполнения всех договоренностей выступает США. Основные инвестиции поступают в сферу строительства транзитных инфраструктурных проектов. Поступившие в Грузию средства увеличивают интерес Запада внутриполитическим пространством республики. В данном случае «геополитические факторы приобретают не столько экономическую импликацию, сколько политическую»</w:t>
      </w:r>
      <w:r w:rsidRPr="00167528">
        <w:rPr>
          <w:rStyle w:val="a6"/>
          <w:rFonts w:ascii="Times New Roman" w:eastAsia="Times New Roman" w:hAnsi="Times New Roman" w:cs="Times New Roman"/>
          <w:sz w:val="28"/>
          <w:szCs w:val="28"/>
          <w:lang w:eastAsia="ru-RU"/>
        </w:rPr>
        <w:footnoteReference w:id="98"/>
      </w:r>
      <w:r w:rsidRPr="00167528">
        <w:rPr>
          <w:rFonts w:ascii="Times New Roman" w:eastAsia="Times New Roman" w:hAnsi="Times New Roman" w:cs="Times New Roman"/>
          <w:sz w:val="28"/>
          <w:szCs w:val="28"/>
          <w:lang w:eastAsia="ru-RU"/>
        </w:rPr>
        <w:t xml:space="preserve">. </w:t>
      </w:r>
      <w:r w:rsidRPr="00167528">
        <w:rPr>
          <w:rFonts w:ascii="Times New Roman" w:eastAsia="Times New Roman" w:hAnsi="Times New Roman" w:cs="Times New Roman"/>
          <w:b/>
          <w:bCs/>
          <w:sz w:val="28"/>
          <w:szCs w:val="28"/>
          <w:lang w:eastAsia="ru-RU"/>
        </w:rPr>
        <w:t xml:space="preserve"> </w:t>
      </w:r>
    </w:p>
    <w:p w:rsidR="00DD1DD8" w:rsidRDefault="00167528" w:rsidP="00DD1DD8">
      <w:pPr>
        <w:spacing w:after="0" w:line="360" w:lineRule="auto"/>
        <w:contextualSpacing/>
        <w:jc w:val="both"/>
        <w:rPr>
          <w:rFonts w:ascii="Times New Roman" w:eastAsia="Times New Roman" w:hAnsi="Times New Roman" w:cs="Times New Roman"/>
          <w:sz w:val="28"/>
          <w:szCs w:val="28"/>
          <w:lang w:eastAsia="ru-RU"/>
        </w:rPr>
      </w:pPr>
      <w:r w:rsidRPr="00167528">
        <w:rPr>
          <w:rFonts w:ascii="Times New Roman" w:eastAsia="Times New Roman" w:hAnsi="Times New Roman" w:cs="Times New Roman"/>
          <w:b/>
          <w:bCs/>
          <w:sz w:val="28"/>
          <w:szCs w:val="28"/>
          <w:lang w:eastAsia="ru-RU"/>
        </w:rPr>
        <w:tab/>
      </w:r>
      <w:r w:rsidRPr="00167528">
        <w:rPr>
          <w:rFonts w:ascii="Times New Roman" w:eastAsia="Times New Roman" w:hAnsi="Times New Roman" w:cs="Times New Roman"/>
          <w:sz w:val="28"/>
          <w:szCs w:val="28"/>
          <w:lang w:eastAsia="ru-RU"/>
        </w:rPr>
        <w:t xml:space="preserve">США и Российская Федерация на протяжении уже более двадцати лет ведут ожесточенное соперничество за обретение влияния над Грузией. Учитывая, что Грузия приняла прозападный курс и отказалась от предложенных Россией энергетических и инфраструктурных проектов, национальная безопасность России находится под угрозой, страна несет </w:t>
      </w:r>
      <w:proofErr w:type="spellStart"/>
      <w:r w:rsidRPr="00167528">
        <w:rPr>
          <w:rFonts w:ascii="Times New Roman" w:eastAsia="Times New Roman" w:hAnsi="Times New Roman" w:cs="Times New Roman"/>
          <w:sz w:val="28"/>
          <w:szCs w:val="28"/>
          <w:lang w:eastAsia="ru-RU"/>
        </w:rPr>
        <w:t>репутационные</w:t>
      </w:r>
      <w:proofErr w:type="spellEnd"/>
      <w:r w:rsidRPr="00167528">
        <w:rPr>
          <w:rFonts w:ascii="Times New Roman" w:eastAsia="Times New Roman" w:hAnsi="Times New Roman" w:cs="Times New Roman"/>
          <w:sz w:val="28"/>
          <w:szCs w:val="28"/>
          <w:lang w:eastAsia="ru-RU"/>
        </w:rPr>
        <w:t xml:space="preserve"> потери. Так, Россия остается ограниченной в реализации своих интересов в Закавказье. Именно Грузия в будущем должна стать плацдармом России для создания единого геополитического пространства между Азербайджаном и Арменией, Турцией и Ираном, но в текущих условиях для нашей страны всё это не представляется возможным. России потребуется пойти на уступки по различным направлениям, чтобы вновь вернуть партнерские отношения с Грузией и уже вместе с ней реализовывать программу</w:t>
      </w:r>
      <w:r w:rsidR="00DD1DD8">
        <w:rPr>
          <w:rFonts w:ascii="Times New Roman" w:eastAsia="Times New Roman" w:hAnsi="Times New Roman" w:cs="Times New Roman"/>
          <w:sz w:val="28"/>
          <w:szCs w:val="28"/>
          <w:lang w:eastAsia="ru-RU"/>
        </w:rPr>
        <w:t xml:space="preserve"> новой Кавказской геополитики. </w:t>
      </w:r>
    </w:p>
    <w:p w:rsidR="00167528" w:rsidRPr="00DD1DD8" w:rsidRDefault="00167528" w:rsidP="00DD1DD8">
      <w:pPr>
        <w:spacing w:after="0" w:line="360" w:lineRule="auto"/>
        <w:ind w:firstLine="709"/>
        <w:contextualSpacing/>
        <w:jc w:val="both"/>
        <w:rPr>
          <w:rFonts w:ascii="Times New Roman" w:eastAsia="Times New Roman" w:hAnsi="Times New Roman" w:cs="Times New Roman"/>
          <w:sz w:val="28"/>
          <w:szCs w:val="28"/>
          <w:lang w:eastAsia="ru-RU"/>
        </w:rPr>
      </w:pPr>
      <w:r w:rsidRPr="00167528">
        <w:rPr>
          <w:rFonts w:ascii="Times New Roman" w:hAnsi="Times New Roman" w:cs="Times New Roman"/>
          <w:sz w:val="28"/>
          <w:szCs w:val="28"/>
        </w:rPr>
        <w:t xml:space="preserve">Распад СССР привел к образованию на Южном Кавказе трех малых государств – Азербайджана, Армении и Грузии. С этого момента на всей территории бывшего СССР происходит видоизменение политического процесса. Разрушение биполярной системы привело к тому, что появились </w:t>
      </w:r>
      <w:r w:rsidRPr="00167528">
        <w:rPr>
          <w:rFonts w:ascii="Times New Roman" w:hAnsi="Times New Roman" w:cs="Times New Roman"/>
          <w:sz w:val="28"/>
          <w:szCs w:val="28"/>
        </w:rPr>
        <w:lastRenderedPageBreak/>
        <w:t xml:space="preserve">новые </w:t>
      </w:r>
      <w:proofErr w:type="spellStart"/>
      <w:r w:rsidRPr="00167528">
        <w:rPr>
          <w:rFonts w:ascii="Times New Roman" w:hAnsi="Times New Roman" w:cs="Times New Roman"/>
          <w:sz w:val="28"/>
          <w:szCs w:val="28"/>
        </w:rPr>
        <w:t>акторы</w:t>
      </w:r>
      <w:proofErr w:type="spellEnd"/>
      <w:r w:rsidRPr="00167528">
        <w:rPr>
          <w:rFonts w:ascii="Times New Roman" w:hAnsi="Times New Roman" w:cs="Times New Roman"/>
          <w:sz w:val="28"/>
          <w:szCs w:val="28"/>
        </w:rPr>
        <w:t xml:space="preserve"> геополитики. В такие кризисные ситуации, когда некогда единое государство распадается на десятки новых независимых республик, занимая территории ранее подконтрольные центру, то государству правопреемнику приходится корректировать стратегии дальнейших действий. </w:t>
      </w:r>
      <w:proofErr w:type="spellStart"/>
      <w:r w:rsidRPr="00167528">
        <w:rPr>
          <w:rFonts w:ascii="Times New Roman" w:hAnsi="Times New Roman" w:cs="Times New Roman"/>
          <w:sz w:val="28"/>
          <w:szCs w:val="28"/>
        </w:rPr>
        <w:t>Актор</w:t>
      </w:r>
      <w:proofErr w:type="spellEnd"/>
      <w:r w:rsidRPr="00167528">
        <w:rPr>
          <w:rFonts w:ascii="Times New Roman" w:hAnsi="Times New Roman" w:cs="Times New Roman"/>
          <w:sz w:val="28"/>
          <w:szCs w:val="28"/>
        </w:rPr>
        <w:t xml:space="preserve"> геополитического процесса утративший влияние, для осуществления своих политических целей, вынужден идти на уступки и вести равноправные переговоры с </w:t>
      </w:r>
      <w:proofErr w:type="spellStart"/>
      <w:r w:rsidRPr="00167528">
        <w:rPr>
          <w:rFonts w:ascii="Times New Roman" w:hAnsi="Times New Roman" w:cs="Times New Roman"/>
          <w:sz w:val="28"/>
          <w:szCs w:val="28"/>
        </w:rPr>
        <w:t>актором</w:t>
      </w:r>
      <w:proofErr w:type="spellEnd"/>
      <w:r w:rsidRPr="00167528">
        <w:rPr>
          <w:rFonts w:ascii="Times New Roman" w:hAnsi="Times New Roman" w:cs="Times New Roman"/>
          <w:sz w:val="28"/>
          <w:szCs w:val="28"/>
        </w:rPr>
        <w:t>, увеличившим свой геополитический потенциал.</w:t>
      </w:r>
    </w:p>
    <w:p w:rsidR="00167528" w:rsidRPr="00167528" w:rsidRDefault="00167528" w:rsidP="00167528">
      <w:pPr>
        <w:spacing w:line="360" w:lineRule="auto"/>
        <w:ind w:firstLine="709"/>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Именно Россия, как страна правопреемница бывшего СССР, является основным участником политического процесса в регионе Южного Кавказа.  В условиях обстоятельств, доставшихся ей после хаоса 1991 г., а также проблем требующих немедленного вмешательства, страна формулирует главную цель – восстановление своего доминирующего положения на территории бывшего СССР.  Трезво оценивая возможные угрозы военного, политического и экономического характера, а также понимая, что на данном этапе она не имеет достаточного влияния в этих сферах, Россия обозначила первоочередные задачи, выполнение которых позволило бы ей сохранить свою национальную безопасность. Мы считаем, что только тесное сотрудничество с государствами бывшего Советского Союза позволяют разрешить эти проблемы. </w:t>
      </w:r>
    </w:p>
    <w:p w:rsidR="00167528" w:rsidRPr="00167528" w:rsidRDefault="00167528" w:rsidP="00167528">
      <w:pPr>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Для осуществления национальных интересов на территории Южного Кавказа, России не следует допускать возвышения роли глобальных акторов, таких как США, а также региональных игроков геополитики. Одна из главных задач – это недопущение Североатлантического альянса НАТО и других политических и военных институтов, которые не регулируются Российской Федерацией. </w:t>
      </w:r>
    </w:p>
    <w:p w:rsidR="00167528" w:rsidRPr="00167528" w:rsidRDefault="00167528" w:rsidP="00167528">
      <w:pPr>
        <w:spacing w:line="360" w:lineRule="auto"/>
        <w:ind w:firstLine="709"/>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В своем докладе «Геополитическая ситуация в Закавказье (Национальные интересы и безопасность России)», </w:t>
      </w:r>
      <w:r w:rsidRPr="00167528">
        <w:rPr>
          <w:rFonts w:ascii="Times New Roman" w:hAnsi="Times New Roman" w:cs="Times New Roman"/>
          <w:color w:val="000000"/>
          <w:sz w:val="28"/>
          <w:szCs w:val="28"/>
          <w:shd w:val="clear" w:color="auto" w:fill="FFFFFF"/>
        </w:rPr>
        <w:t>руководитель центра стратегического развития, член научного совета при Совете Безопасности Российской Федерации</w:t>
      </w:r>
      <w:r w:rsidRPr="00167528">
        <w:rPr>
          <w:rFonts w:ascii="Times New Roman" w:hAnsi="Times New Roman" w:cs="Times New Roman"/>
          <w:sz w:val="28"/>
          <w:szCs w:val="28"/>
        </w:rPr>
        <w:t xml:space="preserve"> А.И. </w:t>
      </w:r>
      <w:proofErr w:type="spellStart"/>
      <w:r w:rsidRPr="00167528">
        <w:rPr>
          <w:rFonts w:ascii="Times New Roman" w:hAnsi="Times New Roman" w:cs="Times New Roman"/>
          <w:sz w:val="28"/>
          <w:szCs w:val="28"/>
        </w:rPr>
        <w:t>Гушер</w:t>
      </w:r>
      <w:proofErr w:type="spellEnd"/>
      <w:r w:rsidRPr="00167528">
        <w:rPr>
          <w:rFonts w:ascii="Times New Roman" w:hAnsi="Times New Roman" w:cs="Times New Roman"/>
          <w:sz w:val="28"/>
          <w:szCs w:val="28"/>
        </w:rPr>
        <w:t xml:space="preserve"> отметил: «Закавказье в его </w:t>
      </w:r>
      <w:r w:rsidRPr="00167528">
        <w:rPr>
          <w:rFonts w:ascii="Times New Roman" w:hAnsi="Times New Roman" w:cs="Times New Roman"/>
          <w:sz w:val="28"/>
          <w:szCs w:val="28"/>
        </w:rPr>
        <w:lastRenderedPageBreak/>
        <w:t xml:space="preserve">географических границах с Азербайджаном, Арменией и Грузией занимает одно из центральных мест в системе российских внешнеполитических приоритетов. </w:t>
      </w:r>
      <w:proofErr w:type="gramStart"/>
      <w:r w:rsidRPr="00167528">
        <w:rPr>
          <w:rFonts w:ascii="Times New Roman" w:hAnsi="Times New Roman" w:cs="Times New Roman"/>
          <w:sz w:val="28"/>
          <w:szCs w:val="28"/>
        </w:rPr>
        <w:t>Десятки лет формально раздельного проживания наших государств и народов наглядно продемонстрировали, что все мы по-прежнему сильно зависим друг от друга, что наши народы по-прежнему тесно связаны между собой, а нормальное сотрудничество между Россией и государствами Закавказья, там, где оно есть, дает всем сторонам намного больше пользы, чем изоляционизм, недоверие, изнуряющее соперничество и уж тем более – конфронтация.</w:t>
      </w:r>
      <w:proofErr w:type="gramEnd"/>
      <w:r w:rsidRPr="00167528">
        <w:rPr>
          <w:rFonts w:ascii="Times New Roman" w:hAnsi="Times New Roman" w:cs="Times New Roman"/>
          <w:sz w:val="28"/>
          <w:szCs w:val="28"/>
        </w:rPr>
        <w:t xml:space="preserve"> Необходимость именно такого подхода подтверждают те геополитические процессы, которые происходят в этом регионе в течение последних 15 лет. Речь идет, прежде всего, о том, что Южный Кавказ усилиями западных стран и национальных закавказских политических элит (в первую очередь, грузинских и азербайджанских) активно изолируют от России»</w:t>
      </w:r>
      <w:r w:rsidRPr="00167528">
        <w:rPr>
          <w:rStyle w:val="a6"/>
          <w:rFonts w:ascii="Times New Roman" w:hAnsi="Times New Roman" w:cs="Times New Roman"/>
          <w:sz w:val="28"/>
          <w:szCs w:val="28"/>
        </w:rPr>
        <w:footnoteReference w:id="99"/>
      </w:r>
      <w:r w:rsidR="0005259E">
        <w:rPr>
          <w:rFonts w:ascii="Times New Roman" w:hAnsi="Times New Roman" w:cs="Times New Roman"/>
          <w:sz w:val="28"/>
          <w:szCs w:val="28"/>
        </w:rPr>
        <w:t xml:space="preserve">. </w:t>
      </w:r>
      <w:r w:rsidRPr="00167528">
        <w:rPr>
          <w:rFonts w:ascii="Times New Roman" w:hAnsi="Times New Roman" w:cs="Times New Roman"/>
          <w:sz w:val="28"/>
          <w:szCs w:val="28"/>
        </w:rPr>
        <w:t xml:space="preserve">Таким образом, российско-грузинские отношения являются важным элементом для осуществления национальных интересов нашей страны в Закавказье. </w:t>
      </w:r>
    </w:p>
    <w:p w:rsidR="00167528" w:rsidRPr="00167528" w:rsidRDefault="00167528" w:rsidP="00167528">
      <w:pPr>
        <w:spacing w:line="360" w:lineRule="auto"/>
        <w:ind w:firstLine="709"/>
        <w:contextualSpacing/>
        <w:jc w:val="both"/>
        <w:rPr>
          <w:rFonts w:ascii="Times New Roman" w:hAnsi="Times New Roman" w:cs="Times New Roman"/>
          <w:color w:val="222222"/>
          <w:sz w:val="28"/>
          <w:szCs w:val="28"/>
          <w:shd w:val="clear" w:color="auto" w:fill="FFFFFF"/>
        </w:rPr>
      </w:pPr>
      <w:r w:rsidRPr="00167528">
        <w:rPr>
          <w:rFonts w:ascii="Times New Roman" w:hAnsi="Times New Roman" w:cs="Times New Roman"/>
          <w:sz w:val="28"/>
          <w:szCs w:val="28"/>
        </w:rPr>
        <w:t xml:space="preserve">Нам следует уточнить, что отношения между Республикой Грузия и Российской Федерацией начинаются только через год после обретения ею независимости. Российское посольство в Тбилиси приступило к работе в 1992 г. «Дипломатические отношения между РФ и Грузией были установлены 1 июля 1992 г., </w:t>
      </w:r>
      <w:r w:rsidRPr="00167528">
        <w:rPr>
          <w:rFonts w:ascii="Times New Roman" w:hAnsi="Times New Roman" w:cs="Times New Roman"/>
          <w:color w:val="222222"/>
          <w:sz w:val="28"/>
          <w:szCs w:val="28"/>
          <w:shd w:val="clear" w:color="auto" w:fill="FFFFFF"/>
        </w:rPr>
        <w:t>Грузия являлась членом СНГ с 19 апреля 1994 г. В августе 2008 г. грузинский парламент принял решение о выходе из Содружества. В соответствии с положениями Устава СНГ членство Грузии в организации прекратилось 18 августа 2009 г. Одновременно Грузия продолжает участвовать в 40 международных договорах (с неограниченным субъектным составом), подписанных в рамках Содружества»</w:t>
      </w:r>
      <w:r w:rsidRPr="00167528">
        <w:rPr>
          <w:rStyle w:val="a6"/>
          <w:rFonts w:ascii="Times New Roman" w:hAnsi="Times New Roman" w:cs="Times New Roman"/>
          <w:color w:val="222222"/>
          <w:sz w:val="28"/>
          <w:szCs w:val="28"/>
          <w:shd w:val="clear" w:color="auto" w:fill="FFFFFF"/>
        </w:rPr>
        <w:footnoteReference w:id="100"/>
      </w:r>
      <w:r w:rsidRPr="00167528">
        <w:rPr>
          <w:rFonts w:ascii="Times New Roman" w:hAnsi="Times New Roman" w:cs="Times New Roman"/>
          <w:color w:val="222222"/>
          <w:sz w:val="28"/>
          <w:szCs w:val="28"/>
          <w:shd w:val="clear" w:color="auto" w:fill="FFFFFF"/>
        </w:rPr>
        <w:t xml:space="preserve">. </w:t>
      </w:r>
    </w:p>
    <w:p w:rsidR="00167528" w:rsidRPr="00167528" w:rsidRDefault="00167528" w:rsidP="00167528">
      <w:pPr>
        <w:spacing w:line="360" w:lineRule="auto"/>
        <w:ind w:firstLine="709"/>
        <w:contextualSpacing/>
        <w:jc w:val="both"/>
        <w:rPr>
          <w:rFonts w:ascii="Times New Roman" w:hAnsi="Times New Roman" w:cs="Times New Roman"/>
          <w:color w:val="222222"/>
          <w:sz w:val="28"/>
          <w:szCs w:val="28"/>
          <w:shd w:val="clear" w:color="auto" w:fill="FFFFFF"/>
        </w:rPr>
      </w:pPr>
      <w:r w:rsidRPr="00167528">
        <w:rPr>
          <w:rFonts w:ascii="Times New Roman" w:hAnsi="Times New Roman" w:cs="Times New Roman"/>
          <w:color w:val="222222"/>
          <w:sz w:val="28"/>
          <w:szCs w:val="28"/>
          <w:shd w:val="clear" w:color="auto" w:fill="FFFFFF"/>
        </w:rPr>
        <w:lastRenderedPageBreak/>
        <w:t xml:space="preserve">Сохранив на территории Грузии свои военные базы, Россия обеспечивала максимально возможный уровень безопасности в условиях вспыхнувших этнических конфликтов. Трудно не согласиться с мнением экспертов в том, </w:t>
      </w:r>
      <w:r w:rsidR="0005259E" w:rsidRPr="00167528">
        <w:rPr>
          <w:rFonts w:ascii="Times New Roman" w:hAnsi="Times New Roman" w:cs="Times New Roman"/>
          <w:color w:val="222222"/>
          <w:sz w:val="28"/>
          <w:szCs w:val="28"/>
          <w:shd w:val="clear" w:color="auto" w:fill="FFFFFF"/>
        </w:rPr>
        <w:t>что,</w:t>
      </w:r>
      <w:r w:rsidRPr="00167528">
        <w:rPr>
          <w:rFonts w:ascii="Times New Roman" w:hAnsi="Times New Roman" w:cs="Times New Roman"/>
          <w:color w:val="222222"/>
          <w:sz w:val="28"/>
          <w:szCs w:val="28"/>
          <w:shd w:val="clear" w:color="auto" w:fill="FFFFFF"/>
        </w:rPr>
        <w:t xml:space="preserve"> если бы в Грузии не было российских военных, страна давно была бы полностью разрушена. </w:t>
      </w:r>
    </w:p>
    <w:p w:rsidR="00167528" w:rsidRPr="00167528" w:rsidRDefault="00167528" w:rsidP="00167528">
      <w:pPr>
        <w:spacing w:line="360" w:lineRule="auto"/>
        <w:ind w:firstLine="709"/>
        <w:contextualSpacing/>
        <w:jc w:val="both"/>
        <w:rPr>
          <w:rFonts w:ascii="Times New Roman" w:hAnsi="Times New Roman" w:cs="Times New Roman"/>
          <w:color w:val="222222"/>
          <w:sz w:val="28"/>
          <w:szCs w:val="28"/>
          <w:shd w:val="clear" w:color="auto" w:fill="FFFFFF"/>
        </w:rPr>
      </w:pPr>
      <w:r w:rsidRPr="00167528">
        <w:rPr>
          <w:rFonts w:ascii="Times New Roman" w:hAnsi="Times New Roman" w:cs="Times New Roman"/>
          <w:color w:val="222222"/>
          <w:sz w:val="28"/>
          <w:szCs w:val="28"/>
          <w:shd w:val="clear" w:color="auto" w:fill="FFFFFF"/>
        </w:rPr>
        <w:t xml:space="preserve">Ранее упоминалось, что в правящих кругах республики набирали обороты проамериканские настроения. Курс на Запад, принятый действующей властью, препятствовал реализации интересов Российской Федерации в регионе. В первую очередь произошло охлаждение отношений, связанных с политической и экономической сферами.  Основной задачей России в Грузии на тот момент было поддержание партнерских отношений, для осуществления постоянного взаимодействия с Арменией, Турцией и Азербайджаном. </w:t>
      </w:r>
    </w:p>
    <w:p w:rsidR="00167528" w:rsidRPr="00167528" w:rsidRDefault="00167528" w:rsidP="00167528">
      <w:pPr>
        <w:spacing w:line="360" w:lineRule="auto"/>
        <w:ind w:firstLine="709"/>
        <w:contextualSpacing/>
        <w:jc w:val="both"/>
        <w:rPr>
          <w:rFonts w:ascii="Times New Roman" w:hAnsi="Times New Roman" w:cs="Times New Roman"/>
          <w:color w:val="222222"/>
          <w:sz w:val="28"/>
          <w:szCs w:val="28"/>
          <w:shd w:val="clear" w:color="auto" w:fill="FFFFFF"/>
        </w:rPr>
      </w:pPr>
      <w:r w:rsidRPr="00167528">
        <w:rPr>
          <w:rFonts w:ascii="Times New Roman" w:hAnsi="Times New Roman" w:cs="Times New Roman"/>
          <w:color w:val="222222"/>
          <w:sz w:val="28"/>
          <w:szCs w:val="28"/>
          <w:shd w:val="clear" w:color="auto" w:fill="FFFFFF"/>
        </w:rPr>
        <w:t>Существует ряд сложностей, затрудняющих нормальное функционирование российско-грузинских отношений. В первую очередь, это накопившиеся претензии друг к другу. «Сегодня российско-грузинские отношения подвергаются испытанию, пожалуй, самому серьезному в истории. Иными словами, отношения между Москвой и Тбилиси переживают наихудшие времена с момента распада Советского Союза. На  российско-грузинских отношениях сказывается влияние груза взаимных претензий и упреков, сохраняются взаимное недоверие и подозрения»</w:t>
      </w:r>
      <w:r w:rsidRPr="00167528">
        <w:rPr>
          <w:rStyle w:val="a6"/>
          <w:rFonts w:ascii="Times New Roman" w:hAnsi="Times New Roman" w:cs="Times New Roman"/>
          <w:color w:val="222222"/>
          <w:sz w:val="28"/>
          <w:szCs w:val="28"/>
          <w:shd w:val="clear" w:color="auto" w:fill="FFFFFF"/>
        </w:rPr>
        <w:footnoteReference w:id="101"/>
      </w:r>
      <w:r w:rsidRPr="00167528">
        <w:rPr>
          <w:rFonts w:ascii="Times New Roman" w:hAnsi="Times New Roman" w:cs="Times New Roman"/>
          <w:color w:val="222222"/>
          <w:sz w:val="28"/>
          <w:szCs w:val="28"/>
          <w:shd w:val="clear" w:color="auto" w:fill="FFFFFF"/>
        </w:rPr>
        <w:t xml:space="preserve">. </w:t>
      </w:r>
    </w:p>
    <w:p w:rsidR="00167528" w:rsidRPr="00167528" w:rsidRDefault="00167528" w:rsidP="00167528">
      <w:pPr>
        <w:spacing w:line="360" w:lineRule="auto"/>
        <w:ind w:firstLine="708"/>
        <w:contextualSpacing/>
        <w:jc w:val="both"/>
        <w:rPr>
          <w:rFonts w:ascii="Times New Roman" w:hAnsi="Times New Roman" w:cs="Times New Roman"/>
          <w:color w:val="222222"/>
          <w:sz w:val="28"/>
          <w:szCs w:val="28"/>
          <w:shd w:val="clear" w:color="auto" w:fill="FFFFFF"/>
        </w:rPr>
      </w:pPr>
      <w:r w:rsidRPr="00167528">
        <w:rPr>
          <w:rFonts w:ascii="Times New Roman" w:hAnsi="Times New Roman" w:cs="Times New Roman"/>
          <w:color w:val="222222"/>
          <w:sz w:val="28"/>
          <w:szCs w:val="28"/>
          <w:shd w:val="clear" w:color="auto" w:fill="FFFFFF"/>
        </w:rPr>
        <w:t xml:space="preserve">Изменения во внешней политике России, связанные с Грузией, происходят с 2000 г., когда к власти в России пришел В.В. Путин. Между двумя государствами происходит резкий спад во взаимоотношениях, и вводится визовый режим. Министр иностранных дел России И.С.Иванов в программе “Герой дня” вышедшей на канале НТВ 5 декабря 2000 года, сказал следующее: «Любая страна должна обеспечивать безопасность своих границ. К сожалению, Россия испытывает определенные угрозы со стороны границы с Грузией. Мы об этом неоднократно говорили грузинским </w:t>
      </w:r>
      <w:r w:rsidRPr="00167528">
        <w:rPr>
          <w:rFonts w:ascii="Times New Roman" w:hAnsi="Times New Roman" w:cs="Times New Roman"/>
          <w:color w:val="222222"/>
          <w:sz w:val="28"/>
          <w:szCs w:val="28"/>
          <w:shd w:val="clear" w:color="auto" w:fill="FFFFFF"/>
        </w:rPr>
        <w:lastRenderedPageBreak/>
        <w:t>партнерам. В течение всего года мы обсуждали этот вопрос с грузинскими властями на всех уровнях, предлагая возможные варианты взаимодействия по линии различных служб с тем, чтобы совместно решить данную проблему. Для нас это серьезная проблема, когда с территории Грузии на территорию России проникают бандиты, террористы, которые несут смерть мирным людям. Ни одно государство в мире с таким положением мириться не может. Если бы были найдены взаимоприемлемые решения, снимающие эту угрозу (ведь это угроза не только для России, но и потенциальная угроза и для самой Грузии), то к такой крайней мере мы бы не обратились. С нашей стороны всегда подчеркивалось, что, вводя визовый режим, мы не хотим отгораживать наши государства, создавать дополнительные сложности народам двух стран, которые имеют долгую историю дружбы и общения»</w:t>
      </w:r>
      <w:r w:rsidRPr="00167528">
        <w:rPr>
          <w:rStyle w:val="a6"/>
          <w:rFonts w:ascii="Times New Roman" w:hAnsi="Times New Roman" w:cs="Times New Roman"/>
          <w:color w:val="222222"/>
          <w:sz w:val="28"/>
          <w:szCs w:val="28"/>
          <w:shd w:val="clear" w:color="auto" w:fill="FFFFFF"/>
        </w:rPr>
        <w:footnoteReference w:id="102"/>
      </w:r>
      <w:r w:rsidRPr="00167528">
        <w:rPr>
          <w:rFonts w:ascii="Times New Roman" w:hAnsi="Times New Roman" w:cs="Times New Roman"/>
          <w:color w:val="222222"/>
          <w:sz w:val="28"/>
          <w:szCs w:val="28"/>
          <w:shd w:val="clear" w:color="auto" w:fill="FFFFFF"/>
        </w:rPr>
        <w:t xml:space="preserve">. </w:t>
      </w:r>
    </w:p>
    <w:p w:rsidR="00167528" w:rsidRPr="00167528" w:rsidRDefault="00167528" w:rsidP="00167528">
      <w:pPr>
        <w:spacing w:line="360" w:lineRule="auto"/>
        <w:ind w:firstLine="708"/>
        <w:contextualSpacing/>
        <w:jc w:val="both"/>
        <w:rPr>
          <w:rFonts w:ascii="Times New Roman" w:hAnsi="Times New Roman" w:cs="Times New Roman"/>
          <w:color w:val="222222"/>
          <w:sz w:val="28"/>
          <w:szCs w:val="28"/>
          <w:shd w:val="clear" w:color="auto" w:fill="FFFFFF"/>
        </w:rPr>
      </w:pPr>
      <w:r w:rsidRPr="00167528">
        <w:rPr>
          <w:rFonts w:ascii="Times New Roman" w:hAnsi="Times New Roman" w:cs="Times New Roman"/>
          <w:color w:val="222222"/>
          <w:sz w:val="28"/>
          <w:szCs w:val="28"/>
          <w:shd w:val="clear" w:color="auto" w:fill="FFFFFF"/>
        </w:rPr>
        <w:t xml:space="preserve">Несмотря на заявление официальных лиц РФ о том, что визы вводится лишь для того, чтобы пресечь переход границы незаконными </w:t>
      </w:r>
      <w:proofErr w:type="spellStart"/>
      <w:r w:rsidRPr="00167528">
        <w:rPr>
          <w:rFonts w:ascii="Times New Roman" w:hAnsi="Times New Roman" w:cs="Times New Roman"/>
          <w:color w:val="222222"/>
          <w:sz w:val="28"/>
          <w:szCs w:val="28"/>
          <w:shd w:val="clear" w:color="auto" w:fill="FFFFFF"/>
        </w:rPr>
        <w:t>бандформированиями</w:t>
      </w:r>
      <w:proofErr w:type="spellEnd"/>
      <w:r w:rsidRPr="00167528">
        <w:rPr>
          <w:rFonts w:ascii="Times New Roman" w:hAnsi="Times New Roman" w:cs="Times New Roman"/>
          <w:color w:val="222222"/>
          <w:sz w:val="28"/>
          <w:szCs w:val="28"/>
          <w:shd w:val="clear" w:color="auto" w:fill="FFFFFF"/>
        </w:rPr>
        <w:t>, визовый режим не был введен для граждан Абхазии и Южной Осетии, что явно свидетельствует о некоем знаке, адресованном руководству Грузии.  На тот момент, Москву беспокоил курс, взятый официальным Тбилиси на экономическую интеграцию с США и военную интеграцию с НАТО. Введением визового режима руководство страны призвало Грузию быть более сдержанной и принимать обдуманные решения в отношении РФ.</w:t>
      </w:r>
    </w:p>
    <w:p w:rsidR="00167528" w:rsidRPr="00167528" w:rsidRDefault="00167528" w:rsidP="00167528">
      <w:pPr>
        <w:spacing w:line="360" w:lineRule="auto"/>
        <w:ind w:firstLine="708"/>
        <w:contextualSpacing/>
        <w:jc w:val="both"/>
        <w:rPr>
          <w:rFonts w:ascii="Times New Roman" w:hAnsi="Times New Roman" w:cs="Times New Roman"/>
          <w:color w:val="222222"/>
          <w:sz w:val="28"/>
          <w:szCs w:val="28"/>
          <w:shd w:val="clear" w:color="auto" w:fill="FFFFFF"/>
        </w:rPr>
      </w:pPr>
      <w:r w:rsidRPr="00167528">
        <w:rPr>
          <w:rFonts w:ascii="Times New Roman" w:hAnsi="Times New Roman" w:cs="Times New Roman"/>
          <w:sz w:val="28"/>
          <w:szCs w:val="28"/>
        </w:rPr>
        <w:t xml:space="preserve">Изначально предполагалось, что в случае нормализации отношений между двумя странами, визы будут отменены, но, сначала конфликт в августе 2008 г., а потом и разрыв дипломатических отношений полностью свернули этот процесс. До сегодняшнего дня гражданам Грузии требуется этот разрешительный документ для въезда на территорию России. Введение особого порядка пересечения границы повлияло на большое количество </w:t>
      </w:r>
      <w:r w:rsidRPr="00167528">
        <w:rPr>
          <w:rFonts w:ascii="Times New Roman" w:hAnsi="Times New Roman" w:cs="Times New Roman"/>
          <w:sz w:val="28"/>
          <w:szCs w:val="28"/>
        </w:rPr>
        <w:lastRenderedPageBreak/>
        <w:t xml:space="preserve">грузинских семей, чьи родственники проживали на территории северного соседа. </w:t>
      </w:r>
    </w:p>
    <w:p w:rsidR="00167528" w:rsidRPr="00167528" w:rsidRDefault="00167528" w:rsidP="00167528">
      <w:pPr>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«В первой половине 90-х гг. Грузия подписала с Российской Федерацией ряд договоров и соглашений, дававших России широкие экономические и военно-политические преимущества. </w:t>
      </w:r>
      <w:proofErr w:type="gramStart"/>
      <w:r w:rsidRPr="00167528">
        <w:rPr>
          <w:rFonts w:ascii="Times New Roman" w:hAnsi="Times New Roman" w:cs="Times New Roman"/>
          <w:sz w:val="28"/>
          <w:szCs w:val="28"/>
        </w:rPr>
        <w:t>Так, 3 февраля 1994 г. в Тбилиси вместе с договором о дружбе, добрососедстве и сотрудничестве (ратифицирован парламентом Грузии, чего так и не сделала Государственная Дума РФ) были подписаны документы, определявшие статус российских военнослужащих в Грузии: договор о сотрудничестве в военной области и соглашение о правовом статусе и финансовом обеспечении воинских формирований Вооруженных сил РФ, находящихся на территории Республики Грузия.</w:t>
      </w:r>
      <w:proofErr w:type="gramEnd"/>
      <w:r w:rsidRPr="00167528">
        <w:rPr>
          <w:rFonts w:ascii="Times New Roman" w:hAnsi="Times New Roman" w:cs="Times New Roman"/>
          <w:sz w:val="28"/>
          <w:szCs w:val="28"/>
        </w:rPr>
        <w:t xml:space="preserve">  Эти соглашения были дополнены подписанным 15 сентября 1995 г. российско-грузинским договором о размещении российских военных баз на грузинской территории»</w:t>
      </w:r>
      <w:r w:rsidRPr="00167528">
        <w:rPr>
          <w:rStyle w:val="a6"/>
          <w:rFonts w:ascii="Times New Roman" w:hAnsi="Times New Roman" w:cs="Times New Roman"/>
          <w:sz w:val="28"/>
          <w:szCs w:val="28"/>
        </w:rPr>
        <w:footnoteReference w:id="103"/>
      </w:r>
      <w:r w:rsidRPr="00167528">
        <w:rPr>
          <w:rFonts w:ascii="Times New Roman" w:hAnsi="Times New Roman" w:cs="Times New Roman"/>
          <w:sz w:val="28"/>
          <w:szCs w:val="28"/>
        </w:rPr>
        <w:t xml:space="preserve">. По условиям договора, за Российской Федерацией оставалось право на владение четырьмя военными базами на территории Грузии. Данное право владения предоставлялось сроком на 25 лет. Помимо баз в Ахалкалаки, Батуми, </w:t>
      </w:r>
      <w:proofErr w:type="spellStart"/>
      <w:r w:rsidRPr="00167528">
        <w:rPr>
          <w:rFonts w:ascii="Times New Roman" w:hAnsi="Times New Roman" w:cs="Times New Roman"/>
          <w:sz w:val="28"/>
          <w:szCs w:val="28"/>
        </w:rPr>
        <w:t>Вазиани</w:t>
      </w:r>
      <w:proofErr w:type="spellEnd"/>
      <w:r w:rsidRPr="00167528">
        <w:rPr>
          <w:rFonts w:ascii="Times New Roman" w:hAnsi="Times New Roman" w:cs="Times New Roman"/>
          <w:sz w:val="28"/>
          <w:szCs w:val="28"/>
        </w:rPr>
        <w:t xml:space="preserve"> и Гудауте, российские военные должны были обеспечивать охрану грузино-турецкой границы. В Абхазии и Южной Осетии дислоцировался миротворческий контингент.  Согласно документу, договор было решено подписать «руководствуясь стремлением заложить основы качественно новых дружественных отношений между ними и развивать взаимовыгодное сотрудничество на основе принципов и норм международного права»</w:t>
      </w:r>
      <w:r w:rsidRPr="00167528">
        <w:rPr>
          <w:rStyle w:val="a6"/>
          <w:rFonts w:ascii="Times New Roman" w:hAnsi="Times New Roman" w:cs="Times New Roman"/>
          <w:sz w:val="28"/>
          <w:szCs w:val="28"/>
        </w:rPr>
        <w:footnoteReference w:id="104"/>
      </w:r>
      <w:r w:rsidRPr="00167528">
        <w:rPr>
          <w:rFonts w:ascii="Times New Roman" w:hAnsi="Times New Roman" w:cs="Times New Roman"/>
          <w:sz w:val="28"/>
          <w:szCs w:val="28"/>
        </w:rPr>
        <w:t xml:space="preserve">. </w:t>
      </w:r>
    </w:p>
    <w:p w:rsidR="00167528" w:rsidRPr="00167528" w:rsidRDefault="00167528" w:rsidP="00167528">
      <w:pPr>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Однако подписанный договор не был ратифицирован в нашей стране из-за пункта, в котором прописана обязанность Российской Федерации обеспечивать суверенитет Грузии на всей её территории. Соблюдение этих условий заставило бы Россию прекратить поддержку жителей Абхазии, </w:t>
      </w:r>
      <w:r w:rsidRPr="00167528">
        <w:rPr>
          <w:rFonts w:ascii="Times New Roman" w:hAnsi="Times New Roman" w:cs="Times New Roman"/>
          <w:sz w:val="28"/>
          <w:szCs w:val="28"/>
        </w:rPr>
        <w:lastRenderedPageBreak/>
        <w:t xml:space="preserve">Южной Осетии и Аджарии, что в свою очередь лишало Россию мощного рычага воздействия в виде этнополитического конфликта. </w:t>
      </w:r>
    </w:p>
    <w:p w:rsidR="00167528" w:rsidRPr="00167528" w:rsidRDefault="00167528" w:rsidP="00167528">
      <w:pPr>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Несмотря на поставленную задачу – максимально закрепиться в Грузии, России не удалось занять лидирующие позиции в важнейшем регионе Южного Кавказа. России </w:t>
      </w:r>
      <w:proofErr w:type="gramStart"/>
      <w:r w:rsidRPr="00167528">
        <w:rPr>
          <w:rFonts w:ascii="Times New Roman" w:hAnsi="Times New Roman" w:cs="Times New Roman"/>
          <w:sz w:val="28"/>
          <w:szCs w:val="28"/>
        </w:rPr>
        <w:t>требовался дополнительный выход к Черному морю и единственно-возможным вариантом было</w:t>
      </w:r>
      <w:proofErr w:type="gramEnd"/>
      <w:r w:rsidRPr="00167528">
        <w:rPr>
          <w:rFonts w:ascii="Times New Roman" w:hAnsi="Times New Roman" w:cs="Times New Roman"/>
          <w:sz w:val="28"/>
          <w:szCs w:val="28"/>
        </w:rPr>
        <w:t xml:space="preserve"> военно-политическое сотрудничество с официальным Тбилиси. Проблема выхода в черное море остро стояла до момента вхождения республики Крым в состав Российской Федерации. </w:t>
      </w:r>
    </w:p>
    <w:p w:rsidR="00167528" w:rsidRPr="00167528" w:rsidRDefault="00167528" w:rsidP="00167528">
      <w:pPr>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Сложная политическая и экономическая ситуация отодвинули решение проблем российско-грузинских отношений на второй план. Именно в тот момент, когда Россия отпустила Грузию, и занялась решением внутренних сложностей, страны Запада активно занимали позиции сначала в экономической, а позже в политической и военной сфере. </w:t>
      </w:r>
    </w:p>
    <w:p w:rsidR="00167528" w:rsidRPr="00167528" w:rsidRDefault="00167528" w:rsidP="00167528">
      <w:pPr>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Несмотря на то, что в 90-е годы </w:t>
      </w:r>
      <w:r w:rsidRPr="00167528">
        <w:rPr>
          <w:rFonts w:ascii="Times New Roman" w:hAnsi="Times New Roman" w:cs="Times New Roman"/>
          <w:sz w:val="28"/>
          <w:szCs w:val="28"/>
          <w:lang w:val="en-US"/>
        </w:rPr>
        <w:t>XX</w:t>
      </w:r>
      <w:r w:rsidRPr="00167528">
        <w:rPr>
          <w:rFonts w:ascii="Times New Roman" w:hAnsi="Times New Roman" w:cs="Times New Roman"/>
          <w:sz w:val="28"/>
          <w:szCs w:val="28"/>
        </w:rPr>
        <w:t xml:space="preserve"> </w:t>
      </w:r>
      <w:proofErr w:type="gramStart"/>
      <w:r w:rsidRPr="00167528">
        <w:rPr>
          <w:rFonts w:ascii="Times New Roman" w:hAnsi="Times New Roman" w:cs="Times New Roman"/>
          <w:sz w:val="28"/>
          <w:szCs w:val="28"/>
        </w:rPr>
        <w:t>в</w:t>
      </w:r>
      <w:proofErr w:type="gramEnd"/>
      <w:r w:rsidRPr="00167528">
        <w:rPr>
          <w:rFonts w:ascii="Times New Roman" w:hAnsi="Times New Roman" w:cs="Times New Roman"/>
          <w:sz w:val="28"/>
          <w:szCs w:val="28"/>
        </w:rPr>
        <w:t xml:space="preserve">. </w:t>
      </w:r>
      <w:proofErr w:type="gramStart"/>
      <w:r w:rsidRPr="00167528">
        <w:rPr>
          <w:rFonts w:ascii="Times New Roman" w:hAnsi="Times New Roman" w:cs="Times New Roman"/>
          <w:sz w:val="28"/>
          <w:szCs w:val="28"/>
        </w:rPr>
        <w:t>в</w:t>
      </w:r>
      <w:proofErr w:type="gramEnd"/>
      <w:r w:rsidRPr="00167528">
        <w:rPr>
          <w:rFonts w:ascii="Times New Roman" w:hAnsi="Times New Roman" w:cs="Times New Roman"/>
          <w:sz w:val="28"/>
          <w:szCs w:val="28"/>
        </w:rPr>
        <w:t xml:space="preserve"> республике прозападные настроения практически отсутствовали, экономический кризис, слаборазвитый институт власти, бедность населения заставили Грузию искать поддержки у других государств. Экономическая слабость России, которая в 1998 г. была испытана дефолтом, а также отсутствие чёткой стратегии в отношении Грузии, вынудили республику отвернуться от своего северного соседа и искать поддержки у западного капитала.   С этого момента начинается активное проникновение западных инвестиций в Грузию, постепенно меняющее внешнеполитический ориентир страны Закавказья. </w:t>
      </w:r>
    </w:p>
    <w:p w:rsidR="00167528" w:rsidRPr="00167528" w:rsidRDefault="00167528" w:rsidP="00167528">
      <w:pPr>
        <w:spacing w:line="360" w:lineRule="auto"/>
        <w:ind w:firstLine="708"/>
        <w:contextualSpacing/>
        <w:jc w:val="both"/>
        <w:rPr>
          <w:rFonts w:ascii="Times New Roman" w:hAnsi="Times New Roman" w:cs="Times New Roman"/>
          <w:b/>
          <w:bCs/>
          <w:sz w:val="28"/>
          <w:szCs w:val="28"/>
        </w:rPr>
      </w:pPr>
      <w:r w:rsidRPr="00167528">
        <w:rPr>
          <w:rFonts w:ascii="Times New Roman" w:hAnsi="Times New Roman" w:cs="Times New Roman"/>
          <w:sz w:val="28"/>
          <w:szCs w:val="28"/>
        </w:rPr>
        <w:t xml:space="preserve">«Хасавюртовское соглашение», подписанное 1996 г., ударило по авторитету России, показав её слабость и беспомощность, что еще более отстранило республику.  «Поражение России в первой чеченской кампании выявило внутреннюю слабость ее администрации и армии. Ее неумелое поведение в ходе этого внутреннего кризиса еще раз показало, как Россия завязла в своих нестабильных, южных регионах. Западные аналитики </w:t>
      </w:r>
      <w:r w:rsidRPr="00167528">
        <w:rPr>
          <w:rFonts w:ascii="Times New Roman" w:hAnsi="Times New Roman" w:cs="Times New Roman"/>
          <w:sz w:val="28"/>
          <w:szCs w:val="28"/>
        </w:rPr>
        <w:lastRenderedPageBreak/>
        <w:t>утверждали, что сокращение присутствия российских сил и необходимость заняться внутренними проблемами приведут к «стратегическому отступлению» России с Южного Кавказа, что особенно коснется ее военного присутствия»</w:t>
      </w:r>
      <w:r w:rsidRPr="00167528">
        <w:rPr>
          <w:rStyle w:val="a6"/>
          <w:rFonts w:ascii="Times New Roman" w:hAnsi="Times New Roman" w:cs="Times New Roman"/>
          <w:sz w:val="28"/>
          <w:szCs w:val="28"/>
        </w:rPr>
        <w:footnoteReference w:id="105"/>
      </w:r>
      <w:r w:rsidRPr="00167528">
        <w:rPr>
          <w:rFonts w:ascii="Times New Roman" w:hAnsi="Times New Roman" w:cs="Times New Roman"/>
          <w:sz w:val="28"/>
          <w:szCs w:val="28"/>
        </w:rPr>
        <w:t>.</w:t>
      </w:r>
      <w:r w:rsidRPr="00167528">
        <w:rPr>
          <w:rFonts w:ascii="Times New Roman" w:hAnsi="Times New Roman" w:cs="Times New Roman"/>
          <w:b/>
          <w:bCs/>
          <w:sz w:val="28"/>
          <w:szCs w:val="28"/>
        </w:rPr>
        <w:t xml:space="preserve"> </w:t>
      </w:r>
    </w:p>
    <w:p w:rsidR="00167528" w:rsidRPr="00167528" w:rsidRDefault="00167528" w:rsidP="00167528">
      <w:pPr>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Так, уже с 1996 г. начинаются новые процессы по вытеснению России с территории Грузии. Соглашение, подписанное в этом году, обязывало российских пограничников покинуть территорию Грузии в течение двух лет с момента вступления закона в силу. В ноябре 1998 г. подписано межправительственное соглашение, предусматривающее охрану грузино-турецкой границы грузинскими военными. Ровно через год российские пограничные войска были полностью выведены с территории Аджарии. </w:t>
      </w:r>
    </w:p>
    <w:p w:rsidR="00167528" w:rsidRPr="00167528" w:rsidRDefault="00167528" w:rsidP="00167528">
      <w:pPr>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В ноябре 1999 г. на саммите ОБСЕ в Стамбуле подписан «Стамбульский документ 1999 года» - совместное соглашение Российской Федерации и Грузии: «Российская Федерация и Грузия, руководствуясь пунктами 14.2.3 и 14.2.7 Решения Совместной консультативной группы по адаптации Договора об ОВСЕ от 30 марта 1999 года, подтверждая намерение выполнять должным </w:t>
      </w:r>
      <w:proofErr w:type="gramStart"/>
      <w:r w:rsidRPr="00167528">
        <w:rPr>
          <w:rFonts w:ascii="Times New Roman" w:hAnsi="Times New Roman" w:cs="Times New Roman"/>
          <w:sz w:val="28"/>
          <w:szCs w:val="28"/>
        </w:rPr>
        <w:t>образом</w:t>
      </w:r>
      <w:proofErr w:type="gramEnd"/>
      <w:r w:rsidRPr="00167528">
        <w:rPr>
          <w:rFonts w:ascii="Times New Roman" w:hAnsi="Times New Roman" w:cs="Times New Roman"/>
          <w:sz w:val="28"/>
          <w:szCs w:val="28"/>
        </w:rPr>
        <w:t xml:space="preserve"> принятый адаптированный Договор об ОВСЕ, стремясь содействовать развитию и укреплению отношений сотрудничества между Российской Федерацией и Грузией, договорились о нижеследующем. </w:t>
      </w:r>
    </w:p>
    <w:p w:rsidR="00167528" w:rsidRPr="00167528" w:rsidRDefault="00167528" w:rsidP="00167528">
      <w:pPr>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1. Российская Сторона берет на себя обязательство не позднее 31 декабря 2000 года сократить уровни своих ОДВТ, находящихся на территории Грузии, таким образом, что они не будут превышать 153 танка, 241 ББМ и 140 </w:t>
      </w:r>
      <w:proofErr w:type="spellStart"/>
      <w:r w:rsidRPr="00167528">
        <w:rPr>
          <w:rFonts w:ascii="Times New Roman" w:hAnsi="Times New Roman" w:cs="Times New Roman"/>
          <w:sz w:val="28"/>
          <w:szCs w:val="28"/>
        </w:rPr>
        <w:t>артсистем</w:t>
      </w:r>
      <w:proofErr w:type="spellEnd"/>
      <w:r w:rsidRPr="00167528">
        <w:rPr>
          <w:rFonts w:ascii="Times New Roman" w:hAnsi="Times New Roman" w:cs="Times New Roman"/>
          <w:sz w:val="28"/>
          <w:szCs w:val="28"/>
        </w:rPr>
        <w:t xml:space="preserve">. </w:t>
      </w:r>
    </w:p>
    <w:p w:rsidR="00167528" w:rsidRPr="00167528" w:rsidRDefault="00167528" w:rsidP="00167528">
      <w:pPr>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2. Не позднее 31 декабря 2000 года Российская Сторона выведет (утилизирует) ОДВТ, </w:t>
      </w:r>
      <w:proofErr w:type="gramStart"/>
      <w:r w:rsidRPr="00167528">
        <w:rPr>
          <w:rFonts w:ascii="Times New Roman" w:hAnsi="Times New Roman" w:cs="Times New Roman"/>
          <w:sz w:val="28"/>
          <w:szCs w:val="28"/>
        </w:rPr>
        <w:t>находящиеся</w:t>
      </w:r>
      <w:proofErr w:type="gramEnd"/>
      <w:r w:rsidRPr="00167528">
        <w:rPr>
          <w:rFonts w:ascii="Times New Roman" w:hAnsi="Times New Roman" w:cs="Times New Roman"/>
          <w:sz w:val="28"/>
          <w:szCs w:val="28"/>
        </w:rPr>
        <w:t xml:space="preserve"> на российских военных базах </w:t>
      </w:r>
      <w:proofErr w:type="spellStart"/>
      <w:r w:rsidRPr="00167528">
        <w:rPr>
          <w:rFonts w:ascii="Times New Roman" w:hAnsi="Times New Roman" w:cs="Times New Roman"/>
          <w:sz w:val="28"/>
          <w:szCs w:val="28"/>
        </w:rPr>
        <w:t>Вазиани</w:t>
      </w:r>
      <w:proofErr w:type="spellEnd"/>
      <w:r w:rsidRPr="00167528">
        <w:rPr>
          <w:rFonts w:ascii="Times New Roman" w:hAnsi="Times New Roman" w:cs="Times New Roman"/>
          <w:sz w:val="28"/>
          <w:szCs w:val="28"/>
        </w:rPr>
        <w:t xml:space="preserve">, Гудаута и ремонтных предприятиях в г. Тбилиси. До 1 июля 2001 года будут расформированы и выведены российские военные базы Гудаута и </w:t>
      </w:r>
      <w:proofErr w:type="spellStart"/>
      <w:r w:rsidRPr="00167528">
        <w:rPr>
          <w:rFonts w:ascii="Times New Roman" w:hAnsi="Times New Roman" w:cs="Times New Roman"/>
          <w:sz w:val="28"/>
          <w:szCs w:val="28"/>
        </w:rPr>
        <w:t>Вазиани</w:t>
      </w:r>
      <w:proofErr w:type="spellEnd"/>
      <w:r w:rsidRPr="00167528">
        <w:rPr>
          <w:rFonts w:ascii="Times New Roman" w:hAnsi="Times New Roman" w:cs="Times New Roman"/>
          <w:sz w:val="28"/>
          <w:szCs w:val="28"/>
        </w:rPr>
        <w:t xml:space="preserve">. В те же сроки будет решен вопрос об использовании, в том числе и </w:t>
      </w:r>
      <w:r w:rsidRPr="00167528">
        <w:rPr>
          <w:rFonts w:ascii="Times New Roman" w:hAnsi="Times New Roman" w:cs="Times New Roman"/>
          <w:sz w:val="28"/>
          <w:szCs w:val="28"/>
        </w:rPr>
        <w:lastRenderedPageBreak/>
        <w:t xml:space="preserve">совместном, остающихся в </w:t>
      </w:r>
      <w:r w:rsidR="00A46465" w:rsidRPr="00167528">
        <w:rPr>
          <w:rFonts w:ascii="Times New Roman" w:hAnsi="Times New Roman" w:cs="Times New Roman"/>
          <w:sz w:val="28"/>
          <w:szCs w:val="28"/>
        </w:rPr>
        <w:t>указанных местах военных объектов и инфраструктуры,</w:t>
      </w:r>
      <w:r w:rsidRPr="00167528">
        <w:rPr>
          <w:rFonts w:ascii="Times New Roman" w:hAnsi="Times New Roman" w:cs="Times New Roman"/>
          <w:sz w:val="28"/>
          <w:szCs w:val="28"/>
        </w:rPr>
        <w:t xml:space="preserve"> расформированных российских военных баз. </w:t>
      </w:r>
    </w:p>
    <w:p w:rsidR="00167528" w:rsidRPr="00167528" w:rsidRDefault="00167528" w:rsidP="00167528">
      <w:pPr>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3. Грузинская Сторона берет на себя обязательство предоставить Российской Стороне право на базовое временное развертывание своих ОДВТ с местом дислокации на объектах российских военных баз Батуми и Ахалкалаки. </w:t>
      </w:r>
    </w:p>
    <w:p w:rsidR="00167528" w:rsidRPr="00167528" w:rsidRDefault="00167528" w:rsidP="00167528">
      <w:pPr>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4. Грузинская Сторона будет способствовать созданию необходимых условий для сокращения и вывода российских сил. В этой связи Стороны отмечают готовность государств – участников ОБСЕ оказать финансовое содействие данному процессу. </w:t>
      </w:r>
    </w:p>
    <w:p w:rsidR="00A46465" w:rsidRDefault="00167528" w:rsidP="00167528">
      <w:pPr>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5. В течение 2000 года стороны завершат переговоры о сроках и порядке функционирования российских военных баз Батуми и Ахалкалаки и российских военных объектов на территории Грузии»</w:t>
      </w:r>
      <w:r w:rsidRPr="00167528">
        <w:rPr>
          <w:rStyle w:val="a6"/>
          <w:rFonts w:ascii="Times New Roman" w:hAnsi="Times New Roman" w:cs="Times New Roman"/>
          <w:sz w:val="28"/>
          <w:szCs w:val="28"/>
        </w:rPr>
        <w:footnoteReference w:id="106"/>
      </w:r>
      <w:r w:rsidRPr="00167528">
        <w:rPr>
          <w:rFonts w:ascii="Times New Roman" w:hAnsi="Times New Roman" w:cs="Times New Roman"/>
          <w:sz w:val="28"/>
          <w:szCs w:val="28"/>
        </w:rPr>
        <w:t xml:space="preserve">. </w:t>
      </w:r>
    </w:p>
    <w:p w:rsidR="00167528" w:rsidRPr="00167528" w:rsidRDefault="00167528" w:rsidP="00167528">
      <w:pPr>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Унизительное заключение Хасавюртовского соглашения, а также отсутствие положительной динамики в экономике, стали катализатором для полного ослабления руководства Российской Федерации во главе с Б.Н. Ельциным, которое вынудили подписать данный документ. В результате, к 1999 г., пограничные войска были полностью выведены с приграничной территории. </w:t>
      </w:r>
    </w:p>
    <w:p w:rsidR="00167528" w:rsidRPr="00167528" w:rsidRDefault="00167528" w:rsidP="00167528">
      <w:pPr>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Несмотря на слабость и полную деморализацию российских властей, с приходом В. Путина Россия начинает активно противостоять планам Грузии на сближение с западными партнерами. Был максимально затянут процесс вывода российских войск с военных баз в Батуми и Ахалкалаки. Все это делалось для предотвращения вхождения Грузии в военно-политический блок НАТО. </w:t>
      </w:r>
    </w:p>
    <w:p w:rsidR="00A46465" w:rsidRDefault="00167528" w:rsidP="00167528">
      <w:pPr>
        <w:spacing w:line="360" w:lineRule="auto"/>
        <w:ind w:firstLine="708"/>
        <w:contextualSpacing/>
        <w:jc w:val="both"/>
        <w:rPr>
          <w:rFonts w:ascii="Times New Roman" w:hAnsi="Times New Roman" w:cs="Times New Roman"/>
          <w:b/>
          <w:bCs/>
          <w:sz w:val="28"/>
          <w:szCs w:val="28"/>
        </w:rPr>
      </w:pPr>
      <w:r w:rsidRPr="00167528">
        <w:rPr>
          <w:rFonts w:ascii="Times New Roman" w:hAnsi="Times New Roman" w:cs="Times New Roman"/>
          <w:sz w:val="28"/>
          <w:szCs w:val="28"/>
        </w:rPr>
        <w:t xml:space="preserve">«Вывод российских военных баз изменил существовавший баланс сил на Кавказе, за счет увеличения военно-политического влияния </w:t>
      </w:r>
      <w:proofErr w:type="spellStart"/>
      <w:r w:rsidRPr="00167528">
        <w:rPr>
          <w:rFonts w:ascii="Times New Roman" w:hAnsi="Times New Roman" w:cs="Times New Roman"/>
          <w:sz w:val="28"/>
          <w:szCs w:val="28"/>
        </w:rPr>
        <w:t>внерегиональных</w:t>
      </w:r>
      <w:proofErr w:type="spellEnd"/>
      <w:r w:rsidRPr="00167528">
        <w:rPr>
          <w:rFonts w:ascii="Times New Roman" w:hAnsi="Times New Roman" w:cs="Times New Roman"/>
          <w:sz w:val="28"/>
          <w:szCs w:val="28"/>
        </w:rPr>
        <w:t xml:space="preserve"> сил, особенно со стороны США»</w:t>
      </w:r>
      <w:r w:rsidRPr="00167528">
        <w:rPr>
          <w:rStyle w:val="a6"/>
          <w:rFonts w:ascii="Times New Roman" w:hAnsi="Times New Roman" w:cs="Times New Roman"/>
          <w:sz w:val="28"/>
          <w:szCs w:val="28"/>
        </w:rPr>
        <w:footnoteReference w:id="107"/>
      </w:r>
      <w:r w:rsidRPr="00167528">
        <w:rPr>
          <w:rFonts w:ascii="Times New Roman" w:hAnsi="Times New Roman" w:cs="Times New Roman"/>
          <w:sz w:val="28"/>
          <w:szCs w:val="28"/>
        </w:rPr>
        <w:t xml:space="preserve">. </w:t>
      </w:r>
    </w:p>
    <w:p w:rsidR="00167528" w:rsidRPr="00167528" w:rsidRDefault="00167528" w:rsidP="00167528">
      <w:pPr>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lastRenderedPageBreak/>
        <w:t>Для уменьшения геополитических рисков, которые могла понести страна после полного вывода своих войск, Россия увеличила поддержку незаконных политических режимов Абхазии и Южной Осетии.</w:t>
      </w:r>
    </w:p>
    <w:p w:rsidR="00167528" w:rsidRPr="00167528" w:rsidRDefault="00167528" w:rsidP="00167528">
      <w:pPr>
        <w:spacing w:line="360" w:lineRule="auto"/>
        <w:ind w:firstLine="708"/>
        <w:contextualSpacing/>
        <w:jc w:val="both"/>
        <w:rPr>
          <w:rFonts w:ascii="Times New Roman" w:hAnsi="Times New Roman" w:cs="Times New Roman"/>
          <w:b/>
          <w:bCs/>
          <w:sz w:val="28"/>
          <w:szCs w:val="28"/>
        </w:rPr>
      </w:pPr>
      <w:proofErr w:type="gramStart"/>
      <w:r w:rsidRPr="00167528">
        <w:rPr>
          <w:rFonts w:ascii="Times New Roman" w:hAnsi="Times New Roman" w:cs="Times New Roman"/>
          <w:sz w:val="28"/>
          <w:szCs w:val="28"/>
        </w:rPr>
        <w:t>В первые</w:t>
      </w:r>
      <w:proofErr w:type="gramEnd"/>
      <w:r w:rsidRPr="00167528">
        <w:rPr>
          <w:rFonts w:ascii="Times New Roman" w:hAnsi="Times New Roman" w:cs="Times New Roman"/>
          <w:sz w:val="28"/>
          <w:szCs w:val="28"/>
        </w:rPr>
        <w:t xml:space="preserve"> месяцы 2003 года Российской Федерации и Грузии удалось добиться некоторого позитивного сдвига в своих отношениях. </w:t>
      </w:r>
      <w:proofErr w:type="gramStart"/>
      <w:r w:rsidRPr="00167528">
        <w:rPr>
          <w:rFonts w:ascii="Times New Roman" w:hAnsi="Times New Roman" w:cs="Times New Roman"/>
          <w:sz w:val="28"/>
          <w:szCs w:val="28"/>
        </w:rPr>
        <w:t>«На встрече в начале марта 2003 года в Сочи, президенты России и Грузии приняли ряд серьезных решений, направленных на урегулирование конфликта в Абхазии: были приняты меры по возвращению беженцев и перемещенных лиц в Галльский регион Абхазии, обозначены пути экономической реабилитации зоны конфликта, статус российских миротворческих сил в этой зоне, обсуждались перспективы реализации ряда совместных экономических проектов.</w:t>
      </w:r>
      <w:proofErr w:type="gramEnd"/>
      <w:r w:rsidRPr="00167528">
        <w:rPr>
          <w:rFonts w:ascii="Times New Roman" w:hAnsi="Times New Roman" w:cs="Times New Roman"/>
          <w:sz w:val="28"/>
          <w:szCs w:val="28"/>
        </w:rPr>
        <w:t xml:space="preserve"> Особое внимание было уделено необходимости ускорить переговоры по проекту рамочного соглашения об основах отношений между Россией и Грузией»</w:t>
      </w:r>
      <w:r w:rsidRPr="00167528">
        <w:rPr>
          <w:rStyle w:val="a6"/>
          <w:rFonts w:ascii="Times New Roman" w:hAnsi="Times New Roman" w:cs="Times New Roman"/>
          <w:sz w:val="28"/>
          <w:szCs w:val="28"/>
        </w:rPr>
        <w:footnoteReference w:id="108"/>
      </w:r>
      <w:r w:rsidRPr="00167528">
        <w:rPr>
          <w:rFonts w:ascii="Times New Roman" w:hAnsi="Times New Roman" w:cs="Times New Roman"/>
          <w:sz w:val="28"/>
          <w:szCs w:val="28"/>
        </w:rPr>
        <w:t xml:space="preserve">. </w:t>
      </w:r>
    </w:p>
    <w:p w:rsidR="00167528" w:rsidRPr="00167528" w:rsidRDefault="00167528" w:rsidP="00167528">
      <w:pPr>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Несмотря на улучшения политического диалога между двумя странами, для России </w:t>
      </w:r>
      <w:proofErr w:type="gramStart"/>
      <w:r w:rsidRPr="00167528">
        <w:rPr>
          <w:rFonts w:ascii="Times New Roman" w:hAnsi="Times New Roman" w:cs="Times New Roman"/>
          <w:sz w:val="28"/>
          <w:szCs w:val="28"/>
        </w:rPr>
        <w:t>важное значение</w:t>
      </w:r>
      <w:proofErr w:type="gramEnd"/>
      <w:r w:rsidRPr="00167528">
        <w:rPr>
          <w:rFonts w:ascii="Times New Roman" w:hAnsi="Times New Roman" w:cs="Times New Roman"/>
          <w:sz w:val="28"/>
          <w:szCs w:val="28"/>
        </w:rPr>
        <w:t xml:space="preserve"> имеет место, которое она занимает для Грузии. России требуется стабильное и лояльное государство Южного Кавказа, являющееся важным транзитным центром, в котором не будет межэтнических конфликтов. Однако, в условиях, когда Грузия меняет вектор своего развития в сторону нашего геополитического врага, а национальная безопасность России подвергается опасности, у страны остается единственно возможный путь – использовать слабости республики и оказывать на нее влияние посредством поддержки оппозиционно настроенных властей Абхазии и Южной Осетии, а также оказывая </w:t>
      </w:r>
      <w:proofErr w:type="spellStart"/>
      <w:r w:rsidRPr="00167528">
        <w:rPr>
          <w:rFonts w:ascii="Times New Roman" w:hAnsi="Times New Roman" w:cs="Times New Roman"/>
          <w:sz w:val="28"/>
          <w:szCs w:val="28"/>
        </w:rPr>
        <w:t>н</w:t>
      </w:r>
      <w:proofErr w:type="spellEnd"/>
      <w:r w:rsidRPr="00167528">
        <w:rPr>
          <w:rFonts w:ascii="Times New Roman" w:hAnsi="Times New Roman" w:cs="Times New Roman"/>
          <w:sz w:val="28"/>
          <w:szCs w:val="28"/>
        </w:rPr>
        <w:t xml:space="preserve"> неё экономическое давление. </w:t>
      </w:r>
    </w:p>
    <w:p w:rsidR="00A46465" w:rsidRDefault="00167528" w:rsidP="00167528">
      <w:pPr>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Так, российское экономическое воздействие на Грузию в основном осуществлялась с помощью энергоносителей. </w:t>
      </w:r>
      <w:proofErr w:type="gramStart"/>
      <w:r w:rsidRPr="00167528">
        <w:rPr>
          <w:rFonts w:ascii="Times New Roman" w:hAnsi="Times New Roman" w:cs="Times New Roman"/>
          <w:sz w:val="28"/>
          <w:szCs w:val="28"/>
        </w:rPr>
        <w:t xml:space="preserve">Важно отметить, что этот вид экспорта является эффективным механизмом политического влияния. «11 августа 2003 года правительство Грузии объявило, что в рамках контракта </w:t>
      </w:r>
      <w:r w:rsidRPr="00167528">
        <w:rPr>
          <w:rFonts w:ascii="Times New Roman" w:hAnsi="Times New Roman" w:cs="Times New Roman"/>
          <w:sz w:val="28"/>
          <w:szCs w:val="28"/>
        </w:rPr>
        <w:lastRenderedPageBreak/>
        <w:t xml:space="preserve">между американской кампанией AES и РАО «ЕЭС России» российская кампания приобретет 75 % акций в распределительной сети Тбилиси, две 600 </w:t>
      </w:r>
      <w:proofErr w:type="spellStart"/>
      <w:r w:rsidRPr="00167528">
        <w:rPr>
          <w:rFonts w:ascii="Times New Roman" w:hAnsi="Times New Roman" w:cs="Times New Roman"/>
          <w:sz w:val="28"/>
          <w:szCs w:val="28"/>
        </w:rPr>
        <w:t>мегаваттных</w:t>
      </w:r>
      <w:proofErr w:type="spellEnd"/>
      <w:r w:rsidRPr="00167528">
        <w:rPr>
          <w:rFonts w:ascii="Times New Roman" w:hAnsi="Times New Roman" w:cs="Times New Roman"/>
          <w:sz w:val="28"/>
          <w:szCs w:val="28"/>
        </w:rPr>
        <w:t xml:space="preserve"> электростанции и линии электропередачи в Турцию и Армению, а также права на управление двумя гидроэлектростанциями.</w:t>
      </w:r>
      <w:proofErr w:type="gramEnd"/>
      <w:r w:rsidRPr="00167528">
        <w:rPr>
          <w:rFonts w:ascii="Times New Roman" w:hAnsi="Times New Roman" w:cs="Times New Roman"/>
          <w:sz w:val="28"/>
          <w:szCs w:val="28"/>
        </w:rPr>
        <w:t xml:space="preserve"> Правительство Шеварднадзе также вступило в стратегическое партнерство с «Газпромом». В рамках сделки «Газпром» и обязалось модернизировать газопроводы, проходящие через территорию Грузии, и транспортировать газ из России в Армению и Турцию. Результатом этой модернизации было обеспечение экономики анемичной грузинской экономики относительно дешевым газом»</w:t>
      </w:r>
      <w:r w:rsidRPr="00167528">
        <w:rPr>
          <w:rStyle w:val="a6"/>
          <w:rFonts w:ascii="Times New Roman" w:hAnsi="Times New Roman" w:cs="Times New Roman"/>
          <w:sz w:val="28"/>
          <w:szCs w:val="28"/>
        </w:rPr>
        <w:footnoteReference w:id="109"/>
      </w:r>
      <w:r w:rsidRPr="00167528">
        <w:rPr>
          <w:rFonts w:ascii="Times New Roman" w:hAnsi="Times New Roman" w:cs="Times New Roman"/>
          <w:sz w:val="28"/>
          <w:szCs w:val="28"/>
        </w:rPr>
        <w:t xml:space="preserve">. </w:t>
      </w:r>
    </w:p>
    <w:p w:rsidR="00167528" w:rsidRPr="00167528" w:rsidRDefault="00167528" w:rsidP="00167528">
      <w:pPr>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Контракты, заключенные Грузией с конкурирующими компаниями США и России, требовали от неё максимальной ловкости в моментах, где интересы поставщиков электроэнергии и природного газа будут пересекаться. Однако из-за того, что при заключении контрактов на строительство транспортной инфраструктуры и транзит энергоресурсов, Грузия полностью передала права на владение и осуществление деятельности зарубежным компаниям, она не могла оказать хоть какое-то влияние на возникающие проблемы. </w:t>
      </w:r>
    </w:p>
    <w:p w:rsidR="00167528" w:rsidRPr="00167528" w:rsidRDefault="00167528" w:rsidP="00167528">
      <w:pPr>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В условиях, когда в ходе кампании по приватизации объектов стратегического значения, практически все активы государства были распроданы иностранным компаниям (в основном компаниям из США), сделка с «Газпромом» выглядела довольно странно. Белый Дом выразил обеспокоенность случившимся и направил в Грузию главного советника по энергетической дипломатии Каспийского бассейна Стивена Манна. Дипломат разъяснил, что контракт с российской газовой компанией может подорвать доверие к Грузии у западных партнеров, что в свою очередь отразится на будущих инвестициях.</w:t>
      </w:r>
    </w:p>
    <w:p w:rsidR="00167528" w:rsidRPr="00167528" w:rsidRDefault="00167528" w:rsidP="00167528">
      <w:pPr>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lastRenderedPageBreak/>
        <w:t>Российское участие в системе трубопроводов на территории Грузии угрожало планам США по осуществлению проекта транспортного коридора «Восток-Запад». Иными словами, для Америки не имело значения, покупает ли Грузия газ и нефть в России, для нее первоочередным было не допустить нашу страну к стратегическому магистральному трубопроводу и тем самым диверсифицировать поставки энергоресурсов в обход РФ.</w:t>
      </w:r>
    </w:p>
    <w:p w:rsidR="00167528" w:rsidRPr="00167528" w:rsidRDefault="00167528" w:rsidP="00167528">
      <w:pPr>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Ранее отмечалось, что при перезагрузке отношений между нашими государствами, важно уделить большое внимание решению экономических проблем, а также либерализации в области нормативно-правовой базы. «С1991 по 2001 гг. товарооборот России с Грузией упал почти в 40 раз. </w:t>
      </w:r>
      <w:proofErr w:type="gramStart"/>
      <w:r w:rsidRPr="00167528">
        <w:rPr>
          <w:rFonts w:ascii="Times New Roman" w:hAnsi="Times New Roman" w:cs="Times New Roman"/>
          <w:sz w:val="28"/>
          <w:szCs w:val="28"/>
        </w:rPr>
        <w:t>Темпы падения товарооборота у Москвы с Грузией самые большие из всех стран СНГ»</w:t>
      </w:r>
      <w:r w:rsidRPr="00167528">
        <w:rPr>
          <w:rStyle w:val="a6"/>
          <w:rFonts w:ascii="Times New Roman" w:hAnsi="Times New Roman" w:cs="Times New Roman"/>
          <w:sz w:val="28"/>
          <w:szCs w:val="28"/>
        </w:rPr>
        <w:footnoteReference w:id="110"/>
      </w:r>
      <w:r w:rsidRPr="00167528">
        <w:rPr>
          <w:rFonts w:ascii="Times New Roman" w:hAnsi="Times New Roman" w:cs="Times New Roman"/>
          <w:sz w:val="28"/>
          <w:szCs w:val="28"/>
        </w:rPr>
        <w:t>. Причиной, по которой товарооборот между Россией и Грузией и на сегодняшний день не доходит даже до докризисного уровня, в том, что из республики в нашу страну можно добраться только по воздуху (из городов России в Тбилиси или Кутаиси), по земле через пограничный пункт Верхний Ларс или же</w:t>
      </w:r>
      <w:proofErr w:type="gramEnd"/>
      <w:r w:rsidRPr="00167528">
        <w:rPr>
          <w:rFonts w:ascii="Times New Roman" w:hAnsi="Times New Roman" w:cs="Times New Roman"/>
          <w:sz w:val="28"/>
          <w:szCs w:val="28"/>
        </w:rPr>
        <w:t xml:space="preserve"> паромом по Черному морю. Закрыто железнодорожное сообщение через Абхазию и автомобильная дорога через Северную Осетию. Используя эти транзитные каналы, страны могут увеличить товарооборот более чем в два раза, но на данном этапе это невозможно из-за непризнания Грузией указанных республик.</w:t>
      </w:r>
    </w:p>
    <w:p w:rsidR="00167528" w:rsidRPr="00167528" w:rsidRDefault="00167528" w:rsidP="00167528">
      <w:pPr>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«Для России, как и для любого государства, главной задачей является обеспечение государственной безопасности. </w:t>
      </w:r>
      <w:proofErr w:type="spellStart"/>
      <w:r w:rsidRPr="00167528">
        <w:rPr>
          <w:rFonts w:ascii="Times New Roman" w:hAnsi="Times New Roman" w:cs="Times New Roman"/>
          <w:sz w:val="28"/>
          <w:szCs w:val="28"/>
        </w:rPr>
        <w:t>Южнокавказская</w:t>
      </w:r>
      <w:proofErr w:type="spellEnd"/>
      <w:r w:rsidRPr="00167528">
        <w:rPr>
          <w:rFonts w:ascii="Times New Roman" w:hAnsi="Times New Roman" w:cs="Times New Roman"/>
          <w:sz w:val="28"/>
          <w:szCs w:val="28"/>
        </w:rPr>
        <w:t xml:space="preserve"> зона нестабильности закрывается с Северным Кавказом и во многом неотделима от опасно тлеющего очага нестабильности на Юге России. Проблема Москвы связана с тем, что растущее присутствие США в этом регионе объективно исключает интерес России»</w:t>
      </w:r>
      <w:r w:rsidRPr="00167528">
        <w:rPr>
          <w:rStyle w:val="a6"/>
          <w:rFonts w:ascii="Times New Roman" w:hAnsi="Times New Roman" w:cs="Times New Roman"/>
          <w:sz w:val="28"/>
          <w:szCs w:val="28"/>
        </w:rPr>
        <w:footnoteReference w:id="111"/>
      </w:r>
      <w:r w:rsidRPr="00167528">
        <w:rPr>
          <w:rFonts w:ascii="Times New Roman" w:hAnsi="Times New Roman" w:cs="Times New Roman"/>
          <w:sz w:val="28"/>
          <w:szCs w:val="28"/>
        </w:rPr>
        <w:t xml:space="preserve">. </w:t>
      </w:r>
    </w:p>
    <w:p w:rsidR="00167528" w:rsidRPr="00167528" w:rsidRDefault="00167528" w:rsidP="00167528">
      <w:pPr>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Одной из главных причин, по которой Грузия представляла для России угрозу национальной безопасности – это неконтролируемая грузинскими </w:t>
      </w:r>
      <w:r w:rsidRPr="00167528">
        <w:rPr>
          <w:rFonts w:ascii="Times New Roman" w:hAnsi="Times New Roman" w:cs="Times New Roman"/>
          <w:sz w:val="28"/>
          <w:szCs w:val="28"/>
        </w:rPr>
        <w:lastRenderedPageBreak/>
        <w:t xml:space="preserve">военными северная граница. Боевики, воюющие на территории Чеченской республики, в случае наступления российских войск, участвующих в </w:t>
      </w:r>
      <w:proofErr w:type="spellStart"/>
      <w:r w:rsidRPr="00167528">
        <w:rPr>
          <w:rFonts w:ascii="Times New Roman" w:hAnsi="Times New Roman" w:cs="Times New Roman"/>
          <w:sz w:val="28"/>
          <w:szCs w:val="28"/>
        </w:rPr>
        <w:t>контртеррористической</w:t>
      </w:r>
      <w:proofErr w:type="spellEnd"/>
      <w:r w:rsidRPr="00167528">
        <w:rPr>
          <w:rFonts w:ascii="Times New Roman" w:hAnsi="Times New Roman" w:cs="Times New Roman"/>
          <w:sz w:val="28"/>
          <w:szCs w:val="28"/>
        </w:rPr>
        <w:t xml:space="preserve"> операции, могли беспрепятственно уйти на территорию Грузии. Оттуда же они получали оружие, боеприпасы и денежные средства. </w:t>
      </w:r>
    </w:p>
    <w:p w:rsidR="00167528" w:rsidRPr="00167528" w:rsidRDefault="00167528" w:rsidP="00167528">
      <w:pPr>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Для России было важно договориться с Грузией о взятии под контроль своего участка границы. Были предложены варианты совместного патрулирования и контроля чеченского участка, но все предложения российской стороны были отклонены. «Российские власти пытались обеспечить безопасность чеченской границы с грузинской стороны с конца 1999 года. В августе 1999 года, когда боевые действия в Чечне распространялись на Дагестан, Б. Ельцин попросил Э. Шеварднадзе разрешить воздушные операции против Чечни с территории военных баз в Грузии. Э. Шеварднадзе ответил отказом. </w:t>
      </w:r>
      <w:proofErr w:type="gramStart"/>
      <w:r w:rsidRPr="00167528">
        <w:rPr>
          <w:rFonts w:ascii="Times New Roman" w:hAnsi="Times New Roman" w:cs="Times New Roman"/>
          <w:sz w:val="28"/>
          <w:szCs w:val="28"/>
        </w:rPr>
        <w:t>В первые</w:t>
      </w:r>
      <w:proofErr w:type="gramEnd"/>
      <w:r w:rsidRPr="00167528">
        <w:rPr>
          <w:rFonts w:ascii="Times New Roman" w:hAnsi="Times New Roman" w:cs="Times New Roman"/>
          <w:sz w:val="28"/>
          <w:szCs w:val="28"/>
        </w:rPr>
        <w:t xml:space="preserve"> месяцы второй чеченской войны около 7 тысяч чеченцев прошли через горные перевалы из Чечни в Грузию перед лицом наступающих российских войск»</w:t>
      </w:r>
      <w:r w:rsidRPr="00167528">
        <w:rPr>
          <w:rStyle w:val="a6"/>
          <w:rFonts w:ascii="Times New Roman" w:hAnsi="Times New Roman" w:cs="Times New Roman"/>
          <w:sz w:val="28"/>
          <w:szCs w:val="28"/>
        </w:rPr>
        <w:footnoteReference w:id="112"/>
      </w:r>
      <w:r w:rsidRPr="00167528">
        <w:rPr>
          <w:rFonts w:ascii="Times New Roman" w:hAnsi="Times New Roman" w:cs="Times New Roman"/>
          <w:sz w:val="28"/>
          <w:szCs w:val="28"/>
        </w:rPr>
        <w:t xml:space="preserve">. Несмотря на то, что вооруженные боевики представляли угрозу не только российскому, но и грузинскому населению, государство на официальном уровне признавало их беженцами и не требовало проверки документов. </w:t>
      </w:r>
    </w:p>
    <w:p w:rsidR="00167528" w:rsidRPr="00167528" w:rsidRDefault="00167528" w:rsidP="00167528">
      <w:pPr>
        <w:spacing w:line="360" w:lineRule="auto"/>
        <w:ind w:firstLine="708"/>
        <w:contextualSpacing/>
        <w:jc w:val="both"/>
        <w:rPr>
          <w:rFonts w:ascii="Times New Roman" w:hAnsi="Times New Roman" w:cs="Times New Roman"/>
          <w:sz w:val="28"/>
          <w:szCs w:val="28"/>
        </w:rPr>
      </w:pPr>
      <w:proofErr w:type="gramStart"/>
      <w:r w:rsidRPr="00167528">
        <w:rPr>
          <w:rFonts w:ascii="Times New Roman" w:hAnsi="Times New Roman" w:cs="Times New Roman"/>
          <w:sz w:val="28"/>
          <w:szCs w:val="28"/>
        </w:rPr>
        <w:t xml:space="preserve">События, происходившие в районе </w:t>
      </w:r>
      <w:proofErr w:type="spellStart"/>
      <w:r w:rsidRPr="00167528">
        <w:rPr>
          <w:rFonts w:ascii="Times New Roman" w:hAnsi="Times New Roman" w:cs="Times New Roman"/>
          <w:sz w:val="28"/>
          <w:szCs w:val="28"/>
        </w:rPr>
        <w:t>Панкисского</w:t>
      </w:r>
      <w:proofErr w:type="spellEnd"/>
      <w:r w:rsidRPr="00167528">
        <w:rPr>
          <w:rFonts w:ascii="Times New Roman" w:hAnsi="Times New Roman" w:cs="Times New Roman"/>
          <w:sz w:val="28"/>
          <w:szCs w:val="28"/>
        </w:rPr>
        <w:t xml:space="preserve"> ущелья, вынудили Российскую Федерацию действовать решительно и фактически ввести войска на территорию Грузии. «30 августа 2000 г. министр иностранных дел России И. Иванов объявил о решении России выйти из состава участников </w:t>
      </w:r>
      <w:proofErr w:type="spellStart"/>
      <w:r w:rsidRPr="00167528">
        <w:rPr>
          <w:rFonts w:ascii="Times New Roman" w:hAnsi="Times New Roman" w:cs="Times New Roman"/>
          <w:sz w:val="28"/>
          <w:szCs w:val="28"/>
        </w:rPr>
        <w:t>Бишкекского</w:t>
      </w:r>
      <w:proofErr w:type="spellEnd"/>
      <w:r w:rsidRPr="00167528">
        <w:rPr>
          <w:rFonts w:ascii="Times New Roman" w:hAnsi="Times New Roman" w:cs="Times New Roman"/>
          <w:sz w:val="28"/>
          <w:szCs w:val="28"/>
        </w:rPr>
        <w:t xml:space="preserve"> соглашения 1992 г. о безвизовом передвижении граждан государств Содружества, о чем позднее специальной нотой МИД РФ уведомил исполком СНГ»</w:t>
      </w:r>
      <w:r w:rsidRPr="00167528">
        <w:rPr>
          <w:rStyle w:val="a6"/>
          <w:rFonts w:ascii="Times New Roman" w:hAnsi="Times New Roman" w:cs="Times New Roman"/>
          <w:sz w:val="28"/>
          <w:szCs w:val="28"/>
        </w:rPr>
        <w:footnoteReference w:id="113"/>
      </w:r>
      <w:r w:rsidRPr="00167528">
        <w:rPr>
          <w:rFonts w:ascii="Times New Roman" w:hAnsi="Times New Roman" w:cs="Times New Roman"/>
          <w:sz w:val="28"/>
          <w:szCs w:val="28"/>
        </w:rPr>
        <w:t xml:space="preserve">. </w:t>
      </w:r>
      <w:proofErr w:type="gramEnd"/>
    </w:p>
    <w:p w:rsidR="00167528" w:rsidRPr="00167528" w:rsidRDefault="00167528" w:rsidP="00167528">
      <w:pPr>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lastRenderedPageBreak/>
        <w:t xml:space="preserve">В 2002 г., для жителей Абхазии и Южной Осетии, а в 2003 г. для жителей Аджарии был упрощен порядок получения паспорта гражданина Российской Федерации. </w:t>
      </w:r>
    </w:p>
    <w:p w:rsidR="00167528" w:rsidRPr="00167528" w:rsidRDefault="00167528" w:rsidP="00167528">
      <w:pPr>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Связь России с Абхазской Автономной Республикой и Республикой Южная Осетия была расценена грузинскими властями, как подрывающая целостность Грузии. Мировое сообщество не раз высказывалось по этому поводу, осуждая действия Российской Федерации. </w:t>
      </w:r>
    </w:p>
    <w:p w:rsidR="00167528" w:rsidRPr="00167528" w:rsidRDefault="00167528" w:rsidP="00167528">
      <w:pPr>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Действия нашего государства в </w:t>
      </w:r>
      <w:proofErr w:type="spellStart"/>
      <w:r w:rsidRPr="00167528">
        <w:rPr>
          <w:rFonts w:ascii="Times New Roman" w:hAnsi="Times New Roman" w:cs="Times New Roman"/>
          <w:sz w:val="28"/>
          <w:szCs w:val="28"/>
        </w:rPr>
        <w:t>Панкисском</w:t>
      </w:r>
      <w:proofErr w:type="spellEnd"/>
      <w:r w:rsidRPr="00167528">
        <w:rPr>
          <w:rFonts w:ascii="Times New Roman" w:hAnsi="Times New Roman" w:cs="Times New Roman"/>
          <w:sz w:val="28"/>
          <w:szCs w:val="28"/>
        </w:rPr>
        <w:t xml:space="preserve"> ущелье принудили Грузию одобрить соглашение о совместной борьбе с </w:t>
      </w:r>
      <w:proofErr w:type="gramStart"/>
      <w:r w:rsidRPr="00167528">
        <w:rPr>
          <w:rFonts w:ascii="Times New Roman" w:hAnsi="Times New Roman" w:cs="Times New Roman"/>
          <w:sz w:val="28"/>
          <w:szCs w:val="28"/>
        </w:rPr>
        <w:t>незаконными</w:t>
      </w:r>
      <w:proofErr w:type="gramEnd"/>
      <w:r w:rsidRPr="00167528">
        <w:rPr>
          <w:rFonts w:ascii="Times New Roman" w:hAnsi="Times New Roman" w:cs="Times New Roman"/>
          <w:sz w:val="28"/>
          <w:szCs w:val="28"/>
        </w:rPr>
        <w:t xml:space="preserve"> </w:t>
      </w:r>
      <w:proofErr w:type="spellStart"/>
      <w:r w:rsidRPr="00167528">
        <w:rPr>
          <w:rFonts w:ascii="Times New Roman" w:hAnsi="Times New Roman" w:cs="Times New Roman"/>
          <w:sz w:val="28"/>
          <w:szCs w:val="28"/>
        </w:rPr>
        <w:t>бандформированиями</w:t>
      </w:r>
      <w:proofErr w:type="spellEnd"/>
      <w:r w:rsidRPr="00167528">
        <w:rPr>
          <w:rFonts w:ascii="Times New Roman" w:hAnsi="Times New Roman" w:cs="Times New Roman"/>
          <w:sz w:val="28"/>
          <w:szCs w:val="28"/>
        </w:rPr>
        <w:t xml:space="preserve">. Грузия обязалась провести антитеррористическую операцию на российско-грузинской границе. Однако вместо совместных действий с российскими военными, руководство республики обратилось за помощью к США с просьбой о военной поддержке в проведении КТО. </w:t>
      </w:r>
    </w:p>
    <w:p w:rsidR="00167528" w:rsidRPr="00167528" w:rsidRDefault="00167528" w:rsidP="00167528">
      <w:pPr>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Именно с этого момента в Грузию проникают первые военные </w:t>
      </w:r>
      <w:proofErr w:type="gramStart"/>
      <w:r w:rsidRPr="00167528">
        <w:rPr>
          <w:rFonts w:ascii="Times New Roman" w:hAnsi="Times New Roman" w:cs="Times New Roman"/>
          <w:sz w:val="28"/>
          <w:szCs w:val="28"/>
        </w:rPr>
        <w:t>советники</w:t>
      </w:r>
      <w:proofErr w:type="gramEnd"/>
      <w:r w:rsidRPr="00167528">
        <w:rPr>
          <w:rFonts w:ascii="Times New Roman" w:hAnsi="Times New Roman" w:cs="Times New Roman"/>
          <w:sz w:val="28"/>
          <w:szCs w:val="28"/>
        </w:rPr>
        <w:t xml:space="preserve"> и перебрасывается военный контингент, который с каждым годом будет только увеличиваться. </w:t>
      </w:r>
    </w:p>
    <w:p w:rsidR="00167528" w:rsidRPr="00167528" w:rsidRDefault="00167528" w:rsidP="00167528">
      <w:pPr>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Участие военных США в спецоперациях на территории Грузии породило недовольство среди политиков и военных России. У южной границы РФ появились первые военные специалисты из Америки, что несло определенную угрозу национальной безопасности страны. Несмотря на это «В. Путин обнародовал свою прагматическую позицию в отношении Грузии: если вмешательство США освободит Россию от проблемы обеспечения безопасности, то такое распределение ответственности можно только приветствовать»</w:t>
      </w:r>
      <w:r w:rsidRPr="00167528">
        <w:rPr>
          <w:rStyle w:val="a6"/>
          <w:rFonts w:ascii="Times New Roman" w:hAnsi="Times New Roman" w:cs="Times New Roman"/>
          <w:sz w:val="28"/>
          <w:szCs w:val="28"/>
        </w:rPr>
        <w:footnoteReference w:id="114"/>
      </w:r>
      <w:r w:rsidRPr="00167528">
        <w:rPr>
          <w:rFonts w:ascii="Times New Roman" w:hAnsi="Times New Roman" w:cs="Times New Roman"/>
          <w:sz w:val="28"/>
          <w:szCs w:val="28"/>
        </w:rPr>
        <w:t xml:space="preserve">. Учитывая заявление президента, в Москве понимали, что действия США связаны отнюдь не </w:t>
      </w:r>
      <w:proofErr w:type="gramStart"/>
      <w:r w:rsidRPr="00167528">
        <w:rPr>
          <w:rFonts w:ascii="Times New Roman" w:hAnsi="Times New Roman" w:cs="Times New Roman"/>
          <w:sz w:val="28"/>
          <w:szCs w:val="28"/>
        </w:rPr>
        <w:t>с</w:t>
      </w:r>
      <w:proofErr w:type="gramEnd"/>
      <w:r w:rsidRPr="00167528">
        <w:rPr>
          <w:rFonts w:ascii="Times New Roman" w:hAnsi="Times New Roman" w:cs="Times New Roman"/>
          <w:sz w:val="28"/>
          <w:szCs w:val="28"/>
        </w:rPr>
        <w:t xml:space="preserve"> стремлением решить проблемы терроризма на территории РФ и Грузии, а для того, чтобы укрепить свое влияние над республикой и обеспечить безопасность инфраструктурных проектов. </w:t>
      </w:r>
    </w:p>
    <w:p w:rsidR="00167528" w:rsidRPr="00167528" w:rsidRDefault="00167528" w:rsidP="00167528">
      <w:pPr>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lastRenderedPageBreak/>
        <w:t xml:space="preserve">Для действий на опережение, была предпринята попытка сорвать переговоры по рамочному соглашению о дружеских отношениях 8 августа 2002 г. Российская делегация не явилась на переговоры, сославшись на невозможность заключения договора. В Тбилиси высказали предположение, что отказ от участия в подписание договора российскими экспертами, вызван желанием Российской Федерации заставить Грузию участвовать совместной операции по принуждению боевиков к миру в </w:t>
      </w:r>
      <w:proofErr w:type="spellStart"/>
      <w:r w:rsidRPr="00167528">
        <w:rPr>
          <w:rFonts w:ascii="Times New Roman" w:hAnsi="Times New Roman" w:cs="Times New Roman"/>
          <w:sz w:val="28"/>
          <w:szCs w:val="28"/>
        </w:rPr>
        <w:t>Панкисском</w:t>
      </w:r>
      <w:proofErr w:type="spellEnd"/>
      <w:r w:rsidRPr="00167528">
        <w:rPr>
          <w:rFonts w:ascii="Times New Roman" w:hAnsi="Times New Roman" w:cs="Times New Roman"/>
          <w:sz w:val="28"/>
          <w:szCs w:val="28"/>
        </w:rPr>
        <w:t xml:space="preserve"> ущелье.  Для грузинского руководства, вопрос подписания документа стоял как никогда остро, т.к. именно уход российских военных с территории Грузии был главной задачей правительства Э. Шеварднадзе. В свою очередь, для Российской Федерации, свертывание военных баз представляло угрозу национальной безопасности, а предлагаемый договор не мог гарантировать ей, что Грузия в будущем не будет участвовать в проектах, наносящих вред российским интересам.</w:t>
      </w:r>
    </w:p>
    <w:p w:rsidR="00167528" w:rsidRPr="00167528" w:rsidRDefault="00167528" w:rsidP="00A94A77">
      <w:pPr>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Соединенные Штаты Америки выступали против давления Российской Федерации на правительство Грузии. </w:t>
      </w:r>
      <w:r w:rsidR="00A94A77">
        <w:rPr>
          <w:rFonts w:ascii="Times New Roman" w:hAnsi="Times New Roman" w:cs="Times New Roman"/>
          <w:sz w:val="28"/>
          <w:szCs w:val="28"/>
        </w:rPr>
        <w:t xml:space="preserve">Администрация президента США осудила Россию за проводимую внешнюю политику. </w:t>
      </w:r>
      <w:r w:rsidRPr="00167528">
        <w:rPr>
          <w:rFonts w:ascii="Times New Roman" w:hAnsi="Times New Roman" w:cs="Times New Roman"/>
          <w:sz w:val="28"/>
          <w:szCs w:val="28"/>
        </w:rPr>
        <w:t xml:space="preserve"> </w:t>
      </w:r>
      <w:r w:rsidR="00A94A77">
        <w:rPr>
          <w:rFonts w:ascii="Times New Roman" w:hAnsi="Times New Roman" w:cs="Times New Roman"/>
          <w:sz w:val="28"/>
          <w:szCs w:val="28"/>
        </w:rPr>
        <w:t>«</w:t>
      </w:r>
      <w:r w:rsidRPr="00167528">
        <w:rPr>
          <w:rFonts w:ascii="Times New Roman" w:hAnsi="Times New Roman" w:cs="Times New Roman"/>
          <w:sz w:val="28"/>
          <w:szCs w:val="28"/>
        </w:rPr>
        <w:t>Грузия провела свои первые политические консультации со штаб-квартирой НАТО и в июне 2001 г. приняла у себя военные учения, проводившиеся в рамках Программы НАТО «Партнерство ради мира»</w:t>
      </w:r>
      <w:r w:rsidR="00A94A77">
        <w:rPr>
          <w:rFonts w:ascii="Times New Roman" w:hAnsi="Times New Roman" w:cs="Times New Roman"/>
          <w:sz w:val="28"/>
          <w:szCs w:val="28"/>
        </w:rPr>
        <w:t>»</w:t>
      </w:r>
      <w:r w:rsidR="00A94A77">
        <w:rPr>
          <w:rStyle w:val="a6"/>
          <w:rFonts w:ascii="Times New Roman" w:hAnsi="Times New Roman" w:cs="Times New Roman"/>
          <w:sz w:val="28"/>
          <w:szCs w:val="28"/>
        </w:rPr>
        <w:footnoteReference w:id="115"/>
      </w:r>
      <w:r w:rsidRPr="00167528">
        <w:rPr>
          <w:rFonts w:ascii="Times New Roman" w:hAnsi="Times New Roman" w:cs="Times New Roman"/>
          <w:sz w:val="28"/>
          <w:szCs w:val="28"/>
        </w:rPr>
        <w:t>.</w:t>
      </w:r>
    </w:p>
    <w:p w:rsidR="00167528" w:rsidRPr="00167528" w:rsidRDefault="00167528" w:rsidP="00167528">
      <w:pPr>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В регионе Южного Кавказа обозначилось противостояние Российской Федерации и Грузии, поддерживаемой западным сообществом. В ходе конфликта в </w:t>
      </w:r>
      <w:proofErr w:type="spellStart"/>
      <w:r w:rsidRPr="00167528">
        <w:rPr>
          <w:rFonts w:ascii="Times New Roman" w:hAnsi="Times New Roman" w:cs="Times New Roman"/>
          <w:sz w:val="28"/>
          <w:szCs w:val="28"/>
        </w:rPr>
        <w:t>Панкисском</w:t>
      </w:r>
      <w:proofErr w:type="spellEnd"/>
      <w:r w:rsidRPr="00167528">
        <w:rPr>
          <w:rFonts w:ascii="Times New Roman" w:hAnsi="Times New Roman" w:cs="Times New Roman"/>
          <w:sz w:val="28"/>
          <w:szCs w:val="28"/>
        </w:rPr>
        <w:t xml:space="preserve"> ущелье Западу удалось сдержать РФ от необдуманных военных действий, но наша страна ответила на эти ограничения, предоставлением гражданства жителям Абхазии и Южной Осетии, а также восстановлением железнодорожного сообщения между Москвой и Сухуми.</w:t>
      </w:r>
    </w:p>
    <w:p w:rsidR="00167528" w:rsidRPr="00167528" w:rsidRDefault="00167528" w:rsidP="00A46465">
      <w:pPr>
        <w:spacing w:after="0" w:line="360" w:lineRule="auto"/>
        <w:ind w:firstLine="708"/>
        <w:contextualSpacing/>
        <w:jc w:val="both"/>
        <w:rPr>
          <w:rFonts w:ascii="Times New Roman" w:hAnsi="Times New Roman" w:cs="Times New Roman"/>
          <w:b/>
          <w:bCs/>
          <w:sz w:val="28"/>
          <w:szCs w:val="28"/>
        </w:rPr>
      </w:pPr>
      <w:r w:rsidRPr="00167528">
        <w:rPr>
          <w:rFonts w:ascii="Times New Roman" w:hAnsi="Times New Roman" w:cs="Times New Roman"/>
          <w:sz w:val="28"/>
          <w:szCs w:val="28"/>
        </w:rPr>
        <w:lastRenderedPageBreak/>
        <w:t>Еще одна тема, которая активно затрагивалась в ходе переговоров между двумя странами – это дальнейшее участие Грузии в международной организации Содружества Независимых Государств. Напомним, что СНГ – организация осуществляющая диалог между странами, ранее входившими в СССР. Грузия вступила в организацию в 1993 г. с целью обозначения своей территориальной целостности. «В рамках СНГ документально закреплялась территориальная целостность и нерушимость границ всех членов Содружества. К тому же по инициативе Грузии в 1996 г. главами государств-членов СНГ, было принято решени</w:t>
      </w:r>
      <w:proofErr w:type="gramStart"/>
      <w:r w:rsidRPr="00167528">
        <w:rPr>
          <w:rFonts w:ascii="Times New Roman" w:hAnsi="Times New Roman" w:cs="Times New Roman"/>
          <w:sz w:val="28"/>
          <w:szCs w:val="28"/>
        </w:rPr>
        <w:t>е-</w:t>
      </w:r>
      <w:proofErr w:type="gramEnd"/>
      <w:r w:rsidRPr="00167528">
        <w:rPr>
          <w:rFonts w:ascii="Times New Roman" w:hAnsi="Times New Roman" w:cs="Times New Roman"/>
          <w:sz w:val="28"/>
          <w:szCs w:val="28"/>
        </w:rPr>
        <w:t xml:space="preserve"> «О мерах по урегулированию конфликта в Абхазии», согласно которому был введен запрет на поставку в республику вооружений, а также предусмотрены серьезные ограничения на связи членов СНГ с абхазскими властями в торгово-экономической, финансовой, транспортной и прочих областях»</w:t>
      </w:r>
      <w:r w:rsidRPr="00167528">
        <w:rPr>
          <w:rStyle w:val="a6"/>
          <w:rFonts w:ascii="Times New Roman" w:hAnsi="Times New Roman" w:cs="Times New Roman"/>
          <w:sz w:val="28"/>
          <w:szCs w:val="28"/>
        </w:rPr>
        <w:footnoteReference w:id="116"/>
      </w:r>
      <w:r w:rsidRPr="00167528">
        <w:rPr>
          <w:rFonts w:ascii="Times New Roman" w:hAnsi="Times New Roman" w:cs="Times New Roman"/>
          <w:sz w:val="28"/>
          <w:szCs w:val="28"/>
        </w:rPr>
        <w:t>.</w:t>
      </w:r>
      <w:r w:rsidRPr="00167528">
        <w:rPr>
          <w:rFonts w:ascii="Times New Roman" w:hAnsi="Times New Roman" w:cs="Times New Roman"/>
          <w:b/>
          <w:bCs/>
          <w:sz w:val="28"/>
          <w:szCs w:val="28"/>
        </w:rPr>
        <w:t xml:space="preserve"> </w:t>
      </w:r>
    </w:p>
    <w:p w:rsidR="00167528" w:rsidRPr="00167528" w:rsidRDefault="00167528" w:rsidP="00A46465">
      <w:pPr>
        <w:pStyle w:val="ac"/>
        <w:spacing w:line="360" w:lineRule="auto"/>
        <w:contextualSpacing/>
        <w:jc w:val="both"/>
        <w:rPr>
          <w:rFonts w:ascii="Times New Roman" w:hAnsi="Times New Roman" w:cs="Times New Roman"/>
          <w:sz w:val="28"/>
          <w:szCs w:val="28"/>
        </w:rPr>
      </w:pPr>
      <w:r w:rsidRPr="00167528">
        <w:rPr>
          <w:rFonts w:ascii="Times New Roman" w:hAnsi="Times New Roman" w:cs="Times New Roman"/>
          <w:sz w:val="28"/>
          <w:szCs w:val="28"/>
        </w:rPr>
        <w:tab/>
        <w:t xml:space="preserve">В СНГ главенствующую позицию занимает Россия. Именно с согласия нашей страны в организации принимаются все нормативно-правовые акты. Однако на протяжении всего времени, что Грузия находилась в составе, в рамках этого договора, не было принято норм для решения территориального вопроса, так необходимых этой стране. Соответственно, </w:t>
      </w:r>
      <w:proofErr w:type="gramStart"/>
      <w:r w:rsidRPr="00167528">
        <w:rPr>
          <w:rFonts w:ascii="Times New Roman" w:hAnsi="Times New Roman" w:cs="Times New Roman"/>
          <w:sz w:val="28"/>
          <w:szCs w:val="28"/>
        </w:rPr>
        <w:t>последнюю</w:t>
      </w:r>
      <w:proofErr w:type="gramEnd"/>
      <w:r w:rsidRPr="00167528">
        <w:rPr>
          <w:rFonts w:ascii="Times New Roman" w:hAnsi="Times New Roman" w:cs="Times New Roman"/>
          <w:sz w:val="28"/>
          <w:szCs w:val="28"/>
        </w:rPr>
        <w:t xml:space="preserve"> ничего не удерживало и в любой момент интеграция могла смениться процессом дезинтеграции.</w:t>
      </w:r>
    </w:p>
    <w:p w:rsidR="00167528" w:rsidRPr="00167528" w:rsidRDefault="00167528" w:rsidP="00A46465">
      <w:pPr>
        <w:pStyle w:val="ac"/>
        <w:spacing w:line="360" w:lineRule="auto"/>
        <w:contextualSpacing/>
        <w:jc w:val="both"/>
        <w:rPr>
          <w:rFonts w:ascii="Times New Roman" w:hAnsi="Times New Roman" w:cs="Times New Roman"/>
          <w:sz w:val="28"/>
          <w:szCs w:val="28"/>
        </w:rPr>
      </w:pPr>
      <w:r w:rsidRPr="00167528">
        <w:rPr>
          <w:rFonts w:ascii="Times New Roman" w:hAnsi="Times New Roman" w:cs="Times New Roman"/>
          <w:sz w:val="28"/>
          <w:szCs w:val="28"/>
        </w:rPr>
        <w:tab/>
        <w:t xml:space="preserve">В результате военных столкновений в августе 2008 г., известных как «Пятидневная война», 18 августа, президент Грузии Михаил </w:t>
      </w:r>
      <w:proofErr w:type="spellStart"/>
      <w:r w:rsidRPr="00167528">
        <w:rPr>
          <w:rFonts w:ascii="Times New Roman" w:hAnsi="Times New Roman" w:cs="Times New Roman"/>
          <w:sz w:val="28"/>
          <w:szCs w:val="28"/>
        </w:rPr>
        <w:t>Саакашвили</w:t>
      </w:r>
      <w:proofErr w:type="spellEnd"/>
      <w:r w:rsidRPr="00167528">
        <w:rPr>
          <w:rFonts w:ascii="Times New Roman" w:hAnsi="Times New Roman" w:cs="Times New Roman"/>
          <w:sz w:val="28"/>
          <w:szCs w:val="28"/>
        </w:rPr>
        <w:t xml:space="preserve"> сообщил, что вскоре после его заявления Грузия начнет процесс выхода из СНГ. Впрочем, Грузия еще год находилась в составе организации и выполняла взятые на себя, в рамках договора, обязательства. Согласно статье 9 устава СНГ: «Государство-член вправе выйти из Содружества. О таком намерении государство-член извещает письменно депозитария настоящего Устава за 12 месяцев до выхода. Обязательства, возникшие в период участия </w:t>
      </w:r>
      <w:r w:rsidRPr="00167528">
        <w:rPr>
          <w:rFonts w:ascii="Times New Roman" w:hAnsi="Times New Roman" w:cs="Times New Roman"/>
          <w:sz w:val="28"/>
          <w:szCs w:val="28"/>
        </w:rPr>
        <w:lastRenderedPageBreak/>
        <w:t>в настоящем Уставе, связывают соответствующие государства до их полного выполнения»</w:t>
      </w:r>
      <w:r w:rsidRPr="00167528">
        <w:rPr>
          <w:rStyle w:val="a6"/>
          <w:rFonts w:ascii="Times New Roman" w:hAnsi="Times New Roman" w:cs="Times New Roman"/>
          <w:sz w:val="28"/>
          <w:szCs w:val="28"/>
        </w:rPr>
        <w:footnoteReference w:id="117"/>
      </w:r>
      <w:r w:rsidRPr="00167528">
        <w:rPr>
          <w:rFonts w:ascii="Times New Roman" w:hAnsi="Times New Roman" w:cs="Times New Roman"/>
          <w:sz w:val="28"/>
          <w:szCs w:val="28"/>
        </w:rPr>
        <w:t xml:space="preserve">. </w:t>
      </w:r>
    </w:p>
    <w:p w:rsidR="00167528" w:rsidRPr="00167528" w:rsidRDefault="00167528" w:rsidP="00167528">
      <w:pPr>
        <w:pStyle w:val="ac"/>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Следственно, до 18 августа 2009 года, республика де-юре оставалась членом СНГ.</w:t>
      </w:r>
    </w:p>
    <w:p w:rsidR="00A46465" w:rsidRDefault="00167528" w:rsidP="00167528">
      <w:pPr>
        <w:pStyle w:val="ac"/>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В процессе выхода из организации, МИД Грузии заявил, что после тщательного изучения вопроса, решено остаться членом некоторых соглашений, не связанных с политической деятельностью. «Председатель парламента Грузии Давид </w:t>
      </w:r>
      <w:proofErr w:type="spellStart"/>
      <w:r w:rsidRPr="00167528">
        <w:rPr>
          <w:rFonts w:ascii="Times New Roman" w:hAnsi="Times New Roman" w:cs="Times New Roman"/>
          <w:sz w:val="28"/>
          <w:szCs w:val="28"/>
        </w:rPr>
        <w:t>Бакрадзе</w:t>
      </w:r>
      <w:proofErr w:type="spellEnd"/>
      <w:r w:rsidRPr="00167528">
        <w:rPr>
          <w:rFonts w:ascii="Times New Roman" w:hAnsi="Times New Roman" w:cs="Times New Roman"/>
          <w:sz w:val="28"/>
          <w:szCs w:val="28"/>
        </w:rPr>
        <w:t xml:space="preserve"> заявил, что, несмотря на уже принятое Грузией решение о выходе из СНГ, она останется членом нескольких соглашений неполитического характера в рамках СНГ, в том числе соглашения о безвизовом режиме»</w:t>
      </w:r>
      <w:r w:rsidRPr="00167528">
        <w:rPr>
          <w:rStyle w:val="a6"/>
          <w:rFonts w:ascii="Times New Roman" w:hAnsi="Times New Roman" w:cs="Times New Roman"/>
          <w:sz w:val="28"/>
          <w:szCs w:val="28"/>
        </w:rPr>
        <w:footnoteReference w:id="118"/>
      </w:r>
      <w:r w:rsidRPr="00167528">
        <w:rPr>
          <w:rFonts w:ascii="Times New Roman" w:hAnsi="Times New Roman" w:cs="Times New Roman"/>
          <w:sz w:val="28"/>
          <w:szCs w:val="28"/>
        </w:rPr>
        <w:t xml:space="preserve">. </w:t>
      </w:r>
    </w:p>
    <w:p w:rsidR="00167528" w:rsidRPr="00167528" w:rsidRDefault="00167528" w:rsidP="00167528">
      <w:pPr>
        <w:pStyle w:val="ac"/>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Несмотря на то, что к выходу Грузии из организации оказался никто не готов, это событие должно было произойти. Причиной тому послужило отсутствие позитивных последствий в связи с её членством в организации. В 1993 году из-за вступления в СНГ, страна получала большие дивиденды в виде отсутствия визового режима, открытого рынка и внимания к проблемам и оперативную помощь Грузии со стороны государств, входивших в организацию. </w:t>
      </w:r>
    </w:p>
    <w:p w:rsidR="00167528" w:rsidRPr="00167528" w:rsidRDefault="00167528" w:rsidP="00167528">
      <w:pPr>
        <w:pStyle w:val="ac"/>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Политический конфликт между Россией и Грузией, постепенно отнял у последней эти привилегии. Сначала в Российской Федерации проводились мероприятия по закрытию рынков для товаров из Грузии, а вскоре для граждан Грузии был введен визовый режим. Следует отметить, что ведущая роль в организации принадлежала России, из-за чего она спокойно могла устанавливать свою повестку дня. В итоге для Грузии участие в СНГ становится малозначимым и просто невыгодным.</w:t>
      </w:r>
    </w:p>
    <w:p w:rsidR="00167528" w:rsidRPr="00167528" w:rsidRDefault="00167528" w:rsidP="00167528">
      <w:pPr>
        <w:pStyle w:val="ac"/>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Альтернативой СНГ для республики стала прозападная организация ГУАМ. Впервые план создания организации, которая бы не зависела от </w:t>
      </w:r>
      <w:r w:rsidRPr="00167528">
        <w:rPr>
          <w:rFonts w:ascii="Times New Roman" w:hAnsi="Times New Roman" w:cs="Times New Roman"/>
          <w:sz w:val="28"/>
          <w:szCs w:val="28"/>
        </w:rPr>
        <w:lastRenderedPageBreak/>
        <w:t xml:space="preserve">России, а также активно </w:t>
      </w:r>
      <w:proofErr w:type="gramStart"/>
      <w:r w:rsidRPr="00167528">
        <w:rPr>
          <w:rFonts w:ascii="Times New Roman" w:hAnsi="Times New Roman" w:cs="Times New Roman"/>
          <w:sz w:val="28"/>
          <w:szCs w:val="28"/>
        </w:rPr>
        <w:t>поддерживалась мировым сообществом был</w:t>
      </w:r>
      <w:proofErr w:type="gramEnd"/>
      <w:r w:rsidRPr="00167528">
        <w:rPr>
          <w:rFonts w:ascii="Times New Roman" w:hAnsi="Times New Roman" w:cs="Times New Roman"/>
          <w:sz w:val="28"/>
          <w:szCs w:val="28"/>
        </w:rPr>
        <w:t xml:space="preserve"> внесён на конференции Совета Европы в Страсбурге.  Оформлялся новый региональный политический институт, который мог противопоставить себя застоявшемуся Содружеству Независимых Государств. Название ГУАМ происходит по первым буквам государств участников – Грузия, Украина, Азербайджан, Молдова. «Официально было объявлено, что ГУАМ - это «неформальная консультативная структура» для координации при транспортировке каспийских углеводородов по создаваемому Евразийскому </w:t>
      </w:r>
      <w:proofErr w:type="spellStart"/>
      <w:r w:rsidRPr="00167528">
        <w:rPr>
          <w:rFonts w:ascii="Times New Roman" w:hAnsi="Times New Roman" w:cs="Times New Roman"/>
          <w:sz w:val="28"/>
          <w:szCs w:val="28"/>
        </w:rPr>
        <w:t>Транскавказскому</w:t>
      </w:r>
      <w:proofErr w:type="spellEnd"/>
      <w:r w:rsidRPr="00167528">
        <w:rPr>
          <w:rFonts w:ascii="Times New Roman" w:hAnsi="Times New Roman" w:cs="Times New Roman"/>
          <w:sz w:val="28"/>
          <w:szCs w:val="28"/>
        </w:rPr>
        <w:t xml:space="preserve"> транспортному коридору, а также для помощи в урегулировании конфликтов в Абхазии, Южной Осетии, Нагорном Карабахе и Приднестровье». </w:t>
      </w:r>
    </w:p>
    <w:p w:rsidR="00167528" w:rsidRPr="00167528" w:rsidRDefault="00167528" w:rsidP="00167528">
      <w:pPr>
        <w:pStyle w:val="ac"/>
        <w:spacing w:line="360" w:lineRule="auto"/>
        <w:ind w:firstLine="708"/>
        <w:contextualSpacing/>
        <w:jc w:val="both"/>
        <w:rPr>
          <w:rFonts w:ascii="Times New Roman" w:hAnsi="Times New Roman" w:cs="Times New Roman"/>
          <w:b/>
          <w:bCs/>
          <w:sz w:val="28"/>
          <w:szCs w:val="28"/>
        </w:rPr>
      </w:pPr>
      <w:r w:rsidRPr="00167528">
        <w:rPr>
          <w:rFonts w:ascii="Times New Roman" w:hAnsi="Times New Roman" w:cs="Times New Roman"/>
          <w:sz w:val="28"/>
          <w:szCs w:val="28"/>
        </w:rPr>
        <w:t xml:space="preserve">Поиск новых возможностей для интеграции между государствами бывшего СССР, обозначает проблему уже существующих политических институтов. Спад экономики государств, завязанных на поставках продукции в Россию, отсутствие больших инфраструктурных проектов, режим постоянных санкций, заставляет бывших и даже действующих членов СНГ искать новые возможности для обеспечения национальной безопасности. «Интересно мнение, сформулированное еще в конце 90-х гг. известным специалистом по кавказско-черноморским проблемам профессора В.В. </w:t>
      </w:r>
      <w:proofErr w:type="spellStart"/>
      <w:r w:rsidRPr="00167528">
        <w:rPr>
          <w:rFonts w:ascii="Times New Roman" w:hAnsi="Times New Roman" w:cs="Times New Roman"/>
          <w:sz w:val="28"/>
          <w:szCs w:val="28"/>
        </w:rPr>
        <w:t>Дегоева</w:t>
      </w:r>
      <w:proofErr w:type="spellEnd"/>
      <w:r w:rsidRPr="00167528">
        <w:rPr>
          <w:rFonts w:ascii="Times New Roman" w:hAnsi="Times New Roman" w:cs="Times New Roman"/>
          <w:sz w:val="28"/>
          <w:szCs w:val="28"/>
        </w:rPr>
        <w:t xml:space="preserve">: страны ГУАМ, оказавшись заложниками запутанной постсоветской ситуации, не имея альтернативных вариантов решения, насущных для них проблем в рамках СНГ, делали не больше того, к чему их принуждали обстоятельства. </w:t>
      </w:r>
      <w:proofErr w:type="gramStart"/>
      <w:r w:rsidRPr="00167528">
        <w:rPr>
          <w:rFonts w:ascii="Times New Roman" w:hAnsi="Times New Roman" w:cs="Times New Roman"/>
          <w:sz w:val="28"/>
          <w:szCs w:val="28"/>
        </w:rPr>
        <w:t>Россия не предложила приемлемых для них вариантов решения затяжных региональных конфликтов и не могла оказать им помощь, сопоставимой с помощью, которую мог предоставить Запад.</w:t>
      </w:r>
      <w:proofErr w:type="gramEnd"/>
      <w:r w:rsidRPr="00167528">
        <w:rPr>
          <w:rFonts w:ascii="Times New Roman" w:hAnsi="Times New Roman" w:cs="Times New Roman"/>
          <w:sz w:val="28"/>
          <w:szCs w:val="28"/>
        </w:rPr>
        <w:t xml:space="preserve"> Строго говоря, государства ГУАМ объединились в свое время не против России, а во имя собственного спасения и создания противовеса безынициативности СНГ и российскому патернализму»</w:t>
      </w:r>
      <w:r w:rsidRPr="00167528">
        <w:rPr>
          <w:rStyle w:val="a6"/>
          <w:rFonts w:ascii="Times New Roman" w:hAnsi="Times New Roman" w:cs="Times New Roman"/>
          <w:sz w:val="28"/>
          <w:szCs w:val="28"/>
        </w:rPr>
        <w:footnoteReference w:id="119"/>
      </w:r>
      <w:r w:rsidRPr="00167528">
        <w:rPr>
          <w:rFonts w:ascii="Times New Roman" w:hAnsi="Times New Roman" w:cs="Times New Roman"/>
          <w:sz w:val="28"/>
          <w:szCs w:val="28"/>
        </w:rPr>
        <w:t xml:space="preserve">. </w:t>
      </w:r>
    </w:p>
    <w:p w:rsidR="00167528" w:rsidRPr="00167528" w:rsidRDefault="00167528" w:rsidP="00167528">
      <w:pPr>
        <w:pStyle w:val="ac"/>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lastRenderedPageBreak/>
        <w:t xml:space="preserve">С приходом к власти политического руководства во главе с Михаилом </w:t>
      </w:r>
      <w:proofErr w:type="spellStart"/>
      <w:r w:rsidRPr="00167528">
        <w:rPr>
          <w:rFonts w:ascii="Times New Roman" w:hAnsi="Times New Roman" w:cs="Times New Roman"/>
          <w:sz w:val="28"/>
          <w:szCs w:val="28"/>
        </w:rPr>
        <w:t>Саакашвили</w:t>
      </w:r>
      <w:proofErr w:type="spellEnd"/>
      <w:r w:rsidRPr="00167528">
        <w:rPr>
          <w:rFonts w:ascii="Times New Roman" w:hAnsi="Times New Roman" w:cs="Times New Roman"/>
          <w:sz w:val="28"/>
          <w:szCs w:val="28"/>
        </w:rPr>
        <w:t xml:space="preserve"> в 2004 г. отмечалось небольшое потепление в отношениях между двумя странами. М. </w:t>
      </w:r>
      <w:proofErr w:type="spellStart"/>
      <w:r w:rsidRPr="00167528">
        <w:rPr>
          <w:rFonts w:ascii="Times New Roman" w:hAnsi="Times New Roman" w:cs="Times New Roman"/>
          <w:sz w:val="28"/>
          <w:szCs w:val="28"/>
        </w:rPr>
        <w:t>Саакашвили</w:t>
      </w:r>
      <w:proofErr w:type="spellEnd"/>
      <w:r w:rsidRPr="00167528">
        <w:rPr>
          <w:rFonts w:ascii="Times New Roman" w:hAnsi="Times New Roman" w:cs="Times New Roman"/>
          <w:sz w:val="28"/>
          <w:szCs w:val="28"/>
        </w:rPr>
        <w:t xml:space="preserve"> в своей инаугурационной речи обещал развивать дружеские отношения между двумя государствами, а также отметил, что во время его руководства вектор политического развития не будет ни проамериканским, ни </w:t>
      </w:r>
      <w:proofErr w:type="spellStart"/>
      <w:r w:rsidRPr="00167528">
        <w:rPr>
          <w:rFonts w:ascii="Times New Roman" w:hAnsi="Times New Roman" w:cs="Times New Roman"/>
          <w:sz w:val="28"/>
          <w:szCs w:val="28"/>
        </w:rPr>
        <w:t>прогрузинским</w:t>
      </w:r>
      <w:proofErr w:type="spellEnd"/>
      <w:r w:rsidRPr="00167528">
        <w:rPr>
          <w:rFonts w:ascii="Times New Roman" w:hAnsi="Times New Roman" w:cs="Times New Roman"/>
          <w:sz w:val="28"/>
          <w:szCs w:val="28"/>
        </w:rPr>
        <w:t xml:space="preserve">, ни </w:t>
      </w:r>
      <w:proofErr w:type="spellStart"/>
      <w:r w:rsidRPr="00167528">
        <w:rPr>
          <w:rFonts w:ascii="Times New Roman" w:hAnsi="Times New Roman" w:cs="Times New Roman"/>
          <w:sz w:val="28"/>
          <w:szCs w:val="28"/>
        </w:rPr>
        <w:t>пророссийским</w:t>
      </w:r>
      <w:proofErr w:type="spellEnd"/>
      <w:r w:rsidRPr="00167528">
        <w:rPr>
          <w:rFonts w:ascii="Times New Roman" w:hAnsi="Times New Roman" w:cs="Times New Roman"/>
          <w:sz w:val="28"/>
          <w:szCs w:val="28"/>
        </w:rPr>
        <w:t>. Президент Грузии также заявил, что будет учитывать национальные интересы Российской Федерации при проведении своей политики, но уточнил, что военные базы в Батуми и Ахалкалаки должны быть расформированы.</w:t>
      </w:r>
    </w:p>
    <w:p w:rsidR="00167528" w:rsidRPr="00167528" w:rsidRDefault="00167528" w:rsidP="00167528">
      <w:pPr>
        <w:pStyle w:val="ac"/>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В период активной приватизации государственного имущества Грузии, которая в народе называлась «распродажа государственных активов», помимо европейских и американских инвесторов в Грузию пригасили и российских. </w:t>
      </w:r>
    </w:p>
    <w:p w:rsidR="00167528" w:rsidRPr="00167528" w:rsidRDefault="00167528" w:rsidP="00167528">
      <w:pPr>
        <w:pStyle w:val="ac"/>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В 2005 году важным </w:t>
      </w:r>
      <w:proofErr w:type="spellStart"/>
      <w:r w:rsidRPr="00167528">
        <w:rPr>
          <w:rFonts w:ascii="Times New Roman" w:hAnsi="Times New Roman" w:cs="Times New Roman"/>
          <w:sz w:val="28"/>
          <w:szCs w:val="28"/>
        </w:rPr>
        <w:t>инфоповодом</w:t>
      </w:r>
      <w:proofErr w:type="spellEnd"/>
      <w:r w:rsidRPr="00167528">
        <w:rPr>
          <w:rFonts w:ascii="Times New Roman" w:hAnsi="Times New Roman" w:cs="Times New Roman"/>
          <w:sz w:val="28"/>
          <w:szCs w:val="28"/>
        </w:rPr>
        <w:t xml:space="preserve"> стала возможная покупка российской компанией «</w:t>
      </w:r>
      <w:proofErr w:type="spellStart"/>
      <w:r w:rsidRPr="00167528">
        <w:rPr>
          <w:rFonts w:ascii="Times New Roman" w:hAnsi="Times New Roman" w:cs="Times New Roman"/>
          <w:sz w:val="28"/>
          <w:szCs w:val="28"/>
        </w:rPr>
        <w:t>ЕвразХолдинг</w:t>
      </w:r>
      <w:proofErr w:type="spellEnd"/>
      <w:r w:rsidRPr="00167528">
        <w:rPr>
          <w:rFonts w:ascii="Times New Roman" w:hAnsi="Times New Roman" w:cs="Times New Roman"/>
          <w:sz w:val="28"/>
          <w:szCs w:val="28"/>
        </w:rPr>
        <w:t>» активов АО «</w:t>
      </w:r>
      <w:proofErr w:type="spellStart"/>
      <w:r w:rsidRPr="00167528">
        <w:rPr>
          <w:rFonts w:ascii="Times New Roman" w:hAnsi="Times New Roman" w:cs="Times New Roman"/>
          <w:sz w:val="28"/>
          <w:szCs w:val="28"/>
        </w:rPr>
        <w:t>Чиатурмарганец</w:t>
      </w:r>
      <w:proofErr w:type="spellEnd"/>
      <w:r w:rsidRPr="00167528">
        <w:rPr>
          <w:rFonts w:ascii="Times New Roman" w:hAnsi="Times New Roman" w:cs="Times New Roman"/>
          <w:sz w:val="28"/>
          <w:szCs w:val="28"/>
        </w:rPr>
        <w:t>». Российская компания стала победителем аукциона, но из-за очередного охлаждения в отношениях двух государств, передала право покупки «</w:t>
      </w:r>
      <w:proofErr w:type="spellStart"/>
      <w:r w:rsidRPr="00167528">
        <w:rPr>
          <w:rFonts w:ascii="Times New Roman" w:hAnsi="Times New Roman" w:cs="Times New Roman"/>
          <w:sz w:val="28"/>
          <w:szCs w:val="28"/>
        </w:rPr>
        <w:t>Stemcor</w:t>
      </w:r>
      <w:proofErr w:type="spellEnd"/>
      <w:r w:rsidRPr="00167528">
        <w:rPr>
          <w:rFonts w:ascii="Times New Roman" w:hAnsi="Times New Roman" w:cs="Times New Roman"/>
          <w:sz w:val="28"/>
          <w:szCs w:val="28"/>
        </w:rPr>
        <w:t xml:space="preserve"> UK </w:t>
      </w:r>
      <w:proofErr w:type="spellStart"/>
      <w:r w:rsidRPr="00167528">
        <w:rPr>
          <w:rFonts w:ascii="Times New Roman" w:hAnsi="Times New Roman" w:cs="Times New Roman"/>
          <w:sz w:val="28"/>
          <w:szCs w:val="28"/>
        </w:rPr>
        <w:t>Limited</w:t>
      </w:r>
      <w:proofErr w:type="spellEnd"/>
      <w:r w:rsidRPr="00167528">
        <w:rPr>
          <w:rFonts w:ascii="Times New Roman" w:hAnsi="Times New Roman" w:cs="Times New Roman"/>
          <w:sz w:val="28"/>
          <w:szCs w:val="28"/>
        </w:rPr>
        <w:t>». Интересно то, что отсутствие между Грузией и Россией прочных политических контактов, отпугивало многих инвесторов. Структуры же, вложившиеся в приватизационную кампанию, потеряли свои деньги совсем, либо перепродавали активы сторонним организациям.</w:t>
      </w:r>
    </w:p>
    <w:p w:rsidR="00167528" w:rsidRDefault="00167528" w:rsidP="00167528">
      <w:pPr>
        <w:pStyle w:val="ac"/>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Важно подчеркнуть, что события, произошедшие в августе 2008 г., ввергли Грузию в большой экономический и политический кризис. Немало важным фактором является разрыв дипломатических отношений между Грузией и Российской Федерацией.  Вопрос признания Россией Абхазии и Южной Осетии стал главным в повестке дня обоих государств. «Ни один президент Грузии не мог отказаться от политических притязаний на Абхазию и Южную Осетию, не рискуя при этом своим постом. Не понимать этого и ругать того же М. </w:t>
      </w:r>
      <w:proofErr w:type="spellStart"/>
      <w:r w:rsidRPr="00167528">
        <w:rPr>
          <w:rFonts w:ascii="Times New Roman" w:hAnsi="Times New Roman" w:cs="Times New Roman"/>
          <w:sz w:val="28"/>
          <w:szCs w:val="28"/>
        </w:rPr>
        <w:t>Саакашвили</w:t>
      </w:r>
      <w:proofErr w:type="spellEnd"/>
      <w:r w:rsidRPr="00167528">
        <w:rPr>
          <w:rFonts w:ascii="Times New Roman" w:hAnsi="Times New Roman" w:cs="Times New Roman"/>
          <w:sz w:val="28"/>
          <w:szCs w:val="28"/>
        </w:rPr>
        <w:t xml:space="preserve"> за чрезмерную русофобию - значит изрядно упрощать ситуацию. </w:t>
      </w:r>
      <w:proofErr w:type="spellStart"/>
      <w:r w:rsidRPr="00167528">
        <w:rPr>
          <w:rFonts w:ascii="Times New Roman" w:hAnsi="Times New Roman" w:cs="Times New Roman"/>
          <w:sz w:val="28"/>
          <w:szCs w:val="28"/>
        </w:rPr>
        <w:t>Проамериканизм</w:t>
      </w:r>
      <w:proofErr w:type="spellEnd"/>
      <w:r w:rsidRPr="00167528">
        <w:rPr>
          <w:rFonts w:ascii="Times New Roman" w:hAnsi="Times New Roman" w:cs="Times New Roman"/>
          <w:sz w:val="28"/>
          <w:szCs w:val="28"/>
        </w:rPr>
        <w:t xml:space="preserve"> в стратегии Грузии объясним </w:t>
      </w:r>
      <w:r w:rsidRPr="00167528">
        <w:rPr>
          <w:rFonts w:ascii="Times New Roman" w:hAnsi="Times New Roman" w:cs="Times New Roman"/>
          <w:sz w:val="28"/>
          <w:szCs w:val="28"/>
        </w:rPr>
        <w:lastRenderedPageBreak/>
        <w:t xml:space="preserve">стремлением объединить республику. Для этой цели, возможно, было использовать политические ресурсы России, Грузия стала бы </w:t>
      </w:r>
      <w:proofErr w:type="spellStart"/>
      <w:r w:rsidRPr="00167528">
        <w:rPr>
          <w:rFonts w:ascii="Times New Roman" w:hAnsi="Times New Roman" w:cs="Times New Roman"/>
          <w:sz w:val="28"/>
          <w:szCs w:val="28"/>
        </w:rPr>
        <w:t>пророссийской</w:t>
      </w:r>
      <w:proofErr w:type="spellEnd"/>
      <w:r w:rsidRPr="00167528">
        <w:rPr>
          <w:rFonts w:ascii="Times New Roman" w:hAnsi="Times New Roman" w:cs="Times New Roman"/>
          <w:sz w:val="28"/>
          <w:szCs w:val="28"/>
        </w:rPr>
        <w:t>. Но поскольку Москва исключает вариант одностороннего ухода из Абхазии и Южной Осетии (без полноценного урегулирования конфликтов в этих</w:t>
      </w:r>
      <w:r>
        <w:rPr>
          <w:rFonts w:ascii="Times New Roman" w:hAnsi="Times New Roman" w:cs="Times New Roman"/>
          <w:sz w:val="28"/>
          <w:szCs w:val="28"/>
        </w:rPr>
        <w:t xml:space="preserve"> </w:t>
      </w:r>
      <w:r w:rsidRPr="00167528">
        <w:rPr>
          <w:rFonts w:ascii="Times New Roman" w:hAnsi="Times New Roman" w:cs="Times New Roman"/>
          <w:sz w:val="28"/>
          <w:szCs w:val="28"/>
        </w:rPr>
        <w:t xml:space="preserve">«горячих точках»), то </w:t>
      </w:r>
      <w:proofErr w:type="spellStart"/>
      <w:r w:rsidRPr="00167528">
        <w:rPr>
          <w:rFonts w:ascii="Times New Roman" w:hAnsi="Times New Roman" w:cs="Times New Roman"/>
          <w:sz w:val="28"/>
          <w:szCs w:val="28"/>
        </w:rPr>
        <w:t>Саакашвили</w:t>
      </w:r>
      <w:proofErr w:type="spellEnd"/>
      <w:r w:rsidRPr="00167528">
        <w:rPr>
          <w:rFonts w:ascii="Times New Roman" w:hAnsi="Times New Roman" w:cs="Times New Roman"/>
          <w:sz w:val="28"/>
          <w:szCs w:val="28"/>
        </w:rPr>
        <w:t xml:space="preserve"> сделал выбор в пользу стратегического партнерства с США»</w:t>
      </w:r>
      <w:r w:rsidRPr="00167528">
        <w:rPr>
          <w:rStyle w:val="a6"/>
          <w:rFonts w:ascii="Times New Roman" w:hAnsi="Times New Roman" w:cs="Times New Roman"/>
          <w:sz w:val="28"/>
          <w:szCs w:val="28"/>
        </w:rPr>
        <w:footnoteReference w:id="120"/>
      </w:r>
      <w:r w:rsidRPr="00167528">
        <w:rPr>
          <w:rFonts w:ascii="Times New Roman" w:hAnsi="Times New Roman" w:cs="Times New Roman"/>
          <w:sz w:val="28"/>
          <w:szCs w:val="28"/>
        </w:rPr>
        <w:t xml:space="preserve">. </w:t>
      </w:r>
    </w:p>
    <w:p w:rsidR="000D44D3" w:rsidRPr="000D44D3" w:rsidRDefault="000D44D3" w:rsidP="000D44D3">
      <w:pPr>
        <w:pStyle w:val="2"/>
        <w:jc w:val="center"/>
        <w:rPr>
          <w:rFonts w:ascii="Times New Roman" w:hAnsi="Times New Roman" w:cs="Times New Roman"/>
          <w:b/>
          <w:color w:val="auto"/>
          <w:sz w:val="28"/>
        </w:rPr>
      </w:pPr>
      <w:bookmarkStart w:id="11" w:name="_Toc514881820"/>
      <w:r>
        <w:rPr>
          <w:rFonts w:ascii="Times New Roman" w:hAnsi="Times New Roman" w:cs="Times New Roman"/>
          <w:b/>
          <w:color w:val="auto"/>
          <w:sz w:val="28"/>
        </w:rPr>
        <w:t xml:space="preserve">2.3. </w:t>
      </w:r>
      <w:r w:rsidRPr="000D44D3">
        <w:rPr>
          <w:rFonts w:ascii="Times New Roman" w:hAnsi="Times New Roman" w:cs="Times New Roman"/>
          <w:b/>
          <w:color w:val="auto"/>
          <w:sz w:val="28"/>
        </w:rPr>
        <w:t>Грузия и США: партнерский потенциал и интеграционные структуры</w:t>
      </w:r>
      <w:bookmarkEnd w:id="11"/>
    </w:p>
    <w:p w:rsidR="00167528" w:rsidRDefault="00167528" w:rsidP="00167528">
      <w:pPr>
        <w:pStyle w:val="ac"/>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Рассматривая проводимую американской стороной политику, мы можем наблюдать, в разы увеличившуюся активность этого государства во внутренних делах Грузии. Выкупая стратегические активы энергетического комплекса республики, США постепенно уменьшали независимость республики, которая становится зависимой от вливаний иностранных инвестиций, а также военных специалистов, создающих новую грузинскую армию. Решая текущие проблемы, страна безвозмездно отдавала свой суверенитет американским политтехнологам </w:t>
      </w:r>
      <w:proofErr w:type="gramStart"/>
      <w:r w:rsidRPr="00167528">
        <w:rPr>
          <w:rFonts w:ascii="Times New Roman" w:hAnsi="Times New Roman" w:cs="Times New Roman"/>
          <w:sz w:val="28"/>
          <w:szCs w:val="28"/>
        </w:rPr>
        <w:t>работающих</w:t>
      </w:r>
      <w:proofErr w:type="gramEnd"/>
      <w:r w:rsidRPr="00167528">
        <w:rPr>
          <w:rFonts w:ascii="Times New Roman" w:hAnsi="Times New Roman" w:cs="Times New Roman"/>
          <w:sz w:val="28"/>
          <w:szCs w:val="28"/>
        </w:rPr>
        <w:t xml:space="preserve"> в администрации Джорджа Буша.</w:t>
      </w:r>
    </w:p>
    <w:p w:rsidR="0065144D" w:rsidRPr="00167528" w:rsidRDefault="0065144D" w:rsidP="00167528">
      <w:pPr>
        <w:pStyle w:val="ac"/>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По мнению политолога </w:t>
      </w:r>
      <w:proofErr w:type="gramStart"/>
      <w:r>
        <w:rPr>
          <w:rFonts w:ascii="Times New Roman" w:hAnsi="Times New Roman" w:cs="Times New Roman"/>
          <w:sz w:val="28"/>
          <w:szCs w:val="28"/>
        </w:rPr>
        <w:t>Дж</w:t>
      </w:r>
      <w:proofErr w:type="gramEnd"/>
      <w:r>
        <w:rPr>
          <w:rFonts w:ascii="Times New Roman" w:hAnsi="Times New Roman" w:cs="Times New Roman"/>
          <w:sz w:val="28"/>
          <w:szCs w:val="28"/>
        </w:rPr>
        <w:t xml:space="preserve">. В. </w:t>
      </w:r>
      <w:proofErr w:type="spellStart"/>
      <w:r>
        <w:rPr>
          <w:rFonts w:ascii="Times New Roman" w:hAnsi="Times New Roman" w:cs="Times New Roman"/>
          <w:sz w:val="28"/>
          <w:szCs w:val="28"/>
        </w:rPr>
        <w:t>Верча</w:t>
      </w:r>
      <w:proofErr w:type="spellEnd"/>
      <w:r>
        <w:rPr>
          <w:rFonts w:ascii="Times New Roman" w:hAnsi="Times New Roman" w:cs="Times New Roman"/>
          <w:sz w:val="28"/>
          <w:szCs w:val="28"/>
        </w:rPr>
        <w:t>, причинами столь пристального внимания стран Запада к Грузии служат роль Грузии в геополитики нефти и газа и возможности республики как модели зарождающейся демократии и становления гражданского общества</w:t>
      </w:r>
      <w:r>
        <w:rPr>
          <w:rStyle w:val="a6"/>
          <w:rFonts w:ascii="Times New Roman" w:hAnsi="Times New Roman" w:cs="Times New Roman"/>
          <w:sz w:val="28"/>
          <w:szCs w:val="28"/>
        </w:rPr>
        <w:footnoteReference w:id="121"/>
      </w:r>
      <w:r>
        <w:rPr>
          <w:rFonts w:ascii="Times New Roman" w:hAnsi="Times New Roman" w:cs="Times New Roman"/>
          <w:sz w:val="28"/>
          <w:szCs w:val="28"/>
        </w:rPr>
        <w:t>.</w:t>
      </w:r>
    </w:p>
    <w:p w:rsidR="00167528" w:rsidRPr="00167528" w:rsidRDefault="00167528" w:rsidP="00167528">
      <w:pPr>
        <w:pStyle w:val="ac"/>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Как уже было заявлено ранее, приход США в Закавказье, в первую очередь связан с желанием завладеть ресурсным потенциалом территории. Возможность диверсификации поставок энергоресурсов в обход России помогала сенаторам, заинтересованным в поставках «ранней» и «поздней» каспийской нефти, </w:t>
      </w:r>
      <w:proofErr w:type="spellStart"/>
      <w:r w:rsidRPr="00167528">
        <w:rPr>
          <w:rFonts w:ascii="Times New Roman" w:hAnsi="Times New Roman" w:cs="Times New Roman"/>
          <w:sz w:val="28"/>
          <w:szCs w:val="28"/>
        </w:rPr>
        <w:t>пролоббировать</w:t>
      </w:r>
      <w:proofErr w:type="spellEnd"/>
      <w:r w:rsidRPr="00167528">
        <w:rPr>
          <w:rFonts w:ascii="Times New Roman" w:hAnsi="Times New Roman" w:cs="Times New Roman"/>
          <w:sz w:val="28"/>
          <w:szCs w:val="28"/>
        </w:rPr>
        <w:t xml:space="preserve"> законопроекты, и получить средства для покупки, а также создания нового транзитного коридора. К тому же, ограничивая Российские интересы в Грузии, Америка закрывает для нее </w:t>
      </w:r>
      <w:r w:rsidRPr="00167528">
        <w:rPr>
          <w:rFonts w:ascii="Times New Roman" w:hAnsi="Times New Roman" w:cs="Times New Roman"/>
          <w:sz w:val="28"/>
          <w:szCs w:val="28"/>
        </w:rPr>
        <w:lastRenderedPageBreak/>
        <w:t>возможность стабильной связи с остальными государствами Южного Кавказа (Армения, Азербайджан), а также препятствует созданию региональной сети трубопроводов. С момента появления независимых госуда</w:t>
      </w:r>
      <w:proofErr w:type="gramStart"/>
      <w:r w:rsidRPr="00167528">
        <w:rPr>
          <w:rFonts w:ascii="Times New Roman" w:hAnsi="Times New Roman" w:cs="Times New Roman"/>
          <w:sz w:val="28"/>
          <w:szCs w:val="28"/>
        </w:rPr>
        <w:t>рств в З</w:t>
      </w:r>
      <w:proofErr w:type="gramEnd"/>
      <w:r w:rsidRPr="00167528">
        <w:rPr>
          <w:rFonts w:ascii="Times New Roman" w:hAnsi="Times New Roman" w:cs="Times New Roman"/>
          <w:sz w:val="28"/>
          <w:szCs w:val="28"/>
        </w:rPr>
        <w:t xml:space="preserve">акавказье, одной из главных задач для руководства США стало ослабление России в этом регионе, а также постепенное свертывание политического, экономического и военного присутствия там нашего государства. </w:t>
      </w:r>
    </w:p>
    <w:p w:rsidR="00167528" w:rsidRPr="00167528" w:rsidRDefault="00167528" w:rsidP="00167528">
      <w:pPr>
        <w:pStyle w:val="ac"/>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«Выступая на слушаниях в Конгрессе 30 апреля 1998 г., специальный посланник Госдепартамента по новым независимым государствам Стивен </w:t>
      </w:r>
      <w:proofErr w:type="spellStart"/>
      <w:r w:rsidRPr="00167528">
        <w:rPr>
          <w:rFonts w:ascii="Times New Roman" w:hAnsi="Times New Roman" w:cs="Times New Roman"/>
          <w:sz w:val="28"/>
          <w:szCs w:val="28"/>
        </w:rPr>
        <w:t>Сестанович</w:t>
      </w:r>
      <w:proofErr w:type="spellEnd"/>
      <w:r w:rsidRPr="00167528">
        <w:rPr>
          <w:rFonts w:ascii="Times New Roman" w:hAnsi="Times New Roman" w:cs="Times New Roman"/>
          <w:sz w:val="28"/>
          <w:szCs w:val="28"/>
        </w:rPr>
        <w:t xml:space="preserve"> заявил: «США были и остаются принципиальными противниками сфер влияния на постсоветском пространстве». Это означает неприятие американской стороной исторически и географически сложившихся приоритетов на территории бывшего Советского Союза, а в данном конкретном случае подразумевает борьбу между США и Россией за передел Кавказа. Цель, которую ставит перед собой Вашингтон — это установление контролируемых, проамериканских правительств в регионе, которые будут держать Москву на расстоянии»</w:t>
      </w:r>
      <w:r w:rsidRPr="00167528">
        <w:rPr>
          <w:rStyle w:val="a6"/>
          <w:rFonts w:ascii="Times New Roman" w:hAnsi="Times New Roman" w:cs="Times New Roman"/>
          <w:sz w:val="28"/>
          <w:szCs w:val="28"/>
        </w:rPr>
        <w:footnoteReference w:id="122"/>
      </w:r>
      <w:r w:rsidRPr="00167528">
        <w:rPr>
          <w:rFonts w:ascii="Times New Roman" w:hAnsi="Times New Roman" w:cs="Times New Roman"/>
          <w:sz w:val="28"/>
          <w:szCs w:val="28"/>
        </w:rPr>
        <w:t xml:space="preserve">. </w:t>
      </w:r>
    </w:p>
    <w:p w:rsidR="00167528" w:rsidRPr="00167528" w:rsidRDefault="00167528" w:rsidP="00167528">
      <w:pPr>
        <w:pStyle w:val="ac"/>
        <w:spacing w:line="360" w:lineRule="auto"/>
        <w:contextualSpacing/>
        <w:jc w:val="both"/>
        <w:rPr>
          <w:rFonts w:ascii="Times New Roman" w:hAnsi="Times New Roman" w:cs="Times New Roman"/>
          <w:sz w:val="28"/>
          <w:szCs w:val="28"/>
        </w:rPr>
      </w:pPr>
      <w:r w:rsidRPr="00167528">
        <w:rPr>
          <w:rFonts w:ascii="Times New Roman" w:hAnsi="Times New Roman" w:cs="Times New Roman"/>
          <w:sz w:val="28"/>
          <w:szCs w:val="28"/>
        </w:rPr>
        <w:tab/>
        <w:t>Старт программ, относящихся к реализации проектов, предназначенных для получения большой каспийской нефти, начинается в 1997 г. С этого момента, полученные американскими сенаторами средства поступают на счета грузинских банков. Для того</w:t>
      </w:r>
      <w:proofErr w:type="gramStart"/>
      <w:r w:rsidRPr="00167528">
        <w:rPr>
          <w:rFonts w:ascii="Times New Roman" w:hAnsi="Times New Roman" w:cs="Times New Roman"/>
          <w:sz w:val="28"/>
          <w:szCs w:val="28"/>
        </w:rPr>
        <w:t>,</w:t>
      </w:r>
      <w:proofErr w:type="gramEnd"/>
      <w:r w:rsidRPr="00167528">
        <w:rPr>
          <w:rFonts w:ascii="Times New Roman" w:hAnsi="Times New Roman" w:cs="Times New Roman"/>
          <w:sz w:val="28"/>
          <w:szCs w:val="28"/>
        </w:rPr>
        <w:t xml:space="preserve"> чтобы осуществить задуманные инфраструктурные проекты максимально быстро, были задействованы силы, как грузинских, так и американских консультантов. Кроме того, для безопасности на строительных объектах, в Грузию были приглашены американские военные. Также, для создания максимально экономически безопасных условий, требовалась прокладка нескольких трубопроводов.</w:t>
      </w:r>
    </w:p>
    <w:p w:rsidR="00167528" w:rsidRPr="00167528" w:rsidRDefault="00167528" w:rsidP="00167528">
      <w:pPr>
        <w:pStyle w:val="ac"/>
        <w:spacing w:line="360" w:lineRule="auto"/>
        <w:contextualSpacing/>
        <w:jc w:val="both"/>
        <w:rPr>
          <w:rFonts w:ascii="Times New Roman" w:hAnsi="Times New Roman" w:cs="Times New Roman"/>
          <w:sz w:val="28"/>
          <w:szCs w:val="28"/>
        </w:rPr>
      </w:pPr>
      <w:r w:rsidRPr="00167528">
        <w:rPr>
          <w:rFonts w:ascii="Times New Roman" w:hAnsi="Times New Roman" w:cs="Times New Roman"/>
          <w:sz w:val="28"/>
          <w:szCs w:val="28"/>
        </w:rPr>
        <w:tab/>
        <w:t xml:space="preserve">Ради получения главной доли в проекте магистральных трубопроводов, а также ради обеспечения максимальной изоляции России, США готовы </w:t>
      </w:r>
      <w:r w:rsidRPr="00167528">
        <w:rPr>
          <w:rFonts w:ascii="Times New Roman" w:hAnsi="Times New Roman" w:cs="Times New Roman"/>
          <w:sz w:val="28"/>
          <w:szCs w:val="28"/>
        </w:rPr>
        <w:lastRenderedPageBreak/>
        <w:t>оказывать помощь государствам, участвующим в реализации их планов. С 1998 г. в Грузию поступали транши помощи, направленные из американской столицы.</w:t>
      </w:r>
    </w:p>
    <w:p w:rsidR="00167528" w:rsidRPr="00167528" w:rsidRDefault="00167528" w:rsidP="00167528">
      <w:pPr>
        <w:pStyle w:val="ac"/>
        <w:spacing w:line="360" w:lineRule="auto"/>
        <w:contextualSpacing/>
        <w:jc w:val="both"/>
        <w:rPr>
          <w:rFonts w:ascii="Times New Roman" w:hAnsi="Times New Roman" w:cs="Times New Roman"/>
          <w:sz w:val="28"/>
          <w:szCs w:val="28"/>
        </w:rPr>
      </w:pPr>
      <w:r w:rsidRPr="00167528">
        <w:rPr>
          <w:rFonts w:ascii="Times New Roman" w:hAnsi="Times New Roman" w:cs="Times New Roman"/>
          <w:sz w:val="28"/>
          <w:szCs w:val="28"/>
        </w:rPr>
        <w:tab/>
        <w:t>Осуществление проектов магистральных трубопроводов требовало от США действий для обеспечения стабильности в регионах, где они должны проходить. Именно желание официального Тбилиси интегрироваться в евроатлантические блоки, во многом стало главным фактором для их поддержки со стороны США. Так, входившая в состав Советского Союза республика, граничащая с главным геополитическим соперником США, стала серьезным подарком для администрации президента Соединенных Штатов.</w:t>
      </w:r>
    </w:p>
    <w:p w:rsidR="00167528" w:rsidRPr="00167528" w:rsidRDefault="00167528" w:rsidP="00167528">
      <w:pPr>
        <w:pStyle w:val="ac"/>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Несмотря на отсутствие стратегических запасов энергоресурсов, Грузия вышла на передний план в американском векторе поддержки стран Закавказья. Главную проблему составляло то, что при оказании политического давления на Грузию, республика может прекратить торговое </w:t>
      </w:r>
      <w:proofErr w:type="gramStart"/>
      <w:r w:rsidRPr="00167528">
        <w:rPr>
          <w:rFonts w:ascii="Times New Roman" w:hAnsi="Times New Roman" w:cs="Times New Roman"/>
          <w:sz w:val="28"/>
          <w:szCs w:val="28"/>
        </w:rPr>
        <w:t>сообщение</w:t>
      </w:r>
      <w:proofErr w:type="gramEnd"/>
      <w:r w:rsidRPr="00167528">
        <w:rPr>
          <w:rFonts w:ascii="Times New Roman" w:hAnsi="Times New Roman" w:cs="Times New Roman"/>
          <w:sz w:val="28"/>
          <w:szCs w:val="28"/>
        </w:rPr>
        <w:t xml:space="preserve"> с Россией полностью перекрыв границу. Вследствие этого пострадают не только </w:t>
      </w:r>
      <w:r w:rsidR="00DC0727" w:rsidRPr="00167528">
        <w:rPr>
          <w:rFonts w:ascii="Times New Roman" w:hAnsi="Times New Roman" w:cs="Times New Roman"/>
          <w:sz w:val="28"/>
          <w:szCs w:val="28"/>
        </w:rPr>
        <w:t>российские</w:t>
      </w:r>
      <w:r w:rsidRPr="00167528">
        <w:rPr>
          <w:rFonts w:ascii="Times New Roman" w:hAnsi="Times New Roman" w:cs="Times New Roman"/>
          <w:sz w:val="28"/>
          <w:szCs w:val="28"/>
        </w:rPr>
        <w:t xml:space="preserve"> предприниматели, но и целые государства, такие как Армения, Турция, Азербайджан.</w:t>
      </w:r>
    </w:p>
    <w:p w:rsidR="00167528" w:rsidRPr="00167528" w:rsidRDefault="00167528" w:rsidP="00167528">
      <w:pPr>
        <w:pStyle w:val="ac"/>
        <w:spacing w:line="360" w:lineRule="auto"/>
        <w:ind w:firstLine="708"/>
        <w:contextualSpacing/>
        <w:jc w:val="both"/>
        <w:rPr>
          <w:rFonts w:ascii="Times New Roman" w:hAnsi="Times New Roman" w:cs="Times New Roman"/>
          <w:b/>
          <w:bCs/>
          <w:sz w:val="28"/>
          <w:szCs w:val="28"/>
        </w:rPr>
      </w:pPr>
      <w:r w:rsidRPr="00167528">
        <w:rPr>
          <w:rFonts w:ascii="Times New Roman" w:hAnsi="Times New Roman" w:cs="Times New Roman"/>
          <w:sz w:val="28"/>
          <w:szCs w:val="28"/>
        </w:rPr>
        <w:t>«</w:t>
      </w:r>
      <w:proofErr w:type="spellStart"/>
      <w:r w:rsidRPr="00167528">
        <w:rPr>
          <w:rFonts w:ascii="Times New Roman" w:hAnsi="Times New Roman" w:cs="Times New Roman"/>
          <w:sz w:val="28"/>
          <w:szCs w:val="28"/>
        </w:rPr>
        <w:t>Геостратегический</w:t>
      </w:r>
      <w:proofErr w:type="spellEnd"/>
      <w:r w:rsidRPr="00167528">
        <w:rPr>
          <w:rFonts w:ascii="Times New Roman" w:hAnsi="Times New Roman" w:cs="Times New Roman"/>
          <w:sz w:val="28"/>
          <w:szCs w:val="28"/>
        </w:rPr>
        <w:t xml:space="preserve"> интерес США в Грузии - двоякий. Обычно в первую очередь упоминают нефть, точнее роль этой страны в качестве коридора, через который проходят </w:t>
      </w:r>
      <w:proofErr w:type="spellStart"/>
      <w:r w:rsidRPr="00167528">
        <w:rPr>
          <w:rFonts w:ascii="Times New Roman" w:hAnsi="Times New Roman" w:cs="Times New Roman"/>
          <w:sz w:val="28"/>
          <w:szCs w:val="28"/>
        </w:rPr>
        <w:t>нефте</w:t>
      </w:r>
      <w:proofErr w:type="spellEnd"/>
      <w:r w:rsidRPr="00167528">
        <w:rPr>
          <w:rFonts w:ascii="Times New Roman" w:hAnsi="Times New Roman" w:cs="Times New Roman"/>
          <w:sz w:val="28"/>
          <w:szCs w:val="28"/>
        </w:rPr>
        <w:t>- и газопроводы, по которым каспийские энергоресурсы транспортируются на Запад. Однако</w:t>
      </w:r>
      <w:proofErr w:type="gramStart"/>
      <w:r w:rsidRPr="00167528">
        <w:rPr>
          <w:rFonts w:ascii="Times New Roman" w:hAnsi="Times New Roman" w:cs="Times New Roman"/>
          <w:sz w:val="28"/>
          <w:szCs w:val="28"/>
        </w:rPr>
        <w:t>,</w:t>
      </w:r>
      <w:proofErr w:type="gramEnd"/>
      <w:r w:rsidRPr="00167528">
        <w:rPr>
          <w:rFonts w:ascii="Times New Roman" w:hAnsi="Times New Roman" w:cs="Times New Roman"/>
          <w:sz w:val="28"/>
          <w:szCs w:val="28"/>
        </w:rPr>
        <w:t xml:space="preserve"> интерес США не ограничивается только транзитным потенциалом республики. Ценность Грузии для Вашингтона заключается также в ее соседстве с российским Северным Кавказом, который всегда рассматривался в Вашингтоне, как одна из наиболее ощутимых «болевых точек» многонациональной России, этот нестабильный российский регион всегда можно использовать в качестве инструмента давления на Москву. С помощью Грузии США рассчитывают не только сдерживать российское </w:t>
      </w:r>
      <w:r w:rsidRPr="00167528">
        <w:rPr>
          <w:rFonts w:ascii="Times New Roman" w:hAnsi="Times New Roman" w:cs="Times New Roman"/>
          <w:sz w:val="28"/>
          <w:szCs w:val="28"/>
        </w:rPr>
        <w:lastRenderedPageBreak/>
        <w:t>влияние в регионе, но и распространять собственное мироустройство на весь Кавказ»</w:t>
      </w:r>
      <w:r w:rsidRPr="00167528">
        <w:rPr>
          <w:rStyle w:val="a6"/>
          <w:rFonts w:ascii="Times New Roman" w:hAnsi="Times New Roman" w:cs="Times New Roman"/>
          <w:sz w:val="28"/>
          <w:szCs w:val="28"/>
        </w:rPr>
        <w:footnoteReference w:id="123"/>
      </w:r>
      <w:r w:rsidRPr="00167528">
        <w:rPr>
          <w:rFonts w:ascii="Times New Roman" w:hAnsi="Times New Roman" w:cs="Times New Roman"/>
          <w:sz w:val="28"/>
          <w:szCs w:val="28"/>
        </w:rPr>
        <w:t xml:space="preserve">. </w:t>
      </w:r>
    </w:p>
    <w:p w:rsidR="00167528" w:rsidRPr="00167528" w:rsidRDefault="00167528" w:rsidP="00167528">
      <w:pPr>
        <w:pStyle w:val="ac"/>
        <w:spacing w:line="360" w:lineRule="auto"/>
        <w:ind w:firstLine="708"/>
        <w:contextualSpacing/>
        <w:jc w:val="both"/>
        <w:rPr>
          <w:rFonts w:ascii="Times New Roman" w:hAnsi="Times New Roman" w:cs="Times New Roman"/>
          <w:sz w:val="28"/>
          <w:szCs w:val="28"/>
        </w:rPr>
      </w:pPr>
      <w:r w:rsidRPr="00167528">
        <w:rPr>
          <w:rFonts w:ascii="Times New Roman" w:hAnsi="Times New Roman" w:cs="Times New Roman"/>
          <w:sz w:val="28"/>
          <w:szCs w:val="28"/>
        </w:rPr>
        <w:t xml:space="preserve">С момента обретения Грузией независимости, она активно поддерживалась Соединенными Штатами. Белый Дом одним из первых признал её независимость 1992 г. и сразу же начал помогать валютными траншами. Э. Шеварднадзе рассматривался американским руководством, как верный союзник, который подпишет любой документ, присланный из США. Особого внимания заслуживает тот факт, что официальные представители на брифингах заявляли, что Вашингтон поддерживает сохранение территориальной целостности Грузии и против разрастания межэтнических конфликтов на ее территории. </w:t>
      </w:r>
    </w:p>
    <w:p w:rsidR="00167528" w:rsidRDefault="00167528" w:rsidP="00167528">
      <w:pPr>
        <w:pStyle w:val="ac"/>
        <w:spacing w:line="360" w:lineRule="auto"/>
        <w:contextualSpacing/>
        <w:jc w:val="both"/>
        <w:rPr>
          <w:rFonts w:ascii="Times New Roman" w:hAnsi="Times New Roman" w:cs="Times New Roman"/>
          <w:sz w:val="28"/>
          <w:szCs w:val="28"/>
        </w:rPr>
      </w:pPr>
      <w:r w:rsidRPr="00167528">
        <w:rPr>
          <w:rFonts w:ascii="Times New Roman" w:hAnsi="Times New Roman" w:cs="Times New Roman"/>
          <w:sz w:val="28"/>
          <w:szCs w:val="28"/>
        </w:rPr>
        <w:tab/>
        <w:t>Президент Грузии всячески стремился угодить американскому руководству, сначала отказавшись от вступления в СНГ в 1993 г., а потом и вовсе обратился в Пентагон с просьбой о предоставлении квалифицированных кадров для подготовки новой грузинской армии. Только военное поражение в Абхазии и увеличивавшие силы «</w:t>
      </w:r>
      <w:proofErr w:type="spellStart"/>
      <w:r w:rsidRPr="00167528">
        <w:rPr>
          <w:rFonts w:ascii="Times New Roman" w:hAnsi="Times New Roman" w:cs="Times New Roman"/>
          <w:sz w:val="28"/>
          <w:szCs w:val="28"/>
        </w:rPr>
        <w:t>звиадисты</w:t>
      </w:r>
      <w:proofErr w:type="spellEnd"/>
      <w:r w:rsidRPr="00167528">
        <w:rPr>
          <w:rFonts w:ascii="Times New Roman" w:hAnsi="Times New Roman" w:cs="Times New Roman"/>
          <w:sz w:val="28"/>
          <w:szCs w:val="28"/>
        </w:rPr>
        <w:t>» заставили Шеварднадзе внести коррективы в планы развития внешней политики государства. Нежелание США помочь грузинскому руководству с возникшими проблемами, привело к тому, что «Грузия в начале 1994 г. вступила в СНГ, а через год между Тбилиси и Москвой был подписан так называемый «Большой договор», который узаконил пребывание российских войск на грузинской территории»</w:t>
      </w:r>
      <w:r w:rsidRPr="00167528">
        <w:rPr>
          <w:rStyle w:val="a6"/>
          <w:rFonts w:ascii="Times New Roman" w:hAnsi="Times New Roman" w:cs="Times New Roman"/>
          <w:sz w:val="28"/>
          <w:szCs w:val="28"/>
        </w:rPr>
        <w:footnoteReference w:id="124"/>
      </w:r>
      <w:r w:rsidRPr="00167528">
        <w:rPr>
          <w:rFonts w:ascii="Times New Roman" w:hAnsi="Times New Roman" w:cs="Times New Roman"/>
          <w:sz w:val="28"/>
          <w:szCs w:val="28"/>
        </w:rPr>
        <w:t xml:space="preserve">. </w:t>
      </w:r>
    </w:p>
    <w:p w:rsidR="000D54EE" w:rsidRPr="000D54EE" w:rsidRDefault="000D54EE" w:rsidP="000D54EE">
      <w:pPr>
        <w:widowControl w:val="0"/>
        <w:spacing w:after="0" w:line="360" w:lineRule="auto"/>
        <w:ind w:left="20" w:right="20" w:firstLine="709"/>
        <w:contextualSpacing/>
        <w:jc w:val="both"/>
        <w:rPr>
          <w:rFonts w:ascii="Times New Roman" w:hAnsi="Times New Roman" w:cs="Times New Roman"/>
          <w:color w:val="000000"/>
          <w:sz w:val="28"/>
          <w:szCs w:val="28"/>
          <w:shd w:val="clear" w:color="auto" w:fill="FFFFFF"/>
        </w:rPr>
      </w:pPr>
      <w:r w:rsidRPr="000D54EE">
        <w:rPr>
          <w:rFonts w:ascii="Times New Roman" w:hAnsi="Times New Roman" w:cs="Times New Roman"/>
          <w:color w:val="000000"/>
          <w:sz w:val="28"/>
          <w:szCs w:val="28"/>
          <w:shd w:val="clear" w:color="auto" w:fill="FFFFFF"/>
        </w:rPr>
        <w:t>Политику, проводимую США в 90-х гг. в Грузии можно определить как  комплекс «добровольной, но довольно пассивной поддержки суверенитета новых стран»</w:t>
      </w:r>
      <w:r w:rsidRPr="000D54EE">
        <w:rPr>
          <w:rFonts w:ascii="Times New Roman" w:hAnsi="Times New Roman" w:cs="Times New Roman"/>
          <w:color w:val="000000"/>
          <w:sz w:val="28"/>
          <w:szCs w:val="28"/>
          <w:shd w:val="clear" w:color="auto" w:fill="FFFFFF"/>
          <w:vertAlign w:val="superscript"/>
        </w:rPr>
        <w:footnoteReference w:id="125"/>
      </w:r>
      <w:r w:rsidRPr="000D54EE">
        <w:rPr>
          <w:rFonts w:ascii="Times New Roman" w:hAnsi="Times New Roman" w:cs="Times New Roman"/>
          <w:color w:val="000000"/>
          <w:sz w:val="28"/>
          <w:szCs w:val="28"/>
          <w:shd w:val="clear" w:color="auto" w:fill="FFFFFF"/>
        </w:rPr>
        <w:t xml:space="preserve">. Причиной этому служат внутриполитические аспекты. После того, как было завершено противостояние двух сверхдержав, для Соединенных Штатов стало возможным применение освободившихся средств, направлявшихся ранее на внешнюю политику, для разрешения </w:t>
      </w:r>
      <w:r w:rsidRPr="000D54EE">
        <w:rPr>
          <w:rFonts w:ascii="Times New Roman" w:hAnsi="Times New Roman" w:cs="Times New Roman"/>
          <w:color w:val="000000"/>
          <w:sz w:val="28"/>
          <w:szCs w:val="28"/>
          <w:shd w:val="clear" w:color="auto" w:fill="FFFFFF"/>
        </w:rPr>
        <w:lastRenderedPageBreak/>
        <w:t>вопросов внутриполитических.</w:t>
      </w:r>
    </w:p>
    <w:p w:rsidR="000D54EE" w:rsidRPr="000D54EE" w:rsidRDefault="000D54EE" w:rsidP="000D54EE">
      <w:pPr>
        <w:widowControl w:val="0"/>
        <w:spacing w:after="0" w:line="360" w:lineRule="auto"/>
        <w:ind w:left="20" w:right="20" w:firstLine="709"/>
        <w:contextualSpacing/>
        <w:jc w:val="both"/>
        <w:rPr>
          <w:rFonts w:ascii="Times New Roman" w:hAnsi="Times New Roman" w:cs="Times New Roman"/>
          <w:color w:val="000000"/>
          <w:sz w:val="28"/>
          <w:szCs w:val="28"/>
          <w:shd w:val="clear" w:color="auto" w:fill="FFFFFF"/>
        </w:rPr>
      </w:pPr>
      <w:r w:rsidRPr="000D54EE">
        <w:rPr>
          <w:rFonts w:ascii="Times New Roman" w:hAnsi="Times New Roman" w:cs="Times New Roman"/>
          <w:color w:val="000000"/>
          <w:sz w:val="28"/>
          <w:szCs w:val="28"/>
          <w:shd w:val="clear" w:color="auto" w:fill="FFFFFF"/>
        </w:rPr>
        <w:t xml:space="preserve">Это значительно затрудняло задачу Вашингтона   </w:t>
      </w:r>
      <w:proofErr w:type="gramStart"/>
      <w:r w:rsidRPr="000D54EE">
        <w:rPr>
          <w:rFonts w:ascii="Times New Roman" w:hAnsi="Times New Roman" w:cs="Times New Roman"/>
          <w:color w:val="000000"/>
          <w:sz w:val="28"/>
          <w:szCs w:val="28"/>
          <w:shd w:val="clear" w:color="auto" w:fill="FFFFFF"/>
        </w:rPr>
        <w:t>убеждении</w:t>
      </w:r>
      <w:proofErr w:type="gramEnd"/>
      <w:r w:rsidRPr="000D54EE">
        <w:rPr>
          <w:rFonts w:ascii="Times New Roman" w:hAnsi="Times New Roman" w:cs="Times New Roman"/>
          <w:color w:val="000000"/>
          <w:sz w:val="28"/>
          <w:szCs w:val="28"/>
          <w:shd w:val="clear" w:color="auto" w:fill="FFFFFF"/>
        </w:rPr>
        <w:t xml:space="preserve"> Конгресса в том, что необходимо теперь направлять внешнеполитический вектор на Закавказье. Кроме того,  для утверждения первенства Америки в рамках модели «плюралистической </w:t>
      </w:r>
      <w:proofErr w:type="spellStart"/>
      <w:r w:rsidRPr="000D54EE">
        <w:rPr>
          <w:rFonts w:ascii="Times New Roman" w:hAnsi="Times New Roman" w:cs="Times New Roman"/>
          <w:color w:val="000000"/>
          <w:sz w:val="28"/>
          <w:szCs w:val="28"/>
          <w:shd w:val="clear" w:color="auto" w:fill="FFFFFF"/>
        </w:rPr>
        <w:t>монополярности</w:t>
      </w:r>
      <w:proofErr w:type="spellEnd"/>
      <w:r w:rsidRPr="000D54EE">
        <w:rPr>
          <w:rFonts w:ascii="Times New Roman" w:hAnsi="Times New Roman" w:cs="Times New Roman"/>
          <w:color w:val="000000"/>
          <w:sz w:val="28"/>
          <w:szCs w:val="28"/>
          <w:shd w:val="clear" w:color="auto" w:fill="FFFFFF"/>
        </w:rPr>
        <w:t>»</w:t>
      </w:r>
      <w:r w:rsidRPr="000D54EE">
        <w:rPr>
          <w:rFonts w:ascii="Times New Roman" w:hAnsi="Times New Roman" w:cs="Times New Roman"/>
          <w:color w:val="000000"/>
          <w:sz w:val="28"/>
          <w:szCs w:val="28"/>
          <w:shd w:val="clear" w:color="auto" w:fill="FFFFFF"/>
          <w:vertAlign w:val="superscript"/>
        </w:rPr>
        <w:footnoteReference w:id="126"/>
      </w:r>
      <w:r w:rsidRPr="000D54EE">
        <w:rPr>
          <w:rFonts w:ascii="Times New Roman" w:hAnsi="Times New Roman" w:cs="Times New Roman"/>
          <w:color w:val="000000"/>
          <w:sz w:val="28"/>
          <w:szCs w:val="28"/>
          <w:shd w:val="clear" w:color="auto" w:fill="FFFFFF"/>
        </w:rPr>
        <w:t xml:space="preserve">, ей необходимо было уделять внимание другим регионам и происходящим там конфликтам (стоит вспомнить ситуацию, складывающуюся до середины 90-х гг. на Балканах). </w:t>
      </w:r>
    </w:p>
    <w:p w:rsidR="000D54EE" w:rsidRPr="000D54EE" w:rsidRDefault="000D54EE" w:rsidP="000D54EE">
      <w:pPr>
        <w:widowControl w:val="0"/>
        <w:spacing w:after="0" w:line="360" w:lineRule="auto"/>
        <w:ind w:left="20" w:right="20" w:firstLine="709"/>
        <w:contextualSpacing/>
        <w:jc w:val="both"/>
        <w:rPr>
          <w:rFonts w:ascii="Times New Roman" w:hAnsi="Times New Roman" w:cs="Times New Roman"/>
          <w:color w:val="000000"/>
          <w:sz w:val="28"/>
          <w:szCs w:val="28"/>
          <w:shd w:val="clear" w:color="auto" w:fill="FFFFFF"/>
        </w:rPr>
      </w:pPr>
      <w:r w:rsidRPr="000D54EE">
        <w:rPr>
          <w:rFonts w:ascii="Times New Roman" w:hAnsi="Times New Roman" w:cs="Times New Roman"/>
          <w:color w:val="000000"/>
          <w:sz w:val="28"/>
          <w:szCs w:val="28"/>
          <w:shd w:val="clear" w:color="auto" w:fill="FFFFFF"/>
        </w:rPr>
        <w:t>Также стоит уделить внимание точке зрения, согласно  которой  после окончания «холодной» войны и разделения геополитических интересов сверхдержав в мире, западные страны  неформально определили Грузию к сфере политического влияния России.</w:t>
      </w:r>
      <w:r w:rsidRPr="000D54EE">
        <w:rPr>
          <w:rFonts w:ascii="Times New Roman" w:hAnsi="Times New Roman" w:cs="Times New Roman"/>
          <w:color w:val="000000"/>
          <w:sz w:val="28"/>
          <w:szCs w:val="28"/>
          <w:shd w:val="clear" w:color="auto" w:fill="FFFFFF"/>
          <w:vertAlign w:val="superscript"/>
        </w:rPr>
        <w:footnoteReference w:id="127"/>
      </w:r>
      <w:r w:rsidRPr="000D54EE">
        <w:rPr>
          <w:rFonts w:ascii="Times New Roman" w:hAnsi="Times New Roman" w:cs="Times New Roman"/>
          <w:color w:val="000000"/>
          <w:sz w:val="28"/>
          <w:szCs w:val="28"/>
          <w:shd w:val="clear" w:color="auto" w:fill="FFFFFF"/>
        </w:rPr>
        <w:t xml:space="preserve"> Интересно, при этом, что действующий тогда президент Америки Билл Клинтон рекомендовал своему грузинскому коллеге  Э. </w:t>
      </w:r>
      <w:proofErr w:type="spellStart"/>
      <w:r w:rsidRPr="000D54EE">
        <w:rPr>
          <w:rFonts w:ascii="Times New Roman" w:hAnsi="Times New Roman" w:cs="Times New Roman"/>
          <w:color w:val="000000"/>
          <w:sz w:val="28"/>
          <w:szCs w:val="28"/>
          <w:shd w:val="clear" w:color="auto" w:fill="FFFFFF"/>
        </w:rPr>
        <w:t>Шеварнадзе</w:t>
      </w:r>
      <w:proofErr w:type="spellEnd"/>
      <w:r w:rsidRPr="000D54EE">
        <w:rPr>
          <w:rFonts w:ascii="Times New Roman" w:hAnsi="Times New Roman" w:cs="Times New Roman"/>
          <w:color w:val="000000"/>
          <w:sz w:val="28"/>
          <w:szCs w:val="28"/>
          <w:shd w:val="clear" w:color="auto" w:fill="FFFFFF"/>
        </w:rPr>
        <w:t xml:space="preserve"> смириться с таким положением вещей.</w:t>
      </w:r>
    </w:p>
    <w:p w:rsidR="000D54EE" w:rsidRPr="000D54EE" w:rsidRDefault="000D54EE" w:rsidP="000D54EE">
      <w:pPr>
        <w:widowControl w:val="0"/>
        <w:spacing w:after="0" w:line="360" w:lineRule="auto"/>
        <w:ind w:left="20" w:right="20" w:firstLine="709"/>
        <w:contextualSpacing/>
        <w:jc w:val="both"/>
        <w:rPr>
          <w:rFonts w:ascii="Times New Roman" w:hAnsi="Times New Roman" w:cs="Times New Roman"/>
          <w:color w:val="000000"/>
          <w:sz w:val="28"/>
          <w:szCs w:val="28"/>
          <w:shd w:val="clear" w:color="auto" w:fill="FFFFFF"/>
        </w:rPr>
      </w:pPr>
      <w:r w:rsidRPr="000D54EE">
        <w:rPr>
          <w:rFonts w:ascii="Times New Roman" w:hAnsi="Times New Roman" w:cs="Times New Roman"/>
          <w:color w:val="000000"/>
          <w:sz w:val="28"/>
          <w:szCs w:val="28"/>
          <w:shd w:val="clear" w:color="auto" w:fill="FFFFFF"/>
        </w:rPr>
        <w:t xml:space="preserve">Тем не менее, никто и не ожидал, что США готовы были навсегда смириться с распространением российского влияния на Грузию. Уже в 1997 г. Вашингтон сделал заявление о том, что   регионы Закавказья имеют важнейшее экономическое и политическое значение для страны. Это был сигнал о том, что теперь внешнеполитический вектор США направлен в их сторону.  Такая политика Б. Клинтона вызвала критику со стороны  сенатора  С. </w:t>
      </w:r>
      <w:proofErr w:type="spellStart"/>
      <w:r w:rsidRPr="000D54EE">
        <w:rPr>
          <w:rFonts w:ascii="Times New Roman" w:hAnsi="Times New Roman" w:cs="Times New Roman"/>
          <w:color w:val="000000"/>
          <w:sz w:val="28"/>
          <w:szCs w:val="28"/>
          <w:shd w:val="clear" w:color="auto" w:fill="FFFFFF"/>
        </w:rPr>
        <w:t>Браунбека</w:t>
      </w:r>
      <w:proofErr w:type="spellEnd"/>
      <w:r w:rsidRPr="000D54EE">
        <w:rPr>
          <w:rFonts w:ascii="Times New Roman" w:hAnsi="Times New Roman" w:cs="Times New Roman"/>
          <w:color w:val="000000"/>
          <w:sz w:val="28"/>
          <w:szCs w:val="28"/>
          <w:shd w:val="clear" w:color="auto" w:fill="FFFFFF"/>
        </w:rPr>
        <w:t xml:space="preserve">,  который считал, что американские власти видят закавказские регионы не как независимые государства, а как  области, которые находятся </w:t>
      </w:r>
      <w:proofErr w:type="gramStart"/>
      <w:r w:rsidRPr="000D54EE">
        <w:rPr>
          <w:rFonts w:ascii="Times New Roman" w:hAnsi="Times New Roman" w:cs="Times New Roman"/>
          <w:color w:val="000000"/>
          <w:sz w:val="28"/>
          <w:szCs w:val="28"/>
          <w:shd w:val="clear" w:color="auto" w:fill="FFFFFF"/>
        </w:rPr>
        <w:t>по</w:t>
      </w:r>
      <w:proofErr w:type="gramEnd"/>
      <w:r w:rsidRPr="000D54EE">
        <w:rPr>
          <w:rFonts w:ascii="Times New Roman" w:hAnsi="Times New Roman" w:cs="Times New Roman"/>
          <w:color w:val="000000"/>
          <w:sz w:val="28"/>
          <w:szCs w:val="28"/>
          <w:shd w:val="clear" w:color="auto" w:fill="FFFFFF"/>
        </w:rPr>
        <w:t xml:space="preserve"> </w:t>
      </w:r>
      <w:proofErr w:type="gramStart"/>
      <w:r w:rsidRPr="000D54EE">
        <w:rPr>
          <w:rFonts w:ascii="Times New Roman" w:hAnsi="Times New Roman" w:cs="Times New Roman"/>
          <w:color w:val="000000"/>
          <w:sz w:val="28"/>
          <w:szCs w:val="28"/>
          <w:shd w:val="clear" w:color="auto" w:fill="FFFFFF"/>
        </w:rPr>
        <w:t>влиянием</w:t>
      </w:r>
      <w:proofErr w:type="gramEnd"/>
      <w:r w:rsidRPr="000D54EE">
        <w:rPr>
          <w:rFonts w:ascii="Times New Roman" w:hAnsi="Times New Roman" w:cs="Times New Roman"/>
          <w:color w:val="000000"/>
          <w:sz w:val="28"/>
          <w:szCs w:val="28"/>
          <w:shd w:val="clear" w:color="auto" w:fill="FFFFFF"/>
        </w:rPr>
        <w:t xml:space="preserve"> России</w:t>
      </w:r>
      <w:r w:rsidRPr="000D54EE">
        <w:rPr>
          <w:rFonts w:ascii="Times New Roman" w:hAnsi="Times New Roman" w:cs="Times New Roman"/>
          <w:color w:val="000000"/>
          <w:sz w:val="28"/>
          <w:szCs w:val="28"/>
          <w:shd w:val="clear" w:color="auto" w:fill="FFFFFF"/>
          <w:vertAlign w:val="superscript"/>
        </w:rPr>
        <w:footnoteReference w:id="128"/>
      </w:r>
      <w:r w:rsidRPr="000D54EE">
        <w:rPr>
          <w:rFonts w:ascii="Times New Roman" w:hAnsi="Times New Roman" w:cs="Times New Roman"/>
          <w:color w:val="000000"/>
          <w:sz w:val="28"/>
          <w:szCs w:val="28"/>
          <w:shd w:val="clear" w:color="auto" w:fill="FFFFFF"/>
        </w:rPr>
        <w:t>.</w:t>
      </w:r>
    </w:p>
    <w:p w:rsidR="000D54EE" w:rsidRPr="000D54EE" w:rsidRDefault="000D54EE" w:rsidP="000D54EE">
      <w:pPr>
        <w:widowControl w:val="0"/>
        <w:spacing w:after="0" w:line="360" w:lineRule="auto"/>
        <w:ind w:left="20" w:right="20" w:firstLine="709"/>
        <w:contextualSpacing/>
        <w:jc w:val="both"/>
        <w:rPr>
          <w:rFonts w:ascii="Times New Roman" w:hAnsi="Times New Roman" w:cs="Times New Roman"/>
          <w:color w:val="000000"/>
          <w:sz w:val="28"/>
          <w:szCs w:val="28"/>
          <w:shd w:val="clear" w:color="auto" w:fill="FFFFFF"/>
        </w:rPr>
      </w:pPr>
      <w:r w:rsidRPr="000D54EE">
        <w:rPr>
          <w:rFonts w:ascii="Times New Roman" w:hAnsi="Times New Roman" w:cs="Times New Roman"/>
          <w:color w:val="000000"/>
          <w:sz w:val="28"/>
          <w:szCs w:val="28"/>
          <w:shd w:val="clear" w:color="auto" w:fill="FFFFFF"/>
        </w:rPr>
        <w:t xml:space="preserve">В 1997 г.  в блок ГУАМ были объединены некоторые страны СНГ: Грузия, Украина, Азербайджан и Молдавия. Это внесло антироссийский </w:t>
      </w:r>
      <w:proofErr w:type="gramStart"/>
      <w:r w:rsidRPr="000D54EE">
        <w:rPr>
          <w:rFonts w:ascii="Times New Roman" w:hAnsi="Times New Roman" w:cs="Times New Roman"/>
          <w:color w:val="000000"/>
          <w:sz w:val="28"/>
          <w:szCs w:val="28"/>
          <w:shd w:val="clear" w:color="auto" w:fill="FFFFFF"/>
        </w:rPr>
        <w:t>курс</w:t>
      </w:r>
      <w:proofErr w:type="gramEnd"/>
      <w:r w:rsidRPr="000D54EE">
        <w:rPr>
          <w:rFonts w:ascii="Times New Roman" w:hAnsi="Times New Roman" w:cs="Times New Roman"/>
          <w:color w:val="000000"/>
          <w:sz w:val="28"/>
          <w:szCs w:val="28"/>
          <w:shd w:val="clear" w:color="auto" w:fill="FFFFFF"/>
        </w:rPr>
        <w:t xml:space="preserve"> и это объединение смогло бросить вызов политическим интересам Российской Федерации в странах СНГ. В 1999 г. к ним также присоединился </w:t>
      </w:r>
      <w:r w:rsidRPr="000D54EE">
        <w:rPr>
          <w:rFonts w:ascii="Times New Roman" w:hAnsi="Times New Roman" w:cs="Times New Roman"/>
          <w:color w:val="000000"/>
          <w:sz w:val="28"/>
          <w:szCs w:val="28"/>
          <w:shd w:val="clear" w:color="auto" w:fill="FFFFFF"/>
        </w:rPr>
        <w:lastRenderedPageBreak/>
        <w:t>и Узбекистан, но в 2005 г. страна заявила о своем выходе. Изначально целью существования блока ГУАМ ставилось развитие транспортной и нефтепроводной инфраструктуры, но со временем все большее значение приобретало военное направление их развития. В первую очередь об этом говорили их идеи об организации  «совместных миротворческих контингентов»</w:t>
      </w:r>
      <w:r w:rsidRPr="000D54EE">
        <w:rPr>
          <w:rFonts w:ascii="Times New Roman" w:hAnsi="Times New Roman" w:cs="Times New Roman"/>
          <w:color w:val="000000"/>
          <w:sz w:val="28"/>
          <w:szCs w:val="28"/>
          <w:shd w:val="clear" w:color="auto" w:fill="FFFFFF"/>
          <w:vertAlign w:val="superscript"/>
        </w:rPr>
        <w:footnoteReference w:id="129"/>
      </w:r>
      <w:r w:rsidRPr="000D54EE">
        <w:rPr>
          <w:rFonts w:ascii="Times New Roman" w:hAnsi="Times New Roman" w:cs="Times New Roman"/>
          <w:color w:val="000000"/>
          <w:sz w:val="28"/>
          <w:szCs w:val="28"/>
          <w:shd w:val="clear" w:color="auto" w:fill="FFFFFF"/>
        </w:rPr>
        <w:t xml:space="preserve"> и строящиеся планы борьбы против сепаратизма. Подчеркнем, что все эти намерения находили поддержку со стороны Соединенных Штатов Америки.</w:t>
      </w:r>
    </w:p>
    <w:p w:rsidR="000D54EE" w:rsidRPr="000D54EE" w:rsidRDefault="000D54EE" w:rsidP="000D54EE">
      <w:pPr>
        <w:widowControl w:val="0"/>
        <w:spacing w:after="0" w:line="360" w:lineRule="auto"/>
        <w:ind w:left="20" w:right="20" w:firstLine="709"/>
        <w:contextualSpacing/>
        <w:jc w:val="both"/>
        <w:rPr>
          <w:rFonts w:ascii="Times New Roman" w:hAnsi="Times New Roman" w:cs="Times New Roman"/>
          <w:color w:val="000000"/>
          <w:sz w:val="28"/>
          <w:szCs w:val="28"/>
          <w:shd w:val="clear" w:color="auto" w:fill="FFFFFF"/>
        </w:rPr>
      </w:pPr>
      <w:r w:rsidRPr="000D54EE">
        <w:rPr>
          <w:rFonts w:ascii="Times New Roman" w:hAnsi="Times New Roman" w:cs="Times New Roman"/>
          <w:color w:val="000000"/>
          <w:sz w:val="28"/>
          <w:szCs w:val="28"/>
          <w:shd w:val="clear" w:color="auto" w:fill="FFFFFF"/>
        </w:rPr>
        <w:t>Российская Федерация никогда не принимала участия в работе ГУАМ. В 2005 г. обеспокоенность России вызвала встреча глав государств, входящих в этот блок, с привлечением к работе президентов Польши, Румынии и Литвы. Если бы страны-участники увидели для себя дальнейшие перспективы развития в рамках объединения ГУАМ, то значительно снизилась бы значимость СНГ как интегрирующего института на постсоветском пространстве.</w:t>
      </w:r>
    </w:p>
    <w:p w:rsidR="000D54EE" w:rsidRDefault="000D54EE" w:rsidP="0017315C">
      <w:pPr>
        <w:widowControl w:val="0"/>
        <w:spacing w:after="0" w:line="360" w:lineRule="auto"/>
        <w:ind w:right="23" w:firstLine="709"/>
        <w:contextualSpacing/>
        <w:jc w:val="both"/>
        <w:rPr>
          <w:rFonts w:ascii="Times New Roman" w:hAnsi="Times New Roman" w:cs="Times New Roman"/>
          <w:color w:val="000000"/>
          <w:sz w:val="28"/>
          <w:szCs w:val="28"/>
          <w:shd w:val="clear" w:color="auto" w:fill="FFFFFF"/>
        </w:rPr>
      </w:pPr>
      <w:r w:rsidRPr="000D54EE">
        <w:rPr>
          <w:rFonts w:ascii="Times New Roman" w:hAnsi="Times New Roman" w:cs="Times New Roman"/>
          <w:color w:val="000000"/>
          <w:sz w:val="28"/>
          <w:szCs w:val="28"/>
          <w:shd w:val="clear" w:color="auto" w:fill="FFFFFF"/>
        </w:rPr>
        <w:t xml:space="preserve">Таким </w:t>
      </w:r>
      <w:r w:rsidR="00121977" w:rsidRPr="000D54EE">
        <w:rPr>
          <w:rFonts w:ascii="Times New Roman" w:hAnsi="Times New Roman" w:cs="Times New Roman"/>
          <w:color w:val="000000"/>
          <w:sz w:val="28"/>
          <w:szCs w:val="28"/>
          <w:shd w:val="clear" w:color="auto" w:fill="FFFFFF"/>
        </w:rPr>
        <w:t>образом, в</w:t>
      </w:r>
      <w:r w:rsidRPr="000D54EE">
        <w:rPr>
          <w:rFonts w:ascii="Times New Roman" w:hAnsi="Times New Roman" w:cs="Times New Roman"/>
          <w:color w:val="000000"/>
          <w:sz w:val="28"/>
          <w:szCs w:val="28"/>
          <w:shd w:val="clear" w:color="auto" w:fill="FFFFFF"/>
        </w:rPr>
        <w:t xml:space="preserve"> 1997 г. была </w:t>
      </w:r>
      <w:r w:rsidR="00121977" w:rsidRPr="000D54EE">
        <w:rPr>
          <w:rFonts w:ascii="Times New Roman" w:hAnsi="Times New Roman" w:cs="Times New Roman"/>
          <w:color w:val="000000"/>
          <w:sz w:val="28"/>
          <w:szCs w:val="28"/>
          <w:shd w:val="clear" w:color="auto" w:fill="FFFFFF"/>
        </w:rPr>
        <w:t>начата проамериканская</w:t>
      </w:r>
      <w:r w:rsidRPr="000D54EE">
        <w:rPr>
          <w:rFonts w:ascii="Times New Roman" w:hAnsi="Times New Roman" w:cs="Times New Roman"/>
          <w:color w:val="000000"/>
          <w:sz w:val="28"/>
          <w:szCs w:val="28"/>
          <w:shd w:val="clear" w:color="auto" w:fill="FFFFFF"/>
        </w:rPr>
        <w:t xml:space="preserve"> политическая кампания в отн</w:t>
      </w:r>
      <w:r w:rsidR="00121977">
        <w:rPr>
          <w:rFonts w:ascii="Times New Roman" w:hAnsi="Times New Roman" w:cs="Times New Roman"/>
          <w:color w:val="000000"/>
          <w:sz w:val="28"/>
          <w:szCs w:val="28"/>
          <w:shd w:val="clear" w:color="auto" w:fill="FFFFFF"/>
        </w:rPr>
        <w:t>ошении стран Закавказья и Грузии</w:t>
      </w:r>
      <w:r w:rsidRPr="000D54EE">
        <w:rPr>
          <w:rFonts w:ascii="Times New Roman" w:hAnsi="Times New Roman" w:cs="Times New Roman"/>
          <w:color w:val="000000"/>
          <w:sz w:val="28"/>
          <w:szCs w:val="28"/>
          <w:shd w:val="clear" w:color="auto" w:fill="FFFFFF"/>
        </w:rPr>
        <w:t xml:space="preserve">, </w:t>
      </w:r>
      <w:r w:rsidR="00121977">
        <w:rPr>
          <w:rFonts w:ascii="Times New Roman" w:hAnsi="Times New Roman" w:cs="Times New Roman"/>
          <w:color w:val="000000"/>
          <w:sz w:val="28"/>
          <w:szCs w:val="28"/>
          <w:shd w:val="clear" w:color="auto" w:fill="FFFFFF"/>
        </w:rPr>
        <w:t xml:space="preserve">продолжающаяся </w:t>
      </w:r>
      <w:r>
        <w:rPr>
          <w:rFonts w:ascii="Times New Roman" w:hAnsi="Times New Roman" w:cs="Times New Roman"/>
          <w:color w:val="000000"/>
          <w:sz w:val="28"/>
          <w:szCs w:val="28"/>
          <w:shd w:val="clear" w:color="auto" w:fill="FFFFFF"/>
        </w:rPr>
        <w:t>и в настоящий момент.</w:t>
      </w:r>
    </w:p>
    <w:p w:rsidR="0017315C" w:rsidRPr="0017315C" w:rsidRDefault="0017315C" w:rsidP="0017315C">
      <w:pPr>
        <w:widowControl w:val="0"/>
        <w:spacing w:after="0" w:line="360" w:lineRule="auto"/>
        <w:ind w:right="23" w:firstLine="709"/>
        <w:contextualSpacing/>
        <w:jc w:val="both"/>
        <w:rPr>
          <w:rFonts w:ascii="Times New Roman" w:hAnsi="Times New Roman" w:cs="Times New Roman"/>
          <w:color w:val="000000"/>
          <w:sz w:val="28"/>
          <w:szCs w:val="28"/>
          <w:shd w:val="clear" w:color="auto" w:fill="FFFFFF"/>
        </w:rPr>
        <w:sectPr w:rsidR="0017315C" w:rsidRPr="0017315C" w:rsidSect="00F71B8B">
          <w:footerReference w:type="default" r:id="rId8"/>
          <w:type w:val="continuous"/>
          <w:pgSz w:w="11909" w:h="16838"/>
          <w:pgMar w:top="1134" w:right="851" w:bottom="1134" w:left="1701" w:header="709" w:footer="709" w:gutter="0"/>
          <w:cols w:space="720"/>
          <w:noEndnote/>
          <w:titlePg/>
          <w:docGrid w:linePitch="360"/>
        </w:sectPr>
      </w:pPr>
    </w:p>
    <w:p w:rsidR="000D54EE" w:rsidRPr="000D54EE" w:rsidRDefault="000D54EE" w:rsidP="0017315C">
      <w:pPr>
        <w:widowControl w:val="0"/>
        <w:spacing w:after="0" w:line="360" w:lineRule="auto"/>
        <w:ind w:right="23"/>
        <w:contextualSpacing/>
        <w:jc w:val="both"/>
        <w:rPr>
          <w:rFonts w:ascii="Times New Roman" w:hAnsi="Times New Roman" w:cs="Times New Roman"/>
          <w:color w:val="000000"/>
          <w:sz w:val="28"/>
          <w:szCs w:val="28"/>
          <w:shd w:val="clear" w:color="auto" w:fill="FFFFFF"/>
        </w:rPr>
      </w:pPr>
      <w:r w:rsidRPr="000D54EE">
        <w:rPr>
          <w:rFonts w:ascii="Times New Roman" w:hAnsi="Times New Roman" w:cs="Times New Roman"/>
          <w:color w:val="000000"/>
          <w:sz w:val="28"/>
          <w:szCs w:val="28"/>
          <w:shd w:val="clear" w:color="auto" w:fill="FFFFFF"/>
        </w:rPr>
        <w:lastRenderedPageBreak/>
        <w:t>Тогда же происходила выработка концептуальных основ этой политической линии. В апреле 1997 г. Госдепартамент по требованию конгресса представил доклад, где сформулировал точку зрения администрации на проблему американск</w:t>
      </w:r>
      <w:r w:rsidR="00121977">
        <w:rPr>
          <w:rFonts w:ascii="Times New Roman" w:hAnsi="Times New Roman" w:cs="Times New Roman"/>
          <w:color w:val="000000"/>
          <w:sz w:val="28"/>
          <w:szCs w:val="28"/>
          <w:shd w:val="clear" w:color="auto" w:fill="FFFFFF"/>
        </w:rPr>
        <w:t>ой политики в Каспийском регионе</w:t>
      </w:r>
      <w:r w:rsidRPr="000D54EE">
        <w:rPr>
          <w:rFonts w:ascii="Times New Roman" w:hAnsi="Times New Roman" w:cs="Times New Roman"/>
          <w:color w:val="000000"/>
          <w:sz w:val="28"/>
          <w:szCs w:val="28"/>
          <w:shd w:val="clear" w:color="auto" w:fill="FFFFFF"/>
        </w:rPr>
        <w:t xml:space="preserve">. </w:t>
      </w:r>
    </w:p>
    <w:p w:rsidR="000D54EE" w:rsidRPr="000D54EE" w:rsidRDefault="000D54EE" w:rsidP="000D54EE">
      <w:pPr>
        <w:widowControl w:val="0"/>
        <w:spacing w:after="0" w:line="360" w:lineRule="auto"/>
        <w:ind w:left="20" w:right="20" w:firstLine="709"/>
        <w:contextualSpacing/>
        <w:jc w:val="both"/>
        <w:rPr>
          <w:rFonts w:ascii="Times New Roman" w:hAnsi="Times New Roman" w:cs="Times New Roman"/>
          <w:color w:val="000000"/>
          <w:sz w:val="28"/>
          <w:szCs w:val="28"/>
          <w:shd w:val="clear" w:color="auto" w:fill="FFFFFF"/>
        </w:rPr>
      </w:pPr>
      <w:r w:rsidRPr="000D54EE">
        <w:rPr>
          <w:rFonts w:ascii="Times New Roman" w:hAnsi="Times New Roman" w:cs="Times New Roman"/>
          <w:color w:val="000000"/>
          <w:sz w:val="28"/>
          <w:szCs w:val="28"/>
          <w:shd w:val="clear" w:color="auto" w:fill="FFFFFF"/>
        </w:rPr>
        <w:t xml:space="preserve">Тем не менее, планы привлечения закавказских регионов к западной экономической системе не исчерпывались разрешением проблем энергетики и экспортом, и добычей нефти и газа. Так, проект «Шелковый путь </w:t>
      </w:r>
      <w:r w:rsidRPr="000D54EE">
        <w:rPr>
          <w:rFonts w:ascii="Times New Roman" w:hAnsi="Times New Roman" w:cs="Times New Roman"/>
          <w:color w:val="000000"/>
          <w:sz w:val="28"/>
          <w:szCs w:val="28"/>
          <w:shd w:val="clear" w:color="auto" w:fill="FFFFFF"/>
          <w:lang w:val="en-US"/>
        </w:rPr>
        <w:t>XXI</w:t>
      </w:r>
      <w:r w:rsidRPr="000D54EE">
        <w:rPr>
          <w:rFonts w:ascii="Times New Roman" w:hAnsi="Times New Roman" w:cs="Times New Roman"/>
          <w:color w:val="000000"/>
          <w:sz w:val="28"/>
          <w:szCs w:val="28"/>
          <w:shd w:val="clear" w:color="auto" w:fill="FFFFFF"/>
        </w:rPr>
        <w:t xml:space="preserve"> века» подразумевает строительство сети автомобильных и железнодорожных путей, воздушного коридора и нефтепроводов. Все это планируется организовать без привлечения России, и таким образом значительно уменьшить влияние последней на Закавказье. Другая сторона медали в том, что все это, в то же время, приведет закавказские государства под сферу интересов другой сверхдержавы.</w:t>
      </w:r>
    </w:p>
    <w:p w:rsidR="000D54EE" w:rsidRPr="000D54EE" w:rsidRDefault="000D54EE" w:rsidP="000D54EE">
      <w:pPr>
        <w:widowControl w:val="0"/>
        <w:spacing w:after="0" w:line="360" w:lineRule="auto"/>
        <w:ind w:left="20" w:right="20" w:firstLine="709"/>
        <w:contextualSpacing/>
        <w:jc w:val="both"/>
        <w:rPr>
          <w:rFonts w:ascii="Times New Roman" w:hAnsi="Times New Roman" w:cs="Times New Roman"/>
          <w:color w:val="000000"/>
          <w:sz w:val="28"/>
          <w:szCs w:val="28"/>
          <w:shd w:val="clear" w:color="auto" w:fill="FFFFFF"/>
        </w:rPr>
      </w:pPr>
      <w:r w:rsidRPr="000D54EE">
        <w:rPr>
          <w:rFonts w:ascii="Times New Roman" w:hAnsi="Times New Roman" w:cs="Times New Roman"/>
          <w:color w:val="000000"/>
          <w:sz w:val="28"/>
          <w:szCs w:val="28"/>
          <w:shd w:val="clear" w:color="auto" w:fill="FFFFFF"/>
        </w:rPr>
        <w:t xml:space="preserve">Что касается Грузии, то указанный проект подразумевает интеграцию системы транспорта, коммуникационных сетей страны с подобными международными системами, а также модернизацию </w:t>
      </w:r>
      <w:proofErr w:type="spellStart"/>
      <w:r w:rsidRPr="000D54EE">
        <w:rPr>
          <w:rFonts w:ascii="Times New Roman" w:hAnsi="Times New Roman" w:cs="Times New Roman"/>
          <w:color w:val="000000"/>
          <w:sz w:val="28"/>
          <w:szCs w:val="28"/>
          <w:shd w:val="clear" w:color="auto" w:fill="FFFFFF"/>
        </w:rPr>
        <w:t>законодально-правового</w:t>
      </w:r>
      <w:proofErr w:type="spellEnd"/>
      <w:r w:rsidRPr="000D54EE">
        <w:rPr>
          <w:rFonts w:ascii="Times New Roman" w:hAnsi="Times New Roman" w:cs="Times New Roman"/>
          <w:color w:val="000000"/>
          <w:sz w:val="28"/>
          <w:szCs w:val="28"/>
          <w:shd w:val="clear" w:color="auto" w:fill="FFFFFF"/>
        </w:rPr>
        <w:t xml:space="preserve"> поля. Со временем проект дополнялся предложениями о ИНОГЕЙТА (нефтепровода) и о воздушном коридоре.</w:t>
      </w:r>
    </w:p>
    <w:p w:rsidR="000D54EE" w:rsidRPr="000D54EE" w:rsidRDefault="000D54EE" w:rsidP="000D54EE">
      <w:pPr>
        <w:widowControl w:val="0"/>
        <w:spacing w:after="0" w:line="360" w:lineRule="auto"/>
        <w:ind w:left="20" w:right="20" w:firstLine="709"/>
        <w:contextualSpacing/>
        <w:jc w:val="both"/>
        <w:rPr>
          <w:rFonts w:ascii="Times New Roman" w:hAnsi="Times New Roman" w:cs="Times New Roman"/>
          <w:sz w:val="28"/>
          <w:szCs w:val="28"/>
        </w:rPr>
      </w:pPr>
      <w:r w:rsidRPr="000D54EE">
        <w:rPr>
          <w:rFonts w:ascii="Times New Roman" w:hAnsi="Times New Roman" w:cs="Times New Roman"/>
          <w:color w:val="000000"/>
          <w:sz w:val="28"/>
          <w:szCs w:val="28"/>
          <w:shd w:val="clear" w:color="auto" w:fill="FFFFFF"/>
        </w:rPr>
        <w:t xml:space="preserve">Американский сенатор С. </w:t>
      </w:r>
      <w:proofErr w:type="spellStart"/>
      <w:r w:rsidRPr="000D54EE">
        <w:rPr>
          <w:rFonts w:ascii="Times New Roman" w:hAnsi="Times New Roman" w:cs="Times New Roman"/>
          <w:color w:val="000000"/>
          <w:sz w:val="28"/>
          <w:szCs w:val="28"/>
          <w:shd w:val="clear" w:color="auto" w:fill="FFFFFF"/>
        </w:rPr>
        <w:t>Браунбек</w:t>
      </w:r>
      <w:proofErr w:type="spellEnd"/>
      <w:r w:rsidRPr="000D54EE">
        <w:rPr>
          <w:rFonts w:ascii="Times New Roman" w:hAnsi="Times New Roman" w:cs="Times New Roman"/>
          <w:color w:val="000000"/>
          <w:sz w:val="28"/>
          <w:szCs w:val="28"/>
          <w:shd w:val="clear" w:color="auto" w:fill="FFFFFF"/>
        </w:rPr>
        <w:t xml:space="preserve"> в октябре 1997 г. вынес на рассмотрение законопроект, названный «Стратегия Шелково пути», который сенат одобрил в июле 1999 г. Он обозначил политический курс Соединенных Штатов в отношении государств Закавказья и Центральной Азии. Главный смысл законопроекта мы обозначим как то, что Америка стремилась подготовить в странах Каспийского региона восприимчивую «почву» для распространения влияния США и проложить транспортную инфраструктуру, которая реализовывала бы интересы последних.</w:t>
      </w:r>
    </w:p>
    <w:p w:rsidR="000D54EE" w:rsidRPr="000D54EE" w:rsidRDefault="000D54EE" w:rsidP="000D54EE">
      <w:pPr>
        <w:pStyle w:val="ac"/>
        <w:spacing w:line="360" w:lineRule="auto"/>
        <w:ind w:firstLine="709"/>
        <w:contextualSpacing/>
        <w:jc w:val="both"/>
        <w:rPr>
          <w:rFonts w:ascii="Times New Roman" w:hAnsi="Times New Roman" w:cs="Times New Roman"/>
          <w:sz w:val="28"/>
          <w:szCs w:val="28"/>
        </w:rPr>
      </w:pPr>
      <w:r w:rsidRPr="000D54EE">
        <w:rPr>
          <w:rFonts w:ascii="Times New Roman" w:hAnsi="Times New Roman" w:cs="Times New Roman"/>
          <w:sz w:val="28"/>
          <w:szCs w:val="28"/>
        </w:rPr>
        <w:t>Для Америки Грузия имеет особую стратегическую важность, поскольку каждый иной вариант нефтепровода обязательно проходит через её территорию.</w:t>
      </w:r>
    </w:p>
    <w:p w:rsidR="000D54EE" w:rsidRPr="000D54EE" w:rsidRDefault="000D54EE" w:rsidP="000D54EE">
      <w:pPr>
        <w:pStyle w:val="ac"/>
        <w:spacing w:line="360" w:lineRule="auto"/>
        <w:ind w:firstLine="709"/>
        <w:contextualSpacing/>
        <w:jc w:val="both"/>
        <w:rPr>
          <w:rFonts w:ascii="Times New Roman" w:hAnsi="Times New Roman" w:cs="Times New Roman"/>
          <w:sz w:val="28"/>
          <w:szCs w:val="28"/>
        </w:rPr>
      </w:pPr>
      <w:r w:rsidRPr="000D54EE">
        <w:rPr>
          <w:rFonts w:ascii="Times New Roman" w:hAnsi="Times New Roman" w:cs="Times New Roman"/>
          <w:sz w:val="28"/>
          <w:szCs w:val="28"/>
        </w:rPr>
        <w:lastRenderedPageBreak/>
        <w:t xml:space="preserve">«После состоявшегося визита Президента Грузии в США 20-23 сентября 1999г., прочно вошли в практику политические контакты, обмен посланиями, телефонные беседы между Э.Шеварднадзе и Б.Клинтоном. В том же году в республике находились с визитами специальный советник президента и госсекретаря США по вопросам энергоносителей Каспия </w:t>
      </w:r>
      <w:proofErr w:type="spellStart"/>
      <w:r w:rsidRPr="000D54EE">
        <w:rPr>
          <w:rFonts w:ascii="Times New Roman" w:hAnsi="Times New Roman" w:cs="Times New Roman"/>
          <w:sz w:val="28"/>
          <w:szCs w:val="28"/>
        </w:rPr>
        <w:t>Р.Морнингстар</w:t>
      </w:r>
      <w:proofErr w:type="spellEnd"/>
      <w:r w:rsidRPr="000D54EE">
        <w:rPr>
          <w:rFonts w:ascii="Times New Roman" w:hAnsi="Times New Roman" w:cs="Times New Roman"/>
          <w:sz w:val="28"/>
          <w:szCs w:val="28"/>
        </w:rPr>
        <w:t xml:space="preserve"> и сменивший его на этом посту Дж</w:t>
      </w:r>
      <w:proofErr w:type="gramStart"/>
      <w:r w:rsidRPr="000D54EE">
        <w:rPr>
          <w:rFonts w:ascii="Times New Roman" w:hAnsi="Times New Roman" w:cs="Times New Roman"/>
          <w:sz w:val="28"/>
          <w:szCs w:val="28"/>
        </w:rPr>
        <w:t>.В</w:t>
      </w:r>
      <w:proofErr w:type="gramEnd"/>
      <w:r w:rsidRPr="000D54EE">
        <w:rPr>
          <w:rFonts w:ascii="Times New Roman" w:hAnsi="Times New Roman" w:cs="Times New Roman"/>
          <w:sz w:val="28"/>
          <w:szCs w:val="28"/>
        </w:rPr>
        <w:t xml:space="preserve">ульф, </w:t>
      </w:r>
      <w:proofErr w:type="spellStart"/>
      <w:r w:rsidRPr="000D54EE">
        <w:rPr>
          <w:rFonts w:ascii="Times New Roman" w:hAnsi="Times New Roman" w:cs="Times New Roman"/>
          <w:sz w:val="28"/>
          <w:szCs w:val="28"/>
        </w:rPr>
        <w:t>спецкоординатор</w:t>
      </w:r>
      <w:proofErr w:type="spellEnd"/>
      <w:r w:rsidRPr="000D54EE">
        <w:rPr>
          <w:rFonts w:ascii="Times New Roman" w:hAnsi="Times New Roman" w:cs="Times New Roman"/>
          <w:sz w:val="28"/>
          <w:szCs w:val="28"/>
        </w:rPr>
        <w:t xml:space="preserve"> Госдепартамента по программам помощи странам СНГ У.Тейлор, спецпредставитель Госсекретаря по вопросам урегулирования конфлик</w:t>
      </w:r>
      <w:r>
        <w:rPr>
          <w:rFonts w:ascii="Times New Roman" w:hAnsi="Times New Roman" w:cs="Times New Roman"/>
          <w:sz w:val="28"/>
          <w:szCs w:val="28"/>
        </w:rPr>
        <w:t>тов на территории СНГ Д.Кайзер»</w:t>
      </w:r>
      <w:r w:rsidRPr="000D54EE">
        <w:rPr>
          <w:rFonts w:ascii="Times New Roman" w:hAnsi="Times New Roman" w:cs="Times New Roman"/>
          <w:sz w:val="28"/>
          <w:szCs w:val="28"/>
        </w:rPr>
        <w:t xml:space="preserve">. </w:t>
      </w:r>
    </w:p>
    <w:p w:rsidR="000D54EE" w:rsidRPr="000D54EE" w:rsidRDefault="000D54EE" w:rsidP="000D54EE">
      <w:pPr>
        <w:pStyle w:val="ac"/>
        <w:spacing w:line="360" w:lineRule="auto"/>
        <w:ind w:firstLine="709"/>
        <w:contextualSpacing/>
        <w:jc w:val="both"/>
        <w:rPr>
          <w:rFonts w:ascii="Times New Roman" w:hAnsi="Times New Roman" w:cs="Times New Roman"/>
          <w:sz w:val="28"/>
          <w:szCs w:val="28"/>
        </w:rPr>
      </w:pPr>
      <w:r w:rsidRPr="000D54EE">
        <w:rPr>
          <w:rFonts w:ascii="Times New Roman" w:hAnsi="Times New Roman" w:cs="Times New Roman"/>
          <w:sz w:val="28"/>
          <w:szCs w:val="28"/>
        </w:rPr>
        <w:t>Важно отметить, что после того, как Соединенные Штаты признали закавказские регионы сферой своих политических интересов, они поощряли инициативы руководства Грузии в реализации геополитической функции с опорой на западные страны и на Америку, в частности.</w:t>
      </w:r>
    </w:p>
    <w:p w:rsidR="000D54EE" w:rsidRPr="000D54EE" w:rsidRDefault="000D54EE" w:rsidP="000D54EE">
      <w:pPr>
        <w:pStyle w:val="ac"/>
        <w:spacing w:line="360" w:lineRule="auto"/>
        <w:ind w:firstLine="709"/>
        <w:contextualSpacing/>
        <w:jc w:val="both"/>
        <w:rPr>
          <w:rFonts w:ascii="Times New Roman" w:hAnsi="Times New Roman" w:cs="Times New Roman"/>
          <w:sz w:val="28"/>
          <w:szCs w:val="28"/>
        </w:rPr>
      </w:pPr>
      <w:r w:rsidRPr="000D54EE">
        <w:rPr>
          <w:rFonts w:ascii="Times New Roman" w:hAnsi="Times New Roman" w:cs="Times New Roman"/>
          <w:sz w:val="28"/>
          <w:szCs w:val="28"/>
        </w:rPr>
        <w:t>США стремились не только как можно скорее организовать нефтепроводы через Грузию, направленные на экспорт, но и обеспечить её независимость от импорта нефти и газа из России. Это бы в итоге привело к исключению Грузии из сферы политического влияния Российской Федерации.</w:t>
      </w:r>
    </w:p>
    <w:p w:rsidR="000D54EE" w:rsidRPr="000D54EE" w:rsidRDefault="000D54EE" w:rsidP="000D54EE">
      <w:pPr>
        <w:pStyle w:val="ac"/>
        <w:spacing w:line="360" w:lineRule="auto"/>
        <w:ind w:firstLine="709"/>
        <w:contextualSpacing/>
        <w:jc w:val="both"/>
        <w:rPr>
          <w:rFonts w:ascii="Times New Roman" w:hAnsi="Times New Roman" w:cs="Times New Roman"/>
          <w:sz w:val="28"/>
          <w:szCs w:val="28"/>
        </w:rPr>
      </w:pPr>
      <w:r w:rsidRPr="000D54EE">
        <w:rPr>
          <w:rFonts w:ascii="Times New Roman" w:hAnsi="Times New Roman" w:cs="Times New Roman"/>
          <w:sz w:val="28"/>
          <w:szCs w:val="28"/>
        </w:rPr>
        <w:t xml:space="preserve">Власти Грузии всевозможно одобряют проект нефтепровода: </w:t>
      </w:r>
      <w:proofErr w:type="spellStart"/>
      <w:r w:rsidRPr="000D54EE">
        <w:rPr>
          <w:rFonts w:ascii="Times New Roman" w:hAnsi="Times New Roman" w:cs="Times New Roman"/>
          <w:sz w:val="28"/>
          <w:szCs w:val="28"/>
        </w:rPr>
        <w:t>Шеварнадзе</w:t>
      </w:r>
      <w:proofErr w:type="spellEnd"/>
      <w:r w:rsidRPr="000D54EE">
        <w:rPr>
          <w:rFonts w:ascii="Times New Roman" w:hAnsi="Times New Roman" w:cs="Times New Roman"/>
          <w:sz w:val="28"/>
          <w:szCs w:val="28"/>
        </w:rPr>
        <w:t xml:space="preserve"> пророчит гражданам Грузии скорое экономическое развитие, связанное с «утверждением геополитической функции» страны как транзитного коридора на пути Восток-Запад.</w:t>
      </w:r>
    </w:p>
    <w:p w:rsidR="000D54EE" w:rsidRPr="000D54EE" w:rsidRDefault="000D54EE" w:rsidP="000D54EE">
      <w:pPr>
        <w:pStyle w:val="ac"/>
        <w:spacing w:line="360" w:lineRule="auto"/>
        <w:ind w:firstLine="709"/>
        <w:contextualSpacing/>
        <w:jc w:val="both"/>
        <w:rPr>
          <w:rFonts w:ascii="Times New Roman" w:hAnsi="Times New Roman" w:cs="Times New Roman"/>
          <w:sz w:val="28"/>
          <w:szCs w:val="28"/>
        </w:rPr>
      </w:pPr>
      <w:r w:rsidRPr="000D54EE">
        <w:rPr>
          <w:rFonts w:ascii="Times New Roman" w:hAnsi="Times New Roman" w:cs="Times New Roman"/>
          <w:sz w:val="28"/>
          <w:szCs w:val="28"/>
        </w:rPr>
        <w:t>Однако осуществлению задуманного проекта препятствовало присутствие немалого количества конфликтных зон около предполагаемых транспортных путей, что негативно отразилось на инвестировании. Тем временем, в США понимают, что нестабильная ситуация на территории республики может сорвать реализацию проекта «Нового Шелкового пути». Его значимость для Соединенных Штатов столь велика, что они приняли решение оказать военную помощь Грузии.</w:t>
      </w:r>
    </w:p>
    <w:p w:rsidR="000D54EE" w:rsidRPr="000D54EE" w:rsidRDefault="000D54EE" w:rsidP="0017315C">
      <w:pPr>
        <w:pStyle w:val="ac"/>
        <w:spacing w:line="360" w:lineRule="auto"/>
        <w:ind w:firstLine="709"/>
        <w:contextualSpacing/>
        <w:jc w:val="both"/>
        <w:rPr>
          <w:rFonts w:ascii="Times New Roman" w:hAnsi="Times New Roman" w:cs="Times New Roman"/>
          <w:sz w:val="28"/>
          <w:szCs w:val="28"/>
        </w:rPr>
      </w:pPr>
      <w:proofErr w:type="spellStart"/>
      <w:r w:rsidRPr="000D54EE">
        <w:rPr>
          <w:rFonts w:ascii="Times New Roman" w:hAnsi="Times New Roman" w:cs="Times New Roman"/>
          <w:sz w:val="28"/>
          <w:szCs w:val="28"/>
        </w:rPr>
        <w:lastRenderedPageBreak/>
        <w:t>Филип</w:t>
      </w:r>
      <w:proofErr w:type="spellEnd"/>
      <w:r w:rsidRPr="000D54EE">
        <w:rPr>
          <w:rFonts w:ascii="Times New Roman" w:hAnsi="Times New Roman" w:cs="Times New Roman"/>
          <w:sz w:val="28"/>
          <w:szCs w:val="28"/>
        </w:rPr>
        <w:t xml:space="preserve"> </w:t>
      </w:r>
      <w:proofErr w:type="spellStart"/>
      <w:r w:rsidRPr="000D54EE">
        <w:rPr>
          <w:rFonts w:ascii="Times New Roman" w:hAnsi="Times New Roman" w:cs="Times New Roman"/>
          <w:sz w:val="28"/>
          <w:szCs w:val="28"/>
        </w:rPr>
        <w:t>Ремлер</w:t>
      </w:r>
      <w:proofErr w:type="spellEnd"/>
      <w:r w:rsidRPr="000D54EE">
        <w:rPr>
          <w:rFonts w:ascii="Times New Roman" w:hAnsi="Times New Roman" w:cs="Times New Roman"/>
          <w:sz w:val="28"/>
          <w:szCs w:val="28"/>
        </w:rPr>
        <w:t xml:space="preserve">, американский временный поверенный в Тбилиси, в феврале 2002 года сказал о возможном присутствии в </w:t>
      </w:r>
      <w:proofErr w:type="spellStart"/>
      <w:r w:rsidRPr="000D54EE">
        <w:rPr>
          <w:rFonts w:ascii="Times New Roman" w:hAnsi="Times New Roman" w:cs="Times New Roman"/>
          <w:sz w:val="28"/>
          <w:szCs w:val="28"/>
        </w:rPr>
        <w:t>Панкисском</w:t>
      </w:r>
      <w:proofErr w:type="spellEnd"/>
      <w:r w:rsidRPr="000D54EE">
        <w:rPr>
          <w:rFonts w:ascii="Times New Roman" w:hAnsi="Times New Roman" w:cs="Times New Roman"/>
          <w:sz w:val="28"/>
          <w:szCs w:val="28"/>
        </w:rPr>
        <w:t xml:space="preserve"> ущелье лиц, причастных к «Аль-Каиде». Хоть предполагаемое и недостоверное, но присутствие международных террористов, своевременно спровоцировало значительное увеличение военной поддержки Грузии со стороны США</w:t>
      </w:r>
      <w:proofErr w:type="gramStart"/>
      <w:r w:rsidRPr="000D54EE">
        <w:rPr>
          <w:rFonts w:ascii="Times New Roman" w:hAnsi="Times New Roman" w:cs="Times New Roman"/>
          <w:sz w:val="28"/>
          <w:szCs w:val="28"/>
        </w:rPr>
        <w:t xml:space="preserve"> .</w:t>
      </w:r>
      <w:proofErr w:type="gramEnd"/>
      <w:r w:rsidRPr="000D54EE">
        <w:rPr>
          <w:rFonts w:ascii="Times New Roman" w:hAnsi="Times New Roman" w:cs="Times New Roman"/>
          <w:sz w:val="28"/>
          <w:szCs w:val="28"/>
        </w:rPr>
        <w:t xml:space="preserve"> </w:t>
      </w:r>
    </w:p>
    <w:p w:rsidR="000D54EE" w:rsidRPr="000D54EE" w:rsidRDefault="000D54EE" w:rsidP="000D54EE">
      <w:pPr>
        <w:pStyle w:val="ac"/>
        <w:spacing w:line="360" w:lineRule="auto"/>
        <w:ind w:firstLine="709"/>
        <w:contextualSpacing/>
        <w:jc w:val="both"/>
        <w:rPr>
          <w:rFonts w:ascii="Times New Roman" w:hAnsi="Times New Roman" w:cs="Times New Roman"/>
          <w:sz w:val="28"/>
          <w:szCs w:val="28"/>
        </w:rPr>
      </w:pPr>
      <w:r w:rsidRPr="000D54EE">
        <w:rPr>
          <w:rFonts w:ascii="Times New Roman" w:hAnsi="Times New Roman" w:cs="Times New Roman"/>
          <w:sz w:val="28"/>
          <w:szCs w:val="28"/>
        </w:rPr>
        <w:t>Для того</w:t>
      </w:r>
      <w:proofErr w:type="gramStart"/>
      <w:r w:rsidRPr="000D54EE">
        <w:rPr>
          <w:rFonts w:ascii="Times New Roman" w:hAnsi="Times New Roman" w:cs="Times New Roman"/>
          <w:sz w:val="28"/>
          <w:szCs w:val="28"/>
        </w:rPr>
        <w:t>,</w:t>
      </w:r>
      <w:proofErr w:type="gramEnd"/>
      <w:r w:rsidRPr="000D54EE">
        <w:rPr>
          <w:rFonts w:ascii="Times New Roman" w:hAnsi="Times New Roman" w:cs="Times New Roman"/>
          <w:sz w:val="28"/>
          <w:szCs w:val="28"/>
        </w:rPr>
        <w:t xml:space="preserve"> чтобы сохранялся проамериканский вектор развития в Грузии, Вашингтону необходимо сохранить владение властью у политической элиты. Для этого США пошли путем поощрения включения республики в евроатлантические блоки. «Одним из самых эффективных каналов, по которым Америка оказывает Грузии помощь, являются натовские программы, выступающие в качестве соподчиненного компонента в Закавказской стратегии США. Американцы подчеркивают, что государства Закавказья не должны быть отстране</w:t>
      </w:r>
      <w:r>
        <w:rPr>
          <w:rFonts w:ascii="Times New Roman" w:hAnsi="Times New Roman" w:cs="Times New Roman"/>
          <w:sz w:val="28"/>
          <w:szCs w:val="28"/>
        </w:rPr>
        <w:t>ны от будущего членства в НАТО»</w:t>
      </w:r>
      <w:r w:rsidRPr="000D54EE">
        <w:rPr>
          <w:rFonts w:ascii="Times New Roman" w:hAnsi="Times New Roman" w:cs="Times New Roman"/>
          <w:sz w:val="28"/>
          <w:szCs w:val="28"/>
        </w:rPr>
        <w:t>.</w:t>
      </w:r>
    </w:p>
    <w:p w:rsidR="000D54EE" w:rsidRPr="000D54EE" w:rsidRDefault="000D54EE" w:rsidP="000D54EE">
      <w:pPr>
        <w:pStyle w:val="ac"/>
        <w:spacing w:line="360" w:lineRule="auto"/>
        <w:ind w:firstLine="709"/>
        <w:contextualSpacing/>
        <w:jc w:val="both"/>
        <w:rPr>
          <w:rFonts w:ascii="Times New Roman" w:hAnsi="Times New Roman" w:cs="Times New Roman"/>
          <w:sz w:val="28"/>
          <w:szCs w:val="28"/>
        </w:rPr>
      </w:pPr>
      <w:r w:rsidRPr="000D54EE">
        <w:rPr>
          <w:rFonts w:ascii="Times New Roman" w:hAnsi="Times New Roman" w:cs="Times New Roman"/>
          <w:sz w:val="28"/>
          <w:szCs w:val="28"/>
        </w:rPr>
        <w:t>Государствам, бывшим республикам СССР, представляется альтернативная перспектива развития, помимо сближения с Россией. Привлекательность вхождения в НАТО, влекущая за собой экономическое благополучие, очень высока. Так, в 90-х гг. Грузия только и говорила о большой выгоде, которую сулило бы им вступление в блок. Такая мера Запада должна была ослабить существовавшие тенденции интеграции через Содружество Независимых Государств.</w:t>
      </w:r>
    </w:p>
    <w:p w:rsidR="000D54EE" w:rsidRPr="000D54EE" w:rsidRDefault="000D54EE" w:rsidP="000D54EE">
      <w:pPr>
        <w:pStyle w:val="ac"/>
        <w:spacing w:line="360" w:lineRule="auto"/>
        <w:ind w:firstLine="709"/>
        <w:contextualSpacing/>
        <w:jc w:val="both"/>
        <w:rPr>
          <w:rFonts w:ascii="Times New Roman" w:hAnsi="Times New Roman" w:cs="Times New Roman"/>
          <w:sz w:val="28"/>
          <w:szCs w:val="28"/>
        </w:rPr>
      </w:pPr>
      <w:r w:rsidRPr="000D54EE">
        <w:rPr>
          <w:rFonts w:ascii="Times New Roman" w:hAnsi="Times New Roman" w:cs="Times New Roman"/>
          <w:sz w:val="28"/>
          <w:szCs w:val="28"/>
        </w:rPr>
        <w:t>Западные эксперты при этом видели обеспечение в надежности и защищенности предстоящих инвестиций в неспокойном грузинском регионе. Главным гарантом суверенитета республики станет не создание национальной армии, а размещение на ее территории военных баз НАТО.</w:t>
      </w:r>
    </w:p>
    <w:p w:rsidR="000D54EE" w:rsidRPr="000D54EE" w:rsidRDefault="000D54EE" w:rsidP="000D54EE">
      <w:pPr>
        <w:pStyle w:val="ac"/>
        <w:spacing w:line="360" w:lineRule="auto"/>
        <w:ind w:firstLine="709"/>
        <w:contextualSpacing/>
        <w:jc w:val="both"/>
        <w:rPr>
          <w:rFonts w:ascii="Times New Roman" w:hAnsi="Times New Roman" w:cs="Times New Roman"/>
          <w:sz w:val="28"/>
          <w:szCs w:val="28"/>
        </w:rPr>
      </w:pPr>
      <w:r w:rsidRPr="000D54EE">
        <w:rPr>
          <w:rFonts w:ascii="Times New Roman" w:hAnsi="Times New Roman" w:cs="Times New Roman"/>
          <w:sz w:val="28"/>
          <w:szCs w:val="28"/>
        </w:rPr>
        <w:t>В действиях Альянса прослеживается не только их озабоченность безопасностью, но и скрытая инициатива, нацеленная на исключение России из Закавказья.</w:t>
      </w:r>
    </w:p>
    <w:p w:rsidR="000D54EE" w:rsidRPr="000D54EE" w:rsidRDefault="000D54EE" w:rsidP="000D54EE">
      <w:pPr>
        <w:pStyle w:val="ac"/>
        <w:spacing w:line="360" w:lineRule="auto"/>
        <w:ind w:firstLine="709"/>
        <w:contextualSpacing/>
        <w:jc w:val="both"/>
        <w:rPr>
          <w:rFonts w:ascii="Times New Roman" w:hAnsi="Times New Roman" w:cs="Times New Roman"/>
          <w:sz w:val="28"/>
          <w:szCs w:val="28"/>
        </w:rPr>
      </w:pPr>
      <w:r w:rsidRPr="000D54EE">
        <w:rPr>
          <w:rFonts w:ascii="Times New Roman" w:hAnsi="Times New Roman" w:cs="Times New Roman"/>
          <w:sz w:val="28"/>
          <w:szCs w:val="28"/>
        </w:rPr>
        <w:t xml:space="preserve">К военному влиянию США в Грузии относится и усиление позиции Тбилиси в отношении вывода с территории страны российских военных баз. </w:t>
      </w:r>
    </w:p>
    <w:p w:rsidR="000D54EE" w:rsidRPr="000D54EE" w:rsidRDefault="000D54EE" w:rsidP="000D54EE">
      <w:pPr>
        <w:pStyle w:val="ac"/>
        <w:spacing w:line="360" w:lineRule="auto"/>
        <w:ind w:firstLine="709"/>
        <w:contextualSpacing/>
        <w:jc w:val="both"/>
        <w:rPr>
          <w:rFonts w:ascii="Times New Roman" w:hAnsi="Times New Roman" w:cs="Times New Roman"/>
          <w:sz w:val="28"/>
          <w:szCs w:val="28"/>
        </w:rPr>
      </w:pPr>
      <w:r w:rsidRPr="000D54EE">
        <w:rPr>
          <w:rFonts w:ascii="Times New Roman" w:hAnsi="Times New Roman" w:cs="Times New Roman"/>
          <w:sz w:val="28"/>
          <w:szCs w:val="28"/>
        </w:rPr>
        <w:lastRenderedPageBreak/>
        <w:t>Если обобщить все объемы финансирования Грузии со стороны Соединенных Штатов, то республика «стоила» до 2003 г. примерно 120 млн. долл. в год. Однако</w:t>
      </w:r>
      <w:proofErr w:type="gramStart"/>
      <w:r w:rsidRPr="000D54EE">
        <w:rPr>
          <w:rFonts w:ascii="Times New Roman" w:hAnsi="Times New Roman" w:cs="Times New Roman"/>
          <w:sz w:val="28"/>
          <w:szCs w:val="28"/>
        </w:rPr>
        <w:t>,</w:t>
      </w:r>
      <w:proofErr w:type="gramEnd"/>
      <w:r w:rsidRPr="000D54EE">
        <w:rPr>
          <w:rFonts w:ascii="Times New Roman" w:hAnsi="Times New Roman" w:cs="Times New Roman"/>
          <w:sz w:val="28"/>
          <w:szCs w:val="28"/>
        </w:rPr>
        <w:t xml:space="preserve"> действующий политический курс был не способен снизить социальную напряженность в государстве, укрепить свою демократическую репутацию и заручиться поддержкой со стороны народа. Подлинная популярность Шеварднадзе была крайне низка, что беспокоило власти США, которые разрабатывали план действий при возможной дестабилизации ситуации. В своих политических интересах Америка окончательно сделала ставку на председателя парламента З. </w:t>
      </w:r>
      <w:proofErr w:type="spellStart"/>
      <w:r w:rsidRPr="000D54EE">
        <w:rPr>
          <w:rFonts w:ascii="Times New Roman" w:hAnsi="Times New Roman" w:cs="Times New Roman"/>
          <w:sz w:val="28"/>
          <w:szCs w:val="28"/>
        </w:rPr>
        <w:t>Жвания</w:t>
      </w:r>
      <w:proofErr w:type="spellEnd"/>
      <w:r w:rsidRPr="000D54EE">
        <w:rPr>
          <w:rFonts w:ascii="Times New Roman" w:hAnsi="Times New Roman" w:cs="Times New Roman"/>
          <w:sz w:val="28"/>
          <w:szCs w:val="28"/>
        </w:rPr>
        <w:t>, министра юстиции</w:t>
      </w:r>
    </w:p>
    <w:p w:rsidR="000D54EE" w:rsidRPr="000D54EE" w:rsidRDefault="000D54EE" w:rsidP="000D54EE">
      <w:pPr>
        <w:pStyle w:val="ac"/>
        <w:spacing w:line="360" w:lineRule="auto"/>
        <w:ind w:firstLine="709"/>
        <w:contextualSpacing/>
        <w:jc w:val="both"/>
        <w:rPr>
          <w:rFonts w:ascii="Times New Roman" w:hAnsi="Times New Roman" w:cs="Times New Roman"/>
          <w:sz w:val="28"/>
          <w:szCs w:val="28"/>
        </w:rPr>
      </w:pPr>
      <w:r w:rsidRPr="000D54EE">
        <w:rPr>
          <w:rFonts w:ascii="Times New Roman" w:hAnsi="Times New Roman" w:cs="Times New Roman"/>
          <w:sz w:val="28"/>
          <w:szCs w:val="28"/>
        </w:rPr>
        <w:t xml:space="preserve">М. </w:t>
      </w:r>
      <w:proofErr w:type="spellStart"/>
      <w:r w:rsidRPr="000D54EE">
        <w:rPr>
          <w:rFonts w:ascii="Times New Roman" w:hAnsi="Times New Roman" w:cs="Times New Roman"/>
          <w:sz w:val="28"/>
          <w:szCs w:val="28"/>
        </w:rPr>
        <w:t>Саакашвили</w:t>
      </w:r>
      <w:proofErr w:type="spellEnd"/>
      <w:r w:rsidRPr="000D54EE">
        <w:rPr>
          <w:rFonts w:ascii="Times New Roman" w:hAnsi="Times New Roman" w:cs="Times New Roman"/>
          <w:sz w:val="28"/>
          <w:szCs w:val="28"/>
        </w:rPr>
        <w:t>, то есть на младореформаторов, являющихся основными проводниками Западных интересов в Грузии</w:t>
      </w:r>
      <w:proofErr w:type="gramStart"/>
      <w:r w:rsidRPr="000D54EE">
        <w:rPr>
          <w:rFonts w:ascii="Times New Roman" w:hAnsi="Times New Roman" w:cs="Times New Roman"/>
          <w:sz w:val="28"/>
          <w:szCs w:val="28"/>
        </w:rPr>
        <w:t xml:space="preserve"> .</w:t>
      </w:r>
      <w:proofErr w:type="gramEnd"/>
      <w:r w:rsidRPr="000D54EE">
        <w:rPr>
          <w:rFonts w:ascii="Times New Roman" w:hAnsi="Times New Roman" w:cs="Times New Roman"/>
          <w:sz w:val="28"/>
          <w:szCs w:val="28"/>
        </w:rPr>
        <w:t xml:space="preserve"> Материальная и техническая помощь из США предоставляется государственным структурам, во главе которых находятся «их» люди. Таким образом, Вашингтону удалось образовать в Грузии мощную проамериканскую и </w:t>
      </w:r>
      <w:proofErr w:type="spellStart"/>
      <w:r w:rsidRPr="000D54EE">
        <w:rPr>
          <w:rFonts w:ascii="Times New Roman" w:hAnsi="Times New Roman" w:cs="Times New Roman"/>
          <w:sz w:val="28"/>
          <w:szCs w:val="28"/>
        </w:rPr>
        <w:t>пронатовскую</w:t>
      </w:r>
      <w:proofErr w:type="spellEnd"/>
      <w:r w:rsidRPr="000D54EE">
        <w:rPr>
          <w:rFonts w:ascii="Times New Roman" w:hAnsi="Times New Roman" w:cs="Times New Roman"/>
          <w:sz w:val="28"/>
          <w:szCs w:val="28"/>
        </w:rPr>
        <w:t xml:space="preserve"> «партию», и теперь они не беспокоились о возможном устранении от власти утратившего позиции Э. Шеварднадзе. Более того, США были готовы сами заменить действующего президента, в случае его сближения с политическими силами, желающими налаживания отношений с Россией. На самом деле, это и случилось, после встречи Шеварднадзе в Сочи с Путиным.</w:t>
      </w:r>
    </w:p>
    <w:p w:rsidR="000D54EE" w:rsidRPr="000D54EE" w:rsidRDefault="000D54EE" w:rsidP="000D54EE">
      <w:pPr>
        <w:pStyle w:val="ac"/>
        <w:spacing w:line="360" w:lineRule="auto"/>
        <w:ind w:firstLine="709"/>
        <w:contextualSpacing/>
        <w:jc w:val="both"/>
        <w:rPr>
          <w:rFonts w:ascii="Times New Roman" w:hAnsi="Times New Roman" w:cs="Times New Roman"/>
          <w:sz w:val="28"/>
          <w:szCs w:val="28"/>
        </w:rPr>
      </w:pPr>
      <w:r w:rsidRPr="000D54EE">
        <w:rPr>
          <w:rFonts w:ascii="Times New Roman" w:hAnsi="Times New Roman" w:cs="Times New Roman"/>
          <w:sz w:val="28"/>
          <w:szCs w:val="28"/>
        </w:rPr>
        <w:t xml:space="preserve">Вашингтон определил, что мотивы политической рациональности в отношении Грузии важнее благодарностей за прежние услуги. </w:t>
      </w:r>
      <w:proofErr w:type="gramStart"/>
      <w:r w:rsidRPr="000D54EE">
        <w:rPr>
          <w:rFonts w:ascii="Times New Roman" w:hAnsi="Times New Roman" w:cs="Times New Roman"/>
          <w:sz w:val="28"/>
          <w:szCs w:val="28"/>
        </w:rPr>
        <w:t xml:space="preserve">«Новый президент Грузии Михаил </w:t>
      </w:r>
      <w:proofErr w:type="spellStart"/>
      <w:r w:rsidRPr="000D54EE">
        <w:rPr>
          <w:rFonts w:ascii="Times New Roman" w:hAnsi="Times New Roman" w:cs="Times New Roman"/>
          <w:sz w:val="28"/>
          <w:szCs w:val="28"/>
        </w:rPr>
        <w:t>Саакашвили</w:t>
      </w:r>
      <w:proofErr w:type="spellEnd"/>
      <w:r w:rsidRPr="000D54EE">
        <w:rPr>
          <w:rFonts w:ascii="Times New Roman" w:hAnsi="Times New Roman" w:cs="Times New Roman"/>
          <w:sz w:val="28"/>
          <w:szCs w:val="28"/>
        </w:rPr>
        <w:t xml:space="preserve"> пришел к власти на волне резкого обострения внутриполитической обстановки в ноябре 2003 г., которое переросло в неконституционное </w:t>
      </w:r>
      <w:r>
        <w:rPr>
          <w:rFonts w:ascii="Times New Roman" w:hAnsi="Times New Roman" w:cs="Times New Roman"/>
          <w:sz w:val="28"/>
          <w:szCs w:val="28"/>
        </w:rPr>
        <w:t>удаление от власти Шеварднадзе»</w:t>
      </w:r>
      <w:r w:rsidRPr="000D54EE">
        <w:rPr>
          <w:rFonts w:ascii="Times New Roman" w:hAnsi="Times New Roman" w:cs="Times New Roman"/>
          <w:sz w:val="28"/>
          <w:szCs w:val="28"/>
        </w:rPr>
        <w:t>.</w:t>
      </w:r>
      <w:proofErr w:type="gramEnd"/>
      <w:r w:rsidRPr="000D54EE">
        <w:rPr>
          <w:rFonts w:ascii="Times New Roman" w:hAnsi="Times New Roman" w:cs="Times New Roman"/>
          <w:sz w:val="28"/>
          <w:szCs w:val="28"/>
        </w:rPr>
        <w:t xml:space="preserve"> Власти Соединенных Штатов нашли время и затратили ресурсы для того, чтобы провести смену политической власти в Грузии и это на фоне обостряющихся проблем в Ираке и усиливающихся разногласий с европейскими союзниками. Это ещё раз подтвердило серьезность намерений проводимой политики Вашингтона в республике. Интересно то, что на инаугурации М. </w:t>
      </w:r>
      <w:proofErr w:type="spellStart"/>
      <w:r w:rsidRPr="000D54EE">
        <w:rPr>
          <w:rFonts w:ascii="Times New Roman" w:hAnsi="Times New Roman" w:cs="Times New Roman"/>
          <w:sz w:val="28"/>
          <w:szCs w:val="28"/>
        </w:rPr>
        <w:t>Саакашвили</w:t>
      </w:r>
      <w:proofErr w:type="spellEnd"/>
      <w:r w:rsidRPr="000D54EE">
        <w:rPr>
          <w:rFonts w:ascii="Times New Roman" w:hAnsi="Times New Roman" w:cs="Times New Roman"/>
          <w:sz w:val="28"/>
          <w:szCs w:val="28"/>
        </w:rPr>
        <w:t xml:space="preserve"> </w:t>
      </w:r>
      <w:r w:rsidRPr="000D54EE">
        <w:rPr>
          <w:rFonts w:ascii="Times New Roman" w:hAnsi="Times New Roman" w:cs="Times New Roman"/>
          <w:sz w:val="28"/>
          <w:szCs w:val="28"/>
        </w:rPr>
        <w:lastRenderedPageBreak/>
        <w:t>присутствовал Госсекретарь Соединённых Штатов К. Пауэлл.</w:t>
      </w:r>
      <w:r w:rsidR="005B3970">
        <w:rPr>
          <w:rFonts w:ascii="Times New Roman" w:hAnsi="Times New Roman" w:cs="Times New Roman"/>
          <w:sz w:val="28"/>
          <w:szCs w:val="28"/>
        </w:rPr>
        <w:t xml:space="preserve"> «Революция роз» явилась событием чрезвычайной политической важности, выдвинув тогда Грузию в первые ряды на международной арене</w:t>
      </w:r>
      <w:r w:rsidR="005B3970">
        <w:rPr>
          <w:rStyle w:val="a6"/>
          <w:rFonts w:ascii="Times New Roman" w:hAnsi="Times New Roman" w:cs="Times New Roman"/>
          <w:sz w:val="28"/>
          <w:szCs w:val="28"/>
        </w:rPr>
        <w:footnoteReference w:id="130"/>
      </w:r>
      <w:r w:rsidR="005B3970">
        <w:rPr>
          <w:rFonts w:ascii="Times New Roman" w:hAnsi="Times New Roman" w:cs="Times New Roman"/>
          <w:sz w:val="28"/>
          <w:szCs w:val="28"/>
        </w:rPr>
        <w:t>.</w:t>
      </w:r>
    </w:p>
    <w:p w:rsidR="000D54EE" w:rsidRPr="000D54EE" w:rsidRDefault="000D54EE" w:rsidP="000D54EE">
      <w:pPr>
        <w:pStyle w:val="ac"/>
        <w:spacing w:line="360" w:lineRule="auto"/>
        <w:ind w:firstLine="709"/>
        <w:contextualSpacing/>
        <w:jc w:val="both"/>
        <w:rPr>
          <w:rFonts w:ascii="Times New Roman" w:hAnsi="Times New Roman" w:cs="Times New Roman"/>
          <w:sz w:val="28"/>
          <w:szCs w:val="28"/>
        </w:rPr>
      </w:pPr>
      <w:r w:rsidRPr="000D54EE">
        <w:rPr>
          <w:rFonts w:ascii="Times New Roman" w:hAnsi="Times New Roman" w:cs="Times New Roman"/>
          <w:sz w:val="28"/>
          <w:szCs w:val="28"/>
        </w:rPr>
        <w:t>После «революции роз» активность США в Грузии заметно возросла. В мае 2005 г. состоялся визит Дж. Буша, первого из американских президентов, посетившего Грузию, что демонстративно подчеркнуло одобрение Америкой нового политического режима.</w:t>
      </w:r>
    </w:p>
    <w:p w:rsidR="000D54EE" w:rsidRPr="000D54EE" w:rsidRDefault="000D54EE" w:rsidP="0055700F">
      <w:pPr>
        <w:widowControl w:val="0"/>
        <w:spacing w:after="0" w:line="360" w:lineRule="auto"/>
        <w:ind w:left="20" w:right="20" w:firstLine="709"/>
        <w:contextualSpacing/>
        <w:jc w:val="both"/>
        <w:rPr>
          <w:rFonts w:ascii="Times New Roman" w:hAnsi="Times New Roman" w:cs="Times New Roman"/>
          <w:sz w:val="28"/>
          <w:szCs w:val="28"/>
        </w:rPr>
      </w:pPr>
      <w:r w:rsidRPr="000D54EE">
        <w:rPr>
          <w:rFonts w:ascii="Times New Roman" w:hAnsi="Times New Roman" w:cs="Times New Roman"/>
          <w:color w:val="000000"/>
          <w:sz w:val="28"/>
          <w:szCs w:val="28"/>
          <w:shd w:val="clear" w:color="auto" w:fill="FFFFFF"/>
        </w:rPr>
        <w:t>Нацеленные на Запад новые власти полагают, что вступление республики в Альянс произойдет в скором времени. Грузия стремится стать «первопроходцем» политики НАТО в Закавказье, рассчитывая тем самым приобрести привилегированный статус. США, продолжая поддерживать Грузию в её стремлениях, имеют однозначного мнения относительно этой интегра</w:t>
      </w:r>
      <w:r w:rsidR="0055700F">
        <w:rPr>
          <w:rFonts w:ascii="Times New Roman" w:hAnsi="Times New Roman" w:cs="Times New Roman"/>
          <w:color w:val="000000"/>
          <w:sz w:val="28"/>
          <w:szCs w:val="28"/>
          <w:shd w:val="clear" w:color="auto" w:fill="FFFFFF"/>
        </w:rPr>
        <w:t>ции. Существует риск того, что</w:t>
      </w:r>
      <w:r w:rsidRPr="000D54EE">
        <w:rPr>
          <w:rFonts w:ascii="Times New Roman" w:hAnsi="Times New Roman" w:cs="Times New Roman"/>
          <w:color w:val="000000"/>
          <w:sz w:val="28"/>
          <w:szCs w:val="28"/>
          <w:shd w:val="clear" w:color="auto" w:fill="FFFFFF"/>
        </w:rPr>
        <w:t xml:space="preserve"> республик</w:t>
      </w:r>
      <w:r w:rsidR="0055700F">
        <w:rPr>
          <w:rFonts w:ascii="Times New Roman" w:hAnsi="Times New Roman" w:cs="Times New Roman"/>
          <w:color w:val="000000"/>
          <w:sz w:val="28"/>
          <w:szCs w:val="28"/>
          <w:shd w:val="clear" w:color="auto" w:fill="FFFFFF"/>
        </w:rPr>
        <w:t xml:space="preserve">а </w:t>
      </w:r>
      <w:r w:rsidRPr="000D54EE">
        <w:rPr>
          <w:rFonts w:ascii="Times New Roman" w:hAnsi="Times New Roman" w:cs="Times New Roman"/>
          <w:color w:val="000000"/>
          <w:sz w:val="28"/>
          <w:szCs w:val="28"/>
          <w:shd w:val="clear" w:color="auto" w:fill="FFFFFF"/>
        </w:rPr>
        <w:t>окажется в роли «вечного претендента». Такое развитие событий способно привести к тому, что Грузия разочаруется в выбранном проамериканском курсе, а этого Вашингтон допустить не может.</w:t>
      </w:r>
      <w:r w:rsidRPr="000D54EE">
        <w:rPr>
          <w:rFonts w:ascii="Times New Roman" w:hAnsi="Times New Roman" w:cs="Times New Roman"/>
          <w:sz w:val="28"/>
          <w:szCs w:val="28"/>
        </w:rPr>
        <w:t xml:space="preserve"> </w:t>
      </w:r>
      <w:r w:rsidRPr="000D54EE">
        <w:rPr>
          <w:rFonts w:ascii="Times New Roman" w:hAnsi="Times New Roman" w:cs="Times New Roman"/>
          <w:color w:val="000000"/>
          <w:sz w:val="28"/>
          <w:szCs w:val="28"/>
          <w:shd w:val="clear" w:color="auto" w:fill="FFFFFF"/>
        </w:rPr>
        <w:t xml:space="preserve">Для Америки особенно важно сохранить статус-кво, при котором страна зависит от нее в экономической, военной и политической сферах. Таким образом, Грузия привела себя к ситуации, когда </w:t>
      </w:r>
      <w:proofErr w:type="gramStart"/>
      <w:r w:rsidRPr="000D54EE">
        <w:rPr>
          <w:rFonts w:ascii="Times New Roman" w:hAnsi="Times New Roman" w:cs="Times New Roman"/>
          <w:color w:val="000000"/>
          <w:sz w:val="28"/>
          <w:szCs w:val="28"/>
          <w:shd w:val="clear" w:color="auto" w:fill="FFFFFF"/>
        </w:rPr>
        <w:t>внешний</w:t>
      </w:r>
      <w:proofErr w:type="gramEnd"/>
      <w:r w:rsidRPr="000D54EE">
        <w:rPr>
          <w:rFonts w:ascii="Times New Roman" w:hAnsi="Times New Roman" w:cs="Times New Roman"/>
          <w:color w:val="000000"/>
          <w:sz w:val="28"/>
          <w:szCs w:val="28"/>
          <w:shd w:val="clear" w:color="auto" w:fill="FFFFFF"/>
        </w:rPr>
        <w:t xml:space="preserve"> </w:t>
      </w:r>
      <w:proofErr w:type="spellStart"/>
      <w:r w:rsidRPr="000D54EE">
        <w:rPr>
          <w:rFonts w:ascii="Times New Roman" w:hAnsi="Times New Roman" w:cs="Times New Roman"/>
          <w:color w:val="000000"/>
          <w:sz w:val="28"/>
          <w:szCs w:val="28"/>
          <w:shd w:val="clear" w:color="auto" w:fill="FFFFFF"/>
        </w:rPr>
        <w:t>актор</w:t>
      </w:r>
      <w:proofErr w:type="spellEnd"/>
      <w:r w:rsidRPr="000D54EE">
        <w:rPr>
          <w:rFonts w:ascii="Times New Roman" w:hAnsi="Times New Roman" w:cs="Times New Roman"/>
          <w:color w:val="000000"/>
          <w:sz w:val="28"/>
          <w:szCs w:val="28"/>
          <w:shd w:val="clear" w:color="auto" w:fill="FFFFFF"/>
        </w:rPr>
        <w:t xml:space="preserve"> имеет больше возможностей оказывать влияние на политические процессы государства, чем внутренний </w:t>
      </w:r>
      <w:proofErr w:type="spellStart"/>
      <w:r w:rsidRPr="000D54EE">
        <w:rPr>
          <w:rFonts w:ascii="Times New Roman" w:hAnsi="Times New Roman" w:cs="Times New Roman"/>
          <w:color w:val="000000"/>
          <w:sz w:val="28"/>
          <w:szCs w:val="28"/>
          <w:shd w:val="clear" w:color="auto" w:fill="FFFFFF"/>
        </w:rPr>
        <w:t>актор</w:t>
      </w:r>
      <w:proofErr w:type="spellEnd"/>
      <w:r w:rsidRPr="000D54EE">
        <w:rPr>
          <w:rFonts w:ascii="Times New Roman" w:hAnsi="Times New Roman" w:cs="Times New Roman"/>
          <w:color w:val="000000"/>
          <w:sz w:val="28"/>
          <w:szCs w:val="28"/>
          <w:shd w:val="clear" w:color="auto" w:fill="FFFFFF"/>
        </w:rPr>
        <w:t xml:space="preserve">. Такое развитие событий является скрытым нарушением суверенитета, при этом «подвластное» государство уже является проводником не только собственных национальных интересов, но и интересов влияющего внешнего </w:t>
      </w:r>
      <w:proofErr w:type="spellStart"/>
      <w:r w:rsidRPr="000D54EE">
        <w:rPr>
          <w:rFonts w:ascii="Times New Roman" w:hAnsi="Times New Roman" w:cs="Times New Roman"/>
          <w:color w:val="000000"/>
          <w:sz w:val="28"/>
          <w:szCs w:val="28"/>
          <w:shd w:val="clear" w:color="auto" w:fill="FFFFFF"/>
        </w:rPr>
        <w:t>актора</w:t>
      </w:r>
      <w:proofErr w:type="spellEnd"/>
      <w:r w:rsidRPr="000D54EE">
        <w:rPr>
          <w:rFonts w:ascii="Times New Roman" w:hAnsi="Times New Roman" w:cs="Times New Roman"/>
          <w:color w:val="000000"/>
          <w:sz w:val="28"/>
          <w:szCs w:val="28"/>
          <w:shd w:val="clear" w:color="auto" w:fill="FFFFFF"/>
        </w:rPr>
        <w:t>.</w:t>
      </w:r>
    </w:p>
    <w:p w:rsidR="000D54EE" w:rsidRPr="000D54EE" w:rsidRDefault="000D54EE" w:rsidP="000D54EE">
      <w:pPr>
        <w:widowControl w:val="0"/>
        <w:spacing w:after="0" w:line="360" w:lineRule="auto"/>
        <w:ind w:left="20" w:right="20" w:firstLine="709"/>
        <w:contextualSpacing/>
        <w:jc w:val="both"/>
        <w:rPr>
          <w:rFonts w:ascii="Times New Roman" w:hAnsi="Times New Roman" w:cs="Times New Roman"/>
          <w:sz w:val="28"/>
          <w:szCs w:val="28"/>
        </w:rPr>
      </w:pPr>
      <w:r w:rsidRPr="000D54EE">
        <w:rPr>
          <w:rFonts w:ascii="Times New Roman" w:hAnsi="Times New Roman" w:cs="Times New Roman"/>
          <w:color w:val="000000"/>
          <w:sz w:val="28"/>
          <w:szCs w:val="28"/>
          <w:shd w:val="clear" w:color="auto" w:fill="FFFFFF"/>
        </w:rPr>
        <w:t>При анализе повышенного интереса к Грузии со стороны внешних акторов, как США, так и России, мы выявляем, что республика, имея особый геополитический потенциал, является лишь объектом политического процесса, который более влиятельные внешние субъекты стремятся использовать в своих целях.</w:t>
      </w:r>
    </w:p>
    <w:p w:rsidR="000D54EE" w:rsidRPr="000D54EE" w:rsidRDefault="000D54EE" w:rsidP="000D54EE">
      <w:pPr>
        <w:widowControl w:val="0"/>
        <w:spacing w:after="0" w:line="360" w:lineRule="auto"/>
        <w:ind w:left="20" w:firstLine="709"/>
        <w:contextualSpacing/>
        <w:jc w:val="both"/>
        <w:rPr>
          <w:rFonts w:ascii="Times New Roman" w:hAnsi="Times New Roman" w:cs="Times New Roman"/>
          <w:sz w:val="28"/>
          <w:szCs w:val="28"/>
        </w:rPr>
      </w:pPr>
      <w:r w:rsidRPr="000D54EE">
        <w:rPr>
          <w:rFonts w:ascii="Times New Roman" w:hAnsi="Times New Roman" w:cs="Times New Roman"/>
          <w:color w:val="000000"/>
          <w:sz w:val="28"/>
          <w:szCs w:val="28"/>
          <w:shd w:val="clear" w:color="auto" w:fill="FFFFFF"/>
        </w:rPr>
        <w:lastRenderedPageBreak/>
        <w:t>Определяя интерес Российской Федерации в отношении Грузии, мы говорим о том, что он обусловлен ее стратегическим территориальным положением, так как именно республика является связующим элементом между Россией и Закавказьем, что является важным с точки зрения национальных интересов России, которые предполагают сохранение в закавказском регионе политического военного и экономического присутствия. Кроме того, наша страна желает предотвратить организацию новых региональных политических институтов сотрудничества, которые выпадали бы из зоны влияния Российской Федерации и не допустить активизации глобальных военно-политических институтов в данном регионе.</w:t>
      </w:r>
    </w:p>
    <w:p w:rsidR="000D54EE" w:rsidRPr="000D54EE" w:rsidRDefault="000D54EE" w:rsidP="000D54EE">
      <w:pPr>
        <w:widowControl w:val="0"/>
        <w:spacing w:after="0" w:line="360" w:lineRule="auto"/>
        <w:ind w:left="20" w:firstLine="709"/>
        <w:contextualSpacing/>
        <w:jc w:val="both"/>
        <w:rPr>
          <w:rFonts w:ascii="Times New Roman" w:hAnsi="Times New Roman" w:cs="Times New Roman"/>
          <w:sz w:val="28"/>
          <w:szCs w:val="28"/>
        </w:rPr>
      </w:pPr>
      <w:r w:rsidRPr="000D54EE">
        <w:rPr>
          <w:rFonts w:ascii="Times New Roman" w:hAnsi="Times New Roman" w:cs="Times New Roman"/>
          <w:color w:val="000000"/>
          <w:sz w:val="28"/>
          <w:szCs w:val="28"/>
          <w:shd w:val="clear" w:color="auto" w:fill="FFFFFF"/>
        </w:rPr>
        <w:t>Также отметим то, что взаимосвязь Грузии с Северным Кавказом придает особенно важную направленность интересам России в республике с точки зрения национальной безопасности. Зона нестабильности Грузии граничит с северокавказской и выступает неразделимой с опасным центром нестабильности на Юге России. Ключевой интерес Российской Федерации здесь - нейтрализовать с минимальными финансовыми и ресурсными затратами основные угрозы национальной безопасности страны, исходящие от Грузии.</w:t>
      </w:r>
    </w:p>
    <w:p w:rsidR="000D54EE" w:rsidRPr="000D54EE" w:rsidRDefault="000D54EE" w:rsidP="000D54EE">
      <w:pPr>
        <w:widowControl w:val="0"/>
        <w:spacing w:after="0" w:line="360" w:lineRule="auto"/>
        <w:ind w:left="20" w:firstLine="709"/>
        <w:contextualSpacing/>
        <w:jc w:val="both"/>
        <w:rPr>
          <w:rFonts w:ascii="Times New Roman" w:hAnsi="Times New Roman" w:cs="Times New Roman"/>
          <w:sz w:val="28"/>
          <w:szCs w:val="28"/>
        </w:rPr>
      </w:pPr>
      <w:r w:rsidRPr="000D54EE">
        <w:rPr>
          <w:rFonts w:ascii="Times New Roman" w:hAnsi="Times New Roman" w:cs="Times New Roman"/>
          <w:color w:val="000000"/>
          <w:sz w:val="28"/>
          <w:szCs w:val="28"/>
          <w:shd w:val="clear" w:color="auto" w:fill="FFFFFF"/>
        </w:rPr>
        <w:t xml:space="preserve">Анализируя цели политики США в Грузии, мы в первую очередь говорим о транзитном потенциале республики. Страна за счет своего географического расположения является основным </w:t>
      </w:r>
      <w:proofErr w:type="spellStart"/>
      <w:r w:rsidRPr="000D54EE">
        <w:rPr>
          <w:rFonts w:ascii="Times New Roman" w:hAnsi="Times New Roman" w:cs="Times New Roman"/>
          <w:color w:val="000000"/>
          <w:sz w:val="28"/>
          <w:szCs w:val="28"/>
          <w:shd w:val="clear" w:color="auto" w:fill="FFFFFF"/>
        </w:rPr>
        <w:t>транзитером</w:t>
      </w:r>
      <w:proofErr w:type="spellEnd"/>
      <w:r w:rsidRPr="000D54EE">
        <w:rPr>
          <w:rFonts w:ascii="Times New Roman" w:hAnsi="Times New Roman" w:cs="Times New Roman"/>
          <w:color w:val="000000"/>
          <w:sz w:val="28"/>
          <w:szCs w:val="28"/>
          <w:shd w:val="clear" w:color="auto" w:fill="FFFFFF"/>
        </w:rPr>
        <w:t xml:space="preserve"> энергоресурсов из бассейна Каспийского Моря и Средней Азии, при этом экспорт углеводородов будет проходить в обход территории России. Это позволит организовать альтернативный путь поставок нефти и газа на рынки Запада. </w:t>
      </w:r>
    </w:p>
    <w:p w:rsidR="000D54EE" w:rsidRDefault="000D54EE" w:rsidP="000D54EE">
      <w:pPr>
        <w:widowControl w:val="0"/>
        <w:spacing w:after="0" w:line="360" w:lineRule="auto"/>
        <w:ind w:left="20" w:right="20" w:firstLine="709"/>
        <w:contextualSpacing/>
        <w:jc w:val="both"/>
        <w:rPr>
          <w:rFonts w:ascii="Times New Roman" w:hAnsi="Times New Roman" w:cs="Times New Roman"/>
          <w:color w:val="000000"/>
          <w:sz w:val="28"/>
          <w:szCs w:val="28"/>
          <w:shd w:val="clear" w:color="auto" w:fill="FFFFFF"/>
        </w:rPr>
      </w:pPr>
      <w:r w:rsidRPr="000D54EE">
        <w:rPr>
          <w:rFonts w:ascii="Times New Roman" w:hAnsi="Times New Roman" w:cs="Times New Roman"/>
          <w:color w:val="000000"/>
          <w:sz w:val="28"/>
          <w:szCs w:val="28"/>
          <w:shd w:val="clear" w:color="auto" w:fill="FFFFFF"/>
        </w:rPr>
        <w:t xml:space="preserve">При этом важно учитывать, что </w:t>
      </w:r>
      <w:proofErr w:type="spellStart"/>
      <w:r w:rsidRPr="000D54EE">
        <w:rPr>
          <w:rFonts w:ascii="Times New Roman" w:hAnsi="Times New Roman" w:cs="Times New Roman"/>
          <w:color w:val="000000"/>
          <w:sz w:val="28"/>
          <w:szCs w:val="28"/>
          <w:shd w:val="clear" w:color="auto" w:fill="FFFFFF"/>
        </w:rPr>
        <w:t>геостратегический</w:t>
      </w:r>
      <w:proofErr w:type="spellEnd"/>
      <w:r w:rsidRPr="000D54EE">
        <w:rPr>
          <w:rFonts w:ascii="Times New Roman" w:hAnsi="Times New Roman" w:cs="Times New Roman"/>
          <w:color w:val="000000"/>
          <w:sz w:val="28"/>
          <w:szCs w:val="28"/>
          <w:shd w:val="clear" w:color="auto" w:fill="FFFFFF"/>
        </w:rPr>
        <w:t xml:space="preserve"> интерес США к Грузии носит двойную направленность. Обычно принято приписывать республике роль транзитного коридора, который обеспечивает экспорт энергоресурсов из Каспийских регионов на Запад. Однако для США регион всего Южного Кавказа является особенно важным, контроль над ним </w:t>
      </w:r>
      <w:r w:rsidRPr="000D54EE">
        <w:rPr>
          <w:rFonts w:ascii="Times New Roman" w:hAnsi="Times New Roman" w:cs="Times New Roman"/>
          <w:color w:val="000000"/>
          <w:sz w:val="28"/>
          <w:szCs w:val="28"/>
          <w:shd w:val="clear" w:color="auto" w:fill="FFFFFF"/>
        </w:rPr>
        <w:lastRenderedPageBreak/>
        <w:t xml:space="preserve">выгоден для геополитических интересов Америки в Евразийском регионе. Главная цель здесь – это ограничить российское присутствие в Закавказье и нейтрализовать политическое влияние Российской Федерации на кавказские регионы. Здесь первостепенное значение принимает интерес со стороны США к Грузии, так именно она выступает </w:t>
      </w:r>
      <w:proofErr w:type="gramStart"/>
      <w:r w:rsidRPr="000D54EE">
        <w:rPr>
          <w:rFonts w:ascii="Times New Roman" w:hAnsi="Times New Roman" w:cs="Times New Roman"/>
          <w:color w:val="000000"/>
          <w:sz w:val="28"/>
          <w:szCs w:val="28"/>
          <w:shd w:val="clear" w:color="auto" w:fill="FFFFFF"/>
        </w:rPr>
        <w:t>связующем</w:t>
      </w:r>
      <w:proofErr w:type="gramEnd"/>
      <w:r w:rsidRPr="000D54EE">
        <w:rPr>
          <w:rFonts w:ascii="Times New Roman" w:hAnsi="Times New Roman" w:cs="Times New Roman"/>
          <w:color w:val="000000"/>
          <w:sz w:val="28"/>
          <w:szCs w:val="28"/>
          <w:shd w:val="clear" w:color="auto" w:fill="FFFFFF"/>
        </w:rPr>
        <w:t xml:space="preserve"> звеном между Россией и Южным Кавказом. Поэтому Соединенные Штаты принимают политический вектор на стимулирование дистанционных отношений между Россией и Грузией, что в дальнейшем отражается на отношениях нашей страны со странами Южного Кавказа.</w:t>
      </w:r>
    </w:p>
    <w:p w:rsidR="006E2AA4" w:rsidRDefault="006E2AA4" w:rsidP="000D54EE">
      <w:pPr>
        <w:widowControl w:val="0"/>
        <w:spacing w:after="0" w:line="360" w:lineRule="auto"/>
        <w:ind w:left="20" w:right="20" w:firstLine="709"/>
        <w:contextualSpacing/>
        <w:jc w:val="both"/>
        <w:rPr>
          <w:rFonts w:ascii="Times New Roman" w:hAnsi="Times New Roman" w:cs="Times New Roman"/>
          <w:color w:val="000000"/>
          <w:sz w:val="28"/>
          <w:szCs w:val="28"/>
          <w:shd w:val="clear" w:color="auto" w:fill="FFFFFF"/>
        </w:rPr>
      </w:pPr>
    </w:p>
    <w:p w:rsidR="006E2AA4" w:rsidRPr="006E2AA4" w:rsidRDefault="006E2AA4" w:rsidP="006E2AA4">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167528" w:rsidRDefault="006E2AA4" w:rsidP="006E2AA4">
      <w:pPr>
        <w:pStyle w:val="1"/>
        <w:jc w:val="center"/>
        <w:rPr>
          <w:rFonts w:ascii="Times New Roman" w:eastAsia="Times New Roman" w:hAnsi="Times New Roman" w:cs="Times New Roman"/>
          <w:b/>
          <w:bCs/>
          <w:color w:val="auto"/>
          <w:sz w:val="28"/>
          <w:szCs w:val="28"/>
          <w:lang w:eastAsia="ru-RU"/>
        </w:rPr>
      </w:pPr>
      <w:bookmarkStart w:id="12" w:name="_Toc514881821"/>
      <w:r w:rsidRPr="006E2AA4">
        <w:rPr>
          <w:rFonts w:ascii="Times New Roman" w:eastAsia="Times New Roman" w:hAnsi="Times New Roman" w:cs="Times New Roman"/>
          <w:b/>
          <w:bCs/>
          <w:color w:val="auto"/>
          <w:sz w:val="28"/>
          <w:szCs w:val="28"/>
          <w:lang w:eastAsia="ru-RU"/>
        </w:rPr>
        <w:lastRenderedPageBreak/>
        <w:t>Заключение</w:t>
      </w:r>
      <w:bookmarkEnd w:id="12"/>
    </w:p>
    <w:p w:rsidR="006E2AA4" w:rsidRPr="006E2AA4" w:rsidRDefault="006E2AA4" w:rsidP="006E2AA4">
      <w:pPr>
        <w:rPr>
          <w:lang w:eastAsia="ru-RU"/>
        </w:rPr>
      </w:pPr>
    </w:p>
    <w:p w:rsidR="006E2AA4" w:rsidRPr="008D4378" w:rsidRDefault="006E2AA4" w:rsidP="006E2AA4">
      <w:pPr>
        <w:spacing w:line="360" w:lineRule="auto"/>
        <w:ind w:firstLine="708"/>
        <w:contextualSpacing/>
        <w:jc w:val="both"/>
        <w:rPr>
          <w:rFonts w:ascii="Times New Roman" w:eastAsia="Times New Roman" w:hAnsi="Times New Roman" w:cs="Times New Roman"/>
          <w:sz w:val="28"/>
          <w:szCs w:val="28"/>
          <w:lang w:eastAsia="ru-RU"/>
        </w:rPr>
      </w:pPr>
      <w:r w:rsidRPr="008D4378">
        <w:rPr>
          <w:rFonts w:ascii="Times New Roman" w:eastAsia="Times New Roman" w:hAnsi="Times New Roman" w:cs="Times New Roman"/>
          <w:sz w:val="28"/>
          <w:szCs w:val="28"/>
          <w:lang w:eastAsia="ru-RU"/>
        </w:rPr>
        <w:t>США и Российская Федерация на протяжении уже более двадцати пяти лет ведут ожесточенное соперничество за обретение влияния над Грузией. Учитывая, что Грузия приняла прозападный курс и отказалась от предложенных Россией энергетических и инфраструктурных проектов, национальная безопасность России в этом регионе находится под угрозой.</w:t>
      </w:r>
    </w:p>
    <w:p w:rsidR="006E2AA4" w:rsidRPr="008D4378" w:rsidRDefault="006E2AA4" w:rsidP="006E2AA4">
      <w:pPr>
        <w:spacing w:line="360" w:lineRule="auto"/>
        <w:ind w:firstLine="708"/>
        <w:contextualSpacing/>
        <w:jc w:val="both"/>
        <w:rPr>
          <w:rFonts w:ascii="Times New Roman" w:eastAsia="Times New Roman" w:hAnsi="Times New Roman" w:cs="Times New Roman"/>
          <w:sz w:val="28"/>
          <w:szCs w:val="28"/>
          <w:lang w:eastAsia="ru-RU"/>
        </w:rPr>
      </w:pPr>
      <w:r w:rsidRPr="008D4378">
        <w:rPr>
          <w:rFonts w:ascii="Times New Roman" w:eastAsia="Times New Roman" w:hAnsi="Times New Roman" w:cs="Times New Roman"/>
          <w:sz w:val="28"/>
          <w:szCs w:val="28"/>
          <w:lang w:eastAsia="ru-RU"/>
        </w:rPr>
        <w:t xml:space="preserve">Главный элемент геополитической роли Грузии - это её статус транзитной страны. Оказавшись в </w:t>
      </w:r>
      <w:proofErr w:type="spellStart"/>
      <w:r w:rsidRPr="008D4378">
        <w:rPr>
          <w:rFonts w:ascii="Times New Roman" w:eastAsia="Times New Roman" w:hAnsi="Times New Roman" w:cs="Times New Roman"/>
          <w:sz w:val="28"/>
          <w:szCs w:val="28"/>
          <w:lang w:eastAsia="ru-RU"/>
        </w:rPr>
        <w:t>нач</w:t>
      </w:r>
      <w:proofErr w:type="spellEnd"/>
      <w:r w:rsidRPr="008D4378">
        <w:rPr>
          <w:rFonts w:ascii="Times New Roman" w:eastAsia="Times New Roman" w:hAnsi="Times New Roman" w:cs="Times New Roman"/>
          <w:sz w:val="28"/>
          <w:szCs w:val="28"/>
          <w:lang w:eastAsia="ru-RU"/>
        </w:rPr>
        <w:t>. 90-х гг. в катастрофическом экономическом положении, Грузия стремилась воспользоваться предложениями западных политических кругов в реализации ряда коммуникационных проектов, (в т. ч. транспортировка нефти и газа из Азербайджана), как «гарантов» безопасности страны и локомотивного фактора экономического развития».</w:t>
      </w:r>
    </w:p>
    <w:p w:rsidR="006E2AA4" w:rsidRPr="008D4378" w:rsidRDefault="006E2AA4" w:rsidP="006E2AA4">
      <w:pPr>
        <w:spacing w:after="0" w:line="360" w:lineRule="auto"/>
        <w:ind w:firstLine="708"/>
        <w:contextualSpacing/>
        <w:jc w:val="both"/>
        <w:rPr>
          <w:rFonts w:ascii="Times New Roman" w:eastAsia="Times New Roman" w:hAnsi="Times New Roman" w:cs="Times New Roman"/>
          <w:sz w:val="28"/>
          <w:szCs w:val="28"/>
          <w:lang w:eastAsia="ru-RU"/>
        </w:rPr>
      </w:pPr>
      <w:r w:rsidRPr="008D4378">
        <w:rPr>
          <w:rFonts w:ascii="Times New Roman" w:eastAsia="Times New Roman" w:hAnsi="Times New Roman" w:cs="Times New Roman"/>
          <w:sz w:val="28"/>
          <w:szCs w:val="28"/>
          <w:lang w:eastAsia="ru-RU"/>
        </w:rPr>
        <w:t xml:space="preserve">В силу этих обстоятельств, Грузия стала играть стратегически важную роль в американских геополитических планах в Прикаспийском регионе и на Южном Кавказе. Транзитный коридор «Восток-Запад» через страны Южного Кавказа усиливает значение США в регионе, уменьшая при этом роль России. </w:t>
      </w:r>
    </w:p>
    <w:p w:rsidR="006E2AA4" w:rsidRPr="008D4378" w:rsidRDefault="006E2AA4" w:rsidP="006E2AA4">
      <w:pPr>
        <w:spacing w:after="0" w:line="360" w:lineRule="auto"/>
        <w:ind w:firstLine="708"/>
        <w:contextualSpacing/>
        <w:jc w:val="both"/>
        <w:rPr>
          <w:rFonts w:ascii="Times New Roman" w:eastAsia="Times New Roman" w:hAnsi="Times New Roman" w:cs="Times New Roman"/>
          <w:sz w:val="28"/>
          <w:szCs w:val="28"/>
          <w:lang w:eastAsia="ru-RU"/>
        </w:rPr>
      </w:pPr>
      <w:r w:rsidRPr="008D4378">
        <w:rPr>
          <w:rFonts w:ascii="Times New Roman" w:eastAsia="Times New Roman" w:hAnsi="Times New Roman" w:cs="Times New Roman"/>
          <w:sz w:val="28"/>
          <w:szCs w:val="28"/>
          <w:lang w:eastAsia="ru-RU"/>
        </w:rPr>
        <w:t>В тесном контакте с Грузией и Азербайджаном США способствуют организации транзита углеводородов и товаров в обход России, ликвидируя доминирование российских компаний, торгующих азербайджанской нефтью, тем самым уменьшая её присутствие и возможности на данной территории, и существенно ограничивая внешнеполитическое влияние России.</w:t>
      </w:r>
    </w:p>
    <w:p w:rsidR="006E2AA4" w:rsidRPr="008D4378" w:rsidRDefault="006E2AA4" w:rsidP="006E2AA4">
      <w:pPr>
        <w:spacing w:after="0" w:line="360" w:lineRule="auto"/>
        <w:ind w:firstLine="708"/>
        <w:contextualSpacing/>
        <w:jc w:val="both"/>
        <w:rPr>
          <w:rFonts w:ascii="Times New Roman" w:eastAsia="Times New Roman" w:hAnsi="Times New Roman" w:cs="Times New Roman"/>
          <w:sz w:val="28"/>
          <w:szCs w:val="28"/>
          <w:lang w:eastAsia="ru-RU"/>
        </w:rPr>
      </w:pPr>
      <w:r w:rsidRPr="008D4378">
        <w:rPr>
          <w:rFonts w:ascii="Times New Roman" w:eastAsia="Times New Roman" w:hAnsi="Times New Roman" w:cs="Times New Roman"/>
          <w:sz w:val="28"/>
          <w:szCs w:val="28"/>
          <w:lang w:eastAsia="ru-RU"/>
        </w:rPr>
        <w:t xml:space="preserve">Грузия и Азербайджан постепенно переходят под патронаж Соединенных Штатов Америки. Оказывая финансовую помощь и обеспечивая безопасность инфраструктурных объектов, США  получили новые рычаги своего воздействия на государства Закавказья. </w:t>
      </w:r>
    </w:p>
    <w:p w:rsidR="006E2AA4" w:rsidRPr="008D4378" w:rsidRDefault="006E2AA4" w:rsidP="006E2AA4">
      <w:pPr>
        <w:spacing w:line="360" w:lineRule="auto"/>
        <w:ind w:firstLine="708"/>
        <w:contextualSpacing/>
        <w:jc w:val="both"/>
        <w:rPr>
          <w:rFonts w:ascii="Times New Roman" w:hAnsi="Times New Roman" w:cs="Times New Roman"/>
          <w:b/>
          <w:sz w:val="28"/>
          <w:szCs w:val="28"/>
        </w:rPr>
      </w:pPr>
      <w:r w:rsidRPr="008D4378">
        <w:rPr>
          <w:rFonts w:ascii="Times New Roman" w:eastAsia="Times New Roman" w:hAnsi="Times New Roman" w:cs="Times New Roman"/>
          <w:sz w:val="28"/>
          <w:szCs w:val="28"/>
          <w:lang w:eastAsia="ru-RU"/>
        </w:rPr>
        <w:t xml:space="preserve">Сотрудничество США и Грузии представляется выгодным для обеих сторон. Грузия получает сильного партнера, который помогает стране </w:t>
      </w:r>
      <w:r w:rsidRPr="008D4378">
        <w:rPr>
          <w:rFonts w:ascii="Times New Roman" w:eastAsia="Times New Roman" w:hAnsi="Times New Roman" w:cs="Times New Roman"/>
          <w:sz w:val="28"/>
          <w:szCs w:val="28"/>
          <w:lang w:eastAsia="ru-RU"/>
        </w:rPr>
        <w:lastRenderedPageBreak/>
        <w:t>кредитами и инвестициями. США, в свою очередь, получают контроль над стратегическими коммуникационными путями и возможность обеспечить в своё экономическое, политическое и военное присутствие.</w:t>
      </w:r>
    </w:p>
    <w:p w:rsidR="006E2AA4" w:rsidRPr="008D4378" w:rsidRDefault="006E2AA4" w:rsidP="006E2AA4">
      <w:pPr>
        <w:spacing w:after="0" w:line="360" w:lineRule="auto"/>
        <w:ind w:firstLine="708"/>
        <w:contextualSpacing/>
        <w:jc w:val="both"/>
        <w:rPr>
          <w:rFonts w:ascii="Times New Roman" w:hAnsi="Times New Roman" w:cs="Times New Roman"/>
          <w:b/>
          <w:sz w:val="28"/>
          <w:szCs w:val="28"/>
        </w:rPr>
      </w:pPr>
      <w:r w:rsidRPr="008D4378">
        <w:rPr>
          <w:rFonts w:ascii="Times New Roman" w:eastAsia="Times New Roman" w:hAnsi="Times New Roman" w:cs="Times New Roman"/>
          <w:sz w:val="28"/>
          <w:szCs w:val="28"/>
          <w:lang w:eastAsia="ru-RU"/>
        </w:rPr>
        <w:t xml:space="preserve">США используют данные проекты как инструменты внешнего управления политическими процессами, как в целом на Южном Кавказе, так и в Грузии. Соединенные Штаты, как главный субъект геополитического процесса, предпринимают все необходимые  меры, не только  для того, чтобы контролировать транспортную инфраструктуру Грузии, но и для того, чтобы оказывать  влияние на государственные органы управления. </w:t>
      </w:r>
    </w:p>
    <w:p w:rsidR="006E2AA4" w:rsidRPr="008D4378" w:rsidRDefault="006E2AA4" w:rsidP="006E2AA4">
      <w:pPr>
        <w:spacing w:after="0" w:line="360" w:lineRule="auto"/>
        <w:ind w:firstLine="708"/>
        <w:contextualSpacing/>
        <w:jc w:val="both"/>
        <w:rPr>
          <w:rFonts w:ascii="Times New Roman" w:eastAsia="Times New Roman" w:hAnsi="Times New Roman" w:cs="Times New Roman"/>
          <w:sz w:val="28"/>
          <w:szCs w:val="28"/>
          <w:lang w:eastAsia="ru-RU"/>
        </w:rPr>
      </w:pPr>
      <w:r w:rsidRPr="008D4378">
        <w:rPr>
          <w:rFonts w:ascii="Times New Roman" w:eastAsia="Times New Roman" w:hAnsi="Times New Roman" w:cs="Times New Roman"/>
          <w:sz w:val="28"/>
          <w:szCs w:val="28"/>
          <w:lang w:eastAsia="ru-RU"/>
        </w:rPr>
        <w:t xml:space="preserve">Грузия входит в сферу </w:t>
      </w:r>
      <w:proofErr w:type="spellStart"/>
      <w:r w:rsidRPr="008D4378">
        <w:rPr>
          <w:rFonts w:ascii="Times New Roman" w:eastAsia="Times New Roman" w:hAnsi="Times New Roman" w:cs="Times New Roman"/>
          <w:sz w:val="28"/>
          <w:szCs w:val="28"/>
          <w:lang w:eastAsia="ru-RU"/>
        </w:rPr>
        <w:t>геостратегических</w:t>
      </w:r>
      <w:proofErr w:type="spellEnd"/>
      <w:r w:rsidRPr="008D4378">
        <w:rPr>
          <w:rFonts w:ascii="Times New Roman" w:eastAsia="Times New Roman" w:hAnsi="Times New Roman" w:cs="Times New Roman"/>
          <w:sz w:val="28"/>
          <w:szCs w:val="28"/>
          <w:lang w:eastAsia="ru-RU"/>
        </w:rPr>
        <w:t xml:space="preserve"> интересов России; через её территорию она может осуществить воздушные, морские и сухопутные коммуникации, с выходом в страны Европы, Ближнего Востока и Центральной Азии. Поэтому, активизация деятельности США в Грузии обозначает не что иное, как  противостояние геополитических интересов России и США в Южном Кавказе. </w:t>
      </w:r>
    </w:p>
    <w:p w:rsidR="006E2AA4" w:rsidRPr="008D4378" w:rsidRDefault="006E2AA4" w:rsidP="006E2AA4">
      <w:pPr>
        <w:spacing w:after="0" w:line="360" w:lineRule="auto"/>
        <w:ind w:firstLine="708"/>
        <w:contextualSpacing/>
        <w:jc w:val="both"/>
        <w:rPr>
          <w:rFonts w:ascii="Times New Roman" w:eastAsia="Times New Roman" w:hAnsi="Times New Roman" w:cs="Times New Roman"/>
          <w:sz w:val="28"/>
          <w:szCs w:val="28"/>
          <w:lang w:eastAsia="ru-RU"/>
        </w:rPr>
      </w:pPr>
      <w:r w:rsidRPr="008D4378">
        <w:rPr>
          <w:rFonts w:ascii="Times New Roman" w:eastAsia="Times New Roman" w:hAnsi="Times New Roman" w:cs="Times New Roman"/>
          <w:sz w:val="28"/>
          <w:szCs w:val="28"/>
          <w:lang w:eastAsia="ru-RU"/>
        </w:rPr>
        <w:t>Россия, при реализации своих геополитических целей, должна учитывать возможные последствия проводимой политики в регионе для своего стратегического союзника - Армении. Особенно, сохранение постоянной сухопутной и воздушной связи. В этих условиях невозможно переоценить транзитную роль Грузии для Армении;  так как около двух третей товарных поставок из России в Армению идет через порты и территорию Грузии. Поэтому, при выработке решений на этом направлении Москва должна  прогнозировать возможные последствия для своего главного союзника в Закавказье.</w:t>
      </w:r>
    </w:p>
    <w:p w:rsidR="006E2AA4" w:rsidRPr="008D4378" w:rsidRDefault="006E2AA4" w:rsidP="006E2AA4">
      <w:pPr>
        <w:spacing w:after="0" w:line="360" w:lineRule="auto"/>
        <w:ind w:firstLine="708"/>
        <w:contextualSpacing/>
        <w:jc w:val="both"/>
        <w:rPr>
          <w:rFonts w:ascii="Times New Roman" w:eastAsia="Times New Roman" w:hAnsi="Times New Roman" w:cs="Times New Roman"/>
          <w:sz w:val="28"/>
          <w:szCs w:val="28"/>
          <w:lang w:eastAsia="ru-RU"/>
        </w:rPr>
      </w:pPr>
      <w:r w:rsidRPr="008D4378">
        <w:rPr>
          <w:rFonts w:ascii="Times New Roman" w:eastAsia="Times New Roman" w:hAnsi="Times New Roman" w:cs="Times New Roman"/>
          <w:sz w:val="28"/>
          <w:szCs w:val="28"/>
          <w:lang w:eastAsia="ru-RU"/>
        </w:rPr>
        <w:t xml:space="preserve">Следует учитывать, что в сотрудничестве с Арменией проявляют свою «заинтересованность» США. Поэтому нельзя допустить, чтобы  в Армении, </w:t>
      </w:r>
      <w:proofErr w:type="gramStart"/>
      <w:r w:rsidRPr="008D4378">
        <w:rPr>
          <w:rFonts w:ascii="Times New Roman" w:eastAsia="Times New Roman" w:hAnsi="Times New Roman" w:cs="Times New Roman"/>
          <w:sz w:val="28"/>
          <w:szCs w:val="28"/>
          <w:lang w:eastAsia="ru-RU"/>
        </w:rPr>
        <w:t>также, как</w:t>
      </w:r>
      <w:proofErr w:type="gramEnd"/>
      <w:r w:rsidRPr="008D4378">
        <w:rPr>
          <w:rFonts w:ascii="Times New Roman" w:eastAsia="Times New Roman" w:hAnsi="Times New Roman" w:cs="Times New Roman"/>
          <w:sz w:val="28"/>
          <w:szCs w:val="28"/>
          <w:lang w:eastAsia="ru-RU"/>
        </w:rPr>
        <w:t xml:space="preserve"> и в Грузии, смог закрепиться главный геополитический противник Российской Федерации. В связи с недавними попытками провести в Армении «бархатную революцию», именно сейчас Россия должна уделить </w:t>
      </w:r>
      <w:r w:rsidRPr="008D4378">
        <w:rPr>
          <w:rFonts w:ascii="Times New Roman" w:eastAsia="Times New Roman" w:hAnsi="Times New Roman" w:cs="Times New Roman"/>
          <w:sz w:val="28"/>
          <w:szCs w:val="28"/>
          <w:lang w:eastAsia="ru-RU"/>
        </w:rPr>
        <w:lastRenderedPageBreak/>
        <w:t>максимальное внимание региону Южного Кавказа, для сохранения единственного верного союзника в этом регионе.</w:t>
      </w:r>
    </w:p>
    <w:p w:rsidR="006E2AA4" w:rsidRPr="008D4378" w:rsidRDefault="006E2AA4" w:rsidP="006E2AA4">
      <w:pPr>
        <w:spacing w:after="0" w:line="360" w:lineRule="auto"/>
        <w:ind w:firstLine="708"/>
        <w:contextualSpacing/>
        <w:jc w:val="both"/>
        <w:rPr>
          <w:rFonts w:ascii="Times New Roman" w:eastAsia="Times New Roman" w:hAnsi="Times New Roman" w:cs="Times New Roman"/>
          <w:sz w:val="28"/>
          <w:szCs w:val="28"/>
          <w:lang w:eastAsia="ru-RU"/>
        </w:rPr>
      </w:pPr>
      <w:r w:rsidRPr="008D4378">
        <w:rPr>
          <w:rFonts w:ascii="Times New Roman" w:eastAsia="Times New Roman" w:hAnsi="Times New Roman" w:cs="Times New Roman"/>
          <w:sz w:val="28"/>
          <w:szCs w:val="28"/>
          <w:lang w:eastAsia="ru-RU"/>
        </w:rPr>
        <w:t xml:space="preserve">На восстановление взаимовыгодных политических и экономических отношений между Россией и Грузией могла бы оказать положительное воздействие реализация проектов по созданию транзитного транспортного коридора, который бы крепко связал не только эти два государства, но и весь Кавказ. В числе этих проектов: восстановление железнодорожного сообщения между Москвой и Тбилиси через Абхазию, модернизация </w:t>
      </w:r>
      <w:proofErr w:type="spellStart"/>
      <w:r w:rsidRPr="008D4378">
        <w:rPr>
          <w:rFonts w:ascii="Times New Roman" w:eastAsia="Times New Roman" w:hAnsi="Times New Roman" w:cs="Times New Roman"/>
          <w:sz w:val="28"/>
          <w:szCs w:val="28"/>
          <w:lang w:eastAsia="ru-RU"/>
        </w:rPr>
        <w:t>Транскама</w:t>
      </w:r>
      <w:proofErr w:type="spellEnd"/>
      <w:r w:rsidRPr="008D4378">
        <w:rPr>
          <w:rFonts w:ascii="Times New Roman" w:eastAsia="Times New Roman" w:hAnsi="Times New Roman" w:cs="Times New Roman"/>
          <w:sz w:val="28"/>
          <w:szCs w:val="28"/>
          <w:lang w:eastAsia="ru-RU"/>
        </w:rPr>
        <w:t xml:space="preserve"> и Военно-Грузинской дороги, прокладка железнодорожных путей по так называемой «Кавказской перевальной железной дороге» и расширение Военно-Сухумской дороги и др.</w:t>
      </w:r>
    </w:p>
    <w:p w:rsidR="006E2AA4" w:rsidRPr="008D4378" w:rsidRDefault="006E2AA4" w:rsidP="006E2AA4">
      <w:pPr>
        <w:spacing w:after="0" w:line="360" w:lineRule="auto"/>
        <w:ind w:firstLine="708"/>
        <w:contextualSpacing/>
        <w:jc w:val="both"/>
        <w:rPr>
          <w:rFonts w:ascii="Times New Roman" w:eastAsia="Times New Roman" w:hAnsi="Times New Roman" w:cs="Times New Roman"/>
          <w:bCs/>
          <w:sz w:val="28"/>
          <w:szCs w:val="28"/>
          <w:lang w:eastAsia="ru-RU"/>
        </w:rPr>
      </w:pPr>
      <w:r w:rsidRPr="008D4378">
        <w:rPr>
          <w:rFonts w:ascii="Times New Roman" w:eastAsia="Times New Roman" w:hAnsi="Times New Roman" w:cs="Times New Roman"/>
          <w:b/>
          <w:sz w:val="28"/>
          <w:szCs w:val="28"/>
          <w:lang w:eastAsia="ru-RU"/>
        </w:rPr>
        <w:t xml:space="preserve"> </w:t>
      </w:r>
      <w:r w:rsidRPr="008D4378">
        <w:rPr>
          <w:rFonts w:ascii="Times New Roman" w:eastAsia="Times New Roman" w:hAnsi="Times New Roman" w:cs="Times New Roman"/>
          <w:bCs/>
          <w:sz w:val="28"/>
          <w:szCs w:val="28"/>
          <w:lang w:eastAsia="ru-RU"/>
        </w:rPr>
        <w:t xml:space="preserve">Нормализация грузино-российских отношений предоставит возможность России и Грузии стать главными локальными </w:t>
      </w:r>
      <w:proofErr w:type="spellStart"/>
      <w:r w:rsidRPr="008D4378">
        <w:rPr>
          <w:rFonts w:ascii="Times New Roman" w:eastAsia="Times New Roman" w:hAnsi="Times New Roman" w:cs="Times New Roman"/>
          <w:bCs/>
          <w:sz w:val="28"/>
          <w:szCs w:val="28"/>
          <w:lang w:eastAsia="ru-RU"/>
        </w:rPr>
        <w:t>акторами</w:t>
      </w:r>
      <w:proofErr w:type="spellEnd"/>
      <w:r w:rsidRPr="008D4378">
        <w:rPr>
          <w:rFonts w:ascii="Times New Roman" w:eastAsia="Times New Roman" w:hAnsi="Times New Roman" w:cs="Times New Roman"/>
          <w:bCs/>
          <w:sz w:val="28"/>
          <w:szCs w:val="28"/>
          <w:lang w:eastAsia="ru-RU"/>
        </w:rPr>
        <w:t xml:space="preserve"> геополитического процесса, что позволит им выступать единым фронтом, не теряя при этом свою независимость и тем самым, не становясь ведомыми другими мировыми игроками. </w:t>
      </w:r>
    </w:p>
    <w:p w:rsidR="006E2AA4" w:rsidRPr="00167528" w:rsidRDefault="006E2AA4" w:rsidP="00167528">
      <w:pPr>
        <w:spacing w:after="0" w:line="360" w:lineRule="auto"/>
        <w:ind w:firstLine="708"/>
        <w:jc w:val="both"/>
        <w:rPr>
          <w:rFonts w:ascii="Times New Roman" w:eastAsia="Times New Roman" w:hAnsi="Times New Roman" w:cs="Times New Roman"/>
          <w:sz w:val="28"/>
          <w:szCs w:val="28"/>
          <w:lang w:eastAsia="ru-RU"/>
        </w:rPr>
      </w:pPr>
    </w:p>
    <w:p w:rsidR="00167528" w:rsidRPr="00167528" w:rsidRDefault="00167528" w:rsidP="00167528">
      <w:pPr>
        <w:spacing w:after="200" w:line="276" w:lineRule="auto"/>
        <w:rPr>
          <w:rFonts w:ascii="Calibri" w:eastAsia="Calibri" w:hAnsi="Calibri" w:cs="Arial"/>
        </w:rPr>
      </w:pPr>
    </w:p>
    <w:p w:rsidR="00167528" w:rsidRDefault="00167528" w:rsidP="00167528">
      <w:pPr>
        <w:rPr>
          <w:lang w:eastAsia="ru-RU"/>
        </w:rPr>
      </w:pPr>
    </w:p>
    <w:p w:rsidR="00167528" w:rsidRDefault="00167528" w:rsidP="00167528">
      <w:pPr>
        <w:rPr>
          <w:lang w:eastAsia="ru-RU"/>
        </w:rPr>
      </w:pPr>
      <w:r>
        <w:rPr>
          <w:lang w:eastAsia="ru-RU"/>
        </w:rPr>
        <w:br w:type="page"/>
      </w:r>
    </w:p>
    <w:p w:rsidR="00167528" w:rsidRDefault="00167528" w:rsidP="00167528">
      <w:pPr>
        <w:pStyle w:val="1"/>
        <w:jc w:val="center"/>
        <w:rPr>
          <w:rFonts w:ascii="Times New Roman" w:eastAsia="Calibri" w:hAnsi="Times New Roman" w:cs="Times New Roman"/>
          <w:b/>
          <w:color w:val="auto"/>
          <w:sz w:val="28"/>
        </w:rPr>
      </w:pPr>
      <w:bookmarkStart w:id="13" w:name="_Toc514881822"/>
      <w:r w:rsidRPr="00167528">
        <w:rPr>
          <w:rFonts w:ascii="Times New Roman" w:eastAsia="Calibri" w:hAnsi="Times New Roman" w:cs="Times New Roman"/>
          <w:b/>
          <w:color w:val="auto"/>
          <w:sz w:val="28"/>
        </w:rPr>
        <w:lastRenderedPageBreak/>
        <w:t>Список использованной литературы</w:t>
      </w:r>
      <w:bookmarkEnd w:id="13"/>
    </w:p>
    <w:p w:rsidR="00167528" w:rsidRPr="00167528" w:rsidRDefault="00167528" w:rsidP="00167528"/>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sz w:val="28"/>
          <w:szCs w:val="28"/>
        </w:rPr>
        <w:t>Абесадзе</w:t>
      </w:r>
      <w:proofErr w:type="spellEnd"/>
      <w:r w:rsidRPr="00167528">
        <w:rPr>
          <w:rFonts w:ascii="Times New Roman" w:eastAsia="Calibri" w:hAnsi="Times New Roman" w:cs="Times New Roman"/>
          <w:sz w:val="28"/>
          <w:szCs w:val="28"/>
        </w:rPr>
        <w:t xml:space="preserve"> Р. Координаты и способы инновационной деятельности в условиях совершенствующегося процесса глобализации // Кавказ и Глобализация. – Баку, 2019 №4</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color w:val="000000"/>
          <w:sz w:val="28"/>
          <w:szCs w:val="28"/>
        </w:rPr>
        <w:t>Абесадзе</w:t>
      </w:r>
      <w:proofErr w:type="spellEnd"/>
      <w:r w:rsidRPr="00167528">
        <w:rPr>
          <w:rFonts w:ascii="Times New Roman" w:eastAsia="Calibri" w:hAnsi="Times New Roman" w:cs="Times New Roman"/>
          <w:color w:val="000000"/>
          <w:sz w:val="28"/>
          <w:szCs w:val="28"/>
        </w:rPr>
        <w:t xml:space="preserve"> Р. УСКОРЕНИЕ ЭКОНОМИЧЕСКОГО РАЗВИТИЯ РЕГИОНОВ СТРАНЫ</w:t>
      </w:r>
      <w:r w:rsidRPr="00167528">
        <w:rPr>
          <w:rFonts w:ascii="Times New Roman" w:eastAsia="Calibri" w:hAnsi="Times New Roman" w:cs="Times New Roman"/>
          <w:b/>
          <w:bCs/>
          <w:i/>
          <w:iCs/>
          <w:color w:val="000000"/>
          <w:sz w:val="28"/>
          <w:szCs w:val="28"/>
        </w:rPr>
        <w:t xml:space="preserve">, </w:t>
      </w:r>
      <w:r w:rsidRPr="00167528">
        <w:rPr>
          <w:rFonts w:ascii="Times New Roman" w:eastAsia="Calibri" w:hAnsi="Times New Roman" w:cs="Times New Roman"/>
          <w:color w:val="000000"/>
          <w:sz w:val="28"/>
          <w:szCs w:val="28"/>
        </w:rPr>
        <w:t xml:space="preserve">В УСЛОВИЯХ ГЛОБАЛИЗАЦИИ (на примере Грузии) </w:t>
      </w:r>
      <w:r w:rsidRPr="00167528">
        <w:rPr>
          <w:rFonts w:ascii="Times New Roman" w:eastAsia="Calibri" w:hAnsi="Times New Roman" w:cs="Times New Roman"/>
          <w:sz w:val="28"/>
          <w:szCs w:val="28"/>
        </w:rPr>
        <w:t>// Кавказ и Глобализация. – Баку, 2013 №3-4</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color w:val="000000"/>
          <w:sz w:val="28"/>
          <w:szCs w:val="28"/>
          <w:shd w:val="clear" w:color="auto" w:fill="FFFFFF"/>
        </w:rPr>
        <w:t>Аваков</w:t>
      </w:r>
      <w:proofErr w:type="spellEnd"/>
      <w:r w:rsidRPr="00167528">
        <w:rPr>
          <w:rFonts w:ascii="Times New Roman" w:eastAsia="Calibri" w:hAnsi="Times New Roman" w:cs="Times New Roman"/>
          <w:color w:val="000000"/>
          <w:sz w:val="28"/>
          <w:szCs w:val="28"/>
          <w:shd w:val="clear" w:color="auto" w:fill="FFFFFF"/>
        </w:rPr>
        <w:t xml:space="preserve"> </w:t>
      </w:r>
      <w:r w:rsidRPr="00167528">
        <w:rPr>
          <w:rFonts w:ascii="Times New Roman" w:eastAsia="Calibri" w:hAnsi="Times New Roman" w:cs="Times New Roman"/>
          <w:color w:val="000000"/>
          <w:sz w:val="28"/>
          <w:szCs w:val="28"/>
          <w:shd w:val="clear" w:color="auto" w:fill="FFFFFF"/>
          <w:lang w:val="en-US"/>
        </w:rPr>
        <w:t>P</w:t>
      </w:r>
      <w:r w:rsidRPr="00167528">
        <w:rPr>
          <w:rFonts w:ascii="Times New Roman" w:eastAsia="Calibri" w:hAnsi="Times New Roman" w:cs="Times New Roman"/>
          <w:color w:val="000000"/>
          <w:sz w:val="28"/>
          <w:szCs w:val="28"/>
          <w:shd w:val="clear" w:color="auto" w:fill="FFFFFF"/>
        </w:rPr>
        <w:t>.</w:t>
      </w:r>
      <w:r w:rsidRPr="00167528">
        <w:rPr>
          <w:rFonts w:ascii="Times New Roman" w:eastAsia="Calibri" w:hAnsi="Times New Roman" w:cs="Times New Roman"/>
          <w:color w:val="000000"/>
          <w:sz w:val="28"/>
          <w:szCs w:val="28"/>
          <w:shd w:val="clear" w:color="auto" w:fill="FFFFFF"/>
          <w:lang w:val="en-US"/>
        </w:rPr>
        <w:t>M</w:t>
      </w:r>
      <w:r w:rsidRPr="00167528">
        <w:rPr>
          <w:rFonts w:ascii="Times New Roman" w:eastAsia="Calibri" w:hAnsi="Times New Roman" w:cs="Times New Roman"/>
          <w:color w:val="000000"/>
          <w:sz w:val="28"/>
          <w:szCs w:val="28"/>
          <w:shd w:val="clear" w:color="auto" w:fill="FFFFFF"/>
        </w:rPr>
        <w:t>. Россия и Закавказья в современном мире. М. 2002.</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color w:val="000000"/>
          <w:sz w:val="28"/>
          <w:szCs w:val="28"/>
          <w:shd w:val="clear" w:color="auto" w:fill="FFFFFF"/>
        </w:rPr>
        <w:t xml:space="preserve"> </w:t>
      </w:r>
      <w:proofErr w:type="spellStart"/>
      <w:r w:rsidRPr="00167528">
        <w:rPr>
          <w:rFonts w:ascii="Times New Roman" w:eastAsia="Calibri" w:hAnsi="Times New Roman" w:cs="Times New Roman"/>
          <w:color w:val="000000"/>
          <w:sz w:val="28"/>
          <w:szCs w:val="28"/>
          <w:shd w:val="clear" w:color="auto" w:fill="FFFFFF"/>
        </w:rPr>
        <w:t>Авдокупган</w:t>
      </w:r>
      <w:proofErr w:type="spellEnd"/>
      <w:r w:rsidRPr="00167528">
        <w:rPr>
          <w:rFonts w:ascii="Times New Roman" w:eastAsia="Calibri" w:hAnsi="Times New Roman" w:cs="Times New Roman"/>
          <w:color w:val="000000"/>
          <w:sz w:val="28"/>
          <w:szCs w:val="28"/>
          <w:shd w:val="clear" w:color="auto" w:fill="FFFFFF"/>
        </w:rPr>
        <w:t xml:space="preserve"> Е.Ф. Международные экономические отношения. М. 2000</w:t>
      </w:r>
      <w:r w:rsidRPr="00167528">
        <w:rPr>
          <w:rFonts w:ascii="Times New Roman" w:eastAsia="Calibri" w:hAnsi="Times New Roman" w:cs="Times New Roman"/>
          <w:b/>
          <w:bCs/>
          <w:color w:val="000000"/>
          <w:sz w:val="28"/>
          <w:szCs w:val="28"/>
          <w:shd w:val="clear" w:color="auto" w:fill="FFFFFF"/>
        </w:rPr>
        <w:t>.</w:t>
      </w:r>
    </w:p>
    <w:p w:rsidR="00167528" w:rsidRPr="00167528" w:rsidRDefault="00167528" w:rsidP="00167528">
      <w:pPr>
        <w:numPr>
          <w:ilvl w:val="0"/>
          <w:numId w:val="6"/>
        </w:numPr>
        <w:autoSpaceDE w:val="0"/>
        <w:autoSpaceDN w:val="0"/>
        <w:adjustRightInd w:val="0"/>
        <w:spacing w:after="0" w:line="360" w:lineRule="auto"/>
        <w:contextualSpacing/>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sz w:val="28"/>
          <w:szCs w:val="28"/>
        </w:rPr>
        <w:t>Амбарян</w:t>
      </w:r>
      <w:proofErr w:type="spellEnd"/>
      <w:r w:rsidRPr="00167528">
        <w:rPr>
          <w:rFonts w:ascii="Times New Roman" w:eastAsia="Calibri" w:hAnsi="Times New Roman" w:cs="Times New Roman"/>
          <w:sz w:val="28"/>
          <w:szCs w:val="28"/>
        </w:rPr>
        <w:t xml:space="preserve"> А. Россия в кавказском региональном «пасьянсе» // Вестник ПАГС, – Саратов,  2009 №18</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color w:val="000000"/>
          <w:sz w:val="28"/>
          <w:szCs w:val="28"/>
          <w:shd w:val="clear" w:color="auto" w:fill="FFFFFF"/>
        </w:rPr>
        <w:t xml:space="preserve">Антелава И. История Грузии с древнейших времен до наших дней (на </w:t>
      </w:r>
      <w:proofErr w:type="gramStart"/>
      <w:r w:rsidRPr="00167528">
        <w:rPr>
          <w:rFonts w:ascii="Times New Roman" w:eastAsia="Calibri" w:hAnsi="Times New Roman" w:cs="Times New Roman"/>
          <w:color w:val="000000"/>
          <w:sz w:val="28"/>
          <w:szCs w:val="28"/>
          <w:shd w:val="clear" w:color="auto" w:fill="FFFFFF"/>
        </w:rPr>
        <w:t>грузинском</w:t>
      </w:r>
      <w:proofErr w:type="gramEnd"/>
      <w:r w:rsidRPr="00167528">
        <w:rPr>
          <w:rFonts w:ascii="Times New Roman" w:eastAsia="Calibri" w:hAnsi="Times New Roman" w:cs="Times New Roman"/>
          <w:color w:val="000000"/>
          <w:sz w:val="28"/>
          <w:szCs w:val="28"/>
          <w:shd w:val="clear" w:color="auto" w:fill="FFFFFF"/>
        </w:rPr>
        <w:t xml:space="preserve"> яз.) / И. Антелава. – Тб.: Метревели, 1996. – 335 </w:t>
      </w:r>
      <w:proofErr w:type="gramStart"/>
      <w:r w:rsidRPr="00167528">
        <w:rPr>
          <w:rFonts w:ascii="Times New Roman" w:eastAsia="Calibri" w:hAnsi="Times New Roman" w:cs="Times New Roman"/>
          <w:color w:val="000000"/>
          <w:sz w:val="28"/>
          <w:szCs w:val="28"/>
          <w:shd w:val="clear" w:color="auto" w:fill="FFFFFF"/>
        </w:rPr>
        <w:t>с</w:t>
      </w:r>
      <w:proofErr w:type="gramEnd"/>
      <w:r w:rsidRPr="00167528">
        <w:rPr>
          <w:rFonts w:ascii="Times New Roman" w:eastAsia="Calibri" w:hAnsi="Times New Roman" w:cs="Times New Roman"/>
          <w:color w:val="000000"/>
          <w:sz w:val="28"/>
          <w:szCs w:val="28"/>
          <w:shd w:val="clear" w:color="auto" w:fill="FFFFFF"/>
        </w:rPr>
        <w:t>. </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color w:val="000000"/>
          <w:sz w:val="28"/>
          <w:szCs w:val="28"/>
          <w:shd w:val="clear" w:color="auto" w:fill="FFFFFF"/>
        </w:rPr>
        <w:t>Арон Р. Демократия и тоталитаризм. М., 1993.</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sz w:val="28"/>
          <w:szCs w:val="28"/>
        </w:rPr>
        <w:t>Асатиани</w:t>
      </w:r>
      <w:proofErr w:type="spellEnd"/>
      <w:r w:rsidRPr="00167528">
        <w:rPr>
          <w:rFonts w:ascii="Times New Roman" w:eastAsia="Calibri" w:hAnsi="Times New Roman" w:cs="Times New Roman"/>
          <w:sz w:val="28"/>
          <w:szCs w:val="28"/>
        </w:rPr>
        <w:t xml:space="preserve"> Р. </w:t>
      </w:r>
      <w:proofErr w:type="spellStart"/>
      <w:r w:rsidRPr="00167528">
        <w:rPr>
          <w:rFonts w:ascii="Times New Roman" w:eastAsia="Calibri" w:hAnsi="Times New Roman" w:cs="Times New Roman"/>
          <w:sz w:val="28"/>
          <w:szCs w:val="28"/>
        </w:rPr>
        <w:t>Посткоммунистический</w:t>
      </w:r>
      <w:proofErr w:type="spellEnd"/>
      <w:r w:rsidRPr="00167528">
        <w:rPr>
          <w:rFonts w:ascii="Times New Roman" w:eastAsia="Calibri" w:hAnsi="Times New Roman" w:cs="Times New Roman"/>
          <w:sz w:val="28"/>
          <w:szCs w:val="28"/>
        </w:rPr>
        <w:t xml:space="preserve"> переходный период в Грузии // Кавказ и Глобализация. – Баку, 2009 №2-3</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color w:val="000000"/>
          <w:sz w:val="28"/>
          <w:szCs w:val="28"/>
          <w:shd w:val="clear" w:color="auto" w:fill="FFFFFF"/>
        </w:rPr>
        <w:t>Бежанишвили</w:t>
      </w:r>
      <w:proofErr w:type="spellEnd"/>
      <w:r w:rsidRPr="00167528">
        <w:rPr>
          <w:rFonts w:ascii="Times New Roman" w:eastAsia="Calibri" w:hAnsi="Times New Roman" w:cs="Times New Roman"/>
          <w:color w:val="000000"/>
          <w:sz w:val="28"/>
          <w:szCs w:val="28"/>
          <w:shd w:val="clear" w:color="auto" w:fill="FFFFFF"/>
        </w:rPr>
        <w:t xml:space="preserve"> З.Р. Между конфликтами и партнерством: современное развитие российско-грузинских отношений// Полис. 2008. №4. -С.163-173.</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color w:val="000000"/>
          <w:sz w:val="28"/>
          <w:szCs w:val="28"/>
          <w:shd w:val="clear" w:color="auto" w:fill="FFFFFF"/>
        </w:rPr>
        <w:t>Бжезинский 3. Выбор. Мировое господство или глобальное лидерство. М. 2005.</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color w:val="000000"/>
          <w:sz w:val="28"/>
          <w:szCs w:val="28"/>
          <w:shd w:val="clear" w:color="auto" w:fill="FFFFFF"/>
        </w:rPr>
        <w:t>Бочаров В. В. Неписаный закон: Антропология права. Научное исследование. – 2-е изд. – СПб</w:t>
      </w:r>
      <w:proofErr w:type="gramStart"/>
      <w:r w:rsidRPr="00167528">
        <w:rPr>
          <w:rFonts w:ascii="Times New Roman" w:eastAsia="Calibri" w:hAnsi="Times New Roman" w:cs="Times New Roman"/>
          <w:color w:val="000000"/>
          <w:sz w:val="28"/>
          <w:szCs w:val="28"/>
          <w:shd w:val="clear" w:color="auto" w:fill="FFFFFF"/>
        </w:rPr>
        <w:t xml:space="preserve">.: </w:t>
      </w:r>
      <w:proofErr w:type="gramEnd"/>
      <w:r w:rsidRPr="00167528">
        <w:rPr>
          <w:rFonts w:ascii="Times New Roman" w:eastAsia="Calibri" w:hAnsi="Times New Roman" w:cs="Times New Roman"/>
          <w:color w:val="000000"/>
          <w:sz w:val="28"/>
          <w:szCs w:val="28"/>
          <w:shd w:val="clear" w:color="auto" w:fill="FFFFFF"/>
        </w:rPr>
        <w:t>Издательство АИК, 2013. – 328 С.</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sz w:val="28"/>
          <w:szCs w:val="28"/>
        </w:rPr>
        <w:t>Бурдули</w:t>
      </w:r>
      <w:proofErr w:type="spellEnd"/>
      <w:r w:rsidRPr="00167528">
        <w:rPr>
          <w:rFonts w:ascii="Times New Roman" w:eastAsia="Calibri" w:hAnsi="Times New Roman" w:cs="Times New Roman"/>
          <w:sz w:val="28"/>
          <w:szCs w:val="28"/>
        </w:rPr>
        <w:t xml:space="preserve"> В. Роль процессов глобализации в обновлении хозяйства страны с переходной экономикой (на примере Грузии) // Кавказ и Глобализация. – Баку, 2007 №3</w:t>
      </w:r>
    </w:p>
    <w:p w:rsidR="00167528" w:rsidRPr="00167528" w:rsidRDefault="00167528" w:rsidP="00167528">
      <w:pPr>
        <w:numPr>
          <w:ilvl w:val="0"/>
          <w:numId w:val="6"/>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167528">
        <w:rPr>
          <w:rFonts w:ascii="Times New Roman" w:eastAsia="Calibri" w:hAnsi="Times New Roman" w:cs="Times New Roman"/>
          <w:sz w:val="28"/>
          <w:szCs w:val="28"/>
        </w:rPr>
        <w:t xml:space="preserve">В.А.Гусейнов </w:t>
      </w:r>
      <w:r w:rsidRPr="00167528">
        <w:rPr>
          <w:rFonts w:ascii="Times New Roman" w:eastAsia="Calibri" w:hAnsi="Times New Roman" w:cs="Times New Roman"/>
          <w:b/>
          <w:bCs/>
          <w:sz w:val="28"/>
          <w:szCs w:val="28"/>
        </w:rPr>
        <w:t xml:space="preserve"> </w:t>
      </w:r>
      <w:r w:rsidRPr="00167528">
        <w:rPr>
          <w:rFonts w:ascii="Times New Roman" w:eastAsia="Calibri" w:hAnsi="Times New Roman" w:cs="Times New Roman"/>
          <w:sz w:val="28"/>
          <w:szCs w:val="28"/>
        </w:rPr>
        <w:t>Южный Кавказ: тенденции и проблемы развития (1992–2008 годы).</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sz w:val="28"/>
          <w:szCs w:val="28"/>
        </w:rPr>
        <w:lastRenderedPageBreak/>
        <w:t xml:space="preserve">Вачнадзе Г. Деловая Грузия: экономика и связи с Россией в 1999-2001 гг. // Коринф. – М., 2002. </w:t>
      </w:r>
    </w:p>
    <w:p w:rsidR="00167528" w:rsidRPr="00167528" w:rsidRDefault="00167528" w:rsidP="00167528">
      <w:pPr>
        <w:numPr>
          <w:ilvl w:val="0"/>
          <w:numId w:val="6"/>
        </w:numPr>
        <w:spacing w:after="200" w:line="360" w:lineRule="auto"/>
        <w:contextualSpacing/>
        <w:jc w:val="both"/>
        <w:rPr>
          <w:rFonts w:ascii="Times New Roman" w:eastAsia="Calibri" w:hAnsi="Times New Roman" w:cs="Times New Roman"/>
          <w:sz w:val="28"/>
          <w:szCs w:val="28"/>
        </w:rPr>
      </w:pPr>
      <w:r w:rsidRPr="00167528">
        <w:rPr>
          <w:rFonts w:ascii="Times New Roman" w:eastAsia="Calibri" w:hAnsi="Times New Roman" w:cs="Times New Roman"/>
          <w:color w:val="000000"/>
          <w:sz w:val="28"/>
          <w:szCs w:val="28"/>
          <w:shd w:val="clear" w:color="auto" w:fill="FFFFFF"/>
        </w:rPr>
        <w:t xml:space="preserve">Вачнадзе М., </w:t>
      </w:r>
      <w:proofErr w:type="spellStart"/>
      <w:r w:rsidRPr="00167528">
        <w:rPr>
          <w:rFonts w:ascii="Times New Roman" w:eastAsia="Calibri" w:hAnsi="Times New Roman" w:cs="Times New Roman"/>
          <w:color w:val="000000"/>
          <w:sz w:val="28"/>
          <w:szCs w:val="28"/>
          <w:shd w:val="clear" w:color="auto" w:fill="FFFFFF"/>
        </w:rPr>
        <w:t>Гурули</w:t>
      </w:r>
      <w:proofErr w:type="spellEnd"/>
      <w:r w:rsidRPr="00167528">
        <w:rPr>
          <w:rFonts w:ascii="Times New Roman" w:eastAsia="Calibri" w:hAnsi="Times New Roman" w:cs="Times New Roman"/>
          <w:color w:val="000000"/>
          <w:sz w:val="28"/>
          <w:szCs w:val="28"/>
          <w:shd w:val="clear" w:color="auto" w:fill="FFFFFF"/>
        </w:rPr>
        <w:t xml:space="preserve"> В., </w:t>
      </w:r>
      <w:proofErr w:type="spellStart"/>
      <w:r w:rsidRPr="00167528">
        <w:rPr>
          <w:rFonts w:ascii="Times New Roman" w:eastAsia="Calibri" w:hAnsi="Times New Roman" w:cs="Times New Roman"/>
          <w:color w:val="000000"/>
          <w:sz w:val="28"/>
          <w:szCs w:val="28"/>
          <w:shd w:val="clear" w:color="auto" w:fill="FFFFFF"/>
        </w:rPr>
        <w:t>Бахтадзе</w:t>
      </w:r>
      <w:proofErr w:type="spellEnd"/>
      <w:r w:rsidRPr="00167528">
        <w:rPr>
          <w:rFonts w:ascii="Times New Roman" w:eastAsia="Calibri" w:hAnsi="Times New Roman" w:cs="Times New Roman"/>
          <w:color w:val="000000"/>
          <w:sz w:val="28"/>
          <w:szCs w:val="28"/>
          <w:shd w:val="clear" w:color="auto" w:fill="FFFFFF"/>
        </w:rPr>
        <w:t xml:space="preserve"> М. История Грузии (с древнейших времен до наших дней) [Электронный ресурс]. – Режим доступа: http://www.gumer.info/bibliotek_Buks/History/Vachn/index.php.</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sz w:val="28"/>
          <w:szCs w:val="28"/>
        </w:rPr>
        <w:t>Верч</w:t>
      </w:r>
      <w:proofErr w:type="spellEnd"/>
      <w:r w:rsidRPr="00167528">
        <w:rPr>
          <w:rFonts w:ascii="Times New Roman" w:eastAsia="Calibri" w:hAnsi="Times New Roman" w:cs="Times New Roman"/>
          <w:sz w:val="28"/>
          <w:szCs w:val="28"/>
        </w:rPr>
        <w:t xml:space="preserve"> Д. Грузия после «революции роз» // Кавказ и Глобализация. – Баку, 2006 №1(1)</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sz w:val="28"/>
          <w:szCs w:val="28"/>
        </w:rPr>
        <w:t xml:space="preserve"> Гаджиев К. С. Введение в геополитику. Изд. 2-е, доп. и </w:t>
      </w:r>
      <w:proofErr w:type="spellStart"/>
      <w:r w:rsidRPr="00167528">
        <w:rPr>
          <w:rFonts w:ascii="Times New Roman" w:eastAsia="Calibri" w:hAnsi="Times New Roman" w:cs="Times New Roman"/>
          <w:sz w:val="28"/>
          <w:szCs w:val="28"/>
        </w:rPr>
        <w:t>перераб</w:t>
      </w:r>
      <w:proofErr w:type="spellEnd"/>
      <w:r w:rsidRPr="00167528">
        <w:rPr>
          <w:rFonts w:ascii="Times New Roman" w:eastAsia="Calibri" w:hAnsi="Times New Roman" w:cs="Times New Roman"/>
          <w:sz w:val="28"/>
          <w:szCs w:val="28"/>
        </w:rPr>
        <w:t xml:space="preserve">.: Учебник для вузов. М.: Логос, 2001.—432 </w:t>
      </w:r>
      <w:proofErr w:type="gramStart"/>
      <w:r w:rsidRPr="00167528">
        <w:rPr>
          <w:rFonts w:ascii="Times New Roman" w:eastAsia="Calibri" w:hAnsi="Times New Roman" w:cs="Times New Roman"/>
          <w:sz w:val="28"/>
          <w:szCs w:val="28"/>
        </w:rPr>
        <w:t>с</w:t>
      </w:r>
      <w:proofErr w:type="gramEnd"/>
      <w:r w:rsidRPr="00167528">
        <w:rPr>
          <w:rFonts w:ascii="Times New Roman" w:eastAsia="Calibri" w:hAnsi="Times New Roman" w:cs="Times New Roman"/>
          <w:sz w:val="28"/>
          <w:szCs w:val="28"/>
        </w:rPr>
        <w:t>.</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sz w:val="28"/>
          <w:szCs w:val="28"/>
        </w:rPr>
        <w:t xml:space="preserve">Гаджиев, К. С. </w:t>
      </w:r>
      <w:r w:rsidRPr="00167528">
        <w:rPr>
          <w:rFonts w:ascii="Times New Roman" w:eastAsia="Petersburg-Regular" w:hAnsi="Times New Roman" w:cs="Times New Roman"/>
          <w:sz w:val="28"/>
          <w:szCs w:val="28"/>
        </w:rPr>
        <w:t xml:space="preserve">Геополитика: учебник для </w:t>
      </w:r>
      <w:proofErr w:type="gramStart"/>
      <w:r w:rsidRPr="00167528">
        <w:rPr>
          <w:rFonts w:ascii="Times New Roman" w:eastAsia="Petersburg-Regular" w:hAnsi="Times New Roman" w:cs="Times New Roman"/>
          <w:sz w:val="28"/>
          <w:szCs w:val="28"/>
        </w:rPr>
        <w:t>академического</w:t>
      </w:r>
      <w:proofErr w:type="gramEnd"/>
      <w:r w:rsidRPr="00167528">
        <w:rPr>
          <w:rFonts w:ascii="Times New Roman" w:eastAsia="Petersburg-Regular" w:hAnsi="Times New Roman" w:cs="Times New Roman"/>
          <w:sz w:val="28"/>
          <w:szCs w:val="28"/>
        </w:rPr>
        <w:t xml:space="preserve"> </w:t>
      </w:r>
      <w:proofErr w:type="spellStart"/>
      <w:r w:rsidRPr="00167528">
        <w:rPr>
          <w:rFonts w:ascii="Times New Roman" w:eastAsia="Petersburg-Regular" w:hAnsi="Times New Roman" w:cs="Times New Roman"/>
          <w:sz w:val="28"/>
          <w:szCs w:val="28"/>
        </w:rPr>
        <w:t>бакалавриата</w:t>
      </w:r>
      <w:proofErr w:type="spellEnd"/>
      <w:r w:rsidRPr="00167528">
        <w:rPr>
          <w:rFonts w:ascii="Times New Roman" w:eastAsia="Petersburg-Regular" w:hAnsi="Times New Roman" w:cs="Times New Roman"/>
          <w:sz w:val="28"/>
          <w:szCs w:val="28"/>
        </w:rPr>
        <w:t>. — М.</w:t>
      </w:r>
      <w:proofErr w:type="gramStart"/>
      <w:r w:rsidRPr="00167528">
        <w:rPr>
          <w:rFonts w:ascii="Times New Roman" w:eastAsia="Petersburg-Regular" w:hAnsi="Times New Roman" w:cs="Times New Roman"/>
          <w:sz w:val="28"/>
          <w:szCs w:val="28"/>
        </w:rPr>
        <w:t xml:space="preserve"> :</w:t>
      </w:r>
      <w:proofErr w:type="gramEnd"/>
      <w:r w:rsidRPr="00167528">
        <w:rPr>
          <w:rFonts w:ascii="Times New Roman" w:eastAsia="Petersburg-Regular" w:hAnsi="Times New Roman" w:cs="Times New Roman"/>
          <w:sz w:val="28"/>
          <w:szCs w:val="28"/>
        </w:rPr>
        <w:t xml:space="preserve"> Издательство </w:t>
      </w:r>
      <w:proofErr w:type="spellStart"/>
      <w:r w:rsidRPr="00167528">
        <w:rPr>
          <w:rFonts w:ascii="Times New Roman" w:eastAsia="Petersburg-Regular" w:hAnsi="Times New Roman" w:cs="Times New Roman"/>
          <w:sz w:val="28"/>
          <w:szCs w:val="28"/>
        </w:rPr>
        <w:t>Юрайт</w:t>
      </w:r>
      <w:proofErr w:type="spellEnd"/>
      <w:r w:rsidRPr="00167528">
        <w:rPr>
          <w:rFonts w:ascii="Times New Roman" w:eastAsia="Petersburg-Regular" w:hAnsi="Times New Roman" w:cs="Times New Roman"/>
          <w:sz w:val="28"/>
          <w:szCs w:val="28"/>
        </w:rPr>
        <w:t>,</w:t>
      </w:r>
      <w:r w:rsidRPr="00167528">
        <w:rPr>
          <w:rFonts w:ascii="Times New Roman" w:eastAsia="Calibri" w:hAnsi="Times New Roman" w:cs="Times New Roman"/>
          <w:sz w:val="28"/>
          <w:szCs w:val="28"/>
        </w:rPr>
        <w:t xml:space="preserve"> </w:t>
      </w:r>
      <w:r w:rsidRPr="00167528">
        <w:rPr>
          <w:rFonts w:ascii="Times New Roman" w:eastAsia="Petersburg-Regular" w:hAnsi="Times New Roman" w:cs="Times New Roman"/>
          <w:sz w:val="28"/>
          <w:szCs w:val="28"/>
        </w:rPr>
        <w:t>2014. — 466 с.</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sz w:val="28"/>
          <w:szCs w:val="28"/>
        </w:rPr>
        <w:t xml:space="preserve"> Гаджиев, К. С. </w:t>
      </w:r>
      <w:r w:rsidRPr="00167528">
        <w:rPr>
          <w:rFonts w:ascii="Times New Roman" w:eastAsia="Petersburg-Regular" w:hAnsi="Times New Roman" w:cs="Times New Roman"/>
          <w:sz w:val="28"/>
          <w:szCs w:val="28"/>
        </w:rPr>
        <w:t xml:space="preserve">Геополитика Кавказа. – М.: Международные отношения, 2003. – 464 </w:t>
      </w:r>
      <w:proofErr w:type="gramStart"/>
      <w:r w:rsidRPr="00167528">
        <w:rPr>
          <w:rFonts w:ascii="Times New Roman" w:eastAsia="Petersburg-Regular" w:hAnsi="Times New Roman" w:cs="Times New Roman"/>
          <w:sz w:val="28"/>
          <w:szCs w:val="28"/>
        </w:rPr>
        <w:t>с</w:t>
      </w:r>
      <w:proofErr w:type="gramEnd"/>
      <w:r w:rsidRPr="00167528">
        <w:rPr>
          <w:rFonts w:ascii="Times New Roman" w:eastAsia="Petersburg-Regular" w:hAnsi="Times New Roman" w:cs="Times New Roman"/>
          <w:sz w:val="28"/>
          <w:szCs w:val="28"/>
        </w:rPr>
        <w:t>.</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sz w:val="28"/>
          <w:szCs w:val="28"/>
        </w:rPr>
        <w:t>Гачечиладзе</w:t>
      </w:r>
      <w:proofErr w:type="spellEnd"/>
      <w:r w:rsidRPr="00167528">
        <w:rPr>
          <w:rFonts w:ascii="Times New Roman" w:eastAsia="Calibri" w:hAnsi="Times New Roman" w:cs="Times New Roman"/>
          <w:sz w:val="28"/>
          <w:szCs w:val="28"/>
        </w:rPr>
        <w:t xml:space="preserve"> Р. Геополитические ориентиры Грузии: смена направления? // Кавказ и Глобализация. – Баку, 2005 №1(37)</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color w:val="000000"/>
          <w:sz w:val="28"/>
          <w:szCs w:val="28"/>
          <w:shd w:val="clear" w:color="auto" w:fill="FFFFFF"/>
        </w:rPr>
        <w:t xml:space="preserve"> </w:t>
      </w:r>
      <w:proofErr w:type="spellStart"/>
      <w:r w:rsidRPr="00167528">
        <w:rPr>
          <w:rFonts w:ascii="Times New Roman" w:eastAsia="Calibri" w:hAnsi="Times New Roman" w:cs="Times New Roman"/>
          <w:color w:val="000000"/>
          <w:sz w:val="28"/>
          <w:szCs w:val="28"/>
          <w:shd w:val="clear" w:color="auto" w:fill="FFFFFF"/>
        </w:rPr>
        <w:t>Гваришвили</w:t>
      </w:r>
      <w:proofErr w:type="spellEnd"/>
      <w:r w:rsidRPr="00167528">
        <w:rPr>
          <w:rFonts w:ascii="Times New Roman" w:eastAsia="Calibri" w:hAnsi="Times New Roman" w:cs="Times New Roman"/>
          <w:color w:val="000000"/>
          <w:sz w:val="28"/>
          <w:szCs w:val="28"/>
          <w:shd w:val="clear" w:color="auto" w:fill="FFFFFF"/>
        </w:rPr>
        <w:t xml:space="preserve"> Г.Л. Грузия и Европа. М., 1999.</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color w:val="000000"/>
          <w:sz w:val="28"/>
          <w:szCs w:val="28"/>
          <w:shd w:val="clear" w:color="auto" w:fill="FFFFFF"/>
        </w:rPr>
        <w:t>Гусейнов В. Каспийская нефть. Экономика и геополитика. М., 2002.</w:t>
      </w:r>
    </w:p>
    <w:p w:rsidR="00167528" w:rsidRPr="0055700F" w:rsidRDefault="00167528" w:rsidP="0055700F">
      <w:pPr>
        <w:numPr>
          <w:ilvl w:val="0"/>
          <w:numId w:val="6"/>
        </w:numPr>
        <w:tabs>
          <w:tab w:val="left" w:pos="709"/>
        </w:tabs>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color w:val="000000"/>
          <w:sz w:val="28"/>
          <w:szCs w:val="28"/>
          <w:shd w:val="clear" w:color="auto" w:fill="FFFFFF"/>
        </w:rPr>
        <w:t>Гусейнова М.А. Политика США в Закавказье и интересы России. Деи</w:t>
      </w:r>
      <w:proofErr w:type="gramStart"/>
      <w:r w:rsidRPr="00167528">
        <w:rPr>
          <w:rFonts w:ascii="Times New Roman" w:eastAsia="Calibri" w:hAnsi="Times New Roman" w:cs="Times New Roman"/>
          <w:color w:val="000000"/>
          <w:sz w:val="28"/>
          <w:szCs w:val="28"/>
          <w:shd w:val="clear" w:color="auto" w:fill="FFFFFF"/>
        </w:rPr>
        <w:t>.</w:t>
      </w:r>
      <w:proofErr w:type="gramEnd"/>
      <w:r w:rsidRPr="00167528">
        <w:rPr>
          <w:rFonts w:ascii="Times New Roman" w:eastAsia="Calibri" w:hAnsi="Times New Roman" w:cs="Times New Roman"/>
          <w:color w:val="000000"/>
          <w:sz w:val="28"/>
          <w:szCs w:val="28"/>
          <w:shd w:val="clear" w:color="auto" w:fill="FFFFFF"/>
        </w:rPr>
        <w:t xml:space="preserve"> </w:t>
      </w:r>
      <w:proofErr w:type="gramStart"/>
      <w:r w:rsidRPr="00167528">
        <w:rPr>
          <w:rFonts w:ascii="Times New Roman" w:eastAsia="Calibri" w:hAnsi="Times New Roman" w:cs="Times New Roman"/>
          <w:color w:val="000000"/>
          <w:sz w:val="28"/>
          <w:szCs w:val="28"/>
          <w:shd w:val="clear" w:color="auto" w:fill="FFFFFF"/>
        </w:rPr>
        <w:t>в</w:t>
      </w:r>
      <w:proofErr w:type="gramEnd"/>
      <w:r w:rsidRPr="00167528">
        <w:rPr>
          <w:rFonts w:ascii="Times New Roman" w:eastAsia="Calibri" w:hAnsi="Times New Roman" w:cs="Times New Roman"/>
          <w:color w:val="000000"/>
          <w:sz w:val="28"/>
          <w:szCs w:val="28"/>
          <w:shd w:val="clear" w:color="auto" w:fill="FFFFFF"/>
        </w:rPr>
        <w:t xml:space="preserve"> ИНИОН. РАН. </w:t>
      </w:r>
      <w:proofErr w:type="gramStart"/>
      <w:r w:rsidRPr="00167528">
        <w:rPr>
          <w:rFonts w:ascii="Times New Roman" w:eastAsia="Calibri" w:hAnsi="Times New Roman" w:cs="Times New Roman"/>
          <w:color w:val="000000"/>
          <w:sz w:val="28"/>
          <w:szCs w:val="28"/>
          <w:shd w:val="clear" w:color="auto" w:fill="FFFFFF"/>
        </w:rPr>
        <w:t>-М</w:t>
      </w:r>
      <w:proofErr w:type="gramEnd"/>
      <w:r w:rsidRPr="00167528">
        <w:rPr>
          <w:rFonts w:ascii="Times New Roman" w:eastAsia="Calibri" w:hAnsi="Times New Roman" w:cs="Times New Roman"/>
          <w:color w:val="000000"/>
          <w:sz w:val="28"/>
          <w:szCs w:val="28"/>
          <w:shd w:val="clear" w:color="auto" w:fill="FFFFFF"/>
        </w:rPr>
        <w:t>., 1999.</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color w:val="000000"/>
          <w:sz w:val="28"/>
          <w:szCs w:val="28"/>
          <w:shd w:val="clear" w:color="auto" w:fill="FFFFFF"/>
        </w:rPr>
        <w:t xml:space="preserve"> Данилин И.В. Политика США в Закавказье (1991-2004)// Кавказский сборник/Под ред. Н.Ю. Силаева. </w:t>
      </w:r>
      <w:proofErr w:type="gramStart"/>
      <w:r w:rsidRPr="00167528">
        <w:rPr>
          <w:rFonts w:ascii="Times New Roman" w:eastAsia="Calibri" w:hAnsi="Times New Roman" w:cs="Times New Roman"/>
          <w:color w:val="000000"/>
          <w:sz w:val="28"/>
          <w:szCs w:val="28"/>
          <w:shd w:val="clear" w:color="auto" w:fill="FFFFFF"/>
        </w:rPr>
        <w:t>-М</w:t>
      </w:r>
      <w:proofErr w:type="gramEnd"/>
      <w:r w:rsidRPr="00167528">
        <w:rPr>
          <w:rFonts w:ascii="Times New Roman" w:eastAsia="Calibri" w:hAnsi="Times New Roman" w:cs="Times New Roman"/>
          <w:color w:val="000000"/>
          <w:sz w:val="28"/>
          <w:szCs w:val="28"/>
          <w:shd w:val="clear" w:color="auto" w:fill="FFFFFF"/>
        </w:rPr>
        <w:t>.: Русская панорама, 2004. Т. 1(33).</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color w:val="000000"/>
          <w:sz w:val="28"/>
          <w:szCs w:val="28"/>
          <w:shd w:val="clear" w:color="auto" w:fill="FFFFFF"/>
        </w:rPr>
        <w:t>Дарабади</w:t>
      </w:r>
      <w:proofErr w:type="spellEnd"/>
      <w:r w:rsidRPr="00167528">
        <w:rPr>
          <w:rFonts w:ascii="Times New Roman" w:eastAsia="Calibri" w:hAnsi="Times New Roman" w:cs="Times New Roman"/>
          <w:color w:val="000000"/>
          <w:sz w:val="28"/>
          <w:szCs w:val="28"/>
          <w:shd w:val="clear" w:color="auto" w:fill="FFFFFF"/>
        </w:rPr>
        <w:t xml:space="preserve"> П. Глобализация и геополитические процессы в Центральной Евразии // </w:t>
      </w:r>
      <w:r w:rsidRPr="00167528">
        <w:rPr>
          <w:rFonts w:ascii="Times New Roman" w:eastAsia="Calibri" w:hAnsi="Times New Roman" w:cs="Times New Roman"/>
          <w:sz w:val="28"/>
          <w:szCs w:val="28"/>
        </w:rPr>
        <w:t xml:space="preserve">Центральная Азия и Кавказ. – </w:t>
      </w:r>
      <w:proofErr w:type="spellStart"/>
      <w:r w:rsidRPr="00167528">
        <w:rPr>
          <w:rFonts w:ascii="Times New Roman" w:eastAsia="Calibri" w:hAnsi="Times New Roman" w:cs="Times New Roman"/>
          <w:sz w:val="28"/>
          <w:szCs w:val="28"/>
        </w:rPr>
        <w:t>Лулео</w:t>
      </w:r>
      <w:proofErr w:type="spellEnd"/>
      <w:r w:rsidRPr="00167528">
        <w:rPr>
          <w:rFonts w:ascii="Times New Roman" w:eastAsia="Calibri" w:hAnsi="Times New Roman" w:cs="Times New Roman"/>
          <w:sz w:val="28"/>
          <w:szCs w:val="28"/>
        </w:rPr>
        <w:t>, 2006. - №3(45)</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color w:val="000000"/>
          <w:sz w:val="28"/>
          <w:szCs w:val="28"/>
          <w:shd w:val="clear" w:color="auto" w:fill="FFFFFF"/>
        </w:rPr>
        <w:t>Дашичсв</w:t>
      </w:r>
      <w:proofErr w:type="spellEnd"/>
      <w:r w:rsidRPr="00167528">
        <w:rPr>
          <w:rFonts w:ascii="Times New Roman" w:eastAsia="Calibri" w:hAnsi="Times New Roman" w:cs="Times New Roman"/>
          <w:color w:val="000000"/>
          <w:sz w:val="28"/>
          <w:szCs w:val="28"/>
          <w:shd w:val="clear" w:color="auto" w:fill="FFFFFF"/>
        </w:rPr>
        <w:t xml:space="preserve"> В.И. Национальная безопасность России и экспансия НАТО. М. 1996.</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i/>
          <w:iCs/>
          <w:sz w:val="28"/>
          <w:szCs w:val="28"/>
        </w:rPr>
        <w:t xml:space="preserve"> </w:t>
      </w:r>
      <w:r w:rsidRPr="00167528">
        <w:rPr>
          <w:rFonts w:ascii="Times New Roman" w:eastAsia="Calibri" w:hAnsi="Times New Roman" w:cs="Times New Roman"/>
          <w:sz w:val="28"/>
          <w:szCs w:val="28"/>
        </w:rPr>
        <w:t>Де Ваал Т. Угрозы безопасности на Южном Кавказе // Вестник Европы, 2002. № 7—8. С. 37.</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color w:val="000000"/>
          <w:sz w:val="28"/>
          <w:szCs w:val="28"/>
          <w:shd w:val="clear" w:color="auto" w:fill="FFFFFF"/>
        </w:rPr>
        <w:t>Дегоев</w:t>
      </w:r>
      <w:proofErr w:type="spellEnd"/>
      <w:r w:rsidRPr="00167528">
        <w:rPr>
          <w:rFonts w:ascii="Times New Roman" w:eastAsia="Calibri" w:hAnsi="Times New Roman" w:cs="Times New Roman"/>
          <w:color w:val="000000"/>
          <w:sz w:val="28"/>
          <w:szCs w:val="28"/>
          <w:shd w:val="clear" w:color="auto" w:fill="FFFFFF"/>
        </w:rPr>
        <w:t xml:space="preserve"> В. В. Россия, Кавказ и постсоветский мир. М. 2006.</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color w:val="000000"/>
          <w:sz w:val="28"/>
          <w:szCs w:val="28"/>
          <w:shd w:val="clear" w:color="auto" w:fill="FFFFFF"/>
        </w:rPr>
        <w:lastRenderedPageBreak/>
        <w:t xml:space="preserve"> </w:t>
      </w:r>
      <w:proofErr w:type="spellStart"/>
      <w:r w:rsidRPr="00167528">
        <w:rPr>
          <w:rFonts w:ascii="Times New Roman" w:eastAsia="Calibri" w:hAnsi="Times New Roman" w:cs="Times New Roman"/>
          <w:color w:val="000000"/>
          <w:sz w:val="28"/>
          <w:szCs w:val="28"/>
          <w:shd w:val="clear" w:color="auto" w:fill="FFFFFF"/>
        </w:rPr>
        <w:t>Демираг</w:t>
      </w:r>
      <w:proofErr w:type="spellEnd"/>
      <w:r w:rsidRPr="00167528">
        <w:rPr>
          <w:rFonts w:ascii="Times New Roman" w:eastAsia="Calibri" w:hAnsi="Times New Roman" w:cs="Times New Roman"/>
          <w:color w:val="000000"/>
          <w:sz w:val="28"/>
          <w:szCs w:val="28"/>
          <w:shd w:val="clear" w:color="auto" w:fill="FFFFFF"/>
        </w:rPr>
        <w:t xml:space="preserve"> И. Перспективы мира и стабильности на Южном Кавказе// Центральная Азия и Кавказ. </w:t>
      </w:r>
      <w:proofErr w:type="gramStart"/>
      <w:r w:rsidRPr="00167528">
        <w:rPr>
          <w:rFonts w:ascii="Times New Roman" w:eastAsia="Calibri" w:hAnsi="Times New Roman" w:cs="Times New Roman"/>
          <w:color w:val="000000"/>
          <w:sz w:val="28"/>
          <w:szCs w:val="28"/>
          <w:shd w:val="clear" w:color="auto" w:fill="FFFFFF"/>
        </w:rPr>
        <w:t>—</w:t>
      </w:r>
      <w:proofErr w:type="spellStart"/>
      <w:r w:rsidRPr="00167528">
        <w:rPr>
          <w:rFonts w:ascii="Times New Roman" w:eastAsia="Calibri" w:hAnsi="Times New Roman" w:cs="Times New Roman"/>
          <w:color w:val="000000"/>
          <w:sz w:val="28"/>
          <w:szCs w:val="28"/>
          <w:shd w:val="clear" w:color="auto" w:fill="FFFFFF"/>
        </w:rPr>
        <w:t>Л</w:t>
      </w:r>
      <w:proofErr w:type="gramEnd"/>
      <w:r w:rsidRPr="00167528">
        <w:rPr>
          <w:rFonts w:ascii="Times New Roman" w:eastAsia="Calibri" w:hAnsi="Times New Roman" w:cs="Times New Roman"/>
          <w:color w:val="000000"/>
          <w:sz w:val="28"/>
          <w:szCs w:val="28"/>
          <w:shd w:val="clear" w:color="auto" w:fill="FFFFFF"/>
        </w:rPr>
        <w:t>улео</w:t>
      </w:r>
      <w:proofErr w:type="spellEnd"/>
      <w:r w:rsidRPr="00167528">
        <w:rPr>
          <w:rFonts w:ascii="Times New Roman" w:eastAsia="Calibri" w:hAnsi="Times New Roman" w:cs="Times New Roman"/>
          <w:color w:val="000000"/>
          <w:sz w:val="28"/>
          <w:szCs w:val="28"/>
          <w:shd w:val="clear" w:color="auto" w:fill="FFFFFF"/>
        </w:rPr>
        <w:t>, 2006. -№4(46).</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color w:val="000000"/>
          <w:sz w:val="28"/>
          <w:szCs w:val="28"/>
          <w:shd w:val="clear" w:color="auto" w:fill="FFFFFF"/>
        </w:rPr>
        <w:t>Джапаридзе Т. Организация за демократию и экономическое развити</w:t>
      </w:r>
      <w:proofErr w:type="gramStart"/>
      <w:r w:rsidRPr="00167528">
        <w:rPr>
          <w:rFonts w:ascii="Times New Roman" w:eastAsia="Calibri" w:hAnsi="Times New Roman" w:cs="Times New Roman"/>
          <w:color w:val="000000"/>
          <w:sz w:val="28"/>
          <w:szCs w:val="28"/>
          <w:shd w:val="clear" w:color="auto" w:fill="FFFFFF"/>
        </w:rPr>
        <w:t>е-</w:t>
      </w:r>
      <w:proofErr w:type="gramEnd"/>
      <w:r w:rsidRPr="00167528">
        <w:rPr>
          <w:rFonts w:ascii="Times New Roman" w:eastAsia="Calibri" w:hAnsi="Times New Roman" w:cs="Times New Roman"/>
          <w:color w:val="000000"/>
          <w:sz w:val="28"/>
          <w:szCs w:val="28"/>
          <w:shd w:val="clear" w:color="auto" w:fill="FFFFFF"/>
        </w:rPr>
        <w:t xml:space="preserve"> ГУАМ: «дорожная карта» продвижение к цели//Центральная Азия и Кавказ. -</w:t>
      </w:r>
      <w:proofErr w:type="spellStart"/>
      <w:r w:rsidRPr="00167528">
        <w:rPr>
          <w:rFonts w:ascii="Times New Roman" w:eastAsia="Calibri" w:hAnsi="Times New Roman" w:cs="Times New Roman"/>
          <w:color w:val="000000"/>
          <w:sz w:val="28"/>
          <w:szCs w:val="28"/>
          <w:shd w:val="clear" w:color="auto" w:fill="FFFFFF"/>
        </w:rPr>
        <w:t>Лулео</w:t>
      </w:r>
      <w:proofErr w:type="spellEnd"/>
      <w:r w:rsidRPr="00167528">
        <w:rPr>
          <w:rFonts w:ascii="Times New Roman" w:eastAsia="Calibri" w:hAnsi="Times New Roman" w:cs="Times New Roman"/>
          <w:color w:val="000000"/>
          <w:sz w:val="28"/>
          <w:szCs w:val="28"/>
          <w:shd w:val="clear" w:color="auto" w:fill="FFFFFF"/>
        </w:rPr>
        <w:t>, 2008. -№3-4(57-58).</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sz w:val="28"/>
          <w:szCs w:val="28"/>
        </w:rPr>
        <w:t>Долидзе</w:t>
      </w:r>
      <w:proofErr w:type="spellEnd"/>
      <w:r w:rsidRPr="00167528">
        <w:rPr>
          <w:rFonts w:ascii="Times New Roman" w:eastAsia="Calibri" w:hAnsi="Times New Roman" w:cs="Times New Roman"/>
          <w:sz w:val="28"/>
          <w:szCs w:val="28"/>
        </w:rPr>
        <w:t xml:space="preserve"> В. Власть и «Революция» в постсоветской Грузии // Центральная Азия и Кавказ. – </w:t>
      </w:r>
      <w:proofErr w:type="spellStart"/>
      <w:r w:rsidRPr="00167528">
        <w:rPr>
          <w:rFonts w:ascii="Times New Roman" w:eastAsia="Calibri" w:hAnsi="Times New Roman" w:cs="Times New Roman"/>
          <w:sz w:val="28"/>
          <w:szCs w:val="28"/>
        </w:rPr>
        <w:t>Лулео</w:t>
      </w:r>
      <w:proofErr w:type="spellEnd"/>
      <w:r w:rsidRPr="00167528">
        <w:rPr>
          <w:rFonts w:ascii="Times New Roman" w:eastAsia="Calibri" w:hAnsi="Times New Roman" w:cs="Times New Roman"/>
          <w:sz w:val="28"/>
          <w:szCs w:val="28"/>
        </w:rPr>
        <w:t>, 2007. - №2(50)</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color w:val="000000"/>
          <w:sz w:val="28"/>
          <w:szCs w:val="28"/>
          <w:shd w:val="clear" w:color="auto" w:fill="FFFFFF"/>
        </w:rPr>
        <w:t>Долидзе</w:t>
      </w:r>
      <w:proofErr w:type="spellEnd"/>
      <w:r w:rsidRPr="00167528">
        <w:rPr>
          <w:rFonts w:ascii="Times New Roman" w:eastAsia="Calibri" w:hAnsi="Times New Roman" w:cs="Times New Roman"/>
          <w:color w:val="000000"/>
          <w:sz w:val="28"/>
          <w:szCs w:val="28"/>
          <w:shd w:val="clear" w:color="auto" w:fill="FFFFFF"/>
        </w:rPr>
        <w:t xml:space="preserve"> В. Власть, революция и бизнес в </w:t>
      </w:r>
      <w:proofErr w:type="spellStart"/>
      <w:r w:rsidRPr="00167528">
        <w:rPr>
          <w:rFonts w:ascii="Times New Roman" w:eastAsia="Calibri" w:hAnsi="Times New Roman" w:cs="Times New Roman"/>
          <w:color w:val="000000"/>
          <w:sz w:val="28"/>
          <w:szCs w:val="28"/>
          <w:shd w:val="clear" w:color="auto" w:fill="FFFFFF"/>
        </w:rPr>
        <w:t>постреволюционном</w:t>
      </w:r>
      <w:proofErr w:type="spellEnd"/>
      <w:r w:rsidRPr="00167528">
        <w:rPr>
          <w:rFonts w:ascii="Times New Roman" w:eastAsia="Calibri" w:hAnsi="Times New Roman" w:cs="Times New Roman"/>
          <w:color w:val="000000"/>
          <w:sz w:val="28"/>
          <w:szCs w:val="28"/>
          <w:shd w:val="clear" w:color="auto" w:fill="FFFFFF"/>
        </w:rPr>
        <w:t xml:space="preserve"> развитии Грузии// Центральная Азия и Кавказ. </w:t>
      </w:r>
      <w:proofErr w:type="gramStart"/>
      <w:r w:rsidRPr="00167528">
        <w:rPr>
          <w:rFonts w:ascii="Times New Roman" w:eastAsia="Calibri" w:hAnsi="Times New Roman" w:cs="Times New Roman"/>
          <w:color w:val="000000"/>
          <w:sz w:val="28"/>
          <w:szCs w:val="28"/>
          <w:shd w:val="clear" w:color="auto" w:fill="FFFFFF"/>
        </w:rPr>
        <w:t>-</w:t>
      </w:r>
      <w:proofErr w:type="spellStart"/>
      <w:r w:rsidRPr="00167528">
        <w:rPr>
          <w:rFonts w:ascii="Times New Roman" w:eastAsia="Calibri" w:hAnsi="Times New Roman" w:cs="Times New Roman"/>
          <w:color w:val="000000"/>
          <w:sz w:val="28"/>
          <w:szCs w:val="28"/>
          <w:shd w:val="clear" w:color="auto" w:fill="FFFFFF"/>
        </w:rPr>
        <w:t>Л</w:t>
      </w:r>
      <w:proofErr w:type="gramEnd"/>
      <w:r w:rsidRPr="00167528">
        <w:rPr>
          <w:rFonts w:ascii="Times New Roman" w:eastAsia="Calibri" w:hAnsi="Times New Roman" w:cs="Times New Roman"/>
          <w:color w:val="000000"/>
          <w:sz w:val="28"/>
          <w:szCs w:val="28"/>
          <w:shd w:val="clear" w:color="auto" w:fill="FFFFFF"/>
        </w:rPr>
        <w:t>улео</w:t>
      </w:r>
      <w:proofErr w:type="spellEnd"/>
      <w:r w:rsidRPr="00167528">
        <w:rPr>
          <w:rFonts w:ascii="Times New Roman" w:eastAsia="Calibri" w:hAnsi="Times New Roman" w:cs="Times New Roman"/>
          <w:color w:val="000000"/>
          <w:sz w:val="28"/>
          <w:szCs w:val="28"/>
          <w:shd w:val="clear" w:color="auto" w:fill="FFFFFF"/>
        </w:rPr>
        <w:t>, 2006. -№3(45).</w:t>
      </w:r>
    </w:p>
    <w:p w:rsidR="00167528" w:rsidRPr="0055700F" w:rsidRDefault="00167528" w:rsidP="0055700F">
      <w:pPr>
        <w:numPr>
          <w:ilvl w:val="0"/>
          <w:numId w:val="6"/>
        </w:numPr>
        <w:tabs>
          <w:tab w:val="left" w:pos="709"/>
        </w:tabs>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color w:val="000000"/>
          <w:sz w:val="28"/>
          <w:szCs w:val="28"/>
          <w:shd w:val="clear" w:color="auto" w:fill="FFFFFF"/>
        </w:rPr>
        <w:t>Долидзе</w:t>
      </w:r>
      <w:proofErr w:type="spellEnd"/>
      <w:r w:rsidRPr="00167528">
        <w:rPr>
          <w:rFonts w:ascii="Times New Roman" w:eastAsia="Calibri" w:hAnsi="Times New Roman" w:cs="Times New Roman"/>
          <w:color w:val="000000"/>
          <w:sz w:val="28"/>
          <w:szCs w:val="28"/>
          <w:shd w:val="clear" w:color="auto" w:fill="FFFFFF"/>
        </w:rPr>
        <w:t xml:space="preserve"> В. Политические партии и политическое строительство в Грузии// Центральная Азия и Кавказ. </w:t>
      </w:r>
      <w:proofErr w:type="gramStart"/>
      <w:r w:rsidRPr="00167528">
        <w:rPr>
          <w:rFonts w:ascii="Times New Roman" w:eastAsia="Calibri" w:hAnsi="Times New Roman" w:cs="Times New Roman"/>
          <w:color w:val="000000"/>
          <w:sz w:val="28"/>
          <w:szCs w:val="28"/>
          <w:shd w:val="clear" w:color="auto" w:fill="FFFFFF"/>
        </w:rPr>
        <w:t>-</w:t>
      </w:r>
      <w:proofErr w:type="spellStart"/>
      <w:r w:rsidRPr="00167528">
        <w:rPr>
          <w:rFonts w:ascii="Times New Roman" w:eastAsia="Calibri" w:hAnsi="Times New Roman" w:cs="Times New Roman"/>
          <w:color w:val="000000"/>
          <w:sz w:val="28"/>
          <w:szCs w:val="28"/>
          <w:shd w:val="clear" w:color="auto" w:fill="FFFFFF"/>
        </w:rPr>
        <w:t>Л</w:t>
      </w:r>
      <w:proofErr w:type="gramEnd"/>
      <w:r w:rsidRPr="00167528">
        <w:rPr>
          <w:rFonts w:ascii="Times New Roman" w:eastAsia="Calibri" w:hAnsi="Times New Roman" w:cs="Times New Roman"/>
          <w:color w:val="000000"/>
          <w:sz w:val="28"/>
          <w:szCs w:val="28"/>
          <w:shd w:val="clear" w:color="auto" w:fill="FFFFFF"/>
        </w:rPr>
        <w:t>улео</w:t>
      </w:r>
      <w:proofErr w:type="spellEnd"/>
      <w:r w:rsidRPr="00167528">
        <w:rPr>
          <w:rFonts w:ascii="Times New Roman" w:eastAsia="Calibri" w:hAnsi="Times New Roman" w:cs="Times New Roman"/>
          <w:color w:val="000000"/>
          <w:sz w:val="28"/>
          <w:szCs w:val="28"/>
          <w:shd w:val="clear" w:color="auto" w:fill="FFFFFF"/>
        </w:rPr>
        <w:t>, 2005. -№2(38)</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color w:val="000000"/>
          <w:sz w:val="28"/>
          <w:szCs w:val="28"/>
          <w:shd w:val="clear" w:color="auto" w:fill="FFFFFF"/>
        </w:rPr>
        <w:t xml:space="preserve">Жильцов С.С. «Революционные волны» на постсоветском пространстве// Центральная Азия и Кавказ. </w:t>
      </w:r>
      <w:proofErr w:type="gramStart"/>
      <w:r w:rsidRPr="00167528">
        <w:rPr>
          <w:rFonts w:ascii="Times New Roman" w:eastAsia="Calibri" w:hAnsi="Times New Roman" w:cs="Times New Roman"/>
          <w:color w:val="000000"/>
          <w:sz w:val="28"/>
          <w:szCs w:val="28"/>
          <w:shd w:val="clear" w:color="auto" w:fill="FFFFFF"/>
        </w:rPr>
        <w:t>-</w:t>
      </w:r>
      <w:proofErr w:type="spellStart"/>
      <w:r w:rsidRPr="00167528">
        <w:rPr>
          <w:rFonts w:ascii="Times New Roman" w:eastAsia="Calibri" w:hAnsi="Times New Roman" w:cs="Times New Roman"/>
          <w:color w:val="000000"/>
          <w:sz w:val="28"/>
          <w:szCs w:val="28"/>
          <w:shd w:val="clear" w:color="auto" w:fill="FFFFFF"/>
        </w:rPr>
        <w:t>Л</w:t>
      </w:r>
      <w:proofErr w:type="gramEnd"/>
      <w:r w:rsidRPr="00167528">
        <w:rPr>
          <w:rFonts w:ascii="Times New Roman" w:eastAsia="Calibri" w:hAnsi="Times New Roman" w:cs="Times New Roman"/>
          <w:color w:val="000000"/>
          <w:sz w:val="28"/>
          <w:szCs w:val="28"/>
          <w:shd w:val="clear" w:color="auto" w:fill="FFFFFF"/>
        </w:rPr>
        <w:t>улео</w:t>
      </w:r>
      <w:proofErr w:type="spellEnd"/>
      <w:r w:rsidRPr="00167528">
        <w:rPr>
          <w:rFonts w:ascii="Times New Roman" w:eastAsia="Calibri" w:hAnsi="Times New Roman" w:cs="Times New Roman"/>
          <w:color w:val="000000"/>
          <w:sz w:val="28"/>
          <w:szCs w:val="28"/>
          <w:shd w:val="clear" w:color="auto" w:fill="FFFFFF"/>
        </w:rPr>
        <w:t>, 2005. -№6(42)</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color w:val="000000"/>
          <w:sz w:val="28"/>
          <w:szCs w:val="28"/>
          <w:shd w:val="clear" w:color="auto" w:fill="FFFFFF"/>
        </w:rPr>
        <w:t xml:space="preserve">Исмаилов Э., </w:t>
      </w:r>
      <w:proofErr w:type="spellStart"/>
      <w:r w:rsidRPr="00167528">
        <w:rPr>
          <w:rFonts w:ascii="Times New Roman" w:eastAsia="Calibri" w:hAnsi="Times New Roman" w:cs="Times New Roman"/>
          <w:color w:val="000000"/>
          <w:sz w:val="28"/>
          <w:szCs w:val="28"/>
          <w:shd w:val="clear" w:color="auto" w:fill="FFFFFF"/>
        </w:rPr>
        <w:t>Папава</w:t>
      </w:r>
      <w:proofErr w:type="spellEnd"/>
      <w:r w:rsidRPr="00167528">
        <w:rPr>
          <w:rFonts w:ascii="Times New Roman" w:eastAsia="Calibri" w:hAnsi="Times New Roman" w:cs="Times New Roman"/>
          <w:color w:val="000000"/>
          <w:sz w:val="28"/>
          <w:szCs w:val="28"/>
          <w:shd w:val="clear" w:color="auto" w:fill="FFFFFF"/>
        </w:rPr>
        <w:t xml:space="preserve"> В. Центральный Кавказ: история, политика, экономика. М., 2007.</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color w:val="000000"/>
          <w:sz w:val="28"/>
          <w:szCs w:val="28"/>
          <w:shd w:val="clear" w:color="auto" w:fill="FFFFFF"/>
        </w:rPr>
        <w:t>Ишмаев</w:t>
      </w:r>
      <w:proofErr w:type="spellEnd"/>
      <w:r w:rsidRPr="00167528">
        <w:rPr>
          <w:rFonts w:ascii="Times New Roman" w:eastAsia="Calibri" w:hAnsi="Times New Roman" w:cs="Times New Roman"/>
          <w:color w:val="000000"/>
          <w:sz w:val="28"/>
          <w:szCs w:val="28"/>
          <w:shd w:val="clear" w:color="auto" w:fill="FFFFFF"/>
        </w:rPr>
        <w:t xml:space="preserve"> А. </w:t>
      </w:r>
      <w:proofErr w:type="spellStart"/>
      <w:r w:rsidRPr="00167528">
        <w:rPr>
          <w:rFonts w:ascii="Times New Roman" w:eastAsia="Calibri" w:hAnsi="Times New Roman" w:cs="Times New Roman"/>
          <w:color w:val="000000"/>
          <w:sz w:val="28"/>
          <w:szCs w:val="28"/>
          <w:shd w:val="clear" w:color="auto" w:fill="FFFFFF"/>
        </w:rPr>
        <w:t>Геостратегические</w:t>
      </w:r>
      <w:proofErr w:type="spellEnd"/>
      <w:r w:rsidRPr="00167528">
        <w:rPr>
          <w:rFonts w:ascii="Times New Roman" w:eastAsia="Calibri" w:hAnsi="Times New Roman" w:cs="Times New Roman"/>
          <w:color w:val="000000"/>
          <w:sz w:val="28"/>
          <w:szCs w:val="28"/>
          <w:shd w:val="clear" w:color="auto" w:fill="FFFFFF"/>
        </w:rPr>
        <w:t xml:space="preserve"> интересы США как угроза национальной безопасности России в Закавказском регионе // Вестник Адыгейского государственного университета. – Майкоп, 2009. - </w:t>
      </w:r>
      <w:proofErr w:type="spellStart"/>
      <w:r w:rsidRPr="00167528">
        <w:rPr>
          <w:rFonts w:ascii="Times New Roman" w:eastAsia="Calibri" w:hAnsi="Times New Roman" w:cs="Times New Roman"/>
          <w:color w:val="000000"/>
          <w:sz w:val="28"/>
          <w:szCs w:val="28"/>
        </w:rPr>
        <w:t>Вып</w:t>
      </w:r>
      <w:proofErr w:type="spellEnd"/>
      <w:r w:rsidRPr="00167528">
        <w:rPr>
          <w:rFonts w:ascii="Times New Roman" w:eastAsia="Calibri" w:hAnsi="Times New Roman" w:cs="Times New Roman"/>
          <w:color w:val="000000"/>
          <w:sz w:val="28"/>
          <w:szCs w:val="28"/>
        </w:rPr>
        <w:t>. 3 (50)</w:t>
      </w:r>
      <w:r w:rsidRPr="00167528">
        <w:rPr>
          <w:rFonts w:ascii="Times New Roman" w:eastAsia="Calibri" w:hAnsi="Times New Roman" w:cs="Times New Roman"/>
          <w:color w:val="000000"/>
          <w:sz w:val="28"/>
          <w:szCs w:val="28"/>
          <w:shd w:val="clear" w:color="auto" w:fill="FFFFFF"/>
        </w:rPr>
        <w:t xml:space="preserve">. </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color w:val="000000"/>
          <w:sz w:val="28"/>
          <w:szCs w:val="28"/>
          <w:shd w:val="clear" w:color="auto" w:fill="FFFFFF"/>
        </w:rPr>
        <w:t>Какачия</w:t>
      </w:r>
      <w:proofErr w:type="spellEnd"/>
      <w:r w:rsidRPr="00167528">
        <w:rPr>
          <w:rFonts w:ascii="Times New Roman" w:eastAsia="Calibri" w:hAnsi="Times New Roman" w:cs="Times New Roman"/>
          <w:color w:val="000000"/>
          <w:sz w:val="28"/>
          <w:szCs w:val="28"/>
          <w:shd w:val="clear" w:color="auto" w:fill="FFFFFF"/>
        </w:rPr>
        <w:t xml:space="preserve"> К. Российско-грузинская пятидневная война: цена которую предстоит заплатить и непредвиденные последствия// Центральная Азия и Кавказ. </w:t>
      </w:r>
      <w:proofErr w:type="gramStart"/>
      <w:r w:rsidRPr="00167528">
        <w:rPr>
          <w:rFonts w:ascii="Times New Roman" w:eastAsia="Calibri" w:hAnsi="Times New Roman" w:cs="Times New Roman"/>
          <w:color w:val="000000"/>
          <w:sz w:val="28"/>
          <w:szCs w:val="28"/>
          <w:shd w:val="clear" w:color="auto" w:fill="FFFFFF"/>
        </w:rPr>
        <w:t>—</w:t>
      </w:r>
      <w:proofErr w:type="spellStart"/>
      <w:r w:rsidRPr="00167528">
        <w:rPr>
          <w:rFonts w:ascii="Times New Roman" w:eastAsia="Calibri" w:hAnsi="Times New Roman" w:cs="Times New Roman"/>
          <w:color w:val="000000"/>
          <w:sz w:val="28"/>
          <w:szCs w:val="28"/>
          <w:shd w:val="clear" w:color="auto" w:fill="FFFFFF"/>
        </w:rPr>
        <w:t>Л</w:t>
      </w:r>
      <w:proofErr w:type="gramEnd"/>
      <w:r w:rsidRPr="00167528">
        <w:rPr>
          <w:rFonts w:ascii="Times New Roman" w:eastAsia="Calibri" w:hAnsi="Times New Roman" w:cs="Times New Roman"/>
          <w:color w:val="000000"/>
          <w:sz w:val="28"/>
          <w:szCs w:val="28"/>
          <w:shd w:val="clear" w:color="auto" w:fill="FFFFFF"/>
        </w:rPr>
        <w:t>улео</w:t>
      </w:r>
      <w:proofErr w:type="spellEnd"/>
      <w:r w:rsidRPr="00167528">
        <w:rPr>
          <w:rFonts w:ascii="Times New Roman" w:eastAsia="Calibri" w:hAnsi="Times New Roman" w:cs="Times New Roman"/>
          <w:color w:val="000000"/>
          <w:sz w:val="28"/>
          <w:szCs w:val="28"/>
          <w:shd w:val="clear" w:color="auto" w:fill="FFFFFF"/>
        </w:rPr>
        <w:t>, 2008. -№1(61).</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sz w:val="28"/>
          <w:szCs w:val="28"/>
        </w:rPr>
        <w:t>Какачия</w:t>
      </w:r>
      <w:proofErr w:type="spellEnd"/>
      <w:r w:rsidRPr="00167528">
        <w:rPr>
          <w:rFonts w:ascii="Times New Roman" w:eastAsia="Calibri" w:hAnsi="Times New Roman" w:cs="Times New Roman"/>
          <w:sz w:val="28"/>
          <w:szCs w:val="28"/>
        </w:rPr>
        <w:t xml:space="preserve"> К. </w:t>
      </w:r>
      <w:proofErr w:type="spellStart"/>
      <w:r w:rsidRPr="00167528">
        <w:rPr>
          <w:rFonts w:ascii="Times New Roman" w:eastAsia="Calibri" w:hAnsi="Times New Roman" w:cs="Times New Roman"/>
          <w:sz w:val="28"/>
          <w:szCs w:val="28"/>
        </w:rPr>
        <w:t>Энергитическая</w:t>
      </w:r>
      <w:proofErr w:type="spellEnd"/>
      <w:r w:rsidRPr="00167528">
        <w:rPr>
          <w:rFonts w:ascii="Times New Roman" w:eastAsia="Calibri" w:hAnsi="Times New Roman" w:cs="Times New Roman"/>
          <w:sz w:val="28"/>
          <w:szCs w:val="28"/>
        </w:rPr>
        <w:t xml:space="preserve"> безопасность в свете Российско-Грузинской войны: последствия для Центрального Кавказа // Кавказ и Глобализация. – Баку, 2009 №4</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color w:val="000000"/>
          <w:sz w:val="28"/>
          <w:szCs w:val="28"/>
          <w:shd w:val="clear" w:color="auto" w:fill="FFFFFF"/>
        </w:rPr>
        <w:t>Кентчадзе</w:t>
      </w:r>
      <w:proofErr w:type="spellEnd"/>
      <w:r w:rsidRPr="00167528">
        <w:rPr>
          <w:rFonts w:ascii="Times New Roman" w:eastAsia="Calibri" w:hAnsi="Times New Roman" w:cs="Times New Roman"/>
          <w:color w:val="000000"/>
          <w:sz w:val="28"/>
          <w:szCs w:val="28"/>
          <w:shd w:val="clear" w:color="auto" w:fill="FFFFFF"/>
        </w:rPr>
        <w:t xml:space="preserve"> Т. ГУАМ: взгляд из Грузии// Центральная Азия и Кавказ. - </w:t>
      </w:r>
      <w:proofErr w:type="spellStart"/>
      <w:r w:rsidRPr="00167528">
        <w:rPr>
          <w:rFonts w:ascii="Times New Roman" w:eastAsia="Calibri" w:hAnsi="Times New Roman" w:cs="Times New Roman"/>
          <w:color w:val="000000"/>
          <w:sz w:val="28"/>
          <w:szCs w:val="28"/>
          <w:shd w:val="clear" w:color="auto" w:fill="FFFFFF"/>
        </w:rPr>
        <w:t>Лулео</w:t>
      </w:r>
      <w:proofErr w:type="spellEnd"/>
      <w:r w:rsidRPr="00167528">
        <w:rPr>
          <w:rFonts w:ascii="Times New Roman" w:eastAsia="Calibri" w:hAnsi="Times New Roman" w:cs="Times New Roman"/>
          <w:color w:val="000000"/>
          <w:sz w:val="28"/>
          <w:szCs w:val="28"/>
          <w:shd w:val="clear" w:color="auto" w:fill="FFFFFF"/>
        </w:rPr>
        <w:t>, 2008. -№3-4(57-58).</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color w:val="000000"/>
          <w:sz w:val="28"/>
          <w:szCs w:val="28"/>
          <w:shd w:val="clear" w:color="auto" w:fill="FFFFFF"/>
        </w:rPr>
        <w:t xml:space="preserve">Конопляник А., </w:t>
      </w:r>
      <w:proofErr w:type="spellStart"/>
      <w:r w:rsidRPr="00167528">
        <w:rPr>
          <w:rFonts w:ascii="Times New Roman" w:eastAsia="Calibri" w:hAnsi="Times New Roman" w:cs="Times New Roman"/>
          <w:color w:val="000000"/>
          <w:sz w:val="28"/>
          <w:szCs w:val="28"/>
          <w:shd w:val="clear" w:color="auto" w:fill="FFFFFF"/>
        </w:rPr>
        <w:t>Лобжанидзе</w:t>
      </w:r>
      <w:proofErr w:type="spellEnd"/>
      <w:r w:rsidRPr="00167528">
        <w:rPr>
          <w:rFonts w:ascii="Times New Roman" w:eastAsia="Calibri" w:hAnsi="Times New Roman" w:cs="Times New Roman"/>
          <w:color w:val="000000"/>
          <w:sz w:val="28"/>
          <w:szCs w:val="28"/>
          <w:shd w:val="clear" w:color="auto" w:fill="FFFFFF"/>
        </w:rPr>
        <w:t xml:space="preserve"> А. Каспийская нефть на евразийском перекрестке. М. 1999.</w:t>
      </w:r>
    </w:p>
    <w:p w:rsidR="00167528" w:rsidRPr="00167528" w:rsidRDefault="00167528" w:rsidP="00167528">
      <w:pPr>
        <w:numPr>
          <w:ilvl w:val="0"/>
          <w:numId w:val="6"/>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167528">
        <w:rPr>
          <w:rFonts w:ascii="Times New Roman" w:eastAsia="Calibri" w:hAnsi="Times New Roman" w:cs="Times New Roman"/>
          <w:sz w:val="28"/>
          <w:szCs w:val="28"/>
        </w:rPr>
        <w:lastRenderedPageBreak/>
        <w:t xml:space="preserve">Круглова А. Сетевые войны и геополитика на Юге России // Философия права, - </w:t>
      </w:r>
      <w:r w:rsidRPr="00167528">
        <w:rPr>
          <w:rFonts w:ascii="Times New Roman" w:eastAsia="Calibri" w:hAnsi="Times New Roman" w:cs="Times New Roman"/>
          <w:i/>
          <w:iCs/>
          <w:color w:val="000000"/>
          <w:sz w:val="28"/>
          <w:szCs w:val="28"/>
          <w:shd w:val="clear" w:color="auto" w:fill="FFFFFF"/>
        </w:rPr>
        <w:t xml:space="preserve">Ростов </w:t>
      </w:r>
      <w:proofErr w:type="spellStart"/>
      <w:r w:rsidRPr="00167528">
        <w:rPr>
          <w:rFonts w:ascii="Times New Roman" w:eastAsia="Calibri" w:hAnsi="Times New Roman" w:cs="Times New Roman"/>
          <w:i/>
          <w:iCs/>
          <w:color w:val="000000"/>
          <w:sz w:val="28"/>
          <w:szCs w:val="28"/>
          <w:shd w:val="clear" w:color="auto" w:fill="FFFFFF"/>
        </w:rPr>
        <w:t>н</w:t>
      </w:r>
      <w:proofErr w:type="spellEnd"/>
      <w:r w:rsidRPr="00167528">
        <w:rPr>
          <w:rFonts w:ascii="Times New Roman" w:eastAsia="Calibri" w:hAnsi="Times New Roman" w:cs="Times New Roman"/>
          <w:i/>
          <w:iCs/>
          <w:color w:val="000000"/>
          <w:sz w:val="28"/>
          <w:szCs w:val="28"/>
          <w:shd w:val="clear" w:color="auto" w:fill="FFFFFF"/>
        </w:rPr>
        <w:t xml:space="preserve"> / Д.</w:t>
      </w:r>
      <w:r w:rsidRPr="00167528">
        <w:rPr>
          <w:rFonts w:ascii="Times New Roman" w:eastAsia="Calibri" w:hAnsi="Times New Roman" w:cs="Times New Roman"/>
          <w:sz w:val="28"/>
          <w:szCs w:val="28"/>
        </w:rPr>
        <w:t xml:space="preserve"> 2014, № 6 (67)</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sz w:val="28"/>
          <w:szCs w:val="28"/>
        </w:rPr>
        <w:t>Леков Р. Формирование новой Грузии: результаты реформ // Власть. М., 2013 №9</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sz w:val="28"/>
          <w:szCs w:val="28"/>
        </w:rPr>
        <w:t>Леков Р</w:t>
      </w:r>
      <w:r w:rsidRPr="00167528">
        <w:rPr>
          <w:rFonts w:ascii="Times New Roman" w:eastAsia="Calibri" w:hAnsi="Times New Roman" w:cs="Times New Roman"/>
          <w:i/>
          <w:iCs/>
          <w:sz w:val="28"/>
          <w:szCs w:val="28"/>
        </w:rPr>
        <w:t>.</w:t>
      </w:r>
      <w:r w:rsidRPr="00167528">
        <w:rPr>
          <w:rFonts w:ascii="Times New Roman" w:eastAsia="Calibri" w:hAnsi="Times New Roman" w:cs="Times New Roman"/>
          <w:sz w:val="28"/>
          <w:szCs w:val="28"/>
        </w:rPr>
        <w:t>В.</w:t>
      </w:r>
      <w:r w:rsidRPr="00167528">
        <w:rPr>
          <w:rFonts w:ascii="Times New Roman" w:eastAsia="Calibri" w:hAnsi="Times New Roman" w:cs="Times New Roman"/>
          <w:i/>
          <w:iCs/>
          <w:sz w:val="28"/>
          <w:szCs w:val="28"/>
        </w:rPr>
        <w:t xml:space="preserve"> </w:t>
      </w:r>
      <w:r w:rsidRPr="00167528">
        <w:rPr>
          <w:rFonts w:ascii="Times New Roman" w:eastAsia="Calibri" w:hAnsi="Times New Roman" w:cs="Times New Roman"/>
          <w:sz w:val="28"/>
          <w:szCs w:val="28"/>
        </w:rPr>
        <w:t>Трансформация политического процесса в Грузии: реформа электоральной системы // Вестник РУДН, М., 2009, № 4</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color w:val="000000"/>
          <w:sz w:val="28"/>
          <w:szCs w:val="28"/>
          <w:shd w:val="clear" w:color="auto" w:fill="FFFFFF"/>
        </w:rPr>
        <w:t xml:space="preserve"> </w:t>
      </w:r>
      <w:proofErr w:type="spellStart"/>
      <w:r w:rsidRPr="00167528">
        <w:rPr>
          <w:rFonts w:ascii="Times New Roman" w:eastAsia="Calibri" w:hAnsi="Times New Roman" w:cs="Times New Roman"/>
          <w:color w:val="000000"/>
          <w:sz w:val="28"/>
          <w:szCs w:val="28"/>
          <w:shd w:val="clear" w:color="auto" w:fill="FFFFFF"/>
        </w:rPr>
        <w:t>Мацаберидзе</w:t>
      </w:r>
      <w:proofErr w:type="spellEnd"/>
      <w:r w:rsidRPr="00167528">
        <w:rPr>
          <w:rFonts w:ascii="Times New Roman" w:eastAsia="Calibri" w:hAnsi="Times New Roman" w:cs="Times New Roman"/>
          <w:color w:val="000000"/>
          <w:sz w:val="28"/>
          <w:szCs w:val="28"/>
          <w:shd w:val="clear" w:color="auto" w:fill="FFFFFF"/>
        </w:rPr>
        <w:t xml:space="preserve"> М. Грузия - Россия: поиск цивилизованной модели отношений // Центральная Азия и Кавказ. </w:t>
      </w:r>
      <w:proofErr w:type="gramStart"/>
      <w:r w:rsidRPr="00167528">
        <w:rPr>
          <w:rFonts w:ascii="Times New Roman" w:eastAsia="Calibri" w:hAnsi="Times New Roman" w:cs="Times New Roman"/>
          <w:color w:val="000000"/>
          <w:sz w:val="28"/>
          <w:szCs w:val="28"/>
          <w:shd w:val="clear" w:color="auto" w:fill="FFFFFF"/>
        </w:rPr>
        <w:t>-</w:t>
      </w:r>
      <w:proofErr w:type="spellStart"/>
      <w:r w:rsidRPr="00167528">
        <w:rPr>
          <w:rFonts w:ascii="Times New Roman" w:eastAsia="Calibri" w:hAnsi="Times New Roman" w:cs="Times New Roman"/>
          <w:color w:val="000000"/>
          <w:sz w:val="28"/>
          <w:szCs w:val="28"/>
          <w:shd w:val="clear" w:color="auto" w:fill="FFFFFF"/>
        </w:rPr>
        <w:t>Л</w:t>
      </w:r>
      <w:proofErr w:type="gramEnd"/>
      <w:r w:rsidRPr="00167528">
        <w:rPr>
          <w:rFonts w:ascii="Times New Roman" w:eastAsia="Calibri" w:hAnsi="Times New Roman" w:cs="Times New Roman"/>
          <w:color w:val="000000"/>
          <w:sz w:val="28"/>
          <w:szCs w:val="28"/>
          <w:shd w:val="clear" w:color="auto" w:fill="FFFFFF"/>
        </w:rPr>
        <w:t>улео</w:t>
      </w:r>
      <w:proofErr w:type="spellEnd"/>
      <w:r w:rsidRPr="00167528">
        <w:rPr>
          <w:rFonts w:ascii="Times New Roman" w:eastAsia="Calibri" w:hAnsi="Times New Roman" w:cs="Times New Roman"/>
          <w:color w:val="000000"/>
          <w:sz w:val="28"/>
          <w:szCs w:val="28"/>
          <w:shd w:val="clear" w:color="auto" w:fill="FFFFFF"/>
        </w:rPr>
        <w:t>, 2007. -№5(53).</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sz w:val="28"/>
          <w:szCs w:val="28"/>
        </w:rPr>
        <w:t>Мацаберидзе</w:t>
      </w:r>
      <w:proofErr w:type="spellEnd"/>
      <w:r w:rsidRPr="00167528">
        <w:rPr>
          <w:rFonts w:ascii="Times New Roman" w:eastAsia="Calibri" w:hAnsi="Times New Roman" w:cs="Times New Roman"/>
          <w:sz w:val="28"/>
          <w:szCs w:val="28"/>
        </w:rPr>
        <w:t xml:space="preserve"> М. Грузия и геополитика православия // Центральная Азия и Кавказ. – </w:t>
      </w:r>
      <w:proofErr w:type="spellStart"/>
      <w:r w:rsidRPr="00167528">
        <w:rPr>
          <w:rFonts w:ascii="Times New Roman" w:eastAsia="Calibri" w:hAnsi="Times New Roman" w:cs="Times New Roman"/>
          <w:sz w:val="28"/>
          <w:szCs w:val="28"/>
        </w:rPr>
        <w:t>Лулео</w:t>
      </w:r>
      <w:proofErr w:type="spellEnd"/>
      <w:r w:rsidRPr="00167528">
        <w:rPr>
          <w:rFonts w:ascii="Times New Roman" w:eastAsia="Calibri" w:hAnsi="Times New Roman" w:cs="Times New Roman"/>
          <w:sz w:val="28"/>
          <w:szCs w:val="28"/>
        </w:rPr>
        <w:t>, 2006. - №6(48)</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sz w:val="28"/>
          <w:szCs w:val="28"/>
        </w:rPr>
        <w:t>Мацаберидзе</w:t>
      </w:r>
      <w:proofErr w:type="spellEnd"/>
      <w:r w:rsidRPr="00167528">
        <w:rPr>
          <w:rFonts w:ascii="Times New Roman" w:eastAsia="Calibri" w:hAnsi="Times New Roman" w:cs="Times New Roman"/>
          <w:sz w:val="28"/>
          <w:szCs w:val="28"/>
        </w:rPr>
        <w:t xml:space="preserve"> М. Грузия перед новым избирательным циклом // Центральная Азия и Кавказ. – </w:t>
      </w:r>
      <w:proofErr w:type="spellStart"/>
      <w:r w:rsidRPr="00167528">
        <w:rPr>
          <w:rFonts w:ascii="Times New Roman" w:eastAsia="Calibri" w:hAnsi="Times New Roman" w:cs="Times New Roman"/>
          <w:sz w:val="28"/>
          <w:szCs w:val="28"/>
        </w:rPr>
        <w:t>Лулео</w:t>
      </w:r>
      <w:proofErr w:type="spellEnd"/>
      <w:r w:rsidRPr="00167528">
        <w:rPr>
          <w:rFonts w:ascii="Times New Roman" w:eastAsia="Calibri" w:hAnsi="Times New Roman" w:cs="Times New Roman"/>
          <w:sz w:val="28"/>
          <w:szCs w:val="28"/>
        </w:rPr>
        <w:t>, 2006. - №1(43)</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sz w:val="28"/>
          <w:szCs w:val="28"/>
        </w:rPr>
        <w:t>Мацаберидзе</w:t>
      </w:r>
      <w:proofErr w:type="spellEnd"/>
      <w:r w:rsidRPr="00167528">
        <w:rPr>
          <w:rFonts w:ascii="Times New Roman" w:eastAsia="Calibri" w:hAnsi="Times New Roman" w:cs="Times New Roman"/>
          <w:sz w:val="28"/>
          <w:szCs w:val="28"/>
        </w:rPr>
        <w:t xml:space="preserve"> М. Россия и Грузия в постсоветский период: метаморфозы отношений // Кавказ и Глобализация. – Баку, 2008 №5 (59)</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color w:val="000000"/>
          <w:sz w:val="28"/>
          <w:szCs w:val="28"/>
          <w:shd w:val="clear" w:color="auto" w:fill="FFFFFF"/>
        </w:rPr>
        <w:t xml:space="preserve"> </w:t>
      </w:r>
      <w:proofErr w:type="spellStart"/>
      <w:r w:rsidRPr="00167528">
        <w:rPr>
          <w:rFonts w:ascii="Times New Roman" w:eastAsia="Calibri" w:hAnsi="Times New Roman" w:cs="Times New Roman"/>
          <w:color w:val="000000"/>
          <w:sz w:val="28"/>
          <w:szCs w:val="28"/>
          <w:shd w:val="clear" w:color="auto" w:fill="FFFFFF"/>
        </w:rPr>
        <w:t>Мацаберидзе</w:t>
      </w:r>
      <w:proofErr w:type="spellEnd"/>
      <w:r w:rsidRPr="00167528">
        <w:rPr>
          <w:rFonts w:ascii="Times New Roman" w:eastAsia="Calibri" w:hAnsi="Times New Roman" w:cs="Times New Roman"/>
          <w:color w:val="000000"/>
          <w:sz w:val="28"/>
          <w:szCs w:val="28"/>
          <w:shd w:val="clear" w:color="auto" w:fill="FFFFFF"/>
        </w:rPr>
        <w:t xml:space="preserve"> М. Россия и Грузия в постсоветский период: метаморфозы отношений// Центральная Азия и Кавказ. </w:t>
      </w:r>
      <w:proofErr w:type="gramStart"/>
      <w:r w:rsidRPr="00167528">
        <w:rPr>
          <w:rFonts w:ascii="Times New Roman" w:eastAsia="Calibri" w:hAnsi="Times New Roman" w:cs="Times New Roman"/>
          <w:color w:val="000000"/>
          <w:sz w:val="28"/>
          <w:szCs w:val="28"/>
          <w:shd w:val="clear" w:color="auto" w:fill="FFFFFF"/>
        </w:rPr>
        <w:t>—</w:t>
      </w:r>
      <w:proofErr w:type="spellStart"/>
      <w:r w:rsidRPr="00167528">
        <w:rPr>
          <w:rFonts w:ascii="Times New Roman" w:eastAsia="Calibri" w:hAnsi="Times New Roman" w:cs="Times New Roman"/>
          <w:color w:val="000000"/>
          <w:sz w:val="28"/>
          <w:szCs w:val="28"/>
          <w:shd w:val="clear" w:color="auto" w:fill="FFFFFF"/>
        </w:rPr>
        <w:t>Л</w:t>
      </w:r>
      <w:proofErr w:type="gramEnd"/>
      <w:r w:rsidRPr="00167528">
        <w:rPr>
          <w:rFonts w:ascii="Times New Roman" w:eastAsia="Calibri" w:hAnsi="Times New Roman" w:cs="Times New Roman"/>
          <w:color w:val="000000"/>
          <w:sz w:val="28"/>
          <w:szCs w:val="28"/>
          <w:shd w:val="clear" w:color="auto" w:fill="FFFFFF"/>
        </w:rPr>
        <w:t>улео</w:t>
      </w:r>
      <w:proofErr w:type="spellEnd"/>
      <w:r w:rsidRPr="00167528">
        <w:rPr>
          <w:rFonts w:ascii="Times New Roman" w:eastAsia="Calibri" w:hAnsi="Times New Roman" w:cs="Times New Roman"/>
          <w:color w:val="000000"/>
          <w:sz w:val="28"/>
          <w:szCs w:val="28"/>
          <w:shd w:val="clear" w:color="auto" w:fill="FFFFFF"/>
        </w:rPr>
        <w:t>, 2008. - №5(59).</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color w:val="000000"/>
          <w:sz w:val="28"/>
          <w:szCs w:val="28"/>
          <w:shd w:val="clear" w:color="auto" w:fill="FFFFFF"/>
        </w:rPr>
        <w:t>Мацабиридзе</w:t>
      </w:r>
      <w:proofErr w:type="spellEnd"/>
      <w:r w:rsidRPr="00167528">
        <w:rPr>
          <w:rFonts w:ascii="Times New Roman" w:eastAsia="Calibri" w:hAnsi="Times New Roman" w:cs="Times New Roman"/>
          <w:color w:val="000000"/>
          <w:sz w:val="28"/>
          <w:szCs w:val="28"/>
          <w:shd w:val="clear" w:color="auto" w:fill="FFFFFF"/>
        </w:rPr>
        <w:t xml:space="preserve"> М. «Революция роз» и страны Южного Кавказа// Центральная Азия и Кавказ. </w:t>
      </w:r>
      <w:proofErr w:type="gramStart"/>
      <w:r w:rsidRPr="00167528">
        <w:rPr>
          <w:rFonts w:ascii="Times New Roman" w:eastAsia="Calibri" w:hAnsi="Times New Roman" w:cs="Times New Roman"/>
          <w:color w:val="000000"/>
          <w:sz w:val="28"/>
          <w:szCs w:val="28"/>
          <w:shd w:val="clear" w:color="auto" w:fill="FFFFFF"/>
        </w:rPr>
        <w:t>—</w:t>
      </w:r>
      <w:proofErr w:type="spellStart"/>
      <w:r w:rsidRPr="00167528">
        <w:rPr>
          <w:rFonts w:ascii="Times New Roman" w:eastAsia="Calibri" w:hAnsi="Times New Roman" w:cs="Times New Roman"/>
          <w:color w:val="000000"/>
          <w:sz w:val="28"/>
          <w:szCs w:val="28"/>
          <w:shd w:val="clear" w:color="auto" w:fill="FFFFFF"/>
        </w:rPr>
        <w:t>Л</w:t>
      </w:r>
      <w:proofErr w:type="gramEnd"/>
      <w:r w:rsidRPr="00167528">
        <w:rPr>
          <w:rFonts w:ascii="Times New Roman" w:eastAsia="Calibri" w:hAnsi="Times New Roman" w:cs="Times New Roman"/>
          <w:color w:val="000000"/>
          <w:sz w:val="28"/>
          <w:szCs w:val="28"/>
          <w:shd w:val="clear" w:color="auto" w:fill="FFFFFF"/>
        </w:rPr>
        <w:t>улео</w:t>
      </w:r>
      <w:proofErr w:type="spellEnd"/>
      <w:r w:rsidRPr="00167528">
        <w:rPr>
          <w:rFonts w:ascii="Times New Roman" w:eastAsia="Calibri" w:hAnsi="Times New Roman" w:cs="Times New Roman"/>
          <w:color w:val="000000"/>
          <w:sz w:val="28"/>
          <w:szCs w:val="28"/>
          <w:shd w:val="clear" w:color="auto" w:fill="FFFFFF"/>
        </w:rPr>
        <w:t>, 2005. -№2(38).</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color w:val="000000"/>
          <w:sz w:val="28"/>
          <w:szCs w:val="28"/>
          <w:shd w:val="clear" w:color="auto" w:fill="FFFFFF"/>
        </w:rPr>
        <w:t xml:space="preserve"> </w:t>
      </w:r>
      <w:proofErr w:type="spellStart"/>
      <w:r w:rsidRPr="00167528">
        <w:rPr>
          <w:rFonts w:ascii="Times New Roman" w:eastAsia="Calibri" w:hAnsi="Times New Roman" w:cs="Times New Roman"/>
          <w:color w:val="000000"/>
          <w:sz w:val="28"/>
          <w:szCs w:val="28"/>
          <w:shd w:val="clear" w:color="auto" w:fill="FFFFFF"/>
        </w:rPr>
        <w:t>Мацабиридзе</w:t>
      </w:r>
      <w:proofErr w:type="spellEnd"/>
      <w:r w:rsidRPr="00167528">
        <w:rPr>
          <w:rFonts w:ascii="Times New Roman" w:eastAsia="Calibri" w:hAnsi="Times New Roman" w:cs="Times New Roman"/>
          <w:color w:val="000000"/>
          <w:sz w:val="28"/>
          <w:szCs w:val="28"/>
          <w:shd w:val="clear" w:color="auto" w:fill="FFFFFF"/>
        </w:rPr>
        <w:t xml:space="preserve"> М. Грузия перед новым избирательным циклом// Центральная Азия и Кавказ. </w:t>
      </w:r>
      <w:proofErr w:type="gramStart"/>
      <w:r w:rsidRPr="00167528">
        <w:rPr>
          <w:rFonts w:ascii="Times New Roman" w:eastAsia="Calibri" w:hAnsi="Times New Roman" w:cs="Times New Roman"/>
          <w:color w:val="000000"/>
          <w:sz w:val="28"/>
          <w:szCs w:val="28"/>
          <w:shd w:val="clear" w:color="auto" w:fill="FFFFFF"/>
        </w:rPr>
        <w:t>—</w:t>
      </w:r>
      <w:proofErr w:type="spellStart"/>
      <w:r w:rsidRPr="00167528">
        <w:rPr>
          <w:rFonts w:ascii="Times New Roman" w:eastAsia="Calibri" w:hAnsi="Times New Roman" w:cs="Times New Roman"/>
          <w:color w:val="000000"/>
          <w:sz w:val="28"/>
          <w:szCs w:val="28"/>
          <w:shd w:val="clear" w:color="auto" w:fill="FFFFFF"/>
        </w:rPr>
        <w:t>Л</w:t>
      </w:r>
      <w:proofErr w:type="gramEnd"/>
      <w:r w:rsidRPr="00167528">
        <w:rPr>
          <w:rFonts w:ascii="Times New Roman" w:eastAsia="Calibri" w:hAnsi="Times New Roman" w:cs="Times New Roman"/>
          <w:color w:val="000000"/>
          <w:sz w:val="28"/>
          <w:szCs w:val="28"/>
          <w:shd w:val="clear" w:color="auto" w:fill="FFFFFF"/>
        </w:rPr>
        <w:t>улео</w:t>
      </w:r>
      <w:proofErr w:type="spellEnd"/>
      <w:r w:rsidRPr="00167528">
        <w:rPr>
          <w:rFonts w:ascii="Times New Roman" w:eastAsia="Calibri" w:hAnsi="Times New Roman" w:cs="Times New Roman"/>
          <w:color w:val="000000"/>
          <w:sz w:val="28"/>
          <w:szCs w:val="28"/>
          <w:shd w:val="clear" w:color="auto" w:fill="FFFFFF"/>
        </w:rPr>
        <w:t>, 2006. -№1(43).</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color w:val="000000"/>
          <w:sz w:val="28"/>
          <w:szCs w:val="28"/>
          <w:shd w:val="clear" w:color="auto" w:fill="FFFFFF"/>
        </w:rPr>
        <w:t>Мелешкина Е.Ю. Политический процесс // Политический процесс: основные аспекты и способы анализа: Сб. учеб</w:t>
      </w:r>
      <w:proofErr w:type="gramStart"/>
      <w:r w:rsidRPr="00167528">
        <w:rPr>
          <w:rFonts w:ascii="Times New Roman" w:eastAsia="Calibri" w:hAnsi="Times New Roman" w:cs="Times New Roman"/>
          <w:color w:val="000000"/>
          <w:sz w:val="28"/>
          <w:szCs w:val="28"/>
          <w:shd w:val="clear" w:color="auto" w:fill="FFFFFF"/>
        </w:rPr>
        <w:t>.</w:t>
      </w:r>
      <w:proofErr w:type="gramEnd"/>
      <w:r w:rsidRPr="00167528">
        <w:rPr>
          <w:rFonts w:ascii="Times New Roman" w:eastAsia="Calibri" w:hAnsi="Times New Roman" w:cs="Times New Roman"/>
          <w:color w:val="000000"/>
          <w:sz w:val="28"/>
          <w:szCs w:val="28"/>
          <w:shd w:val="clear" w:color="auto" w:fill="FFFFFF"/>
        </w:rPr>
        <w:t xml:space="preserve"> </w:t>
      </w:r>
      <w:proofErr w:type="gramStart"/>
      <w:r w:rsidRPr="00167528">
        <w:rPr>
          <w:rFonts w:ascii="Times New Roman" w:eastAsia="Calibri" w:hAnsi="Times New Roman" w:cs="Times New Roman"/>
          <w:color w:val="000000"/>
          <w:sz w:val="28"/>
          <w:szCs w:val="28"/>
          <w:shd w:val="clear" w:color="auto" w:fill="FFFFFF"/>
        </w:rPr>
        <w:t>м</w:t>
      </w:r>
      <w:proofErr w:type="gramEnd"/>
      <w:r w:rsidRPr="00167528">
        <w:rPr>
          <w:rFonts w:ascii="Times New Roman" w:eastAsia="Calibri" w:hAnsi="Times New Roman" w:cs="Times New Roman"/>
          <w:color w:val="000000"/>
          <w:sz w:val="28"/>
          <w:szCs w:val="28"/>
          <w:shd w:val="clear" w:color="auto" w:fill="FFFFFF"/>
        </w:rPr>
        <w:t>атер. — М., 2001. -С. 6.</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sz w:val="28"/>
          <w:szCs w:val="28"/>
        </w:rPr>
        <w:t>Мусхелишвили М. Грузия в новой волне преобразований // Кавказ и Глобализация. – Баку, 2010 №1-2</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sz w:val="28"/>
          <w:szCs w:val="28"/>
        </w:rPr>
        <w:t>Муханов</w:t>
      </w:r>
      <w:proofErr w:type="spellEnd"/>
      <w:r w:rsidRPr="00167528">
        <w:rPr>
          <w:rFonts w:ascii="Times New Roman" w:eastAsia="Calibri" w:hAnsi="Times New Roman" w:cs="Times New Roman"/>
          <w:sz w:val="28"/>
          <w:szCs w:val="28"/>
        </w:rPr>
        <w:t xml:space="preserve"> В. Выборы в Грузии 2016 г. и перспективы российско-грузинских отношений // Контуры глобальных трансформаций. – М., 2016 . - №5</w:t>
      </w:r>
    </w:p>
    <w:p w:rsidR="00167528" w:rsidRPr="00167528" w:rsidRDefault="00167528" w:rsidP="00167528">
      <w:pPr>
        <w:numPr>
          <w:ilvl w:val="0"/>
          <w:numId w:val="6"/>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55700F">
        <w:rPr>
          <w:rFonts w:ascii="Times New Roman" w:eastAsia="Calibri" w:hAnsi="Times New Roman" w:cs="Times New Roman"/>
          <w:sz w:val="28"/>
          <w:szCs w:val="28"/>
        </w:rPr>
        <w:lastRenderedPageBreak/>
        <w:t>Панков Д.О</w:t>
      </w:r>
      <w:r w:rsidRPr="00167528">
        <w:rPr>
          <w:rFonts w:ascii="Times New Roman" w:eastAsia="Calibri" w:hAnsi="Times New Roman" w:cs="Times New Roman"/>
          <w:i/>
          <w:iCs/>
          <w:sz w:val="28"/>
          <w:szCs w:val="28"/>
        </w:rPr>
        <w:t xml:space="preserve">. </w:t>
      </w:r>
      <w:r w:rsidRPr="00167528">
        <w:rPr>
          <w:rFonts w:ascii="Times New Roman" w:eastAsia="Calibri" w:hAnsi="Times New Roman" w:cs="Times New Roman"/>
          <w:sz w:val="28"/>
          <w:szCs w:val="28"/>
        </w:rPr>
        <w:t>Грузия в геополитическом раскладе на Южном Кавказе // Вестник РУДН, - М., 2010, - № 2</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sz w:val="28"/>
          <w:szCs w:val="28"/>
        </w:rPr>
        <w:t>Петрова С. Влияние Геополитической ситуации на взаимодействие власти и оппозиции в Грузии // Общество, Политика, Экономика, Право, Краснодар 2012 №3</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color w:val="000000"/>
          <w:sz w:val="28"/>
          <w:szCs w:val="28"/>
          <w:shd w:val="clear" w:color="auto" w:fill="FFFFFF"/>
        </w:rPr>
        <w:t>Пичхаидзе</w:t>
      </w:r>
      <w:proofErr w:type="spellEnd"/>
      <w:r w:rsidRPr="00167528">
        <w:rPr>
          <w:rFonts w:ascii="Times New Roman" w:eastAsia="Calibri" w:hAnsi="Times New Roman" w:cs="Times New Roman"/>
          <w:color w:val="000000"/>
          <w:sz w:val="28"/>
          <w:szCs w:val="28"/>
          <w:shd w:val="clear" w:color="auto" w:fill="FFFFFF"/>
        </w:rPr>
        <w:t xml:space="preserve"> Ш. Грузия после ноября 2003 года:</w:t>
      </w:r>
      <w:r w:rsidRPr="00167528">
        <w:rPr>
          <w:rFonts w:ascii="Times New Roman" w:eastAsia="Calibri" w:hAnsi="Times New Roman" w:cs="Times New Roman"/>
          <w:color w:val="000000"/>
          <w:sz w:val="28"/>
          <w:szCs w:val="28"/>
          <w:shd w:val="clear" w:color="auto" w:fill="FFFFFF"/>
        </w:rPr>
        <w:tab/>
        <w:t xml:space="preserve">достижения, тенденции // Центральная Азия и Кавказ. </w:t>
      </w:r>
      <w:proofErr w:type="gramStart"/>
      <w:r w:rsidRPr="00167528">
        <w:rPr>
          <w:rFonts w:ascii="Times New Roman" w:eastAsia="Calibri" w:hAnsi="Times New Roman" w:cs="Times New Roman"/>
          <w:color w:val="000000"/>
          <w:sz w:val="28"/>
          <w:szCs w:val="28"/>
          <w:shd w:val="clear" w:color="auto" w:fill="FFFFFF"/>
        </w:rPr>
        <w:t>-</w:t>
      </w:r>
      <w:proofErr w:type="spellStart"/>
      <w:r w:rsidRPr="00167528">
        <w:rPr>
          <w:rFonts w:ascii="Times New Roman" w:eastAsia="Calibri" w:hAnsi="Times New Roman" w:cs="Times New Roman"/>
          <w:color w:val="000000"/>
          <w:sz w:val="28"/>
          <w:szCs w:val="28"/>
          <w:shd w:val="clear" w:color="auto" w:fill="FFFFFF"/>
        </w:rPr>
        <w:t>Л</w:t>
      </w:r>
      <w:proofErr w:type="gramEnd"/>
      <w:r w:rsidRPr="00167528">
        <w:rPr>
          <w:rFonts w:ascii="Times New Roman" w:eastAsia="Calibri" w:hAnsi="Times New Roman" w:cs="Times New Roman"/>
          <w:color w:val="000000"/>
          <w:sz w:val="28"/>
          <w:szCs w:val="28"/>
          <w:shd w:val="clear" w:color="auto" w:fill="FFFFFF"/>
        </w:rPr>
        <w:t>улео</w:t>
      </w:r>
      <w:proofErr w:type="spellEnd"/>
      <w:r w:rsidRPr="00167528">
        <w:rPr>
          <w:rFonts w:ascii="Times New Roman" w:eastAsia="Calibri" w:hAnsi="Times New Roman" w:cs="Times New Roman"/>
          <w:color w:val="000000"/>
          <w:sz w:val="28"/>
          <w:szCs w:val="28"/>
          <w:shd w:val="clear" w:color="auto" w:fill="FFFFFF"/>
        </w:rPr>
        <w:t>, 2005. -№1(37).</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color w:val="000000"/>
          <w:sz w:val="28"/>
          <w:szCs w:val="28"/>
          <w:shd w:val="clear" w:color="auto" w:fill="FFFFFF"/>
        </w:rPr>
        <w:t xml:space="preserve"> Планы стабилизации Кавказа. Запад и российские интересы. М., 2001.</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sz w:val="28"/>
          <w:szCs w:val="28"/>
        </w:rPr>
        <w:t>Прокопенко Е. Кавказ в современном геополитическом измерении // Кавказ и Глобализация. – Баку, 2010 №3-4</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color w:val="000000"/>
          <w:sz w:val="28"/>
          <w:szCs w:val="28"/>
          <w:shd w:val="clear" w:color="auto" w:fill="FFFFFF"/>
        </w:rPr>
        <w:t>Рондели</w:t>
      </w:r>
      <w:proofErr w:type="spellEnd"/>
      <w:r w:rsidRPr="00167528">
        <w:rPr>
          <w:rFonts w:ascii="Times New Roman" w:eastAsia="Calibri" w:hAnsi="Times New Roman" w:cs="Times New Roman"/>
          <w:color w:val="000000"/>
          <w:sz w:val="28"/>
          <w:szCs w:val="28"/>
          <w:shd w:val="clear" w:color="auto" w:fill="FFFFFF"/>
        </w:rPr>
        <w:t xml:space="preserve"> А. Грузия на постсоветском пространстве. //Кавказские региональные исследования. 1996. №1</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sz w:val="28"/>
          <w:szCs w:val="28"/>
        </w:rPr>
        <w:t>Рондели</w:t>
      </w:r>
      <w:proofErr w:type="spellEnd"/>
      <w:r w:rsidRPr="00167528">
        <w:rPr>
          <w:rFonts w:ascii="Times New Roman" w:eastAsia="Calibri" w:hAnsi="Times New Roman" w:cs="Times New Roman"/>
          <w:sz w:val="28"/>
          <w:szCs w:val="28"/>
        </w:rPr>
        <w:t xml:space="preserve"> А. Россия и Грузия: напряженность сохраняется // Кавказ и Глобализация. – Баку, 2006 №1</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color w:val="000000"/>
          <w:sz w:val="28"/>
          <w:szCs w:val="28"/>
          <w:shd w:val="clear" w:color="auto" w:fill="FFFFFF"/>
        </w:rPr>
        <w:t xml:space="preserve"> </w:t>
      </w:r>
      <w:proofErr w:type="spellStart"/>
      <w:r w:rsidRPr="00167528">
        <w:rPr>
          <w:rFonts w:ascii="Times New Roman" w:eastAsia="Calibri" w:hAnsi="Times New Roman" w:cs="Times New Roman"/>
          <w:color w:val="000000"/>
          <w:sz w:val="28"/>
          <w:szCs w:val="28"/>
          <w:shd w:val="clear" w:color="auto" w:fill="FFFFFF"/>
        </w:rPr>
        <w:t>Рцхиладзе</w:t>
      </w:r>
      <w:proofErr w:type="spellEnd"/>
      <w:r w:rsidRPr="00167528">
        <w:rPr>
          <w:rFonts w:ascii="Times New Roman" w:eastAsia="Calibri" w:hAnsi="Times New Roman" w:cs="Times New Roman"/>
          <w:color w:val="000000"/>
          <w:sz w:val="28"/>
          <w:szCs w:val="28"/>
          <w:shd w:val="clear" w:color="auto" w:fill="FFFFFF"/>
        </w:rPr>
        <w:t xml:space="preserve"> Г. Государственный суверенитет в политическом мышлении и практике Грузии// Центральная Азия и Кавказ. </w:t>
      </w:r>
      <w:proofErr w:type="gramStart"/>
      <w:r w:rsidRPr="00167528">
        <w:rPr>
          <w:rFonts w:ascii="Times New Roman" w:eastAsia="Calibri" w:hAnsi="Times New Roman" w:cs="Times New Roman"/>
          <w:color w:val="000000"/>
          <w:sz w:val="28"/>
          <w:szCs w:val="28"/>
          <w:shd w:val="clear" w:color="auto" w:fill="FFFFFF"/>
        </w:rPr>
        <w:t>—</w:t>
      </w:r>
      <w:proofErr w:type="spellStart"/>
      <w:r w:rsidRPr="00167528">
        <w:rPr>
          <w:rFonts w:ascii="Times New Roman" w:eastAsia="Calibri" w:hAnsi="Times New Roman" w:cs="Times New Roman"/>
          <w:color w:val="000000"/>
          <w:sz w:val="28"/>
          <w:szCs w:val="28"/>
          <w:shd w:val="clear" w:color="auto" w:fill="FFFFFF"/>
        </w:rPr>
        <w:t>Л</w:t>
      </w:r>
      <w:proofErr w:type="gramEnd"/>
      <w:r w:rsidRPr="00167528">
        <w:rPr>
          <w:rFonts w:ascii="Times New Roman" w:eastAsia="Calibri" w:hAnsi="Times New Roman" w:cs="Times New Roman"/>
          <w:color w:val="000000"/>
          <w:sz w:val="28"/>
          <w:szCs w:val="28"/>
          <w:shd w:val="clear" w:color="auto" w:fill="FFFFFF"/>
        </w:rPr>
        <w:t>улео</w:t>
      </w:r>
      <w:proofErr w:type="spellEnd"/>
      <w:r w:rsidRPr="00167528">
        <w:rPr>
          <w:rFonts w:ascii="Times New Roman" w:eastAsia="Calibri" w:hAnsi="Times New Roman" w:cs="Times New Roman"/>
          <w:color w:val="000000"/>
          <w:sz w:val="28"/>
          <w:szCs w:val="28"/>
          <w:shd w:val="clear" w:color="auto" w:fill="FFFFFF"/>
        </w:rPr>
        <w:t>, 2007. -№1(49)</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color w:val="000000"/>
          <w:sz w:val="28"/>
          <w:szCs w:val="28"/>
          <w:shd w:val="clear" w:color="auto" w:fill="FFFFFF"/>
        </w:rPr>
        <w:t xml:space="preserve"> Рябцев В.Н. Закавказье в новой системе координат? Опыт геопо</w:t>
      </w:r>
      <w:r w:rsidRPr="00167528">
        <w:rPr>
          <w:rFonts w:ascii="Times New Roman" w:eastAsia="Calibri" w:hAnsi="Times New Roman" w:cs="Times New Roman"/>
          <w:color w:val="000000"/>
          <w:sz w:val="28"/>
          <w:szCs w:val="28"/>
          <w:shd w:val="clear" w:color="auto" w:fill="FFFFFF"/>
        </w:rPr>
        <w:softHyphen/>
        <w:t>литического анализа // Региональная безопасность на Кавказе в XXI веке. – Тб</w:t>
      </w:r>
      <w:proofErr w:type="gramStart"/>
      <w:r w:rsidRPr="00167528">
        <w:rPr>
          <w:rFonts w:ascii="Times New Roman" w:eastAsia="Calibri" w:hAnsi="Times New Roman" w:cs="Times New Roman"/>
          <w:color w:val="000000"/>
          <w:sz w:val="28"/>
          <w:szCs w:val="28"/>
          <w:shd w:val="clear" w:color="auto" w:fill="FFFFFF"/>
        </w:rPr>
        <w:t xml:space="preserve">.:  </w:t>
      </w:r>
      <w:proofErr w:type="gramEnd"/>
      <w:r w:rsidRPr="00167528">
        <w:rPr>
          <w:rFonts w:ascii="Times New Roman" w:eastAsia="Calibri" w:hAnsi="Times New Roman" w:cs="Times New Roman"/>
          <w:color w:val="000000"/>
          <w:sz w:val="28"/>
          <w:szCs w:val="28"/>
          <w:shd w:val="clear" w:color="auto" w:fill="FFFFFF"/>
        </w:rPr>
        <w:t>1999.</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sz w:val="28"/>
          <w:szCs w:val="28"/>
        </w:rPr>
        <w:t xml:space="preserve">Самохин А. Военное и экономическое присутствие США в приграничных странах как фактор безопасности Юга России // Вестник </w:t>
      </w:r>
      <w:proofErr w:type="spellStart"/>
      <w:r w:rsidRPr="00167528">
        <w:rPr>
          <w:rFonts w:ascii="Times New Roman" w:eastAsia="Calibri" w:hAnsi="Times New Roman" w:cs="Times New Roman"/>
          <w:sz w:val="28"/>
          <w:szCs w:val="28"/>
        </w:rPr>
        <w:t>ВолГУ</w:t>
      </w:r>
      <w:proofErr w:type="spellEnd"/>
      <w:r w:rsidRPr="00167528">
        <w:rPr>
          <w:rFonts w:ascii="Times New Roman" w:eastAsia="Calibri" w:hAnsi="Times New Roman" w:cs="Times New Roman"/>
          <w:sz w:val="28"/>
          <w:szCs w:val="28"/>
        </w:rPr>
        <w:t>.,  Волгоград, 2007 №11</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sz w:val="28"/>
          <w:szCs w:val="28"/>
        </w:rPr>
        <w:t xml:space="preserve"> </w:t>
      </w:r>
      <w:proofErr w:type="spellStart"/>
      <w:r w:rsidRPr="00167528">
        <w:rPr>
          <w:rFonts w:ascii="Times New Roman" w:eastAsia="Calibri" w:hAnsi="Times New Roman" w:cs="Times New Roman"/>
          <w:color w:val="000000"/>
          <w:sz w:val="28"/>
          <w:szCs w:val="28"/>
          <w:shd w:val="clear" w:color="auto" w:fill="FFFFFF"/>
        </w:rPr>
        <w:t>Самуйлов</w:t>
      </w:r>
      <w:proofErr w:type="spellEnd"/>
      <w:r w:rsidRPr="00167528">
        <w:rPr>
          <w:rFonts w:ascii="Times New Roman" w:eastAsia="Calibri" w:hAnsi="Times New Roman" w:cs="Times New Roman"/>
          <w:color w:val="000000"/>
          <w:sz w:val="28"/>
          <w:szCs w:val="28"/>
          <w:shd w:val="clear" w:color="auto" w:fill="FFFFFF"/>
        </w:rPr>
        <w:t xml:space="preserve"> С.М. Эволюция политики США в отношении СНГ. М.,2005.</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color w:val="000000"/>
          <w:sz w:val="28"/>
          <w:szCs w:val="28"/>
          <w:shd w:val="clear" w:color="auto" w:fill="FFFFFF"/>
        </w:rPr>
        <w:t>Саркисян Т.А. Геополитическая роль России в Закавказье. М., 2005.</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color w:val="000000"/>
          <w:sz w:val="28"/>
          <w:szCs w:val="28"/>
          <w:shd w:val="clear" w:color="auto" w:fill="FFFFFF"/>
        </w:rPr>
        <w:t xml:space="preserve">Силаев Н. ГУАМ и «малая игра» на постсоветском пространстве// Центральная Азия и Кавказ. </w:t>
      </w:r>
      <w:proofErr w:type="gramStart"/>
      <w:r w:rsidRPr="00167528">
        <w:rPr>
          <w:rFonts w:ascii="Times New Roman" w:eastAsia="Calibri" w:hAnsi="Times New Roman" w:cs="Times New Roman"/>
          <w:color w:val="000000"/>
          <w:sz w:val="28"/>
          <w:szCs w:val="28"/>
          <w:shd w:val="clear" w:color="auto" w:fill="FFFFFF"/>
        </w:rPr>
        <w:t>-</w:t>
      </w:r>
      <w:proofErr w:type="spellStart"/>
      <w:r w:rsidRPr="00167528">
        <w:rPr>
          <w:rFonts w:ascii="Times New Roman" w:eastAsia="Calibri" w:hAnsi="Times New Roman" w:cs="Times New Roman"/>
          <w:color w:val="000000"/>
          <w:sz w:val="28"/>
          <w:szCs w:val="28"/>
          <w:shd w:val="clear" w:color="auto" w:fill="FFFFFF"/>
        </w:rPr>
        <w:t>Л</w:t>
      </w:r>
      <w:proofErr w:type="gramEnd"/>
      <w:r w:rsidRPr="00167528">
        <w:rPr>
          <w:rFonts w:ascii="Times New Roman" w:eastAsia="Calibri" w:hAnsi="Times New Roman" w:cs="Times New Roman"/>
          <w:color w:val="000000"/>
          <w:sz w:val="28"/>
          <w:szCs w:val="28"/>
          <w:shd w:val="clear" w:color="auto" w:fill="FFFFFF"/>
        </w:rPr>
        <w:t>улео</w:t>
      </w:r>
      <w:proofErr w:type="spellEnd"/>
      <w:r w:rsidRPr="00167528">
        <w:rPr>
          <w:rFonts w:ascii="Times New Roman" w:eastAsia="Calibri" w:hAnsi="Times New Roman" w:cs="Times New Roman"/>
          <w:color w:val="000000"/>
          <w:sz w:val="28"/>
          <w:szCs w:val="28"/>
          <w:shd w:val="clear" w:color="auto" w:fill="FFFFFF"/>
        </w:rPr>
        <w:t>, 2006. -№4(46).</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sz w:val="28"/>
          <w:szCs w:val="28"/>
        </w:rPr>
        <w:lastRenderedPageBreak/>
        <w:t xml:space="preserve">Смирнов С. Экономика «розовой» Грузии расцвет или увядание // Центральная Азия и Кавказ. – </w:t>
      </w:r>
      <w:proofErr w:type="spellStart"/>
      <w:r w:rsidRPr="00167528">
        <w:rPr>
          <w:rFonts w:ascii="Times New Roman" w:eastAsia="Calibri" w:hAnsi="Times New Roman" w:cs="Times New Roman"/>
          <w:sz w:val="28"/>
          <w:szCs w:val="28"/>
        </w:rPr>
        <w:t>Лулео</w:t>
      </w:r>
      <w:proofErr w:type="spellEnd"/>
      <w:r w:rsidRPr="00167528">
        <w:rPr>
          <w:rFonts w:ascii="Times New Roman" w:eastAsia="Calibri" w:hAnsi="Times New Roman" w:cs="Times New Roman"/>
          <w:sz w:val="28"/>
          <w:szCs w:val="28"/>
        </w:rPr>
        <w:t>, 2007. - №1(49)</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sz w:val="28"/>
          <w:szCs w:val="28"/>
        </w:rPr>
        <w:t>Согомонян</w:t>
      </w:r>
      <w:proofErr w:type="spellEnd"/>
      <w:r w:rsidRPr="00167528">
        <w:rPr>
          <w:rFonts w:ascii="Times New Roman" w:eastAsia="Calibri" w:hAnsi="Times New Roman" w:cs="Times New Roman"/>
          <w:sz w:val="28"/>
          <w:szCs w:val="28"/>
        </w:rPr>
        <w:t xml:space="preserve"> В. Силы, заинтересованные в региональной интеграции, и формирование нового миропорядка на Южном Кавказе // Центральная Азия и Кавказ. – </w:t>
      </w:r>
      <w:proofErr w:type="spellStart"/>
      <w:r w:rsidRPr="00167528">
        <w:rPr>
          <w:rFonts w:ascii="Times New Roman" w:eastAsia="Calibri" w:hAnsi="Times New Roman" w:cs="Times New Roman"/>
          <w:sz w:val="28"/>
          <w:szCs w:val="28"/>
        </w:rPr>
        <w:t>Лулео</w:t>
      </w:r>
      <w:proofErr w:type="spellEnd"/>
      <w:r w:rsidRPr="00167528">
        <w:rPr>
          <w:rFonts w:ascii="Times New Roman" w:eastAsia="Calibri" w:hAnsi="Times New Roman" w:cs="Times New Roman"/>
          <w:sz w:val="28"/>
          <w:szCs w:val="28"/>
        </w:rPr>
        <w:t>, 2007. - №1(49)</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sz w:val="28"/>
          <w:szCs w:val="28"/>
        </w:rPr>
        <w:t>Солаберидзе</w:t>
      </w:r>
      <w:proofErr w:type="spellEnd"/>
      <w:r w:rsidRPr="00167528">
        <w:rPr>
          <w:rFonts w:ascii="Times New Roman" w:eastAsia="Calibri" w:hAnsi="Times New Roman" w:cs="Times New Roman"/>
          <w:sz w:val="28"/>
          <w:szCs w:val="28"/>
        </w:rPr>
        <w:t xml:space="preserve"> Ю. К характеристике «Революции роз»: природа политического раскола // Центральная Азия и Кавказ. – </w:t>
      </w:r>
      <w:proofErr w:type="spellStart"/>
      <w:r w:rsidRPr="00167528">
        <w:rPr>
          <w:rFonts w:ascii="Times New Roman" w:eastAsia="Calibri" w:hAnsi="Times New Roman" w:cs="Times New Roman"/>
          <w:sz w:val="28"/>
          <w:szCs w:val="28"/>
        </w:rPr>
        <w:t>Лулео</w:t>
      </w:r>
      <w:proofErr w:type="spellEnd"/>
      <w:r w:rsidRPr="00167528">
        <w:rPr>
          <w:rFonts w:ascii="Times New Roman" w:eastAsia="Calibri" w:hAnsi="Times New Roman" w:cs="Times New Roman"/>
          <w:sz w:val="28"/>
          <w:szCs w:val="28"/>
        </w:rPr>
        <w:t>, 2007. - №1(49)</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color w:val="000000"/>
          <w:sz w:val="28"/>
          <w:szCs w:val="28"/>
          <w:shd w:val="clear" w:color="auto" w:fill="FFFFFF"/>
        </w:rPr>
        <w:t>Сулаберидзе</w:t>
      </w:r>
      <w:proofErr w:type="spellEnd"/>
      <w:r w:rsidRPr="00167528">
        <w:rPr>
          <w:rFonts w:ascii="Times New Roman" w:eastAsia="Calibri" w:hAnsi="Times New Roman" w:cs="Times New Roman"/>
          <w:color w:val="000000"/>
          <w:sz w:val="28"/>
          <w:szCs w:val="28"/>
          <w:shd w:val="clear" w:color="auto" w:fill="FFFFFF"/>
        </w:rPr>
        <w:t xml:space="preserve"> Ю. К характеристики «революции роз»: природа политического раскола // Центральная Азия и Кавказ. </w:t>
      </w:r>
      <w:proofErr w:type="gramStart"/>
      <w:r w:rsidRPr="00167528">
        <w:rPr>
          <w:rFonts w:ascii="Times New Roman" w:eastAsia="Calibri" w:hAnsi="Times New Roman" w:cs="Times New Roman"/>
          <w:color w:val="000000"/>
          <w:sz w:val="28"/>
          <w:szCs w:val="28"/>
          <w:shd w:val="clear" w:color="auto" w:fill="FFFFFF"/>
        </w:rPr>
        <w:t>-</w:t>
      </w:r>
      <w:proofErr w:type="spellStart"/>
      <w:r w:rsidRPr="00167528">
        <w:rPr>
          <w:rFonts w:ascii="Times New Roman" w:eastAsia="Calibri" w:hAnsi="Times New Roman" w:cs="Times New Roman"/>
          <w:color w:val="000000"/>
          <w:sz w:val="28"/>
          <w:szCs w:val="28"/>
          <w:shd w:val="clear" w:color="auto" w:fill="FFFFFF"/>
        </w:rPr>
        <w:t>Л</w:t>
      </w:r>
      <w:proofErr w:type="gramEnd"/>
      <w:r w:rsidRPr="00167528">
        <w:rPr>
          <w:rFonts w:ascii="Times New Roman" w:eastAsia="Calibri" w:hAnsi="Times New Roman" w:cs="Times New Roman"/>
          <w:color w:val="000000"/>
          <w:sz w:val="28"/>
          <w:szCs w:val="28"/>
          <w:shd w:val="clear" w:color="auto" w:fill="FFFFFF"/>
        </w:rPr>
        <w:t>улео</w:t>
      </w:r>
      <w:proofErr w:type="spellEnd"/>
      <w:r w:rsidRPr="00167528">
        <w:rPr>
          <w:rFonts w:ascii="Times New Roman" w:eastAsia="Calibri" w:hAnsi="Times New Roman" w:cs="Times New Roman"/>
          <w:color w:val="000000"/>
          <w:sz w:val="28"/>
          <w:szCs w:val="28"/>
          <w:shd w:val="clear" w:color="auto" w:fill="FFFFFF"/>
        </w:rPr>
        <w:t>, 2007. - №1(49).</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sz w:val="28"/>
          <w:szCs w:val="28"/>
        </w:rPr>
        <w:t xml:space="preserve"> </w:t>
      </w:r>
      <w:proofErr w:type="spellStart"/>
      <w:r w:rsidRPr="00167528">
        <w:rPr>
          <w:rFonts w:ascii="Times New Roman" w:eastAsia="Calibri" w:hAnsi="Times New Roman" w:cs="Times New Roman"/>
          <w:sz w:val="28"/>
          <w:szCs w:val="28"/>
        </w:rPr>
        <w:t>Сыздыкова</w:t>
      </w:r>
      <w:proofErr w:type="spellEnd"/>
      <w:r w:rsidRPr="00167528">
        <w:rPr>
          <w:rFonts w:ascii="Times New Roman" w:eastAsia="Calibri" w:hAnsi="Times New Roman" w:cs="Times New Roman"/>
          <w:sz w:val="28"/>
          <w:szCs w:val="28"/>
        </w:rPr>
        <w:t xml:space="preserve"> Ж. Геополитические интересы Центральной Азии // Теория и практика общественного развития. – </w:t>
      </w:r>
      <w:proofErr w:type="spellStart"/>
      <w:r w:rsidRPr="00167528">
        <w:rPr>
          <w:rFonts w:ascii="Times New Roman" w:eastAsia="Calibri" w:hAnsi="Times New Roman" w:cs="Times New Roman"/>
          <w:sz w:val="28"/>
          <w:szCs w:val="28"/>
        </w:rPr>
        <w:t>Кр</w:t>
      </w:r>
      <w:proofErr w:type="spellEnd"/>
      <w:r w:rsidRPr="00167528">
        <w:rPr>
          <w:rFonts w:ascii="Times New Roman" w:eastAsia="Calibri" w:hAnsi="Times New Roman" w:cs="Times New Roman"/>
          <w:sz w:val="28"/>
          <w:szCs w:val="28"/>
        </w:rPr>
        <w:t>., 2013 №8</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color w:val="000000"/>
          <w:sz w:val="28"/>
          <w:szCs w:val="28"/>
          <w:shd w:val="clear" w:color="auto" w:fill="FFFFFF"/>
        </w:rPr>
        <w:t>Татикян</w:t>
      </w:r>
      <w:proofErr w:type="spellEnd"/>
      <w:r w:rsidRPr="00167528">
        <w:rPr>
          <w:rFonts w:ascii="Times New Roman" w:eastAsia="Calibri" w:hAnsi="Times New Roman" w:cs="Times New Roman"/>
          <w:color w:val="000000"/>
          <w:sz w:val="28"/>
          <w:szCs w:val="28"/>
          <w:shd w:val="clear" w:color="auto" w:fill="FFFFFF"/>
        </w:rPr>
        <w:t xml:space="preserve"> С. Тенденции евро-атлантической интеграции государств Южного Кавказа// Центральная Азия и Кавказ. </w:t>
      </w:r>
      <w:proofErr w:type="gramStart"/>
      <w:r w:rsidRPr="00167528">
        <w:rPr>
          <w:rFonts w:ascii="Times New Roman" w:eastAsia="Calibri" w:hAnsi="Times New Roman" w:cs="Times New Roman"/>
          <w:color w:val="000000"/>
          <w:sz w:val="28"/>
          <w:szCs w:val="28"/>
          <w:shd w:val="clear" w:color="auto" w:fill="FFFFFF"/>
        </w:rPr>
        <w:t>-</w:t>
      </w:r>
      <w:proofErr w:type="spellStart"/>
      <w:r w:rsidRPr="00167528">
        <w:rPr>
          <w:rFonts w:ascii="Times New Roman" w:eastAsia="Calibri" w:hAnsi="Times New Roman" w:cs="Times New Roman"/>
          <w:color w:val="000000"/>
          <w:sz w:val="28"/>
          <w:szCs w:val="28"/>
          <w:shd w:val="clear" w:color="auto" w:fill="FFFFFF"/>
        </w:rPr>
        <w:t>Л</w:t>
      </w:r>
      <w:proofErr w:type="gramEnd"/>
      <w:r w:rsidRPr="00167528">
        <w:rPr>
          <w:rFonts w:ascii="Times New Roman" w:eastAsia="Calibri" w:hAnsi="Times New Roman" w:cs="Times New Roman"/>
          <w:color w:val="000000"/>
          <w:sz w:val="28"/>
          <w:szCs w:val="28"/>
          <w:shd w:val="clear" w:color="auto" w:fill="FFFFFF"/>
        </w:rPr>
        <w:t>улео</w:t>
      </w:r>
      <w:proofErr w:type="spellEnd"/>
      <w:r w:rsidRPr="00167528">
        <w:rPr>
          <w:rFonts w:ascii="Times New Roman" w:eastAsia="Calibri" w:hAnsi="Times New Roman" w:cs="Times New Roman"/>
          <w:color w:val="000000"/>
          <w:sz w:val="28"/>
          <w:szCs w:val="28"/>
          <w:shd w:val="clear" w:color="auto" w:fill="FFFFFF"/>
        </w:rPr>
        <w:t>, 2006. -№4(46).</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sz w:val="28"/>
          <w:szCs w:val="28"/>
        </w:rPr>
        <w:t>Туквадзе</w:t>
      </w:r>
      <w:proofErr w:type="spellEnd"/>
      <w:r w:rsidRPr="00167528">
        <w:rPr>
          <w:rFonts w:ascii="Times New Roman" w:eastAsia="Calibri" w:hAnsi="Times New Roman" w:cs="Times New Roman"/>
          <w:sz w:val="28"/>
          <w:szCs w:val="28"/>
        </w:rPr>
        <w:t xml:space="preserve"> А. Трансформация политической системы в современной Грузии // Центральная Азия и Кавказ. – </w:t>
      </w:r>
      <w:proofErr w:type="spellStart"/>
      <w:r w:rsidRPr="00167528">
        <w:rPr>
          <w:rFonts w:ascii="Times New Roman" w:eastAsia="Calibri" w:hAnsi="Times New Roman" w:cs="Times New Roman"/>
          <w:sz w:val="28"/>
          <w:szCs w:val="28"/>
        </w:rPr>
        <w:t>Лулео</w:t>
      </w:r>
      <w:proofErr w:type="spellEnd"/>
      <w:r w:rsidRPr="00167528">
        <w:rPr>
          <w:rFonts w:ascii="Times New Roman" w:eastAsia="Calibri" w:hAnsi="Times New Roman" w:cs="Times New Roman"/>
          <w:sz w:val="28"/>
          <w:szCs w:val="28"/>
        </w:rPr>
        <w:t>, 2006. - №2 (44)</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sz w:val="28"/>
          <w:szCs w:val="28"/>
        </w:rPr>
        <w:t>Хадури</w:t>
      </w:r>
      <w:proofErr w:type="spellEnd"/>
      <w:r w:rsidRPr="00167528">
        <w:rPr>
          <w:rFonts w:ascii="Times New Roman" w:eastAsia="Calibri" w:hAnsi="Times New Roman" w:cs="Times New Roman"/>
          <w:sz w:val="28"/>
          <w:szCs w:val="28"/>
        </w:rPr>
        <w:t xml:space="preserve"> Н. Центральный Кавказ и путь в Европу // Кавказ и Глобализация. – Баку, 2010 №3-4</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color w:val="000000"/>
          <w:sz w:val="28"/>
          <w:szCs w:val="28"/>
          <w:shd w:val="clear" w:color="auto" w:fill="FFFFFF"/>
        </w:rPr>
        <w:t>Хоштария-Броссе</w:t>
      </w:r>
      <w:proofErr w:type="spellEnd"/>
      <w:r w:rsidRPr="00167528">
        <w:rPr>
          <w:rFonts w:ascii="Times New Roman" w:eastAsia="Calibri" w:hAnsi="Times New Roman" w:cs="Times New Roman"/>
          <w:color w:val="000000"/>
          <w:sz w:val="28"/>
          <w:szCs w:val="28"/>
          <w:shd w:val="clear" w:color="auto" w:fill="FFFFFF"/>
        </w:rPr>
        <w:t xml:space="preserve"> Э.В. Межнациональные отношения в Грузии - причины конфликтов и пути их преодоления. – Тб</w:t>
      </w:r>
      <w:proofErr w:type="gramStart"/>
      <w:r w:rsidRPr="00167528">
        <w:rPr>
          <w:rFonts w:ascii="Times New Roman" w:eastAsia="Calibri" w:hAnsi="Times New Roman" w:cs="Times New Roman"/>
          <w:color w:val="000000"/>
          <w:sz w:val="28"/>
          <w:szCs w:val="28"/>
          <w:shd w:val="clear" w:color="auto" w:fill="FFFFFF"/>
        </w:rPr>
        <w:t xml:space="preserve">.: </w:t>
      </w:r>
      <w:proofErr w:type="spellStart"/>
      <w:proofErr w:type="gramEnd"/>
      <w:r w:rsidRPr="00167528">
        <w:rPr>
          <w:rFonts w:ascii="Times New Roman" w:eastAsia="Calibri" w:hAnsi="Times New Roman" w:cs="Times New Roman"/>
          <w:color w:val="000000"/>
          <w:sz w:val="28"/>
          <w:szCs w:val="28"/>
          <w:shd w:val="clear" w:color="auto" w:fill="FFFFFF"/>
        </w:rPr>
        <w:t>Мецниереба</w:t>
      </w:r>
      <w:proofErr w:type="spellEnd"/>
      <w:r w:rsidRPr="00167528">
        <w:rPr>
          <w:rFonts w:ascii="Times New Roman" w:eastAsia="Calibri" w:hAnsi="Times New Roman" w:cs="Times New Roman"/>
          <w:color w:val="000000"/>
          <w:sz w:val="28"/>
          <w:szCs w:val="28"/>
          <w:shd w:val="clear" w:color="auto" w:fill="FFFFFF"/>
        </w:rPr>
        <w:t>, 1993.</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sz w:val="28"/>
          <w:szCs w:val="28"/>
        </w:rPr>
        <w:t>Чедия</w:t>
      </w:r>
      <w:proofErr w:type="spellEnd"/>
      <w:r w:rsidRPr="00167528">
        <w:rPr>
          <w:rFonts w:ascii="Times New Roman" w:eastAsia="Calibri" w:hAnsi="Times New Roman" w:cs="Times New Roman"/>
          <w:sz w:val="28"/>
          <w:szCs w:val="28"/>
        </w:rPr>
        <w:t xml:space="preserve"> Б. </w:t>
      </w:r>
      <w:proofErr w:type="spellStart"/>
      <w:r w:rsidRPr="00167528">
        <w:rPr>
          <w:rFonts w:ascii="Times New Roman" w:eastAsia="Calibri" w:hAnsi="Times New Roman" w:cs="Times New Roman"/>
          <w:sz w:val="28"/>
          <w:szCs w:val="28"/>
        </w:rPr>
        <w:t>Диллема</w:t>
      </w:r>
      <w:proofErr w:type="spellEnd"/>
      <w:r w:rsidRPr="00167528">
        <w:rPr>
          <w:rFonts w:ascii="Times New Roman" w:eastAsia="Calibri" w:hAnsi="Times New Roman" w:cs="Times New Roman"/>
          <w:sz w:val="28"/>
          <w:szCs w:val="28"/>
        </w:rPr>
        <w:t xml:space="preserve"> Грузинских Выборов: Трансформация политической системы или оформление нелиберальной демократии // Центральная Азия и Кавказ. – </w:t>
      </w:r>
      <w:proofErr w:type="spellStart"/>
      <w:r w:rsidRPr="00167528">
        <w:rPr>
          <w:rFonts w:ascii="Times New Roman" w:eastAsia="Calibri" w:hAnsi="Times New Roman" w:cs="Times New Roman"/>
          <w:sz w:val="28"/>
          <w:szCs w:val="28"/>
        </w:rPr>
        <w:t>Лулео</w:t>
      </w:r>
      <w:proofErr w:type="spellEnd"/>
      <w:r w:rsidRPr="00167528">
        <w:rPr>
          <w:rFonts w:ascii="Times New Roman" w:eastAsia="Calibri" w:hAnsi="Times New Roman" w:cs="Times New Roman"/>
          <w:sz w:val="28"/>
          <w:szCs w:val="28"/>
        </w:rPr>
        <w:t>, 2009. - №1(61)</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sz w:val="28"/>
          <w:szCs w:val="28"/>
        </w:rPr>
        <w:t>Чедия</w:t>
      </w:r>
      <w:proofErr w:type="spellEnd"/>
      <w:r w:rsidRPr="00167528">
        <w:rPr>
          <w:rFonts w:ascii="Times New Roman" w:eastAsia="Calibri" w:hAnsi="Times New Roman" w:cs="Times New Roman"/>
          <w:sz w:val="28"/>
          <w:szCs w:val="28"/>
        </w:rPr>
        <w:t xml:space="preserve"> Б. Исторические выборы в Грузии: Смена власти и формирование новой политической традиции // Центральная Азия и Кавказ. – </w:t>
      </w:r>
      <w:proofErr w:type="spellStart"/>
      <w:r w:rsidRPr="00167528">
        <w:rPr>
          <w:rFonts w:ascii="Times New Roman" w:eastAsia="Calibri" w:hAnsi="Times New Roman" w:cs="Times New Roman"/>
          <w:sz w:val="28"/>
          <w:szCs w:val="28"/>
        </w:rPr>
        <w:t>Лулео</w:t>
      </w:r>
      <w:proofErr w:type="spellEnd"/>
      <w:r w:rsidRPr="00167528">
        <w:rPr>
          <w:rFonts w:ascii="Times New Roman" w:eastAsia="Calibri" w:hAnsi="Times New Roman" w:cs="Times New Roman"/>
          <w:sz w:val="28"/>
          <w:szCs w:val="28"/>
        </w:rPr>
        <w:t>, 2012. - №4</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color w:val="000000"/>
          <w:sz w:val="28"/>
          <w:szCs w:val="28"/>
          <w:shd w:val="clear" w:color="auto" w:fill="FFFFFF"/>
        </w:rPr>
        <w:lastRenderedPageBreak/>
        <w:t>Элердашвили</w:t>
      </w:r>
      <w:proofErr w:type="spellEnd"/>
      <w:r w:rsidRPr="00167528">
        <w:rPr>
          <w:rFonts w:ascii="Times New Roman" w:eastAsia="Calibri" w:hAnsi="Times New Roman" w:cs="Times New Roman"/>
          <w:color w:val="000000"/>
          <w:sz w:val="28"/>
          <w:szCs w:val="28"/>
          <w:shd w:val="clear" w:color="auto" w:fill="FFFFFF"/>
        </w:rPr>
        <w:t xml:space="preserve"> А. Универсальный энциклопедический словарь: в 3 т. (на </w:t>
      </w:r>
      <w:proofErr w:type="gramStart"/>
      <w:r w:rsidRPr="00167528">
        <w:rPr>
          <w:rFonts w:ascii="Times New Roman" w:eastAsia="Calibri" w:hAnsi="Times New Roman" w:cs="Times New Roman"/>
          <w:color w:val="000000"/>
          <w:sz w:val="28"/>
          <w:szCs w:val="28"/>
          <w:shd w:val="clear" w:color="auto" w:fill="FFFFFF"/>
        </w:rPr>
        <w:t>грузинском</w:t>
      </w:r>
      <w:proofErr w:type="gramEnd"/>
      <w:r w:rsidRPr="00167528">
        <w:rPr>
          <w:rFonts w:ascii="Times New Roman" w:eastAsia="Calibri" w:hAnsi="Times New Roman" w:cs="Times New Roman"/>
          <w:color w:val="000000"/>
          <w:sz w:val="28"/>
          <w:szCs w:val="28"/>
          <w:shd w:val="clear" w:color="auto" w:fill="FFFFFF"/>
        </w:rPr>
        <w:t xml:space="preserve"> яз.) / А. </w:t>
      </w:r>
      <w:proofErr w:type="spellStart"/>
      <w:r w:rsidRPr="00167528">
        <w:rPr>
          <w:rFonts w:ascii="Times New Roman" w:eastAsia="Calibri" w:hAnsi="Times New Roman" w:cs="Times New Roman"/>
          <w:color w:val="000000"/>
          <w:sz w:val="28"/>
          <w:szCs w:val="28"/>
          <w:shd w:val="clear" w:color="auto" w:fill="FFFFFF"/>
        </w:rPr>
        <w:t>Элердашвили</w:t>
      </w:r>
      <w:proofErr w:type="spellEnd"/>
      <w:r w:rsidRPr="00167528">
        <w:rPr>
          <w:rFonts w:ascii="Times New Roman" w:eastAsia="Calibri" w:hAnsi="Times New Roman" w:cs="Times New Roman"/>
          <w:color w:val="000000"/>
          <w:sz w:val="28"/>
          <w:szCs w:val="28"/>
          <w:shd w:val="clear" w:color="auto" w:fill="FFFFFF"/>
        </w:rPr>
        <w:t>. - Тб</w:t>
      </w:r>
      <w:proofErr w:type="gramStart"/>
      <w:r w:rsidRPr="00167528">
        <w:rPr>
          <w:rFonts w:ascii="Times New Roman" w:eastAsia="Calibri" w:hAnsi="Times New Roman" w:cs="Times New Roman"/>
          <w:color w:val="000000"/>
          <w:sz w:val="28"/>
          <w:szCs w:val="28"/>
          <w:shd w:val="clear" w:color="auto" w:fill="FFFFFF"/>
        </w:rPr>
        <w:t xml:space="preserve">.: </w:t>
      </w:r>
      <w:proofErr w:type="gramEnd"/>
      <w:r w:rsidRPr="00167528">
        <w:rPr>
          <w:rFonts w:ascii="Times New Roman" w:eastAsia="Calibri" w:hAnsi="Times New Roman" w:cs="Times New Roman"/>
          <w:color w:val="000000"/>
          <w:sz w:val="28"/>
          <w:szCs w:val="28"/>
          <w:shd w:val="clear" w:color="auto" w:fill="FFFFFF"/>
        </w:rPr>
        <w:t>Фантазия, 2006 </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color w:val="000000"/>
          <w:sz w:val="28"/>
          <w:szCs w:val="28"/>
          <w:shd w:val="clear" w:color="auto" w:fill="FFFFFF"/>
        </w:rPr>
        <w:t>Южный фланг СНГ// Центральная Азия - Каспий - Кавказ: Энергетика и политика. М. 2005.</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color w:val="000000"/>
          <w:sz w:val="28"/>
          <w:szCs w:val="28"/>
          <w:shd w:val="clear" w:color="auto" w:fill="FFFFFF"/>
        </w:rPr>
        <w:t xml:space="preserve"> </w:t>
      </w:r>
      <w:proofErr w:type="spellStart"/>
      <w:r w:rsidRPr="00167528">
        <w:rPr>
          <w:rFonts w:ascii="Times New Roman" w:eastAsia="Calibri" w:hAnsi="Times New Roman" w:cs="Times New Roman"/>
          <w:color w:val="000000"/>
          <w:sz w:val="28"/>
          <w:szCs w:val="28"/>
          <w:shd w:val="clear" w:color="auto" w:fill="FFFFFF"/>
        </w:rPr>
        <w:t>Язькова</w:t>
      </w:r>
      <w:proofErr w:type="spellEnd"/>
      <w:r w:rsidRPr="00167528">
        <w:rPr>
          <w:rFonts w:ascii="Times New Roman" w:eastAsia="Calibri" w:hAnsi="Times New Roman" w:cs="Times New Roman"/>
          <w:color w:val="000000"/>
          <w:sz w:val="28"/>
          <w:szCs w:val="28"/>
          <w:shd w:val="clear" w:color="auto" w:fill="FFFFFF"/>
        </w:rPr>
        <w:t xml:space="preserve"> А. Ресурс диалога с Грузией пока не исчерпан// Европейская безопасность: событья, оценки, прогнозы. -2006. -№6.</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proofErr w:type="spellStart"/>
      <w:r w:rsidRPr="00167528">
        <w:rPr>
          <w:rFonts w:ascii="Times New Roman" w:eastAsia="Calibri" w:hAnsi="Times New Roman" w:cs="Times New Roman"/>
          <w:color w:val="000000"/>
          <w:sz w:val="28"/>
          <w:szCs w:val="28"/>
          <w:shd w:val="clear" w:color="auto" w:fill="FFFFFF"/>
        </w:rPr>
        <w:t>Язькова</w:t>
      </w:r>
      <w:proofErr w:type="spellEnd"/>
      <w:r w:rsidRPr="00167528">
        <w:rPr>
          <w:rFonts w:ascii="Times New Roman" w:eastAsia="Calibri" w:hAnsi="Times New Roman" w:cs="Times New Roman"/>
          <w:color w:val="000000"/>
          <w:sz w:val="28"/>
          <w:szCs w:val="28"/>
          <w:shd w:val="clear" w:color="auto" w:fill="FFFFFF"/>
        </w:rPr>
        <w:t xml:space="preserve"> А. Саммит ГУАМ - намеченные цели и возможности их реализации// Европейская безопасность: события, оценки, прогнозы,- № 16, -2005.</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shd w:val="clear" w:color="auto" w:fill="FFFFFF"/>
        </w:rPr>
      </w:pPr>
      <w:r w:rsidRPr="00167528">
        <w:rPr>
          <w:rFonts w:ascii="Times New Roman" w:eastAsia="Calibri" w:hAnsi="Times New Roman" w:cs="Times New Roman"/>
          <w:color w:val="000000"/>
          <w:sz w:val="28"/>
          <w:szCs w:val="28"/>
          <w:shd w:val="clear" w:color="auto" w:fill="FFFFFF"/>
        </w:rPr>
        <w:t xml:space="preserve">Выступление Президента России В.В. Путина на Мюнхенской конференции по вопросам политики безопасности. 10 февраля 2007.- </w:t>
      </w:r>
      <w:r w:rsidRPr="00167528">
        <w:rPr>
          <w:rFonts w:ascii="Times New Roman" w:eastAsia="Calibri" w:hAnsi="Times New Roman" w:cs="Times New Roman"/>
          <w:sz w:val="28"/>
          <w:szCs w:val="28"/>
        </w:rPr>
        <w:t>[Электронный ресурс]//URL</w:t>
      </w:r>
      <w:r w:rsidRPr="00167528">
        <w:rPr>
          <w:rFonts w:ascii="Times New Roman" w:eastAsia="Calibri" w:hAnsi="Times New Roman" w:cs="Times New Roman"/>
          <w:color w:val="000000"/>
          <w:sz w:val="28"/>
          <w:szCs w:val="28"/>
          <w:shd w:val="clear" w:color="auto" w:fill="FFFFFF"/>
        </w:rPr>
        <w:t xml:space="preserve">: </w:t>
      </w:r>
      <w:hyperlink r:id="rId9" w:history="1">
        <w:r w:rsidRPr="00167528">
          <w:rPr>
            <w:rFonts w:ascii="Times New Roman" w:eastAsia="Calibri" w:hAnsi="Times New Roman" w:cs="Times New Roman"/>
            <w:color w:val="0000FF"/>
            <w:sz w:val="28"/>
            <w:szCs w:val="28"/>
            <w:u w:val="single"/>
            <w:shd w:val="clear" w:color="auto" w:fill="FFFFFF"/>
          </w:rPr>
          <w:t>http://kremlin.ru/events/president/transcripts/24034</w:t>
        </w:r>
      </w:hyperlink>
      <w:r w:rsidRPr="00167528">
        <w:rPr>
          <w:rFonts w:ascii="Times New Roman" w:eastAsia="Calibri" w:hAnsi="Times New Roman" w:cs="Times New Roman"/>
          <w:sz w:val="28"/>
          <w:szCs w:val="28"/>
          <w:shd w:val="clear" w:color="auto" w:fill="FFFFFF"/>
        </w:rPr>
        <w:t xml:space="preserve"> (дата обращения 05.03.2018)</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shd w:val="clear" w:color="auto" w:fill="FFFFFF"/>
        </w:rPr>
      </w:pPr>
      <w:r w:rsidRPr="00167528">
        <w:rPr>
          <w:rFonts w:ascii="Times New Roman" w:eastAsia="Calibri" w:hAnsi="Times New Roman" w:cs="Times New Roman"/>
          <w:color w:val="000000"/>
          <w:sz w:val="28"/>
          <w:szCs w:val="28"/>
          <w:shd w:val="clear" w:color="auto" w:fill="FFFFFF"/>
        </w:rPr>
        <w:t xml:space="preserve">Декларация о соблюдении суверенитета, территориальной целостности и неприкосновенности границ государств-участников СНГ. 15 апреля 1994. - </w:t>
      </w:r>
      <w:r w:rsidRPr="00167528">
        <w:rPr>
          <w:rFonts w:ascii="Times New Roman" w:eastAsia="Calibri" w:hAnsi="Times New Roman" w:cs="Times New Roman"/>
          <w:sz w:val="28"/>
          <w:szCs w:val="28"/>
        </w:rPr>
        <w:t>[Электронный ресурс]//URL</w:t>
      </w:r>
      <w:r w:rsidRPr="00167528">
        <w:rPr>
          <w:rFonts w:ascii="Times New Roman" w:eastAsia="Calibri" w:hAnsi="Times New Roman" w:cs="Times New Roman"/>
          <w:color w:val="000000"/>
          <w:sz w:val="28"/>
          <w:szCs w:val="28"/>
          <w:shd w:val="clear" w:color="auto" w:fill="FFFFFF"/>
        </w:rPr>
        <w:t xml:space="preserve">: https://www3.nd.edu/~ggoertz/rei/rei660-security/rei660.6121tt.htm </w:t>
      </w:r>
      <w:r w:rsidRPr="00167528">
        <w:rPr>
          <w:rFonts w:ascii="Times New Roman" w:eastAsia="Calibri" w:hAnsi="Times New Roman" w:cs="Times New Roman"/>
          <w:sz w:val="28"/>
          <w:szCs w:val="28"/>
          <w:shd w:val="clear" w:color="auto" w:fill="FFFFFF"/>
        </w:rPr>
        <w:t>(дата обращения 05.03.2018)</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sz w:val="28"/>
          <w:szCs w:val="28"/>
        </w:rPr>
        <w:t>Конституция Республики Грузия (на грузин</w:t>
      </w:r>
      <w:proofErr w:type="gramStart"/>
      <w:r w:rsidRPr="00167528">
        <w:rPr>
          <w:rFonts w:ascii="Times New Roman" w:eastAsia="Calibri" w:hAnsi="Times New Roman" w:cs="Times New Roman"/>
          <w:sz w:val="28"/>
          <w:szCs w:val="28"/>
        </w:rPr>
        <w:t>.</w:t>
      </w:r>
      <w:proofErr w:type="gramEnd"/>
      <w:r w:rsidRPr="00167528">
        <w:rPr>
          <w:rFonts w:ascii="Times New Roman" w:eastAsia="Calibri" w:hAnsi="Times New Roman" w:cs="Times New Roman"/>
          <w:sz w:val="28"/>
          <w:szCs w:val="28"/>
        </w:rPr>
        <w:t xml:space="preserve"> </w:t>
      </w:r>
      <w:proofErr w:type="gramStart"/>
      <w:r w:rsidRPr="00167528">
        <w:rPr>
          <w:rFonts w:ascii="Times New Roman" w:eastAsia="Calibri" w:hAnsi="Times New Roman" w:cs="Times New Roman"/>
          <w:sz w:val="28"/>
          <w:szCs w:val="28"/>
        </w:rPr>
        <w:t>я</w:t>
      </w:r>
      <w:proofErr w:type="gramEnd"/>
      <w:r w:rsidRPr="00167528">
        <w:rPr>
          <w:rFonts w:ascii="Times New Roman" w:eastAsia="Calibri" w:hAnsi="Times New Roman" w:cs="Times New Roman"/>
          <w:sz w:val="28"/>
          <w:szCs w:val="28"/>
        </w:rPr>
        <w:t>з) [Электронный документ]//</w:t>
      </w:r>
      <w:r w:rsidRPr="00167528">
        <w:rPr>
          <w:rFonts w:ascii="Times New Roman" w:eastAsia="Calibri" w:hAnsi="Times New Roman" w:cs="Times New Roman"/>
          <w:sz w:val="28"/>
          <w:szCs w:val="28"/>
          <w:lang w:val="en-US"/>
        </w:rPr>
        <w:t>URL</w:t>
      </w:r>
      <w:r w:rsidRPr="00167528">
        <w:rPr>
          <w:rFonts w:ascii="Times New Roman" w:eastAsia="Calibri" w:hAnsi="Times New Roman" w:cs="Times New Roman"/>
          <w:color w:val="000000"/>
          <w:sz w:val="28"/>
          <w:szCs w:val="28"/>
          <w:shd w:val="clear" w:color="auto" w:fill="FFFFFF"/>
        </w:rPr>
        <w:t xml:space="preserve">: </w:t>
      </w:r>
      <w:hyperlink r:id="rId10" w:history="1">
        <w:r w:rsidRPr="00167528">
          <w:rPr>
            <w:rFonts w:ascii="Times New Roman" w:eastAsia="Calibri" w:hAnsi="Times New Roman" w:cs="Times New Roman"/>
            <w:color w:val="0000FF"/>
            <w:sz w:val="28"/>
            <w:szCs w:val="28"/>
            <w:u w:val="single"/>
          </w:rPr>
          <w:t>http://www.parliament.ge/ge/kanonmdebloba/constitution-of-georgia-68</w:t>
        </w:r>
      </w:hyperlink>
      <w:r w:rsidRPr="00167528">
        <w:rPr>
          <w:rFonts w:ascii="Times New Roman" w:eastAsia="Calibri" w:hAnsi="Times New Roman" w:cs="Times New Roman"/>
          <w:sz w:val="28"/>
          <w:szCs w:val="28"/>
        </w:rPr>
        <w:t xml:space="preserve"> </w:t>
      </w:r>
      <w:r w:rsidRPr="00167528">
        <w:rPr>
          <w:rFonts w:ascii="Times New Roman" w:eastAsia="Calibri" w:hAnsi="Times New Roman" w:cs="Times New Roman"/>
          <w:sz w:val="28"/>
          <w:szCs w:val="28"/>
          <w:shd w:val="clear" w:color="auto" w:fill="FFFFFF"/>
        </w:rPr>
        <w:t>(дата обращения 05.03.2018)</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color w:val="000000"/>
          <w:sz w:val="28"/>
          <w:szCs w:val="28"/>
          <w:shd w:val="clear" w:color="auto" w:fill="FFFFFF"/>
        </w:rPr>
        <w:t xml:space="preserve">Концепция национальной безопасности Российской Федерации / Утверждена Указом Президента РФ №24 от 10 января 2000. </w:t>
      </w:r>
      <w:r w:rsidRPr="00167528">
        <w:rPr>
          <w:rFonts w:ascii="Times New Roman" w:eastAsia="Calibri" w:hAnsi="Times New Roman" w:cs="Times New Roman"/>
          <w:sz w:val="28"/>
          <w:szCs w:val="28"/>
        </w:rPr>
        <w:t>[Электронный документ]//</w:t>
      </w:r>
      <w:r w:rsidRPr="00167528">
        <w:rPr>
          <w:rFonts w:ascii="Times New Roman" w:eastAsia="Calibri" w:hAnsi="Times New Roman" w:cs="Times New Roman"/>
          <w:sz w:val="28"/>
          <w:szCs w:val="28"/>
          <w:lang w:val="en-US"/>
        </w:rPr>
        <w:t>URL</w:t>
      </w:r>
      <w:r w:rsidRPr="00167528">
        <w:rPr>
          <w:rFonts w:ascii="Times New Roman" w:eastAsia="Calibri" w:hAnsi="Times New Roman" w:cs="Times New Roman"/>
          <w:color w:val="000000"/>
          <w:sz w:val="28"/>
          <w:szCs w:val="28"/>
          <w:shd w:val="clear" w:color="auto" w:fill="FFFFFF"/>
        </w:rPr>
        <w:t xml:space="preserve">:  </w:t>
      </w:r>
      <w:hyperlink r:id="rId11" w:history="1">
        <w:r w:rsidRPr="00167528">
          <w:rPr>
            <w:rFonts w:ascii="Times New Roman" w:eastAsia="Calibri" w:hAnsi="Times New Roman" w:cs="Times New Roman"/>
            <w:color w:val="0000FF"/>
            <w:sz w:val="28"/>
            <w:szCs w:val="28"/>
            <w:u w:val="single"/>
            <w:lang w:val="en-US"/>
          </w:rPr>
          <w:t>http</w:t>
        </w:r>
        <w:r w:rsidRPr="00167528">
          <w:rPr>
            <w:rFonts w:ascii="Times New Roman" w:eastAsia="Calibri" w:hAnsi="Times New Roman" w:cs="Times New Roman"/>
            <w:color w:val="0000FF"/>
            <w:sz w:val="28"/>
            <w:szCs w:val="28"/>
            <w:u w:val="single"/>
          </w:rPr>
          <w:t>://</w:t>
        </w:r>
        <w:proofErr w:type="spellStart"/>
        <w:r w:rsidRPr="00167528">
          <w:rPr>
            <w:rFonts w:ascii="Times New Roman" w:eastAsia="Calibri" w:hAnsi="Times New Roman" w:cs="Times New Roman"/>
            <w:color w:val="0000FF"/>
            <w:sz w:val="28"/>
            <w:szCs w:val="28"/>
            <w:u w:val="single"/>
            <w:lang w:val="en-US"/>
          </w:rPr>
          <w:t>kremlin</w:t>
        </w:r>
        <w:proofErr w:type="spellEnd"/>
        <w:r w:rsidRPr="00167528">
          <w:rPr>
            <w:rFonts w:ascii="Times New Roman" w:eastAsia="Calibri" w:hAnsi="Times New Roman" w:cs="Times New Roman"/>
            <w:color w:val="0000FF"/>
            <w:sz w:val="28"/>
            <w:szCs w:val="28"/>
            <w:u w:val="single"/>
          </w:rPr>
          <w:t>.</w:t>
        </w:r>
        <w:proofErr w:type="spellStart"/>
        <w:r w:rsidRPr="00167528">
          <w:rPr>
            <w:rFonts w:ascii="Times New Roman" w:eastAsia="Calibri" w:hAnsi="Times New Roman" w:cs="Times New Roman"/>
            <w:color w:val="0000FF"/>
            <w:sz w:val="28"/>
            <w:szCs w:val="28"/>
            <w:u w:val="single"/>
            <w:lang w:val="en-US"/>
          </w:rPr>
          <w:t>ru</w:t>
        </w:r>
        <w:proofErr w:type="spellEnd"/>
        <w:r w:rsidRPr="00167528">
          <w:rPr>
            <w:rFonts w:ascii="Times New Roman" w:eastAsia="Calibri" w:hAnsi="Times New Roman" w:cs="Times New Roman"/>
            <w:color w:val="0000FF"/>
            <w:sz w:val="28"/>
            <w:szCs w:val="28"/>
            <w:u w:val="single"/>
          </w:rPr>
          <w:t>/</w:t>
        </w:r>
        <w:r w:rsidRPr="00167528">
          <w:rPr>
            <w:rFonts w:ascii="Times New Roman" w:eastAsia="Calibri" w:hAnsi="Times New Roman" w:cs="Times New Roman"/>
            <w:color w:val="0000FF"/>
            <w:sz w:val="28"/>
            <w:szCs w:val="28"/>
            <w:u w:val="single"/>
            <w:lang w:val="en-US"/>
          </w:rPr>
          <w:t>acts</w:t>
        </w:r>
        <w:r w:rsidRPr="00167528">
          <w:rPr>
            <w:rFonts w:ascii="Times New Roman" w:eastAsia="Calibri" w:hAnsi="Times New Roman" w:cs="Times New Roman"/>
            <w:color w:val="0000FF"/>
            <w:sz w:val="28"/>
            <w:szCs w:val="28"/>
            <w:u w:val="single"/>
          </w:rPr>
          <w:t>/</w:t>
        </w:r>
        <w:r w:rsidRPr="00167528">
          <w:rPr>
            <w:rFonts w:ascii="Times New Roman" w:eastAsia="Calibri" w:hAnsi="Times New Roman" w:cs="Times New Roman"/>
            <w:color w:val="0000FF"/>
            <w:sz w:val="28"/>
            <w:szCs w:val="28"/>
            <w:u w:val="single"/>
            <w:lang w:val="en-US"/>
          </w:rPr>
          <w:t>bank</w:t>
        </w:r>
        <w:r w:rsidRPr="00167528">
          <w:rPr>
            <w:rFonts w:ascii="Times New Roman" w:eastAsia="Calibri" w:hAnsi="Times New Roman" w:cs="Times New Roman"/>
            <w:color w:val="0000FF"/>
            <w:sz w:val="28"/>
            <w:szCs w:val="28"/>
            <w:u w:val="single"/>
          </w:rPr>
          <w:t>/14927</w:t>
        </w:r>
      </w:hyperlink>
      <w:r w:rsidRPr="00167528">
        <w:rPr>
          <w:rFonts w:ascii="Times New Roman" w:eastAsia="Calibri" w:hAnsi="Times New Roman" w:cs="Times New Roman"/>
          <w:sz w:val="28"/>
          <w:szCs w:val="28"/>
        </w:rPr>
        <w:t xml:space="preserve"> </w:t>
      </w:r>
      <w:r w:rsidRPr="00167528">
        <w:rPr>
          <w:rFonts w:ascii="Times New Roman" w:eastAsia="Calibri" w:hAnsi="Times New Roman" w:cs="Times New Roman"/>
          <w:sz w:val="28"/>
          <w:szCs w:val="28"/>
          <w:shd w:val="clear" w:color="auto" w:fill="FFFFFF"/>
        </w:rPr>
        <w:t>(дата обращения 05.03.2018)</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sz w:val="28"/>
          <w:szCs w:val="28"/>
        </w:rPr>
        <w:t>Национальное Статистическое Агентство Грузии [Электронный ресурс]//URL</w:t>
      </w:r>
      <w:r w:rsidR="00370A17">
        <w:rPr>
          <w:rFonts w:ascii="Times New Roman" w:eastAsia="Calibri" w:hAnsi="Times New Roman" w:cs="Times New Roman"/>
          <w:color w:val="000000"/>
          <w:sz w:val="28"/>
          <w:szCs w:val="28"/>
          <w:shd w:val="clear" w:color="auto" w:fill="FFFFFF"/>
        </w:rPr>
        <w:t xml:space="preserve">: </w:t>
      </w:r>
      <w:r w:rsidRPr="00370A17">
        <w:rPr>
          <w:rFonts w:ascii="Times New Roman" w:eastAsia="Calibri" w:hAnsi="Times New Roman" w:cs="Times New Roman"/>
          <w:color w:val="0000FF"/>
          <w:sz w:val="28"/>
          <w:szCs w:val="28"/>
        </w:rPr>
        <w:t>http://www.geostat.ge/index.php?lang=geo</w:t>
      </w:r>
      <w:r w:rsidRPr="00167528">
        <w:rPr>
          <w:rFonts w:ascii="Times New Roman" w:eastAsia="Calibri" w:hAnsi="Times New Roman" w:cs="Times New Roman"/>
          <w:sz w:val="28"/>
          <w:szCs w:val="28"/>
        </w:rPr>
        <w:t xml:space="preserve"> </w:t>
      </w:r>
      <w:r w:rsidRPr="00167528">
        <w:rPr>
          <w:rFonts w:ascii="Times New Roman" w:eastAsia="Calibri" w:hAnsi="Times New Roman" w:cs="Times New Roman"/>
          <w:sz w:val="28"/>
          <w:szCs w:val="28"/>
          <w:shd w:val="clear" w:color="auto" w:fill="FFFFFF"/>
        </w:rPr>
        <w:t>(дата обращения 06.03.2018)</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color w:val="000000"/>
          <w:sz w:val="28"/>
          <w:szCs w:val="28"/>
          <w:shd w:val="clear" w:color="auto" w:fill="FFFFFF"/>
        </w:rPr>
        <w:lastRenderedPageBreak/>
        <w:t>Постановление Парламента Грузии №</w:t>
      </w:r>
      <w:r w:rsidRPr="00167528">
        <w:rPr>
          <w:rFonts w:ascii="Times New Roman" w:eastAsia="Calibri" w:hAnsi="Times New Roman" w:cs="Times New Roman"/>
          <w:color w:val="000000"/>
          <w:sz w:val="28"/>
          <w:szCs w:val="28"/>
          <w:shd w:val="clear" w:color="auto" w:fill="FFFFFF"/>
        </w:rPr>
        <w:tab/>
        <w:t>374 «О подлежащих безотлагательному рассмотрению законопроектов по созданию правовой базы для проведения экономических реформ, предложенных в обращении Председателя Парламента Грузии - Главы Государства» // Ведомости парламента Грузии. — 1994. -№18-19. (на грузин, яз.).</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sz w:val="28"/>
          <w:szCs w:val="28"/>
        </w:rPr>
        <w:t xml:space="preserve">Постановление Парламента Грузии №2 655 от 30 июня 1995 </w:t>
      </w:r>
      <w:r w:rsidR="00370A17">
        <w:rPr>
          <w:rFonts w:ascii="Times New Roman" w:eastAsia="Calibri" w:hAnsi="Times New Roman" w:cs="Times New Roman"/>
          <w:sz w:val="28"/>
          <w:szCs w:val="28"/>
        </w:rPr>
        <w:t>г. «О законе Республики Грузия «</w:t>
      </w:r>
      <w:r w:rsidRPr="00167528">
        <w:rPr>
          <w:rFonts w:ascii="Times New Roman" w:eastAsia="Calibri" w:hAnsi="Times New Roman" w:cs="Times New Roman"/>
          <w:sz w:val="28"/>
          <w:szCs w:val="28"/>
        </w:rPr>
        <w:t>Об иностранных инвестициях »// Ведомости Парламента Грузии. - 1995. - №№27-30 (644-647)</w:t>
      </w:r>
      <w:proofErr w:type="gramStart"/>
      <w:r w:rsidRPr="00167528">
        <w:rPr>
          <w:rFonts w:ascii="Times New Roman" w:eastAsia="Calibri" w:hAnsi="Times New Roman" w:cs="Times New Roman"/>
          <w:sz w:val="28"/>
          <w:szCs w:val="28"/>
        </w:rPr>
        <w:t>.</w:t>
      </w:r>
      <w:proofErr w:type="gramEnd"/>
      <w:r w:rsidRPr="00167528">
        <w:rPr>
          <w:rFonts w:ascii="Times New Roman" w:eastAsia="Calibri" w:hAnsi="Times New Roman" w:cs="Times New Roman"/>
          <w:sz w:val="28"/>
          <w:szCs w:val="28"/>
        </w:rPr>
        <w:t xml:space="preserve"> (</w:t>
      </w:r>
      <w:proofErr w:type="gramStart"/>
      <w:r w:rsidRPr="00167528">
        <w:rPr>
          <w:rFonts w:ascii="Times New Roman" w:eastAsia="Calibri" w:hAnsi="Times New Roman" w:cs="Times New Roman"/>
          <w:sz w:val="28"/>
          <w:szCs w:val="28"/>
        </w:rPr>
        <w:t>н</w:t>
      </w:r>
      <w:proofErr w:type="gramEnd"/>
      <w:r w:rsidRPr="00167528">
        <w:rPr>
          <w:rFonts w:ascii="Times New Roman" w:eastAsia="Calibri" w:hAnsi="Times New Roman" w:cs="Times New Roman"/>
          <w:sz w:val="28"/>
          <w:szCs w:val="28"/>
        </w:rPr>
        <w:t>а грузин, яз.)</w:t>
      </w:r>
    </w:p>
    <w:p w:rsidR="00167528" w:rsidRPr="00167528" w:rsidRDefault="00167528" w:rsidP="00167528">
      <w:pPr>
        <w:numPr>
          <w:ilvl w:val="0"/>
          <w:numId w:val="6"/>
        </w:numPr>
        <w:tabs>
          <w:tab w:val="left" w:pos="709"/>
        </w:tabs>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color w:val="000000"/>
          <w:sz w:val="28"/>
          <w:szCs w:val="28"/>
          <w:shd w:val="clear" w:color="auto" w:fill="FFFFFF"/>
        </w:rPr>
        <w:t>Постановления парламента Грузии №296 «О присоединение Республики Грузии к Уставу СНГ» // Ведомости Парламента Грузии -№16-17. (на грузин, яз.).</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color w:val="000000"/>
          <w:sz w:val="28"/>
          <w:szCs w:val="28"/>
          <w:shd w:val="clear" w:color="auto" w:fill="FFFFFF"/>
        </w:rPr>
        <w:t>Программа «Партнерство ради мира:</w:t>
      </w:r>
      <w:r w:rsidRPr="00167528">
        <w:rPr>
          <w:rFonts w:ascii="Times New Roman" w:eastAsia="Calibri" w:hAnsi="Times New Roman" w:cs="Times New Roman"/>
          <w:color w:val="000000"/>
          <w:sz w:val="28"/>
          <w:szCs w:val="28"/>
          <w:shd w:val="clear" w:color="auto" w:fill="FFFFFF"/>
        </w:rPr>
        <w:tab/>
        <w:t xml:space="preserve">Рамочное соглашение».// </w:t>
      </w:r>
      <w:r w:rsidRPr="00167528">
        <w:rPr>
          <w:rFonts w:ascii="Times New Roman" w:eastAsia="Calibri" w:hAnsi="Times New Roman" w:cs="Times New Roman"/>
          <w:color w:val="000000"/>
          <w:sz w:val="28"/>
          <w:szCs w:val="28"/>
          <w:shd w:val="clear" w:color="auto" w:fill="FFFFFF"/>
          <w:lang w:val="en-US"/>
        </w:rPr>
        <w:t xml:space="preserve">Partnership for Peace: Framework Document. - NATO Headquarters, Brussels, 30.10.2009. </w:t>
      </w:r>
      <w:r w:rsidRPr="00167528">
        <w:rPr>
          <w:rFonts w:ascii="Times New Roman" w:eastAsia="Calibri" w:hAnsi="Times New Roman" w:cs="Times New Roman"/>
          <w:sz w:val="28"/>
          <w:szCs w:val="28"/>
        </w:rPr>
        <w:t xml:space="preserve">[Электронный документ] // </w:t>
      </w:r>
      <w:r w:rsidRPr="00167528">
        <w:rPr>
          <w:rFonts w:ascii="Times New Roman" w:eastAsia="Calibri" w:hAnsi="Times New Roman" w:cs="Times New Roman"/>
          <w:sz w:val="28"/>
          <w:szCs w:val="28"/>
          <w:lang w:val="en-US"/>
        </w:rPr>
        <w:t>URL</w:t>
      </w:r>
      <w:r w:rsidRPr="00167528">
        <w:rPr>
          <w:rFonts w:ascii="Times New Roman" w:eastAsia="Calibri" w:hAnsi="Times New Roman" w:cs="Times New Roman"/>
          <w:color w:val="000000"/>
          <w:sz w:val="28"/>
          <w:szCs w:val="28"/>
          <w:shd w:val="clear" w:color="auto" w:fill="FFFFFF"/>
        </w:rPr>
        <w:t xml:space="preserve">: </w:t>
      </w:r>
      <w:hyperlink r:id="rId12" w:history="1">
        <w:r w:rsidRPr="00167528">
          <w:rPr>
            <w:rFonts w:ascii="Times New Roman" w:eastAsia="Calibri" w:hAnsi="Times New Roman" w:cs="Times New Roman"/>
            <w:color w:val="0000FF"/>
            <w:sz w:val="28"/>
            <w:szCs w:val="28"/>
            <w:u w:val="single"/>
            <w:shd w:val="clear" w:color="auto" w:fill="FFFFFF"/>
            <w:lang w:val="en-US"/>
          </w:rPr>
          <w:t>https</w:t>
        </w:r>
        <w:r w:rsidRPr="00167528">
          <w:rPr>
            <w:rFonts w:ascii="Times New Roman" w:eastAsia="Calibri" w:hAnsi="Times New Roman" w:cs="Times New Roman"/>
            <w:color w:val="0000FF"/>
            <w:sz w:val="28"/>
            <w:szCs w:val="28"/>
            <w:u w:val="single"/>
            <w:shd w:val="clear" w:color="auto" w:fill="FFFFFF"/>
          </w:rPr>
          <w:t>://</w:t>
        </w:r>
        <w:r w:rsidRPr="00167528">
          <w:rPr>
            <w:rFonts w:ascii="Times New Roman" w:eastAsia="Calibri" w:hAnsi="Times New Roman" w:cs="Times New Roman"/>
            <w:color w:val="0000FF"/>
            <w:sz w:val="28"/>
            <w:szCs w:val="28"/>
            <w:u w:val="single"/>
            <w:shd w:val="clear" w:color="auto" w:fill="FFFFFF"/>
            <w:lang w:val="en-US"/>
          </w:rPr>
          <w:t>www</w:t>
        </w:r>
        <w:r w:rsidRPr="00167528">
          <w:rPr>
            <w:rFonts w:ascii="Times New Roman" w:eastAsia="Calibri" w:hAnsi="Times New Roman" w:cs="Times New Roman"/>
            <w:color w:val="0000FF"/>
            <w:sz w:val="28"/>
            <w:szCs w:val="28"/>
            <w:u w:val="single"/>
            <w:shd w:val="clear" w:color="auto" w:fill="FFFFFF"/>
          </w:rPr>
          <w:t>.</w:t>
        </w:r>
        <w:proofErr w:type="spellStart"/>
        <w:r w:rsidRPr="00167528">
          <w:rPr>
            <w:rFonts w:ascii="Times New Roman" w:eastAsia="Calibri" w:hAnsi="Times New Roman" w:cs="Times New Roman"/>
            <w:color w:val="0000FF"/>
            <w:sz w:val="28"/>
            <w:szCs w:val="28"/>
            <w:u w:val="single"/>
            <w:shd w:val="clear" w:color="auto" w:fill="FFFFFF"/>
            <w:lang w:val="en-US"/>
          </w:rPr>
          <w:t>nato</w:t>
        </w:r>
        <w:proofErr w:type="spellEnd"/>
        <w:r w:rsidRPr="00167528">
          <w:rPr>
            <w:rFonts w:ascii="Times New Roman" w:eastAsia="Calibri" w:hAnsi="Times New Roman" w:cs="Times New Roman"/>
            <w:color w:val="0000FF"/>
            <w:sz w:val="28"/>
            <w:szCs w:val="28"/>
            <w:u w:val="single"/>
            <w:shd w:val="clear" w:color="auto" w:fill="FFFFFF"/>
          </w:rPr>
          <w:t>.</w:t>
        </w:r>
        <w:proofErr w:type="spellStart"/>
        <w:r w:rsidRPr="00167528">
          <w:rPr>
            <w:rFonts w:ascii="Times New Roman" w:eastAsia="Calibri" w:hAnsi="Times New Roman" w:cs="Times New Roman"/>
            <w:color w:val="0000FF"/>
            <w:sz w:val="28"/>
            <w:szCs w:val="28"/>
            <w:u w:val="single"/>
            <w:shd w:val="clear" w:color="auto" w:fill="FFFFFF"/>
            <w:lang w:val="en-US"/>
          </w:rPr>
          <w:t>int</w:t>
        </w:r>
        <w:proofErr w:type="spellEnd"/>
        <w:r w:rsidRPr="00167528">
          <w:rPr>
            <w:rFonts w:ascii="Times New Roman" w:eastAsia="Calibri" w:hAnsi="Times New Roman" w:cs="Times New Roman"/>
            <w:color w:val="0000FF"/>
            <w:sz w:val="28"/>
            <w:szCs w:val="28"/>
            <w:u w:val="single"/>
            <w:shd w:val="clear" w:color="auto" w:fill="FFFFFF"/>
          </w:rPr>
          <w:t>/</w:t>
        </w:r>
        <w:r w:rsidRPr="00167528">
          <w:rPr>
            <w:rFonts w:ascii="Times New Roman" w:eastAsia="Calibri" w:hAnsi="Times New Roman" w:cs="Times New Roman"/>
            <w:color w:val="0000FF"/>
            <w:sz w:val="28"/>
            <w:szCs w:val="28"/>
            <w:u w:val="single"/>
            <w:shd w:val="clear" w:color="auto" w:fill="FFFFFF"/>
            <w:lang w:val="en-US"/>
          </w:rPr>
          <w:t>cps</w:t>
        </w:r>
        <w:r w:rsidRPr="00167528">
          <w:rPr>
            <w:rFonts w:ascii="Times New Roman" w:eastAsia="Calibri" w:hAnsi="Times New Roman" w:cs="Times New Roman"/>
            <w:color w:val="0000FF"/>
            <w:sz w:val="28"/>
            <w:szCs w:val="28"/>
            <w:u w:val="single"/>
            <w:shd w:val="clear" w:color="auto" w:fill="FFFFFF"/>
          </w:rPr>
          <w:t>/</w:t>
        </w:r>
        <w:proofErr w:type="spellStart"/>
        <w:r w:rsidRPr="00167528">
          <w:rPr>
            <w:rFonts w:ascii="Times New Roman" w:eastAsia="Calibri" w:hAnsi="Times New Roman" w:cs="Times New Roman"/>
            <w:color w:val="0000FF"/>
            <w:sz w:val="28"/>
            <w:szCs w:val="28"/>
            <w:u w:val="single"/>
            <w:shd w:val="clear" w:color="auto" w:fill="FFFFFF"/>
            <w:lang w:val="en-US"/>
          </w:rPr>
          <w:t>ic</w:t>
        </w:r>
        <w:proofErr w:type="spellEnd"/>
        <w:r w:rsidRPr="00167528">
          <w:rPr>
            <w:rFonts w:ascii="Times New Roman" w:eastAsia="Calibri" w:hAnsi="Times New Roman" w:cs="Times New Roman"/>
            <w:color w:val="0000FF"/>
            <w:sz w:val="28"/>
            <w:szCs w:val="28"/>
            <w:u w:val="single"/>
            <w:shd w:val="clear" w:color="auto" w:fill="FFFFFF"/>
          </w:rPr>
          <w:t>/</w:t>
        </w:r>
        <w:proofErr w:type="spellStart"/>
        <w:r w:rsidRPr="00167528">
          <w:rPr>
            <w:rFonts w:ascii="Times New Roman" w:eastAsia="Calibri" w:hAnsi="Times New Roman" w:cs="Times New Roman"/>
            <w:color w:val="0000FF"/>
            <w:sz w:val="28"/>
            <w:szCs w:val="28"/>
            <w:u w:val="single"/>
            <w:shd w:val="clear" w:color="auto" w:fill="FFFFFF"/>
            <w:lang w:val="en-US"/>
          </w:rPr>
          <w:t>natohq</w:t>
        </w:r>
        <w:proofErr w:type="spellEnd"/>
        <w:r w:rsidRPr="00167528">
          <w:rPr>
            <w:rFonts w:ascii="Times New Roman" w:eastAsia="Calibri" w:hAnsi="Times New Roman" w:cs="Times New Roman"/>
            <w:color w:val="0000FF"/>
            <w:sz w:val="28"/>
            <w:szCs w:val="28"/>
            <w:u w:val="single"/>
            <w:shd w:val="clear" w:color="auto" w:fill="FFFFFF"/>
          </w:rPr>
          <w:t>/</w:t>
        </w:r>
        <w:r w:rsidRPr="00167528">
          <w:rPr>
            <w:rFonts w:ascii="Times New Roman" w:eastAsia="Calibri" w:hAnsi="Times New Roman" w:cs="Times New Roman"/>
            <w:color w:val="0000FF"/>
            <w:sz w:val="28"/>
            <w:szCs w:val="28"/>
            <w:u w:val="single"/>
            <w:shd w:val="clear" w:color="auto" w:fill="FFFFFF"/>
            <w:lang w:val="en-US"/>
          </w:rPr>
          <w:t>official</w:t>
        </w:r>
        <w:r w:rsidRPr="00167528">
          <w:rPr>
            <w:rFonts w:ascii="Times New Roman" w:eastAsia="Calibri" w:hAnsi="Times New Roman" w:cs="Times New Roman"/>
            <w:color w:val="0000FF"/>
            <w:sz w:val="28"/>
            <w:szCs w:val="28"/>
            <w:u w:val="single"/>
            <w:shd w:val="clear" w:color="auto" w:fill="FFFFFF"/>
          </w:rPr>
          <w:t>_</w:t>
        </w:r>
        <w:r w:rsidRPr="00167528">
          <w:rPr>
            <w:rFonts w:ascii="Times New Roman" w:eastAsia="Calibri" w:hAnsi="Times New Roman" w:cs="Times New Roman"/>
            <w:color w:val="0000FF"/>
            <w:sz w:val="28"/>
            <w:szCs w:val="28"/>
            <w:u w:val="single"/>
            <w:shd w:val="clear" w:color="auto" w:fill="FFFFFF"/>
            <w:lang w:val="en-US"/>
          </w:rPr>
          <w:t>texts</w:t>
        </w:r>
        <w:r w:rsidRPr="00167528">
          <w:rPr>
            <w:rFonts w:ascii="Times New Roman" w:eastAsia="Calibri" w:hAnsi="Times New Roman" w:cs="Times New Roman"/>
            <w:color w:val="0000FF"/>
            <w:sz w:val="28"/>
            <w:szCs w:val="28"/>
            <w:u w:val="single"/>
            <w:shd w:val="clear" w:color="auto" w:fill="FFFFFF"/>
          </w:rPr>
          <w:t>_24469.</w:t>
        </w:r>
        <w:proofErr w:type="spellStart"/>
        <w:r w:rsidRPr="00167528">
          <w:rPr>
            <w:rFonts w:ascii="Times New Roman" w:eastAsia="Calibri" w:hAnsi="Times New Roman" w:cs="Times New Roman"/>
            <w:color w:val="0000FF"/>
            <w:sz w:val="28"/>
            <w:szCs w:val="28"/>
            <w:u w:val="single"/>
            <w:shd w:val="clear" w:color="auto" w:fill="FFFFFF"/>
            <w:lang w:val="en-US"/>
          </w:rPr>
          <w:t>htm</w:t>
        </w:r>
        <w:proofErr w:type="spellEnd"/>
      </w:hyperlink>
      <w:r w:rsidRPr="00167528">
        <w:rPr>
          <w:rFonts w:ascii="Times New Roman" w:eastAsia="Calibri" w:hAnsi="Times New Roman" w:cs="Times New Roman"/>
          <w:color w:val="000000"/>
          <w:sz w:val="28"/>
          <w:szCs w:val="28"/>
          <w:shd w:val="clear" w:color="auto" w:fill="FFFFFF"/>
        </w:rPr>
        <w:t xml:space="preserve"> </w:t>
      </w:r>
      <w:r w:rsidRPr="00167528">
        <w:rPr>
          <w:rFonts w:ascii="Times New Roman" w:eastAsia="Calibri" w:hAnsi="Times New Roman" w:cs="Times New Roman"/>
          <w:sz w:val="28"/>
          <w:szCs w:val="28"/>
          <w:shd w:val="clear" w:color="auto" w:fill="FFFFFF"/>
        </w:rPr>
        <w:t>(дата обращения 05.03.2018)</w:t>
      </w:r>
    </w:p>
    <w:p w:rsidR="00167528" w:rsidRPr="00167528" w:rsidRDefault="00167528" w:rsidP="00167528">
      <w:pPr>
        <w:numPr>
          <w:ilvl w:val="0"/>
          <w:numId w:val="6"/>
        </w:numPr>
        <w:spacing w:after="0" w:line="360" w:lineRule="auto"/>
        <w:jc w:val="both"/>
        <w:rPr>
          <w:rFonts w:ascii="Times New Roman" w:eastAsia="Calibri" w:hAnsi="Times New Roman" w:cs="Times New Roman"/>
          <w:sz w:val="28"/>
          <w:szCs w:val="28"/>
        </w:rPr>
      </w:pPr>
      <w:r w:rsidRPr="00167528">
        <w:rPr>
          <w:rFonts w:ascii="Times New Roman" w:eastAsia="Calibri" w:hAnsi="Times New Roman" w:cs="Times New Roman"/>
          <w:color w:val="000000"/>
          <w:sz w:val="28"/>
          <w:szCs w:val="28"/>
          <w:shd w:val="clear" w:color="auto" w:fill="FFFFFF"/>
        </w:rPr>
        <w:t xml:space="preserve">Справочник НАТО. Стамбульский саммит 2004. Брюссель 2004. // </w:t>
      </w:r>
      <w:proofErr w:type="spellStart"/>
      <w:r w:rsidRPr="00167528">
        <w:rPr>
          <w:rFonts w:ascii="Times New Roman" w:eastAsia="Calibri" w:hAnsi="Times New Roman" w:cs="Times New Roman"/>
          <w:sz w:val="28"/>
          <w:szCs w:val="28"/>
        </w:rPr>
        <w:t>Istanbul</w:t>
      </w:r>
      <w:proofErr w:type="spellEnd"/>
      <w:r w:rsidRPr="00167528">
        <w:rPr>
          <w:rFonts w:ascii="Times New Roman" w:eastAsia="Calibri" w:hAnsi="Times New Roman" w:cs="Times New Roman"/>
          <w:sz w:val="28"/>
          <w:szCs w:val="28"/>
        </w:rPr>
        <w:t xml:space="preserve"> </w:t>
      </w:r>
      <w:proofErr w:type="spellStart"/>
      <w:r w:rsidRPr="00167528">
        <w:rPr>
          <w:rFonts w:ascii="Times New Roman" w:eastAsia="Calibri" w:hAnsi="Times New Roman" w:cs="Times New Roman"/>
          <w:sz w:val="28"/>
          <w:szCs w:val="28"/>
        </w:rPr>
        <w:t>Summit</w:t>
      </w:r>
      <w:proofErr w:type="spellEnd"/>
      <w:r w:rsidRPr="00167528">
        <w:rPr>
          <w:rFonts w:ascii="Times New Roman" w:eastAsia="Calibri" w:hAnsi="Times New Roman" w:cs="Times New Roman"/>
          <w:sz w:val="28"/>
          <w:szCs w:val="28"/>
        </w:rPr>
        <w:t xml:space="preserve"> </w:t>
      </w:r>
      <w:proofErr w:type="spellStart"/>
      <w:r w:rsidRPr="00167528">
        <w:rPr>
          <w:rFonts w:ascii="Times New Roman" w:eastAsia="Calibri" w:hAnsi="Times New Roman" w:cs="Times New Roman"/>
          <w:sz w:val="28"/>
          <w:szCs w:val="28"/>
        </w:rPr>
        <w:t>Communiqué</w:t>
      </w:r>
      <w:proofErr w:type="spellEnd"/>
      <w:r w:rsidRPr="00167528">
        <w:rPr>
          <w:rFonts w:ascii="Times New Roman" w:eastAsia="Calibri" w:hAnsi="Times New Roman" w:cs="Times New Roman"/>
          <w:sz w:val="28"/>
          <w:szCs w:val="28"/>
        </w:rPr>
        <w:t xml:space="preserve"> [Электронный документ]//</w:t>
      </w:r>
      <w:r w:rsidRPr="00167528">
        <w:rPr>
          <w:rFonts w:ascii="Times New Roman" w:eastAsia="Calibri" w:hAnsi="Times New Roman" w:cs="Times New Roman"/>
          <w:sz w:val="28"/>
          <w:szCs w:val="28"/>
          <w:lang w:val="en-US"/>
        </w:rPr>
        <w:t>URL</w:t>
      </w:r>
      <w:r w:rsidRPr="00167528">
        <w:rPr>
          <w:rFonts w:ascii="Times New Roman" w:eastAsia="Calibri" w:hAnsi="Times New Roman" w:cs="Times New Roman"/>
          <w:color w:val="000000"/>
          <w:sz w:val="28"/>
          <w:szCs w:val="28"/>
          <w:shd w:val="clear" w:color="auto" w:fill="FFFFFF"/>
        </w:rPr>
        <w:t>:</w:t>
      </w:r>
      <w:r w:rsidRPr="00167528">
        <w:rPr>
          <w:rFonts w:ascii="Times New Roman" w:eastAsia="Calibri" w:hAnsi="Times New Roman" w:cs="Times New Roman"/>
          <w:sz w:val="28"/>
          <w:szCs w:val="28"/>
        </w:rPr>
        <w:t xml:space="preserve"> </w:t>
      </w:r>
      <w:hyperlink r:id="rId13" w:history="1">
        <w:r w:rsidRPr="00167528">
          <w:rPr>
            <w:rFonts w:ascii="Times New Roman" w:eastAsia="Calibri" w:hAnsi="Times New Roman" w:cs="Times New Roman"/>
            <w:color w:val="0000FF"/>
            <w:sz w:val="28"/>
            <w:szCs w:val="28"/>
            <w:u w:val="single"/>
          </w:rPr>
          <w:t>https://www.nato.int/docu/pr/2004/p04-096e.htm</w:t>
        </w:r>
      </w:hyperlink>
      <w:r w:rsidRPr="00167528">
        <w:rPr>
          <w:rFonts w:ascii="Times New Roman" w:eastAsia="Calibri" w:hAnsi="Times New Roman" w:cs="Times New Roman"/>
          <w:sz w:val="28"/>
          <w:szCs w:val="28"/>
        </w:rPr>
        <w:t xml:space="preserve"> </w:t>
      </w:r>
      <w:r w:rsidRPr="00167528">
        <w:rPr>
          <w:rFonts w:ascii="Times New Roman" w:eastAsia="Calibri" w:hAnsi="Times New Roman" w:cs="Times New Roman"/>
          <w:sz w:val="28"/>
          <w:szCs w:val="28"/>
          <w:shd w:val="clear" w:color="auto" w:fill="FFFFFF"/>
        </w:rPr>
        <w:t>(дата обращения 05.03.2018)</w:t>
      </w:r>
    </w:p>
    <w:p w:rsidR="00167528" w:rsidRPr="00EB05D8" w:rsidRDefault="00167528" w:rsidP="00167528">
      <w:pPr>
        <w:numPr>
          <w:ilvl w:val="0"/>
          <w:numId w:val="6"/>
        </w:numPr>
        <w:spacing w:after="0" w:line="360" w:lineRule="auto"/>
        <w:jc w:val="both"/>
        <w:rPr>
          <w:rFonts w:ascii="Times New Roman" w:eastAsia="Calibri" w:hAnsi="Times New Roman" w:cs="Times New Roman"/>
          <w:sz w:val="24"/>
          <w:szCs w:val="24"/>
          <w:lang w:val="en-US"/>
        </w:rPr>
      </w:pPr>
      <w:r w:rsidRPr="00167528">
        <w:rPr>
          <w:rFonts w:ascii="Times New Roman" w:eastAsia="Calibri" w:hAnsi="Times New Roman" w:cs="Times New Roman"/>
          <w:sz w:val="28"/>
          <w:szCs w:val="28"/>
          <w:shd w:val="clear" w:color="auto" w:fill="FFFFFF"/>
          <w:lang w:val="en-US"/>
        </w:rPr>
        <w:t xml:space="preserve">National Security Concept of Georgia </w:t>
      </w:r>
      <w:r w:rsidRPr="00167528">
        <w:rPr>
          <w:rFonts w:ascii="Times New Roman" w:eastAsia="Calibri" w:hAnsi="Times New Roman" w:cs="Times New Roman"/>
          <w:sz w:val="28"/>
          <w:szCs w:val="28"/>
          <w:lang w:val="en-US"/>
        </w:rPr>
        <w:t>[</w:t>
      </w:r>
      <w:r w:rsidRPr="00167528">
        <w:rPr>
          <w:rFonts w:ascii="Times New Roman" w:eastAsia="Calibri" w:hAnsi="Times New Roman" w:cs="Times New Roman"/>
          <w:sz w:val="28"/>
          <w:szCs w:val="28"/>
        </w:rPr>
        <w:t>Электронный</w:t>
      </w:r>
      <w:r w:rsidRPr="00167528">
        <w:rPr>
          <w:rFonts w:ascii="Times New Roman" w:eastAsia="Calibri" w:hAnsi="Times New Roman" w:cs="Times New Roman"/>
          <w:sz w:val="28"/>
          <w:szCs w:val="28"/>
          <w:lang w:val="en-US"/>
        </w:rPr>
        <w:t xml:space="preserve"> </w:t>
      </w:r>
      <w:r w:rsidRPr="00167528">
        <w:rPr>
          <w:rFonts w:ascii="Times New Roman" w:eastAsia="Calibri" w:hAnsi="Times New Roman" w:cs="Times New Roman"/>
          <w:sz w:val="28"/>
          <w:szCs w:val="28"/>
        </w:rPr>
        <w:t>документ</w:t>
      </w:r>
      <w:r w:rsidRPr="00167528">
        <w:rPr>
          <w:rFonts w:ascii="Times New Roman" w:eastAsia="Calibri" w:hAnsi="Times New Roman" w:cs="Times New Roman"/>
          <w:sz w:val="28"/>
          <w:szCs w:val="28"/>
          <w:lang w:val="en-US"/>
        </w:rPr>
        <w:t>]//URL</w:t>
      </w:r>
      <w:r w:rsidRPr="00167528">
        <w:rPr>
          <w:rFonts w:ascii="Times New Roman" w:eastAsia="Calibri" w:hAnsi="Times New Roman" w:cs="Times New Roman"/>
          <w:color w:val="000000"/>
          <w:sz w:val="28"/>
          <w:szCs w:val="28"/>
          <w:shd w:val="clear" w:color="auto" w:fill="FFFFFF"/>
          <w:lang w:val="en-US"/>
        </w:rPr>
        <w:t xml:space="preserve">: </w:t>
      </w:r>
      <w:r w:rsidRPr="00167528">
        <w:rPr>
          <w:rFonts w:ascii="Times New Roman" w:eastAsia="Calibri" w:hAnsi="Times New Roman" w:cs="Times New Roman"/>
          <w:color w:val="0000FF"/>
          <w:sz w:val="28"/>
          <w:szCs w:val="28"/>
          <w:u w:val="single"/>
          <w:shd w:val="clear" w:color="auto" w:fill="FFFFFF"/>
          <w:lang w:val="en-US"/>
        </w:rPr>
        <w:t>http://www.mfa.gov.ge/MainNav/ForeignPolicy/NationalSecurityConcept.aspx?lang=en-US</w:t>
      </w:r>
      <w:r w:rsidRPr="00167528">
        <w:rPr>
          <w:rFonts w:ascii="Times New Roman" w:eastAsia="Calibri" w:hAnsi="Times New Roman" w:cs="Times New Roman"/>
          <w:color w:val="000000"/>
          <w:sz w:val="28"/>
          <w:szCs w:val="28"/>
          <w:shd w:val="clear" w:color="auto" w:fill="FFFFFF"/>
          <w:lang w:val="en-US"/>
        </w:rPr>
        <w:t xml:space="preserve"> </w:t>
      </w:r>
      <w:r w:rsidRPr="00167528">
        <w:rPr>
          <w:rFonts w:ascii="Times New Roman" w:eastAsia="Calibri" w:hAnsi="Times New Roman" w:cs="Times New Roman"/>
          <w:sz w:val="28"/>
          <w:szCs w:val="28"/>
          <w:shd w:val="clear" w:color="auto" w:fill="FFFFFF"/>
          <w:lang w:val="en-US"/>
        </w:rPr>
        <w:t>(</w:t>
      </w:r>
      <w:r w:rsidRPr="00167528">
        <w:rPr>
          <w:rFonts w:ascii="Times New Roman" w:eastAsia="Calibri" w:hAnsi="Times New Roman" w:cs="Times New Roman"/>
          <w:sz w:val="28"/>
          <w:szCs w:val="28"/>
          <w:shd w:val="clear" w:color="auto" w:fill="FFFFFF"/>
        </w:rPr>
        <w:t>дата</w:t>
      </w:r>
      <w:r w:rsidRPr="00167528">
        <w:rPr>
          <w:rFonts w:ascii="Times New Roman" w:eastAsia="Calibri" w:hAnsi="Times New Roman" w:cs="Times New Roman"/>
          <w:sz w:val="28"/>
          <w:szCs w:val="28"/>
          <w:shd w:val="clear" w:color="auto" w:fill="FFFFFF"/>
          <w:lang w:val="en-US"/>
        </w:rPr>
        <w:t xml:space="preserve"> </w:t>
      </w:r>
      <w:r w:rsidRPr="00167528">
        <w:rPr>
          <w:rFonts w:ascii="Times New Roman" w:eastAsia="Calibri" w:hAnsi="Times New Roman" w:cs="Times New Roman"/>
          <w:sz w:val="28"/>
          <w:szCs w:val="28"/>
          <w:shd w:val="clear" w:color="auto" w:fill="FFFFFF"/>
        </w:rPr>
        <w:t>обращения</w:t>
      </w:r>
      <w:r w:rsidRPr="00167528">
        <w:rPr>
          <w:rFonts w:ascii="Times New Roman" w:eastAsia="Calibri" w:hAnsi="Times New Roman" w:cs="Times New Roman"/>
          <w:sz w:val="28"/>
          <w:szCs w:val="28"/>
          <w:shd w:val="clear" w:color="auto" w:fill="FFFFFF"/>
          <w:lang w:val="en-US"/>
        </w:rPr>
        <w:t xml:space="preserve"> 05.03.2018)</w:t>
      </w:r>
    </w:p>
    <w:p w:rsidR="00EB05D8" w:rsidRPr="00EB05D8" w:rsidRDefault="00EB05D8" w:rsidP="00EB05D8">
      <w:pPr>
        <w:pStyle w:val="a4"/>
        <w:numPr>
          <w:ilvl w:val="0"/>
          <w:numId w:val="6"/>
        </w:numPr>
        <w:jc w:val="both"/>
        <w:rPr>
          <w:rFonts w:ascii="Times New Roman" w:hAnsi="Times New Roman" w:cs="Times New Roman"/>
          <w:sz w:val="28"/>
          <w:szCs w:val="28"/>
        </w:rPr>
      </w:pPr>
      <w:r w:rsidRPr="00EB05D8">
        <w:rPr>
          <w:rFonts w:ascii="Times New Roman" w:hAnsi="Sylfaen" w:cs="Times New Roman"/>
          <w:sz w:val="28"/>
          <w:szCs w:val="28"/>
        </w:rPr>
        <w:t>ს</w:t>
      </w:r>
      <w:r w:rsidRPr="00EB05D8">
        <w:rPr>
          <w:rFonts w:ascii="Times New Roman" w:hAnsi="Times New Roman" w:cs="Times New Roman"/>
          <w:sz w:val="28"/>
          <w:szCs w:val="28"/>
        </w:rPr>
        <w:t xml:space="preserve"> </w:t>
      </w:r>
      <w:r w:rsidRPr="00EB05D8">
        <w:rPr>
          <w:rFonts w:ascii="Times New Roman" w:hAnsi="Sylfaen" w:cs="Times New Roman"/>
          <w:sz w:val="28"/>
          <w:szCs w:val="28"/>
        </w:rPr>
        <w:t>ა</w:t>
      </w:r>
      <w:r w:rsidRPr="00EB05D8">
        <w:rPr>
          <w:rFonts w:ascii="Times New Roman" w:hAnsi="Times New Roman" w:cs="Times New Roman"/>
          <w:sz w:val="28"/>
          <w:szCs w:val="28"/>
        </w:rPr>
        <w:t xml:space="preserve"> </w:t>
      </w:r>
      <w:r w:rsidRPr="00EB05D8">
        <w:rPr>
          <w:rFonts w:ascii="Times New Roman" w:hAnsi="Sylfaen" w:cs="Times New Roman"/>
          <w:sz w:val="28"/>
          <w:szCs w:val="28"/>
        </w:rPr>
        <w:t>ქ</w:t>
      </w:r>
      <w:r w:rsidRPr="00EB05D8">
        <w:rPr>
          <w:rFonts w:ascii="Times New Roman" w:hAnsi="Times New Roman" w:cs="Times New Roman"/>
          <w:sz w:val="28"/>
          <w:szCs w:val="28"/>
        </w:rPr>
        <w:t xml:space="preserve"> </w:t>
      </w:r>
      <w:r w:rsidRPr="00EB05D8">
        <w:rPr>
          <w:rFonts w:ascii="Times New Roman" w:hAnsi="Sylfaen" w:cs="Times New Roman"/>
          <w:sz w:val="28"/>
          <w:szCs w:val="28"/>
        </w:rPr>
        <w:t>ა</w:t>
      </w:r>
      <w:r w:rsidRPr="00EB05D8">
        <w:rPr>
          <w:rFonts w:ascii="Times New Roman" w:hAnsi="Times New Roman" w:cs="Times New Roman"/>
          <w:sz w:val="28"/>
          <w:szCs w:val="28"/>
        </w:rPr>
        <w:t xml:space="preserve"> </w:t>
      </w:r>
      <w:r w:rsidRPr="00EB05D8">
        <w:rPr>
          <w:rFonts w:ascii="Times New Roman" w:hAnsi="Sylfaen" w:cs="Times New Roman"/>
          <w:sz w:val="28"/>
          <w:szCs w:val="28"/>
        </w:rPr>
        <w:t>რ</w:t>
      </w:r>
      <w:r w:rsidRPr="00EB05D8">
        <w:rPr>
          <w:rFonts w:ascii="Times New Roman" w:hAnsi="Times New Roman" w:cs="Times New Roman"/>
          <w:sz w:val="28"/>
          <w:szCs w:val="28"/>
        </w:rPr>
        <w:t xml:space="preserve"> </w:t>
      </w:r>
      <w:r w:rsidRPr="00EB05D8">
        <w:rPr>
          <w:rFonts w:ascii="Times New Roman" w:hAnsi="Sylfaen" w:cs="Times New Roman"/>
          <w:sz w:val="28"/>
          <w:szCs w:val="28"/>
        </w:rPr>
        <w:t>თ</w:t>
      </w:r>
      <w:r w:rsidRPr="00EB05D8">
        <w:rPr>
          <w:rFonts w:ascii="Times New Roman" w:hAnsi="Times New Roman" w:cs="Times New Roman"/>
          <w:sz w:val="28"/>
          <w:szCs w:val="28"/>
        </w:rPr>
        <w:t xml:space="preserve"> </w:t>
      </w:r>
      <w:r w:rsidRPr="00EB05D8">
        <w:rPr>
          <w:rFonts w:ascii="Times New Roman" w:hAnsi="Sylfaen" w:cs="Times New Roman"/>
          <w:sz w:val="28"/>
          <w:szCs w:val="28"/>
        </w:rPr>
        <w:t>ვ</w:t>
      </w:r>
      <w:r w:rsidRPr="00EB05D8">
        <w:rPr>
          <w:rFonts w:ascii="Times New Roman" w:hAnsi="Times New Roman" w:cs="Times New Roman"/>
          <w:sz w:val="28"/>
          <w:szCs w:val="28"/>
        </w:rPr>
        <w:t xml:space="preserve"> </w:t>
      </w:r>
      <w:r w:rsidRPr="00EB05D8">
        <w:rPr>
          <w:rFonts w:ascii="Times New Roman" w:hAnsi="Sylfaen" w:cs="Times New Roman"/>
          <w:sz w:val="28"/>
          <w:szCs w:val="28"/>
        </w:rPr>
        <w:t>ე</w:t>
      </w:r>
      <w:r w:rsidRPr="00EB05D8">
        <w:rPr>
          <w:rFonts w:ascii="Times New Roman" w:hAnsi="Times New Roman" w:cs="Times New Roman"/>
          <w:sz w:val="28"/>
          <w:szCs w:val="28"/>
        </w:rPr>
        <w:t xml:space="preserve"> </w:t>
      </w:r>
      <w:r w:rsidRPr="00EB05D8">
        <w:rPr>
          <w:rFonts w:ascii="Times New Roman" w:hAnsi="Sylfaen" w:cs="Times New Roman"/>
          <w:sz w:val="28"/>
          <w:szCs w:val="28"/>
        </w:rPr>
        <w:t>ლ</w:t>
      </w:r>
      <w:r w:rsidRPr="00EB05D8">
        <w:rPr>
          <w:rFonts w:ascii="Times New Roman" w:hAnsi="Times New Roman" w:cs="Times New Roman"/>
          <w:sz w:val="28"/>
          <w:szCs w:val="28"/>
        </w:rPr>
        <w:t xml:space="preserve"> </w:t>
      </w:r>
      <w:r w:rsidRPr="00EB05D8">
        <w:rPr>
          <w:rFonts w:ascii="Times New Roman" w:hAnsi="Sylfaen" w:cs="Times New Roman"/>
          <w:sz w:val="28"/>
          <w:szCs w:val="28"/>
        </w:rPr>
        <w:t>ო</w:t>
      </w:r>
      <w:r w:rsidRPr="00EB05D8">
        <w:rPr>
          <w:rFonts w:ascii="Times New Roman" w:hAnsi="Times New Roman" w:cs="Times New Roman"/>
          <w:sz w:val="28"/>
          <w:szCs w:val="28"/>
        </w:rPr>
        <w:t xml:space="preserve"> </w:t>
      </w:r>
      <w:r w:rsidRPr="00EB05D8">
        <w:rPr>
          <w:rFonts w:ascii="Times New Roman" w:hAnsi="Sylfaen" w:cs="Times New Roman"/>
          <w:sz w:val="28"/>
          <w:szCs w:val="28"/>
        </w:rPr>
        <w:t>ს</w:t>
      </w:r>
      <w:r w:rsidRPr="00EB05D8">
        <w:rPr>
          <w:rFonts w:ascii="Times New Roman" w:hAnsi="Times New Roman" w:cs="Times New Roman"/>
          <w:sz w:val="28"/>
          <w:szCs w:val="28"/>
        </w:rPr>
        <w:t xml:space="preserve">    </w:t>
      </w:r>
      <w:r w:rsidRPr="00EB05D8">
        <w:rPr>
          <w:rFonts w:ascii="Times New Roman" w:hAnsi="Sylfaen" w:cs="Times New Roman"/>
          <w:sz w:val="28"/>
          <w:szCs w:val="28"/>
        </w:rPr>
        <w:t>კ</w:t>
      </w:r>
      <w:r w:rsidRPr="00EB05D8">
        <w:rPr>
          <w:rFonts w:ascii="Times New Roman" w:hAnsi="Times New Roman" w:cs="Times New Roman"/>
          <w:sz w:val="28"/>
          <w:szCs w:val="28"/>
        </w:rPr>
        <w:t xml:space="preserve"> </w:t>
      </w:r>
      <w:r w:rsidRPr="00EB05D8">
        <w:rPr>
          <w:rFonts w:ascii="Times New Roman" w:hAnsi="Sylfaen" w:cs="Times New Roman"/>
          <w:sz w:val="28"/>
          <w:szCs w:val="28"/>
        </w:rPr>
        <w:t>ო</w:t>
      </w:r>
      <w:r w:rsidRPr="00EB05D8">
        <w:rPr>
          <w:rFonts w:ascii="Times New Roman" w:hAnsi="Times New Roman" w:cs="Times New Roman"/>
          <w:sz w:val="28"/>
          <w:szCs w:val="28"/>
        </w:rPr>
        <w:t xml:space="preserve"> </w:t>
      </w:r>
      <w:r w:rsidRPr="00EB05D8">
        <w:rPr>
          <w:rFonts w:ascii="Times New Roman" w:hAnsi="Sylfaen" w:cs="Times New Roman"/>
          <w:sz w:val="28"/>
          <w:szCs w:val="28"/>
        </w:rPr>
        <w:t>ნ</w:t>
      </w:r>
      <w:r w:rsidRPr="00EB05D8">
        <w:rPr>
          <w:rFonts w:ascii="Times New Roman" w:hAnsi="Times New Roman" w:cs="Times New Roman"/>
          <w:sz w:val="28"/>
          <w:szCs w:val="28"/>
        </w:rPr>
        <w:t xml:space="preserve"> </w:t>
      </w:r>
      <w:r w:rsidRPr="00EB05D8">
        <w:rPr>
          <w:rFonts w:ascii="Times New Roman" w:hAnsi="Sylfaen" w:cs="Times New Roman"/>
          <w:sz w:val="28"/>
          <w:szCs w:val="28"/>
        </w:rPr>
        <w:t>ს</w:t>
      </w:r>
      <w:r w:rsidRPr="00EB05D8">
        <w:rPr>
          <w:rFonts w:ascii="Times New Roman" w:hAnsi="Times New Roman" w:cs="Times New Roman"/>
          <w:sz w:val="28"/>
          <w:szCs w:val="28"/>
        </w:rPr>
        <w:t xml:space="preserve"> </w:t>
      </w:r>
      <w:r w:rsidRPr="00EB05D8">
        <w:rPr>
          <w:rFonts w:ascii="Times New Roman" w:hAnsi="Sylfaen" w:cs="Times New Roman"/>
          <w:sz w:val="28"/>
          <w:szCs w:val="28"/>
        </w:rPr>
        <w:t>ტ</w:t>
      </w:r>
      <w:r w:rsidRPr="00EB05D8">
        <w:rPr>
          <w:rFonts w:ascii="Times New Roman" w:hAnsi="Times New Roman" w:cs="Times New Roman"/>
          <w:sz w:val="28"/>
          <w:szCs w:val="28"/>
        </w:rPr>
        <w:t xml:space="preserve"> </w:t>
      </w:r>
      <w:r w:rsidRPr="00EB05D8">
        <w:rPr>
          <w:rFonts w:ascii="Times New Roman" w:hAnsi="Sylfaen" w:cs="Times New Roman"/>
          <w:sz w:val="28"/>
          <w:szCs w:val="28"/>
        </w:rPr>
        <w:t>ი</w:t>
      </w:r>
      <w:r w:rsidRPr="00EB05D8">
        <w:rPr>
          <w:rFonts w:ascii="Times New Roman" w:hAnsi="Times New Roman" w:cs="Times New Roman"/>
          <w:sz w:val="28"/>
          <w:szCs w:val="28"/>
        </w:rPr>
        <w:t xml:space="preserve"> </w:t>
      </w:r>
      <w:r w:rsidRPr="00EB05D8">
        <w:rPr>
          <w:rFonts w:ascii="Times New Roman" w:hAnsi="Sylfaen" w:cs="Times New Roman"/>
          <w:sz w:val="28"/>
          <w:szCs w:val="28"/>
        </w:rPr>
        <w:t>ტ</w:t>
      </w:r>
      <w:r w:rsidRPr="00EB05D8">
        <w:rPr>
          <w:rFonts w:ascii="Times New Roman" w:hAnsi="Times New Roman" w:cs="Times New Roman"/>
          <w:sz w:val="28"/>
          <w:szCs w:val="28"/>
        </w:rPr>
        <w:t xml:space="preserve"> </w:t>
      </w:r>
      <w:r w:rsidRPr="00EB05D8">
        <w:rPr>
          <w:rFonts w:ascii="Times New Roman" w:hAnsi="Sylfaen" w:cs="Times New Roman"/>
          <w:sz w:val="28"/>
          <w:szCs w:val="28"/>
        </w:rPr>
        <w:t>უ</w:t>
      </w:r>
      <w:r w:rsidRPr="00EB05D8">
        <w:rPr>
          <w:rFonts w:ascii="Times New Roman" w:hAnsi="Times New Roman" w:cs="Times New Roman"/>
          <w:sz w:val="28"/>
          <w:szCs w:val="28"/>
        </w:rPr>
        <w:t xml:space="preserve"> </w:t>
      </w:r>
      <w:r w:rsidRPr="00EB05D8">
        <w:rPr>
          <w:rFonts w:ascii="Times New Roman" w:hAnsi="Sylfaen" w:cs="Times New Roman"/>
          <w:sz w:val="28"/>
          <w:szCs w:val="28"/>
        </w:rPr>
        <w:t>ც</w:t>
      </w:r>
      <w:r w:rsidRPr="00EB05D8">
        <w:rPr>
          <w:rFonts w:ascii="Times New Roman" w:hAnsi="Times New Roman" w:cs="Times New Roman"/>
          <w:sz w:val="28"/>
          <w:szCs w:val="28"/>
        </w:rPr>
        <w:t xml:space="preserve"> </w:t>
      </w:r>
      <w:r w:rsidRPr="00EB05D8">
        <w:rPr>
          <w:rFonts w:ascii="Times New Roman" w:hAnsi="Sylfaen" w:cs="Times New Roman"/>
          <w:sz w:val="28"/>
          <w:szCs w:val="28"/>
        </w:rPr>
        <w:t>ი</w:t>
      </w:r>
      <w:r w:rsidRPr="00EB05D8">
        <w:rPr>
          <w:rFonts w:ascii="Times New Roman" w:hAnsi="Times New Roman" w:cs="Times New Roman"/>
          <w:sz w:val="28"/>
          <w:szCs w:val="28"/>
        </w:rPr>
        <w:t xml:space="preserve"> </w:t>
      </w:r>
      <w:r w:rsidRPr="00EB05D8">
        <w:rPr>
          <w:rFonts w:ascii="Times New Roman" w:hAnsi="Sylfaen" w:cs="Times New Roman"/>
          <w:sz w:val="28"/>
          <w:szCs w:val="28"/>
        </w:rPr>
        <w:t>ა</w:t>
      </w:r>
      <w:r w:rsidRPr="00EB05D8">
        <w:rPr>
          <w:rFonts w:ascii="Times New Roman" w:hAnsi="Times New Roman" w:cs="Times New Roman"/>
          <w:sz w:val="28"/>
          <w:szCs w:val="28"/>
        </w:rPr>
        <w:t xml:space="preserve"> (Конституция Республики Грузия)</w:t>
      </w:r>
      <w:r w:rsidRPr="00EB05D8">
        <w:rPr>
          <w:rFonts w:ascii="Times New Roman" w:eastAsia="Calibri" w:hAnsi="Times New Roman" w:cs="Times New Roman"/>
          <w:sz w:val="28"/>
          <w:szCs w:val="28"/>
        </w:rPr>
        <w:t xml:space="preserve"> </w:t>
      </w:r>
      <w:r w:rsidRPr="00167528">
        <w:rPr>
          <w:rFonts w:ascii="Times New Roman" w:eastAsia="Calibri" w:hAnsi="Times New Roman" w:cs="Times New Roman"/>
          <w:sz w:val="28"/>
          <w:szCs w:val="28"/>
        </w:rPr>
        <w:t>[Электронный документ]//</w:t>
      </w:r>
      <w:r w:rsidRPr="00EB05D8">
        <w:rPr>
          <w:rFonts w:ascii="Times New Roman" w:hAnsi="Times New Roman" w:cs="Times New Roman"/>
          <w:sz w:val="28"/>
          <w:szCs w:val="28"/>
          <w:lang w:val="en-US"/>
        </w:rPr>
        <w:t>URL</w:t>
      </w:r>
      <w:r w:rsidRPr="00EB05D8">
        <w:rPr>
          <w:rFonts w:ascii="Times New Roman" w:hAnsi="Times New Roman" w:cs="Times New Roman"/>
          <w:sz w:val="28"/>
          <w:szCs w:val="28"/>
        </w:rPr>
        <w:t xml:space="preserve">: </w:t>
      </w:r>
      <w:r w:rsidRPr="00EB05D8">
        <w:rPr>
          <w:rFonts w:ascii="Times New Roman" w:hAnsi="Times New Roman" w:cs="Times New Roman"/>
          <w:sz w:val="28"/>
          <w:szCs w:val="28"/>
          <w:lang w:val="en-US"/>
        </w:rPr>
        <w:t>http</w:t>
      </w:r>
      <w:r w:rsidRPr="00EB05D8">
        <w:rPr>
          <w:rFonts w:ascii="Times New Roman" w:hAnsi="Times New Roman" w:cs="Times New Roman"/>
          <w:sz w:val="28"/>
          <w:szCs w:val="28"/>
        </w:rPr>
        <w:t>://</w:t>
      </w:r>
      <w:r w:rsidRPr="00EB05D8">
        <w:rPr>
          <w:rFonts w:ascii="Times New Roman" w:hAnsi="Times New Roman" w:cs="Times New Roman"/>
          <w:sz w:val="28"/>
          <w:szCs w:val="28"/>
          <w:lang w:val="en-US"/>
        </w:rPr>
        <w:t>www</w:t>
      </w:r>
      <w:r w:rsidRPr="00EB05D8">
        <w:rPr>
          <w:rFonts w:ascii="Times New Roman" w:hAnsi="Times New Roman" w:cs="Times New Roman"/>
          <w:sz w:val="28"/>
          <w:szCs w:val="28"/>
        </w:rPr>
        <w:t>.</w:t>
      </w:r>
      <w:r w:rsidRPr="00EB05D8">
        <w:rPr>
          <w:rFonts w:ascii="Times New Roman" w:hAnsi="Times New Roman" w:cs="Times New Roman"/>
          <w:sz w:val="28"/>
          <w:szCs w:val="28"/>
          <w:lang w:val="en-US"/>
        </w:rPr>
        <w:t>parliament</w:t>
      </w:r>
      <w:r w:rsidRPr="00EB05D8">
        <w:rPr>
          <w:rFonts w:ascii="Times New Roman" w:hAnsi="Times New Roman" w:cs="Times New Roman"/>
          <w:sz w:val="28"/>
          <w:szCs w:val="28"/>
        </w:rPr>
        <w:t>.</w:t>
      </w:r>
      <w:proofErr w:type="spellStart"/>
      <w:r w:rsidRPr="00EB05D8">
        <w:rPr>
          <w:rFonts w:ascii="Times New Roman" w:hAnsi="Times New Roman" w:cs="Times New Roman"/>
          <w:sz w:val="28"/>
          <w:szCs w:val="28"/>
          <w:lang w:val="en-US"/>
        </w:rPr>
        <w:t>ge</w:t>
      </w:r>
      <w:proofErr w:type="spellEnd"/>
      <w:r w:rsidRPr="00EB05D8">
        <w:rPr>
          <w:rFonts w:ascii="Times New Roman" w:hAnsi="Times New Roman" w:cs="Times New Roman"/>
          <w:sz w:val="28"/>
          <w:szCs w:val="28"/>
        </w:rPr>
        <w:t>/</w:t>
      </w:r>
      <w:proofErr w:type="spellStart"/>
      <w:r w:rsidRPr="00EB05D8">
        <w:rPr>
          <w:rFonts w:ascii="Times New Roman" w:hAnsi="Times New Roman" w:cs="Times New Roman"/>
          <w:sz w:val="28"/>
          <w:szCs w:val="28"/>
          <w:lang w:val="en-US"/>
        </w:rPr>
        <w:t>ge</w:t>
      </w:r>
      <w:proofErr w:type="spellEnd"/>
      <w:r w:rsidRPr="00EB05D8">
        <w:rPr>
          <w:rFonts w:ascii="Times New Roman" w:hAnsi="Times New Roman" w:cs="Times New Roman"/>
          <w:sz w:val="28"/>
          <w:szCs w:val="28"/>
        </w:rPr>
        <w:t>/</w:t>
      </w:r>
      <w:proofErr w:type="spellStart"/>
      <w:r w:rsidRPr="00EB05D8">
        <w:rPr>
          <w:rFonts w:ascii="Times New Roman" w:hAnsi="Times New Roman" w:cs="Times New Roman"/>
          <w:sz w:val="28"/>
          <w:szCs w:val="28"/>
          <w:lang w:val="en-US"/>
        </w:rPr>
        <w:t>kanonmdebloba</w:t>
      </w:r>
      <w:proofErr w:type="spellEnd"/>
      <w:r w:rsidRPr="00EB05D8">
        <w:rPr>
          <w:rFonts w:ascii="Times New Roman" w:hAnsi="Times New Roman" w:cs="Times New Roman"/>
          <w:sz w:val="28"/>
          <w:szCs w:val="28"/>
        </w:rPr>
        <w:t>/</w:t>
      </w:r>
      <w:r w:rsidRPr="00EB05D8">
        <w:rPr>
          <w:rFonts w:ascii="Times New Roman" w:hAnsi="Times New Roman" w:cs="Times New Roman"/>
          <w:sz w:val="28"/>
          <w:szCs w:val="28"/>
          <w:lang w:val="en-US"/>
        </w:rPr>
        <w:t>constitution</w:t>
      </w:r>
      <w:r w:rsidRPr="00EB05D8">
        <w:rPr>
          <w:rFonts w:ascii="Times New Roman" w:hAnsi="Times New Roman" w:cs="Times New Roman"/>
          <w:sz w:val="28"/>
          <w:szCs w:val="28"/>
        </w:rPr>
        <w:t>-</w:t>
      </w:r>
      <w:r w:rsidRPr="00EB05D8">
        <w:rPr>
          <w:rFonts w:ascii="Times New Roman" w:hAnsi="Times New Roman" w:cs="Times New Roman"/>
          <w:sz w:val="28"/>
          <w:szCs w:val="28"/>
          <w:lang w:val="en-US"/>
        </w:rPr>
        <w:t>of</w:t>
      </w:r>
      <w:r w:rsidRPr="00EB05D8">
        <w:rPr>
          <w:rFonts w:ascii="Times New Roman" w:hAnsi="Times New Roman" w:cs="Times New Roman"/>
          <w:sz w:val="28"/>
          <w:szCs w:val="28"/>
        </w:rPr>
        <w:t>-</w:t>
      </w:r>
      <w:proofErr w:type="spellStart"/>
      <w:r w:rsidRPr="00EB05D8">
        <w:rPr>
          <w:rFonts w:ascii="Times New Roman" w:hAnsi="Times New Roman" w:cs="Times New Roman"/>
          <w:sz w:val="28"/>
          <w:szCs w:val="28"/>
          <w:lang w:val="en-US"/>
        </w:rPr>
        <w:t>georgia</w:t>
      </w:r>
      <w:proofErr w:type="spellEnd"/>
      <w:r w:rsidRPr="00EB05D8">
        <w:rPr>
          <w:rFonts w:ascii="Times New Roman" w:hAnsi="Times New Roman" w:cs="Times New Roman"/>
          <w:sz w:val="28"/>
          <w:szCs w:val="28"/>
        </w:rPr>
        <w:t>-68 (дата обращения: 15.12.2017)</w:t>
      </w:r>
    </w:p>
    <w:p w:rsidR="00EB05D8" w:rsidRPr="00EB05D8" w:rsidRDefault="00EB05D8" w:rsidP="00EB05D8">
      <w:pPr>
        <w:pStyle w:val="a4"/>
        <w:numPr>
          <w:ilvl w:val="0"/>
          <w:numId w:val="6"/>
        </w:numPr>
        <w:jc w:val="both"/>
        <w:rPr>
          <w:rFonts w:ascii="Times New Roman" w:hAnsi="Times New Roman" w:cs="Times New Roman"/>
          <w:sz w:val="28"/>
          <w:szCs w:val="28"/>
        </w:rPr>
      </w:pPr>
      <w:r w:rsidRPr="00EB05D8">
        <w:rPr>
          <w:rFonts w:ascii="Times New Roman" w:hAnsi="Sylfaen" w:cs="Times New Roman"/>
          <w:sz w:val="28"/>
          <w:szCs w:val="28"/>
        </w:rPr>
        <w:lastRenderedPageBreak/>
        <w:t>არჩევნების</w:t>
      </w:r>
      <w:r w:rsidRPr="00EB05D8">
        <w:rPr>
          <w:rFonts w:ascii="Times New Roman" w:hAnsi="Times New Roman" w:cs="Times New Roman"/>
          <w:sz w:val="28"/>
          <w:szCs w:val="28"/>
        </w:rPr>
        <w:t xml:space="preserve"> </w:t>
      </w:r>
      <w:r w:rsidRPr="00EB05D8">
        <w:rPr>
          <w:rFonts w:ascii="Times New Roman" w:hAnsi="Sylfaen" w:cs="Times New Roman"/>
          <w:sz w:val="28"/>
          <w:szCs w:val="28"/>
        </w:rPr>
        <w:t>ისტორია</w:t>
      </w:r>
      <w:r>
        <w:rPr>
          <w:rFonts w:ascii="Times New Roman" w:hAnsi="Sylfaen" w:cs="Times New Roman"/>
          <w:sz w:val="28"/>
          <w:szCs w:val="28"/>
        </w:rPr>
        <w:t xml:space="preserve"> (</w:t>
      </w:r>
      <w:r>
        <w:rPr>
          <w:rFonts w:ascii="Times New Roman" w:hAnsi="Sylfaen" w:cs="Times New Roman"/>
          <w:sz w:val="28"/>
          <w:szCs w:val="28"/>
        </w:rPr>
        <w:t>История</w:t>
      </w:r>
      <w:r>
        <w:rPr>
          <w:rFonts w:ascii="Times New Roman" w:hAnsi="Sylfaen" w:cs="Times New Roman"/>
          <w:sz w:val="28"/>
          <w:szCs w:val="28"/>
        </w:rPr>
        <w:t xml:space="preserve"> </w:t>
      </w:r>
      <w:r>
        <w:rPr>
          <w:rFonts w:ascii="Times New Roman" w:hAnsi="Sylfaen" w:cs="Times New Roman"/>
          <w:sz w:val="28"/>
          <w:szCs w:val="28"/>
        </w:rPr>
        <w:t>выборов</w:t>
      </w:r>
      <w:r>
        <w:rPr>
          <w:rFonts w:ascii="Times New Roman" w:hAnsi="Sylfaen" w:cs="Times New Roman"/>
          <w:sz w:val="28"/>
          <w:szCs w:val="28"/>
        </w:rPr>
        <w:t>)</w:t>
      </w:r>
      <w:r w:rsidRPr="00EB05D8">
        <w:rPr>
          <w:rFonts w:ascii="Times New Roman" w:hAnsi="Times New Roman" w:cs="Times New Roman"/>
          <w:sz w:val="28"/>
          <w:szCs w:val="28"/>
        </w:rPr>
        <w:t xml:space="preserve"> </w:t>
      </w:r>
      <w:r w:rsidRPr="00167528">
        <w:rPr>
          <w:rFonts w:ascii="Times New Roman" w:eastAsia="Calibri" w:hAnsi="Times New Roman" w:cs="Times New Roman"/>
          <w:sz w:val="28"/>
          <w:szCs w:val="28"/>
        </w:rPr>
        <w:t>[Электронный документ]//</w:t>
      </w:r>
      <w:r w:rsidRPr="00EB05D8">
        <w:rPr>
          <w:rFonts w:ascii="Times New Roman" w:hAnsi="Times New Roman" w:cs="Times New Roman"/>
          <w:sz w:val="28"/>
          <w:szCs w:val="28"/>
          <w:lang w:val="en-US"/>
        </w:rPr>
        <w:t>URL</w:t>
      </w:r>
      <w:r w:rsidRPr="00EB05D8">
        <w:rPr>
          <w:rFonts w:ascii="Times New Roman" w:hAnsi="Times New Roman" w:cs="Times New Roman"/>
          <w:sz w:val="28"/>
          <w:szCs w:val="28"/>
        </w:rPr>
        <w:t>: http://www.tabula.ge/ge/elections-2016/history (дата обращения: 15.12.2017)</w:t>
      </w:r>
    </w:p>
    <w:p w:rsidR="00EB05D8" w:rsidRPr="00EB05D8" w:rsidRDefault="00EB05D8" w:rsidP="00EB05D8">
      <w:pPr>
        <w:spacing w:after="0" w:line="360" w:lineRule="auto"/>
        <w:ind w:left="1080"/>
        <w:jc w:val="both"/>
        <w:rPr>
          <w:rFonts w:ascii="Times New Roman" w:eastAsia="Calibri" w:hAnsi="Times New Roman" w:cs="Times New Roman"/>
          <w:sz w:val="24"/>
          <w:szCs w:val="24"/>
        </w:rPr>
      </w:pPr>
    </w:p>
    <w:p w:rsidR="00167528" w:rsidRPr="00EB05D8" w:rsidRDefault="00167528" w:rsidP="00167528">
      <w:pPr>
        <w:tabs>
          <w:tab w:val="left" w:pos="709"/>
        </w:tabs>
        <w:spacing w:after="0" w:line="360" w:lineRule="auto"/>
        <w:jc w:val="both"/>
        <w:rPr>
          <w:rFonts w:ascii="Times New Roman" w:eastAsia="Calibri" w:hAnsi="Times New Roman" w:cs="Times New Roman"/>
          <w:sz w:val="28"/>
          <w:szCs w:val="28"/>
        </w:rPr>
      </w:pPr>
    </w:p>
    <w:p w:rsidR="00167528" w:rsidRPr="00EB05D8" w:rsidRDefault="00167528" w:rsidP="00167528">
      <w:pPr>
        <w:tabs>
          <w:tab w:val="left" w:pos="709"/>
        </w:tabs>
        <w:spacing w:after="0" w:line="360" w:lineRule="auto"/>
        <w:jc w:val="both"/>
        <w:rPr>
          <w:rFonts w:ascii="Times New Roman" w:eastAsia="Calibri" w:hAnsi="Times New Roman" w:cs="Times New Roman"/>
          <w:sz w:val="28"/>
          <w:szCs w:val="28"/>
        </w:rPr>
      </w:pPr>
    </w:p>
    <w:p w:rsidR="00167528" w:rsidRPr="00EB05D8" w:rsidRDefault="00167528" w:rsidP="00167528">
      <w:pPr>
        <w:rPr>
          <w:lang w:eastAsia="ru-RU"/>
        </w:rPr>
      </w:pPr>
    </w:p>
    <w:p w:rsidR="00167528" w:rsidRPr="00EB05D8" w:rsidRDefault="00167528" w:rsidP="00167528">
      <w:pPr>
        <w:rPr>
          <w:lang w:eastAsia="ru-RU"/>
        </w:rPr>
      </w:pPr>
    </w:p>
    <w:sectPr w:rsidR="00167528" w:rsidRPr="00EB05D8" w:rsidSect="00826242">
      <w:footerReference w:type="default" r:id="rId14"/>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8C1" w:rsidRDefault="003778C1" w:rsidP="00167528">
      <w:pPr>
        <w:spacing w:after="0" w:line="240" w:lineRule="auto"/>
      </w:pPr>
      <w:r>
        <w:separator/>
      </w:r>
    </w:p>
  </w:endnote>
  <w:endnote w:type="continuationSeparator" w:id="0">
    <w:p w:rsidR="003778C1" w:rsidRDefault="003778C1" w:rsidP="00167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sburg-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563584"/>
      <w:docPartObj>
        <w:docPartGallery w:val="Page Numbers (Bottom of Page)"/>
        <w:docPartUnique/>
      </w:docPartObj>
    </w:sdtPr>
    <w:sdtContent>
      <w:p w:rsidR="006E75C5" w:rsidRDefault="006E75C5">
        <w:pPr>
          <w:pStyle w:val="aa"/>
          <w:jc w:val="center"/>
        </w:pPr>
        <w:fldSimple w:instr="PAGE   \* MERGEFORMAT">
          <w:r w:rsidR="00E03257">
            <w:rPr>
              <w:noProof/>
            </w:rPr>
            <w:t>2</w:t>
          </w:r>
        </w:fldSimple>
      </w:p>
    </w:sdtContent>
  </w:sdt>
  <w:p w:rsidR="006E75C5" w:rsidRDefault="006E75C5">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308868"/>
      <w:docPartObj>
        <w:docPartGallery w:val="Page Numbers (Bottom of Page)"/>
        <w:docPartUnique/>
      </w:docPartObj>
    </w:sdtPr>
    <w:sdtContent>
      <w:p w:rsidR="006E75C5" w:rsidRDefault="006E75C5">
        <w:pPr>
          <w:pStyle w:val="aa"/>
          <w:jc w:val="center"/>
        </w:pPr>
        <w:fldSimple w:instr="PAGE   \* MERGEFORMAT">
          <w:r w:rsidR="00E03257">
            <w:rPr>
              <w:noProof/>
            </w:rPr>
            <w:t>102</w:t>
          </w:r>
        </w:fldSimple>
      </w:p>
    </w:sdtContent>
  </w:sdt>
  <w:p w:rsidR="006E75C5" w:rsidRDefault="006E75C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8C1" w:rsidRDefault="003778C1" w:rsidP="00167528">
      <w:pPr>
        <w:spacing w:after="0" w:line="240" w:lineRule="auto"/>
      </w:pPr>
      <w:r>
        <w:separator/>
      </w:r>
    </w:p>
  </w:footnote>
  <w:footnote w:type="continuationSeparator" w:id="0">
    <w:p w:rsidR="003778C1" w:rsidRDefault="003778C1" w:rsidP="00167528">
      <w:pPr>
        <w:spacing w:after="0" w:line="240" w:lineRule="auto"/>
      </w:pPr>
      <w:r>
        <w:continuationSeparator/>
      </w:r>
    </w:p>
  </w:footnote>
  <w:footnote w:id="1">
    <w:p w:rsidR="006E75C5" w:rsidRDefault="006E75C5" w:rsidP="00F160B8">
      <w:pPr>
        <w:pStyle w:val="a4"/>
        <w:jc w:val="both"/>
      </w:pPr>
      <w:r>
        <w:rPr>
          <w:rStyle w:val="a6"/>
        </w:rPr>
        <w:footnoteRef/>
      </w:r>
      <w:r>
        <w:t xml:space="preserve"> </w:t>
      </w:r>
      <w:r w:rsidRPr="00406CA7">
        <w:rPr>
          <w:rFonts w:ascii="Times New Roman" w:hAnsi="Times New Roman" w:cs="Times New Roman"/>
        </w:rPr>
        <w:t xml:space="preserve">Гаджиев, К. С. Геополитика Кавказа. – М.: </w:t>
      </w:r>
      <w:r>
        <w:rPr>
          <w:rFonts w:ascii="Times New Roman" w:hAnsi="Times New Roman" w:cs="Times New Roman"/>
        </w:rPr>
        <w:t xml:space="preserve">Международные отношения, 2003. </w:t>
      </w:r>
      <w:r w:rsidRPr="00406CA7">
        <w:rPr>
          <w:rFonts w:ascii="Times New Roman" w:hAnsi="Times New Roman" w:cs="Times New Roman"/>
        </w:rPr>
        <w:t xml:space="preserve"> 464 </w:t>
      </w:r>
      <w:proofErr w:type="gramStart"/>
      <w:r w:rsidRPr="00406CA7">
        <w:rPr>
          <w:rFonts w:ascii="Times New Roman" w:hAnsi="Times New Roman" w:cs="Times New Roman"/>
        </w:rPr>
        <w:t>с</w:t>
      </w:r>
      <w:proofErr w:type="gramEnd"/>
      <w:r w:rsidRPr="00406CA7">
        <w:rPr>
          <w:rFonts w:ascii="Times New Roman" w:hAnsi="Times New Roman" w:cs="Times New Roman"/>
        </w:rPr>
        <w:t>.</w:t>
      </w:r>
    </w:p>
  </w:footnote>
  <w:footnote w:id="2">
    <w:p w:rsidR="006E75C5" w:rsidRDefault="006E75C5" w:rsidP="00F160B8">
      <w:pPr>
        <w:pStyle w:val="a4"/>
        <w:jc w:val="both"/>
      </w:pPr>
      <w:r>
        <w:rPr>
          <w:rStyle w:val="a6"/>
        </w:rPr>
        <w:footnoteRef/>
      </w:r>
      <w:r w:rsidRPr="00167528">
        <w:rPr>
          <w:rFonts w:ascii="Times New Roman" w:hAnsi="Times New Roman" w:cs="Times New Roman"/>
        </w:rPr>
        <w:t xml:space="preserve"> Леков</w:t>
      </w:r>
      <w:r>
        <w:rPr>
          <w:rFonts w:ascii="Times New Roman" w:hAnsi="Times New Roman" w:cs="Times New Roman"/>
        </w:rPr>
        <w:t xml:space="preserve"> Р. В. </w:t>
      </w:r>
      <w:r w:rsidRPr="00167528">
        <w:rPr>
          <w:rFonts w:ascii="Times New Roman" w:hAnsi="Times New Roman" w:cs="Times New Roman"/>
        </w:rPr>
        <w:t xml:space="preserve"> Политический процесс в Грузии: влияние Российской Федерации</w:t>
      </w:r>
      <w:r>
        <w:rPr>
          <w:rFonts w:ascii="Times New Roman" w:hAnsi="Times New Roman" w:cs="Times New Roman"/>
        </w:rPr>
        <w:t xml:space="preserve"> и США, Владикавказ, 2009. 249 </w:t>
      </w:r>
      <w:proofErr w:type="gramStart"/>
      <w:r>
        <w:rPr>
          <w:rFonts w:ascii="Times New Roman" w:hAnsi="Times New Roman" w:cs="Times New Roman"/>
        </w:rPr>
        <w:t>с</w:t>
      </w:r>
      <w:proofErr w:type="gramEnd"/>
      <w:r>
        <w:rPr>
          <w:rFonts w:ascii="Times New Roman" w:hAnsi="Times New Roman" w:cs="Times New Roman"/>
        </w:rPr>
        <w:t>.</w:t>
      </w:r>
    </w:p>
  </w:footnote>
  <w:footnote w:id="3">
    <w:p w:rsidR="006E75C5" w:rsidRDefault="006E75C5" w:rsidP="00F160B8">
      <w:pPr>
        <w:pStyle w:val="a4"/>
        <w:jc w:val="both"/>
      </w:pPr>
      <w:r>
        <w:rPr>
          <w:rStyle w:val="a6"/>
        </w:rPr>
        <w:footnoteRef/>
      </w:r>
      <w:r w:rsidRPr="00F160B8">
        <w:rPr>
          <w:rFonts w:ascii="Times New Roman" w:hAnsi="Times New Roman" w:cs="Times New Roman"/>
        </w:rPr>
        <w:t>Вачнадзе Г. Деловая Грузия: экономика и связи с Россией в 1999-2001 гг. // Коринф. – М., 2002. 40 с.</w:t>
      </w:r>
    </w:p>
  </w:footnote>
  <w:footnote w:id="4">
    <w:p w:rsidR="006E75C5" w:rsidRDefault="006E75C5" w:rsidP="00F160B8">
      <w:pPr>
        <w:pStyle w:val="a4"/>
        <w:jc w:val="both"/>
      </w:pPr>
      <w:r>
        <w:rPr>
          <w:rStyle w:val="a6"/>
        </w:rPr>
        <w:footnoteRef/>
      </w:r>
      <w:r w:rsidRPr="00F160B8">
        <w:rPr>
          <w:rFonts w:ascii="Times New Roman" w:hAnsi="Times New Roman" w:cs="Times New Roman"/>
        </w:rPr>
        <w:t xml:space="preserve">Справочник НАТО. Стамбульский саммит 2004. Брюссель 2004. // </w:t>
      </w:r>
      <w:proofErr w:type="spellStart"/>
      <w:r w:rsidRPr="00F160B8">
        <w:rPr>
          <w:rFonts w:ascii="Times New Roman" w:hAnsi="Times New Roman" w:cs="Times New Roman"/>
        </w:rPr>
        <w:t>Istanbul</w:t>
      </w:r>
      <w:proofErr w:type="spellEnd"/>
      <w:r w:rsidRPr="00F160B8">
        <w:rPr>
          <w:rFonts w:ascii="Times New Roman" w:hAnsi="Times New Roman" w:cs="Times New Roman"/>
        </w:rPr>
        <w:t xml:space="preserve"> </w:t>
      </w:r>
      <w:proofErr w:type="spellStart"/>
      <w:r w:rsidRPr="00F160B8">
        <w:rPr>
          <w:rFonts w:ascii="Times New Roman" w:hAnsi="Times New Roman" w:cs="Times New Roman"/>
        </w:rPr>
        <w:t>Summit</w:t>
      </w:r>
      <w:proofErr w:type="spellEnd"/>
      <w:r w:rsidRPr="00F160B8">
        <w:rPr>
          <w:rFonts w:ascii="Times New Roman" w:hAnsi="Times New Roman" w:cs="Times New Roman"/>
        </w:rPr>
        <w:t xml:space="preserve"> </w:t>
      </w:r>
      <w:proofErr w:type="spellStart"/>
      <w:r w:rsidRPr="00F160B8">
        <w:rPr>
          <w:rFonts w:ascii="Times New Roman" w:hAnsi="Times New Roman" w:cs="Times New Roman"/>
        </w:rPr>
        <w:t>Communiqué</w:t>
      </w:r>
      <w:proofErr w:type="spellEnd"/>
      <w:r w:rsidRPr="00F160B8">
        <w:rPr>
          <w:rFonts w:ascii="Times New Roman" w:hAnsi="Times New Roman" w:cs="Times New Roman"/>
        </w:rPr>
        <w:t xml:space="preserve"> URL: https://www.nato.int/docu/pr/2004/p04-096e.htm (дата обращения 05.03.2018)</w:t>
      </w:r>
    </w:p>
  </w:footnote>
  <w:footnote w:id="5">
    <w:p w:rsidR="006E75C5" w:rsidRPr="008D4952" w:rsidRDefault="006E75C5" w:rsidP="008D4952">
      <w:pPr>
        <w:pStyle w:val="a4"/>
        <w:jc w:val="both"/>
        <w:rPr>
          <w:rFonts w:ascii="Times New Roman" w:hAnsi="Times New Roman" w:cs="Times New Roman"/>
        </w:rPr>
      </w:pPr>
      <w:r w:rsidRPr="008D4952">
        <w:rPr>
          <w:rStyle w:val="a6"/>
          <w:rFonts w:ascii="Times New Roman" w:hAnsi="Times New Roman" w:cs="Times New Roman"/>
        </w:rPr>
        <w:footnoteRef/>
      </w:r>
      <w:r w:rsidRPr="008D4952">
        <w:rPr>
          <w:rFonts w:ascii="Times New Roman" w:hAnsi="Times New Roman" w:cs="Times New Roman"/>
        </w:rPr>
        <w:t xml:space="preserve"> Денисенко И. Ф., </w:t>
      </w:r>
      <w:proofErr w:type="spellStart"/>
      <w:r w:rsidRPr="008D4952">
        <w:rPr>
          <w:rFonts w:ascii="Times New Roman" w:hAnsi="Times New Roman" w:cs="Times New Roman"/>
        </w:rPr>
        <w:t>Понеделков</w:t>
      </w:r>
      <w:proofErr w:type="spellEnd"/>
      <w:r w:rsidRPr="008D4952">
        <w:rPr>
          <w:rFonts w:ascii="Times New Roman" w:hAnsi="Times New Roman" w:cs="Times New Roman"/>
        </w:rPr>
        <w:t xml:space="preserve"> А. В., Старостин А. М. История политических учений: учеб</w:t>
      </w:r>
      <w:proofErr w:type="gramStart"/>
      <w:r w:rsidRPr="008D4952">
        <w:rPr>
          <w:rFonts w:ascii="Times New Roman" w:hAnsi="Times New Roman" w:cs="Times New Roman"/>
        </w:rPr>
        <w:t>.</w:t>
      </w:r>
      <w:proofErr w:type="gramEnd"/>
      <w:r w:rsidRPr="008D4952">
        <w:rPr>
          <w:rFonts w:ascii="Times New Roman" w:hAnsi="Times New Roman" w:cs="Times New Roman"/>
        </w:rPr>
        <w:t xml:space="preserve"> </w:t>
      </w:r>
      <w:proofErr w:type="gramStart"/>
      <w:r w:rsidRPr="008D4952">
        <w:rPr>
          <w:rFonts w:ascii="Times New Roman" w:hAnsi="Times New Roman" w:cs="Times New Roman"/>
        </w:rPr>
        <w:t>п</w:t>
      </w:r>
      <w:proofErr w:type="gramEnd"/>
      <w:r w:rsidRPr="008D4952">
        <w:rPr>
          <w:rFonts w:ascii="Times New Roman" w:hAnsi="Times New Roman" w:cs="Times New Roman"/>
        </w:rPr>
        <w:t xml:space="preserve">особие. – Ростов </w:t>
      </w:r>
      <w:proofErr w:type="spellStart"/>
      <w:r w:rsidRPr="008D4952">
        <w:rPr>
          <w:rFonts w:ascii="Times New Roman" w:hAnsi="Times New Roman" w:cs="Times New Roman"/>
        </w:rPr>
        <w:t>н</w:t>
      </w:r>
      <w:proofErr w:type="spellEnd"/>
      <w:r w:rsidRPr="008D4952">
        <w:rPr>
          <w:rFonts w:ascii="Times New Roman" w:hAnsi="Times New Roman" w:cs="Times New Roman"/>
        </w:rPr>
        <w:t xml:space="preserve">/Д.: Донское книжное издательство. 2013. 348 </w:t>
      </w:r>
      <w:proofErr w:type="gramStart"/>
      <w:r w:rsidRPr="008D4952">
        <w:rPr>
          <w:rFonts w:ascii="Times New Roman" w:hAnsi="Times New Roman" w:cs="Times New Roman"/>
        </w:rPr>
        <w:t>с</w:t>
      </w:r>
      <w:proofErr w:type="gramEnd"/>
      <w:r w:rsidRPr="008D4952">
        <w:rPr>
          <w:rFonts w:ascii="Times New Roman" w:hAnsi="Times New Roman" w:cs="Times New Roman"/>
        </w:rPr>
        <w:t>.</w:t>
      </w:r>
    </w:p>
  </w:footnote>
  <w:footnote w:id="6">
    <w:p w:rsidR="006E75C5" w:rsidRDefault="006E75C5" w:rsidP="00673D62">
      <w:pPr>
        <w:pStyle w:val="a4"/>
      </w:pPr>
      <w:r>
        <w:rPr>
          <w:rStyle w:val="a6"/>
        </w:rPr>
        <w:footnoteRef/>
      </w:r>
      <w:r>
        <w:t xml:space="preserve"> </w:t>
      </w:r>
      <w:r w:rsidRPr="00673D62">
        <w:t xml:space="preserve">Вачнадзе М., </w:t>
      </w:r>
      <w:proofErr w:type="spellStart"/>
      <w:r w:rsidRPr="00673D62">
        <w:t>Гурули</w:t>
      </w:r>
      <w:proofErr w:type="spellEnd"/>
      <w:r w:rsidRPr="00673D62">
        <w:t xml:space="preserve"> В., </w:t>
      </w:r>
      <w:proofErr w:type="spellStart"/>
      <w:r w:rsidRPr="00673D62">
        <w:t>Бахтадзе</w:t>
      </w:r>
      <w:proofErr w:type="spellEnd"/>
      <w:r w:rsidRPr="00673D62">
        <w:t xml:space="preserve"> М. История Грузии (с др</w:t>
      </w:r>
      <w:r>
        <w:t xml:space="preserve">евнейших времен до наших дней) </w:t>
      </w:r>
      <w:r>
        <w:rPr>
          <w:lang w:val="en-US"/>
        </w:rPr>
        <w:t>URL</w:t>
      </w:r>
      <w:r>
        <w:t>:</w:t>
      </w:r>
      <w:r w:rsidRPr="00673D62">
        <w:t xml:space="preserve"> http://www.gumer.info/bibliotek_Buks/History/Vachn/index.php.</w:t>
      </w:r>
      <w:r>
        <w:t xml:space="preserve"> (Дата обращения: 15.05.2018)</w:t>
      </w:r>
    </w:p>
  </w:footnote>
  <w:footnote w:id="7">
    <w:p w:rsidR="006E75C5" w:rsidRPr="00167528" w:rsidRDefault="006E75C5" w:rsidP="00605773">
      <w:pPr>
        <w:pStyle w:val="a4"/>
        <w:rPr>
          <w:rFonts w:ascii="Times New Roman" w:hAnsi="Times New Roman" w:cs="Times New Roman"/>
        </w:rPr>
      </w:pPr>
      <w:r w:rsidRPr="00167528">
        <w:rPr>
          <w:rStyle w:val="a6"/>
          <w:rFonts w:ascii="Times New Roman" w:hAnsi="Times New Roman" w:cs="Times New Roman"/>
        </w:rPr>
        <w:footnoteRef/>
      </w:r>
      <w:r w:rsidRPr="00167528">
        <w:rPr>
          <w:rFonts w:ascii="Times New Roman" w:hAnsi="Times New Roman" w:cs="Times New Roman"/>
        </w:rPr>
        <w:t xml:space="preserve"> Гаджиев</w:t>
      </w:r>
      <w:r>
        <w:rPr>
          <w:rFonts w:ascii="Times New Roman" w:hAnsi="Times New Roman" w:cs="Times New Roman"/>
        </w:rPr>
        <w:t xml:space="preserve"> К. С.</w:t>
      </w:r>
      <w:r w:rsidRPr="00167528">
        <w:rPr>
          <w:rFonts w:ascii="Times New Roman" w:hAnsi="Times New Roman" w:cs="Times New Roman"/>
        </w:rPr>
        <w:t xml:space="preserve"> Геополитика Кавказа. – М.: Международные отношения, 2003, С. 153.</w:t>
      </w:r>
    </w:p>
  </w:footnote>
  <w:footnote w:id="8">
    <w:p w:rsidR="006E75C5" w:rsidRDefault="006E75C5">
      <w:pPr>
        <w:pStyle w:val="a4"/>
      </w:pPr>
      <w:r>
        <w:rPr>
          <w:rStyle w:val="a6"/>
        </w:rPr>
        <w:footnoteRef/>
      </w:r>
      <w:r>
        <w:t xml:space="preserve"> </w:t>
      </w:r>
      <w:r w:rsidRPr="00167528">
        <w:rPr>
          <w:rFonts w:ascii="Times New Roman" w:hAnsi="Times New Roman" w:cs="Times New Roman"/>
        </w:rPr>
        <w:t>Р. В. Леков Политический проце</w:t>
      </w:r>
      <w:proofErr w:type="gramStart"/>
      <w:r w:rsidRPr="00167528">
        <w:rPr>
          <w:rFonts w:ascii="Times New Roman" w:hAnsi="Times New Roman" w:cs="Times New Roman"/>
        </w:rPr>
        <w:t>сс в Гр</w:t>
      </w:r>
      <w:proofErr w:type="gramEnd"/>
      <w:r w:rsidRPr="00167528">
        <w:rPr>
          <w:rFonts w:ascii="Times New Roman" w:hAnsi="Times New Roman" w:cs="Times New Roman"/>
        </w:rPr>
        <w:t>узии: влияние Российской Федерации</w:t>
      </w:r>
      <w:r>
        <w:rPr>
          <w:rFonts w:ascii="Times New Roman" w:hAnsi="Times New Roman" w:cs="Times New Roman"/>
        </w:rPr>
        <w:t xml:space="preserve"> и США, Владикавказ, 2009, С.44</w:t>
      </w:r>
    </w:p>
  </w:footnote>
  <w:footnote w:id="9">
    <w:p w:rsidR="006E75C5" w:rsidRPr="00167528" w:rsidRDefault="006E75C5">
      <w:pPr>
        <w:pStyle w:val="a4"/>
        <w:rPr>
          <w:rFonts w:ascii="Times New Roman" w:hAnsi="Times New Roman" w:cs="Times New Roman"/>
        </w:rPr>
      </w:pPr>
      <w:r w:rsidRPr="00167528">
        <w:rPr>
          <w:rStyle w:val="a6"/>
          <w:rFonts w:ascii="Times New Roman" w:hAnsi="Times New Roman" w:cs="Times New Roman"/>
        </w:rPr>
        <w:footnoteRef/>
      </w:r>
      <w:r>
        <w:rPr>
          <w:rFonts w:ascii="Times New Roman" w:hAnsi="Times New Roman" w:cs="Times New Roman"/>
        </w:rPr>
        <w:t xml:space="preserve"> Там же, С. 44</w:t>
      </w:r>
    </w:p>
  </w:footnote>
  <w:footnote w:id="10">
    <w:p w:rsidR="006E75C5" w:rsidRPr="00167528" w:rsidRDefault="006E75C5">
      <w:pPr>
        <w:pStyle w:val="a4"/>
        <w:rPr>
          <w:rFonts w:ascii="Times New Roman" w:hAnsi="Times New Roman" w:cs="Times New Roman"/>
        </w:rPr>
      </w:pPr>
      <w:r w:rsidRPr="00167528">
        <w:rPr>
          <w:rStyle w:val="a6"/>
          <w:rFonts w:ascii="Times New Roman" w:hAnsi="Times New Roman" w:cs="Times New Roman"/>
        </w:rPr>
        <w:footnoteRef/>
      </w:r>
      <w:r w:rsidRPr="00167528">
        <w:rPr>
          <w:rFonts w:ascii="Times New Roman" w:hAnsi="Times New Roman" w:cs="Times New Roman"/>
        </w:rPr>
        <w:t xml:space="preserve"> К. С. Гаджиев Геополитика Кавказа. – М.: Международ</w:t>
      </w:r>
      <w:r>
        <w:rPr>
          <w:rFonts w:ascii="Times New Roman" w:hAnsi="Times New Roman" w:cs="Times New Roman"/>
        </w:rPr>
        <w:t>ные отношения, 2003, С. 142-143</w:t>
      </w:r>
    </w:p>
  </w:footnote>
  <w:footnote w:id="11">
    <w:p w:rsidR="006E75C5" w:rsidRPr="00167528" w:rsidRDefault="006E75C5">
      <w:pPr>
        <w:pStyle w:val="a4"/>
        <w:rPr>
          <w:rFonts w:ascii="Times New Roman" w:hAnsi="Times New Roman" w:cs="Times New Roman"/>
        </w:rPr>
      </w:pPr>
      <w:r w:rsidRPr="00167528">
        <w:rPr>
          <w:rStyle w:val="a6"/>
          <w:rFonts w:ascii="Times New Roman" w:hAnsi="Times New Roman" w:cs="Times New Roman"/>
        </w:rPr>
        <w:footnoteRef/>
      </w:r>
      <w:r w:rsidRPr="00167528">
        <w:rPr>
          <w:rFonts w:ascii="Times New Roman" w:hAnsi="Times New Roman" w:cs="Times New Roman"/>
        </w:rPr>
        <w:t xml:space="preserve"> И. Мурадян Полит</w:t>
      </w:r>
      <w:r>
        <w:rPr>
          <w:rFonts w:ascii="Times New Roman" w:hAnsi="Times New Roman" w:cs="Times New Roman"/>
        </w:rPr>
        <w:t>ические проблемы Грузии Ереван</w:t>
      </w:r>
      <w:proofErr w:type="gramStart"/>
      <w:r>
        <w:rPr>
          <w:rFonts w:ascii="Times New Roman" w:hAnsi="Times New Roman" w:cs="Times New Roman"/>
        </w:rPr>
        <w:t>.,</w:t>
      </w:r>
      <w:r w:rsidRPr="00167528">
        <w:rPr>
          <w:rFonts w:ascii="Times New Roman" w:hAnsi="Times New Roman" w:cs="Times New Roman"/>
        </w:rPr>
        <w:t xml:space="preserve"> </w:t>
      </w:r>
      <w:proofErr w:type="gramEnd"/>
      <w:r w:rsidRPr="00167528">
        <w:rPr>
          <w:rFonts w:ascii="Times New Roman" w:hAnsi="Times New Roman" w:cs="Times New Roman"/>
        </w:rPr>
        <w:t xml:space="preserve">1998, </w:t>
      </w:r>
      <w:r>
        <w:rPr>
          <w:rFonts w:ascii="Times New Roman" w:hAnsi="Times New Roman" w:cs="Times New Roman"/>
        </w:rPr>
        <w:t>С. 3</w:t>
      </w:r>
    </w:p>
  </w:footnote>
  <w:footnote w:id="12">
    <w:p w:rsidR="006E75C5" w:rsidRPr="00167528" w:rsidRDefault="006E75C5" w:rsidP="00167528">
      <w:pPr>
        <w:pStyle w:val="a4"/>
        <w:jc w:val="both"/>
        <w:rPr>
          <w:rFonts w:ascii="Times New Roman" w:hAnsi="Times New Roman" w:cs="Times New Roman"/>
        </w:rPr>
      </w:pPr>
      <w:r w:rsidRPr="00167528">
        <w:rPr>
          <w:rStyle w:val="a6"/>
          <w:rFonts w:ascii="Times New Roman" w:hAnsi="Times New Roman" w:cs="Times New Roman"/>
        </w:rPr>
        <w:footnoteRef/>
      </w:r>
      <w:r w:rsidRPr="00167528">
        <w:rPr>
          <w:rFonts w:ascii="Times New Roman" w:hAnsi="Times New Roman" w:cs="Times New Roman"/>
        </w:rPr>
        <w:t xml:space="preserve"> А. </w:t>
      </w:r>
      <w:proofErr w:type="spellStart"/>
      <w:r w:rsidRPr="00167528">
        <w:rPr>
          <w:rFonts w:ascii="Times New Roman" w:hAnsi="Times New Roman" w:cs="Times New Roman"/>
        </w:rPr>
        <w:t>Туквадзе</w:t>
      </w:r>
      <w:proofErr w:type="spellEnd"/>
      <w:r w:rsidRPr="00167528">
        <w:rPr>
          <w:rFonts w:ascii="Times New Roman" w:hAnsi="Times New Roman" w:cs="Times New Roman"/>
        </w:rPr>
        <w:t xml:space="preserve">, Г. </w:t>
      </w:r>
      <w:proofErr w:type="spellStart"/>
      <w:r w:rsidRPr="00167528">
        <w:rPr>
          <w:rFonts w:ascii="Times New Roman" w:hAnsi="Times New Roman" w:cs="Times New Roman"/>
        </w:rPr>
        <w:t>Джаошвили</w:t>
      </w:r>
      <w:proofErr w:type="spellEnd"/>
      <w:r w:rsidRPr="00167528">
        <w:rPr>
          <w:rFonts w:ascii="Times New Roman" w:hAnsi="Times New Roman" w:cs="Times New Roman"/>
        </w:rPr>
        <w:t xml:space="preserve">, Р. </w:t>
      </w:r>
      <w:proofErr w:type="spellStart"/>
      <w:r w:rsidRPr="00167528">
        <w:rPr>
          <w:rFonts w:ascii="Times New Roman" w:hAnsi="Times New Roman" w:cs="Times New Roman"/>
        </w:rPr>
        <w:t>Туквадзе</w:t>
      </w:r>
      <w:proofErr w:type="spellEnd"/>
      <w:r w:rsidRPr="00167528">
        <w:rPr>
          <w:rFonts w:ascii="Times New Roman" w:hAnsi="Times New Roman" w:cs="Times New Roman"/>
        </w:rPr>
        <w:t xml:space="preserve"> Трансформация политической элиты Грузии// Центральная Азия и Кавказ, -№2(44), 2006., С. 109</w:t>
      </w:r>
    </w:p>
  </w:footnote>
  <w:footnote w:id="13">
    <w:p w:rsidR="006E75C5" w:rsidRDefault="006E75C5" w:rsidP="00605773">
      <w:pPr>
        <w:pStyle w:val="a4"/>
        <w:jc w:val="both"/>
      </w:pPr>
      <w:r w:rsidRPr="00167528">
        <w:rPr>
          <w:rStyle w:val="a6"/>
          <w:rFonts w:ascii="Times New Roman" w:hAnsi="Times New Roman" w:cs="Times New Roman"/>
        </w:rPr>
        <w:footnoteRef/>
      </w:r>
      <w:r w:rsidRPr="00167528">
        <w:rPr>
          <w:rFonts w:ascii="Times New Roman" w:hAnsi="Times New Roman" w:cs="Times New Roman"/>
        </w:rPr>
        <w:t xml:space="preserve"> Леков </w:t>
      </w:r>
      <w:r>
        <w:rPr>
          <w:rFonts w:ascii="Times New Roman" w:hAnsi="Times New Roman" w:cs="Times New Roman"/>
        </w:rPr>
        <w:t xml:space="preserve">Р. В. </w:t>
      </w:r>
      <w:r w:rsidRPr="00167528">
        <w:rPr>
          <w:rFonts w:ascii="Times New Roman" w:hAnsi="Times New Roman" w:cs="Times New Roman"/>
        </w:rPr>
        <w:t>Политический проце</w:t>
      </w:r>
      <w:proofErr w:type="gramStart"/>
      <w:r w:rsidRPr="00167528">
        <w:rPr>
          <w:rFonts w:ascii="Times New Roman" w:hAnsi="Times New Roman" w:cs="Times New Roman"/>
        </w:rPr>
        <w:t>сс в Гр</w:t>
      </w:r>
      <w:proofErr w:type="gramEnd"/>
      <w:r w:rsidRPr="00167528">
        <w:rPr>
          <w:rFonts w:ascii="Times New Roman" w:hAnsi="Times New Roman" w:cs="Times New Roman"/>
        </w:rPr>
        <w:t>узии: влияние Российской Федерации и США, Владикавказ, 2009, С.47</w:t>
      </w:r>
    </w:p>
  </w:footnote>
  <w:footnote w:id="14">
    <w:p w:rsidR="006E75C5" w:rsidRPr="00167528" w:rsidRDefault="006E75C5" w:rsidP="00167528">
      <w:pPr>
        <w:pStyle w:val="a4"/>
        <w:jc w:val="both"/>
        <w:rPr>
          <w:rFonts w:ascii="Times New Roman" w:hAnsi="Times New Roman" w:cs="Times New Roman"/>
        </w:rPr>
      </w:pPr>
      <w:r w:rsidRPr="00167528">
        <w:rPr>
          <w:rStyle w:val="a6"/>
          <w:rFonts w:ascii="Times New Roman" w:hAnsi="Times New Roman" w:cs="Times New Roman"/>
        </w:rPr>
        <w:footnoteRef/>
      </w:r>
      <w:r w:rsidRPr="00167528">
        <w:rPr>
          <w:rFonts w:ascii="Times New Roman" w:hAnsi="Times New Roman" w:cs="Times New Roman"/>
        </w:rPr>
        <w:t xml:space="preserve"> Г. </w:t>
      </w:r>
      <w:proofErr w:type="spellStart"/>
      <w:r w:rsidRPr="00167528">
        <w:rPr>
          <w:rFonts w:ascii="Times New Roman" w:hAnsi="Times New Roman" w:cs="Times New Roman"/>
        </w:rPr>
        <w:t>Тархан-Моурави</w:t>
      </w:r>
      <w:proofErr w:type="spellEnd"/>
      <w:r w:rsidRPr="00167528">
        <w:rPr>
          <w:rFonts w:ascii="Times New Roman" w:hAnsi="Times New Roman" w:cs="Times New Roman"/>
        </w:rPr>
        <w:t xml:space="preserve"> Политические партии в Грузии: Затянувшееся становление// Политическ</w:t>
      </w:r>
      <w:r>
        <w:rPr>
          <w:rFonts w:ascii="Times New Roman" w:hAnsi="Times New Roman" w:cs="Times New Roman"/>
        </w:rPr>
        <w:t xml:space="preserve">ая наука, 2006, </w:t>
      </w:r>
      <w:r w:rsidRPr="00167528">
        <w:rPr>
          <w:rFonts w:ascii="Times New Roman" w:hAnsi="Times New Roman" w:cs="Times New Roman"/>
        </w:rPr>
        <w:t xml:space="preserve">№1, С.247  </w:t>
      </w:r>
    </w:p>
  </w:footnote>
  <w:footnote w:id="15">
    <w:p w:rsidR="006E75C5" w:rsidRDefault="006E75C5" w:rsidP="00187B46">
      <w:pPr>
        <w:pStyle w:val="a4"/>
        <w:jc w:val="both"/>
      </w:pPr>
      <w:r w:rsidRPr="00167528">
        <w:rPr>
          <w:rStyle w:val="a6"/>
          <w:rFonts w:ascii="Times New Roman" w:hAnsi="Times New Roman" w:cs="Times New Roman"/>
        </w:rPr>
        <w:footnoteRef/>
      </w:r>
      <w:r w:rsidRPr="00167528">
        <w:rPr>
          <w:rFonts w:ascii="Times New Roman" w:hAnsi="Times New Roman" w:cs="Times New Roman"/>
        </w:rPr>
        <w:t xml:space="preserve"> Леков</w:t>
      </w:r>
      <w:r>
        <w:rPr>
          <w:rFonts w:ascii="Times New Roman" w:hAnsi="Times New Roman" w:cs="Times New Roman"/>
        </w:rPr>
        <w:t xml:space="preserve"> Р. В.</w:t>
      </w:r>
      <w:r w:rsidRPr="00167528">
        <w:rPr>
          <w:rFonts w:ascii="Times New Roman" w:hAnsi="Times New Roman" w:cs="Times New Roman"/>
        </w:rPr>
        <w:t xml:space="preserve"> Политический проце</w:t>
      </w:r>
      <w:proofErr w:type="gramStart"/>
      <w:r w:rsidRPr="00167528">
        <w:rPr>
          <w:rFonts w:ascii="Times New Roman" w:hAnsi="Times New Roman" w:cs="Times New Roman"/>
        </w:rPr>
        <w:t>сс в Гр</w:t>
      </w:r>
      <w:proofErr w:type="gramEnd"/>
      <w:r w:rsidRPr="00167528">
        <w:rPr>
          <w:rFonts w:ascii="Times New Roman" w:hAnsi="Times New Roman" w:cs="Times New Roman"/>
        </w:rPr>
        <w:t>узии: влияние Российской Федерации и США, Владикавказ, 2009, С.48</w:t>
      </w:r>
    </w:p>
  </w:footnote>
  <w:footnote w:id="16">
    <w:p w:rsidR="006E75C5" w:rsidRPr="00167528" w:rsidRDefault="006E75C5" w:rsidP="00167528">
      <w:pPr>
        <w:pStyle w:val="a4"/>
        <w:jc w:val="both"/>
        <w:rPr>
          <w:rFonts w:ascii="Times New Roman" w:hAnsi="Times New Roman" w:cs="Times New Roman"/>
        </w:rPr>
      </w:pPr>
      <w:r w:rsidRPr="00167528">
        <w:rPr>
          <w:rStyle w:val="a6"/>
          <w:rFonts w:ascii="Times New Roman" w:hAnsi="Times New Roman" w:cs="Times New Roman"/>
        </w:rPr>
        <w:footnoteRef/>
      </w:r>
      <w:r w:rsidRPr="00167528">
        <w:rPr>
          <w:rFonts w:ascii="Times New Roman" w:hAnsi="Times New Roman" w:cs="Times New Roman"/>
        </w:rPr>
        <w:t xml:space="preserve"> </w:t>
      </w:r>
      <w:r w:rsidRPr="00167528">
        <w:rPr>
          <w:rFonts w:ascii="Sylfaen" w:hAnsi="Sylfaen" w:cs="Sylfaen"/>
        </w:rPr>
        <w:t>ს</w:t>
      </w:r>
      <w:r w:rsidRPr="00167528">
        <w:rPr>
          <w:rFonts w:ascii="Times New Roman" w:hAnsi="Times New Roman" w:cs="Times New Roman"/>
        </w:rPr>
        <w:t xml:space="preserve"> </w:t>
      </w:r>
      <w:r w:rsidRPr="00167528">
        <w:rPr>
          <w:rFonts w:ascii="Sylfaen" w:hAnsi="Sylfaen" w:cs="Sylfaen"/>
        </w:rPr>
        <w:t>ა</w:t>
      </w:r>
      <w:r w:rsidRPr="00167528">
        <w:rPr>
          <w:rFonts w:ascii="Times New Roman" w:hAnsi="Times New Roman" w:cs="Times New Roman"/>
        </w:rPr>
        <w:t xml:space="preserve"> </w:t>
      </w:r>
      <w:r w:rsidRPr="00167528">
        <w:rPr>
          <w:rFonts w:ascii="Sylfaen" w:hAnsi="Sylfaen" w:cs="Sylfaen"/>
        </w:rPr>
        <w:t>ქ</w:t>
      </w:r>
      <w:r w:rsidRPr="00167528">
        <w:rPr>
          <w:rFonts w:ascii="Times New Roman" w:hAnsi="Times New Roman" w:cs="Times New Roman"/>
        </w:rPr>
        <w:t xml:space="preserve"> </w:t>
      </w:r>
      <w:r w:rsidRPr="00167528">
        <w:rPr>
          <w:rFonts w:ascii="Sylfaen" w:hAnsi="Sylfaen" w:cs="Sylfaen"/>
        </w:rPr>
        <w:t>ა</w:t>
      </w:r>
      <w:r w:rsidRPr="00167528">
        <w:rPr>
          <w:rFonts w:ascii="Times New Roman" w:hAnsi="Times New Roman" w:cs="Times New Roman"/>
        </w:rPr>
        <w:t xml:space="preserve"> </w:t>
      </w:r>
      <w:r w:rsidRPr="00167528">
        <w:rPr>
          <w:rFonts w:ascii="Sylfaen" w:hAnsi="Sylfaen" w:cs="Sylfaen"/>
        </w:rPr>
        <w:t>რ</w:t>
      </w:r>
      <w:r w:rsidRPr="00167528">
        <w:rPr>
          <w:rFonts w:ascii="Times New Roman" w:hAnsi="Times New Roman" w:cs="Times New Roman"/>
        </w:rPr>
        <w:t xml:space="preserve"> </w:t>
      </w:r>
      <w:r w:rsidRPr="00167528">
        <w:rPr>
          <w:rFonts w:ascii="Sylfaen" w:hAnsi="Sylfaen" w:cs="Sylfaen"/>
        </w:rPr>
        <w:t>თ</w:t>
      </w:r>
      <w:r w:rsidRPr="00167528">
        <w:rPr>
          <w:rFonts w:ascii="Times New Roman" w:hAnsi="Times New Roman" w:cs="Times New Roman"/>
        </w:rPr>
        <w:t xml:space="preserve"> </w:t>
      </w:r>
      <w:r w:rsidRPr="00167528">
        <w:rPr>
          <w:rFonts w:ascii="Sylfaen" w:hAnsi="Sylfaen" w:cs="Sylfaen"/>
        </w:rPr>
        <w:t>ვ</w:t>
      </w:r>
      <w:r w:rsidRPr="00167528">
        <w:rPr>
          <w:rFonts w:ascii="Times New Roman" w:hAnsi="Times New Roman" w:cs="Times New Roman"/>
        </w:rPr>
        <w:t xml:space="preserve"> </w:t>
      </w:r>
      <w:r w:rsidRPr="00167528">
        <w:rPr>
          <w:rFonts w:ascii="Sylfaen" w:hAnsi="Sylfaen" w:cs="Sylfaen"/>
        </w:rPr>
        <w:t>ე</w:t>
      </w:r>
      <w:r w:rsidRPr="00167528">
        <w:rPr>
          <w:rFonts w:ascii="Times New Roman" w:hAnsi="Times New Roman" w:cs="Times New Roman"/>
        </w:rPr>
        <w:t xml:space="preserve"> </w:t>
      </w:r>
      <w:r w:rsidRPr="00167528">
        <w:rPr>
          <w:rFonts w:ascii="Sylfaen" w:hAnsi="Sylfaen" w:cs="Sylfaen"/>
        </w:rPr>
        <w:t>ლ</w:t>
      </w:r>
      <w:r w:rsidRPr="00167528">
        <w:rPr>
          <w:rFonts w:ascii="Times New Roman" w:hAnsi="Times New Roman" w:cs="Times New Roman"/>
        </w:rPr>
        <w:t xml:space="preserve"> </w:t>
      </w:r>
      <w:r w:rsidRPr="00167528">
        <w:rPr>
          <w:rFonts w:ascii="Sylfaen" w:hAnsi="Sylfaen" w:cs="Sylfaen"/>
        </w:rPr>
        <w:t>ო</w:t>
      </w:r>
      <w:r w:rsidRPr="00167528">
        <w:rPr>
          <w:rFonts w:ascii="Times New Roman" w:hAnsi="Times New Roman" w:cs="Times New Roman"/>
        </w:rPr>
        <w:t xml:space="preserve"> </w:t>
      </w:r>
      <w:r w:rsidRPr="00167528">
        <w:rPr>
          <w:rFonts w:ascii="Sylfaen" w:hAnsi="Sylfaen" w:cs="Sylfaen"/>
        </w:rPr>
        <w:t>ს</w:t>
      </w:r>
      <w:r w:rsidRPr="00167528">
        <w:rPr>
          <w:rFonts w:ascii="Times New Roman" w:hAnsi="Times New Roman" w:cs="Times New Roman"/>
        </w:rPr>
        <w:t xml:space="preserve">    </w:t>
      </w:r>
      <w:r w:rsidRPr="00167528">
        <w:rPr>
          <w:rFonts w:ascii="Sylfaen" w:hAnsi="Sylfaen" w:cs="Sylfaen"/>
        </w:rPr>
        <w:t>კ</w:t>
      </w:r>
      <w:r w:rsidRPr="00167528">
        <w:rPr>
          <w:rFonts w:ascii="Times New Roman" w:hAnsi="Times New Roman" w:cs="Times New Roman"/>
        </w:rPr>
        <w:t xml:space="preserve"> </w:t>
      </w:r>
      <w:r w:rsidRPr="00167528">
        <w:rPr>
          <w:rFonts w:ascii="Sylfaen" w:hAnsi="Sylfaen" w:cs="Sylfaen"/>
        </w:rPr>
        <w:t>ო</w:t>
      </w:r>
      <w:r w:rsidRPr="00167528">
        <w:rPr>
          <w:rFonts w:ascii="Times New Roman" w:hAnsi="Times New Roman" w:cs="Times New Roman"/>
        </w:rPr>
        <w:t xml:space="preserve"> </w:t>
      </w:r>
      <w:r w:rsidRPr="00167528">
        <w:rPr>
          <w:rFonts w:ascii="Sylfaen" w:hAnsi="Sylfaen" w:cs="Sylfaen"/>
        </w:rPr>
        <w:t>ნ</w:t>
      </w:r>
      <w:r w:rsidRPr="00167528">
        <w:rPr>
          <w:rFonts w:ascii="Times New Roman" w:hAnsi="Times New Roman" w:cs="Times New Roman"/>
        </w:rPr>
        <w:t xml:space="preserve"> </w:t>
      </w:r>
      <w:r w:rsidRPr="00167528">
        <w:rPr>
          <w:rFonts w:ascii="Sylfaen" w:hAnsi="Sylfaen" w:cs="Sylfaen"/>
        </w:rPr>
        <w:t>ს</w:t>
      </w:r>
      <w:r w:rsidRPr="00167528">
        <w:rPr>
          <w:rFonts w:ascii="Times New Roman" w:hAnsi="Times New Roman" w:cs="Times New Roman"/>
        </w:rPr>
        <w:t xml:space="preserve"> </w:t>
      </w:r>
      <w:r w:rsidRPr="00167528">
        <w:rPr>
          <w:rFonts w:ascii="Sylfaen" w:hAnsi="Sylfaen" w:cs="Sylfaen"/>
        </w:rPr>
        <w:t>ტ</w:t>
      </w:r>
      <w:r w:rsidRPr="00167528">
        <w:rPr>
          <w:rFonts w:ascii="Times New Roman" w:hAnsi="Times New Roman" w:cs="Times New Roman"/>
        </w:rPr>
        <w:t xml:space="preserve"> </w:t>
      </w:r>
      <w:r w:rsidRPr="00167528">
        <w:rPr>
          <w:rFonts w:ascii="Sylfaen" w:hAnsi="Sylfaen" w:cs="Sylfaen"/>
        </w:rPr>
        <w:t>ი</w:t>
      </w:r>
      <w:r w:rsidRPr="00167528">
        <w:rPr>
          <w:rFonts w:ascii="Times New Roman" w:hAnsi="Times New Roman" w:cs="Times New Roman"/>
        </w:rPr>
        <w:t xml:space="preserve"> </w:t>
      </w:r>
      <w:r w:rsidRPr="00167528">
        <w:rPr>
          <w:rFonts w:ascii="Sylfaen" w:hAnsi="Sylfaen" w:cs="Sylfaen"/>
        </w:rPr>
        <w:t>ტ</w:t>
      </w:r>
      <w:r w:rsidRPr="00167528">
        <w:rPr>
          <w:rFonts w:ascii="Times New Roman" w:hAnsi="Times New Roman" w:cs="Times New Roman"/>
        </w:rPr>
        <w:t xml:space="preserve"> </w:t>
      </w:r>
      <w:r w:rsidRPr="00167528">
        <w:rPr>
          <w:rFonts w:ascii="Sylfaen" w:hAnsi="Sylfaen" w:cs="Sylfaen"/>
        </w:rPr>
        <w:t>უ</w:t>
      </w:r>
      <w:r w:rsidRPr="00167528">
        <w:rPr>
          <w:rFonts w:ascii="Times New Roman" w:hAnsi="Times New Roman" w:cs="Times New Roman"/>
        </w:rPr>
        <w:t xml:space="preserve"> </w:t>
      </w:r>
      <w:r w:rsidRPr="00167528">
        <w:rPr>
          <w:rFonts w:ascii="Sylfaen" w:hAnsi="Sylfaen" w:cs="Sylfaen"/>
        </w:rPr>
        <w:t>ც</w:t>
      </w:r>
      <w:r w:rsidRPr="00167528">
        <w:rPr>
          <w:rFonts w:ascii="Times New Roman" w:hAnsi="Times New Roman" w:cs="Times New Roman"/>
        </w:rPr>
        <w:t xml:space="preserve"> </w:t>
      </w:r>
      <w:r w:rsidRPr="00167528">
        <w:rPr>
          <w:rFonts w:ascii="Sylfaen" w:hAnsi="Sylfaen" w:cs="Sylfaen"/>
        </w:rPr>
        <w:t>ი</w:t>
      </w:r>
      <w:r w:rsidRPr="00167528">
        <w:rPr>
          <w:rFonts w:ascii="Times New Roman" w:hAnsi="Times New Roman" w:cs="Times New Roman"/>
        </w:rPr>
        <w:t xml:space="preserve"> </w:t>
      </w:r>
      <w:r w:rsidRPr="00167528">
        <w:rPr>
          <w:rFonts w:ascii="Sylfaen" w:hAnsi="Sylfaen" w:cs="Sylfaen"/>
        </w:rPr>
        <w:t>ა</w:t>
      </w:r>
      <w:r w:rsidRPr="00167528">
        <w:rPr>
          <w:rFonts w:ascii="Times New Roman" w:hAnsi="Times New Roman" w:cs="Times New Roman"/>
        </w:rPr>
        <w:t xml:space="preserve"> </w:t>
      </w:r>
      <w:r>
        <w:rPr>
          <w:rFonts w:ascii="Times New Roman" w:hAnsi="Times New Roman" w:cs="Times New Roman"/>
        </w:rPr>
        <w:t xml:space="preserve">(Конституция Республики Грузия) </w:t>
      </w:r>
      <w:r w:rsidRPr="00167528">
        <w:rPr>
          <w:rFonts w:ascii="Times New Roman" w:hAnsi="Times New Roman" w:cs="Times New Roman"/>
          <w:lang w:val="en-US"/>
        </w:rPr>
        <w:t>URL</w:t>
      </w:r>
      <w:r w:rsidRPr="00167528">
        <w:rPr>
          <w:rFonts w:ascii="Times New Roman" w:hAnsi="Times New Roman" w:cs="Times New Roman"/>
        </w:rPr>
        <w:t>: http://www.parliament.ge/ge/kanonmdebloba/constitution-of-georgia-68 (дата обращения: 15.12.2017)</w:t>
      </w:r>
    </w:p>
  </w:footnote>
  <w:footnote w:id="17">
    <w:p w:rsidR="006E75C5" w:rsidRPr="00167528" w:rsidRDefault="006E75C5" w:rsidP="00167528">
      <w:pPr>
        <w:pStyle w:val="a4"/>
        <w:jc w:val="both"/>
        <w:rPr>
          <w:rFonts w:ascii="Times New Roman" w:hAnsi="Times New Roman" w:cs="Times New Roman"/>
        </w:rPr>
      </w:pPr>
      <w:r w:rsidRPr="00167528">
        <w:rPr>
          <w:rStyle w:val="a6"/>
          <w:rFonts w:ascii="Times New Roman" w:hAnsi="Times New Roman" w:cs="Times New Roman"/>
        </w:rPr>
        <w:footnoteRef/>
      </w:r>
      <w:r w:rsidRPr="00167528">
        <w:rPr>
          <w:rFonts w:ascii="Times New Roman" w:hAnsi="Times New Roman" w:cs="Times New Roman"/>
        </w:rPr>
        <w:t xml:space="preserve"> Деловая Грузия. Экономика и связи с Россией в 1999-2001гг. </w:t>
      </w:r>
      <w:proofErr w:type="gramStart"/>
      <w:r w:rsidRPr="00167528">
        <w:rPr>
          <w:rFonts w:ascii="Times New Roman" w:hAnsi="Times New Roman" w:cs="Times New Roman"/>
        </w:rPr>
        <w:t>-М</w:t>
      </w:r>
      <w:proofErr w:type="gramEnd"/>
      <w:r w:rsidRPr="00167528">
        <w:rPr>
          <w:rFonts w:ascii="Times New Roman" w:hAnsi="Times New Roman" w:cs="Times New Roman"/>
        </w:rPr>
        <w:t>.: 2002, С.8</w:t>
      </w:r>
    </w:p>
  </w:footnote>
  <w:footnote w:id="18">
    <w:p w:rsidR="006E75C5" w:rsidRPr="00167528" w:rsidRDefault="006E75C5" w:rsidP="00167528">
      <w:pPr>
        <w:pStyle w:val="a4"/>
        <w:jc w:val="both"/>
        <w:rPr>
          <w:rFonts w:ascii="Times New Roman" w:hAnsi="Times New Roman" w:cs="Times New Roman"/>
        </w:rPr>
      </w:pPr>
      <w:r w:rsidRPr="00167528">
        <w:rPr>
          <w:rStyle w:val="a6"/>
          <w:rFonts w:ascii="Times New Roman" w:hAnsi="Times New Roman" w:cs="Times New Roman"/>
        </w:rPr>
        <w:footnoteRef/>
      </w:r>
      <w:r w:rsidRPr="00167528">
        <w:rPr>
          <w:rFonts w:ascii="Times New Roman" w:hAnsi="Times New Roman" w:cs="Times New Roman"/>
        </w:rPr>
        <w:t xml:space="preserve"> Там же, С.8</w:t>
      </w:r>
    </w:p>
  </w:footnote>
  <w:footnote w:id="19">
    <w:p w:rsidR="006E75C5" w:rsidRPr="00167528" w:rsidRDefault="006E75C5" w:rsidP="00167528">
      <w:pPr>
        <w:pStyle w:val="a4"/>
        <w:jc w:val="both"/>
      </w:pPr>
      <w:r w:rsidRPr="00167528">
        <w:rPr>
          <w:rStyle w:val="a6"/>
          <w:rFonts w:ascii="Times New Roman" w:hAnsi="Times New Roman" w:cs="Times New Roman"/>
        </w:rPr>
        <w:footnoteRef/>
      </w:r>
      <w:r w:rsidRPr="00167528">
        <w:rPr>
          <w:rFonts w:ascii="Times New Roman" w:hAnsi="Times New Roman" w:cs="Times New Roman"/>
        </w:rPr>
        <w:t xml:space="preserve"> </w:t>
      </w:r>
      <w:r w:rsidRPr="00167528">
        <w:rPr>
          <w:rFonts w:ascii="Sylfaen" w:hAnsi="Sylfaen" w:cs="Sylfaen"/>
        </w:rPr>
        <w:t>არჩევნების</w:t>
      </w:r>
      <w:r w:rsidRPr="00167528">
        <w:rPr>
          <w:rFonts w:ascii="Times New Roman" w:hAnsi="Times New Roman" w:cs="Times New Roman"/>
        </w:rPr>
        <w:t xml:space="preserve"> </w:t>
      </w:r>
      <w:r w:rsidRPr="00167528">
        <w:rPr>
          <w:rFonts w:ascii="Sylfaen" w:hAnsi="Sylfaen" w:cs="Sylfaen"/>
        </w:rPr>
        <w:t>ისტორია</w:t>
      </w:r>
      <w:r w:rsidRPr="00167528">
        <w:rPr>
          <w:rFonts w:ascii="Times New Roman" w:hAnsi="Times New Roman" w:cs="Times New Roman"/>
        </w:rPr>
        <w:t xml:space="preserve"> </w:t>
      </w:r>
      <w:r w:rsidRPr="00167528">
        <w:rPr>
          <w:rFonts w:ascii="Times New Roman" w:hAnsi="Times New Roman" w:cs="Times New Roman"/>
          <w:lang w:val="en-US"/>
        </w:rPr>
        <w:t>URL</w:t>
      </w:r>
      <w:r w:rsidRPr="00167528">
        <w:rPr>
          <w:rFonts w:ascii="Times New Roman" w:hAnsi="Times New Roman" w:cs="Times New Roman"/>
        </w:rPr>
        <w:t>: http://www.tabula.ge/ge/elections-2016/history (дата обращения: 15.12.2017)</w:t>
      </w:r>
    </w:p>
  </w:footnote>
  <w:footnote w:id="20">
    <w:p w:rsidR="006E75C5" w:rsidRDefault="006E75C5" w:rsidP="00167528">
      <w:pPr>
        <w:pStyle w:val="a4"/>
        <w:jc w:val="both"/>
      </w:pPr>
      <w:r>
        <w:rPr>
          <w:rStyle w:val="a6"/>
        </w:rPr>
        <w:footnoteRef/>
      </w:r>
      <w:r>
        <w:t xml:space="preserve"> </w:t>
      </w:r>
      <w:r w:rsidRPr="00167528">
        <w:rPr>
          <w:rFonts w:ascii="Times New Roman" w:hAnsi="Times New Roman" w:cs="Times New Roman"/>
        </w:rPr>
        <w:t xml:space="preserve">Деловая Грузия. Экономика и связи с Россией в 1999-2001гг. </w:t>
      </w:r>
      <w:proofErr w:type="gramStart"/>
      <w:r w:rsidRPr="00167528">
        <w:rPr>
          <w:rFonts w:ascii="Times New Roman" w:hAnsi="Times New Roman" w:cs="Times New Roman"/>
        </w:rPr>
        <w:t>-М</w:t>
      </w:r>
      <w:proofErr w:type="gramEnd"/>
      <w:r w:rsidRPr="00167528">
        <w:rPr>
          <w:rFonts w:ascii="Times New Roman" w:hAnsi="Times New Roman" w:cs="Times New Roman"/>
        </w:rPr>
        <w:t>.: 2002, С.8</w:t>
      </w:r>
    </w:p>
  </w:footnote>
  <w:footnote w:id="21">
    <w:p w:rsidR="006E75C5" w:rsidRPr="00167528" w:rsidRDefault="006E75C5" w:rsidP="00187B46">
      <w:pPr>
        <w:pStyle w:val="a4"/>
        <w:jc w:val="both"/>
        <w:rPr>
          <w:rFonts w:ascii="Times New Roman" w:hAnsi="Times New Roman" w:cs="Times New Roman"/>
        </w:rPr>
      </w:pPr>
      <w:r w:rsidRPr="00167528">
        <w:rPr>
          <w:rStyle w:val="a6"/>
          <w:rFonts w:ascii="Times New Roman" w:hAnsi="Times New Roman" w:cs="Times New Roman"/>
        </w:rPr>
        <w:footnoteRef/>
      </w:r>
      <w:r w:rsidRPr="00167528">
        <w:rPr>
          <w:rFonts w:ascii="Times New Roman" w:hAnsi="Times New Roman" w:cs="Times New Roman"/>
        </w:rPr>
        <w:t xml:space="preserve"> Леков</w:t>
      </w:r>
      <w:r>
        <w:rPr>
          <w:rFonts w:ascii="Times New Roman" w:hAnsi="Times New Roman" w:cs="Times New Roman"/>
        </w:rPr>
        <w:t xml:space="preserve"> Р. В.</w:t>
      </w:r>
      <w:r w:rsidRPr="00167528">
        <w:rPr>
          <w:rFonts w:ascii="Times New Roman" w:hAnsi="Times New Roman" w:cs="Times New Roman"/>
        </w:rPr>
        <w:t xml:space="preserve"> Политический проце</w:t>
      </w:r>
      <w:proofErr w:type="gramStart"/>
      <w:r w:rsidRPr="00167528">
        <w:rPr>
          <w:rFonts w:ascii="Times New Roman" w:hAnsi="Times New Roman" w:cs="Times New Roman"/>
        </w:rPr>
        <w:t>сс в Гр</w:t>
      </w:r>
      <w:proofErr w:type="gramEnd"/>
      <w:r w:rsidRPr="00167528">
        <w:rPr>
          <w:rFonts w:ascii="Times New Roman" w:hAnsi="Times New Roman" w:cs="Times New Roman"/>
        </w:rPr>
        <w:t>узии: влияние Российской Федерации и США, Владикавказ, 2009, С. 50</w:t>
      </w:r>
    </w:p>
  </w:footnote>
  <w:footnote w:id="22">
    <w:p w:rsidR="006E75C5" w:rsidRPr="00167528" w:rsidRDefault="006E75C5" w:rsidP="00167528">
      <w:pPr>
        <w:pStyle w:val="a4"/>
        <w:jc w:val="both"/>
        <w:rPr>
          <w:rFonts w:ascii="Times New Roman" w:hAnsi="Times New Roman" w:cs="Times New Roman"/>
        </w:rPr>
      </w:pPr>
      <w:r w:rsidRPr="00167528">
        <w:rPr>
          <w:rStyle w:val="a6"/>
          <w:rFonts w:ascii="Times New Roman" w:hAnsi="Times New Roman" w:cs="Times New Roman"/>
        </w:rPr>
        <w:footnoteRef/>
      </w:r>
      <w:r w:rsidRPr="00167528">
        <w:rPr>
          <w:rFonts w:ascii="Times New Roman" w:hAnsi="Times New Roman" w:cs="Times New Roman"/>
        </w:rPr>
        <w:t xml:space="preserve"> Там же, С.50</w:t>
      </w:r>
    </w:p>
  </w:footnote>
  <w:footnote w:id="23">
    <w:p w:rsidR="006E75C5" w:rsidRDefault="006E75C5" w:rsidP="00167528">
      <w:pPr>
        <w:pStyle w:val="a4"/>
        <w:jc w:val="both"/>
      </w:pPr>
      <w:r w:rsidRPr="00167528">
        <w:rPr>
          <w:rStyle w:val="a6"/>
          <w:rFonts w:ascii="Times New Roman" w:hAnsi="Times New Roman" w:cs="Times New Roman"/>
        </w:rPr>
        <w:footnoteRef/>
      </w:r>
      <w:r>
        <w:rPr>
          <w:rFonts w:ascii="Times New Roman" w:hAnsi="Times New Roman" w:cs="Times New Roman"/>
        </w:rPr>
        <w:t xml:space="preserve"> Там же, С.</w:t>
      </w:r>
      <w:r w:rsidRPr="00167528">
        <w:rPr>
          <w:rFonts w:ascii="Times New Roman" w:hAnsi="Times New Roman" w:cs="Times New Roman"/>
        </w:rPr>
        <w:t>51</w:t>
      </w:r>
    </w:p>
  </w:footnote>
  <w:footnote w:id="24">
    <w:p w:rsidR="006E75C5" w:rsidRPr="00167528" w:rsidRDefault="006E75C5" w:rsidP="00167528">
      <w:pPr>
        <w:pStyle w:val="a4"/>
        <w:jc w:val="both"/>
        <w:rPr>
          <w:rFonts w:ascii="Times New Roman" w:hAnsi="Times New Roman" w:cs="Times New Roman"/>
        </w:rPr>
      </w:pPr>
      <w:r w:rsidRPr="00167528">
        <w:rPr>
          <w:rStyle w:val="a6"/>
          <w:rFonts w:ascii="Times New Roman" w:hAnsi="Times New Roman" w:cs="Times New Roman"/>
        </w:rPr>
        <w:footnoteRef/>
      </w:r>
      <w:r w:rsidRPr="00167528">
        <w:rPr>
          <w:rFonts w:ascii="Times New Roman" w:hAnsi="Times New Roman" w:cs="Times New Roman"/>
        </w:rPr>
        <w:t xml:space="preserve"> </w:t>
      </w:r>
      <w:r w:rsidRPr="00167528">
        <w:rPr>
          <w:rFonts w:ascii="Sylfaen" w:hAnsi="Sylfaen" w:cs="Sylfaen"/>
        </w:rPr>
        <w:t>არჩევნების</w:t>
      </w:r>
      <w:r w:rsidRPr="00167528">
        <w:rPr>
          <w:rFonts w:ascii="Times New Roman" w:hAnsi="Times New Roman" w:cs="Times New Roman"/>
        </w:rPr>
        <w:t xml:space="preserve"> </w:t>
      </w:r>
      <w:r w:rsidRPr="00167528">
        <w:rPr>
          <w:rFonts w:ascii="Sylfaen" w:hAnsi="Sylfaen" w:cs="Sylfaen"/>
        </w:rPr>
        <w:t>ისტორია</w:t>
      </w:r>
      <w:r w:rsidRPr="00167528">
        <w:rPr>
          <w:rFonts w:ascii="Times New Roman" w:hAnsi="Times New Roman" w:cs="Times New Roman"/>
        </w:rPr>
        <w:t xml:space="preserve"> URL: http://www.tabula.ge/ge/elections-2016/history (дата обращения: 15.12.2017)</w:t>
      </w:r>
    </w:p>
  </w:footnote>
  <w:footnote w:id="25">
    <w:p w:rsidR="006E75C5" w:rsidRPr="00167528" w:rsidRDefault="006E75C5" w:rsidP="00167528">
      <w:pPr>
        <w:pStyle w:val="a4"/>
        <w:jc w:val="both"/>
        <w:rPr>
          <w:rFonts w:ascii="Times New Roman" w:hAnsi="Times New Roman" w:cs="Times New Roman"/>
          <w:lang w:val="en-US"/>
        </w:rPr>
      </w:pPr>
      <w:r w:rsidRPr="00167528">
        <w:rPr>
          <w:rStyle w:val="a6"/>
          <w:rFonts w:ascii="Times New Roman" w:hAnsi="Times New Roman" w:cs="Times New Roman"/>
        </w:rPr>
        <w:footnoteRef/>
      </w:r>
      <w:r w:rsidRPr="00167528">
        <w:rPr>
          <w:rFonts w:ascii="Times New Roman" w:hAnsi="Times New Roman" w:cs="Times New Roman"/>
          <w:lang w:val="en-US"/>
        </w:rPr>
        <w:t xml:space="preserve"> OSCE/ODIHR Republic of Georgia </w:t>
      </w:r>
      <w:proofErr w:type="spellStart"/>
      <w:r w:rsidRPr="00167528">
        <w:rPr>
          <w:rFonts w:ascii="Times New Roman" w:hAnsi="Times New Roman" w:cs="Times New Roman"/>
          <w:lang w:val="en-US"/>
        </w:rPr>
        <w:t>Presidental</w:t>
      </w:r>
      <w:proofErr w:type="spellEnd"/>
      <w:r w:rsidRPr="00167528">
        <w:rPr>
          <w:rFonts w:ascii="Times New Roman" w:hAnsi="Times New Roman" w:cs="Times New Roman"/>
          <w:lang w:val="en-US"/>
        </w:rPr>
        <w:t xml:space="preserve"> Elections, April 2000 Final Report, Warsaw, 9 June 2000, P. 24</w:t>
      </w:r>
    </w:p>
  </w:footnote>
  <w:footnote w:id="26">
    <w:p w:rsidR="006E75C5" w:rsidRPr="00167528" w:rsidRDefault="006E75C5" w:rsidP="00187B46">
      <w:pPr>
        <w:pStyle w:val="a4"/>
        <w:rPr>
          <w:rFonts w:ascii="Times New Roman" w:hAnsi="Times New Roman" w:cs="Times New Roman"/>
        </w:rPr>
      </w:pPr>
      <w:r w:rsidRPr="00167528">
        <w:rPr>
          <w:rStyle w:val="a6"/>
          <w:rFonts w:ascii="Times New Roman" w:hAnsi="Times New Roman" w:cs="Times New Roman"/>
        </w:rPr>
        <w:footnoteRef/>
      </w:r>
      <w:r w:rsidRPr="00167528">
        <w:rPr>
          <w:rFonts w:ascii="Times New Roman" w:hAnsi="Times New Roman" w:cs="Times New Roman"/>
        </w:rPr>
        <w:t xml:space="preserve"> Леков</w:t>
      </w:r>
      <w:r>
        <w:rPr>
          <w:rFonts w:ascii="Times New Roman" w:hAnsi="Times New Roman" w:cs="Times New Roman"/>
        </w:rPr>
        <w:t xml:space="preserve"> Р. В. </w:t>
      </w:r>
      <w:r w:rsidRPr="00167528">
        <w:rPr>
          <w:rFonts w:ascii="Times New Roman" w:hAnsi="Times New Roman" w:cs="Times New Roman"/>
        </w:rPr>
        <w:t>Политический проце</w:t>
      </w:r>
      <w:proofErr w:type="gramStart"/>
      <w:r w:rsidRPr="00167528">
        <w:rPr>
          <w:rFonts w:ascii="Times New Roman" w:hAnsi="Times New Roman" w:cs="Times New Roman"/>
        </w:rPr>
        <w:t>сс в Гр</w:t>
      </w:r>
      <w:proofErr w:type="gramEnd"/>
      <w:r w:rsidRPr="00167528">
        <w:rPr>
          <w:rFonts w:ascii="Times New Roman" w:hAnsi="Times New Roman" w:cs="Times New Roman"/>
        </w:rPr>
        <w:t>узии: влияние Российской Федерации и США, Владикавказ, 2009, С. 55</w:t>
      </w:r>
    </w:p>
  </w:footnote>
  <w:footnote w:id="27">
    <w:p w:rsidR="006E75C5" w:rsidRPr="00C541EB" w:rsidRDefault="006E75C5" w:rsidP="00C541EB">
      <w:pPr>
        <w:pStyle w:val="a4"/>
        <w:jc w:val="both"/>
        <w:rPr>
          <w:rFonts w:ascii="Times New Roman" w:hAnsi="Times New Roman" w:cs="Times New Roman"/>
        </w:rPr>
      </w:pPr>
      <w:r w:rsidRPr="00C541EB">
        <w:rPr>
          <w:rStyle w:val="a6"/>
          <w:rFonts w:ascii="Times New Roman" w:hAnsi="Times New Roman" w:cs="Times New Roman"/>
        </w:rPr>
        <w:footnoteRef/>
      </w:r>
      <w:r w:rsidRPr="00C541EB">
        <w:rPr>
          <w:rFonts w:ascii="Times New Roman" w:hAnsi="Times New Roman" w:cs="Times New Roman"/>
        </w:rPr>
        <w:t xml:space="preserve"> </w:t>
      </w:r>
      <w:r w:rsidRPr="00C541EB">
        <w:rPr>
          <w:rFonts w:ascii="Sylfaen" w:hAnsi="Sylfaen" w:cs="Sylfaen"/>
        </w:rPr>
        <w:t>არჩევნების</w:t>
      </w:r>
      <w:r w:rsidRPr="00C541EB">
        <w:rPr>
          <w:rFonts w:ascii="Times New Roman" w:hAnsi="Times New Roman" w:cs="Times New Roman"/>
        </w:rPr>
        <w:t xml:space="preserve"> </w:t>
      </w:r>
      <w:r w:rsidRPr="00C541EB">
        <w:rPr>
          <w:rFonts w:ascii="Sylfaen" w:hAnsi="Sylfaen" w:cs="Sylfaen"/>
        </w:rPr>
        <w:t>ისტორია</w:t>
      </w:r>
      <w:r w:rsidRPr="00C541EB">
        <w:rPr>
          <w:rFonts w:ascii="Times New Roman" w:hAnsi="Times New Roman" w:cs="Times New Roman"/>
        </w:rPr>
        <w:t xml:space="preserve"> URL: http://www.tabula.ge/ge/elections-2016/history (дата обращения: 15.12.2017)</w:t>
      </w:r>
    </w:p>
  </w:footnote>
  <w:footnote w:id="28">
    <w:p w:rsidR="006E75C5" w:rsidRPr="00167528" w:rsidRDefault="006E75C5" w:rsidP="00187B46">
      <w:pPr>
        <w:pStyle w:val="a4"/>
        <w:jc w:val="both"/>
        <w:rPr>
          <w:rFonts w:ascii="Times New Roman" w:hAnsi="Times New Roman" w:cs="Times New Roman"/>
        </w:rPr>
      </w:pPr>
      <w:r w:rsidRPr="00167528">
        <w:rPr>
          <w:rStyle w:val="a6"/>
          <w:rFonts w:ascii="Times New Roman" w:hAnsi="Times New Roman" w:cs="Times New Roman"/>
        </w:rPr>
        <w:footnoteRef/>
      </w:r>
      <w:r w:rsidRPr="00167528">
        <w:rPr>
          <w:rFonts w:ascii="Times New Roman" w:hAnsi="Times New Roman" w:cs="Times New Roman"/>
        </w:rPr>
        <w:t xml:space="preserve"> </w:t>
      </w:r>
      <w:proofErr w:type="spellStart"/>
      <w:r w:rsidRPr="00167528">
        <w:rPr>
          <w:rFonts w:ascii="Times New Roman" w:hAnsi="Times New Roman" w:cs="Times New Roman"/>
        </w:rPr>
        <w:t>Сулаберидзе</w:t>
      </w:r>
      <w:proofErr w:type="spellEnd"/>
      <w:r>
        <w:rPr>
          <w:rFonts w:ascii="Times New Roman" w:hAnsi="Times New Roman" w:cs="Times New Roman"/>
        </w:rPr>
        <w:t xml:space="preserve"> Ю. К.</w:t>
      </w:r>
      <w:r w:rsidRPr="00167528">
        <w:rPr>
          <w:rFonts w:ascii="Times New Roman" w:hAnsi="Times New Roman" w:cs="Times New Roman"/>
        </w:rPr>
        <w:t xml:space="preserve"> Характеристика «Революции роз»: природа политического раскола// Центральная Азия и Кавказ. -№1(49), 2007, С. 87</w:t>
      </w:r>
    </w:p>
  </w:footnote>
  <w:footnote w:id="29">
    <w:p w:rsidR="006E75C5" w:rsidRDefault="006E75C5" w:rsidP="00187B46">
      <w:pPr>
        <w:pStyle w:val="a4"/>
        <w:jc w:val="both"/>
      </w:pPr>
      <w:r w:rsidRPr="00167528">
        <w:rPr>
          <w:rStyle w:val="a6"/>
          <w:rFonts w:ascii="Times New Roman" w:hAnsi="Times New Roman" w:cs="Times New Roman"/>
        </w:rPr>
        <w:footnoteRef/>
      </w:r>
      <w:r w:rsidRPr="00167528">
        <w:rPr>
          <w:rFonts w:ascii="Times New Roman" w:hAnsi="Times New Roman" w:cs="Times New Roman"/>
        </w:rPr>
        <w:t xml:space="preserve"> </w:t>
      </w:r>
      <w:proofErr w:type="spellStart"/>
      <w:r w:rsidRPr="00167528">
        <w:rPr>
          <w:rFonts w:ascii="Times New Roman" w:hAnsi="Times New Roman" w:cs="Times New Roman"/>
        </w:rPr>
        <w:t>Туквадзе</w:t>
      </w:r>
      <w:proofErr w:type="spellEnd"/>
      <w:r>
        <w:rPr>
          <w:rFonts w:ascii="Times New Roman" w:hAnsi="Times New Roman" w:cs="Times New Roman"/>
        </w:rPr>
        <w:t xml:space="preserve"> А.</w:t>
      </w:r>
      <w:r w:rsidRPr="00167528">
        <w:rPr>
          <w:rFonts w:ascii="Times New Roman" w:hAnsi="Times New Roman" w:cs="Times New Roman"/>
        </w:rPr>
        <w:t xml:space="preserve"> Трансформация политической системы в современной Грузии // Центральная Азия и Кавказ. – </w:t>
      </w:r>
      <w:proofErr w:type="spellStart"/>
      <w:r w:rsidRPr="00167528">
        <w:rPr>
          <w:rFonts w:ascii="Times New Roman" w:hAnsi="Times New Roman" w:cs="Times New Roman"/>
        </w:rPr>
        <w:t>Лулео</w:t>
      </w:r>
      <w:proofErr w:type="spellEnd"/>
      <w:r w:rsidRPr="00167528">
        <w:rPr>
          <w:rFonts w:ascii="Times New Roman" w:hAnsi="Times New Roman" w:cs="Times New Roman"/>
        </w:rPr>
        <w:t>. - №2 (44), 2006, С. 105</w:t>
      </w:r>
    </w:p>
  </w:footnote>
  <w:footnote w:id="30">
    <w:p w:rsidR="006E75C5" w:rsidRPr="00167528" w:rsidRDefault="006E75C5" w:rsidP="00187B46">
      <w:pPr>
        <w:pStyle w:val="a4"/>
        <w:jc w:val="both"/>
        <w:rPr>
          <w:rFonts w:ascii="Times New Roman" w:hAnsi="Times New Roman" w:cs="Times New Roman"/>
        </w:rPr>
      </w:pPr>
      <w:r w:rsidRPr="00167528">
        <w:rPr>
          <w:rStyle w:val="a6"/>
          <w:rFonts w:ascii="Times New Roman" w:hAnsi="Times New Roman" w:cs="Times New Roman"/>
        </w:rPr>
        <w:footnoteRef/>
      </w:r>
      <w:r w:rsidRPr="00167528">
        <w:rPr>
          <w:rFonts w:ascii="Times New Roman" w:hAnsi="Times New Roman" w:cs="Times New Roman"/>
        </w:rPr>
        <w:t xml:space="preserve"> </w:t>
      </w:r>
      <w:proofErr w:type="spellStart"/>
      <w:r w:rsidRPr="00167528">
        <w:rPr>
          <w:rFonts w:ascii="Times New Roman" w:hAnsi="Times New Roman" w:cs="Times New Roman"/>
        </w:rPr>
        <w:t>Тархан-Моур</w:t>
      </w:r>
      <w:r>
        <w:rPr>
          <w:rFonts w:ascii="Times New Roman" w:hAnsi="Times New Roman" w:cs="Times New Roman"/>
        </w:rPr>
        <w:t>ави</w:t>
      </w:r>
      <w:proofErr w:type="spellEnd"/>
      <w:r w:rsidRPr="00167528">
        <w:rPr>
          <w:rFonts w:ascii="Times New Roman" w:hAnsi="Times New Roman" w:cs="Times New Roman"/>
        </w:rPr>
        <w:t xml:space="preserve"> </w:t>
      </w:r>
      <w:r>
        <w:rPr>
          <w:rFonts w:ascii="Times New Roman" w:hAnsi="Times New Roman" w:cs="Times New Roman"/>
        </w:rPr>
        <w:t xml:space="preserve">Г. </w:t>
      </w:r>
      <w:r w:rsidRPr="00167528">
        <w:rPr>
          <w:rFonts w:ascii="Times New Roman" w:hAnsi="Times New Roman" w:cs="Times New Roman"/>
        </w:rPr>
        <w:t>Политические партии в Грузии: Затянувшееся становление// Политичес</w:t>
      </w:r>
      <w:r>
        <w:rPr>
          <w:rFonts w:ascii="Times New Roman" w:hAnsi="Times New Roman" w:cs="Times New Roman"/>
        </w:rPr>
        <w:t>кая наука</w:t>
      </w:r>
      <w:proofErr w:type="gramStart"/>
      <w:r>
        <w:rPr>
          <w:rFonts w:ascii="Times New Roman" w:hAnsi="Times New Roman" w:cs="Times New Roman"/>
        </w:rPr>
        <w:t xml:space="preserve">.: </w:t>
      </w:r>
      <w:proofErr w:type="gramEnd"/>
      <w:r>
        <w:rPr>
          <w:rFonts w:ascii="Times New Roman" w:hAnsi="Times New Roman" w:cs="Times New Roman"/>
        </w:rPr>
        <w:t>2006, -№1, С.265</w:t>
      </w:r>
    </w:p>
  </w:footnote>
  <w:footnote w:id="31">
    <w:p w:rsidR="006E75C5" w:rsidRDefault="006E75C5" w:rsidP="00187B46">
      <w:pPr>
        <w:pStyle w:val="a4"/>
        <w:jc w:val="both"/>
      </w:pPr>
      <w:r w:rsidRPr="00167528">
        <w:rPr>
          <w:rStyle w:val="a6"/>
          <w:rFonts w:ascii="Times New Roman" w:hAnsi="Times New Roman" w:cs="Times New Roman"/>
        </w:rPr>
        <w:footnoteRef/>
      </w:r>
      <w:r w:rsidRPr="00167528">
        <w:rPr>
          <w:rFonts w:ascii="Times New Roman" w:hAnsi="Times New Roman" w:cs="Times New Roman"/>
        </w:rPr>
        <w:t xml:space="preserve"> Леков</w:t>
      </w:r>
      <w:r>
        <w:rPr>
          <w:rFonts w:ascii="Times New Roman" w:hAnsi="Times New Roman" w:cs="Times New Roman"/>
        </w:rPr>
        <w:t xml:space="preserve"> Р. В. </w:t>
      </w:r>
      <w:r w:rsidRPr="00167528">
        <w:rPr>
          <w:rFonts w:ascii="Times New Roman" w:hAnsi="Times New Roman" w:cs="Times New Roman"/>
        </w:rPr>
        <w:t>Политический процесс в Грузии: влияние Российской Федерации</w:t>
      </w:r>
      <w:r>
        <w:rPr>
          <w:rFonts w:ascii="Times New Roman" w:hAnsi="Times New Roman" w:cs="Times New Roman"/>
        </w:rPr>
        <w:t xml:space="preserve"> и США, Владикавказ</w:t>
      </w:r>
      <w:proofErr w:type="gramStart"/>
      <w:r>
        <w:rPr>
          <w:rFonts w:ascii="Times New Roman" w:hAnsi="Times New Roman" w:cs="Times New Roman"/>
        </w:rPr>
        <w:t>.:</w:t>
      </w:r>
      <w:r w:rsidRPr="00167528">
        <w:rPr>
          <w:rFonts w:ascii="Times New Roman" w:hAnsi="Times New Roman" w:cs="Times New Roman"/>
        </w:rPr>
        <w:t xml:space="preserve"> </w:t>
      </w:r>
      <w:proofErr w:type="gramEnd"/>
      <w:r w:rsidRPr="00167528">
        <w:rPr>
          <w:rFonts w:ascii="Times New Roman" w:hAnsi="Times New Roman" w:cs="Times New Roman"/>
        </w:rPr>
        <w:t>2009, С. 59</w:t>
      </w:r>
    </w:p>
  </w:footnote>
  <w:footnote w:id="32">
    <w:p w:rsidR="006E75C5" w:rsidRPr="00C541EB" w:rsidRDefault="006E75C5" w:rsidP="003B3DEC">
      <w:pPr>
        <w:pStyle w:val="a4"/>
        <w:jc w:val="both"/>
        <w:rPr>
          <w:rFonts w:ascii="Times New Roman" w:hAnsi="Times New Roman" w:cs="Times New Roman"/>
        </w:rPr>
      </w:pPr>
      <w:r w:rsidRPr="00C541EB">
        <w:rPr>
          <w:rStyle w:val="a6"/>
          <w:rFonts w:ascii="Times New Roman" w:hAnsi="Times New Roman" w:cs="Times New Roman"/>
        </w:rPr>
        <w:footnoteRef/>
      </w:r>
      <w:r>
        <w:rPr>
          <w:rFonts w:ascii="Times New Roman" w:hAnsi="Times New Roman" w:cs="Times New Roman"/>
        </w:rPr>
        <w:t xml:space="preserve"> </w:t>
      </w:r>
      <w:r w:rsidRPr="00C541EB">
        <w:rPr>
          <w:rFonts w:ascii="Times New Roman" w:hAnsi="Times New Roman" w:cs="Times New Roman"/>
        </w:rPr>
        <w:t xml:space="preserve"> </w:t>
      </w:r>
      <w:proofErr w:type="spellStart"/>
      <w:r w:rsidRPr="00C541EB">
        <w:rPr>
          <w:rFonts w:ascii="Times New Roman" w:hAnsi="Times New Roman" w:cs="Times New Roman"/>
        </w:rPr>
        <w:t>Мацаберидзе</w:t>
      </w:r>
      <w:proofErr w:type="spellEnd"/>
      <w:r w:rsidRPr="00C541EB">
        <w:rPr>
          <w:rFonts w:ascii="Times New Roman" w:hAnsi="Times New Roman" w:cs="Times New Roman"/>
        </w:rPr>
        <w:t xml:space="preserve"> </w:t>
      </w:r>
      <w:r>
        <w:rPr>
          <w:rFonts w:ascii="Times New Roman" w:hAnsi="Times New Roman" w:cs="Times New Roman"/>
        </w:rPr>
        <w:t xml:space="preserve">М. </w:t>
      </w:r>
      <w:r w:rsidRPr="00C541EB">
        <w:rPr>
          <w:rFonts w:ascii="Times New Roman" w:hAnsi="Times New Roman" w:cs="Times New Roman"/>
        </w:rPr>
        <w:t>Грузия перед новым избирательным циклом // Центральная Азия и Кавказ</w:t>
      </w:r>
      <w:proofErr w:type="gramStart"/>
      <w:r w:rsidRPr="00C541EB">
        <w:rPr>
          <w:rFonts w:ascii="Times New Roman" w:hAnsi="Times New Roman" w:cs="Times New Roman"/>
        </w:rPr>
        <w:t xml:space="preserve">., </w:t>
      </w:r>
      <w:proofErr w:type="gramEnd"/>
      <w:r w:rsidRPr="00C541EB">
        <w:rPr>
          <w:rFonts w:ascii="Times New Roman" w:hAnsi="Times New Roman" w:cs="Times New Roman"/>
        </w:rPr>
        <w:t>2006., №1(43) С. 65</w:t>
      </w:r>
    </w:p>
  </w:footnote>
  <w:footnote w:id="33">
    <w:p w:rsidR="006E75C5" w:rsidRDefault="006E75C5" w:rsidP="00C541EB">
      <w:pPr>
        <w:pStyle w:val="a4"/>
        <w:jc w:val="both"/>
      </w:pPr>
      <w:r w:rsidRPr="00C541EB">
        <w:rPr>
          <w:rStyle w:val="a6"/>
          <w:rFonts w:ascii="Times New Roman" w:hAnsi="Times New Roman" w:cs="Times New Roman"/>
        </w:rPr>
        <w:footnoteRef/>
      </w:r>
      <w:r w:rsidRPr="00C541EB">
        <w:rPr>
          <w:rFonts w:ascii="Times New Roman" w:hAnsi="Times New Roman" w:cs="Times New Roman"/>
        </w:rPr>
        <w:t xml:space="preserve"> Там же, С. 68</w:t>
      </w:r>
    </w:p>
  </w:footnote>
  <w:footnote w:id="34">
    <w:p w:rsidR="006E75C5" w:rsidRPr="00C541EB" w:rsidRDefault="006E75C5" w:rsidP="00C541EB">
      <w:pPr>
        <w:pStyle w:val="a4"/>
        <w:jc w:val="both"/>
        <w:rPr>
          <w:rFonts w:ascii="Times New Roman" w:hAnsi="Times New Roman" w:cs="Times New Roman"/>
        </w:rPr>
      </w:pPr>
      <w:r w:rsidRPr="00C541EB">
        <w:rPr>
          <w:rStyle w:val="a6"/>
          <w:rFonts w:ascii="Times New Roman" w:hAnsi="Times New Roman" w:cs="Times New Roman"/>
        </w:rPr>
        <w:footnoteRef/>
      </w:r>
      <w:r w:rsidRPr="00C541EB">
        <w:rPr>
          <w:rFonts w:ascii="Times New Roman" w:hAnsi="Times New Roman" w:cs="Times New Roman"/>
        </w:rPr>
        <w:t xml:space="preserve">  Грузия, как страна, завязшая на пути к демократии </w:t>
      </w:r>
      <w:r w:rsidRPr="00C541EB">
        <w:rPr>
          <w:rFonts w:ascii="Times New Roman" w:hAnsi="Times New Roman" w:cs="Times New Roman"/>
          <w:lang w:val="en-US"/>
        </w:rPr>
        <w:t>URL</w:t>
      </w:r>
      <w:r w:rsidRPr="00C541EB">
        <w:rPr>
          <w:rFonts w:ascii="Times New Roman" w:hAnsi="Times New Roman" w:cs="Times New Roman"/>
        </w:rPr>
        <w:t xml:space="preserve">: </w:t>
      </w:r>
      <w:r w:rsidRPr="00C541EB">
        <w:rPr>
          <w:rFonts w:ascii="Times New Roman" w:hAnsi="Times New Roman" w:cs="Times New Roman"/>
          <w:lang w:val="en-US"/>
        </w:rPr>
        <w:t>https</w:t>
      </w:r>
      <w:r w:rsidRPr="00C541EB">
        <w:rPr>
          <w:rFonts w:ascii="Times New Roman" w:hAnsi="Times New Roman" w:cs="Times New Roman"/>
        </w:rPr>
        <w:t>://</w:t>
      </w:r>
      <w:proofErr w:type="spellStart"/>
      <w:r w:rsidRPr="00C541EB">
        <w:rPr>
          <w:rFonts w:ascii="Times New Roman" w:hAnsi="Times New Roman" w:cs="Times New Roman"/>
          <w:lang w:val="en-US"/>
        </w:rPr>
        <w:t>inosmi</w:t>
      </w:r>
      <w:proofErr w:type="spellEnd"/>
      <w:r w:rsidRPr="00C541EB">
        <w:rPr>
          <w:rFonts w:ascii="Times New Roman" w:hAnsi="Times New Roman" w:cs="Times New Roman"/>
        </w:rPr>
        <w:t>.</w:t>
      </w:r>
      <w:proofErr w:type="spellStart"/>
      <w:r w:rsidRPr="00C541EB">
        <w:rPr>
          <w:rFonts w:ascii="Times New Roman" w:hAnsi="Times New Roman" w:cs="Times New Roman"/>
          <w:lang w:val="en-US"/>
        </w:rPr>
        <w:t>ru</w:t>
      </w:r>
      <w:proofErr w:type="spellEnd"/>
      <w:r w:rsidRPr="00C541EB">
        <w:rPr>
          <w:rFonts w:ascii="Times New Roman" w:hAnsi="Times New Roman" w:cs="Times New Roman"/>
        </w:rPr>
        <w:t>/</w:t>
      </w:r>
      <w:proofErr w:type="spellStart"/>
      <w:r w:rsidRPr="00C541EB">
        <w:rPr>
          <w:rFonts w:ascii="Times New Roman" w:hAnsi="Times New Roman" w:cs="Times New Roman"/>
          <w:lang w:val="en-US"/>
        </w:rPr>
        <w:t>sngbaltia</w:t>
      </w:r>
      <w:proofErr w:type="spellEnd"/>
      <w:r w:rsidRPr="00C541EB">
        <w:rPr>
          <w:rFonts w:ascii="Times New Roman" w:hAnsi="Times New Roman" w:cs="Times New Roman"/>
        </w:rPr>
        <w:t>/20090310/247811.</w:t>
      </w:r>
      <w:r w:rsidRPr="00C541EB">
        <w:rPr>
          <w:rFonts w:ascii="Times New Roman" w:hAnsi="Times New Roman" w:cs="Times New Roman"/>
          <w:lang w:val="en-US"/>
        </w:rPr>
        <w:t>html</w:t>
      </w:r>
      <w:r w:rsidRPr="00C541EB">
        <w:rPr>
          <w:rFonts w:ascii="Times New Roman" w:hAnsi="Times New Roman" w:cs="Times New Roman"/>
        </w:rPr>
        <w:t xml:space="preserve"> (дата обращения: 15.01.2018)</w:t>
      </w:r>
    </w:p>
  </w:footnote>
  <w:footnote w:id="35">
    <w:p w:rsidR="006E75C5" w:rsidRDefault="006E75C5" w:rsidP="003B3DEC">
      <w:pPr>
        <w:pStyle w:val="a4"/>
        <w:jc w:val="both"/>
      </w:pPr>
      <w:r w:rsidRPr="00C541EB">
        <w:rPr>
          <w:rStyle w:val="a6"/>
          <w:rFonts w:ascii="Times New Roman" w:hAnsi="Times New Roman" w:cs="Times New Roman"/>
        </w:rPr>
        <w:footnoteRef/>
      </w:r>
      <w:r w:rsidRPr="00C541EB">
        <w:rPr>
          <w:rFonts w:ascii="Times New Roman" w:hAnsi="Times New Roman" w:cs="Times New Roman"/>
        </w:rPr>
        <w:t xml:space="preserve"> </w:t>
      </w:r>
      <w:r w:rsidRPr="00167528">
        <w:rPr>
          <w:rFonts w:ascii="Times New Roman" w:hAnsi="Times New Roman" w:cs="Times New Roman"/>
        </w:rPr>
        <w:t>Леков</w:t>
      </w:r>
      <w:r>
        <w:rPr>
          <w:rFonts w:ascii="Times New Roman" w:hAnsi="Times New Roman" w:cs="Times New Roman"/>
        </w:rPr>
        <w:t xml:space="preserve"> Р. В.</w:t>
      </w:r>
      <w:r w:rsidRPr="00C541EB">
        <w:rPr>
          <w:rFonts w:ascii="Times New Roman" w:hAnsi="Times New Roman" w:cs="Times New Roman"/>
        </w:rPr>
        <w:t xml:space="preserve"> Политический процесс в Грузии: влияние Российской Федерации и США, Владикавказ</w:t>
      </w:r>
      <w:proofErr w:type="gramStart"/>
      <w:r w:rsidRPr="00C541EB">
        <w:rPr>
          <w:rFonts w:ascii="Times New Roman" w:hAnsi="Times New Roman" w:cs="Times New Roman"/>
        </w:rPr>
        <w:t xml:space="preserve">.: </w:t>
      </w:r>
      <w:proofErr w:type="gramEnd"/>
      <w:r w:rsidRPr="00C541EB">
        <w:rPr>
          <w:rFonts w:ascii="Times New Roman" w:hAnsi="Times New Roman" w:cs="Times New Roman"/>
        </w:rPr>
        <w:t>2009, С. 62</w:t>
      </w:r>
    </w:p>
  </w:footnote>
  <w:footnote w:id="36">
    <w:p w:rsidR="006E75C5" w:rsidRPr="00C541EB" w:rsidRDefault="006E75C5" w:rsidP="00C541EB">
      <w:pPr>
        <w:pStyle w:val="a4"/>
        <w:jc w:val="both"/>
        <w:rPr>
          <w:rFonts w:ascii="Times New Roman" w:hAnsi="Times New Roman" w:cs="Times New Roman"/>
        </w:rPr>
      </w:pPr>
      <w:r w:rsidRPr="00C541EB">
        <w:rPr>
          <w:rStyle w:val="a6"/>
          <w:rFonts w:ascii="Times New Roman" w:hAnsi="Times New Roman" w:cs="Times New Roman"/>
        </w:rPr>
        <w:footnoteRef/>
      </w:r>
      <w:r w:rsidRPr="00C541EB">
        <w:rPr>
          <w:rFonts w:ascii="Times New Roman" w:hAnsi="Times New Roman" w:cs="Times New Roman"/>
        </w:rPr>
        <w:t xml:space="preserve"> Выборы, война и закат эпохи </w:t>
      </w:r>
      <w:proofErr w:type="spellStart"/>
      <w:r w:rsidRPr="00C541EB">
        <w:rPr>
          <w:rFonts w:ascii="Times New Roman" w:hAnsi="Times New Roman" w:cs="Times New Roman"/>
        </w:rPr>
        <w:t>Саакашвили</w:t>
      </w:r>
      <w:proofErr w:type="spellEnd"/>
      <w:r w:rsidRPr="00C541EB">
        <w:rPr>
          <w:rFonts w:ascii="Times New Roman" w:hAnsi="Times New Roman" w:cs="Times New Roman"/>
        </w:rPr>
        <w:t xml:space="preserve">: Грузия в 2008 году </w:t>
      </w:r>
      <w:r w:rsidRPr="00C541EB">
        <w:rPr>
          <w:rFonts w:ascii="Times New Roman" w:hAnsi="Times New Roman" w:cs="Times New Roman"/>
          <w:lang w:val="en-US"/>
        </w:rPr>
        <w:t>URL</w:t>
      </w:r>
      <w:r w:rsidRPr="00C541EB">
        <w:rPr>
          <w:rFonts w:ascii="Times New Roman" w:hAnsi="Times New Roman" w:cs="Times New Roman"/>
        </w:rPr>
        <w:t>: https://regnum.ru/news/1107812 (дата обращения: 15.01.2018)</w:t>
      </w:r>
    </w:p>
  </w:footnote>
  <w:footnote w:id="37">
    <w:p w:rsidR="006E75C5" w:rsidRPr="00C541EB" w:rsidRDefault="006E75C5" w:rsidP="00C541EB">
      <w:pPr>
        <w:pStyle w:val="a4"/>
        <w:jc w:val="both"/>
        <w:rPr>
          <w:rFonts w:ascii="Times New Roman" w:hAnsi="Times New Roman" w:cs="Times New Roman"/>
        </w:rPr>
      </w:pPr>
      <w:r w:rsidRPr="00C541EB">
        <w:rPr>
          <w:rStyle w:val="a6"/>
          <w:rFonts w:ascii="Times New Roman" w:hAnsi="Times New Roman" w:cs="Times New Roman"/>
        </w:rPr>
        <w:footnoteRef/>
      </w:r>
      <w:r w:rsidRPr="00C541EB">
        <w:rPr>
          <w:rFonts w:ascii="Times New Roman" w:hAnsi="Times New Roman" w:cs="Times New Roman"/>
        </w:rPr>
        <w:t xml:space="preserve"> Выборы, война и закат эпохи </w:t>
      </w:r>
      <w:proofErr w:type="spellStart"/>
      <w:r w:rsidRPr="00C541EB">
        <w:rPr>
          <w:rFonts w:ascii="Times New Roman" w:hAnsi="Times New Roman" w:cs="Times New Roman"/>
        </w:rPr>
        <w:t>Саакашвили</w:t>
      </w:r>
      <w:proofErr w:type="spellEnd"/>
      <w:r w:rsidRPr="00C541EB">
        <w:rPr>
          <w:rFonts w:ascii="Times New Roman" w:hAnsi="Times New Roman" w:cs="Times New Roman"/>
        </w:rPr>
        <w:t xml:space="preserve">: Грузия в 2008 году </w:t>
      </w:r>
      <w:r w:rsidRPr="00C541EB">
        <w:rPr>
          <w:rFonts w:ascii="Times New Roman" w:hAnsi="Times New Roman" w:cs="Times New Roman"/>
          <w:lang w:val="en-US"/>
        </w:rPr>
        <w:t>URL</w:t>
      </w:r>
      <w:r w:rsidRPr="00C541EB">
        <w:rPr>
          <w:rFonts w:ascii="Times New Roman" w:hAnsi="Times New Roman" w:cs="Times New Roman"/>
        </w:rPr>
        <w:t>: https://regnum.ru/news/1107812 (дата обращения: 15.01.2018)</w:t>
      </w:r>
    </w:p>
  </w:footnote>
  <w:footnote w:id="38">
    <w:p w:rsidR="006E75C5" w:rsidRPr="00C541EB" w:rsidRDefault="006E75C5" w:rsidP="00C541EB">
      <w:pPr>
        <w:pStyle w:val="a4"/>
        <w:jc w:val="both"/>
        <w:rPr>
          <w:rFonts w:ascii="Times New Roman" w:hAnsi="Times New Roman" w:cs="Times New Roman"/>
        </w:rPr>
      </w:pPr>
      <w:r w:rsidRPr="00C541EB">
        <w:rPr>
          <w:rStyle w:val="a6"/>
          <w:rFonts w:ascii="Times New Roman" w:hAnsi="Times New Roman" w:cs="Times New Roman"/>
        </w:rPr>
        <w:footnoteRef/>
      </w:r>
      <w:r>
        <w:rPr>
          <w:rFonts w:ascii="Times New Roman" w:hAnsi="Times New Roman" w:cs="Times New Roman"/>
        </w:rPr>
        <w:t xml:space="preserve"> </w:t>
      </w:r>
      <w:r w:rsidRPr="00C541EB">
        <w:rPr>
          <w:rFonts w:ascii="Times New Roman" w:hAnsi="Times New Roman" w:cs="Times New Roman"/>
        </w:rPr>
        <w:t xml:space="preserve">Наблюдатели не зафиксировали серьезных нарушений на выборах в Грузии </w:t>
      </w:r>
      <w:r w:rsidRPr="00C541EB">
        <w:rPr>
          <w:rFonts w:ascii="Times New Roman" w:hAnsi="Times New Roman" w:cs="Times New Roman"/>
          <w:lang w:val="en-US"/>
        </w:rPr>
        <w:t>URL</w:t>
      </w:r>
      <w:r w:rsidRPr="00C541EB">
        <w:rPr>
          <w:rFonts w:ascii="Times New Roman" w:hAnsi="Times New Roman" w:cs="Times New Roman"/>
        </w:rPr>
        <w:t xml:space="preserve">: </w:t>
      </w:r>
      <w:r w:rsidRPr="00C541EB">
        <w:rPr>
          <w:rFonts w:ascii="Times New Roman" w:eastAsia="Times New Roman" w:hAnsi="Times New Roman" w:cs="Times New Roman"/>
          <w:bCs/>
          <w:lang w:eastAsia="ru-RU"/>
        </w:rPr>
        <w:t>http://www.kavkaz-uzel.eu/articles/130220/ (дата обращения: 16.01.2018)</w:t>
      </w:r>
    </w:p>
  </w:footnote>
  <w:footnote w:id="39">
    <w:p w:rsidR="006E75C5" w:rsidRPr="003C1FFF" w:rsidRDefault="006E75C5" w:rsidP="00C541EB">
      <w:pPr>
        <w:pStyle w:val="a4"/>
        <w:jc w:val="both"/>
        <w:rPr>
          <w:lang w:val="en-US"/>
        </w:rPr>
      </w:pPr>
      <w:r w:rsidRPr="00C541EB">
        <w:rPr>
          <w:rStyle w:val="a6"/>
          <w:rFonts w:ascii="Times New Roman" w:hAnsi="Times New Roman" w:cs="Times New Roman"/>
        </w:rPr>
        <w:footnoteRef/>
      </w:r>
      <w:r w:rsidRPr="00C541EB">
        <w:rPr>
          <w:rFonts w:ascii="Times New Roman" w:hAnsi="Times New Roman" w:cs="Times New Roman"/>
          <w:lang w:val="en-US"/>
        </w:rPr>
        <w:t xml:space="preserve"> OSCE/ODIHR EXTRAORDINARY PRESIDENTIAL ELECTION 5 January 2008, Final Report., Warsaw, 4 March 2008</w:t>
      </w:r>
      <w:r w:rsidRPr="003C1FFF">
        <w:rPr>
          <w:rFonts w:ascii="Times New Roman" w:hAnsi="Times New Roman" w:cs="Times New Roman"/>
          <w:lang w:val="en-US"/>
        </w:rPr>
        <w:t xml:space="preserve">, </w:t>
      </w:r>
      <w:r>
        <w:rPr>
          <w:rFonts w:ascii="Times New Roman" w:hAnsi="Times New Roman" w:cs="Times New Roman"/>
          <w:lang w:val="en-US"/>
        </w:rPr>
        <w:t>P. 1</w:t>
      </w:r>
    </w:p>
  </w:footnote>
  <w:footnote w:id="40">
    <w:p w:rsidR="006E75C5" w:rsidRPr="001E3A1F" w:rsidRDefault="006E75C5" w:rsidP="001E3A1F">
      <w:pPr>
        <w:pStyle w:val="a4"/>
        <w:jc w:val="both"/>
        <w:rPr>
          <w:rFonts w:ascii="Times New Roman" w:hAnsi="Times New Roman" w:cs="Times New Roman"/>
        </w:rPr>
      </w:pPr>
      <w:r w:rsidRPr="001E3A1F">
        <w:rPr>
          <w:rStyle w:val="a6"/>
          <w:rFonts w:ascii="Times New Roman" w:hAnsi="Times New Roman" w:cs="Times New Roman"/>
        </w:rPr>
        <w:footnoteRef/>
      </w:r>
      <w:r w:rsidRPr="001E3A1F">
        <w:rPr>
          <w:rFonts w:ascii="Times New Roman" w:hAnsi="Times New Roman" w:cs="Times New Roman"/>
        </w:rPr>
        <w:t xml:space="preserve"> </w:t>
      </w:r>
      <w:r w:rsidRPr="001E3A1F">
        <w:rPr>
          <w:rFonts w:ascii="Times New Roman" w:eastAsia="Times New Roman" w:hAnsi="Times New Roman" w:cs="Times New Roman"/>
          <w:lang w:eastAsia="ru-RU"/>
        </w:rPr>
        <w:t xml:space="preserve">Выборы, война и закат эпохи </w:t>
      </w:r>
      <w:proofErr w:type="spellStart"/>
      <w:r w:rsidRPr="001E3A1F">
        <w:rPr>
          <w:rFonts w:ascii="Times New Roman" w:eastAsia="Times New Roman" w:hAnsi="Times New Roman" w:cs="Times New Roman"/>
          <w:lang w:eastAsia="ru-RU"/>
        </w:rPr>
        <w:t>Саакашвили</w:t>
      </w:r>
      <w:proofErr w:type="spellEnd"/>
      <w:r w:rsidRPr="001E3A1F">
        <w:rPr>
          <w:rFonts w:ascii="Times New Roman" w:eastAsia="Times New Roman" w:hAnsi="Times New Roman" w:cs="Times New Roman"/>
          <w:lang w:eastAsia="ru-RU"/>
        </w:rPr>
        <w:t>: Грузия в 2008 году URL: https://regnum.ru/news/1107812 (дата обращения: 15.01.2018)</w:t>
      </w:r>
    </w:p>
  </w:footnote>
  <w:footnote w:id="41">
    <w:p w:rsidR="006E75C5" w:rsidRDefault="006E75C5" w:rsidP="001E3A1F">
      <w:pPr>
        <w:pStyle w:val="a4"/>
        <w:jc w:val="both"/>
      </w:pPr>
      <w:r w:rsidRPr="001E3A1F">
        <w:rPr>
          <w:rStyle w:val="a6"/>
          <w:rFonts w:ascii="Times New Roman" w:hAnsi="Times New Roman" w:cs="Times New Roman"/>
        </w:rPr>
        <w:footnoteRef/>
      </w:r>
      <w:r w:rsidRPr="001E3A1F">
        <w:rPr>
          <w:rFonts w:ascii="Times New Roman" w:hAnsi="Times New Roman" w:cs="Times New Roman"/>
        </w:rPr>
        <w:t xml:space="preserve"> ЦИК Грузии: Вступление в НАТО поддержали 72,5% избирателей </w:t>
      </w:r>
      <w:r w:rsidRPr="001E3A1F">
        <w:rPr>
          <w:rFonts w:ascii="Times New Roman" w:hAnsi="Times New Roman" w:cs="Times New Roman"/>
          <w:lang w:val="en-US"/>
        </w:rPr>
        <w:t>URL</w:t>
      </w:r>
      <w:r w:rsidRPr="001E3A1F">
        <w:rPr>
          <w:rFonts w:ascii="Times New Roman" w:hAnsi="Times New Roman" w:cs="Times New Roman"/>
        </w:rPr>
        <w:t>: https://www.rbc.ru/politics/11/01/2008/5703caa99a79470eaf768a86 (дата обращения: 15.01.2018)</w:t>
      </w:r>
    </w:p>
  </w:footnote>
  <w:footnote w:id="42">
    <w:p w:rsidR="006E75C5" w:rsidRDefault="006E75C5" w:rsidP="001E3A1F">
      <w:pPr>
        <w:pStyle w:val="a4"/>
        <w:jc w:val="both"/>
      </w:pPr>
      <w:r>
        <w:rPr>
          <w:rStyle w:val="a6"/>
        </w:rPr>
        <w:footnoteRef/>
      </w:r>
      <w:r>
        <w:t xml:space="preserve"> </w:t>
      </w:r>
      <w:r w:rsidRPr="001E3A1F">
        <w:rPr>
          <w:rFonts w:ascii="Sylfaen" w:hAnsi="Sylfaen" w:cs="Sylfaen"/>
        </w:rPr>
        <w:t>ს</w:t>
      </w:r>
      <w:r w:rsidRPr="001E3A1F">
        <w:rPr>
          <w:rFonts w:ascii="Times New Roman" w:hAnsi="Times New Roman" w:cs="Times New Roman"/>
        </w:rPr>
        <w:t xml:space="preserve"> </w:t>
      </w:r>
      <w:r w:rsidRPr="001E3A1F">
        <w:rPr>
          <w:rFonts w:ascii="Sylfaen" w:hAnsi="Sylfaen" w:cs="Sylfaen"/>
        </w:rPr>
        <w:t>ა</w:t>
      </w:r>
      <w:r w:rsidRPr="001E3A1F">
        <w:rPr>
          <w:rFonts w:ascii="Times New Roman" w:hAnsi="Times New Roman" w:cs="Times New Roman"/>
        </w:rPr>
        <w:t xml:space="preserve"> </w:t>
      </w:r>
      <w:r w:rsidRPr="001E3A1F">
        <w:rPr>
          <w:rFonts w:ascii="Sylfaen" w:hAnsi="Sylfaen" w:cs="Sylfaen"/>
        </w:rPr>
        <w:t>ქ</w:t>
      </w:r>
      <w:r w:rsidRPr="001E3A1F">
        <w:rPr>
          <w:rFonts w:ascii="Times New Roman" w:hAnsi="Times New Roman" w:cs="Times New Roman"/>
        </w:rPr>
        <w:t xml:space="preserve"> </w:t>
      </w:r>
      <w:r w:rsidRPr="001E3A1F">
        <w:rPr>
          <w:rFonts w:ascii="Sylfaen" w:hAnsi="Sylfaen" w:cs="Sylfaen"/>
        </w:rPr>
        <w:t>ა</w:t>
      </w:r>
      <w:r w:rsidRPr="001E3A1F">
        <w:rPr>
          <w:rFonts w:ascii="Times New Roman" w:hAnsi="Times New Roman" w:cs="Times New Roman"/>
        </w:rPr>
        <w:t xml:space="preserve"> </w:t>
      </w:r>
      <w:r w:rsidRPr="001E3A1F">
        <w:rPr>
          <w:rFonts w:ascii="Sylfaen" w:hAnsi="Sylfaen" w:cs="Sylfaen"/>
        </w:rPr>
        <w:t>რ</w:t>
      </w:r>
      <w:r w:rsidRPr="001E3A1F">
        <w:rPr>
          <w:rFonts w:ascii="Times New Roman" w:hAnsi="Times New Roman" w:cs="Times New Roman"/>
        </w:rPr>
        <w:t xml:space="preserve"> </w:t>
      </w:r>
      <w:r w:rsidRPr="001E3A1F">
        <w:rPr>
          <w:rFonts w:ascii="Sylfaen" w:hAnsi="Sylfaen" w:cs="Sylfaen"/>
        </w:rPr>
        <w:t>თ</w:t>
      </w:r>
      <w:r w:rsidRPr="001E3A1F">
        <w:rPr>
          <w:rFonts w:ascii="Times New Roman" w:hAnsi="Times New Roman" w:cs="Times New Roman"/>
        </w:rPr>
        <w:t xml:space="preserve"> </w:t>
      </w:r>
      <w:r w:rsidRPr="001E3A1F">
        <w:rPr>
          <w:rFonts w:ascii="Sylfaen" w:hAnsi="Sylfaen" w:cs="Sylfaen"/>
        </w:rPr>
        <w:t>ვ</w:t>
      </w:r>
      <w:r w:rsidRPr="001E3A1F">
        <w:rPr>
          <w:rFonts w:ascii="Times New Roman" w:hAnsi="Times New Roman" w:cs="Times New Roman"/>
        </w:rPr>
        <w:t xml:space="preserve"> </w:t>
      </w:r>
      <w:r w:rsidRPr="001E3A1F">
        <w:rPr>
          <w:rFonts w:ascii="Sylfaen" w:hAnsi="Sylfaen" w:cs="Sylfaen"/>
        </w:rPr>
        <w:t>ე</w:t>
      </w:r>
      <w:r w:rsidRPr="001E3A1F">
        <w:rPr>
          <w:rFonts w:ascii="Times New Roman" w:hAnsi="Times New Roman" w:cs="Times New Roman"/>
        </w:rPr>
        <w:t xml:space="preserve"> </w:t>
      </w:r>
      <w:r w:rsidRPr="001E3A1F">
        <w:rPr>
          <w:rFonts w:ascii="Sylfaen" w:hAnsi="Sylfaen" w:cs="Sylfaen"/>
        </w:rPr>
        <w:t>ლ</w:t>
      </w:r>
      <w:r w:rsidRPr="001E3A1F">
        <w:rPr>
          <w:rFonts w:ascii="Times New Roman" w:hAnsi="Times New Roman" w:cs="Times New Roman"/>
        </w:rPr>
        <w:t xml:space="preserve"> </w:t>
      </w:r>
      <w:r w:rsidRPr="001E3A1F">
        <w:rPr>
          <w:rFonts w:ascii="Sylfaen" w:hAnsi="Sylfaen" w:cs="Sylfaen"/>
        </w:rPr>
        <w:t>ო</w:t>
      </w:r>
      <w:r w:rsidRPr="001E3A1F">
        <w:rPr>
          <w:rFonts w:ascii="Times New Roman" w:hAnsi="Times New Roman" w:cs="Times New Roman"/>
        </w:rPr>
        <w:t xml:space="preserve"> </w:t>
      </w:r>
      <w:r w:rsidRPr="001E3A1F">
        <w:rPr>
          <w:rFonts w:ascii="Sylfaen" w:hAnsi="Sylfaen" w:cs="Sylfaen"/>
        </w:rPr>
        <w:t>ს</w:t>
      </w:r>
      <w:r w:rsidRPr="001E3A1F">
        <w:rPr>
          <w:rFonts w:ascii="Times New Roman" w:hAnsi="Times New Roman" w:cs="Times New Roman"/>
        </w:rPr>
        <w:t xml:space="preserve">    </w:t>
      </w:r>
      <w:r w:rsidRPr="001E3A1F">
        <w:rPr>
          <w:rFonts w:ascii="Sylfaen" w:hAnsi="Sylfaen" w:cs="Sylfaen"/>
        </w:rPr>
        <w:t>კ</w:t>
      </w:r>
      <w:r w:rsidRPr="001E3A1F">
        <w:rPr>
          <w:rFonts w:ascii="Times New Roman" w:hAnsi="Times New Roman" w:cs="Times New Roman"/>
        </w:rPr>
        <w:t xml:space="preserve"> </w:t>
      </w:r>
      <w:r w:rsidRPr="001E3A1F">
        <w:rPr>
          <w:rFonts w:ascii="Sylfaen" w:hAnsi="Sylfaen" w:cs="Sylfaen"/>
        </w:rPr>
        <w:t>ო</w:t>
      </w:r>
      <w:r w:rsidRPr="001E3A1F">
        <w:rPr>
          <w:rFonts w:ascii="Times New Roman" w:hAnsi="Times New Roman" w:cs="Times New Roman"/>
        </w:rPr>
        <w:t xml:space="preserve"> </w:t>
      </w:r>
      <w:r w:rsidRPr="001E3A1F">
        <w:rPr>
          <w:rFonts w:ascii="Sylfaen" w:hAnsi="Sylfaen" w:cs="Sylfaen"/>
        </w:rPr>
        <w:t>ნ</w:t>
      </w:r>
      <w:r w:rsidRPr="001E3A1F">
        <w:rPr>
          <w:rFonts w:ascii="Times New Roman" w:hAnsi="Times New Roman" w:cs="Times New Roman"/>
        </w:rPr>
        <w:t xml:space="preserve"> </w:t>
      </w:r>
      <w:r w:rsidRPr="001E3A1F">
        <w:rPr>
          <w:rFonts w:ascii="Sylfaen" w:hAnsi="Sylfaen" w:cs="Sylfaen"/>
        </w:rPr>
        <w:t>ს</w:t>
      </w:r>
      <w:r w:rsidRPr="001E3A1F">
        <w:rPr>
          <w:rFonts w:ascii="Times New Roman" w:hAnsi="Times New Roman" w:cs="Times New Roman"/>
        </w:rPr>
        <w:t xml:space="preserve"> </w:t>
      </w:r>
      <w:r w:rsidRPr="001E3A1F">
        <w:rPr>
          <w:rFonts w:ascii="Sylfaen" w:hAnsi="Sylfaen" w:cs="Sylfaen"/>
        </w:rPr>
        <w:t>ტ</w:t>
      </w:r>
      <w:r w:rsidRPr="001E3A1F">
        <w:rPr>
          <w:rFonts w:ascii="Times New Roman" w:hAnsi="Times New Roman" w:cs="Times New Roman"/>
        </w:rPr>
        <w:t xml:space="preserve"> </w:t>
      </w:r>
      <w:r w:rsidRPr="001E3A1F">
        <w:rPr>
          <w:rFonts w:ascii="Sylfaen" w:hAnsi="Sylfaen" w:cs="Sylfaen"/>
        </w:rPr>
        <w:t>ი</w:t>
      </w:r>
      <w:r w:rsidRPr="001E3A1F">
        <w:rPr>
          <w:rFonts w:ascii="Times New Roman" w:hAnsi="Times New Roman" w:cs="Times New Roman"/>
        </w:rPr>
        <w:t xml:space="preserve"> </w:t>
      </w:r>
      <w:r w:rsidRPr="001E3A1F">
        <w:rPr>
          <w:rFonts w:ascii="Sylfaen" w:hAnsi="Sylfaen" w:cs="Sylfaen"/>
        </w:rPr>
        <w:t>ტ</w:t>
      </w:r>
      <w:r w:rsidRPr="001E3A1F">
        <w:rPr>
          <w:rFonts w:ascii="Times New Roman" w:hAnsi="Times New Roman" w:cs="Times New Roman"/>
        </w:rPr>
        <w:t xml:space="preserve"> </w:t>
      </w:r>
      <w:r w:rsidRPr="001E3A1F">
        <w:rPr>
          <w:rFonts w:ascii="Sylfaen" w:hAnsi="Sylfaen" w:cs="Sylfaen"/>
        </w:rPr>
        <w:t>უ</w:t>
      </w:r>
      <w:r w:rsidRPr="001E3A1F">
        <w:rPr>
          <w:rFonts w:ascii="Times New Roman" w:hAnsi="Times New Roman" w:cs="Times New Roman"/>
        </w:rPr>
        <w:t xml:space="preserve"> </w:t>
      </w:r>
      <w:r w:rsidRPr="001E3A1F">
        <w:rPr>
          <w:rFonts w:ascii="Sylfaen" w:hAnsi="Sylfaen" w:cs="Sylfaen"/>
        </w:rPr>
        <w:t>ც</w:t>
      </w:r>
      <w:r w:rsidRPr="001E3A1F">
        <w:rPr>
          <w:rFonts w:ascii="Times New Roman" w:hAnsi="Times New Roman" w:cs="Times New Roman"/>
        </w:rPr>
        <w:t xml:space="preserve"> </w:t>
      </w:r>
      <w:r w:rsidRPr="001E3A1F">
        <w:rPr>
          <w:rFonts w:ascii="Sylfaen" w:hAnsi="Sylfaen" w:cs="Sylfaen"/>
        </w:rPr>
        <w:t>ი</w:t>
      </w:r>
      <w:r w:rsidRPr="001E3A1F">
        <w:rPr>
          <w:rFonts w:ascii="Times New Roman" w:hAnsi="Times New Roman" w:cs="Times New Roman"/>
        </w:rPr>
        <w:t xml:space="preserve"> </w:t>
      </w:r>
      <w:r w:rsidRPr="001E3A1F">
        <w:rPr>
          <w:rFonts w:ascii="Sylfaen" w:hAnsi="Sylfaen" w:cs="Sylfaen"/>
        </w:rPr>
        <w:t>ა</w:t>
      </w:r>
      <w:r w:rsidRPr="001E3A1F">
        <w:rPr>
          <w:rFonts w:ascii="Times New Roman" w:hAnsi="Times New Roman" w:cs="Times New Roman"/>
        </w:rPr>
        <w:t xml:space="preserve"> </w:t>
      </w:r>
      <w:r w:rsidRPr="001E3A1F">
        <w:rPr>
          <w:rFonts w:ascii="Times New Roman" w:hAnsi="Times New Roman" w:cs="Times New Roman"/>
          <w:lang w:val="en-US"/>
        </w:rPr>
        <w:t>URL</w:t>
      </w:r>
      <w:r w:rsidRPr="001E3A1F">
        <w:rPr>
          <w:rFonts w:ascii="Times New Roman" w:hAnsi="Times New Roman" w:cs="Times New Roman"/>
        </w:rPr>
        <w:t>: http://www.parliament.ge/ge/kanonmdebloba/constitution-of-georgia-68 (дата обращения: 16.01.2018)</w:t>
      </w:r>
    </w:p>
  </w:footnote>
  <w:footnote w:id="43">
    <w:p w:rsidR="006E75C5" w:rsidRDefault="006E75C5" w:rsidP="001E3A1F">
      <w:pPr>
        <w:pStyle w:val="a4"/>
        <w:jc w:val="both"/>
      </w:pPr>
      <w:r>
        <w:rPr>
          <w:rStyle w:val="a6"/>
        </w:rPr>
        <w:footnoteRef/>
      </w:r>
      <w:r>
        <w:t xml:space="preserve"> </w:t>
      </w:r>
      <w:r w:rsidRPr="00167528">
        <w:t xml:space="preserve"> </w:t>
      </w:r>
      <w:r w:rsidRPr="001E3A1F">
        <w:rPr>
          <w:rFonts w:ascii="Times New Roman" w:hAnsi="Times New Roman" w:cs="Times New Roman"/>
        </w:rPr>
        <w:t xml:space="preserve">Выборы, война и закат эпохи </w:t>
      </w:r>
      <w:proofErr w:type="spellStart"/>
      <w:r w:rsidRPr="001E3A1F">
        <w:rPr>
          <w:rFonts w:ascii="Times New Roman" w:hAnsi="Times New Roman" w:cs="Times New Roman"/>
        </w:rPr>
        <w:t>Саакашвили</w:t>
      </w:r>
      <w:proofErr w:type="spellEnd"/>
      <w:r w:rsidRPr="001E3A1F">
        <w:rPr>
          <w:rFonts w:ascii="Times New Roman" w:hAnsi="Times New Roman" w:cs="Times New Roman"/>
        </w:rPr>
        <w:t>: Грузия в 2008 году URL: https://regnum.ru/news/1107812 (дата обращения: 17.01.2018)</w:t>
      </w:r>
    </w:p>
  </w:footnote>
  <w:footnote w:id="44">
    <w:p w:rsidR="006E75C5" w:rsidRDefault="006E75C5" w:rsidP="003B3DEC">
      <w:pPr>
        <w:pStyle w:val="a4"/>
        <w:jc w:val="both"/>
      </w:pPr>
      <w:r>
        <w:rPr>
          <w:rStyle w:val="a6"/>
        </w:rPr>
        <w:footnoteRef/>
      </w:r>
      <w:r>
        <w:t xml:space="preserve"> </w:t>
      </w:r>
      <w:r w:rsidRPr="00167528">
        <w:rPr>
          <w:rFonts w:ascii="Times New Roman" w:hAnsi="Times New Roman" w:cs="Times New Roman"/>
        </w:rPr>
        <w:t>Леков</w:t>
      </w:r>
      <w:r>
        <w:rPr>
          <w:rFonts w:ascii="Times New Roman" w:hAnsi="Times New Roman" w:cs="Times New Roman"/>
        </w:rPr>
        <w:t xml:space="preserve"> Р. В. </w:t>
      </w:r>
      <w:r w:rsidRPr="00C541EB">
        <w:rPr>
          <w:rFonts w:ascii="Times New Roman" w:hAnsi="Times New Roman" w:cs="Times New Roman"/>
        </w:rPr>
        <w:t xml:space="preserve">Политический процесс в Грузии: влияние Российской Федерации </w:t>
      </w:r>
      <w:r>
        <w:rPr>
          <w:rFonts w:ascii="Times New Roman" w:hAnsi="Times New Roman" w:cs="Times New Roman"/>
        </w:rPr>
        <w:t>и США, Владикавказ</w:t>
      </w:r>
      <w:proofErr w:type="gramStart"/>
      <w:r>
        <w:rPr>
          <w:rFonts w:ascii="Times New Roman" w:hAnsi="Times New Roman" w:cs="Times New Roman"/>
        </w:rPr>
        <w:t xml:space="preserve">.: </w:t>
      </w:r>
      <w:proofErr w:type="gramEnd"/>
      <w:r>
        <w:rPr>
          <w:rFonts w:ascii="Times New Roman" w:hAnsi="Times New Roman" w:cs="Times New Roman"/>
        </w:rPr>
        <w:t>2009, С. 70</w:t>
      </w:r>
    </w:p>
  </w:footnote>
  <w:footnote w:id="45">
    <w:p w:rsidR="006E75C5" w:rsidRPr="001E3A1F" w:rsidRDefault="006E75C5" w:rsidP="001E3A1F">
      <w:pPr>
        <w:pStyle w:val="a4"/>
        <w:jc w:val="both"/>
        <w:rPr>
          <w:rFonts w:ascii="Times New Roman" w:hAnsi="Times New Roman" w:cs="Times New Roman"/>
        </w:rPr>
      </w:pPr>
      <w:r w:rsidRPr="001E3A1F">
        <w:rPr>
          <w:rStyle w:val="a6"/>
          <w:rFonts w:ascii="Times New Roman" w:hAnsi="Times New Roman" w:cs="Times New Roman"/>
        </w:rPr>
        <w:footnoteRef/>
      </w:r>
      <w:r w:rsidRPr="001E3A1F">
        <w:rPr>
          <w:rFonts w:ascii="Times New Roman" w:hAnsi="Times New Roman" w:cs="Times New Roman"/>
        </w:rPr>
        <w:t xml:space="preserve"> Выборы, война и закат эпохи </w:t>
      </w:r>
      <w:proofErr w:type="spellStart"/>
      <w:r w:rsidRPr="001E3A1F">
        <w:rPr>
          <w:rFonts w:ascii="Times New Roman" w:hAnsi="Times New Roman" w:cs="Times New Roman"/>
        </w:rPr>
        <w:t>Саакашвили</w:t>
      </w:r>
      <w:proofErr w:type="spellEnd"/>
      <w:r w:rsidRPr="001E3A1F">
        <w:rPr>
          <w:rFonts w:ascii="Times New Roman" w:hAnsi="Times New Roman" w:cs="Times New Roman"/>
        </w:rPr>
        <w:t>: Грузия в 2008 году URL: https://regnum.ru/news/1107812 (дата обращения: 17.01.2018)</w:t>
      </w:r>
    </w:p>
  </w:footnote>
  <w:footnote w:id="46">
    <w:p w:rsidR="006E75C5" w:rsidRDefault="006E75C5" w:rsidP="001E3A1F">
      <w:pPr>
        <w:pStyle w:val="a4"/>
        <w:jc w:val="both"/>
      </w:pPr>
      <w:r w:rsidRPr="001E3A1F">
        <w:rPr>
          <w:rStyle w:val="a6"/>
          <w:rFonts w:ascii="Times New Roman" w:hAnsi="Times New Roman" w:cs="Times New Roman"/>
        </w:rPr>
        <w:footnoteRef/>
      </w:r>
      <w:r w:rsidRPr="001E3A1F">
        <w:rPr>
          <w:rFonts w:ascii="Times New Roman" w:hAnsi="Times New Roman" w:cs="Times New Roman"/>
        </w:rPr>
        <w:t xml:space="preserve"> Там же.</w:t>
      </w:r>
    </w:p>
  </w:footnote>
  <w:footnote w:id="47">
    <w:p w:rsidR="006E75C5" w:rsidRDefault="006E75C5" w:rsidP="001E3A1F">
      <w:pPr>
        <w:pStyle w:val="a4"/>
        <w:jc w:val="both"/>
      </w:pPr>
      <w:r>
        <w:rPr>
          <w:rStyle w:val="a6"/>
        </w:rPr>
        <w:footnoteRef/>
      </w:r>
      <w:r>
        <w:t xml:space="preserve"> </w:t>
      </w:r>
      <w:r w:rsidRPr="001E3A1F">
        <w:rPr>
          <w:rFonts w:ascii="Times New Roman" w:hAnsi="Times New Roman" w:cs="Times New Roman"/>
        </w:rPr>
        <w:t>Там же.</w:t>
      </w:r>
    </w:p>
  </w:footnote>
  <w:footnote w:id="48">
    <w:p w:rsidR="006E75C5" w:rsidRDefault="006E75C5" w:rsidP="001E3A1F">
      <w:pPr>
        <w:pStyle w:val="a4"/>
        <w:jc w:val="both"/>
      </w:pPr>
      <w:r w:rsidRPr="001E3A1F">
        <w:rPr>
          <w:rStyle w:val="a6"/>
          <w:rFonts w:ascii="Times New Roman" w:hAnsi="Times New Roman" w:cs="Times New Roman"/>
        </w:rPr>
        <w:footnoteRef/>
      </w:r>
      <w:r w:rsidRPr="001E3A1F">
        <w:rPr>
          <w:rFonts w:ascii="Times New Roman" w:hAnsi="Times New Roman" w:cs="Times New Roman"/>
        </w:rPr>
        <w:t xml:space="preserve"> Гаджиев, К. С. Геополитика Кавказа. – М.: Международные отношения, 2003. С. 140</w:t>
      </w:r>
    </w:p>
  </w:footnote>
  <w:footnote w:id="49">
    <w:p w:rsidR="006E75C5" w:rsidRPr="00246FA6" w:rsidRDefault="006E75C5">
      <w:pPr>
        <w:pStyle w:val="a4"/>
        <w:rPr>
          <w:rFonts w:ascii="Times New Roman" w:hAnsi="Times New Roman" w:cs="Times New Roman"/>
        </w:rPr>
      </w:pPr>
      <w:r w:rsidRPr="00246FA6">
        <w:rPr>
          <w:rStyle w:val="a6"/>
          <w:rFonts w:ascii="Times New Roman" w:hAnsi="Times New Roman" w:cs="Times New Roman"/>
        </w:rPr>
        <w:footnoteRef/>
      </w:r>
      <w:r w:rsidRPr="00246FA6">
        <w:rPr>
          <w:rFonts w:ascii="Times New Roman" w:hAnsi="Times New Roman" w:cs="Times New Roman"/>
        </w:rPr>
        <w:t xml:space="preserve"> Гаджиев, К. С. Геополитика Кавказа. – М.: Международные отношения, 2003. С. 75</w:t>
      </w:r>
    </w:p>
  </w:footnote>
  <w:footnote w:id="50">
    <w:p w:rsidR="006E75C5" w:rsidRPr="001E3A1F" w:rsidRDefault="006E75C5" w:rsidP="001E3A1F">
      <w:pPr>
        <w:pStyle w:val="a4"/>
        <w:jc w:val="both"/>
        <w:rPr>
          <w:rFonts w:ascii="Times New Roman" w:hAnsi="Times New Roman" w:cs="Times New Roman"/>
        </w:rPr>
      </w:pPr>
      <w:r w:rsidRPr="001E3A1F">
        <w:rPr>
          <w:rStyle w:val="a6"/>
          <w:rFonts w:ascii="Times New Roman" w:hAnsi="Times New Roman" w:cs="Times New Roman"/>
        </w:rPr>
        <w:footnoteRef/>
      </w:r>
      <w:r w:rsidRPr="001E3A1F">
        <w:rPr>
          <w:rFonts w:ascii="Times New Roman" w:hAnsi="Times New Roman" w:cs="Times New Roman"/>
        </w:rPr>
        <w:t xml:space="preserve"> Деловая Грузия. Экономика и связи с Россией в 1999-2001гг. М., 2002. С. 12</w:t>
      </w:r>
    </w:p>
  </w:footnote>
  <w:footnote w:id="51">
    <w:p w:rsidR="006E75C5" w:rsidRPr="001E3A1F" w:rsidRDefault="006E75C5" w:rsidP="001E3A1F">
      <w:pPr>
        <w:pStyle w:val="a4"/>
        <w:jc w:val="both"/>
        <w:rPr>
          <w:rFonts w:ascii="Times New Roman" w:hAnsi="Times New Roman" w:cs="Times New Roman"/>
        </w:rPr>
      </w:pPr>
      <w:r w:rsidRPr="001E3A1F">
        <w:rPr>
          <w:rStyle w:val="a6"/>
          <w:rFonts w:ascii="Times New Roman" w:hAnsi="Times New Roman" w:cs="Times New Roman"/>
        </w:rPr>
        <w:footnoteRef/>
      </w:r>
      <w:r w:rsidRPr="001E3A1F">
        <w:rPr>
          <w:rFonts w:ascii="Times New Roman" w:hAnsi="Times New Roman" w:cs="Times New Roman"/>
        </w:rPr>
        <w:t xml:space="preserve"> Гаджиев, К. С. Геополитика Кавказа. – М.: Международные отношения, 2003. С. 140</w:t>
      </w:r>
    </w:p>
  </w:footnote>
  <w:footnote w:id="52">
    <w:p w:rsidR="006E75C5" w:rsidRDefault="006E75C5" w:rsidP="001E3A1F">
      <w:pPr>
        <w:pStyle w:val="a4"/>
        <w:jc w:val="both"/>
      </w:pPr>
      <w:r w:rsidRPr="001E3A1F">
        <w:rPr>
          <w:rStyle w:val="a6"/>
          <w:rFonts w:ascii="Times New Roman" w:hAnsi="Times New Roman" w:cs="Times New Roman"/>
        </w:rPr>
        <w:footnoteRef/>
      </w:r>
      <w:r w:rsidRPr="001E3A1F">
        <w:rPr>
          <w:rFonts w:ascii="Times New Roman" w:hAnsi="Times New Roman" w:cs="Times New Roman"/>
        </w:rPr>
        <w:t xml:space="preserve"> Р. В. Леков Политический процесс в Грузии: влияние Российской Федерации и США, Владикавказ</w:t>
      </w:r>
      <w:proofErr w:type="gramStart"/>
      <w:r w:rsidRPr="001E3A1F">
        <w:rPr>
          <w:rFonts w:ascii="Times New Roman" w:hAnsi="Times New Roman" w:cs="Times New Roman"/>
        </w:rPr>
        <w:t xml:space="preserve">.: </w:t>
      </w:r>
      <w:proofErr w:type="gramEnd"/>
      <w:r w:rsidRPr="001E3A1F">
        <w:rPr>
          <w:rFonts w:ascii="Times New Roman" w:hAnsi="Times New Roman" w:cs="Times New Roman"/>
        </w:rPr>
        <w:t>2009, С. 74</w:t>
      </w:r>
    </w:p>
  </w:footnote>
  <w:footnote w:id="53">
    <w:p w:rsidR="006E75C5" w:rsidRPr="001E3A1F" w:rsidRDefault="006E75C5" w:rsidP="001E3A1F">
      <w:pPr>
        <w:pStyle w:val="a4"/>
        <w:jc w:val="both"/>
        <w:rPr>
          <w:rFonts w:ascii="Times New Roman" w:hAnsi="Times New Roman" w:cs="Times New Roman"/>
        </w:rPr>
      </w:pPr>
      <w:r w:rsidRPr="001E3A1F">
        <w:rPr>
          <w:rStyle w:val="a6"/>
          <w:rFonts w:ascii="Times New Roman" w:hAnsi="Times New Roman" w:cs="Times New Roman"/>
        </w:rPr>
        <w:footnoteRef/>
      </w:r>
      <w:r w:rsidRPr="001E3A1F">
        <w:rPr>
          <w:rFonts w:ascii="Times New Roman" w:hAnsi="Times New Roman" w:cs="Times New Roman"/>
        </w:rPr>
        <w:t xml:space="preserve"> Там же, С. 75</w:t>
      </w:r>
    </w:p>
  </w:footnote>
  <w:footnote w:id="54">
    <w:p w:rsidR="006E75C5" w:rsidRPr="001E3A1F" w:rsidRDefault="006E75C5" w:rsidP="001E3A1F">
      <w:pPr>
        <w:pStyle w:val="a4"/>
        <w:jc w:val="both"/>
      </w:pPr>
      <w:r w:rsidRPr="001E3A1F">
        <w:rPr>
          <w:rStyle w:val="a6"/>
          <w:rFonts w:ascii="Times New Roman" w:hAnsi="Times New Roman" w:cs="Times New Roman"/>
        </w:rPr>
        <w:footnoteRef/>
      </w:r>
      <w:r>
        <w:rPr>
          <w:rFonts w:ascii="Times New Roman" w:hAnsi="Times New Roman" w:cs="Times New Roman"/>
        </w:rPr>
        <w:t xml:space="preserve"> </w:t>
      </w:r>
      <w:r w:rsidRPr="001E3A1F">
        <w:rPr>
          <w:rFonts w:ascii="Times New Roman" w:hAnsi="Times New Roman" w:cs="Times New Roman"/>
        </w:rPr>
        <w:t xml:space="preserve">Грузия находится на грани дефолта </w:t>
      </w:r>
      <w:r w:rsidRPr="001E3A1F">
        <w:rPr>
          <w:rFonts w:ascii="Times New Roman" w:hAnsi="Times New Roman" w:cs="Times New Roman"/>
          <w:lang w:val="en-US"/>
        </w:rPr>
        <w:t>URL</w:t>
      </w:r>
      <w:r w:rsidRPr="001E3A1F">
        <w:rPr>
          <w:rFonts w:ascii="Times New Roman" w:hAnsi="Times New Roman" w:cs="Times New Roman"/>
        </w:rPr>
        <w:t xml:space="preserve">: </w:t>
      </w:r>
      <w:r w:rsidRPr="001E3A1F">
        <w:rPr>
          <w:rFonts w:ascii="Times New Roman" w:hAnsi="Times New Roman" w:cs="Times New Roman"/>
          <w:lang w:val="en-US"/>
        </w:rPr>
        <w:t>https</w:t>
      </w:r>
      <w:r w:rsidRPr="001E3A1F">
        <w:rPr>
          <w:rFonts w:ascii="Times New Roman" w:hAnsi="Times New Roman" w:cs="Times New Roman"/>
        </w:rPr>
        <w:t>://</w:t>
      </w:r>
      <w:r w:rsidRPr="001E3A1F">
        <w:rPr>
          <w:rFonts w:ascii="Times New Roman" w:hAnsi="Times New Roman" w:cs="Times New Roman"/>
          <w:lang w:val="en-US"/>
        </w:rPr>
        <w:t>www</w:t>
      </w:r>
      <w:r w:rsidRPr="001E3A1F">
        <w:rPr>
          <w:rFonts w:ascii="Times New Roman" w:hAnsi="Times New Roman" w:cs="Times New Roman"/>
        </w:rPr>
        <w:t>.</w:t>
      </w:r>
      <w:proofErr w:type="spellStart"/>
      <w:r w:rsidRPr="001E3A1F">
        <w:rPr>
          <w:rFonts w:ascii="Times New Roman" w:hAnsi="Times New Roman" w:cs="Times New Roman"/>
          <w:lang w:val="en-US"/>
        </w:rPr>
        <w:t>svoboda</w:t>
      </w:r>
      <w:proofErr w:type="spellEnd"/>
      <w:r w:rsidRPr="001E3A1F">
        <w:rPr>
          <w:rFonts w:ascii="Times New Roman" w:hAnsi="Times New Roman" w:cs="Times New Roman"/>
        </w:rPr>
        <w:t>.</w:t>
      </w:r>
      <w:r w:rsidRPr="001E3A1F">
        <w:rPr>
          <w:rFonts w:ascii="Times New Roman" w:hAnsi="Times New Roman" w:cs="Times New Roman"/>
          <w:lang w:val="en-US"/>
        </w:rPr>
        <w:t>org</w:t>
      </w:r>
      <w:r w:rsidRPr="001E3A1F">
        <w:rPr>
          <w:rFonts w:ascii="Times New Roman" w:hAnsi="Times New Roman" w:cs="Times New Roman"/>
        </w:rPr>
        <w:t>/</w:t>
      </w:r>
      <w:r w:rsidRPr="001E3A1F">
        <w:rPr>
          <w:rFonts w:ascii="Times New Roman" w:hAnsi="Times New Roman" w:cs="Times New Roman"/>
          <w:lang w:val="en-US"/>
        </w:rPr>
        <w:t>a</w:t>
      </w:r>
      <w:r w:rsidRPr="001E3A1F">
        <w:rPr>
          <w:rFonts w:ascii="Times New Roman" w:hAnsi="Times New Roman" w:cs="Times New Roman"/>
        </w:rPr>
        <w:t>/24153374.</w:t>
      </w:r>
      <w:r w:rsidRPr="001E3A1F">
        <w:rPr>
          <w:rFonts w:ascii="Times New Roman" w:hAnsi="Times New Roman" w:cs="Times New Roman"/>
          <w:lang w:val="en-US"/>
        </w:rPr>
        <w:t>html</w:t>
      </w:r>
      <w:r w:rsidRPr="001E3A1F">
        <w:rPr>
          <w:rFonts w:ascii="Times New Roman" w:hAnsi="Times New Roman" w:cs="Times New Roman"/>
        </w:rPr>
        <w:t xml:space="preserve"> (дата обращения: 20.01.2018)</w:t>
      </w:r>
    </w:p>
  </w:footnote>
  <w:footnote w:id="55">
    <w:p w:rsidR="006E75C5" w:rsidRPr="00207430" w:rsidRDefault="006E75C5" w:rsidP="00167528">
      <w:pPr>
        <w:pStyle w:val="a4"/>
        <w:rPr>
          <w:rFonts w:ascii="Times New Roman" w:hAnsi="Times New Roman" w:cs="Times New Roman"/>
        </w:rPr>
      </w:pPr>
      <w:r w:rsidRPr="00207430">
        <w:rPr>
          <w:rStyle w:val="a6"/>
          <w:rFonts w:ascii="Times New Roman" w:hAnsi="Times New Roman" w:cs="Times New Roman"/>
        </w:rPr>
        <w:footnoteRef/>
      </w:r>
      <w:r w:rsidRPr="00207430">
        <w:rPr>
          <w:rFonts w:ascii="Times New Roman" w:hAnsi="Times New Roman" w:cs="Times New Roman"/>
        </w:rPr>
        <w:t xml:space="preserve"> МВФ: Грузия на грани банкротства </w:t>
      </w:r>
      <w:r w:rsidRPr="00207430">
        <w:rPr>
          <w:rFonts w:ascii="Times New Roman" w:hAnsi="Times New Roman" w:cs="Times New Roman"/>
          <w:lang w:val="en-US"/>
        </w:rPr>
        <w:t>URL</w:t>
      </w:r>
      <w:r w:rsidRPr="00207430">
        <w:rPr>
          <w:rFonts w:ascii="Times New Roman" w:hAnsi="Times New Roman" w:cs="Times New Roman"/>
        </w:rPr>
        <w:t xml:space="preserve">: </w:t>
      </w:r>
      <w:r w:rsidRPr="00207430">
        <w:rPr>
          <w:rFonts w:ascii="Times New Roman" w:hAnsi="Times New Roman" w:cs="Times New Roman"/>
          <w:lang w:val="en-US"/>
        </w:rPr>
        <w:t>https</w:t>
      </w:r>
      <w:r w:rsidRPr="00207430">
        <w:rPr>
          <w:rFonts w:ascii="Times New Roman" w:hAnsi="Times New Roman" w:cs="Times New Roman"/>
        </w:rPr>
        <w:t>://</w:t>
      </w:r>
      <w:r w:rsidRPr="00207430">
        <w:rPr>
          <w:rFonts w:ascii="Times New Roman" w:hAnsi="Times New Roman" w:cs="Times New Roman"/>
          <w:lang w:val="en-US"/>
        </w:rPr>
        <w:t>www</w:t>
      </w:r>
      <w:r w:rsidRPr="00207430">
        <w:rPr>
          <w:rFonts w:ascii="Times New Roman" w:hAnsi="Times New Roman" w:cs="Times New Roman"/>
        </w:rPr>
        <w:t>.</w:t>
      </w:r>
      <w:proofErr w:type="spellStart"/>
      <w:r w:rsidRPr="00207430">
        <w:rPr>
          <w:rFonts w:ascii="Times New Roman" w:hAnsi="Times New Roman" w:cs="Times New Roman"/>
          <w:lang w:val="en-US"/>
        </w:rPr>
        <w:t>rbc</w:t>
      </w:r>
      <w:proofErr w:type="spellEnd"/>
      <w:r w:rsidRPr="00207430">
        <w:rPr>
          <w:rFonts w:ascii="Times New Roman" w:hAnsi="Times New Roman" w:cs="Times New Roman"/>
        </w:rPr>
        <w:t>.</w:t>
      </w:r>
      <w:proofErr w:type="spellStart"/>
      <w:r w:rsidRPr="00207430">
        <w:rPr>
          <w:rFonts w:ascii="Times New Roman" w:hAnsi="Times New Roman" w:cs="Times New Roman"/>
          <w:lang w:val="en-US"/>
        </w:rPr>
        <w:t>ru</w:t>
      </w:r>
      <w:proofErr w:type="spellEnd"/>
      <w:r w:rsidRPr="00207430">
        <w:rPr>
          <w:rFonts w:ascii="Times New Roman" w:hAnsi="Times New Roman" w:cs="Times New Roman"/>
        </w:rPr>
        <w:t>/</w:t>
      </w:r>
      <w:r w:rsidRPr="00207430">
        <w:rPr>
          <w:rFonts w:ascii="Times New Roman" w:hAnsi="Times New Roman" w:cs="Times New Roman"/>
          <w:lang w:val="en-US"/>
        </w:rPr>
        <w:t>economics</w:t>
      </w:r>
      <w:r w:rsidRPr="00207430">
        <w:rPr>
          <w:rFonts w:ascii="Times New Roman" w:hAnsi="Times New Roman" w:cs="Times New Roman"/>
        </w:rPr>
        <w:t>/23/05/2003/5703</w:t>
      </w:r>
      <w:r w:rsidRPr="00207430">
        <w:rPr>
          <w:rFonts w:ascii="Times New Roman" w:hAnsi="Times New Roman" w:cs="Times New Roman"/>
          <w:lang w:val="en-US"/>
        </w:rPr>
        <w:t>c</w:t>
      </w:r>
      <w:r w:rsidRPr="00207430">
        <w:rPr>
          <w:rFonts w:ascii="Times New Roman" w:hAnsi="Times New Roman" w:cs="Times New Roman"/>
        </w:rPr>
        <w:t>0349</w:t>
      </w:r>
      <w:r w:rsidRPr="00207430">
        <w:rPr>
          <w:rFonts w:ascii="Times New Roman" w:hAnsi="Times New Roman" w:cs="Times New Roman"/>
          <w:lang w:val="en-US"/>
        </w:rPr>
        <w:t>a</w:t>
      </w:r>
      <w:r w:rsidRPr="00207430">
        <w:rPr>
          <w:rFonts w:ascii="Times New Roman" w:hAnsi="Times New Roman" w:cs="Times New Roman"/>
        </w:rPr>
        <w:t>7947</w:t>
      </w:r>
      <w:proofErr w:type="spellStart"/>
      <w:r w:rsidRPr="00207430">
        <w:rPr>
          <w:rFonts w:ascii="Times New Roman" w:hAnsi="Times New Roman" w:cs="Times New Roman"/>
          <w:lang w:val="en-US"/>
        </w:rPr>
        <w:t>dde</w:t>
      </w:r>
      <w:proofErr w:type="spellEnd"/>
      <w:r w:rsidRPr="00207430">
        <w:rPr>
          <w:rFonts w:ascii="Times New Roman" w:hAnsi="Times New Roman" w:cs="Times New Roman"/>
        </w:rPr>
        <w:t>8</w:t>
      </w:r>
      <w:r w:rsidRPr="00207430">
        <w:rPr>
          <w:rFonts w:ascii="Times New Roman" w:hAnsi="Times New Roman" w:cs="Times New Roman"/>
          <w:lang w:val="en-US"/>
        </w:rPr>
        <w:t>e</w:t>
      </w:r>
      <w:r w:rsidRPr="00207430">
        <w:rPr>
          <w:rFonts w:ascii="Times New Roman" w:hAnsi="Times New Roman" w:cs="Times New Roman"/>
        </w:rPr>
        <w:t>06</w:t>
      </w:r>
      <w:proofErr w:type="spellStart"/>
      <w:r w:rsidRPr="00207430">
        <w:rPr>
          <w:rFonts w:ascii="Times New Roman" w:hAnsi="Times New Roman" w:cs="Times New Roman"/>
          <w:lang w:val="en-US"/>
        </w:rPr>
        <w:t>adc</w:t>
      </w:r>
      <w:proofErr w:type="spellEnd"/>
      <w:r w:rsidRPr="00207430">
        <w:rPr>
          <w:rFonts w:ascii="Times New Roman" w:hAnsi="Times New Roman" w:cs="Times New Roman"/>
        </w:rPr>
        <w:t xml:space="preserve"> (дата обращения:25.01.2018)</w:t>
      </w:r>
    </w:p>
  </w:footnote>
  <w:footnote w:id="56">
    <w:p w:rsidR="006E75C5" w:rsidRPr="00207430" w:rsidRDefault="006E75C5" w:rsidP="00207430">
      <w:pPr>
        <w:pStyle w:val="a4"/>
        <w:jc w:val="both"/>
        <w:rPr>
          <w:rFonts w:ascii="Times New Roman" w:hAnsi="Times New Roman" w:cs="Times New Roman"/>
        </w:rPr>
      </w:pPr>
      <w:r w:rsidRPr="00207430">
        <w:rPr>
          <w:rStyle w:val="a6"/>
          <w:rFonts w:ascii="Times New Roman" w:hAnsi="Times New Roman" w:cs="Times New Roman"/>
        </w:rPr>
        <w:footnoteRef/>
      </w:r>
      <w:r w:rsidRPr="00207430">
        <w:rPr>
          <w:rFonts w:ascii="Times New Roman" w:hAnsi="Times New Roman" w:cs="Times New Roman"/>
          <w:lang w:val="en-US"/>
        </w:rPr>
        <w:t xml:space="preserve"> The World </w:t>
      </w:r>
      <w:proofErr w:type="spellStart"/>
      <w:r w:rsidRPr="00207430">
        <w:rPr>
          <w:rFonts w:ascii="Times New Roman" w:hAnsi="Times New Roman" w:cs="Times New Roman"/>
          <w:lang w:val="en-US"/>
        </w:rPr>
        <w:t>Factbook</w:t>
      </w:r>
      <w:proofErr w:type="spellEnd"/>
      <w:r w:rsidRPr="00207430">
        <w:rPr>
          <w:rFonts w:ascii="Times New Roman" w:hAnsi="Times New Roman" w:cs="Times New Roman"/>
          <w:lang w:val="en-US"/>
        </w:rPr>
        <w:t>: Middle East. Georgia</w:t>
      </w:r>
      <w:r w:rsidRPr="00207430">
        <w:rPr>
          <w:rFonts w:ascii="Times New Roman" w:hAnsi="Times New Roman" w:cs="Times New Roman"/>
        </w:rPr>
        <w:t xml:space="preserve"> </w:t>
      </w:r>
      <w:r w:rsidRPr="00207430">
        <w:rPr>
          <w:rFonts w:ascii="Times New Roman" w:hAnsi="Times New Roman" w:cs="Times New Roman"/>
          <w:lang w:val="en-US"/>
        </w:rPr>
        <w:t>URL</w:t>
      </w:r>
      <w:r w:rsidRPr="00207430">
        <w:rPr>
          <w:rFonts w:ascii="Times New Roman" w:hAnsi="Times New Roman" w:cs="Times New Roman"/>
        </w:rPr>
        <w:t xml:space="preserve">: </w:t>
      </w:r>
      <w:r w:rsidRPr="00207430">
        <w:rPr>
          <w:rFonts w:ascii="Times New Roman" w:hAnsi="Times New Roman" w:cs="Times New Roman"/>
          <w:lang w:val="en-US"/>
        </w:rPr>
        <w:t>https</w:t>
      </w:r>
      <w:r w:rsidRPr="00207430">
        <w:rPr>
          <w:rFonts w:ascii="Times New Roman" w:hAnsi="Times New Roman" w:cs="Times New Roman"/>
        </w:rPr>
        <w:t>://</w:t>
      </w:r>
      <w:r w:rsidRPr="00207430">
        <w:rPr>
          <w:rFonts w:ascii="Times New Roman" w:hAnsi="Times New Roman" w:cs="Times New Roman"/>
          <w:lang w:val="en-US"/>
        </w:rPr>
        <w:t>www</w:t>
      </w:r>
      <w:r w:rsidRPr="00207430">
        <w:rPr>
          <w:rFonts w:ascii="Times New Roman" w:hAnsi="Times New Roman" w:cs="Times New Roman"/>
        </w:rPr>
        <w:t>.</w:t>
      </w:r>
      <w:proofErr w:type="spellStart"/>
      <w:r w:rsidRPr="00207430">
        <w:rPr>
          <w:rFonts w:ascii="Times New Roman" w:hAnsi="Times New Roman" w:cs="Times New Roman"/>
          <w:lang w:val="en-US"/>
        </w:rPr>
        <w:t>cia</w:t>
      </w:r>
      <w:proofErr w:type="spellEnd"/>
      <w:r w:rsidRPr="00207430">
        <w:rPr>
          <w:rFonts w:ascii="Times New Roman" w:hAnsi="Times New Roman" w:cs="Times New Roman"/>
        </w:rPr>
        <w:t>.</w:t>
      </w:r>
      <w:proofErr w:type="spellStart"/>
      <w:r w:rsidRPr="00207430">
        <w:rPr>
          <w:rFonts w:ascii="Times New Roman" w:hAnsi="Times New Roman" w:cs="Times New Roman"/>
          <w:lang w:val="en-US"/>
        </w:rPr>
        <w:t>gov</w:t>
      </w:r>
      <w:proofErr w:type="spellEnd"/>
      <w:r w:rsidRPr="00207430">
        <w:rPr>
          <w:rFonts w:ascii="Times New Roman" w:hAnsi="Times New Roman" w:cs="Times New Roman"/>
        </w:rPr>
        <w:t>/</w:t>
      </w:r>
      <w:r w:rsidRPr="00207430">
        <w:rPr>
          <w:rFonts w:ascii="Times New Roman" w:hAnsi="Times New Roman" w:cs="Times New Roman"/>
          <w:lang w:val="en-US"/>
        </w:rPr>
        <w:t>library</w:t>
      </w:r>
      <w:r w:rsidRPr="00207430">
        <w:rPr>
          <w:rFonts w:ascii="Times New Roman" w:hAnsi="Times New Roman" w:cs="Times New Roman"/>
        </w:rPr>
        <w:t>/</w:t>
      </w:r>
      <w:r w:rsidRPr="00207430">
        <w:rPr>
          <w:rFonts w:ascii="Times New Roman" w:hAnsi="Times New Roman" w:cs="Times New Roman"/>
          <w:lang w:val="en-US"/>
        </w:rPr>
        <w:t>publications</w:t>
      </w:r>
      <w:r w:rsidRPr="00207430">
        <w:rPr>
          <w:rFonts w:ascii="Times New Roman" w:hAnsi="Times New Roman" w:cs="Times New Roman"/>
        </w:rPr>
        <w:t>/</w:t>
      </w:r>
      <w:r w:rsidRPr="00207430">
        <w:rPr>
          <w:rFonts w:ascii="Times New Roman" w:hAnsi="Times New Roman" w:cs="Times New Roman"/>
          <w:lang w:val="en-US"/>
        </w:rPr>
        <w:t>the</w:t>
      </w:r>
      <w:r w:rsidRPr="00207430">
        <w:rPr>
          <w:rFonts w:ascii="Times New Roman" w:hAnsi="Times New Roman" w:cs="Times New Roman"/>
        </w:rPr>
        <w:t>-</w:t>
      </w:r>
      <w:r w:rsidRPr="00207430">
        <w:rPr>
          <w:rFonts w:ascii="Times New Roman" w:hAnsi="Times New Roman" w:cs="Times New Roman"/>
          <w:lang w:val="en-US"/>
        </w:rPr>
        <w:t>world</w:t>
      </w:r>
      <w:r w:rsidRPr="00207430">
        <w:rPr>
          <w:rFonts w:ascii="Times New Roman" w:hAnsi="Times New Roman" w:cs="Times New Roman"/>
        </w:rPr>
        <w:t>-</w:t>
      </w:r>
      <w:proofErr w:type="spellStart"/>
      <w:r w:rsidRPr="00207430">
        <w:rPr>
          <w:rFonts w:ascii="Times New Roman" w:hAnsi="Times New Roman" w:cs="Times New Roman"/>
          <w:lang w:val="en-US"/>
        </w:rPr>
        <w:t>factbook</w:t>
      </w:r>
      <w:proofErr w:type="spellEnd"/>
      <w:r w:rsidRPr="00207430">
        <w:rPr>
          <w:rFonts w:ascii="Times New Roman" w:hAnsi="Times New Roman" w:cs="Times New Roman"/>
        </w:rPr>
        <w:t>/</w:t>
      </w:r>
      <w:proofErr w:type="spellStart"/>
      <w:r w:rsidRPr="00207430">
        <w:rPr>
          <w:rFonts w:ascii="Times New Roman" w:hAnsi="Times New Roman" w:cs="Times New Roman"/>
          <w:lang w:val="en-US"/>
        </w:rPr>
        <w:t>geos</w:t>
      </w:r>
      <w:proofErr w:type="spellEnd"/>
      <w:r w:rsidRPr="00207430">
        <w:rPr>
          <w:rFonts w:ascii="Times New Roman" w:hAnsi="Times New Roman" w:cs="Times New Roman"/>
        </w:rPr>
        <w:t>/</w:t>
      </w:r>
      <w:proofErr w:type="spellStart"/>
      <w:r w:rsidRPr="00207430">
        <w:rPr>
          <w:rFonts w:ascii="Times New Roman" w:hAnsi="Times New Roman" w:cs="Times New Roman"/>
          <w:lang w:val="en-US"/>
        </w:rPr>
        <w:t>gg</w:t>
      </w:r>
      <w:proofErr w:type="spellEnd"/>
      <w:r w:rsidRPr="00207430">
        <w:rPr>
          <w:rFonts w:ascii="Times New Roman" w:hAnsi="Times New Roman" w:cs="Times New Roman"/>
        </w:rPr>
        <w:t>.</w:t>
      </w:r>
      <w:r w:rsidRPr="00207430">
        <w:rPr>
          <w:rFonts w:ascii="Times New Roman" w:hAnsi="Times New Roman" w:cs="Times New Roman"/>
          <w:lang w:val="en-US"/>
        </w:rPr>
        <w:t>html</w:t>
      </w:r>
      <w:r w:rsidRPr="00207430">
        <w:rPr>
          <w:rFonts w:ascii="Times New Roman" w:hAnsi="Times New Roman" w:cs="Times New Roman"/>
        </w:rPr>
        <w:t xml:space="preserve"> (дата обращения:25.01.2018)</w:t>
      </w:r>
    </w:p>
  </w:footnote>
  <w:footnote w:id="57">
    <w:p w:rsidR="006E75C5" w:rsidRDefault="006E75C5" w:rsidP="00207430">
      <w:pPr>
        <w:pStyle w:val="a4"/>
        <w:jc w:val="both"/>
      </w:pPr>
      <w:r w:rsidRPr="00207430">
        <w:rPr>
          <w:rStyle w:val="a6"/>
          <w:rFonts w:ascii="Times New Roman" w:hAnsi="Times New Roman" w:cs="Times New Roman"/>
        </w:rPr>
        <w:footnoteRef/>
      </w:r>
      <w:r w:rsidRPr="00207430">
        <w:rPr>
          <w:rFonts w:ascii="Times New Roman" w:hAnsi="Times New Roman" w:cs="Times New Roman"/>
        </w:rPr>
        <w:t xml:space="preserve"> Р. В. Леков Политический процесс в Грузии: влияние Российской Федерации и США, Владикавказ</w:t>
      </w:r>
      <w:proofErr w:type="gramStart"/>
      <w:r w:rsidRPr="00207430">
        <w:rPr>
          <w:rFonts w:ascii="Times New Roman" w:hAnsi="Times New Roman" w:cs="Times New Roman"/>
        </w:rPr>
        <w:t xml:space="preserve">.: </w:t>
      </w:r>
      <w:proofErr w:type="gramEnd"/>
      <w:r w:rsidRPr="00207430">
        <w:rPr>
          <w:rFonts w:ascii="Times New Roman" w:hAnsi="Times New Roman" w:cs="Times New Roman"/>
        </w:rPr>
        <w:t>2009, С. 77</w:t>
      </w:r>
    </w:p>
  </w:footnote>
  <w:footnote w:id="58">
    <w:p w:rsidR="006E75C5" w:rsidRDefault="006E75C5" w:rsidP="00207430">
      <w:pPr>
        <w:pStyle w:val="a4"/>
        <w:jc w:val="both"/>
      </w:pPr>
      <w:r w:rsidRPr="00207430">
        <w:rPr>
          <w:rStyle w:val="a6"/>
          <w:rFonts w:ascii="Times New Roman" w:hAnsi="Times New Roman" w:cs="Times New Roman"/>
        </w:rPr>
        <w:footnoteRef/>
      </w:r>
      <w:r w:rsidRPr="00207430">
        <w:rPr>
          <w:rFonts w:ascii="Times New Roman" w:eastAsia="Times New Roman" w:hAnsi="Times New Roman" w:cs="Times New Roman"/>
          <w:bCs/>
          <w:lang w:eastAsia="ru-RU"/>
        </w:rPr>
        <w:t xml:space="preserve">Смирнов С. Экономика «розовой» Грузии расцвет или увядание // Центральная Азия и Кавказ. – </w:t>
      </w:r>
      <w:proofErr w:type="spellStart"/>
      <w:r w:rsidRPr="00207430">
        <w:rPr>
          <w:rFonts w:ascii="Times New Roman" w:eastAsia="Times New Roman" w:hAnsi="Times New Roman" w:cs="Times New Roman"/>
          <w:bCs/>
          <w:lang w:eastAsia="ru-RU"/>
        </w:rPr>
        <w:t>Лулео</w:t>
      </w:r>
      <w:proofErr w:type="spellEnd"/>
      <w:r w:rsidRPr="00207430">
        <w:rPr>
          <w:rFonts w:ascii="Times New Roman" w:eastAsia="Times New Roman" w:hAnsi="Times New Roman" w:cs="Times New Roman"/>
          <w:bCs/>
          <w:lang w:eastAsia="ru-RU"/>
        </w:rPr>
        <w:t>, 2007. - №1(49). С.158</w:t>
      </w:r>
    </w:p>
  </w:footnote>
  <w:footnote w:id="59">
    <w:p w:rsidR="006E75C5" w:rsidRPr="00207430" w:rsidRDefault="006E75C5" w:rsidP="00207430">
      <w:pPr>
        <w:pStyle w:val="a4"/>
        <w:jc w:val="both"/>
        <w:rPr>
          <w:rFonts w:ascii="Times New Roman" w:hAnsi="Times New Roman" w:cs="Times New Roman"/>
        </w:rPr>
      </w:pPr>
      <w:r w:rsidRPr="00207430">
        <w:rPr>
          <w:rStyle w:val="a6"/>
          <w:rFonts w:ascii="Times New Roman" w:hAnsi="Times New Roman" w:cs="Times New Roman"/>
        </w:rPr>
        <w:footnoteRef/>
      </w:r>
      <w:r w:rsidRPr="00207430">
        <w:rPr>
          <w:rFonts w:ascii="Times New Roman" w:hAnsi="Times New Roman" w:cs="Times New Roman"/>
        </w:rPr>
        <w:t xml:space="preserve"> Грузия пошла по рукам </w:t>
      </w:r>
      <w:r w:rsidRPr="00207430">
        <w:rPr>
          <w:rFonts w:ascii="Times New Roman" w:hAnsi="Times New Roman" w:cs="Times New Roman"/>
          <w:lang w:val="en-US"/>
        </w:rPr>
        <w:t>URL</w:t>
      </w:r>
      <w:r w:rsidRPr="00207430">
        <w:rPr>
          <w:rFonts w:ascii="Times New Roman" w:hAnsi="Times New Roman" w:cs="Times New Roman"/>
        </w:rPr>
        <w:t>: http://www.ng.ru/cis/2007-08-28/1_gruzia.html  (дата обращения:25.01.2018)</w:t>
      </w:r>
    </w:p>
  </w:footnote>
  <w:footnote w:id="60">
    <w:p w:rsidR="006E75C5" w:rsidRDefault="006E75C5" w:rsidP="00207430">
      <w:pPr>
        <w:pStyle w:val="a4"/>
        <w:jc w:val="both"/>
      </w:pPr>
      <w:r w:rsidRPr="00207430">
        <w:rPr>
          <w:rStyle w:val="a6"/>
          <w:rFonts w:ascii="Times New Roman" w:hAnsi="Times New Roman" w:cs="Times New Roman"/>
        </w:rPr>
        <w:footnoteRef/>
      </w:r>
      <w:r w:rsidRPr="00207430">
        <w:rPr>
          <w:rFonts w:ascii="Times New Roman" w:hAnsi="Times New Roman" w:cs="Times New Roman"/>
        </w:rPr>
        <w:t xml:space="preserve">Случаи запрета на ввоз в РФ продуктов из других стран в 2006- 2013 гг. </w:t>
      </w:r>
      <w:r w:rsidRPr="00207430">
        <w:rPr>
          <w:rFonts w:ascii="Times New Roman" w:hAnsi="Times New Roman" w:cs="Times New Roman"/>
          <w:lang w:val="en-US"/>
        </w:rPr>
        <w:t>URL</w:t>
      </w:r>
      <w:r w:rsidRPr="00207430">
        <w:rPr>
          <w:rFonts w:ascii="Times New Roman" w:hAnsi="Times New Roman" w:cs="Times New Roman"/>
        </w:rPr>
        <w:t>: https://ria.ru/spravka/20130729/952760337.html (дата обращения:25.01.2018)</w:t>
      </w:r>
    </w:p>
  </w:footnote>
  <w:footnote w:id="61">
    <w:p w:rsidR="006E75C5" w:rsidRPr="00207430" w:rsidRDefault="006E75C5" w:rsidP="00207430">
      <w:pPr>
        <w:pStyle w:val="a4"/>
        <w:jc w:val="both"/>
        <w:rPr>
          <w:rFonts w:ascii="Times New Roman" w:hAnsi="Times New Roman" w:cs="Times New Roman"/>
        </w:rPr>
      </w:pPr>
      <w:r w:rsidRPr="00207430">
        <w:rPr>
          <w:rStyle w:val="a6"/>
          <w:rFonts w:ascii="Times New Roman" w:hAnsi="Times New Roman" w:cs="Times New Roman"/>
        </w:rPr>
        <w:footnoteRef/>
      </w:r>
      <w:r w:rsidRPr="00207430">
        <w:rPr>
          <w:rFonts w:ascii="Times New Roman" w:hAnsi="Times New Roman" w:cs="Times New Roman"/>
        </w:rPr>
        <w:t xml:space="preserve"> </w:t>
      </w:r>
      <w:r w:rsidRPr="00207430">
        <w:rPr>
          <w:rFonts w:ascii="Sylfaen" w:hAnsi="Sylfaen" w:cs="Sylfaen"/>
        </w:rPr>
        <w:t>მთლიანი</w:t>
      </w:r>
      <w:r w:rsidRPr="00207430">
        <w:rPr>
          <w:rFonts w:ascii="Times New Roman" w:hAnsi="Times New Roman" w:cs="Times New Roman"/>
        </w:rPr>
        <w:t xml:space="preserve"> </w:t>
      </w:r>
      <w:r w:rsidRPr="00207430">
        <w:rPr>
          <w:rFonts w:ascii="Sylfaen" w:hAnsi="Sylfaen" w:cs="Sylfaen"/>
        </w:rPr>
        <w:t>შიდა</w:t>
      </w:r>
      <w:r w:rsidRPr="00207430">
        <w:rPr>
          <w:rFonts w:ascii="Times New Roman" w:hAnsi="Times New Roman" w:cs="Times New Roman"/>
        </w:rPr>
        <w:t xml:space="preserve"> </w:t>
      </w:r>
      <w:r w:rsidRPr="00207430">
        <w:rPr>
          <w:rFonts w:ascii="Sylfaen" w:hAnsi="Sylfaen" w:cs="Sylfaen"/>
        </w:rPr>
        <w:t>პროდუქტი</w:t>
      </w:r>
      <w:r w:rsidRPr="00207430">
        <w:rPr>
          <w:rFonts w:ascii="Times New Roman" w:hAnsi="Times New Roman" w:cs="Times New Roman"/>
        </w:rPr>
        <w:t xml:space="preserve"> (</w:t>
      </w:r>
      <w:r w:rsidRPr="00207430">
        <w:rPr>
          <w:rFonts w:ascii="Sylfaen" w:hAnsi="Sylfaen" w:cs="Sylfaen"/>
        </w:rPr>
        <w:t>მშპ</w:t>
      </w:r>
      <w:r w:rsidRPr="00207430">
        <w:rPr>
          <w:rFonts w:ascii="Times New Roman" w:hAnsi="Times New Roman" w:cs="Times New Roman"/>
        </w:rPr>
        <w:t xml:space="preserve">) </w:t>
      </w:r>
      <w:r w:rsidRPr="00207430">
        <w:rPr>
          <w:rFonts w:ascii="Times New Roman" w:hAnsi="Times New Roman" w:cs="Times New Roman"/>
          <w:lang w:val="en-US"/>
        </w:rPr>
        <w:t>URL</w:t>
      </w:r>
      <w:r w:rsidRPr="00207430">
        <w:rPr>
          <w:rFonts w:ascii="Times New Roman" w:hAnsi="Times New Roman" w:cs="Times New Roman"/>
        </w:rPr>
        <w:t>:</w:t>
      </w:r>
      <w:proofErr w:type="spellStart"/>
      <w:r w:rsidRPr="00207430">
        <w:rPr>
          <w:rFonts w:ascii="Times New Roman" w:hAnsi="Times New Roman" w:cs="Times New Roman"/>
        </w:rPr>
        <w:t>http</w:t>
      </w:r>
      <w:proofErr w:type="spellEnd"/>
      <w:r w:rsidRPr="00207430">
        <w:rPr>
          <w:rFonts w:ascii="Times New Roman" w:hAnsi="Times New Roman" w:cs="Times New Roman"/>
        </w:rPr>
        <w:t>://</w:t>
      </w:r>
      <w:proofErr w:type="spellStart"/>
      <w:r w:rsidRPr="00207430">
        <w:rPr>
          <w:rFonts w:ascii="Times New Roman" w:hAnsi="Times New Roman" w:cs="Times New Roman"/>
        </w:rPr>
        <w:t>www.geostat.ge</w:t>
      </w:r>
      <w:proofErr w:type="spellEnd"/>
      <w:r w:rsidRPr="00207430">
        <w:rPr>
          <w:rFonts w:ascii="Times New Roman" w:hAnsi="Times New Roman" w:cs="Times New Roman"/>
        </w:rPr>
        <w:t>/index.php?action=page&amp;p_id=118&amp;lang=geo  (дата обращения:25.01.2018)</w:t>
      </w:r>
    </w:p>
  </w:footnote>
  <w:footnote w:id="62">
    <w:p w:rsidR="006E75C5" w:rsidRPr="00207430" w:rsidRDefault="006E75C5" w:rsidP="00207430">
      <w:pPr>
        <w:pStyle w:val="a4"/>
        <w:jc w:val="both"/>
        <w:rPr>
          <w:rFonts w:ascii="Times New Roman" w:hAnsi="Times New Roman" w:cs="Times New Roman"/>
        </w:rPr>
      </w:pPr>
      <w:r w:rsidRPr="00207430">
        <w:rPr>
          <w:rStyle w:val="a6"/>
          <w:rFonts w:ascii="Times New Roman" w:hAnsi="Times New Roman" w:cs="Times New Roman"/>
        </w:rPr>
        <w:footnoteRef/>
      </w:r>
      <w:r w:rsidRPr="00207430">
        <w:rPr>
          <w:rFonts w:ascii="Times New Roman" w:hAnsi="Times New Roman" w:cs="Times New Roman"/>
        </w:rPr>
        <w:t xml:space="preserve"> </w:t>
      </w:r>
      <w:proofErr w:type="spellStart"/>
      <w:r w:rsidRPr="00207430">
        <w:rPr>
          <w:rFonts w:ascii="Times New Roman" w:hAnsi="Times New Roman" w:cs="Times New Roman"/>
        </w:rPr>
        <w:t>Язькова</w:t>
      </w:r>
      <w:proofErr w:type="spellEnd"/>
      <w:r w:rsidRPr="00207430">
        <w:rPr>
          <w:rFonts w:ascii="Times New Roman" w:hAnsi="Times New Roman" w:cs="Times New Roman"/>
        </w:rPr>
        <w:t xml:space="preserve"> А. Итоги внеочередных президентских выборов в Грузии// Европейская Безопасность: события, оценки, прогнозы.- №10 - декабрь 2007. С.16</w:t>
      </w:r>
    </w:p>
  </w:footnote>
  <w:footnote w:id="63">
    <w:p w:rsidR="006E75C5" w:rsidRPr="00207430" w:rsidRDefault="006E75C5" w:rsidP="00207430">
      <w:pPr>
        <w:pStyle w:val="a4"/>
        <w:rPr>
          <w:lang w:val="en-US"/>
        </w:rPr>
      </w:pPr>
      <w:r>
        <w:rPr>
          <w:rStyle w:val="a6"/>
        </w:rPr>
        <w:footnoteRef/>
      </w:r>
      <w:r w:rsidRPr="00207430">
        <w:rPr>
          <w:rFonts w:ascii="Times New Roman" w:hAnsi="Times New Roman" w:cs="Times New Roman"/>
          <w:lang w:val="en-US"/>
        </w:rPr>
        <w:t xml:space="preserve">National Security Concept of Georgia URL: </w:t>
      </w:r>
      <w:r w:rsidRPr="00207430">
        <w:rPr>
          <w:rFonts w:ascii="Times New Roman" w:eastAsia="Times New Roman" w:hAnsi="Times New Roman" w:cs="Times New Roman"/>
          <w:bCs/>
          <w:lang w:val="en-US" w:eastAsia="ru-RU"/>
        </w:rPr>
        <w:t>http://www.mfa.gov.ge/MainNav/ForeignPolicy/NationalSecurityConcept.aspx?lang=en-US (</w:t>
      </w:r>
      <w:r w:rsidRPr="00207430">
        <w:rPr>
          <w:rFonts w:ascii="Times New Roman" w:eastAsia="Times New Roman" w:hAnsi="Times New Roman" w:cs="Times New Roman"/>
          <w:bCs/>
          <w:lang w:eastAsia="ru-RU"/>
        </w:rPr>
        <w:t>дата</w:t>
      </w:r>
      <w:r w:rsidRPr="00207430">
        <w:rPr>
          <w:rFonts w:ascii="Times New Roman" w:eastAsia="Times New Roman" w:hAnsi="Times New Roman" w:cs="Times New Roman"/>
          <w:bCs/>
          <w:lang w:val="en-US" w:eastAsia="ru-RU"/>
        </w:rPr>
        <w:t xml:space="preserve"> </w:t>
      </w:r>
      <w:r w:rsidRPr="00207430">
        <w:rPr>
          <w:rFonts w:ascii="Times New Roman" w:eastAsia="Times New Roman" w:hAnsi="Times New Roman" w:cs="Times New Roman"/>
          <w:bCs/>
          <w:lang w:eastAsia="ru-RU"/>
        </w:rPr>
        <w:t>обращения</w:t>
      </w:r>
      <w:r w:rsidRPr="00207430">
        <w:rPr>
          <w:rFonts w:ascii="Times New Roman" w:eastAsia="Times New Roman" w:hAnsi="Times New Roman" w:cs="Times New Roman"/>
          <w:bCs/>
          <w:lang w:val="en-US" w:eastAsia="ru-RU"/>
        </w:rPr>
        <w:t>: 01.02.2018)</w:t>
      </w:r>
    </w:p>
  </w:footnote>
  <w:footnote w:id="64">
    <w:p w:rsidR="006E75C5" w:rsidRDefault="006E75C5" w:rsidP="00207430">
      <w:pPr>
        <w:pStyle w:val="a4"/>
        <w:jc w:val="both"/>
      </w:pPr>
      <w:r w:rsidRPr="00207430">
        <w:rPr>
          <w:rStyle w:val="a6"/>
          <w:rFonts w:ascii="Times New Roman" w:hAnsi="Times New Roman" w:cs="Times New Roman"/>
        </w:rPr>
        <w:footnoteRef/>
      </w:r>
      <w:r w:rsidRPr="00207430">
        <w:rPr>
          <w:rFonts w:ascii="Times New Roman" w:hAnsi="Times New Roman" w:cs="Times New Roman"/>
        </w:rPr>
        <w:t xml:space="preserve"> </w:t>
      </w:r>
      <w:proofErr w:type="spellStart"/>
      <w:r w:rsidRPr="00207430">
        <w:rPr>
          <w:rFonts w:ascii="Times New Roman" w:hAnsi="Times New Roman" w:cs="Times New Roman"/>
        </w:rPr>
        <w:t>Чедия</w:t>
      </w:r>
      <w:proofErr w:type="spellEnd"/>
      <w:r w:rsidRPr="00207430">
        <w:rPr>
          <w:rFonts w:ascii="Times New Roman" w:hAnsi="Times New Roman" w:cs="Times New Roman"/>
        </w:rPr>
        <w:t xml:space="preserve"> Б. Исторические выборы в Грузии: Смена власти и формирование новой политической традиции // Центральная Азия и Кавказ. – </w:t>
      </w:r>
      <w:proofErr w:type="spellStart"/>
      <w:r w:rsidRPr="00207430">
        <w:rPr>
          <w:rFonts w:ascii="Times New Roman" w:hAnsi="Times New Roman" w:cs="Times New Roman"/>
        </w:rPr>
        <w:t>Лулео</w:t>
      </w:r>
      <w:proofErr w:type="spellEnd"/>
      <w:r w:rsidRPr="00207430">
        <w:rPr>
          <w:rFonts w:ascii="Times New Roman" w:hAnsi="Times New Roman" w:cs="Times New Roman"/>
        </w:rPr>
        <w:t>, 2012. - №4</w:t>
      </w:r>
      <w:r>
        <w:rPr>
          <w:rFonts w:ascii="Times New Roman" w:hAnsi="Times New Roman" w:cs="Times New Roman"/>
        </w:rPr>
        <w:t>.</w:t>
      </w:r>
      <w:r w:rsidRPr="00207430">
        <w:rPr>
          <w:rFonts w:ascii="Times New Roman" w:hAnsi="Times New Roman" w:cs="Times New Roman"/>
        </w:rPr>
        <w:t xml:space="preserve"> С.68</w:t>
      </w:r>
    </w:p>
  </w:footnote>
  <w:footnote w:id="65">
    <w:p w:rsidR="006E75C5" w:rsidRDefault="006E75C5">
      <w:pPr>
        <w:pStyle w:val="a4"/>
      </w:pPr>
      <w:r>
        <w:rPr>
          <w:rStyle w:val="a6"/>
        </w:rPr>
        <w:footnoteRef/>
      </w:r>
      <w:r>
        <w:t xml:space="preserve"> </w:t>
      </w:r>
      <w:r w:rsidRPr="00167528">
        <w:t>Р. В. Леков Политический проце</w:t>
      </w:r>
      <w:proofErr w:type="gramStart"/>
      <w:r w:rsidRPr="00167528">
        <w:t>сс в Гр</w:t>
      </w:r>
      <w:proofErr w:type="gramEnd"/>
      <w:r w:rsidRPr="00167528">
        <w:t>узии: влияние Российской Федерации</w:t>
      </w:r>
      <w:r>
        <w:t xml:space="preserve"> и США, Владикавказ, 2009, С. 83</w:t>
      </w:r>
    </w:p>
  </w:footnote>
  <w:footnote w:id="66">
    <w:p w:rsidR="006E75C5" w:rsidRPr="00826242" w:rsidRDefault="006E75C5" w:rsidP="00207430">
      <w:pPr>
        <w:pStyle w:val="a4"/>
        <w:jc w:val="both"/>
      </w:pPr>
      <w:r>
        <w:rPr>
          <w:rStyle w:val="a6"/>
        </w:rPr>
        <w:footnoteRef/>
      </w:r>
      <w:r>
        <w:t xml:space="preserve"> </w:t>
      </w:r>
      <w:proofErr w:type="spellStart"/>
      <w:r w:rsidRPr="00207430">
        <w:rPr>
          <w:rFonts w:ascii="Times New Roman" w:eastAsia="Times New Roman" w:hAnsi="Times New Roman" w:cs="Times New Roman"/>
          <w:bCs/>
          <w:color w:val="000000"/>
          <w:szCs w:val="16"/>
          <w:shd w:val="clear" w:color="auto" w:fill="FFFFFF"/>
          <w:lang w:eastAsia="ru-RU"/>
        </w:rPr>
        <w:t>Аваков</w:t>
      </w:r>
      <w:proofErr w:type="spellEnd"/>
      <w:r w:rsidRPr="00207430">
        <w:rPr>
          <w:rFonts w:ascii="Times New Roman" w:eastAsia="Times New Roman" w:hAnsi="Times New Roman" w:cs="Times New Roman"/>
          <w:bCs/>
          <w:color w:val="000000"/>
          <w:szCs w:val="16"/>
          <w:shd w:val="clear" w:color="auto" w:fill="FFFFFF"/>
          <w:lang w:eastAsia="ru-RU"/>
        </w:rPr>
        <w:t xml:space="preserve"> P.M. Россия и Закавказье в современном мире. М</w:t>
      </w:r>
      <w:r w:rsidRPr="00826242">
        <w:rPr>
          <w:rFonts w:ascii="Times New Roman" w:eastAsia="Times New Roman" w:hAnsi="Times New Roman" w:cs="Times New Roman"/>
          <w:bCs/>
          <w:color w:val="000000"/>
          <w:szCs w:val="16"/>
          <w:shd w:val="clear" w:color="auto" w:fill="FFFFFF"/>
          <w:lang w:eastAsia="ru-RU"/>
        </w:rPr>
        <w:t xml:space="preserve">., 2002. </w:t>
      </w:r>
      <w:r w:rsidRPr="00207430">
        <w:rPr>
          <w:rFonts w:ascii="Times New Roman" w:eastAsia="Times New Roman" w:hAnsi="Times New Roman" w:cs="Times New Roman"/>
          <w:bCs/>
          <w:color w:val="000000"/>
          <w:szCs w:val="16"/>
          <w:shd w:val="clear" w:color="auto" w:fill="FFFFFF"/>
          <w:lang w:eastAsia="ru-RU"/>
        </w:rPr>
        <w:t>С</w:t>
      </w:r>
      <w:r w:rsidRPr="00826242">
        <w:rPr>
          <w:rFonts w:ascii="Times New Roman" w:eastAsia="Times New Roman" w:hAnsi="Times New Roman" w:cs="Times New Roman"/>
          <w:bCs/>
          <w:color w:val="000000"/>
          <w:szCs w:val="16"/>
          <w:shd w:val="clear" w:color="auto" w:fill="FFFFFF"/>
          <w:lang w:eastAsia="ru-RU"/>
        </w:rPr>
        <w:t>. 156</w:t>
      </w:r>
    </w:p>
  </w:footnote>
  <w:footnote w:id="67">
    <w:p w:rsidR="006E75C5" w:rsidRPr="00826242" w:rsidRDefault="006E75C5">
      <w:pPr>
        <w:pStyle w:val="a4"/>
        <w:rPr>
          <w:lang w:val="en-US"/>
        </w:rPr>
      </w:pPr>
      <w:r>
        <w:rPr>
          <w:rStyle w:val="a6"/>
        </w:rPr>
        <w:footnoteRef/>
      </w:r>
      <w:r w:rsidRPr="0043510F">
        <w:t xml:space="preserve"> </w:t>
      </w:r>
      <w:proofErr w:type="spellStart"/>
      <w:r w:rsidRPr="0043510F">
        <w:t>Какачия</w:t>
      </w:r>
      <w:proofErr w:type="spellEnd"/>
      <w:r w:rsidRPr="0043510F">
        <w:t xml:space="preserve"> К. </w:t>
      </w:r>
      <w:proofErr w:type="spellStart"/>
      <w:r w:rsidRPr="0043510F">
        <w:t>Энергитическая</w:t>
      </w:r>
      <w:proofErr w:type="spellEnd"/>
      <w:r w:rsidRPr="0043510F">
        <w:t xml:space="preserve"> безопасность в свете Российско-Грузинской войны: последствия для Центрального Кавказа // Кавказ</w:t>
      </w:r>
      <w:r>
        <w:t xml:space="preserve"> и Глобализация. – Баку, 2009. С</w:t>
      </w:r>
      <w:r w:rsidRPr="00826242">
        <w:rPr>
          <w:lang w:val="en-US"/>
        </w:rPr>
        <w:t>.75</w:t>
      </w:r>
    </w:p>
  </w:footnote>
  <w:footnote w:id="68">
    <w:p w:rsidR="006E75C5" w:rsidRPr="000D54EE" w:rsidRDefault="006E75C5" w:rsidP="00207430">
      <w:pPr>
        <w:pStyle w:val="a4"/>
        <w:jc w:val="both"/>
        <w:rPr>
          <w:rFonts w:ascii="Times New Roman" w:hAnsi="Times New Roman" w:cs="Times New Roman"/>
          <w:lang w:val="en-US"/>
        </w:rPr>
      </w:pPr>
      <w:r w:rsidRPr="00207430">
        <w:rPr>
          <w:rStyle w:val="a6"/>
          <w:rFonts w:ascii="Times New Roman" w:hAnsi="Times New Roman" w:cs="Times New Roman"/>
        </w:rPr>
        <w:footnoteRef/>
      </w:r>
      <w:r w:rsidRPr="00207430">
        <w:rPr>
          <w:rFonts w:ascii="Times New Roman" w:hAnsi="Times New Roman" w:cs="Times New Roman"/>
          <w:lang w:val="en-US"/>
        </w:rPr>
        <w:t xml:space="preserve"> The TACIS </w:t>
      </w:r>
      <w:proofErr w:type="spellStart"/>
      <w:r w:rsidRPr="00207430">
        <w:rPr>
          <w:rFonts w:ascii="Times New Roman" w:hAnsi="Times New Roman" w:cs="Times New Roman"/>
          <w:lang w:val="en-US"/>
        </w:rPr>
        <w:t>Programme</w:t>
      </w:r>
      <w:proofErr w:type="spellEnd"/>
      <w:r w:rsidRPr="00207430">
        <w:rPr>
          <w:rFonts w:ascii="Times New Roman" w:hAnsi="Times New Roman" w:cs="Times New Roman"/>
          <w:lang w:val="en-US"/>
        </w:rPr>
        <w:t xml:space="preserve"> Annual Report 1999 // Report from the Commission. </w:t>
      </w:r>
      <w:proofErr w:type="gramStart"/>
      <w:r w:rsidRPr="000D54EE">
        <w:rPr>
          <w:rFonts w:ascii="Times New Roman" w:hAnsi="Times New Roman" w:cs="Times New Roman"/>
          <w:lang w:val="en-US"/>
        </w:rPr>
        <w:t>COM (2000) 835 final.</w:t>
      </w:r>
      <w:proofErr w:type="gramEnd"/>
      <w:r w:rsidRPr="000D54EE">
        <w:rPr>
          <w:rFonts w:ascii="Times New Roman" w:hAnsi="Times New Roman" w:cs="Times New Roman"/>
          <w:lang w:val="en-US"/>
        </w:rPr>
        <w:t xml:space="preserve"> Brussels. 20.12.2000. - P. 48.</w:t>
      </w:r>
    </w:p>
  </w:footnote>
  <w:footnote w:id="69">
    <w:p w:rsidR="006E75C5" w:rsidRPr="00207430" w:rsidRDefault="006E75C5" w:rsidP="00207430">
      <w:pPr>
        <w:pStyle w:val="a4"/>
        <w:jc w:val="both"/>
      </w:pPr>
      <w:r w:rsidRPr="00207430">
        <w:rPr>
          <w:rStyle w:val="a6"/>
          <w:rFonts w:ascii="Times New Roman" w:hAnsi="Times New Roman" w:cs="Times New Roman"/>
        </w:rPr>
        <w:footnoteRef/>
      </w:r>
      <w:r>
        <w:rPr>
          <w:rFonts w:ascii="Times New Roman" w:hAnsi="Times New Roman" w:cs="Times New Roman"/>
        </w:rPr>
        <w:t xml:space="preserve"> </w:t>
      </w:r>
      <w:r w:rsidRPr="00207430">
        <w:rPr>
          <w:rFonts w:ascii="Times New Roman" w:hAnsi="Times New Roman" w:cs="Times New Roman"/>
        </w:rPr>
        <w:t xml:space="preserve">Рамочное соглашение об институциональных основах создания межгосударственной системы транспортировки нефти и газа </w:t>
      </w:r>
      <w:r w:rsidRPr="00207430">
        <w:rPr>
          <w:rFonts w:ascii="Times New Roman" w:hAnsi="Times New Roman" w:cs="Times New Roman"/>
          <w:lang w:val="en-US"/>
        </w:rPr>
        <w:t>URL</w:t>
      </w:r>
      <w:r w:rsidRPr="00207430">
        <w:rPr>
          <w:rFonts w:ascii="Times New Roman" w:hAnsi="Times New Roman" w:cs="Times New Roman"/>
        </w:rPr>
        <w:t xml:space="preserve">: </w:t>
      </w:r>
      <w:r w:rsidRPr="00207430">
        <w:rPr>
          <w:rFonts w:ascii="Times New Roman" w:hAnsi="Times New Roman" w:cs="Times New Roman"/>
          <w:lang w:val="en-US"/>
        </w:rPr>
        <w:t>http</w:t>
      </w:r>
      <w:r w:rsidRPr="00207430">
        <w:rPr>
          <w:rFonts w:ascii="Times New Roman" w:hAnsi="Times New Roman" w:cs="Times New Roman"/>
        </w:rPr>
        <w:t>://</w:t>
      </w:r>
      <w:r w:rsidRPr="00207430">
        <w:rPr>
          <w:rFonts w:ascii="Times New Roman" w:hAnsi="Times New Roman" w:cs="Times New Roman"/>
          <w:lang w:val="en-US"/>
        </w:rPr>
        <w:t>base</w:t>
      </w:r>
      <w:r w:rsidRPr="00207430">
        <w:rPr>
          <w:rFonts w:ascii="Times New Roman" w:hAnsi="Times New Roman" w:cs="Times New Roman"/>
        </w:rPr>
        <w:t>.</w:t>
      </w:r>
      <w:proofErr w:type="spellStart"/>
      <w:r w:rsidRPr="00207430">
        <w:rPr>
          <w:rFonts w:ascii="Times New Roman" w:hAnsi="Times New Roman" w:cs="Times New Roman"/>
          <w:lang w:val="en-US"/>
        </w:rPr>
        <w:t>spinform</w:t>
      </w:r>
      <w:proofErr w:type="spellEnd"/>
      <w:r w:rsidRPr="00207430">
        <w:rPr>
          <w:rFonts w:ascii="Times New Roman" w:hAnsi="Times New Roman" w:cs="Times New Roman"/>
        </w:rPr>
        <w:t>.</w:t>
      </w:r>
      <w:proofErr w:type="spellStart"/>
      <w:r w:rsidRPr="00207430">
        <w:rPr>
          <w:rFonts w:ascii="Times New Roman" w:hAnsi="Times New Roman" w:cs="Times New Roman"/>
          <w:lang w:val="en-US"/>
        </w:rPr>
        <w:t>ru</w:t>
      </w:r>
      <w:proofErr w:type="spellEnd"/>
      <w:r w:rsidRPr="00207430">
        <w:rPr>
          <w:rFonts w:ascii="Times New Roman" w:hAnsi="Times New Roman" w:cs="Times New Roman"/>
        </w:rPr>
        <w:t>/</w:t>
      </w:r>
      <w:r w:rsidRPr="00207430">
        <w:rPr>
          <w:rFonts w:ascii="Times New Roman" w:hAnsi="Times New Roman" w:cs="Times New Roman"/>
          <w:lang w:val="en-US"/>
        </w:rPr>
        <w:t>show</w:t>
      </w:r>
      <w:r w:rsidRPr="00207430">
        <w:rPr>
          <w:rFonts w:ascii="Times New Roman" w:hAnsi="Times New Roman" w:cs="Times New Roman"/>
        </w:rPr>
        <w:t>_</w:t>
      </w:r>
      <w:r w:rsidRPr="00207430">
        <w:rPr>
          <w:rFonts w:ascii="Times New Roman" w:hAnsi="Times New Roman" w:cs="Times New Roman"/>
          <w:lang w:val="en-US"/>
        </w:rPr>
        <w:t>doc</w:t>
      </w:r>
      <w:r w:rsidRPr="00207430">
        <w:rPr>
          <w:rFonts w:ascii="Times New Roman" w:hAnsi="Times New Roman" w:cs="Times New Roman"/>
        </w:rPr>
        <w:t>.</w:t>
      </w:r>
      <w:proofErr w:type="spellStart"/>
      <w:r w:rsidRPr="00207430">
        <w:rPr>
          <w:rFonts w:ascii="Times New Roman" w:hAnsi="Times New Roman" w:cs="Times New Roman"/>
          <w:lang w:val="en-US"/>
        </w:rPr>
        <w:t>fwx</w:t>
      </w:r>
      <w:proofErr w:type="spellEnd"/>
      <w:r w:rsidRPr="00207430">
        <w:rPr>
          <w:rFonts w:ascii="Times New Roman" w:hAnsi="Times New Roman" w:cs="Times New Roman"/>
        </w:rPr>
        <w:t>?</w:t>
      </w:r>
      <w:proofErr w:type="spellStart"/>
      <w:r w:rsidRPr="00207430">
        <w:rPr>
          <w:rFonts w:ascii="Times New Roman" w:hAnsi="Times New Roman" w:cs="Times New Roman"/>
          <w:lang w:val="en-US"/>
        </w:rPr>
        <w:t>rgn</w:t>
      </w:r>
      <w:proofErr w:type="spellEnd"/>
      <w:r w:rsidRPr="00207430">
        <w:rPr>
          <w:rFonts w:ascii="Times New Roman" w:hAnsi="Times New Roman" w:cs="Times New Roman"/>
        </w:rPr>
        <w:t>=5048 (дата обращения: 05.02.2018)</w:t>
      </w:r>
    </w:p>
  </w:footnote>
  <w:footnote w:id="70">
    <w:p w:rsidR="006E75C5" w:rsidRPr="00207430" w:rsidRDefault="006E75C5" w:rsidP="00207430">
      <w:pPr>
        <w:pStyle w:val="a4"/>
        <w:jc w:val="both"/>
        <w:rPr>
          <w:rFonts w:ascii="Times New Roman" w:hAnsi="Times New Roman" w:cs="Times New Roman"/>
        </w:rPr>
      </w:pPr>
      <w:r w:rsidRPr="00207430">
        <w:rPr>
          <w:rStyle w:val="a6"/>
          <w:rFonts w:ascii="Times New Roman" w:hAnsi="Times New Roman" w:cs="Times New Roman"/>
        </w:rPr>
        <w:footnoteRef/>
      </w:r>
      <w:r w:rsidRPr="00207430">
        <w:rPr>
          <w:rFonts w:ascii="Times New Roman" w:hAnsi="Times New Roman" w:cs="Times New Roman"/>
        </w:rPr>
        <w:t xml:space="preserve"> История ТРАСЕКА. // Сайт ТРАСЕКА/ URL: www.traceca-org.org (дата обращения: 05.02.2018)</w:t>
      </w:r>
    </w:p>
  </w:footnote>
  <w:footnote w:id="71">
    <w:p w:rsidR="006E75C5" w:rsidRDefault="006E75C5" w:rsidP="00207430">
      <w:pPr>
        <w:pStyle w:val="a4"/>
        <w:jc w:val="both"/>
      </w:pPr>
      <w:r w:rsidRPr="00207430">
        <w:rPr>
          <w:rStyle w:val="a6"/>
          <w:rFonts w:ascii="Times New Roman" w:hAnsi="Times New Roman" w:cs="Times New Roman"/>
        </w:rPr>
        <w:footnoteRef/>
      </w:r>
      <w:r w:rsidRPr="00207430">
        <w:rPr>
          <w:rFonts w:ascii="Times New Roman" w:hAnsi="Times New Roman" w:cs="Times New Roman"/>
        </w:rPr>
        <w:t xml:space="preserve"> </w:t>
      </w:r>
      <w:proofErr w:type="spellStart"/>
      <w:r w:rsidRPr="00207430">
        <w:rPr>
          <w:rFonts w:ascii="Times New Roman" w:hAnsi="Times New Roman" w:cs="Times New Roman"/>
        </w:rPr>
        <w:t>Шабельникова</w:t>
      </w:r>
      <w:proofErr w:type="spellEnd"/>
      <w:r w:rsidRPr="00207430">
        <w:rPr>
          <w:rFonts w:ascii="Times New Roman" w:hAnsi="Times New Roman" w:cs="Times New Roman"/>
        </w:rPr>
        <w:t xml:space="preserve"> О. Политика ЕС в отношении Азербайджанской Республики (1991-2014 гг.): </w:t>
      </w:r>
      <w:proofErr w:type="spellStart"/>
      <w:r w:rsidRPr="00207430">
        <w:rPr>
          <w:rFonts w:ascii="Times New Roman" w:hAnsi="Times New Roman" w:cs="Times New Roman"/>
        </w:rPr>
        <w:t>дис</w:t>
      </w:r>
      <w:proofErr w:type="spellEnd"/>
      <w:r w:rsidRPr="00207430">
        <w:rPr>
          <w:rFonts w:ascii="Times New Roman" w:hAnsi="Times New Roman" w:cs="Times New Roman"/>
        </w:rPr>
        <w:t>. канд. ист. наук. – М., 2014. – С.40</w:t>
      </w:r>
    </w:p>
  </w:footnote>
  <w:footnote w:id="72">
    <w:p w:rsidR="006E75C5" w:rsidRPr="00034C8F" w:rsidRDefault="006E75C5" w:rsidP="00034C8F">
      <w:pPr>
        <w:pStyle w:val="a4"/>
        <w:jc w:val="both"/>
        <w:rPr>
          <w:rFonts w:ascii="Times New Roman" w:hAnsi="Times New Roman" w:cs="Times New Roman"/>
        </w:rPr>
      </w:pPr>
      <w:r w:rsidRPr="00034C8F">
        <w:rPr>
          <w:rStyle w:val="a6"/>
          <w:rFonts w:ascii="Times New Roman" w:hAnsi="Times New Roman" w:cs="Times New Roman"/>
        </w:rPr>
        <w:footnoteRef/>
      </w:r>
      <w:r w:rsidRPr="00034C8F">
        <w:rPr>
          <w:rFonts w:ascii="Times New Roman" w:hAnsi="Times New Roman" w:cs="Times New Roman"/>
        </w:rPr>
        <w:t xml:space="preserve"> </w:t>
      </w:r>
      <w:proofErr w:type="spellStart"/>
      <w:r w:rsidRPr="00034C8F">
        <w:rPr>
          <w:rFonts w:ascii="Times New Roman" w:hAnsi="Times New Roman" w:cs="Times New Roman"/>
        </w:rPr>
        <w:t>Кузиев</w:t>
      </w:r>
      <w:proofErr w:type="spellEnd"/>
      <w:r w:rsidRPr="00034C8F">
        <w:rPr>
          <w:rFonts w:ascii="Times New Roman" w:hAnsi="Times New Roman" w:cs="Times New Roman"/>
        </w:rPr>
        <w:t xml:space="preserve"> Н. А. Концепция Нового шелкового пути: суть, специфика, перспективы // Молодой ученый. - 2015. — №2. С. 406-408.  </w:t>
      </w:r>
    </w:p>
  </w:footnote>
  <w:footnote w:id="73">
    <w:p w:rsidR="006E75C5" w:rsidRDefault="006E75C5">
      <w:pPr>
        <w:pStyle w:val="a4"/>
      </w:pPr>
      <w:r>
        <w:rPr>
          <w:rStyle w:val="a6"/>
        </w:rPr>
        <w:footnoteRef/>
      </w:r>
      <w:r>
        <w:t xml:space="preserve"> </w:t>
      </w:r>
      <w:r w:rsidRPr="00167528">
        <w:t>Р. В. Леков Политический проце</w:t>
      </w:r>
      <w:proofErr w:type="gramStart"/>
      <w:r w:rsidRPr="00167528">
        <w:t>сс в Гр</w:t>
      </w:r>
      <w:proofErr w:type="gramEnd"/>
      <w:r w:rsidRPr="00167528">
        <w:t>узии: влияние Российской Федерации и США</w:t>
      </w:r>
      <w:r>
        <w:t>, Владикавказ, 2009, С. 85</w:t>
      </w:r>
    </w:p>
  </w:footnote>
  <w:footnote w:id="74">
    <w:p w:rsidR="006E75C5" w:rsidRPr="000D54EE" w:rsidRDefault="006E75C5" w:rsidP="00034C8F">
      <w:pPr>
        <w:pStyle w:val="a4"/>
        <w:jc w:val="both"/>
        <w:rPr>
          <w:rFonts w:ascii="Times New Roman" w:hAnsi="Times New Roman" w:cs="Times New Roman"/>
          <w:lang w:val="en-US"/>
        </w:rPr>
      </w:pPr>
      <w:r w:rsidRPr="00034C8F">
        <w:rPr>
          <w:rStyle w:val="a6"/>
          <w:rFonts w:ascii="Times New Roman" w:hAnsi="Times New Roman" w:cs="Times New Roman"/>
        </w:rPr>
        <w:footnoteRef/>
      </w:r>
      <w:r w:rsidRPr="00034C8F">
        <w:rPr>
          <w:rFonts w:ascii="Times New Roman" w:hAnsi="Times New Roman" w:cs="Times New Roman"/>
        </w:rPr>
        <w:t xml:space="preserve"> Гусейнова М.А. Политика США в Закавказье и интересы России. М</w:t>
      </w:r>
      <w:r w:rsidRPr="000D54EE">
        <w:rPr>
          <w:rFonts w:ascii="Times New Roman" w:hAnsi="Times New Roman" w:cs="Times New Roman"/>
          <w:lang w:val="en-US"/>
        </w:rPr>
        <w:t xml:space="preserve">., 1999. </w:t>
      </w:r>
      <w:r w:rsidRPr="00034C8F">
        <w:rPr>
          <w:rFonts w:ascii="Times New Roman" w:hAnsi="Times New Roman" w:cs="Times New Roman"/>
        </w:rPr>
        <w:t>С</w:t>
      </w:r>
      <w:r w:rsidRPr="000D54EE">
        <w:rPr>
          <w:rFonts w:ascii="Times New Roman" w:hAnsi="Times New Roman" w:cs="Times New Roman"/>
          <w:lang w:val="en-US"/>
        </w:rPr>
        <w:t>. 6</w:t>
      </w:r>
    </w:p>
  </w:footnote>
  <w:footnote w:id="75">
    <w:p w:rsidR="006E75C5" w:rsidRPr="00034C8F" w:rsidRDefault="006E75C5" w:rsidP="00034C8F">
      <w:pPr>
        <w:pStyle w:val="a4"/>
        <w:jc w:val="both"/>
        <w:rPr>
          <w:rFonts w:ascii="Times New Roman" w:hAnsi="Times New Roman" w:cs="Times New Roman"/>
          <w:lang w:val="en-US"/>
        </w:rPr>
      </w:pPr>
      <w:r w:rsidRPr="00034C8F">
        <w:rPr>
          <w:rStyle w:val="a6"/>
          <w:rFonts w:ascii="Times New Roman" w:hAnsi="Times New Roman" w:cs="Times New Roman"/>
        </w:rPr>
        <w:footnoteRef/>
      </w:r>
      <w:r w:rsidRPr="00034C8F">
        <w:rPr>
          <w:rFonts w:ascii="Times New Roman" w:hAnsi="Times New Roman" w:cs="Times New Roman"/>
          <w:lang w:val="en-US"/>
        </w:rPr>
        <w:t>Silk Road Strategy act of 1999 URL:https://www.govtrack.us/congress/bills/106/hr1152/text/ih (</w:t>
      </w:r>
      <w:r w:rsidRPr="00034C8F">
        <w:rPr>
          <w:rFonts w:ascii="Times New Roman" w:hAnsi="Times New Roman" w:cs="Times New Roman"/>
        </w:rPr>
        <w:t>дата</w:t>
      </w:r>
      <w:r w:rsidRPr="00034C8F">
        <w:rPr>
          <w:rFonts w:ascii="Times New Roman" w:hAnsi="Times New Roman" w:cs="Times New Roman"/>
          <w:lang w:val="en-US"/>
        </w:rPr>
        <w:t xml:space="preserve"> </w:t>
      </w:r>
      <w:r w:rsidRPr="00034C8F">
        <w:rPr>
          <w:rFonts w:ascii="Times New Roman" w:hAnsi="Times New Roman" w:cs="Times New Roman"/>
        </w:rPr>
        <w:t>обращения</w:t>
      </w:r>
      <w:r>
        <w:rPr>
          <w:rFonts w:ascii="Times New Roman" w:hAnsi="Times New Roman" w:cs="Times New Roman"/>
          <w:lang w:val="en-US"/>
        </w:rPr>
        <w:t>:</w:t>
      </w:r>
      <w:r w:rsidRPr="00034C8F">
        <w:rPr>
          <w:rFonts w:ascii="Times New Roman" w:hAnsi="Times New Roman" w:cs="Times New Roman"/>
          <w:lang w:val="en-US"/>
        </w:rPr>
        <w:t>05.02.2018)</w:t>
      </w:r>
    </w:p>
  </w:footnote>
  <w:footnote w:id="76">
    <w:p w:rsidR="006E75C5" w:rsidRPr="00034C8F" w:rsidRDefault="006E75C5" w:rsidP="00034C8F">
      <w:pPr>
        <w:pStyle w:val="a4"/>
        <w:jc w:val="both"/>
        <w:rPr>
          <w:rFonts w:ascii="Times New Roman" w:hAnsi="Times New Roman" w:cs="Times New Roman"/>
        </w:rPr>
      </w:pPr>
      <w:r w:rsidRPr="00034C8F">
        <w:rPr>
          <w:rStyle w:val="a6"/>
          <w:rFonts w:ascii="Times New Roman" w:hAnsi="Times New Roman" w:cs="Times New Roman"/>
        </w:rPr>
        <w:footnoteRef/>
      </w:r>
      <w:r w:rsidRPr="00034C8F">
        <w:rPr>
          <w:rFonts w:ascii="Times New Roman" w:hAnsi="Times New Roman" w:cs="Times New Roman"/>
        </w:rPr>
        <w:t xml:space="preserve">АМОК подписала шесть новых договоров в связи с исполнением «Нефтяного проекта </w:t>
      </w:r>
      <w:proofErr w:type="spellStart"/>
      <w:r w:rsidRPr="00034C8F">
        <w:rPr>
          <w:rFonts w:ascii="Times New Roman" w:hAnsi="Times New Roman" w:cs="Times New Roman"/>
        </w:rPr>
        <w:t>Чираг</w:t>
      </w:r>
      <w:proofErr w:type="spellEnd"/>
      <w:r w:rsidRPr="00034C8F">
        <w:rPr>
          <w:rFonts w:ascii="Times New Roman" w:hAnsi="Times New Roman" w:cs="Times New Roman"/>
        </w:rPr>
        <w:t xml:space="preserve">» </w:t>
      </w:r>
      <w:r w:rsidRPr="00034C8F">
        <w:rPr>
          <w:rFonts w:ascii="Times New Roman" w:hAnsi="Times New Roman" w:cs="Times New Roman"/>
          <w:lang w:val="en-US"/>
        </w:rPr>
        <w:t>URL</w:t>
      </w:r>
      <w:r w:rsidRPr="00034C8F">
        <w:rPr>
          <w:rFonts w:ascii="Times New Roman" w:hAnsi="Times New Roman" w:cs="Times New Roman"/>
        </w:rPr>
        <w:t>:</w:t>
      </w:r>
      <w:r>
        <w:rPr>
          <w:rFonts w:ascii="Times New Roman" w:hAnsi="Times New Roman" w:cs="Times New Roman"/>
        </w:rPr>
        <w:t xml:space="preserve"> </w:t>
      </w:r>
      <w:r w:rsidRPr="00034C8F">
        <w:rPr>
          <w:rFonts w:ascii="Times New Roman" w:hAnsi="Times New Roman" w:cs="Times New Roman"/>
          <w:lang w:val="en-US"/>
        </w:rPr>
        <w:t>https</w:t>
      </w:r>
      <w:r w:rsidRPr="00034C8F">
        <w:rPr>
          <w:rFonts w:ascii="Times New Roman" w:hAnsi="Times New Roman" w:cs="Times New Roman"/>
        </w:rPr>
        <w:t>://</w:t>
      </w:r>
      <w:proofErr w:type="spellStart"/>
      <w:r w:rsidRPr="00034C8F">
        <w:rPr>
          <w:rFonts w:ascii="Times New Roman" w:hAnsi="Times New Roman" w:cs="Times New Roman"/>
          <w:lang w:val="en-US"/>
        </w:rPr>
        <w:t>azertag</w:t>
      </w:r>
      <w:proofErr w:type="spellEnd"/>
      <w:r w:rsidRPr="00034C8F">
        <w:rPr>
          <w:rFonts w:ascii="Times New Roman" w:hAnsi="Times New Roman" w:cs="Times New Roman"/>
        </w:rPr>
        <w:t>.</w:t>
      </w:r>
      <w:proofErr w:type="spellStart"/>
      <w:r w:rsidRPr="00034C8F">
        <w:rPr>
          <w:rFonts w:ascii="Times New Roman" w:hAnsi="Times New Roman" w:cs="Times New Roman"/>
          <w:lang w:val="en-US"/>
        </w:rPr>
        <w:t>az</w:t>
      </w:r>
      <w:proofErr w:type="spellEnd"/>
      <w:r w:rsidRPr="00034C8F">
        <w:rPr>
          <w:rFonts w:ascii="Times New Roman" w:hAnsi="Times New Roman" w:cs="Times New Roman"/>
        </w:rPr>
        <w:t>/</w:t>
      </w:r>
      <w:proofErr w:type="spellStart"/>
      <w:r w:rsidRPr="00034C8F">
        <w:rPr>
          <w:rFonts w:ascii="Times New Roman" w:hAnsi="Times New Roman" w:cs="Times New Roman"/>
          <w:lang w:val="en-US"/>
        </w:rPr>
        <w:t>ru</w:t>
      </w:r>
      <w:proofErr w:type="spellEnd"/>
      <w:r w:rsidRPr="00034C8F">
        <w:rPr>
          <w:rFonts w:ascii="Times New Roman" w:hAnsi="Times New Roman" w:cs="Times New Roman"/>
        </w:rPr>
        <w:t>/</w:t>
      </w:r>
      <w:proofErr w:type="spellStart"/>
      <w:r w:rsidRPr="00034C8F">
        <w:rPr>
          <w:rFonts w:ascii="Times New Roman" w:hAnsi="Times New Roman" w:cs="Times New Roman"/>
          <w:lang w:val="en-US"/>
        </w:rPr>
        <w:t>xeber</w:t>
      </w:r>
      <w:proofErr w:type="spellEnd"/>
      <w:r w:rsidRPr="00034C8F">
        <w:rPr>
          <w:rFonts w:ascii="Times New Roman" w:hAnsi="Times New Roman" w:cs="Times New Roman"/>
        </w:rPr>
        <w:t>/</w:t>
      </w:r>
      <w:r w:rsidRPr="00034C8F">
        <w:rPr>
          <w:rFonts w:ascii="Times New Roman" w:hAnsi="Times New Roman" w:cs="Times New Roman"/>
          <w:lang w:val="en-US"/>
        </w:rPr>
        <w:t>AMOK</w:t>
      </w:r>
      <w:r w:rsidRPr="00034C8F">
        <w:rPr>
          <w:rFonts w:ascii="Times New Roman" w:hAnsi="Times New Roman" w:cs="Times New Roman"/>
        </w:rPr>
        <w:t>_</w:t>
      </w:r>
      <w:r w:rsidRPr="00034C8F">
        <w:rPr>
          <w:rFonts w:ascii="Times New Roman" w:hAnsi="Times New Roman" w:cs="Times New Roman"/>
          <w:lang w:val="en-US"/>
        </w:rPr>
        <w:t>PODPISALA</w:t>
      </w:r>
      <w:r w:rsidRPr="00034C8F">
        <w:rPr>
          <w:rFonts w:ascii="Times New Roman" w:hAnsi="Times New Roman" w:cs="Times New Roman"/>
        </w:rPr>
        <w:t>_</w:t>
      </w:r>
      <w:r w:rsidRPr="00034C8F">
        <w:rPr>
          <w:rFonts w:ascii="Times New Roman" w:hAnsi="Times New Roman" w:cs="Times New Roman"/>
          <w:lang w:val="en-US"/>
        </w:rPr>
        <w:t>SHEST</w:t>
      </w:r>
      <w:r w:rsidRPr="00034C8F">
        <w:rPr>
          <w:rFonts w:ascii="Times New Roman" w:hAnsi="Times New Roman" w:cs="Times New Roman"/>
        </w:rPr>
        <w:t>_</w:t>
      </w:r>
      <w:r w:rsidRPr="00034C8F">
        <w:rPr>
          <w:rFonts w:ascii="Times New Roman" w:hAnsi="Times New Roman" w:cs="Times New Roman"/>
          <w:lang w:val="en-US"/>
        </w:rPr>
        <w:t>NOVYX</w:t>
      </w:r>
      <w:r w:rsidRPr="00034C8F">
        <w:rPr>
          <w:rFonts w:ascii="Times New Roman" w:hAnsi="Times New Roman" w:cs="Times New Roman"/>
        </w:rPr>
        <w:t>_</w:t>
      </w:r>
      <w:r w:rsidRPr="00034C8F">
        <w:rPr>
          <w:rFonts w:ascii="Times New Roman" w:hAnsi="Times New Roman" w:cs="Times New Roman"/>
          <w:lang w:val="en-US"/>
        </w:rPr>
        <w:t>DOGOVOROV</w:t>
      </w:r>
      <w:r w:rsidRPr="00034C8F">
        <w:rPr>
          <w:rFonts w:ascii="Times New Roman" w:hAnsi="Times New Roman" w:cs="Times New Roman"/>
        </w:rPr>
        <w:t>_</w:t>
      </w:r>
      <w:r w:rsidRPr="00034C8F">
        <w:rPr>
          <w:rFonts w:ascii="Times New Roman" w:hAnsi="Times New Roman" w:cs="Times New Roman"/>
          <w:lang w:val="en-US"/>
        </w:rPr>
        <w:t>V</w:t>
      </w:r>
      <w:r w:rsidRPr="00034C8F">
        <w:rPr>
          <w:rFonts w:ascii="Times New Roman" w:hAnsi="Times New Roman" w:cs="Times New Roman"/>
        </w:rPr>
        <w:t>_</w:t>
      </w:r>
      <w:r w:rsidRPr="00034C8F">
        <w:rPr>
          <w:rFonts w:ascii="Times New Roman" w:hAnsi="Times New Roman" w:cs="Times New Roman"/>
          <w:lang w:val="en-US"/>
        </w:rPr>
        <w:t>SVYAZI</w:t>
      </w:r>
      <w:r w:rsidRPr="00034C8F">
        <w:rPr>
          <w:rFonts w:ascii="Times New Roman" w:hAnsi="Times New Roman" w:cs="Times New Roman"/>
        </w:rPr>
        <w:t>_</w:t>
      </w:r>
      <w:r w:rsidRPr="00034C8F">
        <w:rPr>
          <w:rFonts w:ascii="Times New Roman" w:hAnsi="Times New Roman" w:cs="Times New Roman"/>
          <w:lang w:val="en-US"/>
        </w:rPr>
        <w:t>S</w:t>
      </w:r>
      <w:r w:rsidRPr="00034C8F">
        <w:rPr>
          <w:rFonts w:ascii="Times New Roman" w:hAnsi="Times New Roman" w:cs="Times New Roman"/>
        </w:rPr>
        <w:t>_</w:t>
      </w:r>
      <w:r w:rsidRPr="00034C8F">
        <w:rPr>
          <w:rFonts w:ascii="Times New Roman" w:hAnsi="Times New Roman" w:cs="Times New Roman"/>
          <w:lang w:val="en-US"/>
        </w:rPr>
        <w:t>ISPOLNENIEM</w:t>
      </w:r>
      <w:r w:rsidRPr="00034C8F">
        <w:rPr>
          <w:rFonts w:ascii="Times New Roman" w:hAnsi="Times New Roman" w:cs="Times New Roman"/>
        </w:rPr>
        <w:t>_</w:t>
      </w:r>
      <w:r w:rsidRPr="00034C8F">
        <w:rPr>
          <w:rFonts w:ascii="Times New Roman" w:hAnsi="Times New Roman" w:cs="Times New Roman"/>
          <w:lang w:val="en-US"/>
        </w:rPr>
        <w:t>NEFTYANOGO</w:t>
      </w:r>
      <w:r w:rsidRPr="00034C8F">
        <w:rPr>
          <w:rFonts w:ascii="Times New Roman" w:hAnsi="Times New Roman" w:cs="Times New Roman"/>
        </w:rPr>
        <w:t>_</w:t>
      </w:r>
      <w:r w:rsidRPr="00034C8F">
        <w:rPr>
          <w:rFonts w:ascii="Times New Roman" w:hAnsi="Times New Roman" w:cs="Times New Roman"/>
          <w:lang w:val="en-US"/>
        </w:rPr>
        <w:t>PROEKTA</w:t>
      </w:r>
      <w:r w:rsidRPr="00034C8F">
        <w:rPr>
          <w:rFonts w:ascii="Times New Roman" w:hAnsi="Times New Roman" w:cs="Times New Roman"/>
        </w:rPr>
        <w:t>_</w:t>
      </w:r>
      <w:r w:rsidRPr="00034C8F">
        <w:rPr>
          <w:rFonts w:ascii="Times New Roman" w:hAnsi="Times New Roman" w:cs="Times New Roman"/>
          <w:lang w:val="en-US"/>
        </w:rPr>
        <w:t>CHIRAG</w:t>
      </w:r>
      <w:r w:rsidRPr="00034C8F">
        <w:rPr>
          <w:rFonts w:ascii="Times New Roman" w:hAnsi="Times New Roman" w:cs="Times New Roman"/>
        </w:rPr>
        <w:t>-727128 (дата обращения: 05.02.2018)</w:t>
      </w:r>
    </w:p>
  </w:footnote>
  <w:footnote w:id="77">
    <w:p w:rsidR="006E75C5" w:rsidRDefault="006E75C5" w:rsidP="0053076C">
      <w:pPr>
        <w:pStyle w:val="a4"/>
        <w:jc w:val="both"/>
      </w:pPr>
      <w:r w:rsidRPr="00034C8F">
        <w:rPr>
          <w:rStyle w:val="a6"/>
          <w:rFonts w:ascii="Times New Roman" w:hAnsi="Times New Roman" w:cs="Times New Roman"/>
        </w:rPr>
        <w:footnoteRef/>
      </w:r>
      <w:r w:rsidRPr="00034C8F">
        <w:rPr>
          <w:rFonts w:ascii="Times New Roman" w:hAnsi="Times New Roman" w:cs="Times New Roman"/>
        </w:rPr>
        <w:t xml:space="preserve"> Р. В. Леков Политический проце</w:t>
      </w:r>
      <w:proofErr w:type="gramStart"/>
      <w:r w:rsidRPr="00034C8F">
        <w:rPr>
          <w:rFonts w:ascii="Times New Roman" w:hAnsi="Times New Roman" w:cs="Times New Roman"/>
        </w:rPr>
        <w:t>сс в Гр</w:t>
      </w:r>
      <w:proofErr w:type="gramEnd"/>
      <w:r w:rsidRPr="00034C8F">
        <w:rPr>
          <w:rFonts w:ascii="Times New Roman" w:hAnsi="Times New Roman" w:cs="Times New Roman"/>
        </w:rPr>
        <w:t>узии: влияние Российской Федерации и США, Владикавказ, 2009, С. 88</w:t>
      </w:r>
    </w:p>
  </w:footnote>
  <w:footnote w:id="78">
    <w:p w:rsidR="006E75C5" w:rsidRPr="00034C8F" w:rsidRDefault="006E75C5" w:rsidP="00034C8F">
      <w:pPr>
        <w:pStyle w:val="a4"/>
        <w:jc w:val="both"/>
        <w:rPr>
          <w:rFonts w:ascii="Times New Roman" w:hAnsi="Times New Roman" w:cs="Times New Roman"/>
        </w:rPr>
      </w:pPr>
      <w:r w:rsidRPr="00034C8F">
        <w:rPr>
          <w:rStyle w:val="a6"/>
          <w:rFonts w:ascii="Times New Roman" w:hAnsi="Times New Roman" w:cs="Times New Roman"/>
        </w:rPr>
        <w:footnoteRef/>
      </w:r>
      <w:r w:rsidRPr="00034C8F">
        <w:rPr>
          <w:rFonts w:ascii="Times New Roman" w:hAnsi="Times New Roman" w:cs="Times New Roman"/>
        </w:rPr>
        <w:t xml:space="preserve"> </w:t>
      </w:r>
      <w:proofErr w:type="spellStart"/>
      <w:r w:rsidRPr="00034C8F">
        <w:rPr>
          <w:rFonts w:ascii="Times New Roman" w:hAnsi="Times New Roman" w:cs="Times New Roman"/>
        </w:rPr>
        <w:t>Аваков</w:t>
      </w:r>
      <w:proofErr w:type="spellEnd"/>
      <w:r w:rsidRPr="00034C8F">
        <w:rPr>
          <w:rFonts w:ascii="Times New Roman" w:hAnsi="Times New Roman" w:cs="Times New Roman"/>
        </w:rPr>
        <w:t xml:space="preserve"> П.М. Россия и Закавказья в современном мире. М., 2002. С.158</w:t>
      </w:r>
    </w:p>
  </w:footnote>
  <w:footnote w:id="79">
    <w:p w:rsidR="006E75C5" w:rsidRPr="00034C8F" w:rsidRDefault="006E75C5" w:rsidP="00034C8F">
      <w:pPr>
        <w:pStyle w:val="a4"/>
        <w:jc w:val="both"/>
        <w:rPr>
          <w:rFonts w:ascii="Times New Roman" w:hAnsi="Times New Roman" w:cs="Times New Roman"/>
        </w:rPr>
      </w:pPr>
      <w:r w:rsidRPr="00034C8F">
        <w:rPr>
          <w:rStyle w:val="a6"/>
          <w:rFonts w:ascii="Times New Roman" w:hAnsi="Times New Roman" w:cs="Times New Roman"/>
        </w:rPr>
        <w:footnoteRef/>
      </w:r>
      <w:r w:rsidRPr="00034C8F">
        <w:rPr>
          <w:rFonts w:ascii="Times New Roman" w:hAnsi="Times New Roman" w:cs="Times New Roman"/>
        </w:rPr>
        <w:t xml:space="preserve"> Р. В. Леков Политический проце</w:t>
      </w:r>
      <w:proofErr w:type="gramStart"/>
      <w:r w:rsidRPr="00034C8F">
        <w:rPr>
          <w:rFonts w:ascii="Times New Roman" w:hAnsi="Times New Roman" w:cs="Times New Roman"/>
        </w:rPr>
        <w:t>сс в Гр</w:t>
      </w:r>
      <w:proofErr w:type="gramEnd"/>
      <w:r w:rsidRPr="00034C8F">
        <w:rPr>
          <w:rFonts w:ascii="Times New Roman" w:hAnsi="Times New Roman" w:cs="Times New Roman"/>
        </w:rPr>
        <w:t>узии: влияние Российской Федерации</w:t>
      </w:r>
      <w:r>
        <w:rPr>
          <w:rFonts w:ascii="Times New Roman" w:hAnsi="Times New Roman" w:cs="Times New Roman"/>
        </w:rPr>
        <w:t xml:space="preserve"> и США, Владикавказ, 2009. </w:t>
      </w:r>
      <w:r w:rsidRPr="00034C8F">
        <w:rPr>
          <w:rFonts w:ascii="Times New Roman" w:hAnsi="Times New Roman" w:cs="Times New Roman"/>
        </w:rPr>
        <w:t>С. 90</w:t>
      </w:r>
    </w:p>
  </w:footnote>
  <w:footnote w:id="80">
    <w:p w:rsidR="006E75C5" w:rsidRPr="00034C8F" w:rsidRDefault="006E75C5" w:rsidP="00034C8F">
      <w:pPr>
        <w:pStyle w:val="a4"/>
        <w:jc w:val="both"/>
        <w:rPr>
          <w:rFonts w:ascii="Times New Roman" w:hAnsi="Times New Roman" w:cs="Times New Roman"/>
        </w:rPr>
      </w:pPr>
      <w:r w:rsidRPr="00034C8F">
        <w:rPr>
          <w:rStyle w:val="a6"/>
          <w:rFonts w:ascii="Times New Roman" w:hAnsi="Times New Roman" w:cs="Times New Roman"/>
        </w:rPr>
        <w:footnoteRef/>
      </w:r>
      <w:r w:rsidRPr="00034C8F">
        <w:rPr>
          <w:rFonts w:ascii="Times New Roman" w:hAnsi="Times New Roman" w:cs="Times New Roman"/>
        </w:rPr>
        <w:t xml:space="preserve"> Там же, С. 90</w:t>
      </w:r>
    </w:p>
  </w:footnote>
  <w:footnote w:id="81">
    <w:p w:rsidR="006E75C5" w:rsidRPr="00034C8F" w:rsidRDefault="006E75C5" w:rsidP="00034C8F">
      <w:pPr>
        <w:pStyle w:val="a4"/>
        <w:jc w:val="both"/>
      </w:pPr>
      <w:r w:rsidRPr="00034C8F">
        <w:rPr>
          <w:rStyle w:val="a6"/>
          <w:rFonts w:ascii="Times New Roman" w:hAnsi="Times New Roman" w:cs="Times New Roman"/>
        </w:rPr>
        <w:footnoteRef/>
      </w:r>
      <w:r w:rsidRPr="00034C8F">
        <w:rPr>
          <w:rFonts w:ascii="Times New Roman" w:hAnsi="Times New Roman" w:cs="Times New Roman"/>
        </w:rPr>
        <w:t xml:space="preserve"> </w:t>
      </w:r>
      <w:proofErr w:type="spellStart"/>
      <w:r w:rsidRPr="00034C8F">
        <w:rPr>
          <w:rFonts w:ascii="Times New Roman" w:hAnsi="Times New Roman" w:cs="Times New Roman"/>
        </w:rPr>
        <w:t>Шеварнадзе</w:t>
      </w:r>
      <w:proofErr w:type="spellEnd"/>
      <w:r w:rsidRPr="00034C8F">
        <w:rPr>
          <w:rFonts w:ascii="Times New Roman" w:hAnsi="Times New Roman" w:cs="Times New Roman"/>
        </w:rPr>
        <w:t xml:space="preserve"> </w:t>
      </w:r>
      <w:proofErr w:type="gramStart"/>
      <w:r w:rsidRPr="00034C8F">
        <w:rPr>
          <w:rFonts w:ascii="Times New Roman" w:hAnsi="Times New Roman" w:cs="Times New Roman"/>
        </w:rPr>
        <w:t>благодарен</w:t>
      </w:r>
      <w:proofErr w:type="gramEnd"/>
      <w:r w:rsidRPr="00034C8F">
        <w:rPr>
          <w:rFonts w:ascii="Times New Roman" w:hAnsi="Times New Roman" w:cs="Times New Roman"/>
        </w:rPr>
        <w:t xml:space="preserve"> Алиеву </w:t>
      </w:r>
      <w:r w:rsidRPr="00034C8F">
        <w:rPr>
          <w:rFonts w:ascii="Times New Roman" w:hAnsi="Times New Roman" w:cs="Times New Roman"/>
          <w:lang w:val="en-US"/>
        </w:rPr>
        <w:t>URL</w:t>
      </w:r>
      <w:r w:rsidRPr="00034C8F">
        <w:rPr>
          <w:rFonts w:ascii="Times New Roman" w:hAnsi="Times New Roman" w:cs="Times New Roman"/>
        </w:rPr>
        <w:t>: http://www.ng.ru/cis/2000-06-07/5_grateful.html (дата обращения: 05.02.2018)</w:t>
      </w:r>
    </w:p>
  </w:footnote>
  <w:footnote w:id="82">
    <w:p w:rsidR="006E75C5" w:rsidRPr="00034C8F" w:rsidRDefault="006E75C5" w:rsidP="00034C8F">
      <w:pPr>
        <w:pStyle w:val="a4"/>
        <w:jc w:val="both"/>
        <w:rPr>
          <w:rFonts w:ascii="Times New Roman" w:hAnsi="Times New Roman" w:cs="Times New Roman"/>
        </w:rPr>
      </w:pPr>
      <w:r w:rsidRPr="00034C8F">
        <w:rPr>
          <w:rStyle w:val="a6"/>
          <w:rFonts w:ascii="Times New Roman" w:hAnsi="Times New Roman" w:cs="Times New Roman"/>
        </w:rPr>
        <w:footnoteRef/>
      </w:r>
      <w:r w:rsidRPr="00034C8F">
        <w:rPr>
          <w:rFonts w:ascii="Times New Roman" w:hAnsi="Times New Roman" w:cs="Times New Roman"/>
        </w:rPr>
        <w:t xml:space="preserve"> </w:t>
      </w:r>
      <w:proofErr w:type="spellStart"/>
      <w:r w:rsidRPr="00034C8F">
        <w:rPr>
          <w:rFonts w:ascii="Times New Roman" w:hAnsi="Times New Roman" w:cs="Times New Roman"/>
        </w:rPr>
        <w:t>Шеварнадзе</w:t>
      </w:r>
      <w:proofErr w:type="spellEnd"/>
      <w:r w:rsidRPr="00034C8F">
        <w:rPr>
          <w:rFonts w:ascii="Times New Roman" w:hAnsi="Times New Roman" w:cs="Times New Roman"/>
        </w:rPr>
        <w:t xml:space="preserve"> </w:t>
      </w:r>
      <w:proofErr w:type="gramStart"/>
      <w:r w:rsidRPr="00034C8F">
        <w:rPr>
          <w:rFonts w:ascii="Times New Roman" w:hAnsi="Times New Roman" w:cs="Times New Roman"/>
        </w:rPr>
        <w:t>благодарен</w:t>
      </w:r>
      <w:proofErr w:type="gramEnd"/>
      <w:r w:rsidRPr="00034C8F">
        <w:rPr>
          <w:rFonts w:ascii="Times New Roman" w:hAnsi="Times New Roman" w:cs="Times New Roman"/>
        </w:rPr>
        <w:t xml:space="preserve"> Алиеву </w:t>
      </w:r>
      <w:r w:rsidRPr="00034C8F">
        <w:rPr>
          <w:rFonts w:ascii="Times New Roman" w:hAnsi="Times New Roman" w:cs="Times New Roman"/>
          <w:lang w:val="en-US"/>
        </w:rPr>
        <w:t>URL</w:t>
      </w:r>
      <w:r w:rsidRPr="00034C8F">
        <w:rPr>
          <w:rFonts w:ascii="Times New Roman" w:hAnsi="Times New Roman" w:cs="Times New Roman"/>
        </w:rPr>
        <w:t>: http://www.ng.ru/cis/2000-06-07/5_grateful.html (дата обращения: 05.02.2018)</w:t>
      </w:r>
    </w:p>
  </w:footnote>
  <w:footnote w:id="83">
    <w:p w:rsidR="006E75C5" w:rsidRPr="00034C8F" w:rsidRDefault="006E75C5" w:rsidP="00034C8F">
      <w:pPr>
        <w:pStyle w:val="a4"/>
        <w:jc w:val="both"/>
      </w:pPr>
      <w:r w:rsidRPr="00034C8F">
        <w:rPr>
          <w:rStyle w:val="a6"/>
          <w:rFonts w:ascii="Times New Roman" w:hAnsi="Times New Roman" w:cs="Times New Roman"/>
        </w:rPr>
        <w:footnoteRef/>
      </w:r>
      <w:r w:rsidRPr="00034C8F">
        <w:rPr>
          <w:rFonts w:ascii="Times New Roman" w:hAnsi="Times New Roman" w:cs="Times New Roman"/>
        </w:rPr>
        <w:t xml:space="preserve"> Чужая труба </w:t>
      </w:r>
      <w:r w:rsidRPr="00034C8F">
        <w:rPr>
          <w:rFonts w:ascii="Times New Roman" w:hAnsi="Times New Roman" w:cs="Times New Roman"/>
          <w:lang w:val="en-US"/>
        </w:rPr>
        <w:t>URL</w:t>
      </w:r>
      <w:r w:rsidRPr="00034C8F">
        <w:rPr>
          <w:rFonts w:ascii="Times New Roman" w:hAnsi="Times New Roman" w:cs="Times New Roman"/>
        </w:rPr>
        <w:t xml:space="preserve">: </w:t>
      </w:r>
      <w:r w:rsidRPr="00034C8F">
        <w:rPr>
          <w:rFonts w:ascii="Times New Roman" w:hAnsi="Times New Roman" w:cs="Times New Roman"/>
          <w:lang w:val="en-US"/>
        </w:rPr>
        <w:t>https</w:t>
      </w:r>
      <w:r w:rsidRPr="00034C8F">
        <w:rPr>
          <w:rFonts w:ascii="Times New Roman" w:hAnsi="Times New Roman" w:cs="Times New Roman"/>
        </w:rPr>
        <w:t>://</w:t>
      </w:r>
      <w:r w:rsidRPr="00034C8F">
        <w:rPr>
          <w:rFonts w:ascii="Times New Roman" w:hAnsi="Times New Roman" w:cs="Times New Roman"/>
          <w:lang w:val="en-US"/>
        </w:rPr>
        <w:t>www</w:t>
      </w:r>
      <w:r w:rsidRPr="00034C8F">
        <w:rPr>
          <w:rFonts w:ascii="Times New Roman" w:hAnsi="Times New Roman" w:cs="Times New Roman"/>
        </w:rPr>
        <w:t>.</w:t>
      </w:r>
      <w:proofErr w:type="spellStart"/>
      <w:r w:rsidRPr="00034C8F">
        <w:rPr>
          <w:rFonts w:ascii="Times New Roman" w:hAnsi="Times New Roman" w:cs="Times New Roman"/>
          <w:lang w:val="en-US"/>
        </w:rPr>
        <w:t>kommersant</w:t>
      </w:r>
      <w:proofErr w:type="spellEnd"/>
      <w:r w:rsidRPr="00034C8F">
        <w:rPr>
          <w:rFonts w:ascii="Times New Roman" w:hAnsi="Times New Roman" w:cs="Times New Roman"/>
        </w:rPr>
        <w:t>.</w:t>
      </w:r>
      <w:proofErr w:type="spellStart"/>
      <w:r w:rsidRPr="00034C8F">
        <w:rPr>
          <w:rFonts w:ascii="Times New Roman" w:hAnsi="Times New Roman" w:cs="Times New Roman"/>
          <w:lang w:val="en-US"/>
        </w:rPr>
        <w:t>ru</w:t>
      </w:r>
      <w:proofErr w:type="spellEnd"/>
      <w:r w:rsidRPr="00034C8F">
        <w:rPr>
          <w:rFonts w:ascii="Times New Roman" w:hAnsi="Times New Roman" w:cs="Times New Roman"/>
        </w:rPr>
        <w:t>/</w:t>
      </w:r>
      <w:r w:rsidRPr="00034C8F">
        <w:rPr>
          <w:rFonts w:ascii="Times New Roman" w:hAnsi="Times New Roman" w:cs="Times New Roman"/>
          <w:lang w:val="en-US"/>
        </w:rPr>
        <w:t>doc</w:t>
      </w:r>
      <w:r w:rsidRPr="00034C8F">
        <w:rPr>
          <w:rFonts w:ascii="Times New Roman" w:hAnsi="Times New Roman" w:cs="Times New Roman"/>
        </w:rPr>
        <w:t>/699843 (дата обращения: 05.02.2018)</w:t>
      </w:r>
    </w:p>
  </w:footnote>
  <w:footnote w:id="84">
    <w:p w:rsidR="006E75C5" w:rsidRPr="000D54EE" w:rsidRDefault="006E75C5" w:rsidP="00034C8F">
      <w:pPr>
        <w:pStyle w:val="a4"/>
        <w:jc w:val="both"/>
        <w:rPr>
          <w:rFonts w:ascii="Times New Roman" w:hAnsi="Times New Roman" w:cs="Times New Roman"/>
        </w:rPr>
      </w:pPr>
      <w:r w:rsidRPr="00034C8F">
        <w:rPr>
          <w:rStyle w:val="a6"/>
          <w:rFonts w:ascii="Times New Roman" w:hAnsi="Times New Roman" w:cs="Times New Roman"/>
        </w:rPr>
        <w:footnoteRef/>
      </w:r>
      <w:r w:rsidRPr="00034C8F">
        <w:rPr>
          <w:rFonts w:ascii="Times New Roman" w:hAnsi="Times New Roman" w:cs="Times New Roman"/>
        </w:rPr>
        <w:t xml:space="preserve"> Р. В. Леков Политический проце</w:t>
      </w:r>
      <w:proofErr w:type="gramStart"/>
      <w:r w:rsidRPr="00034C8F">
        <w:rPr>
          <w:rFonts w:ascii="Times New Roman" w:hAnsi="Times New Roman" w:cs="Times New Roman"/>
        </w:rPr>
        <w:t>сс в Гр</w:t>
      </w:r>
      <w:proofErr w:type="gramEnd"/>
      <w:r w:rsidRPr="00034C8F">
        <w:rPr>
          <w:rFonts w:ascii="Times New Roman" w:hAnsi="Times New Roman" w:cs="Times New Roman"/>
        </w:rPr>
        <w:t>узии: влияние Российской Федерации и США, Владикавказ, 2009. С</w:t>
      </w:r>
      <w:r w:rsidRPr="000D54EE">
        <w:rPr>
          <w:rFonts w:ascii="Times New Roman" w:hAnsi="Times New Roman" w:cs="Times New Roman"/>
        </w:rPr>
        <w:t>. 93</w:t>
      </w:r>
    </w:p>
  </w:footnote>
  <w:footnote w:id="85">
    <w:p w:rsidR="006E75C5" w:rsidRPr="00034C8F" w:rsidRDefault="006E75C5" w:rsidP="00034C8F">
      <w:pPr>
        <w:pStyle w:val="a4"/>
        <w:jc w:val="both"/>
      </w:pPr>
      <w:r w:rsidRPr="00034C8F">
        <w:rPr>
          <w:rStyle w:val="a6"/>
          <w:rFonts w:ascii="Times New Roman" w:hAnsi="Times New Roman" w:cs="Times New Roman"/>
        </w:rPr>
        <w:footnoteRef/>
      </w:r>
      <w:r w:rsidRPr="00034C8F">
        <w:rPr>
          <w:rFonts w:ascii="Times New Roman" w:hAnsi="Times New Roman" w:cs="Times New Roman"/>
        </w:rPr>
        <w:t xml:space="preserve"> </w:t>
      </w:r>
      <w:r w:rsidRPr="00034C8F">
        <w:rPr>
          <w:rFonts w:ascii="Times New Roman" w:hAnsi="Times New Roman" w:cs="Times New Roman"/>
          <w:lang w:val="en-US"/>
        </w:rPr>
        <w:t>URL</w:t>
      </w:r>
      <w:r w:rsidRPr="00034C8F">
        <w:rPr>
          <w:rFonts w:ascii="Times New Roman" w:hAnsi="Times New Roman" w:cs="Times New Roman"/>
        </w:rPr>
        <w:t xml:space="preserve">: </w:t>
      </w:r>
      <w:r w:rsidRPr="00034C8F">
        <w:rPr>
          <w:rFonts w:ascii="Times New Roman" w:hAnsi="Times New Roman" w:cs="Times New Roman"/>
          <w:lang w:val="en-US"/>
        </w:rPr>
        <w:t>https</w:t>
      </w:r>
      <w:r w:rsidRPr="00034C8F">
        <w:rPr>
          <w:rFonts w:ascii="Times New Roman" w:hAnsi="Times New Roman" w:cs="Times New Roman"/>
        </w:rPr>
        <w:t>://</w:t>
      </w:r>
      <w:proofErr w:type="spellStart"/>
      <w:r w:rsidRPr="00034C8F">
        <w:rPr>
          <w:rFonts w:ascii="Times New Roman" w:hAnsi="Times New Roman" w:cs="Times New Roman"/>
          <w:lang w:val="en-US"/>
        </w:rPr>
        <w:t>clintonwhitehouse</w:t>
      </w:r>
      <w:proofErr w:type="spellEnd"/>
      <w:r w:rsidRPr="00034C8F">
        <w:rPr>
          <w:rFonts w:ascii="Times New Roman" w:hAnsi="Times New Roman" w:cs="Times New Roman"/>
        </w:rPr>
        <w:t>5.</w:t>
      </w:r>
      <w:r w:rsidRPr="00034C8F">
        <w:rPr>
          <w:rFonts w:ascii="Times New Roman" w:hAnsi="Times New Roman" w:cs="Times New Roman"/>
          <w:lang w:val="en-US"/>
        </w:rPr>
        <w:t>archives</w:t>
      </w:r>
      <w:r w:rsidRPr="00034C8F">
        <w:rPr>
          <w:rFonts w:ascii="Times New Roman" w:hAnsi="Times New Roman" w:cs="Times New Roman"/>
        </w:rPr>
        <w:t>.</w:t>
      </w:r>
      <w:proofErr w:type="spellStart"/>
      <w:r w:rsidRPr="00034C8F">
        <w:rPr>
          <w:rFonts w:ascii="Times New Roman" w:hAnsi="Times New Roman" w:cs="Times New Roman"/>
          <w:lang w:val="en-US"/>
        </w:rPr>
        <w:t>gov</w:t>
      </w:r>
      <w:proofErr w:type="spellEnd"/>
      <w:r w:rsidRPr="00034C8F">
        <w:rPr>
          <w:rFonts w:ascii="Times New Roman" w:hAnsi="Times New Roman" w:cs="Times New Roman"/>
        </w:rPr>
        <w:t>/</w:t>
      </w:r>
      <w:r w:rsidRPr="00034C8F">
        <w:rPr>
          <w:rFonts w:ascii="Times New Roman" w:hAnsi="Times New Roman" w:cs="Times New Roman"/>
          <w:lang w:val="en-US"/>
        </w:rPr>
        <w:t>WH</w:t>
      </w:r>
      <w:r w:rsidRPr="00034C8F">
        <w:rPr>
          <w:rFonts w:ascii="Times New Roman" w:hAnsi="Times New Roman" w:cs="Times New Roman"/>
        </w:rPr>
        <w:t>/</w:t>
      </w:r>
      <w:r w:rsidRPr="00034C8F">
        <w:rPr>
          <w:rFonts w:ascii="Times New Roman" w:hAnsi="Times New Roman" w:cs="Times New Roman"/>
          <w:lang w:val="en-US"/>
        </w:rPr>
        <w:t>EOP</w:t>
      </w:r>
      <w:r w:rsidRPr="00034C8F">
        <w:rPr>
          <w:rFonts w:ascii="Times New Roman" w:hAnsi="Times New Roman" w:cs="Times New Roman"/>
        </w:rPr>
        <w:t>/</w:t>
      </w:r>
      <w:r w:rsidRPr="00034C8F">
        <w:rPr>
          <w:rFonts w:ascii="Times New Roman" w:hAnsi="Times New Roman" w:cs="Times New Roman"/>
          <w:lang w:val="en-US"/>
        </w:rPr>
        <w:t>NSC</w:t>
      </w:r>
      <w:r w:rsidRPr="00034C8F">
        <w:rPr>
          <w:rFonts w:ascii="Times New Roman" w:hAnsi="Times New Roman" w:cs="Times New Roman"/>
        </w:rPr>
        <w:t>/</w:t>
      </w:r>
      <w:r w:rsidRPr="00034C8F">
        <w:rPr>
          <w:rFonts w:ascii="Times New Roman" w:hAnsi="Times New Roman" w:cs="Times New Roman"/>
          <w:lang w:val="en-US"/>
        </w:rPr>
        <w:t>html</w:t>
      </w:r>
      <w:r w:rsidRPr="00034C8F">
        <w:rPr>
          <w:rFonts w:ascii="Times New Roman" w:hAnsi="Times New Roman" w:cs="Times New Roman"/>
        </w:rPr>
        <w:t>/</w:t>
      </w:r>
      <w:proofErr w:type="spellStart"/>
      <w:r w:rsidRPr="00034C8F">
        <w:rPr>
          <w:rFonts w:ascii="Times New Roman" w:hAnsi="Times New Roman" w:cs="Times New Roman"/>
          <w:lang w:val="en-US"/>
        </w:rPr>
        <w:t>nsc</w:t>
      </w:r>
      <w:proofErr w:type="spellEnd"/>
      <w:r w:rsidRPr="00034C8F">
        <w:rPr>
          <w:rFonts w:ascii="Times New Roman" w:hAnsi="Times New Roman" w:cs="Times New Roman"/>
        </w:rPr>
        <w:t>-14.</w:t>
      </w:r>
      <w:r w:rsidRPr="00034C8F">
        <w:rPr>
          <w:rFonts w:ascii="Times New Roman" w:hAnsi="Times New Roman" w:cs="Times New Roman"/>
          <w:lang w:val="en-US"/>
        </w:rPr>
        <w:t>html</w:t>
      </w:r>
      <w:r w:rsidRPr="00034C8F">
        <w:rPr>
          <w:rFonts w:ascii="Times New Roman" w:hAnsi="Times New Roman" w:cs="Times New Roman"/>
        </w:rPr>
        <w:t xml:space="preserve"> (дата обращения: 05.02.2018)</w:t>
      </w:r>
    </w:p>
  </w:footnote>
  <w:footnote w:id="86">
    <w:p w:rsidR="006E75C5" w:rsidRPr="0065144D" w:rsidRDefault="006E75C5" w:rsidP="0065144D">
      <w:pPr>
        <w:pStyle w:val="a4"/>
        <w:jc w:val="both"/>
        <w:rPr>
          <w:rFonts w:ascii="Times New Roman" w:hAnsi="Times New Roman" w:cs="Times New Roman"/>
        </w:rPr>
      </w:pPr>
      <w:r w:rsidRPr="0065144D">
        <w:rPr>
          <w:rStyle w:val="a6"/>
          <w:rFonts w:ascii="Times New Roman" w:hAnsi="Times New Roman" w:cs="Times New Roman"/>
        </w:rPr>
        <w:footnoteRef/>
      </w:r>
      <w:r w:rsidRPr="0065144D">
        <w:rPr>
          <w:rFonts w:ascii="Times New Roman" w:hAnsi="Times New Roman" w:cs="Times New Roman"/>
        </w:rPr>
        <w:t xml:space="preserve"> </w:t>
      </w:r>
      <w:proofErr w:type="spellStart"/>
      <w:r w:rsidRPr="0065144D">
        <w:rPr>
          <w:rFonts w:ascii="Times New Roman" w:hAnsi="Times New Roman" w:cs="Times New Roman"/>
        </w:rPr>
        <w:t>Качакия</w:t>
      </w:r>
      <w:proofErr w:type="spellEnd"/>
      <w:r w:rsidRPr="0065144D">
        <w:rPr>
          <w:rFonts w:ascii="Times New Roman" w:hAnsi="Times New Roman" w:cs="Times New Roman"/>
        </w:rPr>
        <w:t xml:space="preserve"> К. Энергетическая безопасность в свете российско-грузинской войны: последствия для Центрального Кавказа // Кавказ и глобализация, 2009, №4, С. 74-83</w:t>
      </w:r>
    </w:p>
  </w:footnote>
  <w:footnote w:id="87">
    <w:p w:rsidR="006E75C5" w:rsidRPr="0005259E" w:rsidRDefault="006E75C5" w:rsidP="0005259E">
      <w:pPr>
        <w:pStyle w:val="a4"/>
        <w:jc w:val="both"/>
        <w:rPr>
          <w:rFonts w:ascii="Times New Roman" w:hAnsi="Times New Roman" w:cs="Times New Roman"/>
        </w:rPr>
      </w:pPr>
      <w:r w:rsidRPr="0005259E">
        <w:rPr>
          <w:rStyle w:val="a6"/>
          <w:rFonts w:ascii="Times New Roman" w:hAnsi="Times New Roman" w:cs="Times New Roman"/>
        </w:rPr>
        <w:footnoteRef/>
      </w:r>
      <w:r w:rsidRPr="0005259E">
        <w:rPr>
          <w:rFonts w:ascii="Times New Roman" w:hAnsi="Times New Roman" w:cs="Times New Roman"/>
        </w:rPr>
        <w:t xml:space="preserve"> Транзит нефти по трубопроводам Грузии в 1-м полугодии</w:t>
      </w:r>
      <w:r>
        <w:rPr>
          <w:rFonts w:ascii="Times New Roman" w:hAnsi="Times New Roman" w:cs="Times New Roman"/>
        </w:rPr>
        <w:t xml:space="preserve"> 2016 г.</w:t>
      </w:r>
      <w:r w:rsidRPr="0005259E">
        <w:rPr>
          <w:rFonts w:ascii="Times New Roman" w:hAnsi="Times New Roman" w:cs="Times New Roman"/>
        </w:rPr>
        <w:t xml:space="preserve"> снизился на 2 % </w:t>
      </w:r>
      <w:r w:rsidRPr="0005259E">
        <w:rPr>
          <w:rFonts w:ascii="Times New Roman" w:hAnsi="Times New Roman" w:cs="Times New Roman"/>
          <w:lang w:val="en-US"/>
        </w:rPr>
        <w:t>URL</w:t>
      </w:r>
      <w:r w:rsidRPr="0005259E">
        <w:rPr>
          <w:rFonts w:ascii="Times New Roman" w:hAnsi="Times New Roman" w:cs="Times New Roman"/>
        </w:rPr>
        <w:t>: https://neftegaz.ru/news/view/151287-Tranzit-nefti-po-truboprovodam-Gruzii-v-1-m-polugodii-2016-g-snizilsya-na-2 (дата обращения: 05.02.2018)</w:t>
      </w:r>
    </w:p>
  </w:footnote>
  <w:footnote w:id="88">
    <w:p w:rsidR="006E75C5" w:rsidRPr="0065144D" w:rsidRDefault="006E75C5" w:rsidP="0065144D">
      <w:pPr>
        <w:pStyle w:val="a4"/>
        <w:jc w:val="both"/>
        <w:rPr>
          <w:rFonts w:ascii="Times New Roman" w:hAnsi="Times New Roman" w:cs="Times New Roman"/>
        </w:rPr>
      </w:pPr>
      <w:r w:rsidRPr="0065144D">
        <w:rPr>
          <w:rStyle w:val="a6"/>
          <w:rFonts w:ascii="Times New Roman" w:hAnsi="Times New Roman" w:cs="Times New Roman"/>
        </w:rPr>
        <w:footnoteRef/>
      </w:r>
      <w:r w:rsidRPr="0065144D">
        <w:rPr>
          <w:rFonts w:ascii="Times New Roman" w:hAnsi="Times New Roman" w:cs="Times New Roman"/>
        </w:rPr>
        <w:t xml:space="preserve"> Панков Д. О. Грузия в геополитическом раскладе на Южном Кавказе // Вестник РУДН, серия Международные отношения, 2010, №2.</w:t>
      </w:r>
    </w:p>
  </w:footnote>
  <w:footnote w:id="89">
    <w:p w:rsidR="006E75C5" w:rsidRPr="0005259E" w:rsidRDefault="006E75C5" w:rsidP="0005259E">
      <w:pPr>
        <w:pStyle w:val="a4"/>
        <w:jc w:val="both"/>
        <w:rPr>
          <w:rFonts w:ascii="Times New Roman" w:hAnsi="Times New Roman" w:cs="Times New Roman"/>
          <w:lang w:val="en-US"/>
        </w:rPr>
      </w:pPr>
      <w:r w:rsidRPr="0005259E">
        <w:rPr>
          <w:rStyle w:val="a6"/>
          <w:rFonts w:ascii="Times New Roman" w:hAnsi="Times New Roman" w:cs="Times New Roman"/>
        </w:rPr>
        <w:footnoteRef/>
      </w:r>
      <w:r w:rsidRPr="0005259E">
        <w:rPr>
          <w:rFonts w:ascii="Times New Roman" w:hAnsi="Times New Roman" w:cs="Times New Roman"/>
          <w:lang w:val="en-US"/>
        </w:rPr>
        <w:t xml:space="preserve"> Financial Times: Russia must re-focus with post-imperial eyes URL: https://www.ft.com/content/f39b4af0-6667-11de-a034-00144feabdc0 (</w:t>
      </w:r>
      <w:r w:rsidRPr="0005259E">
        <w:rPr>
          <w:rFonts w:ascii="Times New Roman" w:hAnsi="Times New Roman" w:cs="Times New Roman"/>
        </w:rPr>
        <w:t>дата</w:t>
      </w:r>
      <w:r w:rsidRPr="0005259E">
        <w:rPr>
          <w:rFonts w:ascii="Times New Roman" w:hAnsi="Times New Roman" w:cs="Times New Roman"/>
          <w:lang w:val="en-US"/>
        </w:rPr>
        <w:t xml:space="preserve"> </w:t>
      </w:r>
      <w:r w:rsidRPr="0005259E">
        <w:rPr>
          <w:rFonts w:ascii="Times New Roman" w:hAnsi="Times New Roman" w:cs="Times New Roman"/>
        </w:rPr>
        <w:t>обращения</w:t>
      </w:r>
      <w:r w:rsidRPr="0005259E">
        <w:rPr>
          <w:rFonts w:ascii="Times New Roman" w:hAnsi="Times New Roman" w:cs="Times New Roman"/>
          <w:lang w:val="en-US"/>
        </w:rPr>
        <w:t>: 05.02.2018)</w:t>
      </w:r>
    </w:p>
  </w:footnote>
  <w:footnote w:id="90">
    <w:p w:rsidR="006E75C5" w:rsidRPr="0005259E" w:rsidRDefault="006E75C5" w:rsidP="0005259E">
      <w:pPr>
        <w:pStyle w:val="a4"/>
        <w:jc w:val="both"/>
        <w:rPr>
          <w:rFonts w:ascii="Times New Roman" w:hAnsi="Times New Roman" w:cs="Times New Roman"/>
        </w:rPr>
      </w:pPr>
      <w:r w:rsidRPr="0005259E">
        <w:rPr>
          <w:rStyle w:val="a6"/>
          <w:rFonts w:ascii="Times New Roman" w:hAnsi="Times New Roman" w:cs="Times New Roman"/>
        </w:rPr>
        <w:footnoteRef/>
      </w:r>
      <w:r w:rsidRPr="0005259E">
        <w:rPr>
          <w:rFonts w:ascii="Times New Roman" w:hAnsi="Times New Roman" w:cs="Times New Roman"/>
        </w:rPr>
        <w:t xml:space="preserve">Армяно-грузинские отношения вышли за рамки двусторонних связей </w:t>
      </w:r>
      <w:r w:rsidRPr="0005259E">
        <w:rPr>
          <w:rFonts w:ascii="Times New Roman" w:hAnsi="Times New Roman" w:cs="Times New Roman"/>
          <w:lang w:val="en-US"/>
        </w:rPr>
        <w:t>URL</w:t>
      </w:r>
      <w:r w:rsidRPr="0005259E">
        <w:rPr>
          <w:rFonts w:ascii="Times New Roman" w:hAnsi="Times New Roman" w:cs="Times New Roman"/>
        </w:rPr>
        <w:t>: https://regnum.ru/news/2377117.html (дата обращения: 10.02.2018)</w:t>
      </w:r>
    </w:p>
  </w:footnote>
  <w:footnote w:id="91">
    <w:p w:rsidR="006E75C5" w:rsidRDefault="006E75C5">
      <w:pPr>
        <w:pStyle w:val="a4"/>
      </w:pPr>
      <w:r>
        <w:rPr>
          <w:rStyle w:val="a6"/>
        </w:rPr>
        <w:footnoteRef/>
      </w:r>
      <w:r>
        <w:t xml:space="preserve"> </w:t>
      </w:r>
      <w:proofErr w:type="spellStart"/>
      <w:r w:rsidRPr="00673D62">
        <w:t>Согомонян</w:t>
      </w:r>
      <w:proofErr w:type="spellEnd"/>
      <w:r w:rsidRPr="00673D62">
        <w:t xml:space="preserve"> В. Силы, заинтересованные в региональной интеграции, и формирование нового миропорядка на Южном Кавказе // Центральная Азия и</w:t>
      </w:r>
      <w:r>
        <w:t xml:space="preserve"> Кавказ. – </w:t>
      </w:r>
      <w:proofErr w:type="spellStart"/>
      <w:r>
        <w:t>Лулео</w:t>
      </w:r>
      <w:proofErr w:type="spellEnd"/>
      <w:r>
        <w:t>, 2007. С. 9</w:t>
      </w:r>
    </w:p>
  </w:footnote>
  <w:footnote w:id="92">
    <w:p w:rsidR="006E75C5" w:rsidRPr="0005259E" w:rsidRDefault="006E75C5" w:rsidP="0005259E">
      <w:pPr>
        <w:pStyle w:val="a4"/>
        <w:jc w:val="both"/>
        <w:rPr>
          <w:rFonts w:ascii="Times New Roman" w:hAnsi="Times New Roman" w:cs="Times New Roman"/>
        </w:rPr>
      </w:pPr>
      <w:r w:rsidRPr="0005259E">
        <w:rPr>
          <w:rStyle w:val="a6"/>
          <w:rFonts w:ascii="Times New Roman" w:hAnsi="Times New Roman" w:cs="Times New Roman"/>
        </w:rPr>
        <w:footnoteRef/>
      </w:r>
      <w:r w:rsidRPr="0005259E">
        <w:rPr>
          <w:rFonts w:ascii="Times New Roman" w:hAnsi="Times New Roman" w:cs="Times New Roman"/>
        </w:rPr>
        <w:t xml:space="preserve"> Там же.</w:t>
      </w:r>
    </w:p>
  </w:footnote>
  <w:footnote w:id="93">
    <w:p w:rsidR="006E75C5" w:rsidRDefault="006E75C5" w:rsidP="0005259E">
      <w:pPr>
        <w:pStyle w:val="a4"/>
        <w:jc w:val="both"/>
      </w:pPr>
      <w:r w:rsidRPr="0005259E">
        <w:rPr>
          <w:rStyle w:val="a6"/>
          <w:rFonts w:ascii="Times New Roman" w:hAnsi="Times New Roman" w:cs="Times New Roman"/>
        </w:rPr>
        <w:footnoteRef/>
      </w:r>
      <w:r w:rsidRPr="0005259E">
        <w:rPr>
          <w:rFonts w:ascii="Times New Roman" w:hAnsi="Times New Roman" w:cs="Times New Roman"/>
        </w:rPr>
        <w:t xml:space="preserve"> Там же.</w:t>
      </w:r>
    </w:p>
  </w:footnote>
  <w:footnote w:id="94">
    <w:p w:rsidR="006E75C5" w:rsidRPr="0005259E" w:rsidRDefault="006E75C5" w:rsidP="0005259E">
      <w:pPr>
        <w:pStyle w:val="a4"/>
        <w:jc w:val="both"/>
        <w:rPr>
          <w:rFonts w:ascii="Times New Roman" w:hAnsi="Times New Roman" w:cs="Times New Roman"/>
        </w:rPr>
      </w:pPr>
      <w:r w:rsidRPr="0005259E">
        <w:rPr>
          <w:rStyle w:val="a6"/>
          <w:rFonts w:ascii="Times New Roman" w:hAnsi="Times New Roman" w:cs="Times New Roman"/>
        </w:rPr>
        <w:footnoteRef/>
      </w:r>
      <w:r w:rsidRPr="0005259E">
        <w:rPr>
          <w:rFonts w:ascii="Times New Roman" w:hAnsi="Times New Roman" w:cs="Times New Roman"/>
        </w:rPr>
        <w:t xml:space="preserve"> Армения: эксперты склонны поддержать кандидатуру </w:t>
      </w:r>
      <w:proofErr w:type="spellStart"/>
      <w:r w:rsidRPr="0005259E">
        <w:rPr>
          <w:rFonts w:ascii="Times New Roman" w:hAnsi="Times New Roman" w:cs="Times New Roman"/>
        </w:rPr>
        <w:t>Пашиняна</w:t>
      </w:r>
      <w:proofErr w:type="spellEnd"/>
      <w:r w:rsidRPr="0005259E">
        <w:rPr>
          <w:rFonts w:ascii="Times New Roman" w:hAnsi="Times New Roman" w:cs="Times New Roman"/>
        </w:rPr>
        <w:t xml:space="preserve"> </w:t>
      </w:r>
      <w:r w:rsidRPr="0005259E">
        <w:rPr>
          <w:rFonts w:ascii="Times New Roman" w:hAnsi="Times New Roman" w:cs="Times New Roman"/>
          <w:lang w:val="en-US"/>
        </w:rPr>
        <w:t>URL</w:t>
      </w:r>
      <w:r w:rsidRPr="0005259E">
        <w:rPr>
          <w:rFonts w:ascii="Times New Roman" w:hAnsi="Times New Roman" w:cs="Times New Roman"/>
        </w:rPr>
        <w:t>: https://www.golos-ameriki.ru/a/skepticism-over-armenia-ruling-party-decision-to-block-protest-leader-pm-bid/4373672.html (дата обращения: 10.02.2018)</w:t>
      </w:r>
      <w:r>
        <w:rPr>
          <w:rFonts w:ascii="Times New Roman" w:hAnsi="Times New Roman" w:cs="Times New Roman"/>
        </w:rPr>
        <w:t xml:space="preserve"> </w:t>
      </w:r>
    </w:p>
  </w:footnote>
  <w:footnote w:id="95">
    <w:p w:rsidR="006E75C5" w:rsidRPr="0005259E" w:rsidRDefault="006E75C5" w:rsidP="0005259E">
      <w:pPr>
        <w:pStyle w:val="a4"/>
        <w:jc w:val="both"/>
        <w:rPr>
          <w:rFonts w:ascii="Times New Roman" w:hAnsi="Times New Roman" w:cs="Times New Roman"/>
        </w:rPr>
      </w:pPr>
      <w:r w:rsidRPr="0005259E">
        <w:rPr>
          <w:rStyle w:val="a6"/>
          <w:rFonts w:ascii="Times New Roman" w:hAnsi="Times New Roman" w:cs="Times New Roman"/>
        </w:rPr>
        <w:footnoteRef/>
      </w:r>
      <w:r w:rsidRPr="0005259E">
        <w:rPr>
          <w:rFonts w:ascii="Times New Roman" w:hAnsi="Times New Roman" w:cs="Times New Roman"/>
        </w:rPr>
        <w:t xml:space="preserve"> Россия </w:t>
      </w:r>
      <w:proofErr w:type="gramStart"/>
      <w:r w:rsidRPr="0005259E">
        <w:rPr>
          <w:rFonts w:ascii="Times New Roman" w:hAnsi="Times New Roman" w:cs="Times New Roman"/>
        </w:rPr>
        <w:t>новую</w:t>
      </w:r>
      <w:proofErr w:type="gramEnd"/>
      <w:r w:rsidRPr="0005259E">
        <w:rPr>
          <w:rFonts w:ascii="Times New Roman" w:hAnsi="Times New Roman" w:cs="Times New Roman"/>
        </w:rPr>
        <w:t xml:space="preserve"> РЛС в Азербайджане строить не будет </w:t>
      </w:r>
      <w:r w:rsidRPr="0005259E">
        <w:rPr>
          <w:rFonts w:ascii="Times New Roman" w:hAnsi="Times New Roman" w:cs="Times New Roman"/>
          <w:lang w:val="en-US"/>
        </w:rPr>
        <w:t>URL</w:t>
      </w:r>
      <w:r w:rsidRPr="0005259E">
        <w:rPr>
          <w:rFonts w:ascii="Times New Roman" w:hAnsi="Times New Roman" w:cs="Times New Roman"/>
        </w:rPr>
        <w:t>: http://www.panarmenian.net/rus/news/198406/ (дата обращения: 20.02.2018)</w:t>
      </w:r>
    </w:p>
  </w:footnote>
  <w:footnote w:id="96">
    <w:p w:rsidR="006E75C5" w:rsidRPr="0005259E" w:rsidRDefault="006E75C5" w:rsidP="0005259E">
      <w:pPr>
        <w:pStyle w:val="a4"/>
        <w:jc w:val="both"/>
        <w:rPr>
          <w:rFonts w:ascii="Times New Roman" w:hAnsi="Times New Roman" w:cs="Times New Roman"/>
        </w:rPr>
      </w:pPr>
      <w:r w:rsidRPr="0005259E">
        <w:rPr>
          <w:rStyle w:val="a6"/>
          <w:rFonts w:ascii="Times New Roman" w:hAnsi="Times New Roman" w:cs="Times New Roman"/>
        </w:rPr>
        <w:footnoteRef/>
      </w:r>
      <w:r w:rsidRPr="0005259E">
        <w:rPr>
          <w:rFonts w:ascii="Times New Roman" w:hAnsi="Times New Roman" w:cs="Times New Roman"/>
        </w:rPr>
        <w:t xml:space="preserve"> Р. В. Леков Политический проце</w:t>
      </w:r>
      <w:proofErr w:type="gramStart"/>
      <w:r w:rsidRPr="0005259E">
        <w:rPr>
          <w:rFonts w:ascii="Times New Roman" w:hAnsi="Times New Roman" w:cs="Times New Roman"/>
        </w:rPr>
        <w:t>сс в Гр</w:t>
      </w:r>
      <w:proofErr w:type="gramEnd"/>
      <w:r w:rsidRPr="0005259E">
        <w:rPr>
          <w:rFonts w:ascii="Times New Roman" w:hAnsi="Times New Roman" w:cs="Times New Roman"/>
        </w:rPr>
        <w:t>узии: влияние Российской Федерации</w:t>
      </w:r>
      <w:r>
        <w:rPr>
          <w:rFonts w:ascii="Times New Roman" w:hAnsi="Times New Roman" w:cs="Times New Roman"/>
        </w:rPr>
        <w:t xml:space="preserve"> и США, Владикавказ, 2009.</w:t>
      </w:r>
      <w:r w:rsidRPr="0005259E">
        <w:rPr>
          <w:rFonts w:ascii="Times New Roman" w:hAnsi="Times New Roman" w:cs="Times New Roman"/>
        </w:rPr>
        <w:t xml:space="preserve"> С. 98</w:t>
      </w:r>
    </w:p>
  </w:footnote>
  <w:footnote w:id="97">
    <w:p w:rsidR="006E75C5" w:rsidRPr="0005259E" w:rsidRDefault="006E75C5" w:rsidP="0005259E">
      <w:pPr>
        <w:pStyle w:val="a4"/>
        <w:jc w:val="both"/>
        <w:rPr>
          <w:rFonts w:ascii="Times New Roman" w:hAnsi="Times New Roman" w:cs="Times New Roman"/>
        </w:rPr>
      </w:pPr>
      <w:r w:rsidRPr="0005259E">
        <w:rPr>
          <w:rStyle w:val="a6"/>
          <w:rFonts w:ascii="Times New Roman" w:hAnsi="Times New Roman" w:cs="Times New Roman"/>
        </w:rPr>
        <w:footnoteRef/>
      </w:r>
      <w:r w:rsidRPr="0005259E">
        <w:rPr>
          <w:rFonts w:ascii="Times New Roman" w:hAnsi="Times New Roman" w:cs="Times New Roman"/>
        </w:rPr>
        <w:t xml:space="preserve"> В Тбилиси подписан пакет соглашений по паромной переправе Поти – порт «</w:t>
      </w:r>
      <w:r>
        <w:rPr>
          <w:rFonts w:ascii="Times New Roman" w:hAnsi="Times New Roman" w:cs="Times New Roman"/>
        </w:rPr>
        <w:t>Кавказ</w:t>
      </w:r>
      <w:r w:rsidRPr="0005259E">
        <w:rPr>
          <w:rFonts w:ascii="Times New Roman" w:hAnsi="Times New Roman" w:cs="Times New Roman"/>
        </w:rPr>
        <w:t>»</w:t>
      </w:r>
      <w:r>
        <w:rPr>
          <w:rFonts w:ascii="Times New Roman" w:hAnsi="Times New Roman" w:cs="Times New Roman"/>
        </w:rPr>
        <w:t xml:space="preserve"> </w:t>
      </w:r>
      <w:r w:rsidRPr="0005259E">
        <w:rPr>
          <w:rFonts w:ascii="Times New Roman" w:hAnsi="Times New Roman" w:cs="Times New Roman"/>
          <w:lang w:val="en-US"/>
        </w:rPr>
        <w:t>URL</w:t>
      </w:r>
      <w:r w:rsidRPr="0005259E">
        <w:rPr>
          <w:rFonts w:ascii="Times New Roman" w:hAnsi="Times New Roman" w:cs="Times New Roman"/>
        </w:rPr>
        <w:t>: https://www.yuga.ru/news/45168// (дата обращения: 20.02.2018)</w:t>
      </w:r>
    </w:p>
    <w:p w:rsidR="006E75C5" w:rsidRDefault="006E75C5">
      <w:pPr>
        <w:pStyle w:val="a4"/>
      </w:pPr>
    </w:p>
  </w:footnote>
  <w:footnote w:id="98">
    <w:p w:rsidR="006E75C5" w:rsidRDefault="006E75C5">
      <w:pPr>
        <w:pStyle w:val="a4"/>
      </w:pPr>
      <w:r>
        <w:rPr>
          <w:rStyle w:val="a6"/>
        </w:rPr>
        <w:footnoteRef/>
      </w:r>
      <w:r>
        <w:t xml:space="preserve"> </w:t>
      </w:r>
      <w:r w:rsidRPr="00167528">
        <w:t>Р. В. Леков Политический проце</w:t>
      </w:r>
      <w:proofErr w:type="gramStart"/>
      <w:r w:rsidRPr="00167528">
        <w:t>сс в Гр</w:t>
      </w:r>
      <w:proofErr w:type="gramEnd"/>
      <w:r w:rsidRPr="00167528">
        <w:t>узии: влияние Российской Федерации и США, Владикавказ, 20</w:t>
      </w:r>
      <w:r>
        <w:t>09. С. 100</w:t>
      </w:r>
    </w:p>
  </w:footnote>
  <w:footnote w:id="99">
    <w:p w:rsidR="006E75C5" w:rsidRPr="0005259E" w:rsidRDefault="006E75C5" w:rsidP="0005259E">
      <w:pPr>
        <w:pStyle w:val="a4"/>
        <w:jc w:val="both"/>
        <w:rPr>
          <w:rFonts w:ascii="Times New Roman" w:hAnsi="Times New Roman" w:cs="Times New Roman"/>
        </w:rPr>
      </w:pPr>
      <w:r w:rsidRPr="0005259E">
        <w:rPr>
          <w:rStyle w:val="a6"/>
          <w:rFonts w:ascii="Times New Roman" w:hAnsi="Times New Roman" w:cs="Times New Roman"/>
        </w:rPr>
        <w:footnoteRef/>
      </w:r>
      <w:r w:rsidRPr="0005259E">
        <w:rPr>
          <w:rFonts w:ascii="Times New Roman" w:hAnsi="Times New Roman" w:cs="Times New Roman"/>
        </w:rPr>
        <w:t xml:space="preserve"> </w:t>
      </w:r>
      <w:proofErr w:type="spellStart"/>
      <w:r w:rsidRPr="0005259E">
        <w:rPr>
          <w:rFonts w:ascii="Times New Roman" w:hAnsi="Times New Roman" w:cs="Times New Roman"/>
        </w:rPr>
        <w:t>Гушер</w:t>
      </w:r>
      <w:proofErr w:type="spellEnd"/>
      <w:r w:rsidRPr="0005259E">
        <w:rPr>
          <w:rFonts w:ascii="Times New Roman" w:hAnsi="Times New Roman" w:cs="Times New Roman"/>
        </w:rPr>
        <w:t xml:space="preserve"> А. Геополитическая ситуация в Закавказье // Институт научной информации по общественным наукам РАН. -2005. – С.78</w:t>
      </w:r>
    </w:p>
  </w:footnote>
  <w:footnote w:id="100">
    <w:p w:rsidR="006E75C5" w:rsidRPr="0005259E" w:rsidRDefault="006E75C5" w:rsidP="0005259E">
      <w:pPr>
        <w:pStyle w:val="a4"/>
        <w:jc w:val="both"/>
      </w:pPr>
      <w:r w:rsidRPr="0005259E">
        <w:rPr>
          <w:rStyle w:val="a6"/>
          <w:rFonts w:ascii="Times New Roman" w:hAnsi="Times New Roman" w:cs="Times New Roman"/>
        </w:rPr>
        <w:footnoteRef/>
      </w:r>
      <w:r w:rsidRPr="0005259E">
        <w:rPr>
          <w:rFonts w:ascii="Times New Roman" w:hAnsi="Times New Roman" w:cs="Times New Roman"/>
        </w:rPr>
        <w:t xml:space="preserve"> МИД Российской Федерации: Грузия </w:t>
      </w:r>
      <w:r w:rsidRPr="0005259E">
        <w:rPr>
          <w:rFonts w:ascii="Times New Roman" w:hAnsi="Times New Roman" w:cs="Times New Roman"/>
          <w:lang w:val="en-US"/>
        </w:rPr>
        <w:t>URL</w:t>
      </w:r>
      <w:r w:rsidRPr="0005259E">
        <w:rPr>
          <w:rFonts w:ascii="Times New Roman" w:hAnsi="Times New Roman" w:cs="Times New Roman"/>
        </w:rPr>
        <w:t xml:space="preserve">: </w:t>
      </w:r>
      <w:r w:rsidRPr="0005259E">
        <w:rPr>
          <w:rFonts w:ascii="Times New Roman" w:hAnsi="Times New Roman" w:cs="Times New Roman"/>
          <w:lang w:val="en-US"/>
        </w:rPr>
        <w:t>http</w:t>
      </w:r>
      <w:r w:rsidRPr="0005259E">
        <w:rPr>
          <w:rFonts w:ascii="Times New Roman" w:hAnsi="Times New Roman" w:cs="Times New Roman"/>
        </w:rPr>
        <w:t>://</w:t>
      </w:r>
      <w:r w:rsidRPr="0005259E">
        <w:rPr>
          <w:rFonts w:ascii="Times New Roman" w:hAnsi="Times New Roman" w:cs="Times New Roman"/>
          <w:lang w:val="en-US"/>
        </w:rPr>
        <w:t>www</w:t>
      </w:r>
      <w:r w:rsidRPr="0005259E">
        <w:rPr>
          <w:rFonts w:ascii="Times New Roman" w:hAnsi="Times New Roman" w:cs="Times New Roman"/>
        </w:rPr>
        <w:t>.</w:t>
      </w:r>
      <w:r w:rsidRPr="0005259E">
        <w:rPr>
          <w:rFonts w:ascii="Times New Roman" w:hAnsi="Times New Roman" w:cs="Times New Roman"/>
          <w:lang w:val="en-US"/>
        </w:rPr>
        <w:t>mid</w:t>
      </w:r>
      <w:r w:rsidRPr="0005259E">
        <w:rPr>
          <w:rFonts w:ascii="Times New Roman" w:hAnsi="Times New Roman" w:cs="Times New Roman"/>
        </w:rPr>
        <w:t>.</w:t>
      </w:r>
      <w:proofErr w:type="spellStart"/>
      <w:r w:rsidRPr="0005259E">
        <w:rPr>
          <w:rFonts w:ascii="Times New Roman" w:hAnsi="Times New Roman" w:cs="Times New Roman"/>
          <w:lang w:val="en-US"/>
        </w:rPr>
        <w:t>ru</w:t>
      </w:r>
      <w:proofErr w:type="spellEnd"/>
      <w:r w:rsidRPr="0005259E">
        <w:rPr>
          <w:rFonts w:ascii="Times New Roman" w:hAnsi="Times New Roman" w:cs="Times New Roman"/>
        </w:rPr>
        <w:t>/</w:t>
      </w:r>
      <w:proofErr w:type="spellStart"/>
      <w:r w:rsidRPr="0005259E">
        <w:rPr>
          <w:rFonts w:ascii="Times New Roman" w:hAnsi="Times New Roman" w:cs="Times New Roman"/>
          <w:lang w:val="en-US"/>
        </w:rPr>
        <w:t>ru</w:t>
      </w:r>
      <w:proofErr w:type="spellEnd"/>
      <w:r w:rsidRPr="0005259E">
        <w:rPr>
          <w:rFonts w:ascii="Times New Roman" w:hAnsi="Times New Roman" w:cs="Times New Roman"/>
        </w:rPr>
        <w:t>/</w:t>
      </w:r>
      <w:r w:rsidRPr="0005259E">
        <w:rPr>
          <w:rFonts w:ascii="Times New Roman" w:hAnsi="Times New Roman" w:cs="Times New Roman"/>
          <w:lang w:val="en-US"/>
        </w:rPr>
        <w:t>maps</w:t>
      </w:r>
      <w:r w:rsidRPr="0005259E">
        <w:rPr>
          <w:rFonts w:ascii="Times New Roman" w:hAnsi="Times New Roman" w:cs="Times New Roman"/>
        </w:rPr>
        <w:t>/</w:t>
      </w:r>
      <w:proofErr w:type="spellStart"/>
      <w:r w:rsidRPr="0005259E">
        <w:rPr>
          <w:rFonts w:ascii="Times New Roman" w:hAnsi="Times New Roman" w:cs="Times New Roman"/>
          <w:lang w:val="en-US"/>
        </w:rPr>
        <w:t>ge</w:t>
      </w:r>
      <w:proofErr w:type="spellEnd"/>
      <w:r w:rsidRPr="0005259E">
        <w:rPr>
          <w:rFonts w:ascii="Times New Roman" w:hAnsi="Times New Roman" w:cs="Times New Roman"/>
        </w:rPr>
        <w:t>?</w:t>
      </w:r>
      <w:proofErr w:type="spellStart"/>
      <w:r w:rsidRPr="0005259E">
        <w:rPr>
          <w:rFonts w:ascii="Times New Roman" w:hAnsi="Times New Roman" w:cs="Times New Roman"/>
          <w:lang w:val="en-US"/>
        </w:rPr>
        <w:t>currentpage</w:t>
      </w:r>
      <w:proofErr w:type="spellEnd"/>
      <w:r w:rsidRPr="0005259E">
        <w:rPr>
          <w:rFonts w:ascii="Times New Roman" w:hAnsi="Times New Roman" w:cs="Times New Roman"/>
        </w:rPr>
        <w:t>=</w:t>
      </w:r>
      <w:r w:rsidRPr="0005259E">
        <w:rPr>
          <w:rFonts w:ascii="Times New Roman" w:hAnsi="Times New Roman" w:cs="Times New Roman"/>
          <w:lang w:val="en-US"/>
        </w:rPr>
        <w:t>main</w:t>
      </w:r>
      <w:r w:rsidRPr="0005259E">
        <w:rPr>
          <w:rFonts w:ascii="Times New Roman" w:hAnsi="Times New Roman" w:cs="Times New Roman"/>
        </w:rPr>
        <w:t>-</w:t>
      </w:r>
      <w:r w:rsidRPr="0005259E">
        <w:rPr>
          <w:rFonts w:ascii="Times New Roman" w:hAnsi="Times New Roman" w:cs="Times New Roman"/>
          <w:lang w:val="en-US"/>
        </w:rPr>
        <w:t>country</w:t>
      </w:r>
      <w:r w:rsidRPr="0005259E">
        <w:rPr>
          <w:rFonts w:ascii="Times New Roman" w:hAnsi="Times New Roman" w:cs="Times New Roman"/>
        </w:rPr>
        <w:t xml:space="preserve"> (дата обращения: 01.03.2018)</w:t>
      </w:r>
    </w:p>
  </w:footnote>
  <w:footnote w:id="101">
    <w:p w:rsidR="006E75C5" w:rsidRPr="00167528" w:rsidRDefault="006E75C5" w:rsidP="0005259E">
      <w:pPr>
        <w:pStyle w:val="a4"/>
        <w:jc w:val="both"/>
      </w:pPr>
      <w:r>
        <w:rPr>
          <w:rStyle w:val="a6"/>
        </w:rPr>
        <w:footnoteRef/>
      </w:r>
      <w:r>
        <w:t xml:space="preserve"> </w:t>
      </w:r>
      <w:proofErr w:type="spellStart"/>
      <w:r w:rsidRPr="0005259E">
        <w:rPr>
          <w:rFonts w:ascii="Times New Roman" w:hAnsi="Times New Roman" w:cs="Times New Roman"/>
        </w:rPr>
        <w:t>Мухаметов</w:t>
      </w:r>
      <w:proofErr w:type="spellEnd"/>
      <w:r w:rsidRPr="0005259E">
        <w:rPr>
          <w:rFonts w:ascii="Times New Roman" w:hAnsi="Times New Roman" w:cs="Times New Roman"/>
        </w:rPr>
        <w:t xml:space="preserve"> Р.С. Проблемы российско-грузинских отношений // Международные отношения, 2003. С.153</w:t>
      </w:r>
    </w:p>
  </w:footnote>
  <w:footnote w:id="102">
    <w:p w:rsidR="006E75C5" w:rsidRPr="0005259E" w:rsidRDefault="006E75C5" w:rsidP="0005259E">
      <w:pPr>
        <w:pStyle w:val="a4"/>
        <w:jc w:val="both"/>
        <w:rPr>
          <w:rFonts w:ascii="Times New Roman" w:hAnsi="Times New Roman" w:cs="Times New Roman"/>
        </w:rPr>
      </w:pPr>
      <w:r w:rsidRPr="0005259E">
        <w:rPr>
          <w:rStyle w:val="a6"/>
          <w:rFonts w:ascii="Times New Roman" w:hAnsi="Times New Roman" w:cs="Times New Roman"/>
        </w:rPr>
        <w:footnoteRef/>
      </w:r>
      <w:r w:rsidRPr="0005259E">
        <w:rPr>
          <w:rFonts w:ascii="Times New Roman" w:hAnsi="Times New Roman" w:cs="Times New Roman"/>
        </w:rPr>
        <w:t xml:space="preserve"> МИД Российской Федерации: Стенограмма выступления Министра иностранных дел России И. С. Иванова в программе «Герой дня» НТВ, 5 декабря 2000 года URL: http://www.mid.ru/web/guest/maps/ge/-/asset_publisher/uwHHxf8KDaOY/content/id/594664 </w:t>
      </w:r>
      <w:proofErr w:type="spellStart"/>
      <w:r w:rsidRPr="0005259E">
        <w:rPr>
          <w:rFonts w:ascii="Times New Roman" w:hAnsi="Times New Roman" w:cs="Times New Roman"/>
        </w:rPr>
        <w:t>country</w:t>
      </w:r>
      <w:proofErr w:type="spellEnd"/>
      <w:r w:rsidRPr="0005259E">
        <w:rPr>
          <w:rFonts w:ascii="Times New Roman" w:hAnsi="Times New Roman" w:cs="Times New Roman"/>
        </w:rPr>
        <w:t xml:space="preserve"> (дата обращения: 01.03.2018) </w:t>
      </w:r>
    </w:p>
  </w:footnote>
  <w:footnote w:id="103">
    <w:p w:rsidR="006E75C5" w:rsidRPr="00A46465" w:rsidRDefault="006E75C5" w:rsidP="00A46465">
      <w:pPr>
        <w:pStyle w:val="a4"/>
        <w:jc w:val="both"/>
        <w:rPr>
          <w:rFonts w:ascii="Times New Roman" w:hAnsi="Times New Roman" w:cs="Times New Roman"/>
        </w:rPr>
      </w:pPr>
      <w:r w:rsidRPr="00A46465">
        <w:rPr>
          <w:rStyle w:val="a6"/>
          <w:rFonts w:ascii="Times New Roman" w:hAnsi="Times New Roman" w:cs="Times New Roman"/>
        </w:rPr>
        <w:footnoteRef/>
      </w:r>
      <w:r w:rsidRPr="00A46465">
        <w:rPr>
          <w:rFonts w:ascii="Times New Roman" w:hAnsi="Times New Roman" w:cs="Times New Roman"/>
        </w:rPr>
        <w:t xml:space="preserve"> Р. В. Леков Политический проце</w:t>
      </w:r>
      <w:proofErr w:type="gramStart"/>
      <w:r w:rsidRPr="00A46465">
        <w:rPr>
          <w:rFonts w:ascii="Times New Roman" w:hAnsi="Times New Roman" w:cs="Times New Roman"/>
        </w:rPr>
        <w:t>сс в Гр</w:t>
      </w:r>
      <w:proofErr w:type="gramEnd"/>
      <w:r w:rsidRPr="00A46465">
        <w:rPr>
          <w:rFonts w:ascii="Times New Roman" w:hAnsi="Times New Roman" w:cs="Times New Roman"/>
        </w:rPr>
        <w:t>узии: влияние Российской Федерации и США. Владикавказ, 2009. С. 105</w:t>
      </w:r>
    </w:p>
  </w:footnote>
  <w:footnote w:id="104">
    <w:p w:rsidR="006E75C5" w:rsidRDefault="006E75C5" w:rsidP="00A46465">
      <w:pPr>
        <w:pStyle w:val="a4"/>
        <w:jc w:val="both"/>
      </w:pPr>
      <w:r w:rsidRPr="00A46465">
        <w:rPr>
          <w:rStyle w:val="a6"/>
          <w:rFonts w:ascii="Times New Roman" w:hAnsi="Times New Roman" w:cs="Times New Roman"/>
        </w:rPr>
        <w:footnoteRef/>
      </w:r>
      <w:r w:rsidRPr="00A46465">
        <w:rPr>
          <w:rFonts w:ascii="Times New Roman" w:hAnsi="Times New Roman" w:cs="Times New Roman"/>
        </w:rPr>
        <w:t xml:space="preserve">Договор между Российской Федерацией и Республикой Грузия о правовом статусе воинских формирований Российской Федерации, временно находящихся на территории Республики Грузия </w:t>
      </w:r>
      <w:r w:rsidRPr="00A46465">
        <w:rPr>
          <w:rFonts w:ascii="Times New Roman" w:hAnsi="Times New Roman" w:cs="Times New Roman"/>
          <w:lang w:val="en-US"/>
        </w:rPr>
        <w:t>URL</w:t>
      </w:r>
      <w:r w:rsidRPr="00A46465">
        <w:rPr>
          <w:rFonts w:ascii="Times New Roman" w:hAnsi="Times New Roman" w:cs="Times New Roman"/>
        </w:rPr>
        <w:t>: http://docs.cntd.ru/document/1900430 (дата обращения: 01.03.2018)</w:t>
      </w:r>
    </w:p>
  </w:footnote>
  <w:footnote w:id="105">
    <w:p w:rsidR="006E75C5" w:rsidRPr="00A46465" w:rsidRDefault="006E75C5" w:rsidP="00A46465">
      <w:pPr>
        <w:pStyle w:val="a4"/>
        <w:jc w:val="both"/>
        <w:rPr>
          <w:rFonts w:ascii="Times New Roman" w:hAnsi="Times New Roman" w:cs="Times New Roman"/>
        </w:rPr>
      </w:pPr>
      <w:r w:rsidRPr="00A46465">
        <w:rPr>
          <w:rStyle w:val="a6"/>
          <w:rFonts w:ascii="Times New Roman" w:hAnsi="Times New Roman" w:cs="Times New Roman"/>
        </w:rPr>
        <w:footnoteRef/>
      </w:r>
      <w:r w:rsidRPr="00A46465">
        <w:rPr>
          <w:rFonts w:ascii="Times New Roman" w:hAnsi="Times New Roman" w:cs="Times New Roman"/>
        </w:rPr>
        <w:t xml:space="preserve"> Р. В. Леков Политический проце</w:t>
      </w:r>
      <w:proofErr w:type="gramStart"/>
      <w:r w:rsidRPr="00A46465">
        <w:rPr>
          <w:rFonts w:ascii="Times New Roman" w:hAnsi="Times New Roman" w:cs="Times New Roman"/>
        </w:rPr>
        <w:t>сс в Гр</w:t>
      </w:r>
      <w:proofErr w:type="gramEnd"/>
      <w:r w:rsidRPr="00A46465">
        <w:rPr>
          <w:rFonts w:ascii="Times New Roman" w:hAnsi="Times New Roman" w:cs="Times New Roman"/>
        </w:rPr>
        <w:t>узии: влияние Российской Федерации и США, Владикавказ, 2009. С. 107</w:t>
      </w:r>
    </w:p>
  </w:footnote>
  <w:footnote w:id="106">
    <w:p w:rsidR="006E75C5" w:rsidRPr="00A46465" w:rsidRDefault="006E75C5" w:rsidP="00A46465">
      <w:pPr>
        <w:pStyle w:val="a4"/>
        <w:jc w:val="both"/>
        <w:rPr>
          <w:rFonts w:ascii="Times New Roman" w:hAnsi="Times New Roman" w:cs="Times New Roman"/>
        </w:rPr>
      </w:pPr>
      <w:r w:rsidRPr="00A46465">
        <w:rPr>
          <w:rStyle w:val="a6"/>
          <w:rFonts w:ascii="Times New Roman" w:hAnsi="Times New Roman" w:cs="Times New Roman"/>
        </w:rPr>
        <w:footnoteRef/>
      </w:r>
      <w:r w:rsidRPr="00A46465">
        <w:rPr>
          <w:rFonts w:ascii="Times New Roman" w:hAnsi="Times New Roman" w:cs="Times New Roman"/>
        </w:rPr>
        <w:t xml:space="preserve"> Стамбульский документ 1999 года // ОБСЕ. - Стамбул, 2000. С.281</w:t>
      </w:r>
    </w:p>
  </w:footnote>
  <w:footnote w:id="107">
    <w:p w:rsidR="006E75C5" w:rsidRDefault="006E75C5" w:rsidP="00A46465">
      <w:pPr>
        <w:pStyle w:val="a4"/>
        <w:jc w:val="both"/>
      </w:pPr>
      <w:r w:rsidRPr="00A46465">
        <w:rPr>
          <w:rStyle w:val="a6"/>
          <w:rFonts w:ascii="Times New Roman" w:hAnsi="Times New Roman" w:cs="Times New Roman"/>
        </w:rPr>
        <w:footnoteRef/>
      </w:r>
      <w:r w:rsidRPr="00A46465">
        <w:rPr>
          <w:rFonts w:ascii="Times New Roman" w:hAnsi="Times New Roman" w:cs="Times New Roman"/>
        </w:rPr>
        <w:t xml:space="preserve"> Российская дипломатия в Закавказье // Свободная мысль. – 2000. С.43</w:t>
      </w:r>
    </w:p>
  </w:footnote>
  <w:footnote w:id="108">
    <w:p w:rsidR="006E75C5" w:rsidRPr="00A46465" w:rsidRDefault="006E75C5" w:rsidP="00A46465">
      <w:pPr>
        <w:pStyle w:val="a4"/>
        <w:jc w:val="both"/>
        <w:rPr>
          <w:rFonts w:ascii="Times New Roman" w:hAnsi="Times New Roman" w:cs="Times New Roman"/>
        </w:rPr>
      </w:pPr>
      <w:r w:rsidRPr="00A46465">
        <w:rPr>
          <w:rStyle w:val="a6"/>
          <w:rFonts w:ascii="Times New Roman" w:hAnsi="Times New Roman" w:cs="Times New Roman"/>
        </w:rPr>
        <w:footnoteRef/>
      </w:r>
      <w:r w:rsidRPr="00A46465">
        <w:rPr>
          <w:rFonts w:ascii="Times New Roman" w:hAnsi="Times New Roman" w:cs="Times New Roman"/>
        </w:rPr>
        <w:t xml:space="preserve"> Р. В. Леков Политический проце</w:t>
      </w:r>
      <w:proofErr w:type="gramStart"/>
      <w:r w:rsidRPr="00A46465">
        <w:rPr>
          <w:rFonts w:ascii="Times New Roman" w:hAnsi="Times New Roman" w:cs="Times New Roman"/>
        </w:rPr>
        <w:t>сс в Гр</w:t>
      </w:r>
      <w:proofErr w:type="gramEnd"/>
      <w:r w:rsidRPr="00A46465">
        <w:rPr>
          <w:rFonts w:ascii="Times New Roman" w:hAnsi="Times New Roman" w:cs="Times New Roman"/>
        </w:rPr>
        <w:t>узии: влияние Российской Федерации и США, Владикавказ, 2009. С. 109</w:t>
      </w:r>
    </w:p>
  </w:footnote>
  <w:footnote w:id="109">
    <w:p w:rsidR="006E75C5" w:rsidRPr="00A46465" w:rsidRDefault="006E75C5" w:rsidP="00A46465">
      <w:pPr>
        <w:pStyle w:val="a4"/>
        <w:jc w:val="both"/>
        <w:rPr>
          <w:rFonts w:ascii="Times New Roman" w:hAnsi="Times New Roman" w:cs="Times New Roman"/>
        </w:rPr>
      </w:pPr>
      <w:r w:rsidRPr="00A46465">
        <w:rPr>
          <w:rStyle w:val="a6"/>
          <w:rFonts w:ascii="Times New Roman" w:hAnsi="Times New Roman" w:cs="Times New Roman"/>
        </w:rPr>
        <w:footnoteRef/>
      </w:r>
      <w:r w:rsidRPr="00A46465">
        <w:rPr>
          <w:rFonts w:ascii="Times New Roman" w:hAnsi="Times New Roman" w:cs="Times New Roman"/>
        </w:rPr>
        <w:t xml:space="preserve"> Харламов С. Грузинская карта Москвы и Вашингтона. 10 декабря 2003 </w:t>
      </w:r>
      <w:r w:rsidRPr="00A46465">
        <w:rPr>
          <w:rFonts w:ascii="Times New Roman" w:hAnsi="Times New Roman" w:cs="Times New Roman"/>
          <w:lang w:val="en-US"/>
        </w:rPr>
        <w:t>URL</w:t>
      </w:r>
      <w:r w:rsidRPr="00A46465">
        <w:rPr>
          <w:rFonts w:ascii="Times New Roman" w:hAnsi="Times New Roman" w:cs="Times New Roman"/>
        </w:rPr>
        <w:t>: http://riw.ru/theme 10367.html (дата обращения: 01.04.2018)</w:t>
      </w:r>
    </w:p>
  </w:footnote>
  <w:footnote w:id="110">
    <w:p w:rsidR="006E75C5" w:rsidRPr="00A46465" w:rsidRDefault="006E75C5" w:rsidP="00A46465">
      <w:pPr>
        <w:pStyle w:val="a4"/>
        <w:jc w:val="both"/>
        <w:rPr>
          <w:rFonts w:ascii="Times New Roman" w:hAnsi="Times New Roman" w:cs="Times New Roman"/>
        </w:rPr>
      </w:pPr>
      <w:r w:rsidRPr="00A46465">
        <w:rPr>
          <w:rStyle w:val="a6"/>
          <w:rFonts w:ascii="Times New Roman" w:hAnsi="Times New Roman" w:cs="Times New Roman"/>
        </w:rPr>
        <w:footnoteRef/>
      </w:r>
      <w:r w:rsidRPr="00A46465">
        <w:rPr>
          <w:rFonts w:ascii="Times New Roman" w:hAnsi="Times New Roman" w:cs="Times New Roman"/>
        </w:rPr>
        <w:t xml:space="preserve"> Р. В. Леков Политический проце</w:t>
      </w:r>
      <w:proofErr w:type="gramStart"/>
      <w:r w:rsidRPr="00A46465">
        <w:rPr>
          <w:rFonts w:ascii="Times New Roman" w:hAnsi="Times New Roman" w:cs="Times New Roman"/>
        </w:rPr>
        <w:t>сс в Гр</w:t>
      </w:r>
      <w:proofErr w:type="gramEnd"/>
      <w:r w:rsidRPr="00A46465">
        <w:rPr>
          <w:rFonts w:ascii="Times New Roman" w:hAnsi="Times New Roman" w:cs="Times New Roman"/>
        </w:rPr>
        <w:t>узии: влияние Российской Федерации и США, Владикавказ, 2009. С. 111</w:t>
      </w:r>
    </w:p>
  </w:footnote>
  <w:footnote w:id="111">
    <w:p w:rsidR="006E75C5" w:rsidRDefault="006E75C5" w:rsidP="00A46465">
      <w:pPr>
        <w:pStyle w:val="a4"/>
        <w:jc w:val="both"/>
      </w:pPr>
      <w:r w:rsidRPr="00A46465">
        <w:rPr>
          <w:rStyle w:val="a6"/>
          <w:rFonts w:ascii="Times New Roman" w:hAnsi="Times New Roman" w:cs="Times New Roman"/>
        </w:rPr>
        <w:footnoteRef/>
      </w:r>
      <w:r w:rsidRPr="00A46465">
        <w:rPr>
          <w:rFonts w:ascii="Times New Roman" w:hAnsi="Times New Roman" w:cs="Times New Roman"/>
        </w:rPr>
        <w:t xml:space="preserve"> Там же, С. 111</w:t>
      </w:r>
    </w:p>
  </w:footnote>
  <w:footnote w:id="112">
    <w:p w:rsidR="006E75C5" w:rsidRPr="00A46465" w:rsidRDefault="006E75C5" w:rsidP="00A46465">
      <w:pPr>
        <w:pStyle w:val="a4"/>
        <w:jc w:val="both"/>
        <w:rPr>
          <w:rFonts w:ascii="Times New Roman" w:hAnsi="Times New Roman" w:cs="Times New Roman"/>
        </w:rPr>
      </w:pPr>
      <w:r w:rsidRPr="00A46465">
        <w:rPr>
          <w:rStyle w:val="a6"/>
          <w:rFonts w:ascii="Times New Roman" w:hAnsi="Times New Roman" w:cs="Times New Roman"/>
        </w:rPr>
        <w:footnoteRef/>
      </w:r>
      <w:r w:rsidRPr="00A46465">
        <w:rPr>
          <w:rFonts w:ascii="Times New Roman" w:hAnsi="Times New Roman" w:cs="Times New Roman"/>
        </w:rPr>
        <w:t xml:space="preserve"> Там же, С. 113</w:t>
      </w:r>
    </w:p>
  </w:footnote>
  <w:footnote w:id="113">
    <w:p w:rsidR="006E75C5" w:rsidRDefault="006E75C5" w:rsidP="00A46465">
      <w:pPr>
        <w:pStyle w:val="a4"/>
        <w:jc w:val="both"/>
      </w:pPr>
      <w:r w:rsidRPr="00A46465">
        <w:rPr>
          <w:rStyle w:val="a6"/>
          <w:rFonts w:ascii="Times New Roman" w:hAnsi="Times New Roman" w:cs="Times New Roman"/>
        </w:rPr>
        <w:footnoteRef/>
      </w:r>
      <w:r w:rsidRPr="00A46465">
        <w:rPr>
          <w:rFonts w:ascii="Times New Roman" w:hAnsi="Times New Roman" w:cs="Times New Roman"/>
        </w:rPr>
        <w:t xml:space="preserve"> Малышева Д. Проблемы безопасности на Кавказе // Центральная Азия и Кавказ. №1 (13), М. 2001. С. 15</w:t>
      </w:r>
    </w:p>
  </w:footnote>
  <w:footnote w:id="114">
    <w:p w:rsidR="006E75C5" w:rsidRPr="00A46465" w:rsidRDefault="006E75C5" w:rsidP="00A46465">
      <w:pPr>
        <w:pStyle w:val="a4"/>
        <w:jc w:val="both"/>
        <w:rPr>
          <w:rFonts w:ascii="Times New Roman" w:hAnsi="Times New Roman" w:cs="Times New Roman"/>
        </w:rPr>
      </w:pPr>
      <w:r w:rsidRPr="00A46465">
        <w:rPr>
          <w:rStyle w:val="a6"/>
          <w:rFonts w:ascii="Times New Roman" w:hAnsi="Times New Roman" w:cs="Times New Roman"/>
        </w:rPr>
        <w:footnoteRef/>
      </w:r>
      <w:r w:rsidRPr="00A46465">
        <w:rPr>
          <w:rFonts w:ascii="Times New Roman" w:hAnsi="Times New Roman" w:cs="Times New Roman"/>
        </w:rPr>
        <w:t xml:space="preserve"> Р. В. Леков Политический проце</w:t>
      </w:r>
      <w:proofErr w:type="gramStart"/>
      <w:r w:rsidRPr="00A46465">
        <w:rPr>
          <w:rFonts w:ascii="Times New Roman" w:hAnsi="Times New Roman" w:cs="Times New Roman"/>
        </w:rPr>
        <w:t>сс в Гр</w:t>
      </w:r>
      <w:proofErr w:type="gramEnd"/>
      <w:r w:rsidRPr="00A46465">
        <w:rPr>
          <w:rFonts w:ascii="Times New Roman" w:hAnsi="Times New Roman" w:cs="Times New Roman"/>
        </w:rPr>
        <w:t>узии: влияние Российской Федерации и США, Владикавказ, 2009. С. 114</w:t>
      </w:r>
    </w:p>
  </w:footnote>
  <w:footnote w:id="115">
    <w:p w:rsidR="00A94A77" w:rsidRDefault="00A94A77">
      <w:pPr>
        <w:pStyle w:val="a4"/>
      </w:pPr>
      <w:r>
        <w:rPr>
          <w:rStyle w:val="a6"/>
        </w:rPr>
        <w:footnoteRef/>
      </w:r>
      <w:r>
        <w:t xml:space="preserve"> </w:t>
      </w:r>
      <w:r w:rsidRPr="00A46465">
        <w:rPr>
          <w:rFonts w:ascii="Times New Roman" w:hAnsi="Times New Roman" w:cs="Times New Roman"/>
        </w:rPr>
        <w:t>Р. В. Леков Политический проце</w:t>
      </w:r>
      <w:proofErr w:type="gramStart"/>
      <w:r w:rsidRPr="00A46465">
        <w:rPr>
          <w:rFonts w:ascii="Times New Roman" w:hAnsi="Times New Roman" w:cs="Times New Roman"/>
        </w:rPr>
        <w:t>сс в Гр</w:t>
      </w:r>
      <w:proofErr w:type="gramEnd"/>
      <w:r w:rsidRPr="00A46465">
        <w:rPr>
          <w:rFonts w:ascii="Times New Roman" w:hAnsi="Times New Roman" w:cs="Times New Roman"/>
        </w:rPr>
        <w:t>узии: влияние Российской Федерации и США, Владикавказ, 2009. С. 114</w:t>
      </w:r>
    </w:p>
  </w:footnote>
  <w:footnote w:id="116">
    <w:p w:rsidR="006E75C5" w:rsidRPr="00A46465" w:rsidRDefault="006E75C5" w:rsidP="00A46465">
      <w:pPr>
        <w:pStyle w:val="a4"/>
        <w:jc w:val="both"/>
        <w:rPr>
          <w:rFonts w:ascii="Times New Roman" w:hAnsi="Times New Roman" w:cs="Times New Roman"/>
        </w:rPr>
      </w:pPr>
      <w:r w:rsidRPr="00A46465">
        <w:rPr>
          <w:rStyle w:val="a6"/>
          <w:rFonts w:ascii="Times New Roman" w:hAnsi="Times New Roman" w:cs="Times New Roman"/>
        </w:rPr>
        <w:footnoteRef/>
      </w:r>
      <w:r w:rsidRPr="00A46465">
        <w:rPr>
          <w:rFonts w:ascii="Times New Roman" w:hAnsi="Times New Roman" w:cs="Times New Roman"/>
        </w:rPr>
        <w:t xml:space="preserve"> Москвин Л.Б. СНГ: распад или возрождение? Взгляд 15 лет спустя. М., 2007. С 104</w:t>
      </w:r>
    </w:p>
  </w:footnote>
  <w:footnote w:id="117">
    <w:p w:rsidR="006E75C5" w:rsidRDefault="006E75C5" w:rsidP="00A46465">
      <w:pPr>
        <w:pStyle w:val="a4"/>
        <w:jc w:val="both"/>
      </w:pPr>
      <w:r w:rsidRPr="00A46465">
        <w:rPr>
          <w:rStyle w:val="a6"/>
          <w:rFonts w:ascii="Times New Roman" w:hAnsi="Times New Roman" w:cs="Times New Roman"/>
        </w:rPr>
        <w:footnoteRef/>
      </w:r>
      <w:r w:rsidRPr="00A46465">
        <w:rPr>
          <w:rFonts w:ascii="Times New Roman" w:hAnsi="Times New Roman" w:cs="Times New Roman"/>
        </w:rPr>
        <w:t>Устав Содружества Независимых Государств (</w:t>
      </w:r>
      <w:proofErr w:type="gramStart"/>
      <w:r w:rsidRPr="00A46465">
        <w:rPr>
          <w:rFonts w:ascii="Times New Roman" w:hAnsi="Times New Roman" w:cs="Times New Roman"/>
        </w:rPr>
        <w:t>г</w:t>
      </w:r>
      <w:proofErr w:type="gramEnd"/>
      <w:r w:rsidRPr="00A46465">
        <w:rPr>
          <w:rFonts w:ascii="Times New Roman" w:hAnsi="Times New Roman" w:cs="Times New Roman"/>
        </w:rPr>
        <w:t xml:space="preserve">. Минск, 22 января 1993 г.) </w:t>
      </w:r>
      <w:r w:rsidRPr="00A46465">
        <w:rPr>
          <w:rFonts w:ascii="Times New Roman" w:hAnsi="Times New Roman" w:cs="Times New Roman"/>
          <w:lang w:val="en-US"/>
        </w:rPr>
        <w:t>URL</w:t>
      </w:r>
      <w:r w:rsidRPr="00A46465">
        <w:rPr>
          <w:rFonts w:ascii="Times New Roman" w:hAnsi="Times New Roman" w:cs="Times New Roman"/>
        </w:rPr>
        <w:t>: http://cis.minsk.by/page.php?id=180 (дата обращения: 04.04.2018)</w:t>
      </w:r>
    </w:p>
  </w:footnote>
  <w:footnote w:id="118">
    <w:p w:rsidR="006E75C5" w:rsidRPr="00A46465" w:rsidRDefault="006E75C5" w:rsidP="00A46465">
      <w:pPr>
        <w:pStyle w:val="a4"/>
        <w:jc w:val="both"/>
        <w:rPr>
          <w:rFonts w:ascii="Times New Roman" w:hAnsi="Times New Roman" w:cs="Times New Roman"/>
        </w:rPr>
      </w:pPr>
      <w:r w:rsidRPr="00A46465">
        <w:rPr>
          <w:rStyle w:val="a6"/>
          <w:rFonts w:ascii="Times New Roman" w:hAnsi="Times New Roman" w:cs="Times New Roman"/>
        </w:rPr>
        <w:footnoteRef/>
      </w:r>
      <w:r w:rsidRPr="00A46465">
        <w:rPr>
          <w:rFonts w:ascii="Times New Roman" w:hAnsi="Times New Roman" w:cs="Times New Roman"/>
        </w:rPr>
        <w:t xml:space="preserve"> Грузия, возможно, останется членом соглашения о безвизовом режиме со странами СНГ</w:t>
      </w:r>
      <w:r>
        <w:rPr>
          <w:rFonts w:ascii="Times New Roman" w:hAnsi="Times New Roman" w:cs="Times New Roman"/>
        </w:rPr>
        <w:t>.</w:t>
      </w:r>
      <w:r w:rsidRPr="00A46465">
        <w:rPr>
          <w:rFonts w:ascii="Times New Roman" w:hAnsi="Times New Roman" w:cs="Times New Roman"/>
        </w:rPr>
        <w:t xml:space="preserve"> </w:t>
      </w:r>
      <w:r w:rsidRPr="00A46465">
        <w:rPr>
          <w:rFonts w:ascii="Times New Roman" w:hAnsi="Times New Roman" w:cs="Times New Roman"/>
          <w:lang w:val="en-US"/>
        </w:rPr>
        <w:t>URL</w:t>
      </w:r>
      <w:r w:rsidRPr="00A46465">
        <w:rPr>
          <w:rFonts w:ascii="Times New Roman" w:hAnsi="Times New Roman" w:cs="Times New Roman"/>
        </w:rPr>
        <w:t>: https://regnum.ru/news/1042260.html (дата обращения: 04.04.2018)</w:t>
      </w:r>
    </w:p>
  </w:footnote>
  <w:footnote w:id="119">
    <w:p w:rsidR="006E75C5" w:rsidRPr="00A46465" w:rsidRDefault="006E75C5" w:rsidP="00A46465">
      <w:pPr>
        <w:pStyle w:val="a4"/>
        <w:jc w:val="both"/>
        <w:rPr>
          <w:rFonts w:ascii="Times New Roman" w:hAnsi="Times New Roman" w:cs="Times New Roman"/>
        </w:rPr>
      </w:pPr>
      <w:r w:rsidRPr="00A46465">
        <w:rPr>
          <w:rStyle w:val="a6"/>
          <w:rFonts w:ascii="Times New Roman" w:hAnsi="Times New Roman" w:cs="Times New Roman"/>
        </w:rPr>
        <w:footnoteRef/>
      </w:r>
      <w:proofErr w:type="spellStart"/>
      <w:r w:rsidRPr="00A46465">
        <w:rPr>
          <w:rFonts w:ascii="Times New Roman" w:hAnsi="Times New Roman" w:cs="Times New Roman"/>
        </w:rPr>
        <w:t>Язькова</w:t>
      </w:r>
      <w:proofErr w:type="spellEnd"/>
      <w:r w:rsidRPr="00A46465">
        <w:rPr>
          <w:rFonts w:ascii="Times New Roman" w:hAnsi="Times New Roman" w:cs="Times New Roman"/>
        </w:rPr>
        <w:t xml:space="preserve"> А. Саммит ГУАМ - намеченные цели и возможности их реализации// Европейская безопасность: события, оценки, прогнозы, № 16. 2005.</w:t>
      </w:r>
    </w:p>
  </w:footnote>
  <w:footnote w:id="120">
    <w:p w:rsidR="006E75C5" w:rsidRPr="00A46465" w:rsidRDefault="006E75C5" w:rsidP="00A46465">
      <w:pPr>
        <w:pStyle w:val="a4"/>
        <w:jc w:val="both"/>
        <w:rPr>
          <w:rFonts w:ascii="Times New Roman" w:hAnsi="Times New Roman" w:cs="Times New Roman"/>
        </w:rPr>
      </w:pPr>
      <w:r w:rsidRPr="00A46465">
        <w:rPr>
          <w:rStyle w:val="a6"/>
          <w:rFonts w:ascii="Times New Roman" w:hAnsi="Times New Roman" w:cs="Times New Roman"/>
        </w:rPr>
        <w:footnoteRef/>
      </w:r>
      <w:r w:rsidRPr="00A46465">
        <w:rPr>
          <w:rFonts w:ascii="Times New Roman" w:hAnsi="Times New Roman" w:cs="Times New Roman"/>
        </w:rPr>
        <w:t xml:space="preserve"> Р. В. Леков Политический проце</w:t>
      </w:r>
      <w:proofErr w:type="gramStart"/>
      <w:r w:rsidRPr="00A46465">
        <w:rPr>
          <w:rFonts w:ascii="Times New Roman" w:hAnsi="Times New Roman" w:cs="Times New Roman"/>
        </w:rPr>
        <w:t>сс в Гр</w:t>
      </w:r>
      <w:proofErr w:type="gramEnd"/>
      <w:r w:rsidRPr="00A46465">
        <w:rPr>
          <w:rFonts w:ascii="Times New Roman" w:hAnsi="Times New Roman" w:cs="Times New Roman"/>
        </w:rPr>
        <w:t>узии: влияние Российской Федерации и США, Владикавказ, 2009. С. 121</w:t>
      </w:r>
    </w:p>
  </w:footnote>
  <w:footnote w:id="121">
    <w:p w:rsidR="006E75C5" w:rsidRPr="005B3970" w:rsidRDefault="006E75C5" w:rsidP="005B3970">
      <w:pPr>
        <w:pStyle w:val="a4"/>
        <w:jc w:val="both"/>
        <w:rPr>
          <w:rFonts w:ascii="Times New Roman" w:hAnsi="Times New Roman" w:cs="Times New Roman"/>
        </w:rPr>
      </w:pPr>
      <w:r w:rsidRPr="005B3970">
        <w:rPr>
          <w:rStyle w:val="a6"/>
          <w:rFonts w:ascii="Times New Roman" w:hAnsi="Times New Roman" w:cs="Times New Roman"/>
        </w:rPr>
        <w:footnoteRef/>
      </w:r>
      <w:r w:rsidRPr="005B3970">
        <w:rPr>
          <w:rFonts w:ascii="Times New Roman" w:hAnsi="Times New Roman" w:cs="Times New Roman"/>
        </w:rPr>
        <w:t xml:space="preserve"> Джеймс В. </w:t>
      </w:r>
      <w:proofErr w:type="spellStart"/>
      <w:r w:rsidRPr="005B3970">
        <w:rPr>
          <w:rFonts w:ascii="Times New Roman" w:hAnsi="Times New Roman" w:cs="Times New Roman"/>
        </w:rPr>
        <w:t>Верч</w:t>
      </w:r>
      <w:proofErr w:type="spellEnd"/>
      <w:r w:rsidRPr="005B3970">
        <w:rPr>
          <w:rFonts w:ascii="Times New Roman" w:hAnsi="Times New Roman" w:cs="Times New Roman"/>
        </w:rPr>
        <w:t xml:space="preserve"> Грузия после «Революции роз» // Кавказ и глобализация, 2006, №1, С. 62-77</w:t>
      </w:r>
    </w:p>
  </w:footnote>
  <w:footnote w:id="122">
    <w:p w:rsidR="006E75C5" w:rsidRPr="00DC0727" w:rsidRDefault="006E75C5" w:rsidP="00DC0727">
      <w:pPr>
        <w:pStyle w:val="a4"/>
        <w:jc w:val="both"/>
        <w:rPr>
          <w:rFonts w:ascii="Times New Roman" w:hAnsi="Times New Roman" w:cs="Times New Roman"/>
        </w:rPr>
      </w:pPr>
      <w:r w:rsidRPr="00DC0727">
        <w:rPr>
          <w:rStyle w:val="a6"/>
          <w:rFonts w:ascii="Times New Roman" w:hAnsi="Times New Roman" w:cs="Times New Roman"/>
        </w:rPr>
        <w:footnoteRef/>
      </w:r>
      <w:r w:rsidRPr="00DC0727">
        <w:rPr>
          <w:rFonts w:ascii="Times New Roman" w:hAnsi="Times New Roman" w:cs="Times New Roman"/>
        </w:rPr>
        <w:t xml:space="preserve"> Р. В. Леков Политический проце</w:t>
      </w:r>
      <w:proofErr w:type="gramStart"/>
      <w:r w:rsidRPr="00DC0727">
        <w:rPr>
          <w:rFonts w:ascii="Times New Roman" w:hAnsi="Times New Roman" w:cs="Times New Roman"/>
        </w:rPr>
        <w:t>сс в Гр</w:t>
      </w:r>
      <w:proofErr w:type="gramEnd"/>
      <w:r w:rsidRPr="00DC0727">
        <w:rPr>
          <w:rFonts w:ascii="Times New Roman" w:hAnsi="Times New Roman" w:cs="Times New Roman"/>
        </w:rPr>
        <w:t>узии: влияние Российской Федерации и США, Владикавказ, 2009. С. 123</w:t>
      </w:r>
    </w:p>
  </w:footnote>
  <w:footnote w:id="123">
    <w:p w:rsidR="006E75C5" w:rsidRPr="000D54EE" w:rsidRDefault="006E75C5" w:rsidP="000D54EE">
      <w:pPr>
        <w:pStyle w:val="a4"/>
        <w:jc w:val="both"/>
        <w:rPr>
          <w:rFonts w:ascii="Times New Roman" w:hAnsi="Times New Roman" w:cs="Times New Roman"/>
        </w:rPr>
      </w:pPr>
      <w:r w:rsidRPr="000D54EE">
        <w:rPr>
          <w:rStyle w:val="a6"/>
          <w:rFonts w:ascii="Times New Roman" w:hAnsi="Times New Roman" w:cs="Times New Roman"/>
        </w:rPr>
        <w:footnoteRef/>
      </w:r>
      <w:r w:rsidRPr="000D54EE">
        <w:rPr>
          <w:rFonts w:ascii="Times New Roman" w:hAnsi="Times New Roman" w:cs="Times New Roman"/>
        </w:rPr>
        <w:t xml:space="preserve"> Там же, С. 125</w:t>
      </w:r>
    </w:p>
  </w:footnote>
  <w:footnote w:id="124">
    <w:p w:rsidR="006E75C5" w:rsidRPr="000D54EE" w:rsidRDefault="006E75C5" w:rsidP="000D54EE">
      <w:pPr>
        <w:pStyle w:val="a4"/>
        <w:jc w:val="both"/>
        <w:rPr>
          <w:rFonts w:ascii="Times New Roman" w:hAnsi="Times New Roman" w:cs="Times New Roman"/>
        </w:rPr>
      </w:pPr>
      <w:r w:rsidRPr="000D54EE">
        <w:rPr>
          <w:rStyle w:val="a6"/>
          <w:rFonts w:ascii="Times New Roman" w:hAnsi="Times New Roman" w:cs="Times New Roman"/>
        </w:rPr>
        <w:footnoteRef/>
      </w:r>
      <w:r w:rsidRPr="000D54EE">
        <w:rPr>
          <w:rFonts w:ascii="Times New Roman" w:hAnsi="Times New Roman" w:cs="Times New Roman"/>
        </w:rPr>
        <w:t xml:space="preserve"> Р. В. Леков Политический проце</w:t>
      </w:r>
      <w:proofErr w:type="gramStart"/>
      <w:r w:rsidRPr="000D54EE">
        <w:rPr>
          <w:rFonts w:ascii="Times New Roman" w:hAnsi="Times New Roman" w:cs="Times New Roman"/>
        </w:rPr>
        <w:t>сс в Гр</w:t>
      </w:r>
      <w:proofErr w:type="gramEnd"/>
      <w:r w:rsidRPr="000D54EE">
        <w:rPr>
          <w:rFonts w:ascii="Times New Roman" w:hAnsi="Times New Roman" w:cs="Times New Roman"/>
        </w:rPr>
        <w:t>узии: влияние Российской Федерации и США, Владикавказ, 2009. С. 127</w:t>
      </w:r>
    </w:p>
  </w:footnote>
  <w:footnote w:id="125">
    <w:p w:rsidR="006E75C5" w:rsidRDefault="006E75C5" w:rsidP="000D54EE">
      <w:pPr>
        <w:pStyle w:val="51"/>
        <w:shd w:val="clear" w:color="auto" w:fill="auto"/>
        <w:spacing w:line="191" w:lineRule="exact"/>
        <w:ind w:left="20" w:right="20"/>
        <w:jc w:val="both"/>
      </w:pPr>
      <w:r w:rsidRPr="000D54EE">
        <w:rPr>
          <w:rStyle w:val="50"/>
          <w:rFonts w:cs="Times New Roman"/>
          <w:color w:val="000000"/>
          <w:sz w:val="20"/>
          <w:szCs w:val="20"/>
          <w:vertAlign w:val="superscript"/>
        </w:rPr>
        <w:footnoteRef/>
      </w:r>
      <w:r w:rsidRPr="000D54EE">
        <w:rPr>
          <w:rStyle w:val="50"/>
          <w:rFonts w:cs="Times New Roman"/>
          <w:color w:val="000000"/>
          <w:sz w:val="20"/>
          <w:szCs w:val="20"/>
        </w:rPr>
        <w:t xml:space="preserve"> </w:t>
      </w:r>
      <w:proofErr w:type="spellStart"/>
      <w:r w:rsidRPr="000D54EE">
        <w:rPr>
          <w:rStyle w:val="50"/>
          <w:rFonts w:cs="Times New Roman"/>
          <w:color w:val="000000"/>
          <w:sz w:val="20"/>
          <w:szCs w:val="20"/>
        </w:rPr>
        <w:t>Чуфрин</w:t>
      </w:r>
      <w:proofErr w:type="spellEnd"/>
      <w:r w:rsidRPr="000D54EE">
        <w:rPr>
          <w:rStyle w:val="50"/>
          <w:rFonts w:cs="Times New Roman"/>
          <w:color w:val="000000"/>
          <w:sz w:val="20"/>
          <w:szCs w:val="20"/>
        </w:rPr>
        <w:t xml:space="preserve"> Г.И. Бассейн Каспийского моря: измерения безопасно</w:t>
      </w:r>
      <w:r>
        <w:rPr>
          <w:rStyle w:val="50"/>
          <w:rFonts w:cs="Times New Roman"/>
          <w:color w:val="000000"/>
          <w:sz w:val="20"/>
          <w:szCs w:val="20"/>
        </w:rPr>
        <w:t>сти // Ежегодник СИПРИ, М, 2000. С.237</w:t>
      </w:r>
    </w:p>
  </w:footnote>
  <w:footnote w:id="126">
    <w:p w:rsidR="006E75C5" w:rsidRPr="000D54EE" w:rsidRDefault="006E75C5" w:rsidP="000D54EE">
      <w:pPr>
        <w:pStyle w:val="12"/>
        <w:shd w:val="clear" w:color="auto" w:fill="auto"/>
        <w:tabs>
          <w:tab w:val="right" w:pos="2689"/>
          <w:tab w:val="right" w:pos="3710"/>
          <w:tab w:val="left" w:pos="4057"/>
        </w:tabs>
        <w:spacing w:line="198" w:lineRule="exact"/>
        <w:ind w:left="20"/>
        <w:rPr>
          <w:rFonts w:cs="Times New Roman"/>
          <w:sz w:val="20"/>
          <w:szCs w:val="20"/>
        </w:rPr>
      </w:pPr>
      <w:r w:rsidRPr="000D54EE">
        <w:rPr>
          <w:rStyle w:val="a6"/>
          <w:rFonts w:cs="Times New Roman"/>
          <w:sz w:val="20"/>
          <w:szCs w:val="20"/>
        </w:rPr>
        <w:footnoteRef/>
      </w:r>
      <w:r w:rsidRPr="000D54EE">
        <w:rPr>
          <w:rFonts w:cs="Times New Roman"/>
          <w:sz w:val="20"/>
          <w:szCs w:val="20"/>
        </w:rPr>
        <w:t xml:space="preserve"> </w:t>
      </w:r>
      <w:r w:rsidRPr="000D54EE">
        <w:rPr>
          <w:rStyle w:val="22"/>
          <w:rFonts w:cs="Times New Roman"/>
          <w:color w:val="000000"/>
          <w:sz w:val="20"/>
          <w:szCs w:val="20"/>
        </w:rPr>
        <w:t>Тренин Д. Предотвращения, управление и урегулирование конфликтов на территории бывшего СССР:</w:t>
      </w:r>
      <w:r w:rsidRPr="000D54EE">
        <w:rPr>
          <w:rStyle w:val="22"/>
          <w:rFonts w:cs="Times New Roman"/>
          <w:color w:val="000000"/>
          <w:sz w:val="20"/>
          <w:szCs w:val="20"/>
        </w:rPr>
        <w:tab/>
        <w:t xml:space="preserve">насколько сходятся интересы России и Запада </w:t>
      </w:r>
      <w:r w:rsidRPr="000D54EE">
        <w:rPr>
          <w:rStyle w:val="22"/>
          <w:rFonts w:cs="Times New Roman"/>
          <w:color w:val="000000"/>
          <w:sz w:val="20"/>
          <w:szCs w:val="20"/>
          <w:lang w:val="en-US"/>
        </w:rPr>
        <w:t>URL</w:t>
      </w:r>
      <w:r w:rsidRPr="000D54EE">
        <w:rPr>
          <w:rStyle w:val="22"/>
          <w:rFonts w:cs="Times New Roman"/>
          <w:color w:val="000000"/>
          <w:sz w:val="20"/>
          <w:szCs w:val="20"/>
        </w:rPr>
        <w:t xml:space="preserve">: </w:t>
      </w:r>
      <w:proofErr w:type="spellStart"/>
      <w:r w:rsidRPr="000D54EE">
        <w:rPr>
          <w:rStyle w:val="22"/>
          <w:rFonts w:cs="Times New Roman"/>
          <w:color w:val="000000"/>
          <w:sz w:val="20"/>
          <w:szCs w:val="20"/>
          <w:lang w:val="en-US"/>
        </w:rPr>
        <w:t>vvvvw</w:t>
      </w:r>
      <w:proofErr w:type="spellEnd"/>
      <w:r w:rsidRPr="000D54EE">
        <w:rPr>
          <w:rStyle w:val="22"/>
          <w:rFonts w:cs="Times New Roman"/>
          <w:color w:val="000000"/>
          <w:sz w:val="20"/>
          <w:szCs w:val="20"/>
        </w:rPr>
        <w:t xml:space="preserve">'. </w:t>
      </w:r>
      <w:proofErr w:type="spellStart"/>
      <w:r w:rsidRPr="000D54EE">
        <w:rPr>
          <w:rStyle w:val="22"/>
          <w:rFonts w:cs="Times New Roman"/>
          <w:color w:val="000000"/>
          <w:sz w:val="20"/>
          <w:szCs w:val="20"/>
          <w:lang w:val="en-US"/>
        </w:rPr>
        <w:t>terroristica</w:t>
      </w:r>
      <w:proofErr w:type="spellEnd"/>
      <w:r w:rsidRPr="000D54EE">
        <w:rPr>
          <w:rStyle w:val="22"/>
          <w:rFonts w:cs="Times New Roman"/>
          <w:color w:val="000000"/>
          <w:sz w:val="20"/>
          <w:szCs w:val="20"/>
        </w:rPr>
        <w:t>.</w:t>
      </w:r>
      <w:r w:rsidRPr="000D54EE">
        <w:rPr>
          <w:rStyle w:val="22"/>
          <w:rFonts w:cs="Times New Roman"/>
          <w:color w:val="000000"/>
          <w:sz w:val="20"/>
          <w:szCs w:val="20"/>
          <w:lang w:val="en-US"/>
        </w:rPr>
        <w:t>info</w:t>
      </w:r>
      <w:r w:rsidRPr="000D54EE">
        <w:rPr>
          <w:rStyle w:val="22"/>
          <w:rFonts w:cs="Times New Roman"/>
          <w:color w:val="000000"/>
          <w:sz w:val="20"/>
          <w:szCs w:val="20"/>
        </w:rPr>
        <w:t>/</w:t>
      </w:r>
      <w:proofErr w:type="spellStart"/>
      <w:r w:rsidRPr="000D54EE">
        <w:rPr>
          <w:rStyle w:val="22"/>
          <w:rFonts w:cs="Times New Roman"/>
          <w:color w:val="000000"/>
          <w:sz w:val="20"/>
          <w:szCs w:val="20"/>
          <w:lang w:val="en-US"/>
        </w:rPr>
        <w:t>digestOOl</w:t>
      </w:r>
      <w:proofErr w:type="spellEnd"/>
      <w:r w:rsidRPr="000D54EE">
        <w:rPr>
          <w:rStyle w:val="22"/>
          <w:rFonts w:cs="Times New Roman"/>
          <w:color w:val="000000"/>
          <w:sz w:val="20"/>
          <w:szCs w:val="20"/>
        </w:rPr>
        <w:t xml:space="preserve"> 9.</w:t>
      </w:r>
      <w:proofErr w:type="spellStart"/>
      <w:r w:rsidRPr="000D54EE">
        <w:rPr>
          <w:rStyle w:val="22"/>
          <w:rFonts w:cs="Times New Roman"/>
          <w:color w:val="000000"/>
          <w:sz w:val="20"/>
          <w:szCs w:val="20"/>
          <w:lang w:val="en-US"/>
        </w:rPr>
        <w:t>htm</w:t>
      </w:r>
      <w:proofErr w:type="spellEnd"/>
      <w:r w:rsidRPr="000D54EE">
        <w:rPr>
          <w:rStyle w:val="22"/>
          <w:rFonts w:cs="Times New Roman"/>
          <w:color w:val="000000"/>
          <w:sz w:val="20"/>
          <w:szCs w:val="20"/>
        </w:rPr>
        <w:t xml:space="preserve"> (дата обращения: 30.04.2018)</w:t>
      </w:r>
    </w:p>
  </w:footnote>
  <w:footnote w:id="127">
    <w:p w:rsidR="006E75C5" w:rsidRPr="000D54EE" w:rsidRDefault="006E75C5" w:rsidP="000D54EE">
      <w:pPr>
        <w:pStyle w:val="12"/>
        <w:shd w:val="clear" w:color="auto" w:fill="auto"/>
        <w:spacing w:line="198" w:lineRule="exact"/>
        <w:ind w:left="20"/>
        <w:rPr>
          <w:rFonts w:cs="Times New Roman"/>
          <w:sz w:val="20"/>
          <w:szCs w:val="20"/>
        </w:rPr>
      </w:pPr>
      <w:r w:rsidRPr="000D54EE">
        <w:rPr>
          <w:rStyle w:val="a6"/>
          <w:rFonts w:cs="Times New Roman"/>
          <w:sz w:val="20"/>
          <w:szCs w:val="20"/>
        </w:rPr>
        <w:footnoteRef/>
      </w:r>
      <w:r w:rsidRPr="000D54EE">
        <w:rPr>
          <w:rFonts w:cs="Times New Roman"/>
          <w:sz w:val="20"/>
          <w:szCs w:val="20"/>
        </w:rPr>
        <w:t xml:space="preserve"> </w:t>
      </w:r>
      <w:r w:rsidRPr="000D54EE">
        <w:rPr>
          <w:rStyle w:val="22"/>
          <w:rFonts w:cs="Times New Roman"/>
          <w:color w:val="000000"/>
          <w:sz w:val="20"/>
          <w:szCs w:val="20"/>
        </w:rPr>
        <w:t>Гусейнова М.А. Политика США в Закавказье и интересы России. М., -1999. С. 23</w:t>
      </w:r>
    </w:p>
  </w:footnote>
  <w:footnote w:id="128">
    <w:p w:rsidR="006E75C5" w:rsidRPr="000D54EE" w:rsidRDefault="006E75C5" w:rsidP="000D54EE">
      <w:pPr>
        <w:pStyle w:val="a4"/>
        <w:jc w:val="both"/>
      </w:pPr>
      <w:r w:rsidRPr="000D54EE">
        <w:rPr>
          <w:rStyle w:val="a6"/>
          <w:rFonts w:ascii="Times New Roman" w:hAnsi="Times New Roman" w:cs="Times New Roman"/>
        </w:rPr>
        <w:footnoteRef/>
      </w:r>
      <w:r w:rsidRPr="000D54EE">
        <w:rPr>
          <w:rFonts w:ascii="Times New Roman" w:hAnsi="Times New Roman" w:cs="Times New Roman"/>
        </w:rPr>
        <w:t xml:space="preserve"> Там же, С. 27</w:t>
      </w:r>
    </w:p>
  </w:footnote>
  <w:footnote w:id="129">
    <w:p w:rsidR="006E75C5" w:rsidRPr="000D54EE" w:rsidRDefault="006E75C5" w:rsidP="000D54EE">
      <w:pPr>
        <w:pStyle w:val="a4"/>
        <w:jc w:val="both"/>
        <w:rPr>
          <w:rFonts w:ascii="Times New Roman" w:hAnsi="Times New Roman" w:cs="Times New Roman"/>
        </w:rPr>
      </w:pPr>
      <w:r w:rsidRPr="000D54EE">
        <w:rPr>
          <w:rStyle w:val="a6"/>
          <w:rFonts w:ascii="Times New Roman" w:hAnsi="Times New Roman" w:cs="Times New Roman"/>
        </w:rPr>
        <w:footnoteRef/>
      </w:r>
      <w:r w:rsidRPr="000D54EE">
        <w:rPr>
          <w:rFonts w:ascii="Times New Roman" w:hAnsi="Times New Roman" w:cs="Times New Roman"/>
        </w:rPr>
        <w:t xml:space="preserve"> Р. В. Леков Политический проце</w:t>
      </w:r>
      <w:proofErr w:type="gramStart"/>
      <w:r w:rsidRPr="000D54EE">
        <w:rPr>
          <w:rFonts w:ascii="Times New Roman" w:hAnsi="Times New Roman" w:cs="Times New Roman"/>
        </w:rPr>
        <w:t>сс в Гр</w:t>
      </w:r>
      <w:proofErr w:type="gramEnd"/>
      <w:r w:rsidRPr="000D54EE">
        <w:rPr>
          <w:rFonts w:ascii="Times New Roman" w:hAnsi="Times New Roman" w:cs="Times New Roman"/>
        </w:rPr>
        <w:t>узии: влияние Российской Федерации и США, Владикавказ, 2009. С. 103</w:t>
      </w:r>
    </w:p>
  </w:footnote>
  <w:footnote w:id="130">
    <w:p w:rsidR="006E75C5" w:rsidRDefault="006E75C5">
      <w:pPr>
        <w:pStyle w:val="a4"/>
      </w:pPr>
      <w:r>
        <w:rPr>
          <w:rStyle w:val="a6"/>
        </w:rPr>
        <w:footnoteRef/>
      </w:r>
      <w:r>
        <w:t xml:space="preserve"> </w:t>
      </w:r>
      <w:r w:rsidRPr="005B3970">
        <w:rPr>
          <w:rFonts w:ascii="Times New Roman" w:hAnsi="Times New Roman" w:cs="Times New Roman"/>
        </w:rPr>
        <w:t xml:space="preserve">Джеймс В. </w:t>
      </w:r>
      <w:proofErr w:type="spellStart"/>
      <w:r w:rsidRPr="005B3970">
        <w:rPr>
          <w:rFonts w:ascii="Times New Roman" w:hAnsi="Times New Roman" w:cs="Times New Roman"/>
        </w:rPr>
        <w:t>Верч</w:t>
      </w:r>
      <w:proofErr w:type="spellEnd"/>
      <w:r w:rsidRPr="005B3970">
        <w:rPr>
          <w:rFonts w:ascii="Times New Roman" w:hAnsi="Times New Roman" w:cs="Times New Roman"/>
        </w:rPr>
        <w:t xml:space="preserve"> Грузия после «Революции роз» // Кавказ и глобализация, 2006, №1, С. 62-77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D12E0"/>
    <w:multiLevelType w:val="multilevel"/>
    <w:tmpl w:val="A3B25044"/>
    <w:lvl w:ilvl="0">
      <w:start w:val="1"/>
      <w:numFmt w:val="decimal"/>
      <w:lvlText w:val="%1."/>
      <w:lvlJc w:val="left"/>
      <w:pPr>
        <w:ind w:left="450" w:hanging="450"/>
      </w:pPr>
      <w:rPr>
        <w:rFonts w:hint="default"/>
        <w:color w:val="auto"/>
        <w:sz w:val="28"/>
      </w:rPr>
    </w:lvl>
    <w:lvl w:ilvl="1">
      <w:start w:val="1"/>
      <w:numFmt w:val="decimal"/>
      <w:lvlText w:val="%1.%2."/>
      <w:lvlJc w:val="left"/>
      <w:pPr>
        <w:ind w:left="720" w:hanging="720"/>
      </w:pPr>
      <w:rPr>
        <w:rFonts w:hint="default"/>
        <w:color w:val="auto"/>
        <w:sz w:val="28"/>
      </w:rPr>
    </w:lvl>
    <w:lvl w:ilvl="2">
      <w:start w:val="1"/>
      <w:numFmt w:val="decimal"/>
      <w:lvlText w:val="%1.%2.%3."/>
      <w:lvlJc w:val="left"/>
      <w:pPr>
        <w:ind w:left="720" w:hanging="720"/>
      </w:pPr>
      <w:rPr>
        <w:rFonts w:hint="default"/>
        <w:color w:val="auto"/>
        <w:sz w:val="28"/>
      </w:rPr>
    </w:lvl>
    <w:lvl w:ilvl="3">
      <w:start w:val="1"/>
      <w:numFmt w:val="decimal"/>
      <w:lvlText w:val="%1.%2.%3.%4."/>
      <w:lvlJc w:val="left"/>
      <w:pPr>
        <w:ind w:left="1080" w:hanging="1080"/>
      </w:pPr>
      <w:rPr>
        <w:rFonts w:hint="default"/>
        <w:color w:val="auto"/>
        <w:sz w:val="28"/>
      </w:rPr>
    </w:lvl>
    <w:lvl w:ilvl="4">
      <w:start w:val="1"/>
      <w:numFmt w:val="decimal"/>
      <w:lvlText w:val="%1.%2.%3.%4.%5."/>
      <w:lvlJc w:val="left"/>
      <w:pPr>
        <w:ind w:left="1080" w:hanging="1080"/>
      </w:pPr>
      <w:rPr>
        <w:rFonts w:hint="default"/>
        <w:color w:val="auto"/>
        <w:sz w:val="28"/>
      </w:rPr>
    </w:lvl>
    <w:lvl w:ilvl="5">
      <w:start w:val="1"/>
      <w:numFmt w:val="decimal"/>
      <w:lvlText w:val="%1.%2.%3.%4.%5.%6."/>
      <w:lvlJc w:val="left"/>
      <w:pPr>
        <w:ind w:left="1440" w:hanging="1440"/>
      </w:pPr>
      <w:rPr>
        <w:rFonts w:hint="default"/>
        <w:color w:val="auto"/>
        <w:sz w:val="28"/>
      </w:rPr>
    </w:lvl>
    <w:lvl w:ilvl="6">
      <w:start w:val="1"/>
      <w:numFmt w:val="decimal"/>
      <w:lvlText w:val="%1.%2.%3.%4.%5.%6.%7."/>
      <w:lvlJc w:val="left"/>
      <w:pPr>
        <w:ind w:left="1440" w:hanging="1440"/>
      </w:pPr>
      <w:rPr>
        <w:rFonts w:hint="default"/>
        <w:color w:val="auto"/>
        <w:sz w:val="28"/>
      </w:rPr>
    </w:lvl>
    <w:lvl w:ilvl="7">
      <w:start w:val="1"/>
      <w:numFmt w:val="decimal"/>
      <w:lvlText w:val="%1.%2.%3.%4.%5.%6.%7.%8."/>
      <w:lvlJc w:val="left"/>
      <w:pPr>
        <w:ind w:left="1800" w:hanging="1800"/>
      </w:pPr>
      <w:rPr>
        <w:rFonts w:hint="default"/>
        <w:color w:val="auto"/>
        <w:sz w:val="28"/>
      </w:rPr>
    </w:lvl>
    <w:lvl w:ilvl="8">
      <w:start w:val="1"/>
      <w:numFmt w:val="decimal"/>
      <w:lvlText w:val="%1.%2.%3.%4.%5.%6.%7.%8.%9."/>
      <w:lvlJc w:val="left"/>
      <w:pPr>
        <w:ind w:left="1800" w:hanging="1800"/>
      </w:pPr>
      <w:rPr>
        <w:rFonts w:hint="default"/>
        <w:color w:val="auto"/>
        <w:sz w:val="28"/>
      </w:rPr>
    </w:lvl>
  </w:abstractNum>
  <w:abstractNum w:abstractNumId="1">
    <w:nsid w:val="1DBF70C1"/>
    <w:multiLevelType w:val="hybridMultilevel"/>
    <w:tmpl w:val="EB22231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
    <w:nsid w:val="29EA2FFC"/>
    <w:multiLevelType w:val="hybridMultilevel"/>
    <w:tmpl w:val="CC987E7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
    <w:nsid w:val="34C1108E"/>
    <w:multiLevelType w:val="hybridMultilevel"/>
    <w:tmpl w:val="F2CE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D1740E"/>
    <w:multiLevelType w:val="multilevel"/>
    <w:tmpl w:val="1088A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A2A60BA"/>
    <w:multiLevelType w:val="hybridMultilevel"/>
    <w:tmpl w:val="08701BAE"/>
    <w:lvl w:ilvl="0" w:tplc="05AE35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A85778C"/>
    <w:multiLevelType w:val="hybridMultilevel"/>
    <w:tmpl w:val="297A9DA8"/>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7">
    <w:nsid w:val="7B814E11"/>
    <w:multiLevelType w:val="hybridMultilevel"/>
    <w:tmpl w:val="E4A05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7"/>
  </w:num>
  <w:num w:numId="5">
    <w:abstractNumId w:val="3"/>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4281C"/>
    <w:rsid w:val="000058E7"/>
    <w:rsid w:val="00034C8F"/>
    <w:rsid w:val="0005259E"/>
    <w:rsid w:val="00096231"/>
    <w:rsid w:val="000D44D3"/>
    <w:rsid w:val="000D54EE"/>
    <w:rsid w:val="000F7CA4"/>
    <w:rsid w:val="00121977"/>
    <w:rsid w:val="00167528"/>
    <w:rsid w:val="0017315C"/>
    <w:rsid w:val="00187B46"/>
    <w:rsid w:val="001E3A1F"/>
    <w:rsid w:val="00207430"/>
    <w:rsid w:val="002208E0"/>
    <w:rsid w:val="00246FA6"/>
    <w:rsid w:val="00300D5A"/>
    <w:rsid w:val="003132BD"/>
    <w:rsid w:val="003261FA"/>
    <w:rsid w:val="00370A17"/>
    <w:rsid w:val="003778C1"/>
    <w:rsid w:val="003B3DEC"/>
    <w:rsid w:val="003C1FFF"/>
    <w:rsid w:val="003D1979"/>
    <w:rsid w:val="00402E98"/>
    <w:rsid w:val="00406CA7"/>
    <w:rsid w:val="00423946"/>
    <w:rsid w:val="0043510F"/>
    <w:rsid w:val="00491150"/>
    <w:rsid w:val="0053076C"/>
    <w:rsid w:val="0054281C"/>
    <w:rsid w:val="0055700F"/>
    <w:rsid w:val="00557BC1"/>
    <w:rsid w:val="005B3970"/>
    <w:rsid w:val="005C4EF0"/>
    <w:rsid w:val="00605773"/>
    <w:rsid w:val="0065144D"/>
    <w:rsid w:val="00673D62"/>
    <w:rsid w:val="006E2AA4"/>
    <w:rsid w:val="006E75C5"/>
    <w:rsid w:val="006F3683"/>
    <w:rsid w:val="007169CD"/>
    <w:rsid w:val="007672F0"/>
    <w:rsid w:val="0079264C"/>
    <w:rsid w:val="007F0A79"/>
    <w:rsid w:val="007F2D61"/>
    <w:rsid w:val="00826242"/>
    <w:rsid w:val="00847AAA"/>
    <w:rsid w:val="00897DB8"/>
    <w:rsid w:val="008A3683"/>
    <w:rsid w:val="008B71A4"/>
    <w:rsid w:val="008D13DD"/>
    <w:rsid w:val="008D4952"/>
    <w:rsid w:val="008F0FA5"/>
    <w:rsid w:val="00946A2F"/>
    <w:rsid w:val="0094792E"/>
    <w:rsid w:val="00956DB9"/>
    <w:rsid w:val="009E29C5"/>
    <w:rsid w:val="00A224BF"/>
    <w:rsid w:val="00A46465"/>
    <w:rsid w:val="00A94A77"/>
    <w:rsid w:val="00AD0C96"/>
    <w:rsid w:val="00B020AF"/>
    <w:rsid w:val="00B05781"/>
    <w:rsid w:val="00B417B4"/>
    <w:rsid w:val="00B5077A"/>
    <w:rsid w:val="00BA44E3"/>
    <w:rsid w:val="00BF78A5"/>
    <w:rsid w:val="00C16FEE"/>
    <w:rsid w:val="00C25921"/>
    <w:rsid w:val="00C541EB"/>
    <w:rsid w:val="00C9073E"/>
    <w:rsid w:val="00C91DB4"/>
    <w:rsid w:val="00D9389A"/>
    <w:rsid w:val="00DB6D8E"/>
    <w:rsid w:val="00DC0727"/>
    <w:rsid w:val="00DD1DD8"/>
    <w:rsid w:val="00E03257"/>
    <w:rsid w:val="00E30ACC"/>
    <w:rsid w:val="00E36224"/>
    <w:rsid w:val="00EB05D8"/>
    <w:rsid w:val="00EF4442"/>
    <w:rsid w:val="00F160B8"/>
    <w:rsid w:val="00F35B60"/>
    <w:rsid w:val="00F50DED"/>
    <w:rsid w:val="00F71B8B"/>
    <w:rsid w:val="00FB4BD4"/>
    <w:rsid w:val="00FF17F0"/>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8E7"/>
  </w:style>
  <w:style w:type="paragraph" w:styleId="1">
    <w:name w:val="heading 1"/>
    <w:basedOn w:val="a"/>
    <w:next w:val="a"/>
    <w:link w:val="10"/>
    <w:uiPriority w:val="9"/>
    <w:qFormat/>
    <w:rsid w:val="008B71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B71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71A4"/>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8B71A4"/>
    <w:pPr>
      <w:ind w:left="720"/>
      <w:contextualSpacing/>
    </w:pPr>
  </w:style>
  <w:style w:type="character" w:customStyle="1" w:styleId="20">
    <w:name w:val="Заголовок 2 Знак"/>
    <w:basedOn w:val="a0"/>
    <w:link w:val="2"/>
    <w:uiPriority w:val="9"/>
    <w:rsid w:val="008B71A4"/>
    <w:rPr>
      <w:rFonts w:asciiTheme="majorHAnsi" w:eastAsiaTheme="majorEastAsia" w:hAnsiTheme="majorHAnsi" w:cstheme="majorBidi"/>
      <w:color w:val="2E74B5" w:themeColor="accent1" w:themeShade="BF"/>
      <w:sz w:val="26"/>
      <w:szCs w:val="26"/>
    </w:rPr>
  </w:style>
  <w:style w:type="paragraph" w:styleId="a4">
    <w:name w:val="footnote text"/>
    <w:basedOn w:val="a"/>
    <w:link w:val="a5"/>
    <w:uiPriority w:val="99"/>
    <w:semiHidden/>
    <w:unhideWhenUsed/>
    <w:rsid w:val="00167528"/>
    <w:pPr>
      <w:spacing w:after="0" w:line="240" w:lineRule="auto"/>
    </w:pPr>
    <w:rPr>
      <w:sz w:val="20"/>
      <w:szCs w:val="20"/>
    </w:rPr>
  </w:style>
  <w:style w:type="character" w:customStyle="1" w:styleId="a5">
    <w:name w:val="Текст сноски Знак"/>
    <w:basedOn w:val="a0"/>
    <w:link w:val="a4"/>
    <w:uiPriority w:val="99"/>
    <w:semiHidden/>
    <w:rsid w:val="00167528"/>
    <w:rPr>
      <w:sz w:val="20"/>
      <w:szCs w:val="20"/>
    </w:rPr>
  </w:style>
  <w:style w:type="character" w:styleId="a6">
    <w:name w:val="footnote reference"/>
    <w:basedOn w:val="a0"/>
    <w:uiPriority w:val="99"/>
    <w:semiHidden/>
    <w:unhideWhenUsed/>
    <w:rsid w:val="00167528"/>
    <w:rPr>
      <w:vertAlign w:val="superscript"/>
    </w:rPr>
  </w:style>
  <w:style w:type="character" w:styleId="a7">
    <w:name w:val="Hyperlink"/>
    <w:basedOn w:val="a0"/>
    <w:uiPriority w:val="99"/>
    <w:unhideWhenUsed/>
    <w:rsid w:val="00167528"/>
    <w:rPr>
      <w:color w:val="0563C1" w:themeColor="hyperlink"/>
      <w:u w:val="single"/>
    </w:rPr>
  </w:style>
  <w:style w:type="paragraph" w:styleId="a8">
    <w:name w:val="header"/>
    <w:basedOn w:val="a"/>
    <w:link w:val="a9"/>
    <w:uiPriority w:val="99"/>
    <w:unhideWhenUsed/>
    <w:rsid w:val="0016752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67528"/>
  </w:style>
  <w:style w:type="paragraph" w:styleId="aa">
    <w:name w:val="footer"/>
    <w:basedOn w:val="a"/>
    <w:link w:val="ab"/>
    <w:uiPriority w:val="99"/>
    <w:unhideWhenUsed/>
    <w:rsid w:val="0016752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67528"/>
  </w:style>
  <w:style w:type="paragraph" w:styleId="ac">
    <w:name w:val="No Spacing"/>
    <w:uiPriority w:val="1"/>
    <w:qFormat/>
    <w:rsid w:val="00167528"/>
    <w:pPr>
      <w:spacing w:after="0" w:line="240" w:lineRule="auto"/>
    </w:pPr>
    <w:rPr>
      <w:rFonts w:eastAsiaTheme="minorEastAsia"/>
      <w:lang w:eastAsia="ru-RU"/>
    </w:rPr>
  </w:style>
  <w:style w:type="paragraph" w:styleId="ad">
    <w:name w:val="TOC Heading"/>
    <w:basedOn w:val="1"/>
    <w:next w:val="a"/>
    <w:uiPriority w:val="39"/>
    <w:unhideWhenUsed/>
    <w:qFormat/>
    <w:rsid w:val="00167528"/>
    <w:pPr>
      <w:outlineLvl w:val="9"/>
    </w:pPr>
    <w:rPr>
      <w:lang w:eastAsia="ru-RU"/>
    </w:rPr>
  </w:style>
  <w:style w:type="paragraph" w:styleId="11">
    <w:name w:val="toc 1"/>
    <w:basedOn w:val="a"/>
    <w:next w:val="a"/>
    <w:autoRedefine/>
    <w:uiPriority w:val="39"/>
    <w:unhideWhenUsed/>
    <w:rsid w:val="00167528"/>
    <w:pPr>
      <w:spacing w:after="100"/>
    </w:pPr>
  </w:style>
  <w:style w:type="paragraph" w:styleId="21">
    <w:name w:val="toc 2"/>
    <w:basedOn w:val="a"/>
    <w:next w:val="a"/>
    <w:autoRedefine/>
    <w:uiPriority w:val="39"/>
    <w:unhideWhenUsed/>
    <w:rsid w:val="00167528"/>
    <w:pPr>
      <w:spacing w:after="100"/>
      <w:ind w:left="220"/>
    </w:pPr>
  </w:style>
  <w:style w:type="character" w:styleId="ae">
    <w:name w:val="annotation reference"/>
    <w:basedOn w:val="a0"/>
    <w:uiPriority w:val="99"/>
    <w:semiHidden/>
    <w:unhideWhenUsed/>
    <w:rsid w:val="00167528"/>
    <w:rPr>
      <w:sz w:val="16"/>
      <w:szCs w:val="16"/>
    </w:rPr>
  </w:style>
  <w:style w:type="paragraph" w:styleId="af">
    <w:name w:val="annotation text"/>
    <w:basedOn w:val="a"/>
    <w:link w:val="af0"/>
    <w:uiPriority w:val="99"/>
    <w:semiHidden/>
    <w:unhideWhenUsed/>
    <w:rsid w:val="00167528"/>
    <w:pPr>
      <w:spacing w:line="240" w:lineRule="auto"/>
    </w:pPr>
    <w:rPr>
      <w:sz w:val="20"/>
      <w:szCs w:val="20"/>
    </w:rPr>
  </w:style>
  <w:style w:type="character" w:customStyle="1" w:styleId="af0">
    <w:name w:val="Текст примечания Знак"/>
    <w:basedOn w:val="a0"/>
    <w:link w:val="af"/>
    <w:uiPriority w:val="99"/>
    <w:semiHidden/>
    <w:rsid w:val="00167528"/>
    <w:rPr>
      <w:sz w:val="20"/>
      <w:szCs w:val="20"/>
    </w:rPr>
  </w:style>
  <w:style w:type="paragraph" w:styleId="af1">
    <w:name w:val="annotation subject"/>
    <w:basedOn w:val="af"/>
    <w:next w:val="af"/>
    <w:link w:val="af2"/>
    <w:uiPriority w:val="99"/>
    <w:semiHidden/>
    <w:unhideWhenUsed/>
    <w:rsid w:val="00167528"/>
    <w:rPr>
      <w:b/>
      <w:bCs/>
    </w:rPr>
  </w:style>
  <w:style w:type="character" w:customStyle="1" w:styleId="af2">
    <w:name w:val="Тема примечания Знак"/>
    <w:basedOn w:val="af0"/>
    <w:link w:val="af1"/>
    <w:uiPriority w:val="99"/>
    <w:semiHidden/>
    <w:rsid w:val="00167528"/>
    <w:rPr>
      <w:b/>
      <w:bCs/>
      <w:sz w:val="20"/>
      <w:szCs w:val="20"/>
    </w:rPr>
  </w:style>
  <w:style w:type="paragraph" w:styleId="af3">
    <w:name w:val="Balloon Text"/>
    <w:basedOn w:val="a"/>
    <w:link w:val="af4"/>
    <w:uiPriority w:val="99"/>
    <w:semiHidden/>
    <w:unhideWhenUsed/>
    <w:rsid w:val="00167528"/>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167528"/>
    <w:rPr>
      <w:rFonts w:ascii="Segoe UI" w:hAnsi="Segoe UI" w:cs="Segoe UI"/>
      <w:sz w:val="18"/>
      <w:szCs w:val="18"/>
    </w:rPr>
  </w:style>
  <w:style w:type="character" w:customStyle="1" w:styleId="af5">
    <w:name w:val="Виноска_"/>
    <w:basedOn w:val="a0"/>
    <w:link w:val="12"/>
    <w:uiPriority w:val="99"/>
    <w:rsid w:val="000D54EE"/>
    <w:rPr>
      <w:rFonts w:ascii="Times New Roman" w:hAnsi="Times New Roman"/>
      <w:sz w:val="17"/>
      <w:szCs w:val="17"/>
      <w:shd w:val="clear" w:color="auto" w:fill="FFFFFF"/>
    </w:rPr>
  </w:style>
  <w:style w:type="character" w:customStyle="1" w:styleId="5">
    <w:name w:val="Виноска (5)_"/>
    <w:basedOn w:val="a0"/>
    <w:link w:val="51"/>
    <w:uiPriority w:val="99"/>
    <w:rsid w:val="000D54EE"/>
    <w:rPr>
      <w:rFonts w:ascii="Times New Roman" w:hAnsi="Times New Roman"/>
      <w:sz w:val="15"/>
      <w:szCs w:val="15"/>
      <w:shd w:val="clear" w:color="auto" w:fill="FFFFFF"/>
    </w:rPr>
  </w:style>
  <w:style w:type="character" w:customStyle="1" w:styleId="50">
    <w:name w:val="Виноска (5)"/>
    <w:basedOn w:val="5"/>
    <w:uiPriority w:val="99"/>
    <w:rsid w:val="000D54EE"/>
    <w:rPr>
      <w:rFonts w:ascii="Times New Roman" w:hAnsi="Times New Roman"/>
      <w:sz w:val="15"/>
      <w:szCs w:val="15"/>
      <w:shd w:val="clear" w:color="auto" w:fill="FFFFFF"/>
    </w:rPr>
  </w:style>
  <w:style w:type="character" w:customStyle="1" w:styleId="22">
    <w:name w:val="Виноска2"/>
    <w:basedOn w:val="af5"/>
    <w:uiPriority w:val="99"/>
    <w:rsid w:val="000D54EE"/>
    <w:rPr>
      <w:rFonts w:ascii="Times New Roman" w:hAnsi="Times New Roman"/>
      <w:sz w:val="17"/>
      <w:szCs w:val="17"/>
      <w:shd w:val="clear" w:color="auto" w:fill="FFFFFF"/>
    </w:rPr>
  </w:style>
  <w:style w:type="paragraph" w:customStyle="1" w:styleId="12">
    <w:name w:val="Виноска1"/>
    <w:basedOn w:val="a"/>
    <w:link w:val="af5"/>
    <w:uiPriority w:val="99"/>
    <w:rsid w:val="000D54EE"/>
    <w:pPr>
      <w:widowControl w:val="0"/>
      <w:shd w:val="clear" w:color="auto" w:fill="FFFFFF"/>
      <w:spacing w:after="0" w:line="209" w:lineRule="exact"/>
      <w:jc w:val="both"/>
    </w:pPr>
    <w:rPr>
      <w:rFonts w:ascii="Times New Roman" w:hAnsi="Times New Roman"/>
      <w:sz w:val="17"/>
      <w:szCs w:val="17"/>
    </w:rPr>
  </w:style>
  <w:style w:type="paragraph" w:customStyle="1" w:styleId="51">
    <w:name w:val="Виноска (5)1"/>
    <w:basedOn w:val="a"/>
    <w:link w:val="5"/>
    <w:uiPriority w:val="99"/>
    <w:rsid w:val="000D54EE"/>
    <w:pPr>
      <w:widowControl w:val="0"/>
      <w:shd w:val="clear" w:color="auto" w:fill="FFFFFF"/>
      <w:spacing w:after="0" w:line="196" w:lineRule="exact"/>
    </w:pPr>
    <w:rPr>
      <w:rFonts w:ascii="Times New Roman" w:hAnsi="Times New Roman"/>
      <w:sz w:val="15"/>
      <w:szCs w:val="15"/>
    </w:rPr>
  </w:style>
  <w:style w:type="character" w:customStyle="1" w:styleId="af6">
    <w:name w:val="Колонтитул_"/>
    <w:basedOn w:val="a0"/>
    <w:link w:val="13"/>
    <w:uiPriority w:val="99"/>
    <w:rsid w:val="000D54EE"/>
    <w:rPr>
      <w:rFonts w:ascii="Times New Roman" w:hAnsi="Times New Roman"/>
      <w:sz w:val="17"/>
      <w:szCs w:val="17"/>
      <w:shd w:val="clear" w:color="auto" w:fill="FFFFFF"/>
    </w:rPr>
  </w:style>
  <w:style w:type="character" w:customStyle="1" w:styleId="af7">
    <w:name w:val="Колонтитул"/>
    <w:basedOn w:val="af6"/>
    <w:uiPriority w:val="99"/>
    <w:rsid w:val="000D54EE"/>
    <w:rPr>
      <w:rFonts w:ascii="Times New Roman" w:hAnsi="Times New Roman"/>
      <w:sz w:val="17"/>
      <w:szCs w:val="17"/>
      <w:shd w:val="clear" w:color="auto" w:fill="FFFFFF"/>
    </w:rPr>
  </w:style>
  <w:style w:type="paragraph" w:customStyle="1" w:styleId="13">
    <w:name w:val="Колонтитул1"/>
    <w:basedOn w:val="a"/>
    <w:link w:val="af6"/>
    <w:uiPriority w:val="99"/>
    <w:rsid w:val="000D54EE"/>
    <w:pPr>
      <w:widowControl w:val="0"/>
      <w:shd w:val="clear" w:color="auto" w:fill="FFFFFF"/>
      <w:spacing w:after="0" w:line="240" w:lineRule="atLeast"/>
      <w:jc w:val="center"/>
    </w:pPr>
    <w:rPr>
      <w:rFonts w:ascii="Times New Roman" w:hAnsi="Times New Roman"/>
      <w:sz w:val="17"/>
      <w:szCs w:val="17"/>
    </w:rPr>
  </w:style>
  <w:style w:type="character" w:customStyle="1" w:styleId="af8">
    <w:name w:val="Основний текст_"/>
    <w:basedOn w:val="a0"/>
    <w:link w:val="14"/>
    <w:uiPriority w:val="99"/>
    <w:rsid w:val="000D54EE"/>
    <w:rPr>
      <w:rFonts w:ascii="Times New Roman" w:hAnsi="Times New Roman"/>
      <w:sz w:val="17"/>
      <w:szCs w:val="17"/>
      <w:shd w:val="clear" w:color="auto" w:fill="FFFFFF"/>
    </w:rPr>
  </w:style>
  <w:style w:type="paragraph" w:customStyle="1" w:styleId="14">
    <w:name w:val="Основний текст1"/>
    <w:basedOn w:val="a"/>
    <w:link w:val="af8"/>
    <w:uiPriority w:val="99"/>
    <w:rsid w:val="000D54EE"/>
    <w:pPr>
      <w:widowControl w:val="0"/>
      <w:shd w:val="clear" w:color="auto" w:fill="FFFFFF"/>
      <w:spacing w:after="600" w:line="208" w:lineRule="exact"/>
      <w:ind w:hanging="1000"/>
      <w:jc w:val="center"/>
    </w:pPr>
    <w:rPr>
      <w:rFonts w:ascii="Times New Roman" w:hAnsi="Times New Roman"/>
      <w:sz w:val="17"/>
      <w:szCs w:val="17"/>
    </w:rPr>
  </w:style>
  <w:style w:type="table" w:styleId="af9">
    <w:name w:val="Table Grid"/>
    <w:basedOn w:val="a1"/>
    <w:uiPriority w:val="59"/>
    <w:rsid w:val="0082624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5211761">
      <w:bodyDiv w:val="1"/>
      <w:marLeft w:val="0"/>
      <w:marRight w:val="0"/>
      <w:marTop w:val="0"/>
      <w:marBottom w:val="0"/>
      <w:divBdr>
        <w:top w:val="none" w:sz="0" w:space="0" w:color="auto"/>
        <w:left w:val="none" w:sz="0" w:space="0" w:color="auto"/>
        <w:bottom w:val="none" w:sz="0" w:space="0" w:color="auto"/>
        <w:right w:val="none" w:sz="0" w:space="0" w:color="auto"/>
      </w:divBdr>
    </w:div>
    <w:div w:id="3605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ato.int/docu/pr/2004/p04-096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to.int/cps/ic/natohq/official_texts_24469.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emlin.ru/acts/bank/149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rliament.ge/ge/kanonmdebloba/constitution-of-georgia-68" TargetMode="External"/><Relationship Id="rId4" Type="http://schemas.openxmlformats.org/officeDocument/2006/relationships/settings" Target="settings.xml"/><Relationship Id="rId9" Type="http://schemas.openxmlformats.org/officeDocument/2006/relationships/hyperlink" Target="http://kremlin.ru/events/president/transcripts/2403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A2A93-8040-4870-A113-FCFD4B88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1691</TotalTime>
  <Pages>110</Pages>
  <Words>27464</Words>
  <Characters>156546</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Геннадий</cp:lastModifiedBy>
  <cp:revision>55</cp:revision>
  <dcterms:created xsi:type="dcterms:W3CDTF">2018-05-20T08:02:00Z</dcterms:created>
  <dcterms:modified xsi:type="dcterms:W3CDTF">2018-05-23T20:34:00Z</dcterms:modified>
</cp:coreProperties>
</file>