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B6" w:rsidRPr="0008735B" w:rsidRDefault="00654C68" w:rsidP="00654C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8735B">
        <w:rPr>
          <w:rFonts w:ascii="Times New Roman" w:hAnsi="Times New Roman" w:cs="Times New Roman"/>
          <w:b/>
          <w:bCs/>
          <w:sz w:val="24"/>
          <w:szCs w:val="24"/>
        </w:rPr>
        <w:t xml:space="preserve">ОТЗЫВ </w:t>
      </w:r>
    </w:p>
    <w:p w:rsidR="00654C68" w:rsidRPr="0008735B" w:rsidRDefault="00654C68" w:rsidP="00654C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35B">
        <w:rPr>
          <w:rFonts w:ascii="Times New Roman" w:hAnsi="Times New Roman" w:cs="Times New Roman"/>
          <w:b/>
          <w:bCs/>
          <w:sz w:val="24"/>
          <w:szCs w:val="24"/>
        </w:rPr>
        <w:t xml:space="preserve">на выпускную квалификационную работу </w:t>
      </w:r>
    </w:p>
    <w:p w:rsidR="00E51149" w:rsidRDefault="009626B6" w:rsidP="009626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5B">
        <w:rPr>
          <w:rFonts w:ascii="Times New Roman" w:hAnsi="Times New Roman" w:cs="Times New Roman"/>
          <w:b/>
          <w:sz w:val="24"/>
          <w:szCs w:val="24"/>
        </w:rPr>
        <w:t xml:space="preserve">студентки </w:t>
      </w:r>
      <w:r w:rsidR="00031D8D" w:rsidRPr="0008735B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Pr="0008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C72">
        <w:rPr>
          <w:rFonts w:ascii="Times New Roman" w:hAnsi="Times New Roman" w:cs="Times New Roman"/>
          <w:b/>
          <w:sz w:val="24"/>
          <w:szCs w:val="24"/>
        </w:rPr>
        <w:t>профиля</w:t>
      </w:r>
    </w:p>
    <w:p w:rsidR="009626B6" w:rsidRPr="0008735B" w:rsidRDefault="009626B6" w:rsidP="009626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5B">
        <w:rPr>
          <w:rFonts w:ascii="Times New Roman" w:hAnsi="Times New Roman" w:cs="Times New Roman"/>
          <w:b/>
          <w:sz w:val="24"/>
          <w:szCs w:val="24"/>
        </w:rPr>
        <w:t>«</w:t>
      </w:r>
      <w:r w:rsidR="00031D8D" w:rsidRPr="0008735B">
        <w:rPr>
          <w:rFonts w:ascii="Times New Roman" w:hAnsi="Times New Roman" w:cs="Times New Roman"/>
          <w:b/>
          <w:sz w:val="24"/>
          <w:szCs w:val="24"/>
        </w:rPr>
        <w:t>Стратегические коммуникации в бизнесе и политике</w:t>
      </w:r>
      <w:r w:rsidRPr="0008735B">
        <w:rPr>
          <w:rFonts w:ascii="Times New Roman" w:hAnsi="Times New Roman" w:cs="Times New Roman"/>
          <w:b/>
          <w:sz w:val="24"/>
          <w:szCs w:val="24"/>
        </w:rPr>
        <w:t>»</w:t>
      </w:r>
    </w:p>
    <w:p w:rsidR="009626B6" w:rsidRPr="0008735B" w:rsidRDefault="009626B6" w:rsidP="009626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5B">
        <w:rPr>
          <w:rFonts w:ascii="Times New Roman" w:hAnsi="Times New Roman" w:cs="Times New Roman"/>
          <w:b/>
          <w:sz w:val="24"/>
          <w:szCs w:val="24"/>
        </w:rPr>
        <w:t>Института «Высшая школа журналистики и массовых коммуникаций» СПбГУ</w:t>
      </w:r>
    </w:p>
    <w:p w:rsidR="00953C9A" w:rsidRPr="0008735B" w:rsidRDefault="00031D8D" w:rsidP="00953C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5B">
        <w:rPr>
          <w:rFonts w:ascii="Times New Roman" w:hAnsi="Times New Roman" w:cs="Times New Roman"/>
          <w:b/>
          <w:sz w:val="24"/>
          <w:szCs w:val="24"/>
        </w:rPr>
        <w:t>Екатерины Сергеевны Соколовой</w:t>
      </w:r>
    </w:p>
    <w:p w:rsidR="00953C9A" w:rsidRPr="0008735B" w:rsidRDefault="009626B6" w:rsidP="00031D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5B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="00953C9A" w:rsidRPr="0008735B">
        <w:rPr>
          <w:rFonts w:ascii="Times New Roman" w:hAnsi="Times New Roman" w:cs="Times New Roman"/>
          <w:b/>
          <w:sz w:val="24"/>
          <w:szCs w:val="24"/>
        </w:rPr>
        <w:t>«</w:t>
      </w:r>
      <w:r w:rsidR="00031D8D" w:rsidRPr="0008735B">
        <w:rPr>
          <w:rFonts w:ascii="Times New Roman" w:hAnsi="Times New Roman" w:cs="Times New Roman"/>
          <w:b/>
          <w:sz w:val="24"/>
          <w:szCs w:val="24"/>
        </w:rPr>
        <w:t>Стратегические коммуникации в гостиничном би</w:t>
      </w:r>
      <w:r w:rsidR="0008735B" w:rsidRPr="0008735B">
        <w:rPr>
          <w:rFonts w:ascii="Times New Roman" w:hAnsi="Times New Roman" w:cs="Times New Roman"/>
          <w:b/>
          <w:sz w:val="24"/>
          <w:szCs w:val="24"/>
        </w:rPr>
        <w:t>з</w:t>
      </w:r>
      <w:r w:rsidR="00031D8D" w:rsidRPr="0008735B">
        <w:rPr>
          <w:rFonts w:ascii="Times New Roman" w:hAnsi="Times New Roman" w:cs="Times New Roman"/>
          <w:b/>
          <w:sz w:val="24"/>
          <w:szCs w:val="24"/>
        </w:rPr>
        <w:t>несе</w:t>
      </w:r>
      <w:r w:rsidR="00953C9A" w:rsidRPr="0008735B">
        <w:rPr>
          <w:rFonts w:ascii="Times New Roman" w:hAnsi="Times New Roman" w:cs="Times New Roman"/>
          <w:b/>
          <w:sz w:val="24"/>
          <w:szCs w:val="24"/>
        </w:rPr>
        <w:t>»</w:t>
      </w:r>
    </w:p>
    <w:p w:rsidR="00EC2EC4" w:rsidRPr="0008735B" w:rsidRDefault="00EC2EC4" w:rsidP="00953C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4C1" w:rsidRDefault="002814C1" w:rsidP="002814C1">
      <w:pPr>
        <w:pStyle w:val="paragraphmailrucssattributepostfix"/>
        <w:spacing w:before="0" w:beforeAutospacing="0" w:after="0" w:afterAutospacing="0" w:line="360" w:lineRule="auto"/>
        <w:ind w:firstLine="503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mailrucssattributepostfix"/>
        </w:rPr>
        <w:t>При прохождении преддипломной практики и написании выпускной квалификационной работы, касающейся стратегических коммуникаций в гостиничном бизнесе,  Екатерина Сергеевна Соколова зарекомендовала себя как грамотный и ответственный специалист, способный изучать, обобщать и анализировать накопленный опыт в области гостиничного маркетинга. </w:t>
      </w:r>
      <w:r>
        <w:rPr>
          <w:rStyle w:val="eopmailrucssattributepostfix"/>
        </w:rPr>
        <w:t> </w:t>
      </w:r>
    </w:p>
    <w:p w:rsidR="002814C1" w:rsidRDefault="002814C1" w:rsidP="002814C1">
      <w:pPr>
        <w:pStyle w:val="paragraphmailrucssattributepostfix"/>
        <w:spacing w:before="0" w:beforeAutospacing="0" w:after="0" w:afterAutospacing="0" w:line="360" w:lineRule="auto"/>
        <w:ind w:firstLine="503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mailrucssattributepostfix"/>
        </w:rPr>
        <w:t>Актуальность темы исследования обусловлена множеством факторов, среди которых важнейшим является активное проникновение и в гостиничный бизнес в целом и в практику </w:t>
      </w:r>
      <w:r>
        <w:rPr>
          <w:rStyle w:val="normaltextrunmailrucssattributepostfix"/>
          <w:lang w:val="en-US"/>
        </w:rPr>
        <w:t>PR</w:t>
      </w:r>
      <w:r>
        <w:rPr>
          <w:rStyle w:val="normaltextrunmailrucssattributepostfix"/>
        </w:rPr>
        <w:t> и маркетинга, в частности, новых </w:t>
      </w:r>
      <w:r>
        <w:rPr>
          <w:rStyle w:val="normaltextrunmailrucssattributepostfix"/>
          <w:lang w:val="en-US"/>
        </w:rPr>
        <w:t>digital</w:t>
      </w:r>
      <w:r w:rsidRPr="002814C1">
        <w:rPr>
          <w:rStyle w:val="normaltextrunmailrucssattributepostfix"/>
        </w:rPr>
        <w:t>-</w:t>
      </w:r>
      <w:r>
        <w:rPr>
          <w:rStyle w:val="normaltextrunmailrucssattributepostfix"/>
        </w:rPr>
        <w:t>технологий.</w:t>
      </w:r>
      <w:r>
        <w:rPr>
          <w:rStyle w:val="eopmailrucssattributepostfix"/>
        </w:rPr>
        <w:t> </w:t>
      </w:r>
    </w:p>
    <w:p w:rsidR="002814C1" w:rsidRDefault="002814C1" w:rsidP="002814C1">
      <w:pPr>
        <w:pStyle w:val="paragraphmailrucssattributepostfix"/>
        <w:spacing w:before="0" w:beforeAutospacing="0" w:after="0" w:afterAutospacing="0" w:line="360" w:lineRule="auto"/>
        <w:ind w:firstLine="503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mailrucssattributepostfix"/>
        </w:rPr>
        <w:t>Екатерина Сергеевна проделала большую работу, как в теоретическом, так и в практическом плане. В основе исследования более 100 источников, включающих как монографии и научные статьи, так и интернет-сайты, пресс-релизы, официальные документы. Особенно стоит отметить качественную проработку зарубежных научных работ, а также использование большого количества статей профессиональных периодических изданий и отчетов профильных туристических организаций, вышедших за последнее время. Нельзя не упомянуть и проведенные автором экспертные интервью, которые позволили подкрепить теоретические изыскания практическим опытом специалистов в области маркетинга, </w:t>
      </w:r>
      <w:r>
        <w:rPr>
          <w:rStyle w:val="normaltextrunmailrucssattributepostfix"/>
          <w:lang w:val="en-US"/>
        </w:rPr>
        <w:t>PR</w:t>
      </w:r>
      <w:r>
        <w:rPr>
          <w:rStyle w:val="normaltextrunmailrucssattributepostfix"/>
        </w:rPr>
        <w:t> и </w:t>
      </w:r>
      <w:r>
        <w:rPr>
          <w:rStyle w:val="normaltextrunmailrucssattributepostfix"/>
          <w:lang w:val="en-US"/>
        </w:rPr>
        <w:t>HR</w:t>
      </w:r>
      <w:r>
        <w:rPr>
          <w:rStyle w:val="normaltextrunmailrucssattributepostfix"/>
        </w:rPr>
        <w:t>, которые именно сейчас  работают на этом рынке и знают отрасль изнутри.</w:t>
      </w:r>
      <w:r>
        <w:rPr>
          <w:rStyle w:val="eopmailrucssattributepostfix"/>
        </w:rPr>
        <w:t> </w:t>
      </w:r>
    </w:p>
    <w:p w:rsidR="002814C1" w:rsidRDefault="002814C1" w:rsidP="002814C1">
      <w:pPr>
        <w:pStyle w:val="paragraphmailrucssattributepostfix"/>
        <w:spacing w:before="0" w:beforeAutospacing="0" w:after="0" w:afterAutospacing="0" w:line="360" w:lineRule="auto"/>
        <w:ind w:firstLine="503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mailrucssattributepostfix"/>
        </w:rPr>
        <w:t>В первой главе Екатерина Сергеевна проводит качественный анализ теоретико-методологических основ изучения стратегических коммуникаций – представлен обширный обзор литературы, приведены фундаментальные труды по исследуемой теме. Стоит отметить и отдельную проработку автором понятия стратегических коммуникаций применительно непосредственно к гостиничной отрасли. </w:t>
      </w:r>
      <w:r>
        <w:rPr>
          <w:rStyle w:val="eopmailrucssattributepostfix"/>
        </w:rPr>
        <w:t> </w:t>
      </w:r>
    </w:p>
    <w:p w:rsidR="002814C1" w:rsidRDefault="002814C1" w:rsidP="002814C1">
      <w:pPr>
        <w:pStyle w:val="paragraphmailrucssattributepostfix"/>
        <w:spacing w:before="0" w:beforeAutospacing="0" w:after="0" w:afterAutospacing="0" w:line="360" w:lineRule="auto"/>
        <w:ind w:firstLine="503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mailrucssattributepostfix"/>
        </w:rPr>
        <w:t xml:space="preserve">Во второй главе Екатерина Сергеевна рассматривает текущее состояние и перспективы развития гостиничной сферы, на основе анализа целого ряда авторитетных зарубежных источников анализирует последние тенденции в области гостиничного маркетинга и стратегических коммуникаций. Приводится подробное описание составляющих индустрии гостеприимства, описываются </w:t>
      </w:r>
      <w:r>
        <w:rPr>
          <w:rStyle w:val="normaltextrunmailrucssattributepostfix"/>
        </w:rPr>
        <w:lastRenderedPageBreak/>
        <w:t>существующие бизнес-модели, </w:t>
      </w:r>
      <w:proofErr w:type="spellStart"/>
      <w:r>
        <w:rPr>
          <w:rStyle w:val="normaltextrunmailrucssattributepostfix"/>
        </w:rPr>
        <w:t>стейкхолдеры</w:t>
      </w:r>
      <w:proofErr w:type="spellEnd"/>
      <w:r>
        <w:rPr>
          <w:rStyle w:val="normaltextrunmailrucssattributepostfix"/>
        </w:rPr>
        <w:t> и каналы коммуникации; приведена актуальная статистика и данные исследований.</w:t>
      </w:r>
      <w:r>
        <w:rPr>
          <w:rStyle w:val="eopmailrucssattributepostfix"/>
        </w:rPr>
        <w:t> </w:t>
      </w:r>
    </w:p>
    <w:p w:rsidR="002814C1" w:rsidRDefault="002814C1" w:rsidP="002814C1">
      <w:pPr>
        <w:pStyle w:val="paragraphmailrucssattributepostfix"/>
        <w:spacing w:before="0" w:beforeAutospacing="0" w:after="0" w:afterAutospacing="0" w:line="360" w:lineRule="auto"/>
        <w:ind w:firstLine="503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mailrucssattributepostfix"/>
        </w:rPr>
        <w:t>В третьей главе автор достаточно подробно описывает коммуникационные стратегии отеля </w:t>
      </w:r>
      <w:r>
        <w:rPr>
          <w:rStyle w:val="normaltextrunmailrucssattributepostfix"/>
          <w:lang w:val="en-US"/>
        </w:rPr>
        <w:t>W</w:t>
      </w:r>
      <w:r>
        <w:rPr>
          <w:rStyle w:val="normaltextrunmailrucssattributepostfix"/>
        </w:rPr>
        <w:t> </w:t>
      </w:r>
      <w:r>
        <w:rPr>
          <w:rStyle w:val="normaltextrunmailrucssattributepostfix"/>
          <w:lang w:val="en-US"/>
        </w:rPr>
        <w:t>St</w:t>
      </w:r>
      <w:r>
        <w:rPr>
          <w:rStyle w:val="normaltextrunmailrucssattributepostfix"/>
        </w:rPr>
        <w:t>. </w:t>
      </w:r>
      <w:r>
        <w:rPr>
          <w:rStyle w:val="normaltextrunmailrucssattributepostfix"/>
          <w:lang w:val="en-US"/>
        </w:rPr>
        <w:t>Petersburg</w:t>
      </w:r>
      <w:r>
        <w:rPr>
          <w:rStyle w:val="normaltextrunmailrucssattributepostfix"/>
        </w:rPr>
        <w:t>. Проблемное поле и возможности по нивелированию негативных явлений представлены в традиционном SWOT-анализе субъекта продвижения. Автор работы дает свои рекомендации по изменению сложившихся практик с учетом мирового опыта и опыта конкурентов. </w:t>
      </w:r>
      <w:r>
        <w:rPr>
          <w:rStyle w:val="eopmailrucssattributepostfix"/>
        </w:rPr>
        <w:t> </w:t>
      </w:r>
    </w:p>
    <w:p w:rsidR="002814C1" w:rsidRDefault="002814C1" w:rsidP="002814C1">
      <w:pPr>
        <w:pStyle w:val="paragraphmailrucssattributepostfix"/>
        <w:spacing w:before="0" w:beforeAutospacing="0" w:after="0" w:afterAutospacing="0" w:line="360" w:lineRule="auto"/>
        <w:ind w:firstLine="503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mailrucssattributepostfix"/>
        </w:rPr>
        <w:t>Структура выпускной квалификационной работы соответствует поставленным целям и задачам, ее можно считать логичной и обоснованной. Серьезных замечаний не имею. Безусловно, автору не удалось избежать традиционного для теоретических работ последнего времени смещения акцента в сторону </w:t>
      </w:r>
      <w:r>
        <w:rPr>
          <w:rStyle w:val="normaltextrunmailrucssattributepostfix"/>
          <w:lang w:val="en-US"/>
        </w:rPr>
        <w:t>digital</w:t>
      </w:r>
      <w:r>
        <w:rPr>
          <w:rStyle w:val="normaltextrunmailrucssattributepostfix"/>
        </w:rPr>
        <w:t>-направления. Иные технологии работы, на мой взгляд, удостоились меньшего внимания. Однако для данной квалификационной работы указанные замечания являются, скорее, рекомендациями.</w:t>
      </w:r>
      <w:r>
        <w:rPr>
          <w:rStyle w:val="eopmailrucssattributepostfix"/>
        </w:rPr>
        <w:t> </w:t>
      </w:r>
    </w:p>
    <w:p w:rsidR="002814C1" w:rsidRDefault="002814C1" w:rsidP="002814C1">
      <w:pPr>
        <w:pStyle w:val="paragraphmailrucssattributepostfix"/>
        <w:spacing w:before="0" w:beforeAutospacing="0" w:after="0" w:afterAutospacing="0" w:line="360" w:lineRule="auto"/>
        <w:ind w:firstLine="503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mailrucssattributepostfix"/>
        </w:rPr>
        <w:t>Выводы соответствуют поставленной цели исследования, материал изложен системно и логично, стилистика и оформление также отвечают необходимым требованиям. На высоте теоретическое осмысление проблемы, адекватно сочетание теории и практики, есть потенциал для развития выбранной темы в дальнейшем. Выпускная квалификационная работа Екатерины Сергеевны </w:t>
      </w:r>
      <w:proofErr w:type="gramStart"/>
      <w:r>
        <w:rPr>
          <w:rStyle w:val="normaltextrunmailrucssattributepostfix"/>
        </w:rPr>
        <w:t>Соколовой</w:t>
      </w:r>
      <w:proofErr w:type="gramEnd"/>
      <w:r>
        <w:rPr>
          <w:rStyle w:val="normaltextrunmailrucssattributepostfix"/>
        </w:rPr>
        <w:t> несомненно состоялась как самостоятельное научное исследование и заслуживает высшей положительной оценки.</w:t>
      </w:r>
      <w:r>
        <w:rPr>
          <w:rStyle w:val="eopmailrucssattributepostfix"/>
        </w:rPr>
        <w:t> </w:t>
      </w:r>
    </w:p>
    <w:p w:rsidR="00CB557C" w:rsidRPr="0008735B" w:rsidRDefault="00CB557C" w:rsidP="002814C1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776A0" w:rsidRPr="0008735B" w:rsidRDefault="00E776A0" w:rsidP="00AC23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6A0" w:rsidRPr="0008735B" w:rsidRDefault="00E776A0" w:rsidP="00AC23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87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Director of Marketing &amp; Communications </w:t>
      </w:r>
    </w:p>
    <w:p w:rsidR="00E776A0" w:rsidRPr="0008735B" w:rsidRDefault="00E776A0" w:rsidP="00E776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SO/ Sofitel St. Petersburg</w:t>
      </w:r>
      <w:r w:rsidRPr="0008735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</w:p>
    <w:p w:rsidR="0038712C" w:rsidRDefault="00E776A0" w:rsidP="00E776A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8735B">
        <w:rPr>
          <w:rFonts w:ascii="Times New Roman" w:hAnsi="Times New Roman" w:cs="Times New Roman"/>
          <w:sz w:val="24"/>
          <w:szCs w:val="24"/>
        </w:rPr>
        <w:t>А</w:t>
      </w:r>
      <w:r w:rsidRPr="000873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8735B">
        <w:rPr>
          <w:rFonts w:ascii="Times New Roman" w:hAnsi="Times New Roman" w:cs="Times New Roman"/>
          <w:sz w:val="24"/>
          <w:szCs w:val="24"/>
        </w:rPr>
        <w:t>Д</w:t>
      </w:r>
      <w:r w:rsidRPr="000873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8735B">
        <w:rPr>
          <w:rFonts w:ascii="Times New Roman" w:hAnsi="Times New Roman" w:cs="Times New Roman"/>
          <w:sz w:val="24"/>
          <w:szCs w:val="24"/>
        </w:rPr>
        <w:t>Слесарева</w:t>
      </w:r>
    </w:p>
    <w:p w:rsidR="002814C1" w:rsidRDefault="002814C1" w:rsidP="00E776A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814C1" w:rsidRDefault="002814C1" w:rsidP="00E776A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814C1" w:rsidRDefault="002814C1" w:rsidP="00E776A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814C1" w:rsidRDefault="002814C1" w:rsidP="00E776A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814C1" w:rsidRDefault="002814C1" w:rsidP="00E776A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814C1" w:rsidRDefault="002814C1" w:rsidP="00E776A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814C1" w:rsidRDefault="002814C1" w:rsidP="00E776A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814C1" w:rsidRDefault="002814C1" w:rsidP="00E776A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814C1" w:rsidRDefault="002814C1" w:rsidP="00E776A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814C1" w:rsidRPr="002814C1" w:rsidRDefault="002814C1" w:rsidP="00E776A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2814C1" w:rsidRPr="002814C1" w:rsidSect="00CB55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692A"/>
    <w:multiLevelType w:val="hybridMultilevel"/>
    <w:tmpl w:val="584827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211CDC"/>
    <w:multiLevelType w:val="hybridMultilevel"/>
    <w:tmpl w:val="9E16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2E81"/>
    <w:multiLevelType w:val="hybridMultilevel"/>
    <w:tmpl w:val="72D02926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">
    <w:nsid w:val="6CCD350B"/>
    <w:multiLevelType w:val="hybridMultilevel"/>
    <w:tmpl w:val="08B6834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C4"/>
    <w:rsid w:val="000046F9"/>
    <w:rsid w:val="00004E0A"/>
    <w:rsid w:val="00031D8D"/>
    <w:rsid w:val="00040467"/>
    <w:rsid w:val="0008735B"/>
    <w:rsid w:val="00090CE1"/>
    <w:rsid w:val="001729DE"/>
    <w:rsid w:val="00190C34"/>
    <w:rsid w:val="00205C52"/>
    <w:rsid w:val="00272FED"/>
    <w:rsid w:val="00274D9A"/>
    <w:rsid w:val="002814C1"/>
    <w:rsid w:val="002E14B1"/>
    <w:rsid w:val="002F1962"/>
    <w:rsid w:val="0037197B"/>
    <w:rsid w:val="0038712C"/>
    <w:rsid w:val="003C58CC"/>
    <w:rsid w:val="003D4974"/>
    <w:rsid w:val="00446B84"/>
    <w:rsid w:val="00487449"/>
    <w:rsid w:val="004A4376"/>
    <w:rsid w:val="004A64B6"/>
    <w:rsid w:val="005648B2"/>
    <w:rsid w:val="005D5644"/>
    <w:rsid w:val="005E78B0"/>
    <w:rsid w:val="00654C68"/>
    <w:rsid w:val="0071213F"/>
    <w:rsid w:val="007224A0"/>
    <w:rsid w:val="00730912"/>
    <w:rsid w:val="007767FA"/>
    <w:rsid w:val="00794315"/>
    <w:rsid w:val="008434D5"/>
    <w:rsid w:val="008536BA"/>
    <w:rsid w:val="008E790A"/>
    <w:rsid w:val="00900444"/>
    <w:rsid w:val="00912648"/>
    <w:rsid w:val="00953C9A"/>
    <w:rsid w:val="009626B6"/>
    <w:rsid w:val="009E5D00"/>
    <w:rsid w:val="00A43D9C"/>
    <w:rsid w:val="00A47AFD"/>
    <w:rsid w:val="00A52457"/>
    <w:rsid w:val="00A62BDE"/>
    <w:rsid w:val="00A940AE"/>
    <w:rsid w:val="00AC230B"/>
    <w:rsid w:val="00B168F0"/>
    <w:rsid w:val="00B27BF7"/>
    <w:rsid w:val="00B5562B"/>
    <w:rsid w:val="00C71624"/>
    <w:rsid w:val="00CB557C"/>
    <w:rsid w:val="00D0603E"/>
    <w:rsid w:val="00D34669"/>
    <w:rsid w:val="00D56E18"/>
    <w:rsid w:val="00DB0C72"/>
    <w:rsid w:val="00DB17D4"/>
    <w:rsid w:val="00E10E98"/>
    <w:rsid w:val="00E51149"/>
    <w:rsid w:val="00E776A0"/>
    <w:rsid w:val="00EC1764"/>
    <w:rsid w:val="00EC2EC4"/>
    <w:rsid w:val="00F03004"/>
    <w:rsid w:val="00FA471D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2C"/>
    <w:pPr>
      <w:ind w:left="720"/>
      <w:contextualSpacing/>
    </w:pPr>
  </w:style>
  <w:style w:type="paragraph" w:styleId="a4">
    <w:name w:val="No Spacing"/>
    <w:uiPriority w:val="1"/>
    <w:qFormat/>
    <w:rsid w:val="00274D9A"/>
    <w:pPr>
      <w:spacing w:after="0" w:line="240" w:lineRule="auto"/>
    </w:pPr>
  </w:style>
  <w:style w:type="paragraph" w:customStyle="1" w:styleId="paragraphmailrucssattributepostfix">
    <w:name w:val="paragraph_mailru_css_attribute_postfix"/>
    <w:basedOn w:val="a"/>
    <w:rsid w:val="0028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mailrucssattributepostfix">
    <w:name w:val="normaltextrun_mailru_css_attribute_postfix"/>
    <w:basedOn w:val="a0"/>
    <w:rsid w:val="002814C1"/>
  </w:style>
  <w:style w:type="character" w:customStyle="1" w:styleId="eopmailrucssattributepostfix">
    <w:name w:val="eop_mailru_css_attribute_postfix"/>
    <w:basedOn w:val="a0"/>
    <w:rsid w:val="00281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2C"/>
    <w:pPr>
      <w:ind w:left="720"/>
      <w:contextualSpacing/>
    </w:pPr>
  </w:style>
  <w:style w:type="paragraph" w:styleId="a4">
    <w:name w:val="No Spacing"/>
    <w:uiPriority w:val="1"/>
    <w:qFormat/>
    <w:rsid w:val="00274D9A"/>
    <w:pPr>
      <w:spacing w:after="0" w:line="240" w:lineRule="auto"/>
    </w:pPr>
  </w:style>
  <w:style w:type="paragraph" w:customStyle="1" w:styleId="paragraphmailrucssattributepostfix">
    <w:name w:val="paragraph_mailru_css_attribute_postfix"/>
    <w:basedOn w:val="a"/>
    <w:rsid w:val="0028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mailrucssattributepostfix">
    <w:name w:val="normaltextrun_mailru_css_attribute_postfix"/>
    <w:basedOn w:val="a0"/>
    <w:rsid w:val="002814C1"/>
  </w:style>
  <w:style w:type="character" w:customStyle="1" w:styleId="eopmailrucssattributepostfix">
    <w:name w:val="eop_mailru_css_attribute_postfix"/>
    <w:basedOn w:val="a0"/>
    <w:rsid w:val="0028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Игнатова Ирина Ивановна</cp:lastModifiedBy>
  <cp:revision>2</cp:revision>
  <dcterms:created xsi:type="dcterms:W3CDTF">2018-05-23T13:39:00Z</dcterms:created>
  <dcterms:modified xsi:type="dcterms:W3CDTF">2018-05-23T13:39:00Z</dcterms:modified>
</cp:coreProperties>
</file>