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87" w:rsidRPr="005D4987" w:rsidRDefault="005D4987" w:rsidP="00066381">
      <w:pPr>
        <w:pStyle w:val="ae"/>
        <w:ind w:firstLine="709"/>
        <w:rPr>
          <w:rFonts w:ascii="Times New Roman" w:eastAsiaTheme="minorHAnsi" w:hAnsi="Times New Roman" w:cs="Times New Roman"/>
          <w:bCs w:val="0"/>
          <w:color w:val="auto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>САНКТ-ПЕТЕРБУРГСКИЙ ГОСУДАРСТВЕННЫЙ УНИВЕРСИТЕТ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>Институт «Высшая школа журналистики и массовых коммуникаций»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i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i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i/>
          <w:sz w:val="28"/>
          <w:szCs w:val="28"/>
          <w:lang w:eastAsia="ru-RU"/>
        </w:rPr>
      </w:pPr>
      <w:r w:rsidRPr="005D4987">
        <w:rPr>
          <w:rFonts w:eastAsia="Times New Roman" w:cs="Times New Roman"/>
          <w:i/>
          <w:sz w:val="28"/>
          <w:szCs w:val="28"/>
          <w:lang w:eastAsia="ru-RU"/>
        </w:rPr>
        <w:t xml:space="preserve">На правах рукописи 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5D4987">
        <w:rPr>
          <w:rFonts w:eastAsia="Times New Roman" w:cs="Times New Roman"/>
          <w:b/>
          <w:sz w:val="28"/>
          <w:szCs w:val="28"/>
          <w:lang w:eastAsia="ru-RU"/>
        </w:rPr>
        <w:t xml:space="preserve">ВАТАМАНУ Вера Алексеевна 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390295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Рекламные коммуникации в </w:t>
      </w:r>
      <w:r w:rsidR="0033221D">
        <w:rPr>
          <w:rFonts w:eastAsia="Times New Roman" w:cs="Times New Roman"/>
          <w:b/>
          <w:sz w:val="28"/>
          <w:szCs w:val="28"/>
          <w:lang w:eastAsia="ru-RU"/>
        </w:rPr>
        <w:t xml:space="preserve">продвижении </w:t>
      </w:r>
      <w:r>
        <w:rPr>
          <w:rFonts w:eastAsia="Times New Roman" w:cs="Times New Roman"/>
          <w:b/>
          <w:sz w:val="28"/>
          <w:szCs w:val="28"/>
          <w:lang w:eastAsia="ru-RU"/>
        </w:rPr>
        <w:t>брендов поп-музыки</w:t>
      </w:r>
      <w:r w:rsidR="005E120C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rPr>
          <w:rFonts w:eastAsia="Times New Roman" w:cs="Times New Roman"/>
          <w:b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>ВЫПУСКНАЯ КВАЛИФИКАЦИОННАЯ РАБОТА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 xml:space="preserve">по направлению «Журналистика» 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>(научно-исследовательская работа)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 xml:space="preserve">Научный руководитель – </w:t>
      </w:r>
    </w:p>
    <w:p w:rsidR="005D4987" w:rsidRPr="005D4987" w:rsidRDefault="005D4987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="00390295">
        <w:rPr>
          <w:rFonts w:eastAsia="Times New Roman" w:cs="Times New Roman"/>
          <w:sz w:val="28"/>
          <w:szCs w:val="28"/>
          <w:lang w:eastAsia="ru-RU"/>
        </w:rPr>
        <w:t>культурологии</w:t>
      </w:r>
      <w:proofErr w:type="spellEnd"/>
      <w:r w:rsidRPr="005D4987">
        <w:rPr>
          <w:rFonts w:eastAsia="Times New Roman" w:cs="Times New Roman"/>
          <w:sz w:val="28"/>
          <w:szCs w:val="28"/>
          <w:lang w:eastAsia="ru-RU"/>
        </w:rPr>
        <w:t xml:space="preserve">, </w:t>
      </w:r>
    </w:p>
    <w:p w:rsidR="005D4987" w:rsidRPr="005D4987" w:rsidRDefault="00390295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доцент</w:t>
      </w:r>
      <w:r w:rsidR="005D4987" w:rsidRPr="005D498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Г.В.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Брындина</w:t>
      </w:r>
      <w:proofErr w:type="spellEnd"/>
    </w:p>
    <w:p w:rsidR="005D4987" w:rsidRPr="005D4987" w:rsidRDefault="005D4987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 xml:space="preserve">Кафедра </w:t>
      </w:r>
      <w:r w:rsidR="00390295">
        <w:rPr>
          <w:rFonts w:eastAsia="Times New Roman" w:cs="Times New Roman"/>
          <w:sz w:val="28"/>
          <w:szCs w:val="28"/>
          <w:lang w:eastAsia="ru-RU"/>
        </w:rPr>
        <w:t>рекламы</w:t>
      </w:r>
    </w:p>
    <w:p w:rsidR="005D4987" w:rsidRPr="005D4987" w:rsidRDefault="005D4987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>Очная форма обучения</w:t>
      </w:r>
    </w:p>
    <w:p w:rsidR="005D4987" w:rsidRPr="005D4987" w:rsidRDefault="005D4987" w:rsidP="00066381">
      <w:pPr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5D4987">
        <w:rPr>
          <w:rFonts w:eastAsia="Times New Roman" w:cs="Times New Roman"/>
          <w:sz w:val="28"/>
          <w:szCs w:val="28"/>
          <w:lang w:eastAsia="ru-RU"/>
        </w:rPr>
        <w:t>Вх</w:t>
      </w:r>
      <w:proofErr w:type="spellEnd"/>
      <w:r w:rsidRPr="005D4987">
        <w:rPr>
          <w:rFonts w:eastAsia="Times New Roman" w:cs="Times New Roman"/>
          <w:sz w:val="28"/>
          <w:szCs w:val="28"/>
          <w:lang w:eastAsia="ru-RU"/>
        </w:rPr>
        <w:t>. №</w:t>
      </w:r>
      <w:proofErr w:type="spellStart"/>
      <w:r w:rsidRPr="005D4987">
        <w:rPr>
          <w:rFonts w:eastAsia="Times New Roman" w:cs="Times New Roman"/>
          <w:sz w:val="28"/>
          <w:szCs w:val="28"/>
          <w:lang w:eastAsia="ru-RU"/>
        </w:rPr>
        <w:t>______от</w:t>
      </w:r>
      <w:proofErr w:type="spellEnd"/>
      <w:r w:rsidRPr="005D4987">
        <w:rPr>
          <w:rFonts w:eastAsia="Times New Roman" w:cs="Times New Roman"/>
          <w:sz w:val="28"/>
          <w:szCs w:val="28"/>
          <w:lang w:eastAsia="ru-RU"/>
        </w:rPr>
        <w:t>__________________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>Секретарь _____________________</w:t>
      </w: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D4987" w:rsidRP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D4987">
        <w:rPr>
          <w:rFonts w:eastAsia="Times New Roman" w:cs="Times New Roman"/>
          <w:sz w:val="28"/>
          <w:szCs w:val="28"/>
          <w:lang w:eastAsia="ru-RU"/>
        </w:rPr>
        <w:t xml:space="preserve">Санкт-Петербург </w:t>
      </w:r>
    </w:p>
    <w:p w:rsidR="005D4987" w:rsidRPr="005D4987" w:rsidRDefault="00390295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5D4987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:rsidR="005D4987" w:rsidRPr="00E8208E" w:rsidRDefault="005D4987" w:rsidP="00066381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:rsidR="005D4987" w:rsidRDefault="005D4987" w:rsidP="00066381">
      <w:pPr>
        <w:ind w:firstLine="709"/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</w:rPr>
        <w:id w:val="1181213891"/>
        <w:docPartObj>
          <w:docPartGallery w:val="Table of Contents"/>
          <w:docPartUnique/>
        </w:docPartObj>
      </w:sdtPr>
      <w:sdtContent>
        <w:p w:rsidR="0030048F" w:rsidRPr="000A4008" w:rsidRDefault="0030048F" w:rsidP="00066381">
          <w:pPr>
            <w:pStyle w:val="ae"/>
            <w:ind w:firstLine="709"/>
            <w:rPr>
              <w:rFonts w:eastAsiaTheme="minorHAnsi"/>
              <w:b w:val="0"/>
              <w:bCs w:val="0"/>
            </w:rPr>
          </w:pPr>
          <w:r w:rsidRPr="000A400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r w:rsidRPr="00C22493">
            <w:rPr>
              <w:rFonts w:cs="Times New Roman"/>
              <w:sz w:val="28"/>
              <w:szCs w:val="28"/>
            </w:rPr>
            <w:fldChar w:fldCharType="begin"/>
          </w:r>
          <w:r w:rsidR="0030048F" w:rsidRPr="00C22493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C22493">
            <w:rPr>
              <w:rFonts w:cs="Times New Roman"/>
              <w:sz w:val="28"/>
              <w:szCs w:val="28"/>
            </w:rPr>
            <w:fldChar w:fldCharType="separate"/>
          </w:r>
          <w:hyperlink w:anchor="_Toc514764723" w:history="1">
            <w:r w:rsidR="004338CC" w:rsidRPr="004338CC">
              <w:rPr>
                <w:rStyle w:val="aa"/>
                <w:noProof/>
                <w:sz w:val="28"/>
                <w:szCs w:val="28"/>
              </w:rPr>
              <w:t>Введение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_Toc514764723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3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24" w:history="1">
            <w:r w:rsidR="004338CC" w:rsidRPr="004338CC">
              <w:rPr>
                <w:rStyle w:val="aa"/>
                <w:noProof/>
                <w:sz w:val="28"/>
                <w:szCs w:val="28"/>
                <w:shd w:val="clear" w:color="auto" w:fill="FFFFFF"/>
              </w:rPr>
              <w:t>Глава 1. Музыка как особый вид искусства и объект продвижения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_Toc514764724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12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25" w:history="1">
            <w:r w:rsidR="004338CC" w:rsidRPr="004338CC">
              <w:rPr>
                <w:rStyle w:val="aa"/>
                <w:noProof/>
                <w:sz w:val="28"/>
                <w:szCs w:val="28"/>
                <w:shd w:val="clear" w:color="auto" w:fill="FFFFFF"/>
              </w:rPr>
              <w:t>1.1. Музыкальное искусство в социокультурном дискурсе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_Toc514764725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12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26" w:history="1">
            <w:r w:rsidR="004338CC" w:rsidRPr="004338CC">
              <w:rPr>
                <w:rStyle w:val="aa"/>
                <w:noProof/>
                <w:sz w:val="28"/>
                <w:szCs w:val="28"/>
              </w:rPr>
              <w:t>1.2. Процесс трансформации музыкального искусства в объект рекламного продвижения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_Toc514764726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15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27" w:history="1">
            <w:r w:rsidR="004338CC" w:rsidRPr="004338CC">
              <w:rPr>
                <w:rStyle w:val="aa"/>
                <w:noProof/>
                <w:sz w:val="28"/>
                <w:szCs w:val="28"/>
              </w:rPr>
              <w:t>Глава 2. Характеристика рекламных коммуникаций в сфере искусства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_Toc514764727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26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28" w:history="1">
            <w:r w:rsidR="004338CC" w:rsidRPr="004338CC">
              <w:rPr>
                <w:rStyle w:val="aa"/>
                <w:noProof/>
                <w:sz w:val="28"/>
                <w:szCs w:val="28"/>
              </w:rPr>
              <w:t>2.1. Специфика рекламной коммуникации в продвижении объектов массовой культуры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_Toc514764728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26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29" w:history="1">
            <w:r w:rsidR="004338CC" w:rsidRPr="004338CC">
              <w:rPr>
                <w:rStyle w:val="aa"/>
                <w:noProof/>
                <w:sz w:val="28"/>
                <w:szCs w:val="28"/>
              </w:rPr>
              <w:t>2.2. Рекламные инструменты в продвижении продуктов культуры и искусства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_Toc514764729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37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0" w:history="1">
            <w:r w:rsidR="004338CC" w:rsidRPr="004338CC">
              <w:rPr>
                <w:rStyle w:val="aa"/>
                <w:noProof/>
                <w:sz w:val="28"/>
                <w:szCs w:val="28"/>
              </w:rPr>
              <w:t>Глава 3. Рекламные коммуникации в процессе продвижения музыкальных брендов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_Toc514764730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65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1" w:history="1">
            <w:r w:rsidR="004338CC" w:rsidRPr="004338CC">
              <w:rPr>
                <w:rStyle w:val="aa"/>
                <w:noProof/>
                <w:sz w:val="28"/>
                <w:szCs w:val="28"/>
              </w:rPr>
              <w:t>3.1. Процесс формирования музыкального бренда на примере продвижения зарубежных и российских групп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_Toc514764731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65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2" w:history="1">
            <w:r w:rsidR="004338CC" w:rsidRPr="004338CC">
              <w:rPr>
                <w:rStyle w:val="aa"/>
                <w:noProof/>
                <w:sz w:val="28"/>
                <w:szCs w:val="28"/>
              </w:rPr>
              <w:t xml:space="preserve">3.2. Процесс формирования и продвижения петербургского музыкального проекта </w:t>
            </w:r>
            <w:r w:rsidR="004338CC" w:rsidRPr="004338CC">
              <w:rPr>
                <w:rStyle w:val="aa"/>
                <w:noProof/>
                <w:sz w:val="28"/>
                <w:szCs w:val="28"/>
                <w:lang w:val="en-US"/>
              </w:rPr>
              <w:t>Amy</w:t>
            </w:r>
            <w:r w:rsidR="004338CC" w:rsidRPr="004338CC">
              <w:rPr>
                <w:rStyle w:val="aa"/>
                <w:noProof/>
                <w:sz w:val="28"/>
                <w:szCs w:val="28"/>
              </w:rPr>
              <w:t xml:space="preserve"> </w:t>
            </w:r>
            <w:r w:rsidR="004338CC" w:rsidRPr="004338CC">
              <w:rPr>
                <w:rStyle w:val="aa"/>
                <w:noProof/>
                <w:sz w:val="28"/>
                <w:szCs w:val="28"/>
                <w:lang w:val="en-US"/>
              </w:rPr>
              <w:t>Pieterse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_Toc514764732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88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3" w:history="1">
            <w:r w:rsidR="004338CC" w:rsidRPr="004338CC">
              <w:rPr>
                <w:rStyle w:val="aa"/>
                <w:noProof/>
                <w:sz w:val="28"/>
                <w:szCs w:val="28"/>
              </w:rPr>
              <w:t>Заключение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_Toc514764733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103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4" w:history="1">
            <w:r w:rsidR="004338CC" w:rsidRPr="004338CC">
              <w:rPr>
                <w:rStyle w:val="aa"/>
                <w:noProof/>
                <w:sz w:val="28"/>
                <w:szCs w:val="28"/>
              </w:rPr>
              <w:t>Список исользованной литературы: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_Toc514764734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108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5" w:history="1">
            <w:r w:rsidR="004338CC" w:rsidRPr="004338CC">
              <w:rPr>
                <w:rStyle w:val="aa"/>
                <w:noProof/>
                <w:sz w:val="28"/>
                <w:szCs w:val="28"/>
              </w:rPr>
              <w:t>Приложение А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_Toc514764735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117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38CC" w:rsidRPr="004338CC" w:rsidRDefault="00E976B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8"/>
              <w:szCs w:val="28"/>
              <w:lang w:eastAsia="ru-RU"/>
            </w:rPr>
          </w:pPr>
          <w:hyperlink w:anchor="_Toc514764736" w:history="1">
            <w:r w:rsidR="004338CC" w:rsidRPr="004338CC">
              <w:rPr>
                <w:rStyle w:val="aa"/>
                <w:noProof/>
                <w:sz w:val="28"/>
                <w:szCs w:val="28"/>
              </w:rPr>
              <w:t xml:space="preserve">Приложение </w:t>
            </w:r>
            <w:r w:rsidR="004338CC" w:rsidRPr="004338CC">
              <w:rPr>
                <w:rStyle w:val="aa"/>
                <w:noProof/>
                <w:sz w:val="28"/>
                <w:szCs w:val="28"/>
                <w:lang w:val="en-US"/>
              </w:rPr>
              <w:t>B</w:t>
            </w:r>
            <w:r w:rsidR="004338CC" w:rsidRPr="004338CC">
              <w:rPr>
                <w:noProof/>
                <w:webHidden/>
                <w:sz w:val="28"/>
                <w:szCs w:val="28"/>
              </w:rPr>
              <w:tab/>
            </w:r>
            <w:r w:rsidRPr="004338CC">
              <w:rPr>
                <w:noProof/>
                <w:webHidden/>
                <w:sz w:val="28"/>
                <w:szCs w:val="28"/>
              </w:rPr>
              <w:fldChar w:fldCharType="begin"/>
            </w:r>
            <w:r w:rsidR="004338CC" w:rsidRPr="004338CC">
              <w:rPr>
                <w:noProof/>
                <w:webHidden/>
                <w:sz w:val="28"/>
                <w:szCs w:val="28"/>
              </w:rPr>
              <w:instrText xml:space="preserve"> PAGEREF _Toc514764736 \h </w:instrText>
            </w:r>
            <w:r w:rsidRPr="004338CC">
              <w:rPr>
                <w:noProof/>
                <w:webHidden/>
                <w:sz w:val="28"/>
                <w:szCs w:val="28"/>
              </w:rPr>
            </w:r>
            <w:r w:rsidRPr="004338C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38CC">
              <w:rPr>
                <w:noProof/>
                <w:webHidden/>
                <w:sz w:val="28"/>
                <w:szCs w:val="28"/>
              </w:rPr>
              <w:t>121</w:t>
            </w:r>
            <w:r w:rsidRPr="004338C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0048F" w:rsidRPr="0064332F" w:rsidRDefault="00E976B1" w:rsidP="00066381">
          <w:pPr>
            <w:rPr>
              <w:rFonts w:cs="Times New Roman"/>
              <w:sz w:val="28"/>
              <w:szCs w:val="28"/>
            </w:rPr>
          </w:pPr>
          <w:r w:rsidRPr="00C22493">
            <w:rPr>
              <w:rFonts w:cs="Times New Roman"/>
              <w:sz w:val="28"/>
              <w:szCs w:val="28"/>
            </w:rPr>
            <w:fldChar w:fldCharType="end"/>
          </w:r>
        </w:p>
      </w:sdtContent>
    </w:sdt>
    <w:p w:rsidR="0064332F" w:rsidRDefault="0064332F" w:rsidP="00066381">
      <w:pPr>
        <w:spacing w:after="200" w:line="276" w:lineRule="auto"/>
        <w:ind w:firstLine="709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3262F9" w:rsidRDefault="00C70454" w:rsidP="00066381">
      <w:pPr>
        <w:pStyle w:val="1"/>
        <w:ind w:firstLine="709"/>
      </w:pPr>
      <w:bookmarkStart w:id="0" w:name="_Toc514764723"/>
      <w:r>
        <w:lastRenderedPageBreak/>
        <w:t>Введение</w:t>
      </w:r>
      <w:bookmarkEnd w:id="0"/>
      <w:r>
        <w:t xml:space="preserve"> </w:t>
      </w:r>
    </w:p>
    <w:p w:rsidR="00AB2247" w:rsidRDefault="00C70454" w:rsidP="00BB052E">
      <w:pPr>
        <w:pStyle w:val="a3"/>
        <w:spacing w:line="360" w:lineRule="auto"/>
        <w:ind w:firstLine="709"/>
      </w:pPr>
      <w:r>
        <w:t xml:space="preserve">С развитием массового общества и массовой культуры </w:t>
      </w:r>
      <w:r w:rsidR="0054344A">
        <w:t xml:space="preserve">количество продукции – как в материальной, так и в </w:t>
      </w:r>
      <w:r w:rsidR="006F5C24">
        <w:t>духовной</w:t>
      </w:r>
      <w:r w:rsidR="0054344A">
        <w:t xml:space="preserve"> сфере – увеличивается всё стремительнее</w:t>
      </w:r>
      <w:r>
        <w:t xml:space="preserve">. </w:t>
      </w:r>
      <w:r w:rsidR="00730FDD">
        <w:t>На современном этапе можно отметить коммерциализацию</w:t>
      </w:r>
      <w:r w:rsidR="00AB2247">
        <w:t xml:space="preserve"> </w:t>
      </w:r>
      <w:r w:rsidR="00730FDD">
        <w:t xml:space="preserve">сферы </w:t>
      </w:r>
      <w:r w:rsidR="00AB2247">
        <w:t xml:space="preserve">искусства, </w:t>
      </w:r>
      <w:r w:rsidR="00730FDD">
        <w:t>когда</w:t>
      </w:r>
      <w:r w:rsidR="00AB2247">
        <w:t xml:space="preserve"> </w:t>
      </w:r>
      <w:r w:rsidR="00FD7A1A">
        <w:t>к</w:t>
      </w:r>
      <w:r w:rsidR="00E36D20">
        <w:t xml:space="preserve">ультурная продукция </w:t>
      </w:r>
      <w:r w:rsidR="00FD7A1A">
        <w:t>становится</w:t>
      </w:r>
      <w:r w:rsidR="00E36D20">
        <w:t xml:space="preserve"> товаром</w:t>
      </w:r>
      <w:r w:rsidR="00AB2247">
        <w:t>.</w:t>
      </w:r>
      <w:r w:rsidR="00FD7A1A">
        <w:t xml:space="preserve"> Популярная музыка, будучи частью искусства, становится благодатной почвой для развития в искусс</w:t>
      </w:r>
      <w:r w:rsidR="000C23C5">
        <w:t>тве товарно-денежных отношений.</w:t>
      </w:r>
      <w:r w:rsidR="00BA1078">
        <w:t xml:space="preserve"> </w:t>
      </w:r>
      <w:r w:rsidR="00FD7A1A">
        <w:t xml:space="preserve">Люди платят за готовый продукт – альбом, концерт или песню, тщательно раскрученные и разрекламированные. При этом в современной музыкальной культуре готовый продукт – это не столько музыкальная составляющая, сколько синтез звука, визуального сопровождения (музыкальный клип, концертное шоу и так далее) и имиджа исполнителей. </w:t>
      </w:r>
    </w:p>
    <w:p w:rsidR="00BB052E" w:rsidRDefault="00BB052E" w:rsidP="00BB052E">
      <w:pPr>
        <w:pStyle w:val="a3"/>
        <w:spacing w:line="360" w:lineRule="auto"/>
        <w:ind w:firstLine="709"/>
      </w:pPr>
      <w:r>
        <w:t xml:space="preserve">В условиях перенасыщенности сферы искусства произведениями, поступающими во внешнюю массовую среду через различные каналы информации (радио, телевидение и, особенно, Интернет); в условиях глобализации, влияющей на способ взаимодействия человека с произведениями искусства; а также в условиях интерактивности, когда каждый пользователь сети Интернет может создать своё произведение искусства, необходимо не только уметь создать творчески качественный продукт, но и правильно подать его массовой аудитории. Для этого в сферу искусства, в том числе и музыкального, привлекаются различные маркетинговые коммуникации, среди которых одно из важнейших мест занимает реклама.   </w:t>
      </w:r>
    </w:p>
    <w:p w:rsidR="00BB052E" w:rsidRDefault="00BB052E" w:rsidP="00BB052E">
      <w:pPr>
        <w:pStyle w:val="a3"/>
        <w:spacing w:line="360" w:lineRule="auto"/>
        <w:ind w:firstLine="709"/>
      </w:pPr>
      <w:r w:rsidRPr="00660856">
        <w:rPr>
          <w:color w:val="FF0000"/>
        </w:rPr>
        <w:t xml:space="preserve">     </w:t>
      </w:r>
      <w:r w:rsidRPr="006B29C4">
        <w:t xml:space="preserve">Реклама оказывает огромное влияние на все сферы жизнедеятельности человека, во многом определяя его образ жизни и потребительские предпочтения не только в материальной, но и в духовной сфере. Реклама указывает, не только на то, что надо употреблять в пищу, во что одеваться, но и как отдыхать, чем занять свой досуг, какую музыку слушать. Тем самым реклама стандартизирует не только предметы быта, но и </w:t>
      </w:r>
      <w:r w:rsidRPr="006B29C4">
        <w:lastRenderedPageBreak/>
        <w:t>сферу духовного потребления человека, привнося значительные изменения в сферу культуры и искусства.</w:t>
      </w:r>
      <w:r>
        <w:t xml:space="preserve">  </w:t>
      </w:r>
    </w:p>
    <w:p w:rsidR="00730FDD" w:rsidRDefault="000B5798" w:rsidP="00141648">
      <w:pPr>
        <w:pStyle w:val="a3"/>
        <w:spacing w:line="360" w:lineRule="auto"/>
        <w:ind w:firstLine="709"/>
      </w:pPr>
      <w:r>
        <w:t>Музыка является органичной составляющей культуры,</w:t>
      </w:r>
      <w:r w:rsidRPr="000B5798">
        <w:t xml:space="preserve"> </w:t>
      </w:r>
      <w:proofErr w:type="spellStart"/>
      <w:r>
        <w:t>самодостаточной</w:t>
      </w:r>
      <w:proofErr w:type="spellEnd"/>
      <w:r>
        <w:t xml:space="preserve"> областью художественного творчества</w:t>
      </w:r>
      <w:r w:rsidR="00E53269">
        <w:t xml:space="preserve">, </w:t>
      </w:r>
      <w:r w:rsidR="00C53D08">
        <w:t>произведения которой оказывают уникальный эффект на слушателя, поэтому особенно востребованы в обществе</w:t>
      </w:r>
      <w:r>
        <w:t xml:space="preserve">. </w:t>
      </w:r>
      <w:r w:rsidR="00E53269" w:rsidRPr="00E53269">
        <w:t xml:space="preserve">Исследователь М.С. Бондарева пишет: «Мы являемся свидетелями наиболее масштабного </w:t>
      </w:r>
      <w:proofErr w:type="spellStart"/>
      <w:r w:rsidR="00E53269" w:rsidRPr="00E53269">
        <w:t>омассовления</w:t>
      </w:r>
      <w:proofErr w:type="spellEnd"/>
      <w:r w:rsidR="00E53269" w:rsidRPr="00E53269">
        <w:t xml:space="preserve"> сферы музыки за всю историю ее существования. Музыка в своих самых разнообразных проявлениях заявляет о себе практически во всех сферах жизни современного общества, что позволяет говорить о подлинной музыкальной пандемии. </w:t>
      </w:r>
      <w:proofErr w:type="gramStart"/>
      <w:r w:rsidR="00E53269" w:rsidRPr="00E53269">
        <w:t xml:space="preserve">Происходящие качественные изменения привели к формированию ранее не существовавшего </w:t>
      </w:r>
      <w:proofErr w:type="spellStart"/>
      <w:r w:rsidR="00E53269" w:rsidRPr="00E53269">
        <w:t>социокультурного</w:t>
      </w:r>
      <w:proofErr w:type="spellEnd"/>
      <w:r w:rsidR="00E53269" w:rsidRPr="00E53269">
        <w:t xml:space="preserve"> образования - звучащего, «</w:t>
      </w:r>
      <w:proofErr w:type="spellStart"/>
      <w:r w:rsidR="00E53269" w:rsidRPr="00E53269">
        <w:t>омузыкаленного</w:t>
      </w:r>
      <w:proofErr w:type="spellEnd"/>
      <w:r w:rsidR="00E53269" w:rsidRPr="00E53269">
        <w:t>» социума»</w:t>
      </w:r>
      <w:r w:rsidR="00E53269" w:rsidRPr="00E53269">
        <w:rPr>
          <w:rStyle w:val="a9"/>
        </w:rPr>
        <w:footnoteReference w:id="1"/>
      </w:r>
      <w:r w:rsidR="00E53269" w:rsidRPr="00E53269">
        <w:t>.</w:t>
      </w:r>
      <w:r w:rsidR="00E53269" w:rsidRPr="006F5C24">
        <w:rPr>
          <w:u w:val="single"/>
        </w:rPr>
        <w:t xml:space="preserve"> </w:t>
      </w:r>
      <w:r w:rsidR="00730FDD">
        <w:t xml:space="preserve">В подобных условиях необходимо наблюдать за процессом коммерциализации искусства (элементом этого процесса становится внедрение рекламы в духовную сферу), чтобы создавать посыл эффективный не только с точки зрения формирования спроса на музыкальный продукт, но и с точки зрения формирования ценностных и эстетических ориентиров общества. </w:t>
      </w:r>
      <w:proofErr w:type="gramEnd"/>
    </w:p>
    <w:p w:rsidR="00BB052E" w:rsidRPr="006B29C4" w:rsidRDefault="00BB052E" w:rsidP="00BB052E">
      <w:pPr>
        <w:pStyle w:val="a3"/>
        <w:spacing w:line="360" w:lineRule="auto"/>
        <w:ind w:firstLine="709"/>
      </w:pPr>
      <w:r w:rsidRPr="006B29C4">
        <w:t>В музыкальном менеджменте продвижение рассматривается как создание продукта массового спроса и доведении музыкального продукта (альбома, песни, концерта) до массового потребителя. Речь идет о популяризации и «раскрутке» исполнителя или коллектива через создание успешного имиджа. Успешность продвижения музыкального бренда зависит от правильно организованной рекламной кампании, выстраивания стратегических коммуникаций с аудиторией слушателей.</w:t>
      </w:r>
    </w:p>
    <w:p w:rsidR="006B29C4" w:rsidRDefault="007C5823" w:rsidP="00C2067A">
      <w:pPr>
        <w:pStyle w:val="a3"/>
        <w:spacing w:line="360" w:lineRule="auto"/>
        <w:ind w:firstLine="709"/>
      </w:pPr>
      <w:r>
        <w:t>Н</w:t>
      </w:r>
      <w:r w:rsidR="00457368">
        <w:t>овые технологии</w:t>
      </w:r>
      <w:r w:rsidR="00E32F6D">
        <w:t xml:space="preserve"> дают исполнителям широкие возможности для</w:t>
      </w:r>
      <w:r w:rsidR="001B7453">
        <w:t xml:space="preserve"> </w:t>
      </w:r>
      <w:r w:rsidR="00457368">
        <w:t>создания уникального, необычного звучания</w:t>
      </w:r>
      <w:r w:rsidR="001B7453">
        <w:t xml:space="preserve">, </w:t>
      </w:r>
      <w:r w:rsidR="00C53D08">
        <w:t xml:space="preserve">но </w:t>
      </w:r>
      <w:r w:rsidR="001B7453">
        <w:t xml:space="preserve">популярная музыка, наоборот, с каждым годом становится всё более стандартизированной и </w:t>
      </w:r>
      <w:r w:rsidR="001B7453">
        <w:lastRenderedPageBreak/>
        <w:t xml:space="preserve">шаблонной, </w:t>
      </w:r>
      <w:r w:rsidR="00C2067A">
        <w:t>теряет функцию формирования музыкального</w:t>
      </w:r>
      <w:r w:rsidR="001B7453">
        <w:t xml:space="preserve"> вкус</w:t>
      </w:r>
      <w:proofErr w:type="gramStart"/>
      <w:r w:rsidR="00C2067A">
        <w:t>а у ау</w:t>
      </w:r>
      <w:proofErr w:type="gramEnd"/>
      <w:r w:rsidR="00C2067A">
        <w:t>дитории</w:t>
      </w:r>
      <w:r w:rsidR="001B7453">
        <w:t xml:space="preserve">. </w:t>
      </w:r>
      <w:r w:rsidR="00C2067A">
        <w:t>И</w:t>
      </w:r>
      <w:r w:rsidR="001B7453">
        <w:t>менно поп-культура</w:t>
      </w:r>
      <w:r w:rsidR="00895280">
        <w:t>,</w:t>
      </w:r>
      <w:r w:rsidR="00795908">
        <w:t xml:space="preserve"> транслируемая всеми средствами массовой коммуникации</w:t>
      </w:r>
      <w:r w:rsidR="00895280">
        <w:t>,</w:t>
      </w:r>
      <w:r w:rsidR="001B7453">
        <w:t xml:space="preserve"> оказывает самое широкое влияние</w:t>
      </w:r>
      <w:r w:rsidR="00457368">
        <w:t xml:space="preserve"> на общество</w:t>
      </w:r>
      <w:r w:rsidR="001B7453">
        <w:t xml:space="preserve">, </w:t>
      </w:r>
      <w:r w:rsidR="00C2067A">
        <w:t xml:space="preserve">способствуя </w:t>
      </w:r>
      <w:proofErr w:type="spellStart"/>
      <w:r w:rsidR="00C2067A">
        <w:t>примитивизации</w:t>
      </w:r>
      <w:proofErr w:type="spellEnd"/>
      <w:r w:rsidR="00C2067A">
        <w:t xml:space="preserve"> широких слоёв слушателей</w:t>
      </w:r>
      <w:r w:rsidR="00D428BF">
        <w:t xml:space="preserve">. </w:t>
      </w:r>
    </w:p>
    <w:p w:rsidR="009E4D25" w:rsidRDefault="00457368" w:rsidP="00C2067A">
      <w:pPr>
        <w:pStyle w:val="a3"/>
        <w:spacing w:line="360" w:lineRule="auto"/>
        <w:ind w:firstLine="709"/>
      </w:pPr>
      <w:r>
        <w:t>Продукт популярной музыки часто</w:t>
      </w:r>
      <w:r w:rsidR="00895280">
        <w:t xml:space="preserve"> </w:t>
      </w:r>
      <w:r w:rsidR="00D428BF">
        <w:t>перестаёт быть искусством,</w:t>
      </w:r>
      <w:r>
        <w:t xml:space="preserve"> результатом творческого поиска</w:t>
      </w:r>
      <w:r w:rsidR="00C2067A">
        <w:t xml:space="preserve">, </w:t>
      </w:r>
      <w:r w:rsidR="00D428BF">
        <w:t xml:space="preserve">выпадает из сферы эстетического и становится продуктом ежедневного потребления. </w:t>
      </w:r>
      <w:r w:rsidR="00C2067A">
        <w:t xml:space="preserve">При этом </w:t>
      </w:r>
      <w:r w:rsidR="00980BAF">
        <w:t>классическая музыка</w:t>
      </w:r>
      <w:r w:rsidR="00C2067A">
        <w:t xml:space="preserve"> различных направлений </w:t>
      </w:r>
      <w:r w:rsidR="00980BAF">
        <w:t xml:space="preserve">либо не рекламируется вообще, либо в очень скромных объёмах. </w:t>
      </w:r>
      <w:r w:rsidR="00C2067A">
        <w:t>С</w:t>
      </w:r>
      <w:r w:rsidR="00980BAF">
        <w:t>интез эле</w:t>
      </w:r>
      <w:r w:rsidR="00991D02">
        <w:t xml:space="preserve">ментов популярной и </w:t>
      </w:r>
      <w:r w:rsidR="00C2067A">
        <w:t xml:space="preserve">альтернативной музыки более </w:t>
      </w:r>
      <w:r w:rsidR="00991D02">
        <w:t>извест</w:t>
      </w:r>
      <w:r w:rsidR="00C2067A">
        <w:t>ен</w:t>
      </w:r>
      <w:r w:rsidR="00C53D08">
        <w:t xml:space="preserve"> кругу слушателей, но</w:t>
      </w:r>
      <w:r w:rsidR="00991D02">
        <w:t xml:space="preserve"> благодаря своему звучанию, а не дополнительным рекламным коммуникациям.</w:t>
      </w:r>
      <w:r w:rsidR="002466B0">
        <w:t xml:space="preserve"> </w:t>
      </w:r>
      <w:r w:rsidR="00043487">
        <w:t>Как правило, к</w:t>
      </w:r>
      <w:r w:rsidR="009E4D25">
        <w:t xml:space="preserve"> маркетинговым</w:t>
      </w:r>
      <w:r w:rsidR="009F7C59">
        <w:t xml:space="preserve"> </w:t>
      </w:r>
      <w:r w:rsidR="009E4D25">
        <w:t>средствам</w:t>
      </w:r>
      <w:r w:rsidR="009F7C59">
        <w:t xml:space="preserve"> активно апеллируют музыкальные продюсеры</w:t>
      </w:r>
      <w:r w:rsidR="009E4D25">
        <w:t xml:space="preserve"> крупных лейблов</w:t>
      </w:r>
      <w:r w:rsidR="00F456D2">
        <w:t xml:space="preserve">, </w:t>
      </w:r>
      <w:r w:rsidR="009F7C59">
        <w:t xml:space="preserve">чтобы привлечь </w:t>
      </w:r>
      <w:r w:rsidR="00F456D2">
        <w:t xml:space="preserve">к подопечным исполнителям </w:t>
      </w:r>
      <w:r w:rsidR="009F7C59">
        <w:t>внимание ещё не вовлечённой аудитории.</w:t>
      </w:r>
      <w:r w:rsidR="009E4D25">
        <w:t xml:space="preserve"> </w:t>
      </w:r>
      <w:r w:rsidR="00AE19C8">
        <w:t xml:space="preserve">Поэтому </w:t>
      </w:r>
      <w:proofErr w:type="gramStart"/>
      <w:r w:rsidR="00AE19C8">
        <w:t>популярное</w:t>
      </w:r>
      <w:proofErr w:type="gramEnd"/>
      <w:r w:rsidR="00AE19C8">
        <w:t xml:space="preserve"> стан</w:t>
      </w:r>
      <w:r w:rsidR="00F456D2">
        <w:t>овится ещё более популярным</w:t>
      </w:r>
      <w:r w:rsidR="00AE19C8">
        <w:t>, а менее известные исполнители становятся ещё менее известными, так как их вытесняет популярное, массовое.</w:t>
      </w:r>
    </w:p>
    <w:p w:rsidR="006F5C24" w:rsidRDefault="006F5C24" w:rsidP="006F5C24">
      <w:pPr>
        <w:pStyle w:val="a3"/>
        <w:spacing w:line="360" w:lineRule="auto"/>
        <w:ind w:firstLine="709"/>
      </w:pPr>
      <w:r>
        <w:t>Искусство в подобном окружении, становясь массовым, модифицируется, меняются его функции и задачи, и, в конце концов, оно само становится рекламным каналом</w:t>
      </w:r>
      <w:r w:rsidRPr="00E36D20">
        <w:t>.</w:t>
      </w:r>
      <w:r>
        <w:t xml:space="preserve"> «</w:t>
      </w:r>
      <w:proofErr w:type="gramStart"/>
      <w:r>
        <w:t>Глобальные</w:t>
      </w:r>
      <w:proofErr w:type="gramEnd"/>
      <w:r>
        <w:t xml:space="preserve"> коммерческие СМК, - пишет социолог В.В. Касьянов. – Распространяют в первую очередь ту культурную продукцию, которая обеспечивает продвижение товаров…»</w:t>
      </w:r>
      <w:r>
        <w:rPr>
          <w:rStyle w:val="a9"/>
        </w:rPr>
        <w:footnoteReference w:id="2"/>
      </w:r>
      <w:r>
        <w:t xml:space="preserve">. Таким образом, произведения искусства становятся частью креативной концепции рекламной кампании, фоном для презентации продукта, элементом бренда и так далее. В этом аспекте мы говорим о рекламно-культурной интеграции, так как произведение искусства не является основным объектом продвижения, а играет лишь вспомогательную роль для продвижения того или иного товара. </w:t>
      </w:r>
    </w:p>
    <w:p w:rsidR="00C9613C" w:rsidRDefault="00C9613C" w:rsidP="006F5C24">
      <w:pPr>
        <w:pStyle w:val="a3"/>
        <w:spacing w:line="360" w:lineRule="auto"/>
        <w:ind w:firstLine="709"/>
      </w:pPr>
      <w:r>
        <w:lastRenderedPageBreak/>
        <w:t>Кроме того, как мы уже отметили, с развитием процесса коммерциализации искусства, культурная продукция сама становится товаром. «Массовая культура однородна, стандартизована, предсказуема и совершенно не отличается от других форм производства: культурный продукт - такой же товар, как машины или обувь»</w:t>
      </w:r>
      <w:r>
        <w:rPr>
          <w:rStyle w:val="a9"/>
        </w:rPr>
        <w:footnoteReference w:id="3"/>
      </w:r>
      <w:r>
        <w:t xml:space="preserve">. </w:t>
      </w:r>
      <w:r w:rsidR="009F3557">
        <w:t xml:space="preserve">Именно в этом аспекте мы и будем говорить о рекламе </w:t>
      </w:r>
      <w:proofErr w:type="gramStart"/>
      <w:r w:rsidR="009F3557">
        <w:t>с</w:t>
      </w:r>
      <w:proofErr w:type="gramEnd"/>
      <w:r w:rsidR="009F3557">
        <w:t xml:space="preserve"> сфере популярной музыки. </w:t>
      </w:r>
    </w:p>
    <w:p w:rsidR="00660856" w:rsidRDefault="00F60C1F" w:rsidP="00066381">
      <w:pPr>
        <w:pStyle w:val="a3"/>
        <w:spacing w:line="360" w:lineRule="auto"/>
        <w:ind w:firstLine="709"/>
      </w:pPr>
      <w:r>
        <w:t>Таким образом</w:t>
      </w:r>
      <w:r w:rsidR="002B5439">
        <w:t xml:space="preserve">, </w:t>
      </w:r>
      <w:r w:rsidR="002508BD" w:rsidRPr="001C69EC">
        <w:rPr>
          <w:b/>
        </w:rPr>
        <w:t>актуальность</w:t>
      </w:r>
      <w:r w:rsidR="002508BD">
        <w:t xml:space="preserve"> </w:t>
      </w:r>
      <w:r w:rsidR="00730FDD" w:rsidRPr="00730FDD">
        <w:rPr>
          <w:b/>
        </w:rPr>
        <w:t>исследования</w:t>
      </w:r>
      <w:r w:rsidR="00730FDD">
        <w:t xml:space="preserve"> определя</w:t>
      </w:r>
      <w:r w:rsidR="009F3557">
        <w:t>ется потребностью использования</w:t>
      </w:r>
      <w:r w:rsidR="002508BD">
        <w:t xml:space="preserve"> рекламных коммуникаций</w:t>
      </w:r>
      <w:r w:rsidR="00730FDD">
        <w:t xml:space="preserve"> в продвижении</w:t>
      </w:r>
      <w:r w:rsidR="002508BD">
        <w:t xml:space="preserve"> </w:t>
      </w:r>
      <w:r w:rsidR="006B29C4">
        <w:t xml:space="preserve">продукта </w:t>
      </w:r>
      <w:r w:rsidR="002508BD">
        <w:t xml:space="preserve">музыкального искусства. </w:t>
      </w:r>
      <w:r w:rsidR="009F3557">
        <w:t>Однако культурная сфера накладывает</w:t>
      </w:r>
      <w:r w:rsidR="002F1B8C">
        <w:t xml:space="preserve"> свои</w:t>
      </w:r>
      <w:r w:rsidR="009F3557">
        <w:t xml:space="preserve"> особенности на рекламны</w:t>
      </w:r>
      <w:r w:rsidR="002F1B8C">
        <w:t xml:space="preserve">й процесс, которые необходимо учитывать, чтобы создать качественный музыкальный бренд. Эти особенности мы и постараемся выделить и изучить в данной научной работе.   </w:t>
      </w:r>
    </w:p>
    <w:p w:rsidR="009E0CCA" w:rsidRPr="00316500" w:rsidRDefault="009E0CCA" w:rsidP="009E0CCA">
      <w:pPr>
        <w:pStyle w:val="ac"/>
        <w:rPr>
          <w:shd w:val="clear" w:color="auto" w:fill="FFFFFF"/>
        </w:rPr>
      </w:pPr>
      <w:r>
        <w:rPr>
          <w:shd w:val="clear" w:color="auto" w:fill="FFFFFF"/>
        </w:rPr>
        <w:t>Рекламному продвижению музыкальных брендов посвящено немного научных исследований. Наша работа будет отличаться от существующих тем, что в ходе анализа эмпирического материала мы попытаемся проследить и сравнить процесс</w:t>
      </w:r>
      <w:r w:rsidR="00F26901">
        <w:rPr>
          <w:shd w:val="clear" w:color="auto" w:fill="FFFFFF"/>
        </w:rPr>
        <w:t xml:space="preserve"> рекламного</w:t>
      </w:r>
      <w:r>
        <w:rPr>
          <w:shd w:val="clear" w:color="auto" w:fill="FFFFFF"/>
        </w:rPr>
        <w:t xml:space="preserve"> продвижения </w:t>
      </w:r>
      <w:r w:rsidR="00F26901">
        <w:rPr>
          <w:shd w:val="clear" w:color="auto" w:fill="FFFFFF"/>
        </w:rPr>
        <w:t>зарубежных</w:t>
      </w:r>
      <w:r>
        <w:rPr>
          <w:shd w:val="clear" w:color="auto" w:fill="FFFFFF"/>
        </w:rPr>
        <w:t xml:space="preserve"> и </w:t>
      </w:r>
      <w:r w:rsidR="00F26901">
        <w:rPr>
          <w:shd w:val="clear" w:color="auto" w:fill="FFFFFF"/>
        </w:rPr>
        <w:t>от</w:t>
      </w:r>
      <w:r w:rsidR="007E3B3D">
        <w:rPr>
          <w:shd w:val="clear" w:color="auto" w:fill="FFFFFF"/>
        </w:rPr>
        <w:t>е</w:t>
      </w:r>
      <w:r w:rsidR="00F26901">
        <w:rPr>
          <w:shd w:val="clear" w:color="auto" w:fill="FFFFFF"/>
        </w:rPr>
        <w:t>чественных</w:t>
      </w:r>
      <w:r>
        <w:rPr>
          <w:shd w:val="clear" w:color="auto" w:fill="FFFFFF"/>
        </w:rPr>
        <w:t xml:space="preserve"> музыкальных проектов. </w:t>
      </w:r>
      <w:r w:rsidR="00F26901">
        <w:rPr>
          <w:shd w:val="clear" w:color="auto" w:fill="FFFFFF"/>
        </w:rPr>
        <w:t>Кроме того, мы попытаемся разработать уникальный проект для музыкальн</w:t>
      </w:r>
      <w:r w:rsidR="007E3B3D">
        <w:rPr>
          <w:shd w:val="clear" w:color="auto" w:fill="FFFFFF"/>
        </w:rPr>
        <w:t xml:space="preserve">ой группы </w:t>
      </w:r>
      <w:r w:rsidR="00F26901">
        <w:rPr>
          <w:shd w:val="clear" w:color="auto" w:fill="FFFFFF"/>
        </w:rPr>
        <w:t xml:space="preserve">из Санкт-Петербурга </w:t>
      </w:r>
      <w:r w:rsidR="00F26901">
        <w:rPr>
          <w:shd w:val="clear" w:color="auto" w:fill="FFFFFF"/>
          <w:lang w:val="en-US"/>
        </w:rPr>
        <w:t>Amy</w:t>
      </w:r>
      <w:r w:rsidR="00F26901" w:rsidRPr="00F26901">
        <w:rPr>
          <w:shd w:val="clear" w:color="auto" w:fill="FFFFFF"/>
        </w:rPr>
        <w:t xml:space="preserve"> </w:t>
      </w:r>
      <w:proofErr w:type="spellStart"/>
      <w:r w:rsidR="00F26901">
        <w:rPr>
          <w:shd w:val="clear" w:color="auto" w:fill="FFFFFF"/>
          <w:lang w:val="en-US"/>
        </w:rPr>
        <w:t>Pieterse</w:t>
      </w:r>
      <w:proofErr w:type="spellEnd"/>
      <w:r w:rsidR="00F26901" w:rsidRPr="00F26901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В этом заключается </w:t>
      </w:r>
      <w:r w:rsidRPr="00525769">
        <w:rPr>
          <w:b/>
          <w:shd w:val="clear" w:color="auto" w:fill="FFFFFF"/>
        </w:rPr>
        <w:t>новизна</w:t>
      </w:r>
      <w:r>
        <w:rPr>
          <w:shd w:val="clear" w:color="auto" w:fill="FFFFFF"/>
        </w:rPr>
        <w:t xml:space="preserve"> нашего исследования.  </w:t>
      </w:r>
    </w:p>
    <w:p w:rsidR="00074F0A" w:rsidRDefault="007554E2" w:rsidP="00066381">
      <w:pPr>
        <w:pStyle w:val="a3"/>
        <w:spacing w:line="360" w:lineRule="auto"/>
        <w:ind w:firstLine="709"/>
      </w:pPr>
      <w:r w:rsidRPr="00074F0A">
        <w:rPr>
          <w:b/>
        </w:rPr>
        <w:t>Объектом</w:t>
      </w:r>
      <w:r w:rsidR="007B40EB">
        <w:t xml:space="preserve"> </w:t>
      </w:r>
      <w:r w:rsidR="007B40EB" w:rsidRPr="006B29C4">
        <w:rPr>
          <w:b/>
        </w:rPr>
        <w:t>исследования</w:t>
      </w:r>
      <w:r w:rsidR="007B40EB">
        <w:t xml:space="preserve"> стали российские и зарубежные</w:t>
      </w:r>
      <w:r>
        <w:t xml:space="preserve"> </w:t>
      </w:r>
      <w:r w:rsidR="007B40EB">
        <w:t>музыкальные бренды.</w:t>
      </w:r>
    </w:p>
    <w:p w:rsidR="00074F0A" w:rsidRDefault="00074F0A" w:rsidP="00066381">
      <w:pPr>
        <w:pStyle w:val="a3"/>
        <w:spacing w:line="360" w:lineRule="auto"/>
        <w:ind w:firstLine="709"/>
      </w:pPr>
      <w:r w:rsidRPr="00074F0A">
        <w:rPr>
          <w:b/>
        </w:rPr>
        <w:t>Предмет</w:t>
      </w:r>
      <w:r>
        <w:t xml:space="preserve"> </w:t>
      </w:r>
      <w:r w:rsidRPr="006B29C4">
        <w:rPr>
          <w:b/>
        </w:rPr>
        <w:t>данной работы</w:t>
      </w:r>
      <w:r>
        <w:t xml:space="preserve"> – </w:t>
      </w:r>
      <w:r w:rsidR="001B7EE0">
        <w:t>способы продвижения музыкальных брендов, выраженные в рекламных</w:t>
      </w:r>
      <w:r>
        <w:t xml:space="preserve"> коммун</w:t>
      </w:r>
      <w:r w:rsidR="001B7EE0">
        <w:t>икациях</w:t>
      </w:r>
      <w:r>
        <w:t xml:space="preserve">, </w:t>
      </w:r>
      <w:r w:rsidR="001B7EE0">
        <w:t xml:space="preserve">обеспечивающих </w:t>
      </w:r>
      <w:r>
        <w:t xml:space="preserve">сбыт музыкальной продукции. </w:t>
      </w:r>
    </w:p>
    <w:p w:rsidR="00074F0A" w:rsidRPr="00074F0A" w:rsidRDefault="00074F0A" w:rsidP="00066381">
      <w:pPr>
        <w:pStyle w:val="a3"/>
        <w:spacing w:line="360" w:lineRule="auto"/>
        <w:ind w:firstLine="709"/>
        <w:rPr>
          <w:b/>
          <w:shd w:val="clear" w:color="auto" w:fill="FFFFFF"/>
        </w:rPr>
      </w:pPr>
      <w:r>
        <w:rPr>
          <w:shd w:val="clear" w:color="auto" w:fill="FFFFFF"/>
        </w:rPr>
        <w:t xml:space="preserve">В связи с </w:t>
      </w:r>
      <w:proofErr w:type="gramStart"/>
      <w:r>
        <w:rPr>
          <w:shd w:val="clear" w:color="auto" w:fill="FFFFFF"/>
        </w:rPr>
        <w:t>обозначенными</w:t>
      </w:r>
      <w:proofErr w:type="gramEnd"/>
      <w:r>
        <w:rPr>
          <w:shd w:val="clear" w:color="auto" w:fill="FFFFFF"/>
        </w:rPr>
        <w:t xml:space="preserve"> объектом и предметом </w:t>
      </w:r>
      <w:r w:rsidRPr="00DD5DAB">
        <w:rPr>
          <w:b/>
          <w:shd w:val="clear" w:color="auto" w:fill="FFFFFF"/>
        </w:rPr>
        <w:t>цель</w:t>
      </w:r>
      <w:r>
        <w:rPr>
          <w:shd w:val="clear" w:color="auto" w:fill="FFFFFF"/>
        </w:rPr>
        <w:t xml:space="preserve"> настоящей работы заключается в </w:t>
      </w:r>
      <w:r w:rsidR="001B7EE0">
        <w:rPr>
          <w:shd w:val="clear" w:color="auto" w:fill="FFFFFF"/>
        </w:rPr>
        <w:t>выявлении</w:t>
      </w:r>
      <w:r>
        <w:rPr>
          <w:shd w:val="clear" w:color="auto" w:fill="FFFFFF"/>
        </w:rPr>
        <w:t xml:space="preserve"> и </w:t>
      </w:r>
      <w:r w:rsidRPr="00074F0A">
        <w:rPr>
          <w:shd w:val="clear" w:color="auto" w:fill="FFFFFF"/>
        </w:rPr>
        <w:t>изучении рекламных коммуникаций в сфере популярной музыки и определении принципов</w:t>
      </w:r>
      <w:r>
        <w:rPr>
          <w:shd w:val="clear" w:color="auto" w:fill="FFFFFF"/>
        </w:rPr>
        <w:t xml:space="preserve"> формирования и</w:t>
      </w:r>
      <w:r w:rsidRPr="00074F0A">
        <w:rPr>
          <w:shd w:val="clear" w:color="auto" w:fill="FFFFFF"/>
        </w:rPr>
        <w:t xml:space="preserve"> продвижения брендов данной индустрии. </w:t>
      </w:r>
    </w:p>
    <w:p w:rsidR="00074F0A" w:rsidRDefault="001C69EC" w:rsidP="00066381">
      <w:pPr>
        <w:pStyle w:val="ac"/>
        <w:rPr>
          <w:shd w:val="clear" w:color="auto" w:fill="FFFFFF"/>
        </w:rPr>
      </w:pPr>
      <w:r>
        <w:lastRenderedPageBreak/>
        <w:t xml:space="preserve"> </w:t>
      </w:r>
      <w:r w:rsidR="00074F0A">
        <w:rPr>
          <w:shd w:val="clear" w:color="auto" w:fill="FFFFFF"/>
        </w:rPr>
        <w:t xml:space="preserve">Для достижения поставленной цели необходимо решить следующие </w:t>
      </w:r>
      <w:r w:rsidR="00074F0A" w:rsidRPr="001B7EE0">
        <w:rPr>
          <w:b/>
          <w:shd w:val="clear" w:color="auto" w:fill="FFFFFF"/>
        </w:rPr>
        <w:t>задачи</w:t>
      </w:r>
      <w:r w:rsidR="00074F0A">
        <w:rPr>
          <w:shd w:val="clear" w:color="auto" w:fill="FFFFFF"/>
        </w:rPr>
        <w:t>:</w:t>
      </w:r>
      <w:r w:rsidR="00074F0A">
        <w:rPr>
          <w:rStyle w:val="apple-converted-space"/>
          <w:rFonts w:ascii="Tahoma" w:hAnsi="Tahoma" w:cs="Tahoma"/>
          <w:color w:val="000000"/>
          <w:sz w:val="13"/>
          <w:szCs w:val="13"/>
          <w:shd w:val="clear" w:color="auto" w:fill="FFFFFF"/>
        </w:rPr>
        <w:t> </w:t>
      </w:r>
    </w:p>
    <w:p w:rsidR="002E0A73" w:rsidRDefault="00074F0A" w:rsidP="000C23C5">
      <w:pPr>
        <w:pStyle w:val="a3"/>
        <w:numPr>
          <w:ilvl w:val="0"/>
          <w:numId w:val="9"/>
        </w:numPr>
        <w:spacing w:line="360" w:lineRule="auto"/>
        <w:ind w:left="0" w:firstLine="709"/>
      </w:pPr>
      <w:r>
        <w:t>дать характеристику музыке как специфическому виду искусства и объекту продвижения;</w:t>
      </w:r>
    </w:p>
    <w:p w:rsidR="004A6E85" w:rsidRDefault="004A6E85" w:rsidP="000C23C5">
      <w:pPr>
        <w:pStyle w:val="a3"/>
        <w:numPr>
          <w:ilvl w:val="0"/>
          <w:numId w:val="9"/>
        </w:numPr>
        <w:spacing w:line="360" w:lineRule="auto"/>
        <w:ind w:left="0" w:firstLine="709"/>
      </w:pPr>
      <w:r>
        <w:t>изучить процессы, происходящие в сов</w:t>
      </w:r>
      <w:r w:rsidR="001B7EE0">
        <w:t>ременном обществе и</w:t>
      </w:r>
      <w:r>
        <w:t xml:space="preserve"> музыкальной индустрии и обуславливающие необходимость привлечения рекламных коммуникаций; </w:t>
      </w:r>
    </w:p>
    <w:p w:rsidR="00327FCC" w:rsidRDefault="004A6E85" w:rsidP="000C23C5">
      <w:pPr>
        <w:pStyle w:val="a3"/>
        <w:numPr>
          <w:ilvl w:val="0"/>
          <w:numId w:val="9"/>
        </w:numPr>
        <w:spacing w:line="360" w:lineRule="auto"/>
        <w:ind w:left="0" w:firstLine="709"/>
      </w:pPr>
      <w:r>
        <w:t xml:space="preserve">изучить понятие </w:t>
      </w:r>
      <w:r w:rsidR="007B40EB">
        <w:t xml:space="preserve">музыкальный </w:t>
      </w:r>
      <w:r>
        <w:t xml:space="preserve">«бренд» и определить рекламные коммуникации, </w:t>
      </w:r>
      <w:r w:rsidR="0048118F">
        <w:t>направленные на его продвижение</w:t>
      </w:r>
      <w:r>
        <w:t>;</w:t>
      </w:r>
      <w:r w:rsidR="007B40EB">
        <w:t xml:space="preserve"> </w:t>
      </w:r>
      <w:r>
        <w:t>проанализировать рекламные коммуникации</w:t>
      </w:r>
      <w:r w:rsidR="00327FCC">
        <w:t>, участвующие</w:t>
      </w:r>
      <w:r>
        <w:t xml:space="preserve"> в создании уже существующих</w:t>
      </w:r>
      <w:r w:rsidR="00327FCC">
        <w:t xml:space="preserve"> зарубежных и российских брендов;</w:t>
      </w:r>
    </w:p>
    <w:p w:rsidR="002E0A73" w:rsidRDefault="0048118F" w:rsidP="000C23C5">
      <w:pPr>
        <w:pStyle w:val="a3"/>
        <w:numPr>
          <w:ilvl w:val="0"/>
          <w:numId w:val="9"/>
        </w:numPr>
        <w:spacing w:line="360" w:lineRule="auto"/>
        <w:ind w:left="0" w:firstLine="709"/>
      </w:pPr>
      <w:r>
        <w:t xml:space="preserve">составить рекламную кампанию, направленную на продвижение музыкального </w:t>
      </w:r>
      <w:r w:rsidR="00327FCC">
        <w:t>бренд</w:t>
      </w:r>
      <w:r>
        <w:t>а</w:t>
      </w:r>
      <w:r w:rsidR="00327FCC">
        <w:t xml:space="preserve"> </w:t>
      </w:r>
      <w:r w:rsidR="00327FCC">
        <w:rPr>
          <w:lang w:val="en-US"/>
        </w:rPr>
        <w:t>Amy</w:t>
      </w:r>
      <w:r w:rsidR="00327FCC" w:rsidRPr="00327FCC">
        <w:t xml:space="preserve"> </w:t>
      </w:r>
      <w:proofErr w:type="spellStart"/>
      <w:r w:rsidR="00327FCC">
        <w:rPr>
          <w:lang w:val="en-US"/>
        </w:rPr>
        <w:t>Pieterse</w:t>
      </w:r>
      <w:proofErr w:type="spellEnd"/>
      <w:r w:rsidR="00327FCC">
        <w:t>.</w:t>
      </w:r>
      <w:r w:rsidR="004A6E85">
        <w:t xml:space="preserve">  </w:t>
      </w:r>
    </w:p>
    <w:p w:rsidR="00A82873" w:rsidRDefault="000C23C5" w:rsidP="00066381">
      <w:pPr>
        <w:pStyle w:val="a3"/>
        <w:spacing w:line="360" w:lineRule="auto"/>
        <w:ind w:firstLine="709"/>
      </w:pPr>
      <w:r w:rsidRPr="00AB2247">
        <w:rPr>
          <w:b/>
          <w:shd w:val="clear" w:color="auto" w:fill="FFFFFF"/>
        </w:rPr>
        <w:t>Т</w:t>
      </w:r>
      <w:r w:rsidR="00327FCC" w:rsidRPr="0074133D">
        <w:rPr>
          <w:b/>
          <w:shd w:val="clear" w:color="auto" w:fill="FFFFFF"/>
        </w:rPr>
        <w:t>еоретическую базу</w:t>
      </w:r>
      <w:r w:rsidR="00AB2247">
        <w:rPr>
          <w:shd w:val="clear" w:color="auto" w:fill="FFFFFF"/>
        </w:rPr>
        <w:t xml:space="preserve"> исследования</w:t>
      </w:r>
      <w:r w:rsidR="00327FCC">
        <w:rPr>
          <w:shd w:val="clear" w:color="auto" w:fill="FFFFFF"/>
        </w:rPr>
        <w:t xml:space="preserve"> составили</w:t>
      </w:r>
      <w:r w:rsidR="00155B4A">
        <w:rPr>
          <w:shd w:val="clear" w:color="auto" w:fill="FFFFFF"/>
        </w:rPr>
        <w:t xml:space="preserve"> </w:t>
      </w:r>
      <w:r w:rsidR="00AB2247">
        <w:rPr>
          <w:shd w:val="clear" w:color="auto" w:fill="FFFFFF"/>
        </w:rPr>
        <w:t xml:space="preserve">научные </w:t>
      </w:r>
      <w:r w:rsidR="0048118F">
        <w:rPr>
          <w:shd w:val="clear" w:color="auto" w:fill="FFFFFF"/>
        </w:rPr>
        <w:t>работы сфер</w:t>
      </w:r>
      <w:r w:rsidR="00AB2247">
        <w:rPr>
          <w:shd w:val="clear" w:color="auto" w:fill="FFFFFF"/>
        </w:rPr>
        <w:t>ы</w:t>
      </w:r>
      <w:r w:rsidR="0048118F">
        <w:rPr>
          <w:shd w:val="clear" w:color="auto" w:fill="FFFFFF"/>
        </w:rPr>
        <w:t xml:space="preserve"> </w:t>
      </w:r>
      <w:r w:rsidR="006B29C4">
        <w:rPr>
          <w:shd w:val="clear" w:color="auto" w:fill="FFFFFF"/>
        </w:rPr>
        <w:t>культуры, музыкального</w:t>
      </w:r>
      <w:r w:rsidR="006B29C4" w:rsidRPr="006B29C4">
        <w:rPr>
          <w:shd w:val="clear" w:color="auto" w:fill="FFFFFF"/>
        </w:rPr>
        <w:t xml:space="preserve"> </w:t>
      </w:r>
      <w:r w:rsidR="006B29C4">
        <w:rPr>
          <w:shd w:val="clear" w:color="auto" w:fill="FFFFFF"/>
        </w:rPr>
        <w:t>искусства,</w:t>
      </w:r>
      <w:r w:rsidR="0048118F">
        <w:rPr>
          <w:shd w:val="clear" w:color="auto" w:fill="FFFFFF"/>
        </w:rPr>
        <w:t xml:space="preserve"> рекламы и </w:t>
      </w:r>
      <w:proofErr w:type="spellStart"/>
      <w:r w:rsidR="0048118F">
        <w:rPr>
          <w:shd w:val="clear" w:color="auto" w:fill="FFFFFF"/>
        </w:rPr>
        <w:t>брендинга</w:t>
      </w:r>
      <w:proofErr w:type="spellEnd"/>
      <w:r w:rsidR="004B135F">
        <w:rPr>
          <w:shd w:val="clear" w:color="auto" w:fill="FFFFFF"/>
        </w:rPr>
        <w:t xml:space="preserve">. </w:t>
      </w:r>
      <w:r w:rsidR="00C702D6">
        <w:t>П</w:t>
      </w:r>
      <w:r w:rsidR="00063575">
        <w:t xml:space="preserve">роцессы трансформации музыкальной культуры в современном массовом обществе и </w:t>
      </w:r>
      <w:r w:rsidR="00BE3821">
        <w:t>распространение рекламных коммуникаций в сфере искусства</w:t>
      </w:r>
      <w:r w:rsidR="00C702D6">
        <w:t xml:space="preserve"> мы по</w:t>
      </w:r>
      <w:r w:rsidR="00ED0713">
        <w:t xml:space="preserve">старались проследить с помощью </w:t>
      </w:r>
      <w:r w:rsidR="00B519E5">
        <w:t xml:space="preserve">трудов </w:t>
      </w:r>
      <w:r w:rsidR="00ED0713">
        <w:t>таких исследователей как</w:t>
      </w:r>
      <w:r w:rsidR="00C702D6">
        <w:t>:</w:t>
      </w:r>
      <w:r w:rsidR="00545CFC">
        <w:t xml:space="preserve"> </w:t>
      </w:r>
      <w:r w:rsidR="00ED0713">
        <w:t xml:space="preserve">А. </w:t>
      </w:r>
      <w:proofErr w:type="spellStart"/>
      <w:r w:rsidR="00ED0713">
        <w:t>Мидлер</w:t>
      </w:r>
      <w:proofErr w:type="spellEnd"/>
      <w:r w:rsidR="00545CFC">
        <w:t xml:space="preserve">, Ж. </w:t>
      </w:r>
      <w:proofErr w:type="spellStart"/>
      <w:r w:rsidR="00545CFC">
        <w:t>Бодрийяр</w:t>
      </w:r>
      <w:proofErr w:type="spellEnd"/>
      <w:r w:rsidR="00545CFC">
        <w:t xml:space="preserve">, </w:t>
      </w:r>
      <w:r w:rsidR="00ED0713">
        <w:t>А. Моль</w:t>
      </w:r>
      <w:r w:rsidR="00545CFC">
        <w:t xml:space="preserve">, </w:t>
      </w:r>
      <w:r w:rsidR="00055243">
        <w:t xml:space="preserve">В. </w:t>
      </w:r>
      <w:proofErr w:type="spellStart"/>
      <w:r w:rsidR="00055243">
        <w:t>Беньямин</w:t>
      </w:r>
      <w:proofErr w:type="spellEnd"/>
      <w:r w:rsidR="00A82873">
        <w:t xml:space="preserve">, </w:t>
      </w:r>
      <w:r w:rsidR="00B519E5">
        <w:t xml:space="preserve">Г. </w:t>
      </w:r>
      <w:proofErr w:type="spellStart"/>
      <w:r w:rsidR="00B519E5">
        <w:t>Герднер</w:t>
      </w:r>
      <w:proofErr w:type="spellEnd"/>
      <w:r w:rsidR="003602FE">
        <w:t xml:space="preserve">, </w:t>
      </w:r>
      <w:r w:rsidR="00055243">
        <w:t xml:space="preserve">Н.И. </w:t>
      </w:r>
      <w:proofErr w:type="spellStart"/>
      <w:r w:rsidR="00055243">
        <w:t>Киященко</w:t>
      </w:r>
      <w:proofErr w:type="spellEnd"/>
      <w:r w:rsidR="003602FE">
        <w:t xml:space="preserve"> и </w:t>
      </w:r>
      <w:r w:rsidR="00055243">
        <w:t>М.С. Бондарева и некоторы</w:t>
      </w:r>
      <w:r w:rsidR="00A21DD0">
        <w:t>е</w:t>
      </w:r>
      <w:r w:rsidR="00055243">
        <w:t xml:space="preserve"> други</w:t>
      </w:r>
      <w:r w:rsidR="00A21DD0">
        <w:t>е</w:t>
      </w:r>
      <w:r w:rsidR="002223FD">
        <w:t xml:space="preserve">. </w:t>
      </w:r>
      <w:r w:rsidR="0076074D">
        <w:t xml:space="preserve">Кроме того, мы обратились к работам исследователей в области популярной культуры, таких как А.В. Костина, Н.С. Зырянова, </w:t>
      </w:r>
      <w:r w:rsidR="00A82873">
        <w:t>П.А. Сорокин</w:t>
      </w:r>
      <w:r w:rsidR="003D4BDA">
        <w:t>, Д.В. Ольшанский</w:t>
      </w:r>
      <w:r w:rsidR="00A82873">
        <w:t xml:space="preserve"> и другие. </w:t>
      </w:r>
    </w:p>
    <w:p w:rsidR="002C5423" w:rsidRDefault="00A82873" w:rsidP="00066381">
      <w:pPr>
        <w:pStyle w:val="a3"/>
        <w:spacing w:line="360" w:lineRule="auto"/>
        <w:ind w:firstLine="709"/>
      </w:pPr>
      <w:r>
        <w:t xml:space="preserve">Очень важны для нашей работы труды, исследующие рекламные коммуникации в сфере искусства. Для освещения данного аспекта темы </w:t>
      </w:r>
      <w:r w:rsidR="003D4BDA">
        <w:t xml:space="preserve">мы обратились к исследователям в области </w:t>
      </w:r>
      <w:proofErr w:type="spellStart"/>
      <w:r w:rsidR="003D4BDA">
        <w:t>арт-менеджмента</w:t>
      </w:r>
      <w:proofErr w:type="spellEnd"/>
      <w:r w:rsidR="003D4BDA">
        <w:t xml:space="preserve">: Ф. </w:t>
      </w:r>
      <w:proofErr w:type="spellStart"/>
      <w:r w:rsidR="003D4BDA">
        <w:t>Колберу</w:t>
      </w:r>
      <w:proofErr w:type="spellEnd"/>
      <w:r w:rsidR="003D4BDA">
        <w:t xml:space="preserve">, Ж. </w:t>
      </w:r>
      <w:proofErr w:type="spellStart"/>
      <w:r w:rsidR="003D4BDA">
        <w:t>Нантэлю</w:t>
      </w:r>
      <w:proofErr w:type="spellEnd"/>
      <w:r w:rsidR="003D4BDA">
        <w:t xml:space="preserve">, Д. </w:t>
      </w:r>
      <w:proofErr w:type="spellStart"/>
      <w:r w:rsidR="003D4BDA">
        <w:t>Ричу</w:t>
      </w:r>
      <w:proofErr w:type="spellEnd"/>
      <w:r w:rsidR="003D4BDA">
        <w:t xml:space="preserve">, Я. С. </w:t>
      </w:r>
      <w:proofErr w:type="spellStart"/>
      <w:r w:rsidR="003D4BDA">
        <w:t>Матковской</w:t>
      </w:r>
      <w:proofErr w:type="spellEnd"/>
      <w:r w:rsidR="003D4BDA">
        <w:t>, Н.Н. Королёвой</w:t>
      </w:r>
      <w:r w:rsidR="00055243">
        <w:t>, С. Корнеевой</w:t>
      </w:r>
      <w:r w:rsidR="003D4BDA">
        <w:t>.</w:t>
      </w:r>
      <w:r w:rsidR="00E30B7B">
        <w:t xml:space="preserve"> Более подробно трансформацию рекламных форм в продвижении объектов </w:t>
      </w:r>
      <w:r w:rsidR="00255755">
        <w:t xml:space="preserve">массовой культуры мы изучили с помощью фундаментальных работ теоретиков рекламы: </w:t>
      </w:r>
      <w:r w:rsidR="00E96897">
        <w:t xml:space="preserve">Ф. </w:t>
      </w:r>
      <w:proofErr w:type="spellStart"/>
      <w:r w:rsidR="00E96897">
        <w:t>Котлера</w:t>
      </w:r>
      <w:proofErr w:type="spellEnd"/>
      <w:r w:rsidR="00E96897">
        <w:t xml:space="preserve">, </w:t>
      </w:r>
      <w:r w:rsidR="00255755">
        <w:t xml:space="preserve">Е.В. </w:t>
      </w:r>
      <w:proofErr w:type="spellStart"/>
      <w:r w:rsidR="00255755">
        <w:t>Ромата</w:t>
      </w:r>
      <w:proofErr w:type="spellEnd"/>
      <w:r w:rsidR="00255755">
        <w:t xml:space="preserve">, К. </w:t>
      </w:r>
      <w:proofErr w:type="spellStart"/>
      <w:r w:rsidR="00255755">
        <w:t>Хопкинса</w:t>
      </w:r>
      <w:proofErr w:type="spellEnd"/>
      <w:r w:rsidR="00255755">
        <w:t>, О</w:t>
      </w:r>
      <w:r w:rsidR="002C5423">
        <w:t xml:space="preserve">.А. Феофанова. </w:t>
      </w:r>
    </w:p>
    <w:p w:rsidR="00E96897" w:rsidRDefault="002C5423" w:rsidP="00066381">
      <w:pPr>
        <w:pStyle w:val="a3"/>
        <w:spacing w:line="360" w:lineRule="auto"/>
        <w:ind w:firstLine="709"/>
      </w:pPr>
      <w:r>
        <w:lastRenderedPageBreak/>
        <w:t xml:space="preserve">Особенности </w:t>
      </w:r>
      <w:proofErr w:type="spellStart"/>
      <w:r>
        <w:t>брендинга</w:t>
      </w:r>
      <w:proofErr w:type="spellEnd"/>
      <w:r>
        <w:t xml:space="preserve"> в сфере искусства </w:t>
      </w:r>
      <w:r w:rsidR="000E4162">
        <w:t>и продвижения продуктов музыкальной индустрии</w:t>
      </w:r>
      <w:r>
        <w:t xml:space="preserve"> изучали </w:t>
      </w:r>
      <w:r w:rsidR="000E4162">
        <w:t xml:space="preserve">учёные из самых разных научных сфер: рекламы, </w:t>
      </w:r>
      <w:proofErr w:type="spellStart"/>
      <w:r w:rsidR="00523CDA">
        <w:t>культурологии</w:t>
      </w:r>
      <w:proofErr w:type="spellEnd"/>
      <w:r w:rsidR="00523CDA">
        <w:t>, музыковедении</w:t>
      </w:r>
      <w:r w:rsidR="000E4162">
        <w:t xml:space="preserve"> и так далее. </w:t>
      </w:r>
      <w:proofErr w:type="gramStart"/>
      <w:r w:rsidR="000E4162">
        <w:t xml:space="preserve">Основными для нашей работы стали труды А.В. Крыловой, </w:t>
      </w:r>
      <w:r w:rsidR="007E3B3D">
        <w:t xml:space="preserve">Г.Л. </w:t>
      </w:r>
      <w:proofErr w:type="spellStart"/>
      <w:r w:rsidR="007E3B3D">
        <w:t>Тульчинского</w:t>
      </w:r>
      <w:proofErr w:type="spellEnd"/>
      <w:r w:rsidR="007E3B3D">
        <w:t xml:space="preserve">, </w:t>
      </w:r>
      <w:r w:rsidR="000E4162">
        <w:t xml:space="preserve">А. </w:t>
      </w:r>
      <w:proofErr w:type="spellStart"/>
      <w:r w:rsidR="000E4162">
        <w:t>Притчина</w:t>
      </w:r>
      <w:proofErr w:type="spellEnd"/>
      <w:r w:rsidR="000E4162">
        <w:t>,</w:t>
      </w:r>
      <w:r w:rsidR="00E96897">
        <w:t xml:space="preserve"> </w:t>
      </w:r>
      <w:r w:rsidR="000E4162">
        <w:t xml:space="preserve"> </w:t>
      </w:r>
      <w:r w:rsidR="0031080B">
        <w:t xml:space="preserve">О.Н. </w:t>
      </w:r>
      <w:proofErr w:type="spellStart"/>
      <w:r w:rsidR="0031080B">
        <w:t>Кобцева</w:t>
      </w:r>
      <w:proofErr w:type="spellEnd"/>
      <w:r w:rsidR="0031080B">
        <w:t>, Н.Д. Романова, Д.С. Овсепяна</w:t>
      </w:r>
      <w:r w:rsidR="00E96897">
        <w:t>,</w:t>
      </w:r>
      <w:r w:rsidR="0031080B">
        <w:t xml:space="preserve"> </w:t>
      </w:r>
      <w:r w:rsidR="00E96897">
        <w:t xml:space="preserve">И.Д. </w:t>
      </w:r>
      <w:proofErr w:type="spellStart"/>
      <w:r w:rsidR="00E96897">
        <w:t>Новгородцева</w:t>
      </w:r>
      <w:proofErr w:type="spellEnd"/>
      <w:r w:rsidR="00E96897">
        <w:t xml:space="preserve">, Т. </w:t>
      </w:r>
      <w:proofErr w:type="spellStart"/>
      <w:r w:rsidR="00E96897">
        <w:t>Лэтропа</w:t>
      </w:r>
      <w:proofErr w:type="spellEnd"/>
      <w:r w:rsidR="00E96897">
        <w:t xml:space="preserve">, Д. </w:t>
      </w:r>
      <w:proofErr w:type="spellStart"/>
      <w:r w:rsidR="00E96897">
        <w:t>Петтигрю</w:t>
      </w:r>
      <w:proofErr w:type="spellEnd"/>
      <w:r w:rsidR="00C56AE0">
        <w:t>, О.В. Синеокого</w:t>
      </w:r>
      <w:r w:rsidR="00E96897">
        <w:t xml:space="preserve"> (в рамках музыкального продвижения), а также А.Д. Кривоносова, О.Г. Филатова, М.А. Шишкина, М. </w:t>
      </w:r>
      <w:proofErr w:type="spellStart"/>
      <w:r w:rsidR="00E96897">
        <w:t>Полиенко</w:t>
      </w:r>
      <w:proofErr w:type="spellEnd"/>
      <w:r w:rsidR="00E96897">
        <w:t xml:space="preserve"> (в рамках </w:t>
      </w:r>
      <w:proofErr w:type="spellStart"/>
      <w:r w:rsidR="00E96897">
        <w:t>брендинга</w:t>
      </w:r>
      <w:proofErr w:type="spellEnd"/>
      <w:r w:rsidR="00E96897">
        <w:t xml:space="preserve">) </w:t>
      </w:r>
      <w:r w:rsidR="0031080B">
        <w:t xml:space="preserve">и других. </w:t>
      </w:r>
      <w:proofErr w:type="gramEnd"/>
    </w:p>
    <w:p w:rsidR="00E30B7B" w:rsidRDefault="0031080B" w:rsidP="00066381">
      <w:pPr>
        <w:pStyle w:val="a3"/>
        <w:spacing w:line="360" w:lineRule="auto"/>
        <w:ind w:firstLine="709"/>
      </w:pPr>
      <w:proofErr w:type="gramStart"/>
      <w:r>
        <w:t>Не менее важны труды исследователей по отдельным аспектам рекламы в сфере музыкального искусства:</w:t>
      </w:r>
      <w:r w:rsidR="00E96897">
        <w:t xml:space="preserve"> </w:t>
      </w:r>
      <w:r w:rsidR="004D6319">
        <w:t xml:space="preserve">о концепции </w:t>
      </w:r>
      <w:proofErr w:type="spellStart"/>
      <w:r w:rsidR="004D6319">
        <w:t>харизмы</w:t>
      </w:r>
      <w:proofErr w:type="spellEnd"/>
      <w:r w:rsidR="004D6319">
        <w:t xml:space="preserve"> - </w:t>
      </w:r>
      <w:r w:rsidR="00E96897">
        <w:t xml:space="preserve">М. Вебера и Д. Б. </w:t>
      </w:r>
      <w:proofErr w:type="spellStart"/>
      <w:r w:rsidR="00E96897" w:rsidRPr="00E96897">
        <w:t>Гениндоржиева</w:t>
      </w:r>
      <w:proofErr w:type="spellEnd"/>
      <w:r w:rsidR="004D6319">
        <w:t>; об архетипах - К. И.</w:t>
      </w:r>
      <w:r w:rsidR="004D6319" w:rsidRPr="004D6319">
        <w:t xml:space="preserve"> Белоусова</w:t>
      </w:r>
      <w:r w:rsidR="004D6319">
        <w:t xml:space="preserve"> и</w:t>
      </w:r>
      <w:r w:rsidR="004D6319" w:rsidRPr="004D6319">
        <w:t xml:space="preserve"> Е. В</w:t>
      </w:r>
      <w:r w:rsidR="004D6319">
        <w:t xml:space="preserve">. </w:t>
      </w:r>
      <w:r w:rsidR="004D6319" w:rsidRPr="004D6319">
        <w:t>Тетерина</w:t>
      </w:r>
      <w:r w:rsidR="004D6319">
        <w:t>; о шокирующей приёмах в рекламе - И. В.</w:t>
      </w:r>
      <w:r w:rsidR="004D6319" w:rsidRPr="004D6319">
        <w:t xml:space="preserve"> Грошев</w:t>
      </w:r>
      <w:r w:rsidR="00DD4908">
        <w:t>а</w:t>
      </w:r>
      <w:r w:rsidR="004D6319">
        <w:t xml:space="preserve"> и</w:t>
      </w:r>
      <w:r w:rsidR="004D6319" w:rsidRPr="004D6319">
        <w:t xml:space="preserve"> Л. В</w:t>
      </w:r>
      <w:r w:rsidR="004D6319">
        <w:t>.</w:t>
      </w:r>
      <w:r w:rsidR="004D6319" w:rsidRPr="004D6319">
        <w:t xml:space="preserve"> Морозова</w:t>
      </w:r>
      <w:r w:rsidR="004D6319">
        <w:t>;</w:t>
      </w:r>
      <w:proofErr w:type="gramEnd"/>
      <w:r w:rsidR="004D6319">
        <w:t xml:space="preserve"> об особенностях афиши и рецензии</w:t>
      </w:r>
      <w:r w:rsidR="004D6319" w:rsidRPr="004D6319">
        <w:t xml:space="preserve"> </w:t>
      </w:r>
      <w:r w:rsidR="00C56AE0">
        <w:t xml:space="preserve">в продвижении музыкальных событий – У. Перси, </w:t>
      </w:r>
      <w:r w:rsidR="0033673F">
        <w:t>И.Л. Викентьева</w:t>
      </w:r>
      <w:r w:rsidR="00DD4908">
        <w:t xml:space="preserve">, О.И. </w:t>
      </w:r>
      <w:proofErr w:type="spellStart"/>
      <w:r w:rsidR="00DD4908">
        <w:t>Десюкевича</w:t>
      </w:r>
      <w:proofErr w:type="spellEnd"/>
      <w:r w:rsidR="00DD4908">
        <w:t xml:space="preserve">; о </w:t>
      </w:r>
      <w:proofErr w:type="spellStart"/>
      <w:r w:rsidR="00DD4908">
        <w:t>тизерной</w:t>
      </w:r>
      <w:proofErr w:type="spellEnd"/>
      <w:r w:rsidR="00DD4908">
        <w:t xml:space="preserve"> рекламе - Д. А.</w:t>
      </w:r>
      <w:r w:rsidR="00DD4908" w:rsidRPr="00DD4908">
        <w:t xml:space="preserve"> Поляков</w:t>
      </w:r>
      <w:r w:rsidR="00DD4908">
        <w:t>а и</w:t>
      </w:r>
      <w:r w:rsidR="00DD4908" w:rsidRPr="00DD4908">
        <w:t xml:space="preserve"> Д. А. </w:t>
      </w:r>
      <w:proofErr w:type="spellStart"/>
      <w:r w:rsidR="00DD4908">
        <w:t>Радушинского</w:t>
      </w:r>
      <w:proofErr w:type="spellEnd"/>
      <w:r w:rsidR="00DD4908">
        <w:t xml:space="preserve"> и многих других.</w:t>
      </w:r>
      <w:r w:rsidR="00DD4908" w:rsidRPr="00DD4908">
        <w:t xml:space="preserve"> </w:t>
      </w:r>
    </w:p>
    <w:p w:rsidR="00446800" w:rsidRPr="00446800" w:rsidRDefault="00446800" w:rsidP="00066381">
      <w:pPr>
        <w:pStyle w:val="a3"/>
        <w:spacing w:line="360" w:lineRule="auto"/>
        <w:ind w:firstLine="709"/>
      </w:pPr>
      <w:r>
        <w:t xml:space="preserve">Также хотелось бы отметить, что для изучения феномена </w:t>
      </w:r>
      <w:proofErr w:type="spellStart"/>
      <w:r>
        <w:t>массовизации</w:t>
      </w:r>
      <w:proofErr w:type="spellEnd"/>
      <w:r>
        <w:t xml:space="preserve"> общества и его культуры, а также формирования общества потребления мы обратились к некоторым программным исследованиям </w:t>
      </w:r>
      <w:r>
        <w:rPr>
          <w:lang w:val="en-US"/>
        </w:rPr>
        <w:t>XX</w:t>
      </w:r>
      <w:r>
        <w:t xml:space="preserve"> века. Именно в прошлом столетии начинает развиваться массовое общество</w:t>
      </w:r>
      <w:r w:rsidR="00053C35">
        <w:t xml:space="preserve">, поэтому работы Э. Дюркгейма, Э. </w:t>
      </w:r>
      <w:proofErr w:type="spellStart"/>
      <w:r w:rsidR="00053C35">
        <w:t>Фромма</w:t>
      </w:r>
      <w:proofErr w:type="spellEnd"/>
      <w:r w:rsidR="00053C35">
        <w:t xml:space="preserve">, М. </w:t>
      </w:r>
      <w:proofErr w:type="spellStart"/>
      <w:r w:rsidR="00053C35">
        <w:t>Маклюэна</w:t>
      </w:r>
      <w:proofErr w:type="spellEnd"/>
      <w:r w:rsidR="00053C35">
        <w:t xml:space="preserve">, Ж. </w:t>
      </w:r>
      <w:proofErr w:type="spellStart"/>
      <w:r w:rsidR="00053C35">
        <w:t>Бодрийяра</w:t>
      </w:r>
      <w:proofErr w:type="spellEnd"/>
      <w:r w:rsidR="00053C35">
        <w:t xml:space="preserve">, О. Шпенглера, Г. </w:t>
      </w:r>
      <w:proofErr w:type="spellStart"/>
      <w:r w:rsidR="00053C35">
        <w:t>Макрузе</w:t>
      </w:r>
      <w:proofErr w:type="spellEnd"/>
      <w:r w:rsidR="00053C35">
        <w:t xml:space="preserve"> и некоторых других учёных помогают понять </w:t>
      </w:r>
      <w:r w:rsidR="00BA334E">
        <w:t xml:space="preserve">причины, которые повлекли становление популярной музыки и необходимость использования рекламных коммуникаций в искусстве. </w:t>
      </w:r>
      <w:r w:rsidR="00053C35">
        <w:t xml:space="preserve"> </w:t>
      </w:r>
      <w:r>
        <w:t xml:space="preserve"> </w:t>
      </w:r>
    </w:p>
    <w:p w:rsidR="00155B4A" w:rsidRPr="00E30B7B" w:rsidRDefault="00155B4A" w:rsidP="00066381">
      <w:pPr>
        <w:pStyle w:val="a3"/>
        <w:spacing w:line="360" w:lineRule="auto"/>
        <w:ind w:firstLine="709"/>
      </w:pPr>
      <w:r>
        <w:rPr>
          <w:shd w:val="clear" w:color="auto" w:fill="FFFFFF"/>
        </w:rPr>
        <w:t xml:space="preserve">В основу </w:t>
      </w:r>
      <w:r w:rsidRPr="0074133D">
        <w:rPr>
          <w:b/>
          <w:shd w:val="clear" w:color="auto" w:fill="FFFFFF"/>
        </w:rPr>
        <w:t>методологии</w:t>
      </w:r>
      <w:r>
        <w:rPr>
          <w:shd w:val="clear" w:color="auto" w:fill="FFFFFF"/>
        </w:rPr>
        <w:t xml:space="preserve"> работы был положен комплексный подход, в рамках которого мы использовали общенаучные (исторический метод, теоретический анализ) и культурологические методы (компаративный метод). В процессе работы с эмпирическим материалом мы обратились к так</w:t>
      </w:r>
      <w:r w:rsidR="007E2300">
        <w:rPr>
          <w:shd w:val="clear" w:color="auto" w:fill="FFFFFF"/>
        </w:rPr>
        <w:t xml:space="preserve">им методам как </w:t>
      </w:r>
      <w:proofErr w:type="spellStart"/>
      <w:r w:rsidR="007E2300">
        <w:rPr>
          <w:shd w:val="clear" w:color="auto" w:fill="FFFFFF"/>
        </w:rPr>
        <w:t>контент-анализ</w:t>
      </w:r>
      <w:proofErr w:type="spellEnd"/>
      <w:r w:rsidR="007E2300">
        <w:rPr>
          <w:shd w:val="clear" w:color="auto" w:fill="FFFFFF"/>
        </w:rPr>
        <w:t xml:space="preserve">, </w:t>
      </w:r>
      <w:r>
        <w:rPr>
          <w:shd w:val="clear" w:color="auto" w:fill="FFFFFF"/>
        </w:rPr>
        <w:t>сравнительно-типологический анализ</w:t>
      </w:r>
      <w:r w:rsidR="007E2300">
        <w:rPr>
          <w:shd w:val="clear" w:color="auto" w:fill="FFFFFF"/>
        </w:rPr>
        <w:t xml:space="preserve">, конкурентный анализ, </w:t>
      </w:r>
      <w:r w:rsidR="007E2300">
        <w:rPr>
          <w:shd w:val="clear" w:color="auto" w:fill="FFFFFF"/>
          <w:lang w:val="en-US"/>
        </w:rPr>
        <w:t>SWOT</w:t>
      </w:r>
      <w:r w:rsidR="007E2300">
        <w:rPr>
          <w:shd w:val="clear" w:color="auto" w:fill="FFFFFF"/>
        </w:rPr>
        <w:t>-анализ и фокус-группа</w:t>
      </w:r>
      <w:r>
        <w:rPr>
          <w:shd w:val="clear" w:color="auto" w:fill="FFFFFF"/>
        </w:rPr>
        <w:t xml:space="preserve">. </w:t>
      </w:r>
    </w:p>
    <w:p w:rsidR="00155B4A" w:rsidRDefault="00155B4A" w:rsidP="00066381">
      <w:pPr>
        <w:pStyle w:val="a3"/>
        <w:spacing w:line="360" w:lineRule="auto"/>
        <w:ind w:firstLine="709"/>
      </w:pPr>
      <w:r w:rsidRPr="00C619CD">
        <w:rPr>
          <w:b/>
        </w:rPr>
        <w:lastRenderedPageBreak/>
        <w:t>Эмпирическую базу</w:t>
      </w:r>
      <w:r>
        <w:t xml:space="preserve"> исследования составили </w:t>
      </w:r>
      <w:r w:rsidR="00AA142B">
        <w:t>рекламные и рекламно-музыкальные</w:t>
      </w:r>
      <w:r w:rsidR="00E3457F">
        <w:t xml:space="preserve"> материалы, направленные на продвижение зарубежных и отечественных молодых исполнителей. Всего мы исследовали</w:t>
      </w:r>
      <w:r w:rsidR="00004022">
        <w:t xml:space="preserve"> рекламные коммуникации</w:t>
      </w:r>
      <w:r w:rsidR="000A4008">
        <w:t xml:space="preserve"> 3</w:t>
      </w:r>
      <w:r w:rsidR="00886BD9">
        <w:t>0</w:t>
      </w:r>
      <w:r w:rsidR="00E3457F">
        <w:t xml:space="preserve"> </w:t>
      </w:r>
      <w:r w:rsidR="00004022">
        <w:t xml:space="preserve">музыкальных проектов, представленные в СМИ (в виде анонсов, рецензий), наружной и </w:t>
      </w:r>
      <w:proofErr w:type="spellStart"/>
      <w:proofErr w:type="gramStart"/>
      <w:r w:rsidR="00004022">
        <w:t>Интернет-рекламе</w:t>
      </w:r>
      <w:proofErr w:type="spellEnd"/>
      <w:proofErr w:type="gramEnd"/>
      <w:r w:rsidR="00004022">
        <w:t xml:space="preserve"> (афиши, рекламные посты), </w:t>
      </w:r>
      <w:proofErr w:type="spellStart"/>
      <w:r w:rsidR="00004022">
        <w:t>видеорекламе</w:t>
      </w:r>
      <w:proofErr w:type="spellEnd"/>
      <w:r w:rsidR="00004022">
        <w:t xml:space="preserve"> (</w:t>
      </w:r>
      <w:proofErr w:type="spellStart"/>
      <w:r w:rsidR="00004022">
        <w:t>тизер-трейлер</w:t>
      </w:r>
      <w:proofErr w:type="spellEnd"/>
      <w:r w:rsidR="00004022">
        <w:t>, видеоклип</w:t>
      </w:r>
      <w:r w:rsidR="00BB2923">
        <w:t>, фильм-концерт</w:t>
      </w:r>
      <w:r w:rsidR="00004022">
        <w:t>), а также в виде специфических рекламно-музыкальных формах (</w:t>
      </w:r>
      <w:proofErr w:type="spellStart"/>
      <w:r w:rsidR="00004022">
        <w:t>сингл</w:t>
      </w:r>
      <w:proofErr w:type="spellEnd"/>
      <w:r w:rsidR="00BB2923">
        <w:t>, концерт, тур</w:t>
      </w:r>
      <w:r w:rsidR="00004022">
        <w:t>).</w:t>
      </w:r>
      <w:r w:rsidR="00E3457F">
        <w:t xml:space="preserve">  </w:t>
      </w:r>
    </w:p>
    <w:p w:rsidR="00155B4A" w:rsidRPr="00155B4A" w:rsidRDefault="00155B4A" w:rsidP="00066381">
      <w:pPr>
        <w:pStyle w:val="ac"/>
        <w:rPr>
          <w:shd w:val="clear" w:color="auto" w:fill="FFFFFF"/>
        </w:rPr>
      </w:pPr>
      <w:r>
        <w:rPr>
          <w:shd w:val="clear" w:color="auto" w:fill="FFFFFF"/>
        </w:rPr>
        <w:t xml:space="preserve">Цели и задачи исследования определили его </w:t>
      </w:r>
      <w:r w:rsidRPr="00C619CD">
        <w:rPr>
          <w:b/>
          <w:shd w:val="clear" w:color="auto" w:fill="FFFFFF"/>
        </w:rPr>
        <w:t>структуру</w:t>
      </w:r>
      <w:r>
        <w:rPr>
          <w:shd w:val="clear" w:color="auto" w:fill="FFFFFF"/>
        </w:rPr>
        <w:t xml:space="preserve">. </w:t>
      </w:r>
      <w:r w:rsidR="00BB2923">
        <w:rPr>
          <w:shd w:val="clear" w:color="auto" w:fill="FFFFFF"/>
        </w:rPr>
        <w:t>Работа</w:t>
      </w:r>
      <w:r>
        <w:rPr>
          <w:shd w:val="clear" w:color="auto" w:fill="FFFFFF"/>
        </w:rPr>
        <w:t xml:space="preserve"> состоит из введения, </w:t>
      </w:r>
      <w:r w:rsidR="00E97494">
        <w:rPr>
          <w:shd w:val="clear" w:color="auto" w:fill="FFFFFF"/>
        </w:rPr>
        <w:t>трёх</w:t>
      </w:r>
      <w:r>
        <w:rPr>
          <w:shd w:val="clear" w:color="auto" w:fill="FFFFFF"/>
        </w:rPr>
        <w:t xml:space="preserve"> глав</w:t>
      </w:r>
      <w:r w:rsidR="00E97494">
        <w:rPr>
          <w:shd w:val="clear" w:color="auto" w:fill="FFFFFF"/>
        </w:rPr>
        <w:t>, состоящих из двух параграфов</w:t>
      </w:r>
      <w:r w:rsidRPr="00AA342B">
        <w:rPr>
          <w:shd w:val="clear" w:color="auto" w:fill="FFFFFF"/>
        </w:rPr>
        <w:t>,</w:t>
      </w:r>
      <w:r w:rsidR="00BB2923">
        <w:rPr>
          <w:shd w:val="clear" w:color="auto" w:fill="FFFFFF"/>
        </w:rPr>
        <w:t xml:space="preserve"> заключения,</w:t>
      </w:r>
      <w:r>
        <w:rPr>
          <w:shd w:val="clear" w:color="auto" w:fill="FFFFFF"/>
        </w:rPr>
        <w:t xml:space="preserve"> списка использованной литературы</w:t>
      </w:r>
      <w:r w:rsidR="00BB2923">
        <w:rPr>
          <w:shd w:val="clear" w:color="auto" w:fill="FFFFFF"/>
        </w:rPr>
        <w:t xml:space="preserve"> и приложений </w:t>
      </w:r>
      <w:r w:rsidR="00BB2923">
        <w:rPr>
          <w:shd w:val="clear" w:color="auto" w:fill="FFFFFF"/>
          <w:lang w:val="en-US"/>
        </w:rPr>
        <w:t>A</w:t>
      </w:r>
      <w:r w:rsidR="00BB2923" w:rsidRPr="00BB2923">
        <w:rPr>
          <w:shd w:val="clear" w:color="auto" w:fill="FFFFFF"/>
        </w:rPr>
        <w:t xml:space="preserve"> </w:t>
      </w:r>
      <w:r w:rsidR="00BB2923">
        <w:rPr>
          <w:shd w:val="clear" w:color="auto" w:fill="FFFFFF"/>
        </w:rPr>
        <w:t>и В</w:t>
      </w:r>
      <w:r>
        <w:rPr>
          <w:shd w:val="clear" w:color="auto" w:fill="FFFFFF"/>
        </w:rPr>
        <w:t xml:space="preserve">. </w:t>
      </w:r>
      <w:r w:rsidR="00BB2923">
        <w:rPr>
          <w:shd w:val="clear" w:color="auto" w:fill="FFFFFF"/>
        </w:rPr>
        <w:t xml:space="preserve">Первая и вторая главы работы теоретические. Первая глава посвящены специфике музыкального творчества как объекта продвижения. Вторая глава </w:t>
      </w:r>
      <w:r w:rsidR="00EA6627">
        <w:rPr>
          <w:shd w:val="clear" w:color="auto" w:fill="FFFFFF"/>
        </w:rPr>
        <w:t xml:space="preserve">раскрывает особенности рекламных коммуникаций в сфере искусства. В третьей главе мы </w:t>
      </w:r>
      <w:r w:rsidR="005A30B0">
        <w:rPr>
          <w:shd w:val="clear" w:color="auto" w:fill="FFFFFF"/>
        </w:rPr>
        <w:t>применяем теоретические выводы в анализе эмпирической базы</w:t>
      </w:r>
      <w:r w:rsidR="00EA6627">
        <w:rPr>
          <w:shd w:val="clear" w:color="auto" w:fill="FFFFFF"/>
        </w:rPr>
        <w:t>. Кроме того, последняя глава описывает проект</w:t>
      </w:r>
      <w:r w:rsidR="000F08AA">
        <w:rPr>
          <w:shd w:val="clear" w:color="auto" w:fill="FFFFFF"/>
        </w:rPr>
        <w:t xml:space="preserve"> автора</w:t>
      </w:r>
      <w:r w:rsidR="005A30B0">
        <w:rPr>
          <w:shd w:val="clear" w:color="auto" w:fill="FFFFFF"/>
        </w:rPr>
        <w:t xml:space="preserve"> работы</w:t>
      </w:r>
      <w:r w:rsidR="000F08AA">
        <w:rPr>
          <w:shd w:val="clear" w:color="auto" w:fill="FFFFFF"/>
        </w:rPr>
        <w:t xml:space="preserve"> по</w:t>
      </w:r>
      <w:r w:rsidR="00EA6627">
        <w:rPr>
          <w:shd w:val="clear" w:color="auto" w:fill="FFFFFF"/>
        </w:rPr>
        <w:t xml:space="preserve"> </w:t>
      </w:r>
      <w:r w:rsidR="000F08AA">
        <w:rPr>
          <w:shd w:val="clear" w:color="auto" w:fill="FFFFFF"/>
        </w:rPr>
        <w:t>продвижению</w:t>
      </w:r>
      <w:r w:rsidR="00EA6627">
        <w:rPr>
          <w:shd w:val="clear" w:color="auto" w:fill="FFFFFF"/>
        </w:rPr>
        <w:t xml:space="preserve"> петербургского музыкального бренда </w:t>
      </w:r>
      <w:r w:rsidR="00EA6627">
        <w:rPr>
          <w:shd w:val="clear" w:color="auto" w:fill="FFFFFF"/>
          <w:lang w:val="en-US"/>
        </w:rPr>
        <w:t>Amy</w:t>
      </w:r>
      <w:r w:rsidR="00EA6627" w:rsidRPr="00EA6627">
        <w:rPr>
          <w:shd w:val="clear" w:color="auto" w:fill="FFFFFF"/>
        </w:rPr>
        <w:t xml:space="preserve"> </w:t>
      </w:r>
      <w:proofErr w:type="spellStart"/>
      <w:r w:rsidR="00EA6627">
        <w:rPr>
          <w:shd w:val="clear" w:color="auto" w:fill="FFFFFF"/>
          <w:lang w:val="en-US"/>
        </w:rPr>
        <w:t>Pieterse</w:t>
      </w:r>
      <w:proofErr w:type="spellEnd"/>
      <w:r w:rsidR="00EA6627">
        <w:rPr>
          <w:shd w:val="clear" w:color="auto" w:fill="FFFFFF"/>
        </w:rPr>
        <w:t xml:space="preserve">. </w:t>
      </w:r>
      <w:r w:rsidR="00BB2923">
        <w:rPr>
          <w:shd w:val="clear" w:color="auto" w:fill="FFFFFF"/>
        </w:rPr>
        <w:t xml:space="preserve"> </w:t>
      </w:r>
    </w:p>
    <w:p w:rsidR="00D84EE5" w:rsidRDefault="000F08AA" w:rsidP="00066381">
      <w:pPr>
        <w:pStyle w:val="a3"/>
        <w:spacing w:line="360" w:lineRule="auto"/>
        <w:ind w:firstLine="709"/>
      </w:pPr>
      <w:r>
        <w:t>Ч</w:t>
      </w:r>
      <w:r w:rsidR="00D84EE5">
        <w:t xml:space="preserve">тобы не допустить двусмысленности в </w:t>
      </w:r>
      <w:r>
        <w:t>толковании выводов</w:t>
      </w:r>
      <w:r w:rsidR="00D84EE5">
        <w:t xml:space="preserve"> нашего исследования, приведём некоторые основные понятия, которыми мы будем оперировать в данной научной работе:</w:t>
      </w:r>
    </w:p>
    <w:p w:rsidR="00E32F6D" w:rsidRDefault="00D84EE5" w:rsidP="00066381">
      <w:pPr>
        <w:pStyle w:val="a3"/>
        <w:spacing w:line="360" w:lineRule="auto"/>
        <w:ind w:firstLine="709"/>
      </w:pPr>
      <w:r w:rsidRPr="00E32F6D">
        <w:rPr>
          <w:b/>
        </w:rPr>
        <w:t>Популярная культура</w:t>
      </w:r>
      <w:r>
        <w:t xml:space="preserve"> – «область культуры, доступная для понимания представителями всех социальных слоёв и групп и получившая широкое распространение в обществе, в том числе в молодёжной среде»</w:t>
      </w:r>
      <w:r>
        <w:rPr>
          <w:rStyle w:val="a9"/>
        </w:rPr>
        <w:footnoteReference w:id="4"/>
      </w:r>
      <w:r>
        <w:t xml:space="preserve">. </w:t>
      </w:r>
    </w:p>
    <w:p w:rsidR="00BA1078" w:rsidRDefault="00BA1078" w:rsidP="00066381">
      <w:pPr>
        <w:pStyle w:val="a3"/>
        <w:spacing w:line="360" w:lineRule="auto"/>
        <w:ind w:firstLine="709"/>
      </w:pPr>
      <w:r w:rsidRPr="00BA1078">
        <w:rPr>
          <w:b/>
        </w:rPr>
        <w:t>Популярная музыка</w:t>
      </w:r>
      <w:r>
        <w:t xml:space="preserve"> – «</w:t>
      </w:r>
      <w:r w:rsidRPr="007F1D6E">
        <w:t>это музыка, легко воспринимаемая на слух, доступная по форме</w:t>
      </w:r>
      <w:r>
        <w:t>..</w:t>
      </w:r>
      <w:r w:rsidRPr="007F1D6E">
        <w:t>.</w:t>
      </w:r>
      <w:r>
        <w:t xml:space="preserve"> </w:t>
      </w:r>
      <w:r w:rsidRPr="007F1D6E">
        <w:t>Определяющим фактором является легкость для восприятия и в большинстве случаев – расчет на успех у массового слушателя</w:t>
      </w:r>
      <w:r>
        <w:t>»</w:t>
      </w:r>
      <w:r>
        <w:rPr>
          <w:rStyle w:val="a9"/>
        </w:rPr>
        <w:footnoteReference w:id="5"/>
      </w:r>
      <w:r w:rsidRPr="007F1D6E">
        <w:t>.</w:t>
      </w:r>
    </w:p>
    <w:p w:rsidR="002B7998" w:rsidRDefault="002B7998" w:rsidP="00066381">
      <w:pPr>
        <w:pStyle w:val="a3"/>
        <w:spacing w:line="360" w:lineRule="auto"/>
        <w:ind w:firstLine="709"/>
      </w:pPr>
      <w:r>
        <w:lastRenderedPageBreak/>
        <w:t>На этапе развития СМК термин «популярная культура» неразрывно связан с понятием «массовая культура», который демонстрирует масштабы распространения незамысловатых форм искусства.</w:t>
      </w:r>
      <w:r w:rsidR="00086691">
        <w:t xml:space="preserve"> Так, в западной социологической и философской литературе эти понятия отождествляются</w:t>
      </w:r>
      <w:r w:rsidR="004D395A">
        <w:rPr>
          <w:rStyle w:val="a9"/>
        </w:rPr>
        <w:footnoteReference w:id="6"/>
      </w:r>
      <w:r w:rsidR="004D395A">
        <w:t>, однако их семантические поля не равны – первое понятие включает в себя второе.</w:t>
      </w:r>
      <w:r>
        <w:t xml:space="preserve"> Поэтому определим и </w:t>
      </w:r>
      <w:r w:rsidR="009C0C5A">
        <w:t>второй</w:t>
      </w:r>
      <w:r>
        <w:t xml:space="preserve"> термин.</w:t>
      </w:r>
    </w:p>
    <w:p w:rsidR="00426A7B" w:rsidRDefault="00E97494" w:rsidP="00066381">
      <w:pPr>
        <w:pStyle w:val="a3"/>
        <w:spacing w:line="360" w:lineRule="auto"/>
        <w:ind w:firstLine="709"/>
      </w:pPr>
      <w:r w:rsidRPr="00C43C6B">
        <w:rPr>
          <w:b/>
        </w:rPr>
        <w:t>Массовая культура</w:t>
      </w:r>
      <w:r>
        <w:t xml:space="preserve"> –</w:t>
      </w:r>
      <w:r w:rsidR="00426A7B">
        <w:t xml:space="preserve"> «1. Вид культуры современного индустриального общества, характеризующийся производством культ</w:t>
      </w:r>
      <w:proofErr w:type="gramStart"/>
      <w:r w:rsidR="00426A7B">
        <w:t>.</w:t>
      </w:r>
      <w:proofErr w:type="gramEnd"/>
      <w:r w:rsidR="00426A7B">
        <w:t xml:space="preserve"> </w:t>
      </w:r>
      <w:proofErr w:type="gramStart"/>
      <w:r w:rsidR="00426A7B">
        <w:t>ц</w:t>
      </w:r>
      <w:proofErr w:type="gramEnd"/>
      <w:r w:rsidR="00426A7B">
        <w:t>енностей, рассчитанных на массовое потребление и распространяемых средствами массовой информации (коммуникации). 2. Вид культуры, характеризующийся ориентацией на усреднённый массовый вкус, стандартизацией формы, содержания, расчётом на коммерческий успех»</w:t>
      </w:r>
      <w:r w:rsidR="00426A7B">
        <w:rPr>
          <w:rStyle w:val="a9"/>
        </w:rPr>
        <w:footnoteReference w:id="7"/>
      </w:r>
      <w:r w:rsidR="00426A7B">
        <w:t xml:space="preserve">. </w:t>
      </w:r>
    </w:p>
    <w:p w:rsidR="000F08AA" w:rsidRDefault="000F08AA" w:rsidP="00066381">
      <w:pPr>
        <w:pStyle w:val="a3"/>
        <w:spacing w:line="360" w:lineRule="auto"/>
        <w:ind w:firstLine="709"/>
      </w:pPr>
      <w:r>
        <w:t xml:space="preserve">С термином «массовая культура» тесно связано понятие «массовой аудитории» как </w:t>
      </w:r>
      <w:r w:rsidR="00F43A3A">
        <w:t xml:space="preserve">совокупности потребителей продуктов массовой культуры. Дадим определение целевой аудитории: </w:t>
      </w:r>
      <w:r>
        <w:t xml:space="preserve"> </w:t>
      </w:r>
    </w:p>
    <w:p w:rsidR="00E97494" w:rsidRDefault="00E97494" w:rsidP="00066381">
      <w:pPr>
        <w:pStyle w:val="a3"/>
        <w:spacing w:line="360" w:lineRule="auto"/>
        <w:ind w:firstLine="709"/>
      </w:pPr>
      <w:r w:rsidRPr="00E409F6">
        <w:rPr>
          <w:b/>
        </w:rPr>
        <w:t>Массовая аудитория</w:t>
      </w:r>
      <w:r>
        <w:t xml:space="preserve"> – «все потребители информации, распространяемой по каналам СМИ – читатели</w:t>
      </w:r>
      <w:r w:rsidR="007713D2">
        <w:t xml:space="preserve"> газет, журналов и книг, радиос</w:t>
      </w:r>
      <w:r>
        <w:t>л</w:t>
      </w:r>
      <w:r w:rsidR="007713D2">
        <w:t>у</w:t>
      </w:r>
      <w:r>
        <w:t>ш</w:t>
      </w:r>
      <w:r w:rsidR="007713D2">
        <w:t>а</w:t>
      </w:r>
      <w:r>
        <w:t xml:space="preserve">тели и телезрители, пользователи Интернета и покупатели программ для компьютеров, посетители дискотек и покупатели пластинок, кассет и дисков со звуковыми и видеозаписями, посетители кинотеатров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»</w:t>
      </w:r>
      <w:r>
        <w:rPr>
          <w:rStyle w:val="a9"/>
        </w:rPr>
        <w:footnoteReference w:id="8"/>
      </w:r>
      <w:r>
        <w:t>.</w:t>
      </w:r>
    </w:p>
    <w:p w:rsidR="00F43A3A" w:rsidRDefault="00F43A3A" w:rsidP="00066381">
      <w:pPr>
        <w:pStyle w:val="a3"/>
        <w:spacing w:line="360" w:lineRule="auto"/>
        <w:ind w:firstLine="709"/>
      </w:pPr>
      <w:r>
        <w:t>Кроме того, обратимся к основным терминам нашего исследования:</w:t>
      </w:r>
    </w:p>
    <w:p w:rsidR="00E97494" w:rsidRDefault="00E97494" w:rsidP="00066381">
      <w:pPr>
        <w:pStyle w:val="a3"/>
        <w:spacing w:line="360" w:lineRule="auto"/>
        <w:ind w:firstLine="709"/>
      </w:pPr>
      <w:r w:rsidRPr="00E97494">
        <w:rPr>
          <w:b/>
        </w:rPr>
        <w:t>Рекламные коммуникации</w:t>
      </w:r>
      <w:r>
        <w:t xml:space="preserve"> – «</w:t>
      </w:r>
      <w:r w:rsidRPr="00E97494">
        <w:t>закодированное в тексте, звуке и цвете сообщение, которое адресовано потенциальному покупателю товара либо услуг, а также ответ на него</w:t>
      </w:r>
      <w:proofErr w:type="gramStart"/>
      <w:r>
        <w:t xml:space="preserve">… </w:t>
      </w:r>
      <w:r w:rsidRPr="00E97494">
        <w:t>Б</w:t>
      </w:r>
      <w:proofErr w:type="gramEnd"/>
      <w:r w:rsidRPr="00E97494">
        <w:t xml:space="preserve">лагодаря такой коммуникации удаётся не только лишь познакомиться с различными видами товаров, но ещё и </w:t>
      </w:r>
      <w:r w:rsidRPr="00E97494">
        <w:lastRenderedPageBreak/>
        <w:t>сформировать общественные стереотипы, ценности и стандарты. Другими словами – это инструмент для</w:t>
      </w:r>
      <w:r>
        <w:t xml:space="preserve"> </w:t>
      </w:r>
      <w:proofErr w:type="spellStart"/>
      <w:r>
        <w:t>социокультурных</w:t>
      </w:r>
      <w:proofErr w:type="spellEnd"/>
      <w:r>
        <w:t xml:space="preserve"> преобразований»</w:t>
      </w:r>
      <w:r>
        <w:rPr>
          <w:rStyle w:val="a9"/>
        </w:rPr>
        <w:footnoteReference w:id="9"/>
      </w:r>
      <w:r w:rsidRPr="00E97494">
        <w:t>.</w:t>
      </w:r>
    </w:p>
    <w:p w:rsidR="00F765B4" w:rsidRDefault="00F765B4" w:rsidP="00066381">
      <w:pPr>
        <w:pStyle w:val="a3"/>
        <w:spacing w:line="360" w:lineRule="auto"/>
        <w:ind w:firstLine="709"/>
      </w:pPr>
      <w:r w:rsidRPr="0030048F">
        <w:rPr>
          <w:b/>
        </w:rPr>
        <w:t>Бренд</w:t>
      </w:r>
      <w:r>
        <w:t xml:space="preserve"> – 1) «торговая марка товара или продукта в наиболее предпочтительном образе, имеющем высокую репутацию у потребителя</w:t>
      </w:r>
      <w:r w:rsidR="0030048F">
        <w:t>»</w:t>
      </w:r>
      <w:r>
        <w:t xml:space="preserve">; 2) </w:t>
      </w:r>
      <w:r w:rsidR="0030048F">
        <w:t>«</w:t>
      </w:r>
      <w:r>
        <w:t>знак, образ предмета или явление; имидж»</w:t>
      </w:r>
      <w:r>
        <w:rPr>
          <w:rStyle w:val="a9"/>
        </w:rPr>
        <w:footnoteReference w:id="10"/>
      </w:r>
      <w:r>
        <w:t xml:space="preserve">. </w:t>
      </w:r>
    </w:p>
    <w:p w:rsidR="000D6B60" w:rsidRPr="0023341B" w:rsidRDefault="00D321AB" w:rsidP="00066381">
      <w:pPr>
        <w:pStyle w:val="a3"/>
        <w:spacing w:line="360" w:lineRule="auto"/>
        <w:ind w:firstLine="709"/>
      </w:pPr>
      <w:r>
        <w:t>Теперь, к</w:t>
      </w:r>
      <w:r w:rsidR="00F43A3A">
        <w:t xml:space="preserve">огда мы определили основные положения нашей работы, мы можем перейти к её основной части. </w:t>
      </w:r>
    </w:p>
    <w:p w:rsidR="0023341B" w:rsidRDefault="0023341B" w:rsidP="00066381">
      <w:pPr>
        <w:spacing w:after="200" w:line="276" w:lineRule="auto"/>
        <w:ind w:firstLine="709"/>
        <w:jc w:val="left"/>
        <w:rPr>
          <w:rFonts w:eastAsiaTheme="majorEastAsia" w:cstheme="majorBidi"/>
          <w:b/>
          <w:bCs/>
          <w:sz w:val="32"/>
          <w:szCs w:val="28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0D6B60" w:rsidRDefault="008C7B45" w:rsidP="00066381">
      <w:pPr>
        <w:pStyle w:val="1"/>
        <w:ind w:firstLine="709"/>
        <w:rPr>
          <w:shd w:val="clear" w:color="auto" w:fill="FFFFFF"/>
        </w:rPr>
      </w:pPr>
      <w:bookmarkStart w:id="1" w:name="_Toc514764724"/>
      <w:r>
        <w:rPr>
          <w:shd w:val="clear" w:color="auto" w:fill="FFFFFF"/>
        </w:rPr>
        <w:lastRenderedPageBreak/>
        <w:t>Глава 1.</w:t>
      </w:r>
      <w:r w:rsidR="0030048F">
        <w:rPr>
          <w:shd w:val="clear" w:color="auto" w:fill="FFFFFF"/>
        </w:rPr>
        <w:t xml:space="preserve"> Музыка как особый вид искусства и объект продвижения</w:t>
      </w:r>
      <w:bookmarkEnd w:id="1"/>
      <w:r>
        <w:rPr>
          <w:shd w:val="clear" w:color="auto" w:fill="FFFFFF"/>
        </w:rPr>
        <w:t xml:space="preserve"> </w:t>
      </w:r>
    </w:p>
    <w:p w:rsidR="0030048F" w:rsidRPr="0030048F" w:rsidRDefault="0030048F" w:rsidP="00066381">
      <w:pPr>
        <w:ind w:firstLine="709"/>
      </w:pPr>
    </w:p>
    <w:p w:rsidR="000D6B60" w:rsidRDefault="008C7B45" w:rsidP="00066381">
      <w:pPr>
        <w:pStyle w:val="2"/>
        <w:ind w:firstLine="709"/>
        <w:rPr>
          <w:shd w:val="clear" w:color="auto" w:fill="FFFFFF"/>
        </w:rPr>
      </w:pPr>
      <w:bookmarkStart w:id="2" w:name="_Toc514764725"/>
      <w:r>
        <w:rPr>
          <w:shd w:val="clear" w:color="auto" w:fill="FFFFFF"/>
        </w:rPr>
        <w:t xml:space="preserve">1.1. Музыкальное искусство в </w:t>
      </w:r>
      <w:proofErr w:type="spellStart"/>
      <w:r>
        <w:rPr>
          <w:shd w:val="clear" w:color="auto" w:fill="FFFFFF"/>
        </w:rPr>
        <w:t>социокультурном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дискурсе</w:t>
      </w:r>
      <w:bookmarkEnd w:id="2"/>
      <w:proofErr w:type="spellEnd"/>
      <w:r>
        <w:rPr>
          <w:shd w:val="clear" w:color="auto" w:fill="FFFFFF"/>
        </w:rPr>
        <w:t xml:space="preserve"> </w:t>
      </w:r>
    </w:p>
    <w:p w:rsidR="009973D9" w:rsidRDefault="009973D9" w:rsidP="009973D9">
      <w:pPr>
        <w:pStyle w:val="a3"/>
        <w:spacing w:line="360" w:lineRule="auto"/>
      </w:pPr>
      <w:r>
        <w:rPr>
          <w:shd w:val="clear" w:color="auto" w:fill="FFFFFF"/>
        </w:rPr>
        <w:t>Музыка всегда волновала умы людей и больше других видов искусства влияла на их эмоции,</w:t>
      </w:r>
      <w:r w:rsidRPr="00504DB7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потому</w:t>
      </w:r>
      <w:r w:rsidRPr="00504DB7">
        <w:rPr>
          <w:shd w:val="clear" w:color="auto" w:fill="FFFFFF"/>
        </w:rPr>
        <w:t xml:space="preserve"> чт</w:t>
      </w:r>
      <w:r>
        <w:rPr>
          <w:shd w:val="clear" w:color="auto" w:fill="FFFFFF"/>
        </w:rPr>
        <w:t>о она – самое специфическое культурное явление. «</w:t>
      </w:r>
      <w:r>
        <w:t>Музыка (с гр. – искусство муз) – вид искусства, отражающий действительность в звуковых художественных образах и активно воздействующий на психику человека. Музыка способна конкретно и убедительно передавать эмоциональные состояния людей… Музыка часто привлекает средства других искусств, например слово (литература)</w:t>
      </w:r>
      <w:r>
        <w:rPr>
          <w:rStyle w:val="a9"/>
        </w:rPr>
        <w:footnoteReference w:id="11"/>
      </w:r>
      <w:r>
        <w:t xml:space="preserve">». Музыкальное искусство уникально тем, что нельзя контролировать время наслаждения его плодами. Если, например, на картину, зритель можем смотреть столько, сколько ему нужно для восприятия образа, то мелодию, которая всегда в движении, которую нельзя потрогать и ощутить, нам не остановить в потоке её вербализации. Именно поэтому она так сильно влияет на эмоциональное состояние </w:t>
      </w:r>
      <w:proofErr w:type="gramStart"/>
      <w:r>
        <w:t>воспринимающего</w:t>
      </w:r>
      <w:proofErr w:type="gramEnd"/>
      <w:r>
        <w:t xml:space="preserve">. </w:t>
      </w:r>
      <w:r>
        <w:rPr>
          <w:shd w:val="clear" w:color="auto" w:fill="FFFFFF"/>
        </w:rPr>
        <w:t>«</w:t>
      </w:r>
      <w:r w:rsidRPr="00C104F3">
        <w:rPr>
          <w:shd w:val="clear" w:color="auto" w:fill="FFFFFF"/>
        </w:rPr>
        <w:t>Нет н</w:t>
      </w:r>
      <w:r>
        <w:rPr>
          <w:shd w:val="clear" w:color="auto" w:fill="FFFFFF"/>
        </w:rPr>
        <w:t>ичего идеальнее этого искусства, - пишет писатель и мыслитель А. Камю в своём эссе «Искусство через приобщение». – О</w:t>
      </w:r>
      <w:r w:rsidRPr="00C104F3">
        <w:rPr>
          <w:shd w:val="clear" w:color="auto" w:fill="FFFFFF"/>
        </w:rPr>
        <w:t>но обходится без каких-либо осязаемых форм, в отличие от живописи и скульптуры</w:t>
      </w:r>
      <w:r>
        <w:rPr>
          <w:shd w:val="clear" w:color="auto" w:fill="FFFFFF"/>
        </w:rPr>
        <w:t>»</w:t>
      </w:r>
      <w:r>
        <w:rPr>
          <w:rStyle w:val="a9"/>
          <w:shd w:val="clear" w:color="auto" w:fill="FFFFFF"/>
        </w:rPr>
        <w:footnoteReference w:id="12"/>
      </w:r>
      <w:r w:rsidRPr="00C104F3">
        <w:rPr>
          <w:shd w:val="clear" w:color="auto" w:fill="FFFFFF"/>
        </w:rPr>
        <w:t>.</w:t>
      </w:r>
      <w:r>
        <w:t xml:space="preserve"> </w:t>
      </w:r>
    </w:p>
    <w:p w:rsidR="009973D9" w:rsidRDefault="009973D9" w:rsidP="009973D9">
      <w:pPr>
        <w:pStyle w:val="a3"/>
        <w:spacing w:line="360" w:lineRule="auto"/>
        <w:rPr>
          <w:shd w:val="clear" w:color="auto" w:fill="FFFFFF"/>
        </w:rPr>
      </w:pPr>
      <w:r>
        <w:t>Музыка – наиболее сложный вид искусства ещё и потому, что эффект, который она оказывает на человека, уникален. Различные исследователи описывали музыку как «образ души»</w:t>
      </w:r>
      <w:r>
        <w:rPr>
          <w:rStyle w:val="a9"/>
        </w:rPr>
        <w:footnoteReference w:id="13"/>
      </w:r>
      <w:r>
        <w:t>, а процесс погружения в музыкальное произведение как «общение с высшей реальностью»</w:t>
      </w:r>
      <w:r>
        <w:rPr>
          <w:rStyle w:val="a9"/>
        </w:rPr>
        <w:footnoteReference w:id="14"/>
      </w:r>
      <w:r>
        <w:t xml:space="preserve">, которая «не имеет </w:t>
      </w:r>
      <w:r>
        <w:lastRenderedPageBreak/>
        <w:t>ничего общего с внешним чувственным миром»</w:t>
      </w:r>
      <w:r>
        <w:rPr>
          <w:rStyle w:val="a9"/>
        </w:rPr>
        <w:footnoteReference w:id="15"/>
      </w:r>
      <w:r>
        <w:t>; кроме того, эффект о</w:t>
      </w:r>
      <w:r w:rsidR="00E232D5">
        <w:t xml:space="preserve">писывали как </w:t>
      </w:r>
      <w:r>
        <w:t>нервн</w:t>
      </w:r>
      <w:r w:rsidR="00E232D5">
        <w:t>ое напряжение</w:t>
      </w:r>
      <w:r>
        <w:t xml:space="preserve"> или как состояние сродни эмоциональному возбуждению, которое возникает </w:t>
      </w:r>
      <w:proofErr w:type="gramStart"/>
      <w:r>
        <w:t>при</w:t>
      </w:r>
      <w:proofErr w:type="gramEnd"/>
      <w:r>
        <w:t xml:space="preserve"> </w:t>
      </w:r>
      <w:proofErr w:type="gramStart"/>
      <w:r w:rsidR="00E232D5">
        <w:t>различного</w:t>
      </w:r>
      <w:proofErr w:type="gramEnd"/>
      <w:r w:rsidR="00E232D5">
        <w:t xml:space="preserve"> рода наслаждениях. </w:t>
      </w:r>
      <w:r>
        <w:t xml:space="preserve">Неоплатоник </w:t>
      </w:r>
      <w:proofErr w:type="spellStart"/>
      <w:r>
        <w:t>Макробий</w:t>
      </w:r>
      <w:proofErr w:type="spellEnd"/>
      <w:r>
        <w:t xml:space="preserve"> в </w:t>
      </w:r>
      <w:r>
        <w:rPr>
          <w:shd w:val="clear" w:color="auto" w:fill="FFFFFF"/>
        </w:rPr>
        <w:t xml:space="preserve">комментарии на труд Цицерона «Сон </w:t>
      </w:r>
      <w:proofErr w:type="spellStart"/>
      <w:r>
        <w:rPr>
          <w:shd w:val="clear" w:color="auto" w:fill="FFFFFF"/>
        </w:rPr>
        <w:t>Сципиона</w:t>
      </w:r>
      <w:proofErr w:type="spellEnd"/>
      <w:r>
        <w:rPr>
          <w:shd w:val="clear" w:color="auto" w:fill="FFFFFF"/>
        </w:rPr>
        <w:t>» (около 400 г. н</w:t>
      </w:r>
      <w:proofErr w:type="gramStart"/>
      <w:r>
        <w:rPr>
          <w:shd w:val="clear" w:color="auto" w:fill="FFFFFF"/>
        </w:rPr>
        <w:t>.э</w:t>
      </w:r>
      <w:proofErr w:type="gramEnd"/>
      <w:r>
        <w:rPr>
          <w:shd w:val="clear" w:color="auto" w:fill="FFFFFF"/>
        </w:rPr>
        <w:t xml:space="preserve">) пишет: </w:t>
      </w:r>
      <w:proofErr w:type="gramStart"/>
      <w:r>
        <w:rPr>
          <w:shd w:val="clear" w:color="auto" w:fill="FFFFFF"/>
        </w:rPr>
        <w:t>«</w:t>
      </w:r>
      <w:r w:rsidRPr="00571F90">
        <w:rPr>
          <w:shd w:val="clear" w:color="auto" w:fill="FFFFFF"/>
        </w:rPr>
        <w:t xml:space="preserve">По праву, следовательно, охватывается музыкой все, что живет, потому что небесная душа, которой оживляется [мировая] </w:t>
      </w:r>
      <w:proofErr w:type="spellStart"/>
      <w:r w:rsidRPr="00571F90">
        <w:rPr>
          <w:shd w:val="clear" w:color="auto" w:fill="FFFFFF"/>
        </w:rPr>
        <w:t>целокупность</w:t>
      </w:r>
      <w:proofErr w:type="spellEnd"/>
      <w:r w:rsidRPr="00571F90">
        <w:rPr>
          <w:shd w:val="clear" w:color="auto" w:fill="FFFFFF"/>
        </w:rPr>
        <w:t>, берет свое происхождение из музыки</w:t>
      </w:r>
      <w:r>
        <w:rPr>
          <w:shd w:val="clear" w:color="auto" w:fill="FFFFFF"/>
        </w:rPr>
        <w:t>»</w:t>
      </w:r>
      <w:r>
        <w:rPr>
          <w:rStyle w:val="a9"/>
          <w:shd w:val="clear" w:color="auto" w:fill="FFFFFF"/>
        </w:rPr>
        <w:footnoteReference w:id="16"/>
      </w:r>
      <w:r>
        <w:rPr>
          <w:shd w:val="clear" w:color="auto" w:fill="FFFFFF"/>
        </w:rPr>
        <w:t>. Из огромного множества представлений о музыке – от мистических до технических - мы можем сделать вывод, что, как бы не трактовалось это искусство, оно всегда было, если не выше, то немного в стороне от всех других видов прекрасного.</w:t>
      </w:r>
      <w:proofErr w:type="gramEnd"/>
      <w:r>
        <w:rPr>
          <w:shd w:val="clear" w:color="auto" w:fill="FFFFFF"/>
        </w:rPr>
        <w:t xml:space="preserve"> Так чем же музыкальный эффект отличается от воздействия, производимого другими искусствами? </w:t>
      </w:r>
    </w:p>
    <w:p w:rsidR="009973D9" w:rsidRDefault="009973D9" w:rsidP="009973D9">
      <w:pPr>
        <w:pStyle w:val="a3"/>
        <w:spacing w:line="360" w:lineRule="auto"/>
      </w:pPr>
      <w:r>
        <w:t>Восприятие музыкальных образов происходит через ассоциации, поэтому реакция на произведение зависит от особенностей внутреннего мира и психики человека и часто является следствием трансцендентных проекций. Эффект, заложенный в музыкальное произведение, может быть оказан на аудиторию, но у музыкального эффекта есть множество смысловых оттенков, раскрытие которых зависит от личных характеристик каждого отдельного слушателя. Иногда даже восприятие в целом зависит от персонального опыта слушателя, ассоциаций и личных переживаний. Поэтому музыку не просто рецензировать и рекомендовать: то, что вызывает глубокие эмоц</w:t>
      </w:r>
      <w:proofErr w:type="gramStart"/>
      <w:r>
        <w:t>ии у о</w:t>
      </w:r>
      <w:proofErr w:type="gramEnd"/>
      <w:r>
        <w:t xml:space="preserve">дного слушателя, может совершенно не тронуть другого, и наоборот.  </w:t>
      </w:r>
    </w:p>
    <w:p w:rsidR="009973D9" w:rsidRDefault="009973D9" w:rsidP="009973D9">
      <w:pPr>
        <w:pStyle w:val="a3"/>
        <w:spacing w:line="360" w:lineRule="auto"/>
        <w:rPr>
          <w:shd w:val="clear" w:color="auto" w:fill="FFFFFF"/>
        </w:rPr>
      </w:pPr>
      <w:r>
        <w:t xml:space="preserve">О сущности музыки и эффектах, которые она оказывает на человека, писали уже в период античности. </w:t>
      </w:r>
      <w:r w:rsidRPr="00D915B0">
        <w:t xml:space="preserve">Большой интерес к музыке продолжал существовать и после упадка античной цивилизации. </w:t>
      </w:r>
      <w:r>
        <w:t xml:space="preserve">Вопросам </w:t>
      </w:r>
      <w:r w:rsidRPr="00D915B0">
        <w:t xml:space="preserve"> музыкальной теории </w:t>
      </w:r>
      <w:r>
        <w:t xml:space="preserve">и эстетики были посвящены труды выдающихся мыслителей </w:t>
      </w:r>
      <w:r>
        <w:lastRenderedPageBreak/>
        <w:t xml:space="preserve">средневековья, среди которых: </w:t>
      </w:r>
      <w:proofErr w:type="spellStart"/>
      <w:r>
        <w:t>Кассиодор</w:t>
      </w:r>
      <w:proofErr w:type="spellEnd"/>
      <w:r>
        <w:t>, Боэций, Августин, Исидор Се</w:t>
      </w:r>
      <w:r>
        <w:softHyphen/>
        <w:t>вильский</w:t>
      </w:r>
      <w:r w:rsidRPr="00D915B0">
        <w:t xml:space="preserve">, </w:t>
      </w:r>
      <w:r>
        <w:t>Фома Аквинский и т.д.</w:t>
      </w:r>
      <w:r>
        <w:rPr>
          <w:shd w:val="clear" w:color="auto" w:fill="FFFFFF"/>
        </w:rPr>
        <w:t xml:space="preserve"> </w:t>
      </w:r>
    </w:p>
    <w:p w:rsidR="009973D9" w:rsidRPr="005342C0" w:rsidRDefault="009973D9" w:rsidP="009973D9">
      <w:pPr>
        <w:pStyle w:val="a3"/>
        <w:spacing w:line="360" w:lineRule="auto"/>
        <w:rPr>
          <w:shd w:val="clear" w:color="auto" w:fill="FFFFFF"/>
        </w:rPr>
      </w:pPr>
      <w:proofErr w:type="gramStart"/>
      <w:r>
        <w:t>Ч</w:t>
      </w:r>
      <w:r w:rsidRPr="00D915B0">
        <w:t>исловая символика музыки, возведённая в античности в ранг космического, а в Средневековую эпоху отнесённая к божественному мистицизму, характерна и для современного музыкального творчества.</w:t>
      </w:r>
      <w:proofErr w:type="gramEnd"/>
      <w:r w:rsidRPr="00D915B0">
        <w:t xml:space="preserve"> </w:t>
      </w:r>
      <w:r>
        <w:rPr>
          <w:shd w:val="clear" w:color="auto" w:fill="FFFFFF"/>
        </w:rPr>
        <w:t xml:space="preserve"> </w:t>
      </w:r>
      <w:r w:rsidRPr="00D915B0">
        <w:t xml:space="preserve">Уже с эпохи Средневековья и далее в период расцвета культуры Ренессанса музыка становится во главе других видов искусства. Об исключительности музыки напишет Альберт Камю в </w:t>
      </w:r>
      <w:r>
        <w:t xml:space="preserve">своем </w:t>
      </w:r>
      <w:r w:rsidRPr="00D915B0">
        <w:t>эссе «О музыке»</w:t>
      </w:r>
      <w:r w:rsidRPr="00D915B0">
        <w:rPr>
          <w:vertAlign w:val="superscript"/>
        </w:rPr>
        <w:footnoteReference w:id="17"/>
      </w:r>
      <w:r w:rsidRPr="00D915B0">
        <w:t xml:space="preserve">. Автор делает вывод о том, что именно музыка является самым совершенным видом искусства, потому что не имеет формы и обратной связи. Сущность такого понятия, как «обратная связь» в музыке можно объяснить так: когда мы слушаем музыку, мы можем представить, например, как выходит солнце из-за туч; но когда мы видим солнце, выходящее из-за туч, мы не можем возродить музыкальное впечатление. То есть музыка существует в своём мире, из которого есть выход, но нет входа. Несмотря на то, что музыка – это высшая форма проявления искусства, она не возвышается в прямом смысле слова над всеми остальными видами, она стоит особняком и создаёт свой мир, находящийся не в такой тесной связи с другими видами искусства, какую, например, имеют между собой живопись, скульптура и архитектура. </w:t>
      </w:r>
    </w:p>
    <w:p w:rsidR="009973D9" w:rsidRDefault="009973D9" w:rsidP="009973D9">
      <w:pPr>
        <w:pStyle w:val="a3"/>
        <w:spacing w:line="360" w:lineRule="auto"/>
      </w:pPr>
      <w:r w:rsidRPr="00D915B0">
        <w:t xml:space="preserve">Литератор Бернард Шоу же считал именно музыку </w:t>
      </w:r>
      <w:r w:rsidRPr="00D915B0">
        <w:rPr>
          <w:lang w:val="en-US"/>
        </w:rPr>
        <w:t>XIX</w:t>
      </w:r>
      <w:r w:rsidRPr="00D915B0">
        <w:t xml:space="preserve"> века «самым удивительным, самым обвораживающим, самым чудесным искусством»</w:t>
      </w:r>
      <w:r w:rsidRPr="00D915B0">
        <w:rPr>
          <w:vertAlign w:val="superscript"/>
        </w:rPr>
        <w:footnoteReference w:id="18"/>
      </w:r>
      <w:r w:rsidRPr="00D915B0">
        <w:t xml:space="preserve">. Связано это, по мнению самого автора, с творчеством Моцарта, Бетховена и, особенно, Вагнера. «Как Шекспир, по сравнению с Теннисоном, выделялся своим исключительным драматургическим талантом, как и </w:t>
      </w:r>
      <w:proofErr w:type="gramStart"/>
      <w:r w:rsidRPr="00D915B0">
        <w:t>Вагнер</w:t>
      </w:r>
      <w:proofErr w:type="gramEnd"/>
      <w:r w:rsidRPr="00D915B0">
        <w:t xml:space="preserve"> возвышался над Мендельсоном»</w:t>
      </w:r>
      <w:r w:rsidRPr="00D915B0">
        <w:rPr>
          <w:vertAlign w:val="superscript"/>
        </w:rPr>
        <w:footnoteReference w:id="19"/>
      </w:r>
      <w:r w:rsidRPr="00D915B0">
        <w:t xml:space="preserve">. </w:t>
      </w:r>
    </w:p>
    <w:p w:rsidR="009973D9" w:rsidRDefault="009973D9" w:rsidP="009973D9">
      <w:pPr>
        <w:pStyle w:val="a3"/>
        <w:spacing w:line="360" w:lineRule="auto"/>
      </w:pPr>
      <w:r>
        <w:t xml:space="preserve">История развития отношения к музыке даёт понять две ключевые вещи: на разных этапах в силу изменения </w:t>
      </w:r>
      <w:proofErr w:type="spellStart"/>
      <w:r>
        <w:t>социокультурных</w:t>
      </w:r>
      <w:proofErr w:type="spellEnd"/>
      <w:r>
        <w:t xml:space="preserve">, политических, </w:t>
      </w:r>
      <w:r>
        <w:lastRenderedPageBreak/>
        <w:t xml:space="preserve">экономических и технических факторов  музыка рассматривается либо как утилитарное искусство, либо как нечто высшее, непостижимое и идеальное; и однозначно музыка признаётся уникальным видом искусства, его можно приспособить для выполнения задач, поставленных человеком, но даже в этом случае музыкальное произведение будет выходить за смысловые и эмоциональные рамки, определённые автором. </w:t>
      </w:r>
      <w:proofErr w:type="gramStart"/>
      <w:r>
        <w:t xml:space="preserve">«Качели» отношения к  музыке привели к тому, что на смену периода особого понимания музыки и наслаждения ею (классицизм и романтизм оркестровой музыки и напевные </w:t>
      </w:r>
      <w:proofErr w:type="spellStart"/>
      <w:r>
        <w:t>фоклорные</w:t>
      </w:r>
      <w:proofErr w:type="spellEnd"/>
      <w:r>
        <w:t xml:space="preserve"> формы </w:t>
      </w:r>
      <w:r>
        <w:rPr>
          <w:lang w:val="en-US"/>
        </w:rPr>
        <w:t>XVII</w:t>
      </w:r>
      <w:r w:rsidRPr="00C60E81">
        <w:t>-</w:t>
      </w:r>
      <w:r>
        <w:rPr>
          <w:lang w:val="en-US"/>
        </w:rPr>
        <w:t>XIX</w:t>
      </w:r>
      <w:r w:rsidRPr="005C542C">
        <w:t xml:space="preserve"> </w:t>
      </w:r>
      <w:r>
        <w:t>веков), её элитарности и особой роли, а далее периода музыкального новаторства, появления новых музыкальных форм – джаза и рока, снова пришло утилитарное понимание, выраженное в развитии массовой культуры и искажении понятия «популярная музыка» (поп-музыка</w:t>
      </w:r>
      <w:proofErr w:type="gramEnd"/>
      <w:r>
        <w:t>). Но</w:t>
      </w:r>
      <w:r w:rsidR="007A23C5">
        <w:t>,</w:t>
      </w:r>
      <w:r>
        <w:t xml:space="preserve"> </w:t>
      </w:r>
      <w:proofErr w:type="gramStart"/>
      <w:r>
        <w:t>даже</w:t>
      </w:r>
      <w:proofErr w:type="gramEnd"/>
      <w:r>
        <w:t xml:space="preserve"> несмотря на появление новых видов искусства – фотографии, кинематографа, - музыка по-прежнему остаётся особым творчеством. Именно поэтому в современном мире с помощью различных СМК к нему приковано огромное внимание, уникальность музыкального эффекта эксплуатируется, но уже не для того, чтобы по</w:t>
      </w:r>
      <w:r w:rsidR="007A23C5">
        <w:t>л</w:t>
      </w:r>
      <w:r>
        <w:t xml:space="preserve">учать высшее эстетическое наслаждение от прослушивания музыкальных произведений, а чтобы привлечь аудиторию и заставить её вложить деньги. То есть </w:t>
      </w:r>
      <w:proofErr w:type="gramStart"/>
      <w:r>
        <w:t>музыка</w:t>
      </w:r>
      <w:proofErr w:type="gramEnd"/>
      <w:r>
        <w:t xml:space="preserve"> снова начинает переход от непостижимого наслаждения к средству достижения человеческих целей, которые в данном случае определяются получением прибыли. </w:t>
      </w:r>
    </w:p>
    <w:p w:rsidR="000F4406" w:rsidRDefault="000F4406" w:rsidP="00066381">
      <w:pPr>
        <w:pStyle w:val="a3"/>
        <w:spacing w:line="360" w:lineRule="auto"/>
        <w:ind w:firstLine="709"/>
      </w:pPr>
    </w:p>
    <w:p w:rsidR="000F4406" w:rsidRPr="000F4406" w:rsidRDefault="000F4406" w:rsidP="00066381">
      <w:pPr>
        <w:pStyle w:val="2"/>
        <w:ind w:firstLine="709"/>
      </w:pPr>
      <w:bookmarkStart w:id="3" w:name="_Toc514764726"/>
      <w:r w:rsidRPr="000F4406">
        <w:t xml:space="preserve">1.2. </w:t>
      </w:r>
      <w:r w:rsidR="00C22493">
        <w:t>Процесс трансформации музыкального искусства в объект рекламного продвижения</w:t>
      </w:r>
      <w:bookmarkEnd w:id="3"/>
    </w:p>
    <w:p w:rsidR="003C1E0B" w:rsidRDefault="00075466" w:rsidP="00066381">
      <w:pPr>
        <w:pStyle w:val="a3"/>
        <w:spacing w:line="360" w:lineRule="auto"/>
        <w:ind w:firstLine="709"/>
      </w:pPr>
      <w:r>
        <w:t>Так как</w:t>
      </w:r>
      <w:r w:rsidR="00C444B7">
        <w:t xml:space="preserve"> в современном массовом </w:t>
      </w:r>
      <w:r w:rsidR="00094663">
        <w:t>обществе</w:t>
      </w:r>
      <w:r w:rsidR="00C444B7">
        <w:t xml:space="preserve"> в период бурного развития технологий и расширения пространств</w:t>
      </w:r>
      <w:r w:rsidR="00361ED1">
        <w:t>а</w:t>
      </w:r>
      <w:r w:rsidR="00C444B7">
        <w:t xml:space="preserve"> коммуникации до глобальных размеров</w:t>
      </w:r>
      <w:r w:rsidR="00094663">
        <w:t xml:space="preserve"> конкуренция крайне высока и динамична, создателям му</w:t>
      </w:r>
      <w:r w:rsidR="00543592">
        <w:t>зыки необходимо использовать дополнительные рычаги, обеспечивающие внимание и заинтересованность аудитории.</w:t>
      </w:r>
      <w:r w:rsidR="0011266C">
        <w:t xml:space="preserve"> </w:t>
      </w:r>
      <w:r w:rsidR="003C1E0B">
        <w:t xml:space="preserve"> Музыкальное искусство сильно </w:t>
      </w:r>
      <w:r w:rsidR="003C1E0B">
        <w:lastRenderedPageBreak/>
        <w:t xml:space="preserve">трансформируется, становится объектом товарно-денежных отношений, частью рынка и, соответственно, нуждается в продвижении посредством комплекса маркетинговых коммуникаций. </w:t>
      </w:r>
    </w:p>
    <w:p w:rsidR="00DF32B6" w:rsidRDefault="00846942" w:rsidP="00066381">
      <w:pPr>
        <w:pStyle w:val="a3"/>
        <w:spacing w:line="360" w:lineRule="auto"/>
        <w:ind w:firstLine="709"/>
      </w:pPr>
      <w:r>
        <w:t xml:space="preserve">Основная причина изменения функциональной роли музыки – </w:t>
      </w:r>
      <w:proofErr w:type="spellStart"/>
      <w:r w:rsidR="00075466">
        <w:t>социокультурная</w:t>
      </w:r>
      <w:proofErr w:type="spellEnd"/>
      <w:r w:rsidR="00075466">
        <w:t xml:space="preserve"> трансформация</w:t>
      </w:r>
      <w:r>
        <w:t>. Развитие технологий повлекло за собой глобал</w:t>
      </w:r>
      <w:r w:rsidR="00361ED1">
        <w:t>изацию, которая в корне изменила</w:t>
      </w:r>
      <w:r>
        <w:t xml:space="preserve"> взаимоотношение людей с миром и друг с другом. «Характерным является то, что современное общество в корне меняет акценты в отношении массового сознания и массовой культуры. Массовая культура приобретает глобальный и тотальный характер», - пишет А.В. Костина. -  </w:t>
      </w:r>
      <w:proofErr w:type="gramStart"/>
      <w:r>
        <w:t>«Если раньше массы просто игнорировались элитами, выводились из сферы гражданской жизни, то сейчас общество заинтересовано, чтобы в экономику, в культуру, в общественную жизнь, в образование были втянуты как можно большее количество людей»</w:t>
      </w:r>
      <w:r>
        <w:rPr>
          <w:rStyle w:val="a9"/>
        </w:rPr>
        <w:footnoteReference w:id="20"/>
      </w:r>
      <w:r>
        <w:t>. Но массы обезличены, в них исчезает всякая индивидуальность и оригинальность, уровень «массового интеллекта» всегда несколько снижен по сравнению с интеллектом</w:t>
      </w:r>
      <w:r w:rsidR="00075466">
        <w:t xml:space="preserve"> отдельно взятого</w:t>
      </w:r>
      <w:r>
        <w:t xml:space="preserve"> индивид</w:t>
      </w:r>
      <w:r w:rsidR="00075466">
        <w:t>а</w:t>
      </w:r>
      <w:r>
        <w:rPr>
          <w:rStyle w:val="a9"/>
        </w:rPr>
        <w:footnoteReference w:id="21"/>
      </w:r>
      <w:r>
        <w:t xml:space="preserve">, </w:t>
      </w:r>
      <w:r w:rsidR="003B54FF">
        <w:t>соответственно</w:t>
      </w:r>
      <w:r>
        <w:t xml:space="preserve"> творчество</w:t>
      </w:r>
      <w:r w:rsidR="00361ED1">
        <w:t>, являясь отражением социальных</w:t>
      </w:r>
      <w:proofErr w:type="gramEnd"/>
      <w:r w:rsidR="00361ED1">
        <w:t xml:space="preserve"> процессов</w:t>
      </w:r>
      <w:r>
        <w:t xml:space="preserve"> и духовного мира человека, транслирует данные тенденции.</w:t>
      </w:r>
      <w:r w:rsidR="00DF32B6" w:rsidRPr="00DF32B6">
        <w:t xml:space="preserve"> </w:t>
      </w:r>
    </w:p>
    <w:p w:rsidR="00DF32B6" w:rsidRDefault="00374C12" w:rsidP="00066381">
      <w:pPr>
        <w:pStyle w:val="a3"/>
        <w:spacing w:line="360" w:lineRule="auto"/>
        <w:ind w:firstLine="709"/>
      </w:pPr>
      <w:r>
        <w:t>Исполнители в современном мире конкурируют не только между собой, но и пере</w:t>
      </w:r>
      <w:r w:rsidR="00CB378C">
        <w:t>тягивают внимание ма</w:t>
      </w:r>
      <w:proofErr w:type="gramStart"/>
      <w:r w:rsidR="00CB378C">
        <w:t>сс с др</w:t>
      </w:r>
      <w:proofErr w:type="gramEnd"/>
      <w:r w:rsidR="00CB378C">
        <w:t>угих</w:t>
      </w:r>
      <w:r>
        <w:t xml:space="preserve"> видов</w:t>
      </w:r>
      <w:r w:rsidR="00075466">
        <w:t xml:space="preserve"> массового</w:t>
      </w:r>
      <w:r w:rsidR="00DF32B6">
        <w:t xml:space="preserve"> искусства</w:t>
      </w:r>
      <w:r>
        <w:t xml:space="preserve"> на музыкальную сферу</w:t>
      </w:r>
      <w:r w:rsidR="00DF32B6">
        <w:t xml:space="preserve">. </w:t>
      </w:r>
      <w:r>
        <w:t xml:space="preserve">В этом плане </w:t>
      </w:r>
      <w:r w:rsidR="00DF32B6">
        <w:t>яркие образы – это важнейшая составляющая продвижения музыкальных коллективов. В массах часто популярна не сама музыка, а образы, персонажи. Поэтому СМИ большое внимание уделяют жизни исполнителей, их скандалам, образу жизни, событиям, происходящим с ними. Исследователь Н.С. Зырянова отмечает, что массам «интересны только зрелища и знаковость»</w:t>
      </w:r>
      <w:r w:rsidR="00DF32B6">
        <w:rPr>
          <w:rStyle w:val="a9"/>
        </w:rPr>
        <w:footnoteReference w:id="22"/>
      </w:r>
      <w:r w:rsidR="003B54FF">
        <w:t>,</w:t>
      </w:r>
      <w:r w:rsidR="00DF32B6">
        <w:t xml:space="preserve"> а так как музыка, как таковая, не даёт этой зрелищности, шоу обеспечивается многочисленными </w:t>
      </w:r>
      <w:r w:rsidR="00DF32B6">
        <w:lastRenderedPageBreak/>
        <w:t xml:space="preserve">персонажами, за которыми </w:t>
      </w:r>
      <w:r w:rsidR="00075466">
        <w:t xml:space="preserve">часто </w:t>
      </w:r>
      <w:r w:rsidR="00DF32B6">
        <w:t>нет реальной личности</w:t>
      </w:r>
      <w:r w:rsidR="00075466">
        <w:t xml:space="preserve"> или она сильно преобразована</w:t>
      </w:r>
      <w:r w:rsidR="00DF32B6">
        <w:t>.</w:t>
      </w:r>
      <w:r w:rsidR="00000685">
        <w:t xml:space="preserve"> </w:t>
      </w:r>
      <w:r w:rsidR="00E14A45">
        <w:t>Для успешного продвижения музыкального творчества</w:t>
      </w:r>
      <w:r w:rsidR="00000685">
        <w:t xml:space="preserve"> нужна дополнительная эмоциональная подпитка, которую осуществляют музыкальные бренды, важнейшим элементом которых является имидж персонажа.</w:t>
      </w:r>
      <w:r w:rsidR="00DF32B6">
        <w:t xml:space="preserve"> Такие персонажи являются характерными представителями постиндустриального общества и порождённой им культуры, - </w:t>
      </w:r>
      <w:proofErr w:type="spellStart"/>
      <w:r w:rsidR="00DF32B6">
        <w:t>симулякрами</w:t>
      </w:r>
      <w:proofErr w:type="spellEnd"/>
      <w:r w:rsidR="00DF32B6">
        <w:t xml:space="preserve">.  </w:t>
      </w:r>
    </w:p>
    <w:p w:rsidR="00DF32B6" w:rsidRDefault="00DF32B6" w:rsidP="00066381">
      <w:pPr>
        <w:pStyle w:val="a3"/>
        <w:spacing w:line="360" w:lineRule="auto"/>
        <w:ind w:firstLine="709"/>
      </w:pPr>
      <w:r>
        <w:t xml:space="preserve">Современная культура, как считал Ж. </w:t>
      </w:r>
      <w:proofErr w:type="spellStart"/>
      <w:r>
        <w:t>Бодрийяр</w:t>
      </w:r>
      <w:proofErr w:type="spellEnd"/>
      <w:r>
        <w:t xml:space="preserve">, - знаковая, и при этом за знаками не кроется никакого смысла (то есть знак становится </w:t>
      </w:r>
      <w:proofErr w:type="spellStart"/>
      <w:r>
        <w:t>симулякром</w:t>
      </w:r>
      <w:proofErr w:type="spellEnd"/>
      <w:r>
        <w:t>). И поскольку у оболочки, у означающего больше нет смысла – означаемого, нет творца, который создаёт новые знаки, знаки начинают производить сами себя. «Когда вещи, знаки, действия освобождаются от своих идей и концепций, от сущности и ценности, от происхождения и предназн</w:t>
      </w:r>
      <w:r w:rsidR="00E14A45">
        <w:t xml:space="preserve">ачения, — пишет Ж. </w:t>
      </w:r>
      <w:proofErr w:type="spellStart"/>
      <w:r w:rsidR="00E14A45">
        <w:t>Бодрийяр</w:t>
      </w:r>
      <w:proofErr w:type="spellEnd"/>
      <w:r w:rsidR="00E14A45">
        <w:t>. — О</w:t>
      </w:r>
      <w:r>
        <w:t xml:space="preserve">ни вступают на путь </w:t>
      </w:r>
      <w:proofErr w:type="gramStart"/>
      <w:r>
        <w:t>бесконечного</w:t>
      </w:r>
      <w:proofErr w:type="gramEnd"/>
      <w:r>
        <w:t xml:space="preserve"> </w:t>
      </w:r>
      <w:proofErr w:type="spellStart"/>
      <w:r>
        <w:t>самовоспроизводства</w:t>
      </w:r>
      <w:proofErr w:type="spellEnd"/>
      <w:r>
        <w:t xml:space="preserve">. Все сущее продолжает функционировать, </w:t>
      </w:r>
      <w:proofErr w:type="gramStart"/>
      <w:r>
        <w:t>тогда</w:t>
      </w:r>
      <w:proofErr w:type="gramEnd"/>
      <w:r>
        <w:t xml:space="preserve"> как смысл существования давно исчез. Оно продолжает функционировать при полном безразличии к собственному содержанию. И парадокс в том, что такое функционирование нисколько не страдает от этого, а, напротив, становится все более совершенным»</w:t>
      </w:r>
      <w:r>
        <w:rPr>
          <w:rStyle w:val="a9"/>
        </w:rPr>
        <w:footnoteReference w:id="23"/>
      </w:r>
      <w:r>
        <w:t xml:space="preserve">. </w:t>
      </w:r>
    </w:p>
    <w:p w:rsidR="00DF32B6" w:rsidRDefault="00DF32B6" w:rsidP="00066381">
      <w:pPr>
        <w:pStyle w:val="a3"/>
        <w:spacing w:line="360" w:lineRule="auto"/>
        <w:ind w:firstLine="709"/>
      </w:pPr>
      <w:r>
        <w:t xml:space="preserve">Так организованы </w:t>
      </w:r>
      <w:proofErr w:type="spellStart"/>
      <w:r>
        <w:t>симулякры</w:t>
      </w:r>
      <w:proofErr w:type="spellEnd"/>
      <w:r>
        <w:t>, и практически вся массовая культура основана на нереальности, вымысле, но при этом симуляции реальности. Всё работает на привлечение внимания</w:t>
      </w:r>
      <w:r w:rsidR="00DD548F">
        <w:t xml:space="preserve"> аудитории</w:t>
      </w:r>
      <w:r>
        <w:t>. И</w:t>
      </w:r>
      <w:r w:rsidR="00DD548F">
        <w:t xml:space="preserve"> часто</w:t>
      </w:r>
      <w:r>
        <w:t xml:space="preserve"> объём вымысла пропорционален тому, насколько персонаж популярен. Исследователь Н.С. Зырянова пишет, что «представления о культуре начинаются и заканчиваются экраном телевизора </w:t>
      </w:r>
      <w:r w:rsidRPr="007050AF">
        <w:t>[</w:t>
      </w:r>
      <w:r>
        <w:t xml:space="preserve">в наше время ещё и пространством </w:t>
      </w:r>
      <w:r w:rsidR="00DD548F">
        <w:t>сети Интернет</w:t>
      </w:r>
      <w:r>
        <w:t xml:space="preserve"> – прим. автора</w:t>
      </w:r>
      <w:r w:rsidRPr="007050AF">
        <w:t>]</w:t>
      </w:r>
      <w:r>
        <w:t>, за потоком зрелищных знаков ничего не стоит»</w:t>
      </w:r>
      <w:r>
        <w:rPr>
          <w:rStyle w:val="a9"/>
        </w:rPr>
        <w:footnoteReference w:id="24"/>
      </w:r>
      <w:r>
        <w:t xml:space="preserve">. </w:t>
      </w:r>
    </w:p>
    <w:p w:rsidR="00DF32B6" w:rsidRDefault="00DF32B6" w:rsidP="00066381">
      <w:pPr>
        <w:pStyle w:val="a3"/>
        <w:spacing w:line="360" w:lineRule="auto"/>
        <w:ind w:firstLine="709"/>
      </w:pPr>
      <w:r>
        <w:t xml:space="preserve">Знаковость, существование </w:t>
      </w:r>
      <w:r w:rsidR="00434BC4">
        <w:t>означающего</w:t>
      </w:r>
      <w:r>
        <w:t xml:space="preserve"> без означаемого, </w:t>
      </w:r>
      <w:proofErr w:type="spellStart"/>
      <w:r>
        <w:t>деконструктивизм</w:t>
      </w:r>
      <w:proofErr w:type="spellEnd"/>
      <w:r>
        <w:t xml:space="preserve">, ирония, игра – всё это признаки постиндустриального </w:t>
      </w:r>
      <w:r>
        <w:lastRenderedPageBreak/>
        <w:t xml:space="preserve">общества, которое начало формироваться во второй половине </w:t>
      </w:r>
      <w:r>
        <w:rPr>
          <w:lang w:val="en-US"/>
        </w:rPr>
        <w:t>XX</w:t>
      </w:r>
      <w:r w:rsidRPr="00FC7124">
        <w:t xml:space="preserve"> </w:t>
      </w:r>
      <w:r>
        <w:t xml:space="preserve">веке и принципы которого описывают состояние современного </w:t>
      </w:r>
      <w:r w:rsidR="00000685">
        <w:t>социума</w:t>
      </w:r>
      <w:r>
        <w:t xml:space="preserve"> и современной культуры. Одной из причин зарождения идей постмодернизма стало </w:t>
      </w:r>
      <w:proofErr w:type="spellStart"/>
      <w:r>
        <w:t>омассовление</w:t>
      </w:r>
      <w:proofErr w:type="spellEnd"/>
      <w:r>
        <w:t xml:space="preserve"> культуры, что, в свою очередь, стало возможным с возникновением общедоступных каналов трансляции информации. Массовое общество, как пишут исследователи, </w:t>
      </w:r>
      <w:r w:rsidR="00E14A45">
        <w:t>снизило</w:t>
      </w:r>
      <w:r>
        <w:t xml:space="preserve"> индивидуальность человека и  ценность искусства, которое стало стандартизированным и простым, доступным для декодирования каждым членом общества. </w:t>
      </w:r>
    </w:p>
    <w:p w:rsidR="00DF32B6" w:rsidRDefault="00DF32B6" w:rsidP="00066381">
      <w:pPr>
        <w:pStyle w:val="a3"/>
        <w:spacing w:line="360" w:lineRule="auto"/>
        <w:ind w:firstLine="709"/>
      </w:pPr>
      <w:r>
        <w:t xml:space="preserve">В этой связи важно отметить и определить феномен массового общества. Понимание его основных характеристик поможет нам определить состояние культуры в целом, так как </w:t>
      </w:r>
      <w:r w:rsidR="00DD548F">
        <w:t>все</w:t>
      </w:r>
      <w:r>
        <w:t xml:space="preserve"> системы – и социальная, и культурная</w:t>
      </w:r>
      <w:r w:rsidR="00DD548F">
        <w:t>, и коммерческая</w:t>
      </w:r>
      <w:r>
        <w:t xml:space="preserve"> – характеризуются большой степенью открытости и динамичности, то есть </w:t>
      </w:r>
      <w:proofErr w:type="gramStart"/>
      <w:r>
        <w:t>они</w:t>
      </w:r>
      <w:proofErr w:type="gramEnd"/>
      <w:r>
        <w:t xml:space="preserve"> одновременно о</w:t>
      </w:r>
      <w:r w:rsidR="00FE4376">
        <w:t>казывают влияние друг на друга</w:t>
      </w:r>
      <w:r>
        <w:t xml:space="preserve">. </w:t>
      </w:r>
    </w:p>
    <w:p w:rsidR="00DF32B6" w:rsidRDefault="00DF32B6" w:rsidP="00066381">
      <w:pPr>
        <w:pStyle w:val="a3"/>
        <w:spacing w:line="360" w:lineRule="auto"/>
        <w:ind w:firstLine="709"/>
      </w:pPr>
      <w:r>
        <w:t xml:space="preserve">Массовое общество изучалось довольно основательно большим количеством представителей разных научных и культурных областей. Уже в </w:t>
      </w:r>
      <w:r>
        <w:rPr>
          <w:lang w:val="en-US"/>
        </w:rPr>
        <w:t>XX</w:t>
      </w:r>
      <w:r>
        <w:t xml:space="preserve"> веке появились крупные научные работы М. Шелера, О. Шпенглера, Э. Дюркгейма, М. Вебера, Г. </w:t>
      </w:r>
      <w:proofErr w:type="spellStart"/>
      <w:r>
        <w:t>Тарта</w:t>
      </w:r>
      <w:proofErr w:type="spellEnd"/>
      <w:r>
        <w:t xml:space="preserve">, К. </w:t>
      </w:r>
      <w:proofErr w:type="spellStart"/>
      <w:r>
        <w:t>Яспера</w:t>
      </w:r>
      <w:proofErr w:type="spellEnd"/>
      <w:r>
        <w:t xml:space="preserve"> и многих других. Каждый исследователь представил своё понимание массового общества, но практически все сошлись на негативной оценке данного явления. Так, О. Шпенглер определял </w:t>
      </w:r>
      <w:proofErr w:type="spellStart"/>
      <w:r>
        <w:t>омассовление</w:t>
      </w:r>
      <w:proofErr w:type="spellEnd"/>
      <w:r>
        <w:t xml:space="preserve"> как причину Заката Европы</w:t>
      </w:r>
      <w:r>
        <w:rPr>
          <w:rStyle w:val="a9"/>
        </w:rPr>
        <w:footnoteReference w:id="25"/>
      </w:r>
      <w:r>
        <w:t xml:space="preserve">, а К. </w:t>
      </w:r>
      <w:proofErr w:type="spellStart"/>
      <w:r>
        <w:t>Яспер</w:t>
      </w:r>
      <w:proofErr w:type="spellEnd"/>
      <w:r>
        <w:t xml:space="preserve"> называет массу «болезнью </w:t>
      </w:r>
      <w:r>
        <w:rPr>
          <w:lang w:val="en-US"/>
        </w:rPr>
        <w:t>XX</w:t>
      </w:r>
      <w:r>
        <w:t xml:space="preserve"> века»</w:t>
      </w:r>
      <w:r>
        <w:rPr>
          <w:rStyle w:val="a9"/>
        </w:rPr>
        <w:footnoteReference w:id="26"/>
      </w:r>
      <w:r>
        <w:t>. Э. Дюркгейм отмечал унификацию чувств и преставлений, которые происходят, когда люди объединяются в массу. Он называл это «выходом из ментальной ячейки»</w:t>
      </w:r>
      <w:r>
        <w:rPr>
          <w:rStyle w:val="a9"/>
        </w:rPr>
        <w:footnoteReference w:id="27"/>
      </w:r>
      <w:r>
        <w:t>. То есть человек</w:t>
      </w:r>
      <w:r w:rsidR="00695315">
        <w:t>, когда</w:t>
      </w:r>
      <w:r>
        <w:t xml:space="preserve"> присоединяется к массовому сознанию, начинает мыслить и действовать иначе. В этот момент он более восприимчив к тактикам воздействия, критичность по отношению к поступающим сообщениям </w:t>
      </w:r>
      <w:r>
        <w:lastRenderedPageBreak/>
        <w:t>снижается, а желание подражать и соответствовать большинству, соответственно, увеличивается. Э. Дюркгейм отметил ещё одну важную характеристику массы – ей овладевает одержимость</w:t>
      </w:r>
      <w:r>
        <w:rPr>
          <w:rStyle w:val="a9"/>
        </w:rPr>
        <w:footnoteReference w:id="28"/>
      </w:r>
      <w:r>
        <w:t xml:space="preserve">. Основой для одержимости может быть практически любой знак, чаще – </w:t>
      </w:r>
      <w:proofErr w:type="spellStart"/>
      <w:r>
        <w:t>симулякр</w:t>
      </w:r>
      <w:proofErr w:type="spellEnd"/>
      <w:r>
        <w:t>. Говоря о сфере шоу-бизнеса, мы можем вспомнить большое количество примеров массовой одержимости, основанной на искажённой реальности, на частично вымышленных</w:t>
      </w:r>
      <w:r w:rsidR="005E0FF2">
        <w:t xml:space="preserve"> и широко транслируемых рекламой</w:t>
      </w:r>
      <w:r>
        <w:t xml:space="preserve"> образах: массовое помешательство на участниках группы </w:t>
      </w:r>
      <w:r>
        <w:rPr>
          <w:lang w:val="en-US"/>
        </w:rPr>
        <w:t>The</w:t>
      </w:r>
      <w:r w:rsidRPr="0098490D">
        <w:t xml:space="preserve"> </w:t>
      </w:r>
      <w:r>
        <w:rPr>
          <w:lang w:val="en-US"/>
        </w:rPr>
        <w:t>Beatles</w:t>
      </w:r>
      <w:r w:rsidRPr="0098490D">
        <w:t xml:space="preserve"> (</w:t>
      </w:r>
      <w:r>
        <w:t xml:space="preserve">что отчасти привело к трагическим событиям с Джоном Ленноном), </w:t>
      </w:r>
      <w:r>
        <w:rPr>
          <w:lang w:val="en-US"/>
        </w:rPr>
        <w:t>The</w:t>
      </w:r>
      <w:r w:rsidRPr="00D03F7E">
        <w:t xml:space="preserve"> </w:t>
      </w:r>
      <w:r>
        <w:rPr>
          <w:lang w:val="en-US"/>
        </w:rPr>
        <w:t>Rolling</w:t>
      </w:r>
      <w:r w:rsidRPr="00D03F7E">
        <w:t xml:space="preserve"> </w:t>
      </w:r>
      <w:r>
        <w:rPr>
          <w:lang w:val="en-US"/>
        </w:rPr>
        <w:t>Stones</w:t>
      </w:r>
      <w:r w:rsidRPr="00D03F7E">
        <w:t xml:space="preserve">, </w:t>
      </w:r>
      <w:r>
        <w:rPr>
          <w:lang w:val="en-US"/>
        </w:rPr>
        <w:t>Queen</w:t>
      </w:r>
      <w:r w:rsidRPr="00D03F7E">
        <w:t xml:space="preserve">, </w:t>
      </w:r>
      <w:r>
        <w:rPr>
          <w:lang w:val="en-US"/>
        </w:rPr>
        <w:t>Nirvana</w:t>
      </w:r>
      <w:r w:rsidRPr="00D03F7E">
        <w:t xml:space="preserve"> </w:t>
      </w:r>
      <w:r>
        <w:t>и так далее. Масса редко может отличить правду от искажённой реальности, от игры в стиле постмодернизма (в связи с отсутствием критического взгляда на вещи), что не редко приводит</w:t>
      </w:r>
      <w:r w:rsidR="00FE4376">
        <w:t xml:space="preserve"> к психологическим страданиям и</w:t>
      </w:r>
      <w:r>
        <w:t xml:space="preserve"> реальным трагедиям.        </w:t>
      </w:r>
    </w:p>
    <w:p w:rsidR="00846942" w:rsidRDefault="00DF32B6" w:rsidP="00066381">
      <w:pPr>
        <w:pStyle w:val="a3"/>
        <w:spacing w:line="360" w:lineRule="auto"/>
        <w:ind w:firstLine="709"/>
      </w:pPr>
      <w:r w:rsidRPr="002C2F3D">
        <w:t>Понятие «масс» противопоставляется понятию «публики». «</w:t>
      </w:r>
      <w:r w:rsidRPr="00CB378C">
        <w:rPr>
          <w:iCs/>
        </w:rPr>
        <w:t>Публика</w:t>
      </w:r>
      <w:r w:rsidRPr="002C2F3D">
        <w:t> рядом авторов рассматривается как совокупность индивидов, которые в отличие от массы как таковой ясно осознают свои интересы, активно участвуют в их реализации и имеют свое публично выражаемое мнение</w:t>
      </w:r>
      <w:r w:rsidRPr="002C2F3D">
        <w:rPr>
          <w:vertAlign w:val="superscript"/>
        </w:rPr>
        <w:footnoteReference w:id="29"/>
      </w:r>
      <w:r w:rsidRPr="002C2F3D">
        <w:t xml:space="preserve">». </w:t>
      </w:r>
      <w:proofErr w:type="gramStart"/>
      <w:r>
        <w:t xml:space="preserve">Преимущества публики были отмечены еще в 1903 Г. </w:t>
      </w:r>
      <w:proofErr w:type="spellStart"/>
      <w:r>
        <w:t>Тардом</w:t>
      </w:r>
      <w:proofErr w:type="spellEnd"/>
      <w:r>
        <w:t>, писавшим о публике как о более пассивном и «цивилизованном» образовании, и делавшим вывод о желательности «постепенной</w:t>
      </w:r>
      <w:r w:rsidR="00CE4AF5">
        <w:t xml:space="preserve"> замены толпы и массы публикой.</w:t>
      </w:r>
      <w:proofErr w:type="gramEnd"/>
      <w:r>
        <w:t xml:space="preserve"> </w:t>
      </w:r>
      <w:r w:rsidR="00CE4AF5">
        <w:t xml:space="preserve">Массовая аудитория </w:t>
      </w:r>
      <w:r w:rsidR="00426C2C">
        <w:t xml:space="preserve">по </w:t>
      </w:r>
      <w:r w:rsidR="00CE4AF5">
        <w:t xml:space="preserve">Е.С. </w:t>
      </w:r>
      <w:proofErr w:type="spellStart"/>
      <w:r w:rsidR="00CE4AF5">
        <w:t>Хиршману</w:t>
      </w:r>
      <w:proofErr w:type="spellEnd"/>
      <w:r w:rsidR="00CE4AF5">
        <w:t xml:space="preserve"> является третьим сегментом рынка культуры и искусства</w:t>
      </w:r>
      <w:r w:rsidR="00CE4AF5">
        <w:rPr>
          <w:rStyle w:val="a9"/>
        </w:rPr>
        <w:footnoteReference w:id="30"/>
      </w:r>
      <w:r w:rsidR="00CE4AF5">
        <w:t xml:space="preserve">, тогда как публика может принадлежать как ко второму (узкий круг профессионалов), так и промежуточному между третьим и вторым сегменту (образованная, значительно продвинутая, но немногочисленная аудитория). Основная цель </w:t>
      </w:r>
      <w:r w:rsidR="00A71E16">
        <w:t>массового</w:t>
      </w:r>
      <w:r w:rsidR="00CE4AF5">
        <w:t xml:space="preserve"> рынка – получение прибыли</w:t>
      </w:r>
      <w:r w:rsidR="005E0FF2">
        <w:t xml:space="preserve">, а, значит, воспитание </w:t>
      </w:r>
      <w:r w:rsidR="00426C2C">
        <w:t xml:space="preserve">и обращение к </w:t>
      </w:r>
      <w:r w:rsidR="00426C2C">
        <w:lastRenderedPageBreak/>
        <w:t>некритичной массе</w:t>
      </w:r>
      <w:r w:rsidR="00A71E16">
        <w:t>, тогда как цель творческого поиска</w:t>
      </w:r>
      <w:r w:rsidR="005E0FF2">
        <w:t xml:space="preserve"> </w:t>
      </w:r>
      <w:r w:rsidR="00A71E16">
        <w:t xml:space="preserve">– признание в обществе </w:t>
      </w:r>
      <w:proofErr w:type="spellStart"/>
      <w:r w:rsidR="00017EFE">
        <w:t>неангажированных</w:t>
      </w:r>
      <w:proofErr w:type="spellEnd"/>
      <w:r w:rsidR="00426C2C">
        <w:t xml:space="preserve"> </w:t>
      </w:r>
      <w:r w:rsidR="00A71E16">
        <w:t>профессионалов</w:t>
      </w:r>
      <w:r w:rsidR="00A71E16">
        <w:rPr>
          <w:rStyle w:val="a9"/>
        </w:rPr>
        <w:footnoteReference w:id="31"/>
      </w:r>
      <w:r w:rsidR="00CE4AF5">
        <w:t xml:space="preserve">. </w:t>
      </w:r>
      <w:r>
        <w:t xml:space="preserve"> </w:t>
      </w:r>
    </w:p>
    <w:p w:rsidR="00E67E96" w:rsidRDefault="003C1E0B" w:rsidP="00066381">
      <w:pPr>
        <w:pStyle w:val="a3"/>
        <w:spacing w:line="360" w:lineRule="auto"/>
        <w:ind w:firstLine="709"/>
      </w:pPr>
      <w:r>
        <w:t xml:space="preserve">О том, что </w:t>
      </w:r>
      <w:r w:rsidR="00B12F5E">
        <w:t>роль</w:t>
      </w:r>
      <w:r>
        <w:t xml:space="preserve"> музыки с </w:t>
      </w:r>
      <w:r>
        <w:rPr>
          <w:lang w:val="en-US"/>
        </w:rPr>
        <w:t>XX</w:t>
      </w:r>
      <w:r w:rsidRPr="00A60D46">
        <w:t xml:space="preserve"> </w:t>
      </w:r>
      <w:r>
        <w:t>века начинает меняться</w:t>
      </w:r>
      <w:r w:rsidR="005E0FF2">
        <w:t>,</w:t>
      </w:r>
      <w:r>
        <w:t xml:space="preserve"> говорит не только т</w:t>
      </w:r>
      <w:r w:rsidR="00B12F5E">
        <w:t xml:space="preserve">от факт, что </w:t>
      </w:r>
      <w:r w:rsidR="00017EFE">
        <w:t>её коммерческое ответвление</w:t>
      </w:r>
      <w:r w:rsidR="00B12F5E">
        <w:t xml:space="preserve"> перестаёт облагораживать духовный мир слушателя, а вместо этого</w:t>
      </w:r>
      <w:r>
        <w:t xml:space="preserve"> становится средством развлечения и «спускается» до уровня</w:t>
      </w:r>
      <w:r w:rsidR="00B12F5E">
        <w:t xml:space="preserve"> массовой</w:t>
      </w:r>
      <w:r>
        <w:t xml:space="preserve"> аудитории</w:t>
      </w:r>
      <w:r w:rsidR="00B12F5E">
        <w:t xml:space="preserve"> – основного источника прибыли.</w:t>
      </w:r>
      <w:r w:rsidR="001F7630">
        <w:t xml:space="preserve"> </w:t>
      </w:r>
      <w:r w:rsidR="00B12F5E">
        <w:t>Современная популярная музыка</w:t>
      </w:r>
      <w:r w:rsidR="00770880">
        <w:t xml:space="preserve"> в её </w:t>
      </w:r>
      <w:proofErr w:type="spellStart"/>
      <w:r w:rsidR="00770880">
        <w:t>китчевом</w:t>
      </w:r>
      <w:proofErr w:type="spellEnd"/>
      <w:r w:rsidR="00770880">
        <w:t xml:space="preserve"> варианте</w:t>
      </w:r>
      <w:r w:rsidR="00B12F5E">
        <w:t xml:space="preserve"> </w:t>
      </w:r>
      <w:r>
        <w:t xml:space="preserve">становится максимально простой, а иногда с помощью вербальной и невербальной составляющей музыкальной коммуникации (с помощью текста песни, жестов, танцев и мимики героя, а также видеоряда) обращается к </w:t>
      </w:r>
      <w:r w:rsidR="00E67E96">
        <w:t>подавленным</w:t>
      </w:r>
      <w:r>
        <w:t xml:space="preserve"> </w:t>
      </w:r>
      <w:r w:rsidR="00E67E96">
        <w:t>желаниям</w:t>
      </w:r>
      <w:r w:rsidR="00D37615">
        <w:t xml:space="preserve"> массовой аудитории.</w:t>
      </w:r>
    </w:p>
    <w:p w:rsidR="003C1E0B" w:rsidRDefault="003C1E0B" w:rsidP="00066381">
      <w:pPr>
        <w:pStyle w:val="a3"/>
        <w:spacing w:line="360" w:lineRule="auto"/>
        <w:ind w:firstLine="709"/>
      </w:pPr>
      <w:r>
        <w:t>Изменения в музыкальной сфере фиксирует</w:t>
      </w:r>
      <w:r w:rsidR="00B12F5E">
        <w:t xml:space="preserve"> ещё и</w:t>
      </w:r>
      <w:r>
        <w:t xml:space="preserve"> язык как динамичная система, которая быстрее всего откликается на социальные </w:t>
      </w:r>
      <w:r w:rsidR="00CC2551">
        <w:t>изменения</w:t>
      </w:r>
      <w:r>
        <w:t>. Появляются, например, такие понятия как «музыкальная индустрия» и «музыкальный продюсер», которые без определения</w:t>
      </w:r>
      <w:r w:rsidR="00770880">
        <w:t xml:space="preserve"> (прилагательного)</w:t>
      </w:r>
      <w:r>
        <w:t xml:space="preserve"> не имеют никакого отношения к музыкальной деятельности. И первое, и второе слово</w:t>
      </w:r>
      <w:r w:rsidR="00770880">
        <w:t xml:space="preserve"> </w:t>
      </w:r>
      <w:r>
        <w:t xml:space="preserve"> </w:t>
      </w:r>
      <w:r w:rsidR="00770880">
        <w:t>̶</w:t>
      </w:r>
      <w:r>
        <w:t xml:space="preserve"> термины экономической и бизнес сферы (а ведь сегмент развлекательного популярного музыкального контента так и называется - «шоу-бизнес»). Посмотрим на определение понятие «индустрия», данное в словаре Д.Н. Ушакова: «</w:t>
      </w:r>
      <w:r w:rsidRPr="0046777F">
        <w:t>То же, что</w:t>
      </w:r>
      <w:r>
        <w:t xml:space="preserve"> промышленность,</w:t>
      </w:r>
      <w:r w:rsidRPr="0046777F">
        <w:t> преимущ. фабрично-заводская и применяющая машинную технику</w:t>
      </w:r>
      <w:r>
        <w:t>»</w:t>
      </w:r>
      <w:r>
        <w:rPr>
          <w:rStyle w:val="a9"/>
        </w:rPr>
        <w:footnoteReference w:id="32"/>
      </w:r>
      <w:r w:rsidRPr="0046777F">
        <w:t>.</w:t>
      </w:r>
      <w:r>
        <w:t xml:space="preserve"> То есть индустрия обозначает деятельность по штамповке однотипного продукта в больших масштабах, используя, как правило, конвейер, который с развитием промышленности и феноменов, связанных с появлением массы, стал метафорой автоматизированного, бездушного подхода к созданию чего-либо неуникального. Никакого отношения к творчеству, культуре, созданию </w:t>
      </w:r>
      <w:r w:rsidR="00E67E96">
        <w:lastRenderedPageBreak/>
        <w:t>произведения духовной сферы</w:t>
      </w:r>
      <w:r>
        <w:t xml:space="preserve"> ни термин «промышленность», ни понятие «индустрия» не имеют. </w:t>
      </w:r>
    </w:p>
    <w:p w:rsidR="00793B66" w:rsidRDefault="003C1E0B" w:rsidP="00066381">
      <w:pPr>
        <w:pStyle w:val="a3"/>
        <w:spacing w:line="360" w:lineRule="auto"/>
        <w:ind w:firstLine="709"/>
      </w:pPr>
      <w:r>
        <w:t>Толковый словарь Т.Ф. Ефрем</w:t>
      </w:r>
      <w:r w:rsidR="00793B66">
        <w:t>овой даёт следующее толкование понятия «</w:t>
      </w:r>
      <w:r>
        <w:t>продюсер</w:t>
      </w:r>
      <w:r w:rsidR="00793B66">
        <w:t>»</w:t>
      </w:r>
      <w:r>
        <w:t xml:space="preserve"> - «д</w:t>
      </w:r>
      <w:r w:rsidRPr="009A28CB">
        <w:t>оверенное лицо кинокомпании (иногда одновременно – и режиссер), отдельного актера, осуществляющее идейный, художественный и организационно-финансовый</w:t>
      </w:r>
      <w:r>
        <w:t xml:space="preserve"> контроль </w:t>
      </w:r>
      <w:r w:rsidRPr="009A28CB">
        <w:t>за постановкой фильма, эстрадного представления и </w:t>
      </w:r>
      <w:proofErr w:type="spellStart"/>
      <w:r w:rsidRPr="009A28CB">
        <w:t>т</w:t>
      </w:r>
      <w:proofErr w:type="gramStart"/>
      <w:r w:rsidRPr="009A28CB">
        <w:t>.п</w:t>
      </w:r>
      <w:proofErr w:type="spellEnd"/>
      <w:proofErr w:type="gramEnd"/>
      <w:r>
        <w:t>»</w:t>
      </w:r>
      <w:r>
        <w:rPr>
          <w:rStyle w:val="a9"/>
        </w:rPr>
        <w:footnoteReference w:id="33"/>
      </w:r>
      <w:r w:rsidRPr="009A28CB">
        <w:t>.</w:t>
      </w:r>
      <w:r>
        <w:t xml:space="preserve"> В нашем случае определение «музыкальный» переносит сферу быто</w:t>
      </w:r>
      <w:r w:rsidR="00793B66">
        <w:t xml:space="preserve">вания термина из киноиндустрии </w:t>
      </w:r>
      <w:r>
        <w:t xml:space="preserve">в сферу музыкального творчества. </w:t>
      </w:r>
    </w:p>
    <w:p w:rsidR="00793B66" w:rsidRDefault="00793B66" w:rsidP="00066381">
      <w:pPr>
        <w:pStyle w:val="a3"/>
        <w:spacing w:line="360" w:lineRule="auto"/>
        <w:ind w:firstLine="709"/>
      </w:pPr>
      <w:r>
        <w:t>М</w:t>
      </w:r>
      <w:r w:rsidR="003C1E0B">
        <w:t xml:space="preserve">узыкальные тексты </w:t>
      </w:r>
      <w:proofErr w:type="spellStart"/>
      <w:r w:rsidR="003C1E0B">
        <w:t>смыслоограничены</w:t>
      </w:r>
      <w:proofErr w:type="spellEnd"/>
      <w:r w:rsidR="003C1E0B">
        <w:t xml:space="preserve"> и используют только один канал. </w:t>
      </w:r>
      <w:r w:rsidR="00CC2551">
        <w:t>Видео</w:t>
      </w:r>
      <w:r w:rsidR="003C1E0B">
        <w:t xml:space="preserve">клипы на популярные </w:t>
      </w:r>
      <w:r w:rsidR="000463E4">
        <w:t>музыкальные</w:t>
      </w:r>
      <w:r w:rsidR="003C1E0B">
        <w:t xml:space="preserve"> произведения являются необязательным дополнением и не всегда связаны по смыслу с музыкальной составляющей. В музыкальном искусстве коммерческий успех, необходимый для фигуры продюсера, сильнее, чем в других искусствах диктует мода на жанр и мода на аранжировку, поэтому популярные песни, как правило, получаются достаточно простыми и </w:t>
      </w:r>
      <w:r w:rsidR="00B12CBE">
        <w:t>похожими друг на друга</w:t>
      </w:r>
      <w:r w:rsidR="003C1E0B">
        <w:t xml:space="preserve">. </w:t>
      </w:r>
      <w:proofErr w:type="gramStart"/>
      <w:r w:rsidR="003C1E0B">
        <w:t>При этом фигура продюсера, разрывающегося между новой идеей, сложным художественным воплощением и необходимостью получить как можно более значительную финансовую выгоду, уже ограничивает творчество, потому что, как правило, в любой дилемме продюсер, работающий на массовом рынке, выберет проверенный, прибыльный способ создания музыкального произведения</w:t>
      </w:r>
      <w:r w:rsidR="001B07EB">
        <w:rPr>
          <w:rStyle w:val="a9"/>
        </w:rPr>
        <w:footnoteReference w:id="34"/>
      </w:r>
      <w:r w:rsidR="003C1E0B">
        <w:t>. Штамповка однотипных, но работающих популярных музыкальных произведений, организованная отчасти музыкальными продюсерами, и привела к пониманию сферы музыкальной деятельности</w:t>
      </w:r>
      <w:proofErr w:type="gramEnd"/>
      <w:r w:rsidR="003C1E0B">
        <w:t xml:space="preserve"> как к индустрии, промышленности, переработки «сырья» в мелодию</w:t>
      </w:r>
      <w:r w:rsidR="00B12CBE">
        <w:t>. И по</w:t>
      </w:r>
      <w:r w:rsidR="00993AF6">
        <w:t>с</w:t>
      </w:r>
      <w:r w:rsidR="00B12CBE">
        <w:t>кольку эти мелодии не обладают выраженной уникальностью</w:t>
      </w:r>
      <w:r w:rsidR="00993AF6">
        <w:t>,</w:t>
      </w:r>
      <w:r w:rsidR="00B12CBE">
        <w:t xml:space="preserve"> для их продвижения необходимы рекламные коммуникации.</w:t>
      </w:r>
      <w:r w:rsidR="00E00D5C">
        <w:t xml:space="preserve"> </w:t>
      </w:r>
    </w:p>
    <w:p w:rsidR="003C1E0B" w:rsidRPr="006B15D9" w:rsidRDefault="003C1E0B" w:rsidP="00066381">
      <w:pPr>
        <w:pStyle w:val="a3"/>
        <w:spacing w:line="360" w:lineRule="auto"/>
        <w:ind w:firstLine="709"/>
      </w:pPr>
      <w:r>
        <w:lastRenderedPageBreak/>
        <w:t>В последнее время слово «популярный» применительно к музыке, как и приставка «по</w:t>
      </w:r>
      <w:proofErr w:type="gramStart"/>
      <w:r>
        <w:t>п-</w:t>
      </w:r>
      <w:proofErr w:type="gramEnd"/>
      <w:r>
        <w:t xml:space="preserve">» обрели отрицательную коннотацию в связи с теми тенденциями, о которых мы говорили выше. Но «популярный» не всегда значит нечто отрицательное и лишённое художественной ценности. </w:t>
      </w:r>
      <w:proofErr w:type="gramStart"/>
      <w:r w:rsidR="00302833">
        <w:t xml:space="preserve">«В качестве главных «претендентов» на право стать наименованием той музыки, которую относят к массовой культуре, давно </w:t>
      </w:r>
      <w:r w:rsidR="00407A4D">
        <w:t>выступают</w:t>
      </w:r>
      <w:r w:rsidR="00302833">
        <w:t xml:space="preserve"> такое термины, как </w:t>
      </w:r>
      <w:r w:rsidR="00407A4D">
        <w:t>ˮ</w:t>
      </w:r>
      <w:r w:rsidR="00302833">
        <w:t>лёгкая</w:t>
      </w:r>
      <w:r w:rsidR="00407A4D">
        <w:t>ˮ</w:t>
      </w:r>
      <w:r w:rsidR="00302833">
        <w:t xml:space="preserve">, </w:t>
      </w:r>
      <w:r w:rsidR="00407A4D">
        <w:t>ˮ</w:t>
      </w:r>
      <w:r w:rsidR="00302833">
        <w:t>эстрадная</w:t>
      </w:r>
      <w:r w:rsidR="00407A4D">
        <w:t>ˮ</w:t>
      </w:r>
      <w:r w:rsidR="00302833">
        <w:t xml:space="preserve">, </w:t>
      </w:r>
      <w:r w:rsidR="00407A4D">
        <w:t>ˮ</w:t>
      </w:r>
      <w:r w:rsidR="00302833">
        <w:t>развлекательная</w:t>
      </w:r>
      <w:r w:rsidR="00407A4D">
        <w:t>ˮ</w:t>
      </w:r>
      <w:r w:rsidR="00302833">
        <w:t xml:space="preserve">, </w:t>
      </w:r>
      <w:r w:rsidR="00407A4D">
        <w:t>ˮ</w:t>
      </w:r>
      <w:r w:rsidR="00302833">
        <w:t>популярна</w:t>
      </w:r>
      <w:r w:rsidR="00407A4D">
        <w:t>ˮ</w:t>
      </w:r>
      <w:r w:rsidR="00302833">
        <w:t>. Но при тщательном анализе</w:t>
      </w:r>
      <w:r w:rsidR="00407A4D">
        <w:t>,</w:t>
      </w:r>
      <w:r w:rsidR="00302833">
        <w:t xml:space="preserve"> не один из вышеозначенных терминов не выдерживает критики</w:t>
      </w:r>
      <w:r w:rsidR="00407A4D">
        <w:t xml:space="preserve">, наилучшим выходом из сложившейся ситуации сегодня видится предложенный Т. </w:t>
      </w:r>
      <w:proofErr w:type="spellStart"/>
      <w:r w:rsidR="00407A4D">
        <w:t>Адорно</w:t>
      </w:r>
      <w:proofErr w:type="spellEnd"/>
      <w:r w:rsidR="00407A4D">
        <w:t xml:space="preserve"> термин ˮпотребительская музыкаˮ…»</w:t>
      </w:r>
      <w:r w:rsidR="00407A4D">
        <w:rPr>
          <w:rStyle w:val="a9"/>
        </w:rPr>
        <w:footnoteReference w:id="35"/>
      </w:r>
      <w:r w:rsidR="00407A4D">
        <w:t xml:space="preserve">. </w:t>
      </w:r>
      <w:r w:rsidR="00464AF7">
        <w:t>О том, что популярная музыка не всегда является синонимом музыке развлекательной</w:t>
      </w:r>
      <w:proofErr w:type="gramEnd"/>
      <w:r w:rsidR="00464AF7">
        <w:t xml:space="preserve"> пишет и исследователь А.В. Костина. Она считает,</w:t>
      </w:r>
      <w:r>
        <w:t xml:space="preserve"> что популярное ответвление существует практически в каждом музыкальном направлении, и приставка «поп»</w:t>
      </w:r>
      <w:r w:rsidR="00DF7BF5">
        <w:t xml:space="preserve"> изначально</w:t>
      </w:r>
      <w:r>
        <w:t xml:space="preserve"> появилась в джазовой музыке</w:t>
      </w:r>
      <w:r>
        <w:rPr>
          <w:rStyle w:val="a9"/>
        </w:rPr>
        <w:footnoteReference w:id="36"/>
      </w:r>
      <w:r>
        <w:t>, которая традиционно считается элитарной. В каждой эпохе тот или иной жанр становится популярным. Так, в прошлом веке помимо вариаций джаза (</w:t>
      </w:r>
      <w:proofErr w:type="spellStart"/>
      <w:r>
        <w:t>ритм-энд-блюз</w:t>
      </w:r>
      <w:proofErr w:type="spellEnd"/>
      <w:r>
        <w:t xml:space="preserve">, </w:t>
      </w:r>
      <w:proofErr w:type="spellStart"/>
      <w:r>
        <w:t>фанк</w:t>
      </w:r>
      <w:proofErr w:type="spellEnd"/>
      <w:r>
        <w:t xml:space="preserve">, диско и так далее) популярной считалась рок-музыка, в частности британский бит, берущий  начало с творчества культовой группы </w:t>
      </w:r>
      <w:r>
        <w:rPr>
          <w:lang w:val="en-US"/>
        </w:rPr>
        <w:t>The</w:t>
      </w:r>
      <w:r w:rsidRPr="00A771FD">
        <w:t xml:space="preserve"> </w:t>
      </w:r>
      <w:r>
        <w:rPr>
          <w:lang w:val="en-US"/>
        </w:rPr>
        <w:t>Beatles</w:t>
      </w:r>
      <w:r>
        <w:t>, которых в нашем веке трудно назвать «</w:t>
      </w:r>
      <w:proofErr w:type="spellStart"/>
      <w:r>
        <w:t>попсовыми</w:t>
      </w:r>
      <w:proofErr w:type="spellEnd"/>
      <w:r>
        <w:t>»</w:t>
      </w:r>
      <w:r w:rsidR="001C2D0F">
        <w:t>, но вполне можно назвать популярными</w:t>
      </w:r>
      <w:r>
        <w:t>.</w:t>
      </w:r>
      <w:r w:rsidR="001C2D0F">
        <w:t xml:space="preserve"> Для продвижения многих </w:t>
      </w:r>
      <w:r w:rsidR="003547AA">
        <w:t xml:space="preserve">популярных групп и исполнителей, </w:t>
      </w:r>
      <w:r w:rsidR="00DF7BF5">
        <w:t>играющих</w:t>
      </w:r>
      <w:r w:rsidR="003547AA">
        <w:t xml:space="preserve"> качественные композиции, привлекались</w:t>
      </w:r>
      <w:r>
        <w:t xml:space="preserve"> </w:t>
      </w:r>
      <w:r w:rsidR="003547AA">
        <w:t xml:space="preserve">рекламные коммуникации, однако в данном случае рыночное предложение, как правило, отталкивается от своеобразия творческого продукта, а не от запросов массовой аудитории. Именно этот фактор отличает </w:t>
      </w:r>
      <w:proofErr w:type="spellStart"/>
      <w:r w:rsidR="003547AA">
        <w:t>арт-маркетинг</w:t>
      </w:r>
      <w:proofErr w:type="spellEnd"/>
      <w:r w:rsidR="003547AA">
        <w:t xml:space="preserve"> («технологию достижения тех сегментов рынка, которые наиболее вероятно заинтересованы в данном продукте, адаптируя к продукту коммерческие </w:t>
      </w:r>
      <w:r w:rsidR="003547AA">
        <w:lastRenderedPageBreak/>
        <w:t xml:space="preserve">переменные – цену, место, </w:t>
      </w:r>
      <w:r w:rsidR="00F03F8D">
        <w:t>продвижение</w:t>
      </w:r>
      <w:r w:rsidR="003547AA">
        <w:t>…»</w:t>
      </w:r>
      <w:r w:rsidR="00F03F8D">
        <w:rPr>
          <w:rStyle w:val="a9"/>
        </w:rPr>
        <w:footnoteReference w:id="37"/>
      </w:r>
      <w:r w:rsidR="003547AA">
        <w:t>)</w:t>
      </w:r>
      <w:r w:rsidR="00F03F8D">
        <w:t xml:space="preserve"> от продвижения </w:t>
      </w:r>
      <w:r w:rsidR="002355FA">
        <w:t>коммерческих музыкальных проектов.</w:t>
      </w:r>
    </w:p>
    <w:p w:rsidR="003C1E0B" w:rsidRDefault="003C1E0B" w:rsidP="00066381">
      <w:pPr>
        <w:pStyle w:val="a3"/>
        <w:spacing w:line="360" w:lineRule="auto"/>
        <w:ind w:firstLine="709"/>
      </w:pPr>
      <w:r>
        <w:t xml:space="preserve">Как правило, ценности лишены произведения, ориентированные, в первую очередь, на </w:t>
      </w:r>
      <w:r w:rsidR="00827939">
        <w:t xml:space="preserve">быстрое </w:t>
      </w:r>
      <w:r>
        <w:t xml:space="preserve">завоевание популярности. В таких произведениях превалирует аттракционная составляющая, обращение к </w:t>
      </w:r>
      <w:proofErr w:type="gramStart"/>
      <w:r>
        <w:t>бессознательному</w:t>
      </w:r>
      <w:proofErr w:type="gramEnd"/>
      <w:r>
        <w:t>, простота форм</w:t>
      </w:r>
      <w:r w:rsidR="00827939">
        <w:t xml:space="preserve">, а продвижение характеризуется </w:t>
      </w:r>
      <w:r w:rsidR="00681C43">
        <w:t>интенсивным</w:t>
      </w:r>
      <w:r w:rsidR="00827939">
        <w:t xml:space="preserve"> вмешательством рекламных и </w:t>
      </w:r>
      <w:r w:rsidR="00827939">
        <w:rPr>
          <w:lang w:val="en-US"/>
        </w:rPr>
        <w:t>PR</w:t>
      </w:r>
      <w:r w:rsidR="00827939" w:rsidRPr="00827939">
        <w:t>-</w:t>
      </w:r>
      <w:r w:rsidR="00827939">
        <w:t>коммуникаций</w:t>
      </w:r>
      <w:r>
        <w:t xml:space="preserve">. </w:t>
      </w:r>
      <w:proofErr w:type="spellStart"/>
      <w:r>
        <w:t>Попсовый</w:t>
      </w:r>
      <w:proofErr w:type="spellEnd"/>
      <w:r>
        <w:t xml:space="preserve"> отличается от популярного характером основной интенции. Попса – «разнообразная по формам и жанрам, максимально упрощённая, дешёвая, </w:t>
      </w:r>
      <w:proofErr w:type="spellStart"/>
      <w:r>
        <w:t>китчевая</w:t>
      </w:r>
      <w:proofErr w:type="spellEnd"/>
      <w:r>
        <w:t xml:space="preserve"> продукция, имеющая ярко выраженный коммерческий характер…»</w:t>
      </w:r>
      <w:r>
        <w:rPr>
          <w:rStyle w:val="a9"/>
        </w:rPr>
        <w:footnoteReference w:id="38"/>
      </w:r>
      <w:r>
        <w:t xml:space="preserve">.  То есть главная интенция </w:t>
      </w:r>
      <w:proofErr w:type="spellStart"/>
      <w:r>
        <w:t>попсовой</w:t>
      </w:r>
      <w:proofErr w:type="spellEnd"/>
      <w:r>
        <w:t xml:space="preserve"> музыки – получение прибыли, что и становится причиной </w:t>
      </w:r>
      <w:r w:rsidR="00827939">
        <w:t xml:space="preserve">изменения роли музыки, </w:t>
      </w:r>
      <w:r>
        <w:t>потворства человеческим слабостям</w:t>
      </w:r>
      <w:r w:rsidR="00827939">
        <w:t xml:space="preserve"> в искусстве и вмешательству рекламных коммуникаций в творческую сферу</w:t>
      </w:r>
      <w:r>
        <w:t xml:space="preserve">. Подобная музыка не несёт обогащения для личности, наоборот, она втягивает в массовую коммуникацию тех, кто ещё не попал под влияние </w:t>
      </w:r>
      <w:r w:rsidR="00681C43">
        <w:t>«</w:t>
      </w:r>
      <w:proofErr w:type="spellStart"/>
      <w:r>
        <w:t>попсовых</w:t>
      </w:r>
      <w:proofErr w:type="spellEnd"/>
      <w:r w:rsidR="00681C43">
        <w:t>»</w:t>
      </w:r>
      <w:r>
        <w:t xml:space="preserve"> культурных кодов.   </w:t>
      </w:r>
    </w:p>
    <w:p w:rsidR="00E72131" w:rsidRDefault="00560938" w:rsidP="00066381">
      <w:pPr>
        <w:pStyle w:val="a3"/>
        <w:spacing w:line="360" w:lineRule="auto"/>
        <w:ind w:firstLine="709"/>
      </w:pPr>
      <w:proofErr w:type="gramStart"/>
      <w:r>
        <w:t xml:space="preserve">Трансформационные процессы </w:t>
      </w:r>
      <w:r w:rsidR="00793B66">
        <w:t xml:space="preserve">в музыкальном творчестве </w:t>
      </w:r>
      <w:r>
        <w:t>начинают происходить с 1960</w:t>
      </w:r>
      <w:r w:rsidR="00681C43">
        <w:t>-ых</w:t>
      </w:r>
      <w:r>
        <w:t xml:space="preserve"> годов, с творчества группы </w:t>
      </w:r>
      <w:r>
        <w:rPr>
          <w:lang w:val="en-US"/>
        </w:rPr>
        <w:t>The</w:t>
      </w:r>
      <w:r w:rsidRPr="00560938">
        <w:t xml:space="preserve"> </w:t>
      </w:r>
      <w:r>
        <w:rPr>
          <w:lang w:val="en-US"/>
        </w:rPr>
        <w:t>Beatles</w:t>
      </w:r>
      <w:r w:rsidR="007369DF">
        <w:t>, которые первыми начали активно использовать развивающиеся технологии, в частности</w:t>
      </w:r>
      <w:r w:rsidR="00993AF6">
        <w:t>,</w:t>
      </w:r>
      <w:r w:rsidR="007369DF">
        <w:t xml:space="preserve"> весь спектр возможностей СМК</w:t>
      </w:r>
      <w:r w:rsidR="007369DF">
        <w:rPr>
          <w:rStyle w:val="a9"/>
        </w:rPr>
        <w:footnoteReference w:id="39"/>
      </w:r>
      <w:r w:rsidR="007369DF">
        <w:t>.</w:t>
      </w:r>
      <w:r w:rsidR="00FE088F">
        <w:t xml:space="preserve"> Примерно тогда же появились первые попытки</w:t>
      </w:r>
      <w:r w:rsidR="007369DF">
        <w:t xml:space="preserve"> </w:t>
      </w:r>
      <w:r w:rsidR="00FE088F">
        <w:t>адаптировать маркетинг</w:t>
      </w:r>
      <w:r w:rsidR="00E55541">
        <w:t xml:space="preserve"> (и его составляющие </w:t>
      </w:r>
      <w:r w:rsidR="00681C43">
        <w:t xml:space="preserve">- </w:t>
      </w:r>
      <w:r w:rsidR="00E55541">
        <w:t xml:space="preserve">рекламу и </w:t>
      </w:r>
      <w:r w:rsidR="00E55541">
        <w:rPr>
          <w:lang w:val="en-US"/>
        </w:rPr>
        <w:t>PR</w:t>
      </w:r>
      <w:r w:rsidR="00E55541" w:rsidRPr="00E55541">
        <w:t>)</w:t>
      </w:r>
      <w:r w:rsidR="00FE088F">
        <w:t xml:space="preserve"> для продвижения музыкальных проектов</w:t>
      </w:r>
      <w:r w:rsidR="00FE088F">
        <w:rPr>
          <w:rStyle w:val="a9"/>
        </w:rPr>
        <w:footnoteReference w:id="40"/>
      </w:r>
      <w:r w:rsidR="00FE088F">
        <w:t xml:space="preserve">. </w:t>
      </w:r>
      <w:r w:rsidR="007369DF">
        <w:t xml:space="preserve">Именно эта группа, а вслед за ней </w:t>
      </w:r>
      <w:r w:rsidR="007369DF">
        <w:rPr>
          <w:lang w:val="en-US"/>
        </w:rPr>
        <w:t>The</w:t>
      </w:r>
      <w:r w:rsidR="007369DF" w:rsidRPr="007369DF">
        <w:t xml:space="preserve"> </w:t>
      </w:r>
      <w:r w:rsidR="007369DF">
        <w:rPr>
          <w:lang w:val="en-US"/>
        </w:rPr>
        <w:t>Rolling</w:t>
      </w:r>
      <w:r w:rsidR="007369DF" w:rsidRPr="007369DF">
        <w:t xml:space="preserve"> </w:t>
      </w:r>
      <w:r w:rsidR="007369DF">
        <w:rPr>
          <w:lang w:val="en-US"/>
        </w:rPr>
        <w:t>Stones</w:t>
      </w:r>
      <w:r w:rsidR="007369DF" w:rsidRPr="007369DF">
        <w:t xml:space="preserve"> </w:t>
      </w:r>
      <w:r w:rsidR="007369DF">
        <w:t>и другие, начинают создавать</w:t>
      </w:r>
      <w:proofErr w:type="gramEnd"/>
      <w:r w:rsidR="007369DF">
        <w:t xml:space="preserve"> образы, которые были призваны привлечь внимание не столько к музыке, сколько к исполнителям</w:t>
      </w:r>
      <w:r w:rsidR="00681C43">
        <w:t xml:space="preserve">, к </w:t>
      </w:r>
      <w:proofErr w:type="spellStart"/>
      <w:r w:rsidR="00681C43">
        <w:t>симулякрам</w:t>
      </w:r>
      <w:proofErr w:type="spellEnd"/>
      <w:r w:rsidR="007369DF">
        <w:t>.</w:t>
      </w:r>
      <w:r w:rsidR="00853DDE">
        <w:t xml:space="preserve"> </w:t>
      </w:r>
      <w:r w:rsidR="002355FA">
        <w:t xml:space="preserve">С </w:t>
      </w:r>
      <w:r w:rsidR="00E72131">
        <w:t>60-ых годов</w:t>
      </w:r>
      <w:r w:rsidR="002355FA" w:rsidRPr="002355FA">
        <w:t xml:space="preserve"> </w:t>
      </w:r>
      <w:r w:rsidR="002355FA">
        <w:t xml:space="preserve">начинается </w:t>
      </w:r>
      <w:r w:rsidR="00AC5364">
        <w:t xml:space="preserve">активное </w:t>
      </w:r>
      <w:r w:rsidR="002355FA">
        <w:t xml:space="preserve">использование </w:t>
      </w:r>
      <w:r w:rsidR="002355FA">
        <w:lastRenderedPageBreak/>
        <w:t>видеоклипов для продвижения своего творчества (примечателен и тот факт, что</w:t>
      </w:r>
      <w:r w:rsidR="00F951FE">
        <w:t xml:space="preserve"> </w:t>
      </w:r>
      <w:r w:rsidR="002355FA">
        <w:t>видеоклипы</w:t>
      </w:r>
      <w:r w:rsidR="00AC5364">
        <w:t xml:space="preserve"> ливерпульской четвёрки</w:t>
      </w:r>
      <w:r w:rsidR="002355FA">
        <w:t xml:space="preserve"> </w:t>
      </w:r>
      <w:r w:rsidR="00F951FE">
        <w:t>создавались из нарезки рекламных роликов с участием группы</w:t>
      </w:r>
      <w:r w:rsidR="00F951FE">
        <w:rPr>
          <w:rStyle w:val="a9"/>
        </w:rPr>
        <w:footnoteReference w:id="41"/>
      </w:r>
      <w:r w:rsidR="00F951FE">
        <w:t xml:space="preserve">). </w:t>
      </w:r>
      <w:r w:rsidR="00853DDE">
        <w:t>В это время начинает формироваться массовое искусство, характеризующееся особыми задачами, во многом похожими на задачи рекламы. «Массовое искусство откровенно предназначено для массовых продаж. Поэтому в каждом его продукте мы можем найти встроенную в него рекламу»</w:t>
      </w:r>
      <w:r w:rsidR="00B34F0D">
        <w:rPr>
          <w:rStyle w:val="a9"/>
        </w:rPr>
        <w:footnoteReference w:id="42"/>
      </w:r>
      <w:r w:rsidR="00E72131">
        <w:t>, - пишет</w:t>
      </w:r>
      <w:r w:rsidR="00B34F0D">
        <w:t xml:space="preserve"> О.А. Феофанов</w:t>
      </w:r>
      <w:r w:rsidR="00853DDE">
        <w:t xml:space="preserve">. </w:t>
      </w:r>
      <w:r w:rsidR="005F13BD">
        <w:t xml:space="preserve"> </w:t>
      </w:r>
    </w:p>
    <w:p w:rsidR="00560938" w:rsidRDefault="00E55541" w:rsidP="00066381">
      <w:pPr>
        <w:pStyle w:val="a3"/>
        <w:spacing w:line="360" w:lineRule="auto"/>
        <w:ind w:firstLine="709"/>
      </w:pPr>
      <w:r>
        <w:t xml:space="preserve">Дальнейшее развитие технологий привело к появлению совершенно новых явлений – конвергенции и </w:t>
      </w:r>
      <w:r w:rsidR="00687799">
        <w:t>интерактивности, которые</w:t>
      </w:r>
      <w:r w:rsidR="00D14429">
        <w:t xml:space="preserve"> также влияют на современные процессы продвижения музыкальных проектов. </w:t>
      </w:r>
      <w:r w:rsidR="00687799" w:rsidRPr="00687799">
        <w:t xml:space="preserve">В СМИ с развитием Интернета и интерактивности приходит новый тип коммуникации – горизонтальная коммуникация, </w:t>
      </w:r>
      <w:r w:rsidR="00793B66">
        <w:t>при которой</w:t>
      </w:r>
      <w:r w:rsidR="00687799" w:rsidRPr="00687799">
        <w:t xml:space="preserve"> изменяется подход к </w:t>
      </w:r>
      <w:proofErr w:type="spellStart"/>
      <w:r w:rsidR="00687799" w:rsidRPr="00687799">
        <w:t>субъект-объектому</w:t>
      </w:r>
      <w:proofErr w:type="spellEnd"/>
      <w:r w:rsidR="00687799" w:rsidRPr="00687799">
        <w:t xml:space="preserve"> отношению в передачи информации, предполагает</w:t>
      </w:r>
      <w:r w:rsidR="00256DB1">
        <w:t>ся, что происходит трансформация</w:t>
      </w:r>
      <w:r w:rsidR="00687799" w:rsidRPr="00687799">
        <w:t xml:space="preserve"> объекта, который тоже становится равноправным субъектом. А. А. Калмыков и Л. А. Коханова развёрнуто описывают феномен трансформации отношений в рамках </w:t>
      </w:r>
      <w:proofErr w:type="spellStart"/>
      <w:proofErr w:type="gramStart"/>
      <w:r w:rsidR="00687799" w:rsidRPr="00687799">
        <w:t>интернет-коммуникации</w:t>
      </w:r>
      <w:proofErr w:type="spellEnd"/>
      <w:proofErr w:type="gramEnd"/>
      <w:r w:rsidR="00687799" w:rsidRPr="00687799">
        <w:t xml:space="preserve">: «С одной стороны, коммуникация по своей сути предполагает </w:t>
      </w:r>
      <w:proofErr w:type="spellStart"/>
      <w:proofErr w:type="gramStart"/>
      <w:r w:rsidR="00687799" w:rsidRPr="00687799">
        <w:t>субъект-субъектное</w:t>
      </w:r>
      <w:proofErr w:type="spellEnd"/>
      <w:proofErr w:type="gramEnd"/>
      <w:r w:rsidR="00687799" w:rsidRPr="00687799">
        <w:t xml:space="preserve"> взаимодействие источника информации и его потребителя, с другой – действует так, будто бы потребитель сообщения всего лишь объект воздействия коммуникационного средства (реализуются </w:t>
      </w:r>
      <w:proofErr w:type="spellStart"/>
      <w:r w:rsidR="00687799" w:rsidRPr="00687799">
        <w:t>субъект-объектные</w:t>
      </w:r>
      <w:proofErr w:type="spellEnd"/>
      <w:r w:rsidR="00687799" w:rsidRPr="00687799">
        <w:t> отношения); с третьей – обнаруживается, что, в свою очередь, уже потребитель информации (как индивидуальный, так и массовый) воспринимает и сообщение, и коммуникационное средство как объект (</w:t>
      </w:r>
      <w:proofErr w:type="spellStart"/>
      <w:proofErr w:type="gramStart"/>
      <w:r w:rsidR="00687799" w:rsidRPr="00687799">
        <w:t>объект-субъектное</w:t>
      </w:r>
      <w:proofErr w:type="spellEnd"/>
      <w:proofErr w:type="gramEnd"/>
      <w:r w:rsidR="00687799" w:rsidRPr="00687799">
        <w:t> взаимодействие) и полагает, что имеет полное право делать с этим сообщением все, что ему заблагорассудится»</w:t>
      </w:r>
      <w:r w:rsidR="00687799" w:rsidRPr="00687799">
        <w:rPr>
          <w:vertAlign w:val="superscript"/>
        </w:rPr>
        <w:footnoteReference w:id="43"/>
      </w:r>
      <w:r w:rsidR="00687799" w:rsidRPr="00687799">
        <w:t>.</w:t>
      </w:r>
    </w:p>
    <w:p w:rsidR="00872175" w:rsidRPr="00560938" w:rsidRDefault="00872175" w:rsidP="00066381">
      <w:pPr>
        <w:pStyle w:val="a3"/>
        <w:spacing w:line="360" w:lineRule="auto"/>
        <w:ind w:firstLine="709"/>
      </w:pPr>
      <w:r>
        <w:t>В аспекте музыкального продвижения это значит, что часто сама аудитория музыкального проекта и его продуктов становит</w:t>
      </w:r>
      <w:r w:rsidR="00256DB1">
        <w:t xml:space="preserve">ся </w:t>
      </w:r>
      <w:r w:rsidR="00256DB1">
        <w:lastRenderedPageBreak/>
        <w:t xml:space="preserve">распространителем рекламной и </w:t>
      </w:r>
      <w:r w:rsidR="00256DB1">
        <w:rPr>
          <w:lang w:val="en-US"/>
        </w:rPr>
        <w:t>PR</w:t>
      </w:r>
      <w:r w:rsidR="00256DB1" w:rsidRPr="00256DB1">
        <w:t>-</w:t>
      </w:r>
      <w:r>
        <w:t xml:space="preserve">информации, и эти процессы нельзя не учитывать при построении стратегии рекламирования. </w:t>
      </w:r>
      <w:r w:rsidR="00793B66">
        <w:t xml:space="preserve">«В социальных </w:t>
      </w:r>
      <w:proofErr w:type="spellStart"/>
      <w:r w:rsidR="00793B66">
        <w:t>медиа</w:t>
      </w:r>
      <w:proofErr w:type="spellEnd"/>
      <w:r w:rsidR="00BA32D5">
        <w:t xml:space="preserve"> любой зарегистрированный пользователь имеет право голоса и может участвовать в </w:t>
      </w:r>
      <w:proofErr w:type="spellStart"/>
      <w:r w:rsidR="00BA32D5">
        <w:t>многопотоковых</w:t>
      </w:r>
      <w:proofErr w:type="spellEnd"/>
      <w:r w:rsidR="00BA32D5">
        <w:t xml:space="preserve"> дискуссиях по </w:t>
      </w:r>
      <w:r w:rsidR="00CB378C">
        <w:t>принципу</w:t>
      </w:r>
      <w:r w:rsidR="00BA32D5">
        <w:t xml:space="preserve"> «все со всеми»: каждый участник </w:t>
      </w:r>
      <w:r w:rsidR="00256DB1">
        <w:t>высказывает своё мнение и делит</w:t>
      </w:r>
      <w:r w:rsidR="00BA32D5">
        <w:t>ся информацией»</w:t>
      </w:r>
      <w:r w:rsidR="00BA32D5">
        <w:rPr>
          <w:rStyle w:val="a9"/>
        </w:rPr>
        <w:footnoteReference w:id="44"/>
      </w:r>
      <w:r w:rsidR="00BA32D5">
        <w:t xml:space="preserve">. </w:t>
      </w:r>
      <w:r>
        <w:t>Вирусная реклама и сарафанный маркетинг – одни из самых эффективных способов продвижения в современном мире. И это особенно важно для массовой культуры, потребители которой исчисляются мил</w:t>
      </w:r>
      <w:r w:rsidR="00EC183E">
        <w:t>лион</w:t>
      </w:r>
      <w:r>
        <w:t xml:space="preserve">ами, а </w:t>
      </w:r>
      <w:proofErr w:type="spellStart"/>
      <w:r>
        <w:t>фанатские</w:t>
      </w:r>
      <w:proofErr w:type="spellEnd"/>
      <w:r>
        <w:t xml:space="preserve"> клубы некоторых успешных музыкальных пр</w:t>
      </w:r>
      <w:r w:rsidR="00256DB1">
        <w:t>оектов могут достигать миллиардов</w:t>
      </w:r>
      <w:r>
        <w:t xml:space="preserve"> последователей по всему миру.</w:t>
      </w:r>
      <w:r w:rsidR="0057786D">
        <w:t xml:space="preserve"> Существует даже такое определение как «гражданский </w:t>
      </w:r>
      <w:proofErr w:type="spellStart"/>
      <w:r w:rsidR="0057786D">
        <w:t>маркетолог</w:t>
      </w:r>
      <w:proofErr w:type="spellEnd"/>
      <w:r w:rsidR="0057786D">
        <w:t>»</w:t>
      </w:r>
      <w:r w:rsidR="0057786D">
        <w:rPr>
          <w:rStyle w:val="a9"/>
        </w:rPr>
        <w:footnoteReference w:id="45"/>
      </w:r>
      <w:r w:rsidR="0057786D">
        <w:t xml:space="preserve"> - это лицо, осуществляющее продвижение проекта от лица его аудитории. </w:t>
      </w:r>
    </w:p>
    <w:p w:rsidR="009968F2" w:rsidRPr="009968F2" w:rsidRDefault="00793B66" w:rsidP="00066381">
      <w:pPr>
        <w:pStyle w:val="a3"/>
        <w:spacing w:line="360" w:lineRule="auto"/>
        <w:ind w:firstLine="709"/>
      </w:pPr>
      <w:r>
        <w:t xml:space="preserve">Интерес к </w:t>
      </w:r>
      <w:proofErr w:type="spellStart"/>
      <w:r>
        <w:t>китче</w:t>
      </w:r>
      <w:r w:rsidR="00026196">
        <w:t>вой</w:t>
      </w:r>
      <w:proofErr w:type="spellEnd"/>
      <w:r w:rsidR="00026196">
        <w:t xml:space="preserve"> продукции напрямую зависит от культуры общества. Здесь мы согласны с высказыв</w:t>
      </w:r>
      <w:r w:rsidR="001C2D0F">
        <w:t xml:space="preserve">анием исследователей Я.С. </w:t>
      </w:r>
      <w:proofErr w:type="spellStart"/>
      <w:r w:rsidR="001C2D0F">
        <w:t>Матковской</w:t>
      </w:r>
      <w:proofErr w:type="spellEnd"/>
      <w:r w:rsidR="001C2D0F">
        <w:t xml:space="preserve"> и Н.Н. Королева</w:t>
      </w:r>
      <w:r w:rsidR="00026196">
        <w:t>: «</w:t>
      </w:r>
      <w:proofErr w:type="spellStart"/>
      <w:r w:rsidR="00026196">
        <w:t>Востребованность</w:t>
      </w:r>
      <w:proofErr w:type="spellEnd"/>
      <w:r w:rsidR="00026196">
        <w:t xml:space="preserve"> некачественного продукта </w:t>
      </w:r>
      <w:proofErr w:type="gramStart"/>
      <w:r w:rsidR="001C2D0F">
        <w:t>связана</w:t>
      </w:r>
      <w:proofErr w:type="gramEnd"/>
      <w:r w:rsidR="001C2D0F">
        <w:t xml:space="preserve"> не столько со сверхъест</w:t>
      </w:r>
      <w:r w:rsidR="00026196">
        <w:t xml:space="preserve">ественными возможностями маркетинга, сколько </w:t>
      </w:r>
      <w:r w:rsidR="001C2D0F">
        <w:t>с уровнем культуры самого общества»</w:t>
      </w:r>
      <w:r w:rsidR="001C2D0F">
        <w:rPr>
          <w:rStyle w:val="a9"/>
        </w:rPr>
        <w:footnoteReference w:id="46"/>
      </w:r>
      <w:r w:rsidR="001C2D0F">
        <w:t xml:space="preserve">. </w:t>
      </w:r>
      <w:r w:rsidR="00026196">
        <w:t xml:space="preserve"> </w:t>
      </w:r>
    </w:p>
    <w:p w:rsidR="0023341B" w:rsidRDefault="0023341B" w:rsidP="00066381">
      <w:pPr>
        <w:spacing w:after="200" w:line="276" w:lineRule="auto"/>
        <w:ind w:firstLine="709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DF480B" w:rsidRDefault="00A53433" w:rsidP="00066381">
      <w:pPr>
        <w:pStyle w:val="1"/>
        <w:ind w:firstLine="709"/>
      </w:pPr>
      <w:bookmarkStart w:id="4" w:name="_Toc514764727"/>
      <w:r>
        <w:lastRenderedPageBreak/>
        <w:t>Глава 2.</w:t>
      </w:r>
      <w:r w:rsidR="00DF480B">
        <w:t xml:space="preserve"> </w:t>
      </w:r>
      <w:r w:rsidR="008764EA">
        <w:t>Характеристика рекламных коммуникаций</w:t>
      </w:r>
      <w:r w:rsidR="00DF480B">
        <w:t xml:space="preserve"> в сфере искусства</w:t>
      </w:r>
      <w:bookmarkEnd w:id="4"/>
    </w:p>
    <w:p w:rsidR="008764EA" w:rsidRPr="008764EA" w:rsidRDefault="008764EA" w:rsidP="00066381">
      <w:pPr>
        <w:ind w:firstLine="709"/>
      </w:pPr>
    </w:p>
    <w:p w:rsidR="00F656BB" w:rsidRDefault="00A53433" w:rsidP="00066381">
      <w:pPr>
        <w:pStyle w:val="2"/>
        <w:ind w:firstLine="709"/>
      </w:pPr>
      <w:bookmarkStart w:id="5" w:name="_Toc514764728"/>
      <w:r>
        <w:t>2</w:t>
      </w:r>
      <w:r w:rsidR="00F656BB">
        <w:t xml:space="preserve">.1. </w:t>
      </w:r>
      <w:r w:rsidR="005665CF">
        <w:t>Специфика рекламной коммуникации</w:t>
      </w:r>
      <w:r w:rsidR="00F656BB">
        <w:t xml:space="preserve"> в </w:t>
      </w:r>
      <w:r w:rsidR="005665CF">
        <w:t>продвижении</w:t>
      </w:r>
      <w:r w:rsidR="00F656BB">
        <w:t xml:space="preserve"> объектов массовой культуры</w:t>
      </w:r>
      <w:bookmarkEnd w:id="5"/>
      <w:r w:rsidR="00F656BB">
        <w:t xml:space="preserve"> </w:t>
      </w:r>
    </w:p>
    <w:p w:rsidR="00394E89" w:rsidRDefault="00181DB2" w:rsidP="00066381">
      <w:pPr>
        <w:pStyle w:val="a3"/>
        <w:spacing w:line="360" w:lineRule="auto"/>
        <w:ind w:firstLine="709"/>
      </w:pPr>
      <w:r>
        <w:t>Р</w:t>
      </w:r>
      <w:r w:rsidR="009B55B3">
        <w:t>еклама как форма</w:t>
      </w:r>
      <w:r w:rsidR="00041495">
        <w:t xml:space="preserve"> коммуникации характеризуется тем, что</w:t>
      </w:r>
      <w:r w:rsidR="006E1946">
        <w:t xml:space="preserve"> «</w:t>
      </w:r>
      <w:r w:rsidR="00041495">
        <w:t>…</w:t>
      </w:r>
      <w:r w:rsidR="006E1946">
        <w:t xml:space="preserve">является видом социальной массовой коммерческой коммуникации, которая формируется и оплачивается конкретным рекламодателем. </w:t>
      </w:r>
      <w:proofErr w:type="gramStart"/>
      <w:r w:rsidR="006E1946">
        <w:t xml:space="preserve">Она направлена на </w:t>
      </w:r>
      <w:r w:rsidR="00DC7F8D">
        <w:t>продвижение</w:t>
      </w:r>
      <w:r w:rsidR="006E1946">
        <w:t xml:space="preserve"> объектов рекламирования (товара, услуги, имиджа, идеи, личности, организации, государства, территории и т.д.) потенциальным покупателям (потребителям), конкретный состав которых является неопределённым.</w:t>
      </w:r>
      <w:proofErr w:type="gramEnd"/>
      <w:r w:rsidR="006E1946">
        <w:t xml:space="preserve"> Целью коммуникации является формирование определённой целевой психологической установки у получателей рекламного обращения относительно объекта рекламирования»</w:t>
      </w:r>
      <w:r w:rsidR="006E1946">
        <w:rPr>
          <w:rStyle w:val="a9"/>
        </w:rPr>
        <w:footnoteReference w:id="47"/>
      </w:r>
      <w:r w:rsidR="006E1946">
        <w:t>.</w:t>
      </w:r>
      <w:r w:rsidR="00543592">
        <w:t xml:space="preserve"> </w:t>
      </w:r>
      <w:r w:rsidR="00DC7F8D">
        <w:t xml:space="preserve"> </w:t>
      </w:r>
      <w:r>
        <w:t>В</w:t>
      </w:r>
      <w:r w:rsidR="00DC7F8D">
        <w:t xml:space="preserve"> рамках коммуникационного подхода объектом рекламы может быть не тол</w:t>
      </w:r>
      <w:r>
        <w:t xml:space="preserve">ько товар, но и имидж, личность, </w:t>
      </w:r>
      <w:r w:rsidR="00DC7F8D">
        <w:t xml:space="preserve">организация. </w:t>
      </w:r>
    </w:p>
    <w:p w:rsidR="00586844" w:rsidRDefault="00586844" w:rsidP="00066381">
      <w:pPr>
        <w:pStyle w:val="a3"/>
        <w:spacing w:line="360" w:lineRule="auto"/>
        <w:ind w:firstLine="709"/>
      </w:pPr>
      <w:r>
        <w:t xml:space="preserve">Важно сразу определить объект, на который направлены рекламные коммуникации в </w:t>
      </w:r>
      <w:r w:rsidR="00681FDA">
        <w:t>искусстве</w:t>
      </w:r>
      <w:r>
        <w:t xml:space="preserve">. </w:t>
      </w:r>
      <w:proofErr w:type="gramStart"/>
      <w:r>
        <w:t>Как пишет А.В. Крылова</w:t>
      </w:r>
      <w:r w:rsidR="00DD7980">
        <w:t>,</w:t>
      </w:r>
      <w:r>
        <w:t xml:space="preserve"> «</w:t>
      </w:r>
      <w:r w:rsidR="00681FDA">
        <w:t xml:space="preserve">В роли оного выступает либо само искусств в разных его формах (реклама картин художника, сочинений </w:t>
      </w:r>
      <w:r w:rsidR="0097412D">
        <w:t>композитора, новой режиссёрской</w:t>
      </w:r>
      <w:r w:rsidR="00681FDA">
        <w:t xml:space="preserve"> работы и пр.), либо некое событие, связанное с искусством (фестиваль современной музыки, выставка картин художников эпохи Возрождения, конкурс молодых исполнителей, юбилейный концерт и много другое)»</w:t>
      </w:r>
      <w:r w:rsidR="00681FDA">
        <w:rPr>
          <w:rStyle w:val="a9"/>
        </w:rPr>
        <w:footnoteReference w:id="48"/>
      </w:r>
      <w:r w:rsidR="00681FDA">
        <w:t>.</w:t>
      </w:r>
      <w:r w:rsidR="0097412D">
        <w:t xml:space="preserve"> </w:t>
      </w:r>
      <w:r w:rsidR="00C723F9">
        <w:t xml:space="preserve">Мы </w:t>
      </w:r>
      <w:r w:rsidR="00B965BF">
        <w:t>добавим</w:t>
      </w:r>
      <w:r w:rsidR="00C723F9">
        <w:t xml:space="preserve"> к данному определению ещё музыкального исполнителя или группу как объект</w:t>
      </w:r>
      <w:proofErr w:type="gramEnd"/>
      <w:r w:rsidR="00C723F9">
        <w:t xml:space="preserve"> рекламных коммуникаций, так как </w:t>
      </w:r>
      <w:r w:rsidR="00B965BF">
        <w:t>творчество неразрывно связано с личностью певца или музыканта. Исполнитель может являться смежным объектом рекламирования</w:t>
      </w:r>
      <w:r w:rsidR="006A67B3">
        <w:t xml:space="preserve"> в ходе мероприятий, направленных на сбыт </w:t>
      </w:r>
      <w:r w:rsidR="006A67B3">
        <w:lastRenderedPageBreak/>
        <w:t>музыкальной продукции,</w:t>
      </w:r>
      <w:r w:rsidR="00B965BF">
        <w:t xml:space="preserve"> или, в рамках </w:t>
      </w:r>
      <w:proofErr w:type="spellStart"/>
      <w:r w:rsidR="00B965BF">
        <w:t>имиджевой</w:t>
      </w:r>
      <w:proofErr w:type="spellEnd"/>
      <w:r w:rsidR="00B965BF">
        <w:t xml:space="preserve"> рекламной кампании, наоборот, становится основным объектом продвижения. </w:t>
      </w:r>
    </w:p>
    <w:p w:rsidR="00A20349" w:rsidRDefault="00C65949" w:rsidP="00066381">
      <w:pPr>
        <w:pStyle w:val="a3"/>
        <w:spacing w:line="360" w:lineRule="auto"/>
        <w:ind w:firstLine="709"/>
      </w:pPr>
      <w:r>
        <w:t>Реклама эффективна в сфере искусства не только потому, что элементы культуры становятся товаром</w:t>
      </w:r>
      <w:r w:rsidR="000017BE">
        <w:t xml:space="preserve">, а различные творческие индустрии становятся всё больше похожими </w:t>
      </w:r>
      <w:r w:rsidR="009F0E60">
        <w:t xml:space="preserve">на </w:t>
      </w:r>
      <w:proofErr w:type="spellStart"/>
      <w:proofErr w:type="gramStart"/>
      <w:r w:rsidR="009F0E60">
        <w:t>бизнес-проекты</w:t>
      </w:r>
      <w:proofErr w:type="spellEnd"/>
      <w:proofErr w:type="gramEnd"/>
      <w:r w:rsidR="009F0E60">
        <w:t>, но и потому, что</w:t>
      </w:r>
      <w:r>
        <w:t xml:space="preserve"> </w:t>
      </w:r>
      <w:r w:rsidR="00FC3011">
        <w:t>реклама сама близка к искусству</w:t>
      </w:r>
      <w:r w:rsidR="009F0E60">
        <w:t xml:space="preserve">. Американский рекламист К. </w:t>
      </w:r>
      <w:proofErr w:type="spellStart"/>
      <w:r w:rsidR="009F0E60">
        <w:t>Хопкинс</w:t>
      </w:r>
      <w:proofErr w:type="spellEnd"/>
      <w:r w:rsidR="009F0E60">
        <w:t xml:space="preserve"> писал: «Я считаю рекламу художественной формой торговли. Реклама должна быть сильнее обычных доводов, как пьеса должна быть ярче реальной жизни»</w:t>
      </w:r>
      <w:r w:rsidR="00B32BB5">
        <w:rPr>
          <w:rStyle w:val="a9"/>
        </w:rPr>
        <w:footnoteReference w:id="49"/>
      </w:r>
      <w:r w:rsidR="009F0E60">
        <w:t xml:space="preserve">. </w:t>
      </w:r>
      <w:r w:rsidR="00B32BB5">
        <w:t xml:space="preserve">То есть </w:t>
      </w:r>
      <w:proofErr w:type="gramStart"/>
      <w:r w:rsidR="00B32BB5">
        <w:t>реклама</w:t>
      </w:r>
      <w:proofErr w:type="gramEnd"/>
      <w:r w:rsidR="00B32BB5">
        <w:t xml:space="preserve"> не только продвигает товары на </w:t>
      </w:r>
      <w:r w:rsidR="00F2376D">
        <w:t>рынок</w:t>
      </w:r>
      <w:r w:rsidR="00B32BB5">
        <w:t xml:space="preserve"> и формирует потребности аудитории, она сама способна создавать приукрашенную реальность, </w:t>
      </w:r>
      <w:r w:rsidR="004C09CC">
        <w:t xml:space="preserve">что </w:t>
      </w:r>
      <w:r w:rsidR="00F2376D">
        <w:t>характерно</w:t>
      </w:r>
      <w:r w:rsidR="00B32BB5">
        <w:t xml:space="preserve"> для многих произведений искусства. </w:t>
      </w:r>
    </w:p>
    <w:p w:rsidR="00093569" w:rsidRDefault="0005707F" w:rsidP="00066381">
      <w:pPr>
        <w:pStyle w:val="a3"/>
        <w:spacing w:line="360" w:lineRule="auto"/>
        <w:ind w:firstLine="709"/>
      </w:pPr>
      <w:r>
        <w:t>Из тезиса о том, что</w:t>
      </w:r>
      <w:r w:rsidR="00A24513">
        <w:t xml:space="preserve"> реклама похожа на искусство (и, возможно, сама является его</w:t>
      </w:r>
      <w:r>
        <w:t xml:space="preserve"> частью), мы можем сделать и обратный вывод: искусство похоже на рекламу.</w:t>
      </w:r>
      <w:r w:rsidR="00F942B9">
        <w:t xml:space="preserve"> </w:t>
      </w:r>
      <w:r>
        <w:t xml:space="preserve">Как бы парадоксально это не звучало, но в процессе трансформации общества и культуры можно проследить несколько тенденций, подтверждающих данный факт. Произведение искусства отличается от </w:t>
      </w:r>
      <w:r w:rsidR="00093569">
        <w:t xml:space="preserve">всех существующих произведений коммерческой, политической и социальной </w:t>
      </w:r>
      <w:r>
        <w:t>сферы</w:t>
      </w:r>
      <w:r w:rsidR="00093569">
        <w:t xml:space="preserve"> и объектов рекламирования: </w:t>
      </w:r>
    </w:p>
    <w:p w:rsidR="00A24513" w:rsidRDefault="0005707F" w:rsidP="00181DB2">
      <w:pPr>
        <w:pStyle w:val="a3"/>
        <w:numPr>
          <w:ilvl w:val="0"/>
          <w:numId w:val="5"/>
        </w:numPr>
        <w:spacing w:line="360" w:lineRule="auto"/>
        <w:ind w:left="0" w:firstLine="709"/>
      </w:pPr>
      <w:r>
        <w:t xml:space="preserve">его характеристики </w:t>
      </w:r>
      <w:r w:rsidR="001C2271">
        <w:t>менее объективны</w:t>
      </w:r>
      <w:r w:rsidR="000E1B06">
        <w:t>, связаны с эстетикой</w:t>
      </w:r>
      <w:r w:rsidR="00EA68D8">
        <w:t>, с которой рекламе непросто работать («…информационное, оценочное и суггестивное воздействие рекламы не может не опираться на эстетический фактор с его ориентацией на общечеловеческие ценности»</w:t>
      </w:r>
      <w:r w:rsidR="00EA68D8">
        <w:rPr>
          <w:rStyle w:val="a9"/>
        </w:rPr>
        <w:footnoteReference w:id="50"/>
      </w:r>
      <w:r w:rsidR="00EA68D8">
        <w:t xml:space="preserve">, - пишет А. </w:t>
      </w:r>
      <w:proofErr w:type="spellStart"/>
      <w:r w:rsidR="00EA68D8">
        <w:t>Притчин</w:t>
      </w:r>
      <w:proofErr w:type="spellEnd"/>
      <w:r w:rsidR="00EA68D8">
        <w:t>);</w:t>
      </w:r>
      <w:r w:rsidR="000E1B06">
        <w:t xml:space="preserve"> у произведения искусства отсутствует прагматичность</w:t>
      </w:r>
      <w:r w:rsidR="00EA68D8">
        <w:t xml:space="preserve"> и материальность, которые отличают рекламу вещных товаров</w:t>
      </w:r>
      <w:r w:rsidR="000E1B06">
        <w:rPr>
          <w:rStyle w:val="a9"/>
        </w:rPr>
        <w:footnoteReference w:id="51"/>
      </w:r>
      <w:r w:rsidR="000E1B06">
        <w:t>;</w:t>
      </w:r>
    </w:p>
    <w:p w:rsidR="00284C94" w:rsidRDefault="0009354E" w:rsidP="00FC3011">
      <w:pPr>
        <w:pStyle w:val="a3"/>
        <w:numPr>
          <w:ilvl w:val="0"/>
          <w:numId w:val="5"/>
        </w:numPr>
        <w:spacing w:line="360" w:lineRule="auto"/>
        <w:ind w:left="0" w:firstLine="709"/>
      </w:pPr>
      <w:r>
        <w:t xml:space="preserve">произведение искусства настолько самобытно (при качественном исполнении), что часто не нуждается в привязке к дополнительным </w:t>
      </w:r>
      <w:r>
        <w:lastRenderedPageBreak/>
        <w:t>элементам рекламно</w:t>
      </w:r>
      <w:r w:rsidR="00B519BE">
        <w:t xml:space="preserve">й стратегии </w:t>
      </w:r>
      <w:r>
        <w:t xml:space="preserve">(например, к имиджу); то есть можно предположить, что при определённых условиях произведение искусства может быть как объектом рекламы, так и </w:t>
      </w:r>
      <w:r w:rsidR="00FF3D41">
        <w:t>её носителем</w:t>
      </w:r>
      <w:r w:rsidR="00284C94">
        <w:t xml:space="preserve"> и даже самой рекламой</w:t>
      </w:r>
      <w:r w:rsidR="00FF3D41">
        <w:t xml:space="preserve">. </w:t>
      </w:r>
      <w:r w:rsidR="004B15BB">
        <w:t>В этом и заключается особенность объект</w:t>
      </w:r>
      <w:r w:rsidR="00284C94">
        <w:t>а продвижения в сфере искусства;</w:t>
      </w:r>
    </w:p>
    <w:p w:rsidR="00093569" w:rsidRDefault="00FF3D41" w:rsidP="00066381">
      <w:pPr>
        <w:pStyle w:val="a3"/>
        <w:spacing w:line="360" w:lineRule="auto"/>
        <w:ind w:firstLine="709"/>
      </w:pPr>
      <w:proofErr w:type="gramStart"/>
      <w:r>
        <w:t xml:space="preserve">Однако подобный вариант встречается </w:t>
      </w:r>
      <w:r w:rsidR="004B15BB">
        <w:t>не так часто</w:t>
      </w:r>
      <w:r>
        <w:t xml:space="preserve">, так как </w:t>
      </w:r>
      <w:r w:rsidR="004B15BB">
        <w:t xml:space="preserve">в обозначенной нами ситуации речь идёт, прежде всего, </w:t>
      </w:r>
      <w:r w:rsidR="005268F2">
        <w:t>о произведении</w:t>
      </w:r>
      <w:r w:rsidR="004B15BB">
        <w:t xml:space="preserve"> </w:t>
      </w:r>
      <w:r w:rsidR="009C7857">
        <w:t>условно хорошего</w:t>
      </w:r>
      <w:r w:rsidR="004B15BB">
        <w:t xml:space="preserve"> качества</w:t>
      </w:r>
      <w:r w:rsidR="009C7857">
        <w:t xml:space="preserve"> (что может выражаться в нетривиальной творческой идеи, выдающихся вокальных данных певца, качественной звукозаписи и так далее</w:t>
      </w:r>
      <w:r w:rsidR="009C7857">
        <w:rPr>
          <w:rStyle w:val="a9"/>
        </w:rPr>
        <w:footnoteReference w:id="52"/>
      </w:r>
      <w:r w:rsidR="009C7857">
        <w:t>)</w:t>
      </w:r>
      <w:r w:rsidR="004B15BB">
        <w:t>.</w:t>
      </w:r>
      <w:proofErr w:type="gramEnd"/>
      <w:r w:rsidR="004B15BB">
        <w:t xml:space="preserve"> Такие музыкальные </w:t>
      </w:r>
      <w:r w:rsidR="00C037EA">
        <w:t>произведения</w:t>
      </w:r>
      <w:r w:rsidR="004B15BB">
        <w:t xml:space="preserve"> яв</w:t>
      </w:r>
      <w:r w:rsidR="009C7857">
        <w:t>ляются результатом творческого поиска</w:t>
      </w:r>
      <w:r w:rsidR="00777CCD">
        <w:t xml:space="preserve">, </w:t>
      </w:r>
      <w:r w:rsidR="004B15BB">
        <w:t>новаторства</w:t>
      </w:r>
      <w:r w:rsidR="00777CCD">
        <w:t xml:space="preserve"> и неординарного подхода</w:t>
      </w:r>
      <w:r w:rsidR="004B15BB">
        <w:t xml:space="preserve">, поэтому способны притягивать внимание аудитории. </w:t>
      </w:r>
      <w:r w:rsidR="00B519BE">
        <w:t>В быстроменяющейся сфере музыкальной коммерции</w:t>
      </w:r>
      <w:r w:rsidR="0068527F">
        <w:t xml:space="preserve"> чаще</w:t>
      </w:r>
      <w:r w:rsidR="00B519BE">
        <w:t xml:space="preserve"> действует</w:t>
      </w:r>
      <w:r w:rsidR="0068527F">
        <w:t xml:space="preserve"> </w:t>
      </w:r>
      <w:r w:rsidR="00B519BE">
        <w:t>обратная ситуация, похожая на традиционный рынок, в котором предложение превышает спрос, а интеллектуальные и творческие ресурсы всегда сильно ограничены, поэтому необходимо находить дополнительны</w:t>
      </w:r>
      <w:r w:rsidR="00DB5D70">
        <w:t>е</w:t>
      </w:r>
      <w:r w:rsidR="00B519BE">
        <w:t xml:space="preserve"> рычаги</w:t>
      </w:r>
      <w:r w:rsidR="002C5646">
        <w:t xml:space="preserve"> массового</w:t>
      </w:r>
      <w:r w:rsidR="00B519BE">
        <w:t xml:space="preserve"> </w:t>
      </w:r>
      <w:r w:rsidR="002C5646">
        <w:t xml:space="preserve">сбыта продукции. </w:t>
      </w:r>
      <w:r w:rsidR="00B519BE">
        <w:t xml:space="preserve"> </w:t>
      </w:r>
      <w:r w:rsidR="001B350D">
        <w:t>В связи с этим стоит отметить, что сближается между собой не всякая реклама и не всякое произведение искусства, а лишь в спектре массовой коммуникации. «Реклама составляет самую значительную часть так называемой «массовой культуры», самой популярной и вездесущей</w:t>
      </w:r>
      <w:r w:rsidR="008D1EA8">
        <w:t>»</w:t>
      </w:r>
      <w:r w:rsidR="008D1EA8">
        <w:rPr>
          <w:rStyle w:val="a9"/>
        </w:rPr>
        <w:footnoteReference w:id="53"/>
      </w:r>
      <w:r w:rsidR="008D1EA8">
        <w:t xml:space="preserve">, - пишет исследователь О.А. Феофанов.  </w:t>
      </w:r>
      <w:r w:rsidR="001B350D">
        <w:t xml:space="preserve"> </w:t>
      </w:r>
      <w:r w:rsidR="00B519BE">
        <w:t xml:space="preserve"> </w:t>
      </w:r>
      <w:r w:rsidR="004B15BB">
        <w:t xml:space="preserve">  </w:t>
      </w:r>
      <w:r>
        <w:t xml:space="preserve"> </w:t>
      </w:r>
    </w:p>
    <w:p w:rsidR="00733EBD" w:rsidRDefault="009D52AB" w:rsidP="00066381">
      <w:pPr>
        <w:pStyle w:val="a3"/>
        <w:spacing w:line="360" w:lineRule="auto"/>
        <w:ind w:firstLine="709"/>
      </w:pPr>
      <w:r>
        <w:t xml:space="preserve">Реклама и искусство близки не только в аспекте специфики объекта, но и функций. Стандартный набор рекламных ролей – социальных, идеологических, </w:t>
      </w:r>
      <w:r w:rsidR="003456BA">
        <w:t>культурн</w:t>
      </w:r>
      <w:r w:rsidR="00DB5D70">
        <w:t>ых, воспитательных – справедлив</w:t>
      </w:r>
      <w:r w:rsidR="003456BA">
        <w:t xml:space="preserve"> и для сферы искусства</w:t>
      </w:r>
      <w:r w:rsidR="005C4A1B">
        <w:t>. Однако</w:t>
      </w:r>
      <w:r w:rsidR="00DB5D70">
        <w:t xml:space="preserve"> между феноменами </w:t>
      </w:r>
      <w:r w:rsidR="00777CCD">
        <w:t>всегда существовало</w:t>
      </w:r>
      <w:r w:rsidR="005C4A1B">
        <w:t xml:space="preserve"> </w:t>
      </w:r>
      <w:r w:rsidR="00777CCD">
        <w:t>большое</w:t>
      </w:r>
      <w:r w:rsidR="0068527F">
        <w:t xml:space="preserve"> отличие, которое заключалось в том, что реклама обеспечивала</w:t>
      </w:r>
      <w:r w:rsidR="005C4A1B">
        <w:t xml:space="preserve">, в первую очередь, экономические нужды, тогда как </w:t>
      </w:r>
      <w:r w:rsidR="00853DDE">
        <w:t>потенциал</w:t>
      </w:r>
      <w:r w:rsidR="00DB5D70">
        <w:t xml:space="preserve"> искусства</w:t>
      </w:r>
      <w:r w:rsidR="0068527F">
        <w:t xml:space="preserve"> был</w:t>
      </w:r>
      <w:r w:rsidR="00DB5D70">
        <w:t xml:space="preserve"> </w:t>
      </w:r>
      <w:r w:rsidR="00DB5D70">
        <w:lastRenderedPageBreak/>
        <w:t>направлен</w:t>
      </w:r>
      <w:r w:rsidR="005C4A1B">
        <w:t xml:space="preserve"> на </w:t>
      </w:r>
      <w:r w:rsidR="00DB5D70">
        <w:t>социальные</w:t>
      </w:r>
      <w:r w:rsidR="001B350D">
        <w:t xml:space="preserve"> </w:t>
      </w:r>
      <w:r w:rsidR="00DB5D70">
        <w:t>преобразования</w:t>
      </w:r>
      <w:r w:rsidR="001B350D">
        <w:t>.</w:t>
      </w:r>
      <w:r w:rsidR="00777CCD">
        <w:t xml:space="preserve"> Теперь же массовое искусство всё больше становится способом заработка, поэтому в данном аспекте можно предположить, что и роли двух сфер – рекламы </w:t>
      </w:r>
      <w:r w:rsidR="00733EBD">
        <w:t xml:space="preserve">и популярного искусства </w:t>
      </w:r>
      <w:r w:rsidR="00777CCD">
        <w:t>– сближаются.</w:t>
      </w:r>
      <w:r w:rsidR="001B350D">
        <w:t xml:space="preserve"> </w:t>
      </w:r>
    </w:p>
    <w:p w:rsidR="004B1AF9" w:rsidRDefault="00733EBD" w:rsidP="00066381">
      <w:pPr>
        <w:pStyle w:val="a3"/>
        <w:spacing w:line="360" w:lineRule="auto"/>
        <w:ind w:firstLine="709"/>
      </w:pPr>
      <w:r>
        <w:t xml:space="preserve">Однако вернёмся к задачам массовой культуры. </w:t>
      </w:r>
      <w:r w:rsidR="008D1EA8">
        <w:t xml:space="preserve">В </w:t>
      </w:r>
      <w:r w:rsidR="00FB51B3">
        <w:t>нашем исследовании</w:t>
      </w:r>
      <w:r w:rsidR="008D1EA8">
        <w:t xml:space="preserve"> одной из интереснейших функций</w:t>
      </w:r>
      <w:r w:rsidR="00FB51B3">
        <w:t xml:space="preserve"> в рамках взаимодействия рекламы и искусства является функция социализации. </w:t>
      </w:r>
    </w:p>
    <w:p w:rsidR="00FC3011" w:rsidRDefault="004B1AF9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t xml:space="preserve">Потребность в социализации возникает у человека тогда, когда </w:t>
      </w:r>
      <w:r w:rsidR="006F10C5">
        <w:t xml:space="preserve">его </w:t>
      </w:r>
      <w:r>
        <w:t xml:space="preserve">статус в обществе непрочен. Такая ситуация </w:t>
      </w:r>
      <w:r w:rsidR="006F10C5">
        <w:t xml:space="preserve">типична для </w:t>
      </w:r>
      <w:proofErr w:type="spellStart"/>
      <w:r w:rsidR="006F10C5">
        <w:t>социально-возростной</w:t>
      </w:r>
      <w:proofErr w:type="spellEnd"/>
      <w:r w:rsidR="006F10C5">
        <w:t xml:space="preserve"> группы молодёжи, которая только начинает самостоятельную жизнь и пытается определить своё место в окружающей действительности. </w:t>
      </w:r>
      <w:r w:rsidR="0055757E">
        <w:t>С увеличением интенсивности распространения информац</w:t>
      </w:r>
      <w:proofErr w:type="gramStart"/>
      <w:r w:rsidR="0055757E">
        <w:t>ии и её</w:t>
      </w:r>
      <w:proofErr w:type="gramEnd"/>
      <w:r w:rsidR="0055757E">
        <w:t xml:space="preserve"> доступности</w:t>
      </w:r>
      <w:r w:rsidR="00FC3011">
        <w:t>,</w:t>
      </w:r>
      <w:r w:rsidR="0055757E">
        <w:t xml:space="preserve"> процесс социализации и иден</w:t>
      </w:r>
      <w:r w:rsidR="003165DA">
        <w:t>т</w:t>
      </w:r>
      <w:r w:rsidR="0055757E">
        <w:t xml:space="preserve">ификации человека в обществе ещё и усложняется. </w:t>
      </w:r>
      <w:r w:rsidR="00236FF7">
        <w:t xml:space="preserve">Для </w:t>
      </w:r>
      <w:r w:rsidR="00931C6E">
        <w:t>упрощения процесса встраивания личности в существующую социальную систему</w:t>
      </w:r>
      <w:r w:rsidR="00236FF7">
        <w:t xml:space="preserve"> молодое поколение активнее</w:t>
      </w:r>
      <w:r w:rsidR="00B009DE">
        <w:t>,</w:t>
      </w:r>
      <w:r w:rsidR="00236FF7">
        <w:t xml:space="preserve"> нежели представители других возрастных групп</w:t>
      </w:r>
      <w:r w:rsidR="00B009DE">
        <w:t>,</w:t>
      </w:r>
      <w:r w:rsidR="00236FF7">
        <w:t xml:space="preserve"> использует коды </w:t>
      </w:r>
      <w:r w:rsidR="00B009DE">
        <w:t xml:space="preserve">и знаки, </w:t>
      </w:r>
      <w:r w:rsidR="00931C6E">
        <w:t>су</w:t>
      </w:r>
      <w:r w:rsidR="00FC3011">
        <w:t>ществующие в массовом сознании. А с</w:t>
      </w:r>
      <w:r w:rsidR="00B009DE">
        <w:t>амыми прост</w:t>
      </w:r>
      <w:r w:rsidR="00FC3011">
        <w:t>ыми для декодирования</w:t>
      </w:r>
      <w:r w:rsidR="00B009DE">
        <w:t xml:space="preserve"> и самыми распространёнными, являются как раз коды и знаки массовой культуры. То есть вполне естественно, что массовая культура, частью которой, как мы уже отмечали, является реклама и популярная музыка, становится диалоговым полем для молодёжи.</w:t>
      </w:r>
      <w:r w:rsidR="00AB5EF6">
        <w:t xml:space="preserve"> </w:t>
      </w:r>
      <w:r w:rsidR="005C1DD4">
        <w:rPr>
          <w:rFonts w:eastAsia="Times New Roman"/>
          <w:lang w:eastAsia="ru-RU"/>
        </w:rPr>
        <w:t>«По музыкальным пристрастиям создаются группы единомышленников, идентифицирующих себя в соответствии с избранным музыкальным направлением, стилем, либо конкретным музыкантом-исполнителем»</w:t>
      </w:r>
      <w:r w:rsidR="007D07DC">
        <w:rPr>
          <w:rStyle w:val="a9"/>
          <w:rFonts w:eastAsia="Times New Roman"/>
          <w:lang w:eastAsia="ru-RU"/>
        </w:rPr>
        <w:footnoteReference w:id="54"/>
      </w:r>
      <w:r w:rsidR="005C1DD4">
        <w:rPr>
          <w:rFonts w:eastAsia="Times New Roman"/>
          <w:lang w:eastAsia="ru-RU"/>
        </w:rPr>
        <w:t xml:space="preserve">, - пишет исследователь В.С. </w:t>
      </w:r>
      <w:proofErr w:type="spellStart"/>
      <w:r w:rsidR="005C1DD4">
        <w:rPr>
          <w:rFonts w:eastAsia="Times New Roman"/>
          <w:lang w:eastAsia="ru-RU"/>
        </w:rPr>
        <w:t>Апполонов</w:t>
      </w:r>
      <w:proofErr w:type="spellEnd"/>
      <w:r w:rsidR="005C1DD4">
        <w:rPr>
          <w:rFonts w:eastAsia="Times New Roman"/>
          <w:lang w:eastAsia="ru-RU"/>
        </w:rPr>
        <w:t xml:space="preserve">. </w:t>
      </w:r>
    </w:p>
    <w:p w:rsidR="00FC3011" w:rsidRDefault="00AB5EF6" w:rsidP="00066381">
      <w:pPr>
        <w:pStyle w:val="a3"/>
        <w:spacing w:line="360" w:lineRule="auto"/>
        <w:ind w:firstLine="709"/>
      </w:pPr>
      <w:r>
        <w:t xml:space="preserve">Реклама наряду с другими формами массовой коммуникации и культуры, как пишет исследователь А.Я. </w:t>
      </w:r>
      <w:proofErr w:type="spellStart"/>
      <w:r>
        <w:t>Флиер</w:t>
      </w:r>
      <w:proofErr w:type="spellEnd"/>
      <w:r w:rsidR="003165DA">
        <w:t>,</w:t>
      </w:r>
      <w:r>
        <w:t xml:space="preserve"> выполняет функции </w:t>
      </w:r>
      <w:r>
        <w:lastRenderedPageBreak/>
        <w:t>«</w:t>
      </w:r>
      <w:r w:rsidR="003165DA">
        <w:t>инструмента</w:t>
      </w:r>
      <w:r>
        <w:t xml:space="preserve"> первичной социализации личности в условиях националь</w:t>
      </w:r>
      <w:r w:rsidR="003165DA">
        <w:t>ного общества со стёртыми сослов</w:t>
      </w:r>
      <w:r>
        <w:t>но-классовыми границами»</w:t>
      </w:r>
      <w:r>
        <w:rPr>
          <w:rStyle w:val="a9"/>
        </w:rPr>
        <w:footnoteReference w:id="55"/>
      </w:r>
      <w:r>
        <w:t xml:space="preserve">. </w:t>
      </w:r>
    </w:p>
    <w:p w:rsidR="00431222" w:rsidRDefault="007D07D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proofErr w:type="gramStart"/>
      <w:r>
        <w:t>Два изучаемых нами феномена</w:t>
      </w:r>
      <w:r w:rsidR="006C63CF">
        <w:t xml:space="preserve"> объединены общей </w:t>
      </w:r>
      <w:r w:rsidR="00756E51">
        <w:t>целевой аудиторией</w:t>
      </w:r>
      <w:r w:rsidR="006C63CF">
        <w:t xml:space="preserve"> в рамках массового общества, что создаёт возможность размывать границы между рекламой и по</w:t>
      </w:r>
      <w:r w:rsidR="00756E51">
        <w:t>пулярным музыкальным искусством,</w:t>
      </w:r>
      <w:r w:rsidR="006C63CF">
        <w:t xml:space="preserve"> практ</w:t>
      </w:r>
      <w:r w:rsidR="00C03BF5">
        <w:t>ически незаметно для адресатов использовать рекламные коммуникации в искусстве и произведения искусства в рекламе.</w:t>
      </w:r>
      <w:proofErr w:type="gramEnd"/>
      <w:r w:rsidR="00C03BF5">
        <w:t xml:space="preserve"> </w:t>
      </w:r>
      <w:proofErr w:type="gramStart"/>
      <w:r w:rsidR="004649D7">
        <w:t xml:space="preserve">Наличие данной тенденции можно проследить в словах </w:t>
      </w:r>
      <w:r w:rsidR="004649D7">
        <w:rPr>
          <w:rFonts w:eastAsia="Times New Roman"/>
          <w:lang w:eastAsia="ru-RU"/>
        </w:rPr>
        <w:t xml:space="preserve">Дона </w:t>
      </w:r>
      <w:proofErr w:type="spellStart"/>
      <w:r w:rsidR="004649D7">
        <w:rPr>
          <w:rFonts w:eastAsia="Times New Roman"/>
          <w:lang w:eastAsia="ru-RU"/>
        </w:rPr>
        <w:t>Флетчера</w:t>
      </w:r>
      <w:proofErr w:type="spellEnd"/>
      <w:r w:rsidR="004649D7">
        <w:rPr>
          <w:rFonts w:eastAsia="Times New Roman"/>
          <w:lang w:eastAsia="ru-RU"/>
        </w:rPr>
        <w:t xml:space="preserve">, опубликованные в журнале </w:t>
      </w:r>
      <w:r w:rsidR="004649D7">
        <w:rPr>
          <w:rFonts w:eastAsia="Times New Roman"/>
          <w:lang w:val="en-US" w:eastAsia="ru-RU"/>
        </w:rPr>
        <w:t>Time</w:t>
      </w:r>
      <w:r w:rsidR="004649D7">
        <w:rPr>
          <w:rFonts w:eastAsia="Times New Roman"/>
          <w:lang w:eastAsia="ru-RU"/>
        </w:rPr>
        <w:t xml:space="preserve">: </w:t>
      </w:r>
      <w:r w:rsidR="004649D7" w:rsidRPr="00BD529B">
        <w:rPr>
          <w:rFonts w:eastAsia="Times New Roman"/>
          <w:lang w:eastAsia="ru-RU"/>
        </w:rPr>
        <w:t>«</w:t>
      </w:r>
      <w:proofErr w:type="gramEnd"/>
      <w:r w:rsidR="00E976B1">
        <w:fldChar w:fldCharType="begin"/>
      </w:r>
      <w:r w:rsidR="004649D7">
        <w:instrText>HYPERLINK "https://ru.wikipedia.org/wiki/%D0%A1%D0%B2%D0%B8%D1%82%D0%B5%D1%80" \o "Свитер"</w:instrText>
      </w:r>
      <w:r w:rsidR="00E976B1">
        <w:fldChar w:fldCharType="separate"/>
      </w:r>
      <w:proofErr w:type="gramStart"/>
      <w:r w:rsidR="004649D7" w:rsidRPr="00BD529B">
        <w:rPr>
          <w:rStyle w:val="aa"/>
          <w:rFonts w:eastAsia="Times New Roman"/>
          <w:color w:val="auto"/>
          <w:u w:val="none"/>
          <w:lang w:eastAsia="ru-RU"/>
        </w:rPr>
        <w:t>Свитер</w:t>
      </w:r>
      <w:r w:rsidR="00E976B1">
        <w:fldChar w:fldCharType="end"/>
      </w:r>
      <w:r w:rsidR="004649D7" w:rsidRPr="00BD529B">
        <w:rPr>
          <w:rFonts w:eastAsia="Times New Roman"/>
          <w:lang w:eastAsia="ru-RU"/>
        </w:rPr>
        <w:t>, перешедший к вам от бабушки, </w:t>
      </w:r>
      <w:hyperlink r:id="rId8" w:tooltip="Очки" w:history="1">
        <w:r w:rsidR="004649D7" w:rsidRPr="00BD529B">
          <w:rPr>
            <w:rStyle w:val="aa"/>
            <w:rFonts w:eastAsia="Times New Roman"/>
            <w:color w:val="auto"/>
            <w:u w:val="none"/>
            <w:lang w:eastAsia="ru-RU"/>
          </w:rPr>
          <w:t>очки</w:t>
        </w:r>
      </w:hyperlink>
      <w:r w:rsidR="004649D7" w:rsidRPr="00BD529B">
        <w:rPr>
          <w:rFonts w:eastAsia="Times New Roman"/>
          <w:lang w:eastAsia="ru-RU"/>
        </w:rPr>
        <w:t> </w:t>
      </w:r>
      <w:r w:rsidR="004649D7">
        <w:rPr>
          <w:rFonts w:eastAsia="Times New Roman"/>
          <w:lang w:eastAsia="ru-RU"/>
        </w:rPr>
        <w:t xml:space="preserve">в стиле Боба </w:t>
      </w:r>
      <w:proofErr w:type="spellStart"/>
      <w:r w:rsidR="004649D7">
        <w:rPr>
          <w:rFonts w:eastAsia="Times New Roman"/>
          <w:lang w:eastAsia="ru-RU"/>
        </w:rPr>
        <w:t>Дилана</w:t>
      </w:r>
      <w:proofErr w:type="spellEnd"/>
      <w:r w:rsidR="004649D7" w:rsidRPr="00BD529B">
        <w:rPr>
          <w:rFonts w:eastAsia="Times New Roman"/>
          <w:lang w:eastAsia="ru-RU"/>
        </w:rPr>
        <w:t> плюс </w:t>
      </w:r>
      <w:hyperlink r:id="rId9" w:tooltip="Бриджи" w:history="1">
        <w:r w:rsidR="004649D7" w:rsidRPr="00BD529B">
          <w:rPr>
            <w:rStyle w:val="aa"/>
            <w:rFonts w:eastAsia="Times New Roman"/>
            <w:color w:val="auto"/>
            <w:u w:val="none"/>
            <w:lang w:eastAsia="ru-RU"/>
          </w:rPr>
          <w:t>бриджи</w:t>
        </w:r>
      </w:hyperlink>
      <w:r w:rsidR="004649D7" w:rsidRPr="00BD529B">
        <w:rPr>
          <w:rFonts w:eastAsia="Times New Roman"/>
          <w:lang w:eastAsia="ru-RU"/>
        </w:rPr>
        <w:t> из джинсовой ткани, </w:t>
      </w:r>
      <w:hyperlink r:id="rId10" w:tooltip="Кеды" w:history="1">
        <w:r w:rsidR="004649D7" w:rsidRPr="00BD529B">
          <w:rPr>
            <w:rStyle w:val="aa"/>
            <w:rFonts w:eastAsia="Times New Roman"/>
            <w:color w:val="auto"/>
            <w:u w:val="none"/>
            <w:lang w:eastAsia="ru-RU"/>
          </w:rPr>
          <w:t>кеды</w:t>
        </w:r>
      </w:hyperlink>
      <w:r w:rsidR="004649D7" w:rsidRPr="00BD529B">
        <w:rPr>
          <w:rFonts w:eastAsia="Times New Roman"/>
          <w:lang w:eastAsia="ru-RU"/>
        </w:rPr>
        <w:t> „</w:t>
      </w:r>
      <w:proofErr w:type="spellStart"/>
      <w:r w:rsidR="00E976B1">
        <w:fldChar w:fldCharType="begin"/>
      </w:r>
      <w:r w:rsidR="00E976B1">
        <w:instrText>HYPERLINK "https://ru.wikipedia.org/wiki/Converse" \o "Converse"</w:instrText>
      </w:r>
      <w:r w:rsidR="00E976B1">
        <w:fldChar w:fldCharType="separate"/>
      </w:r>
      <w:r w:rsidR="004649D7" w:rsidRPr="00BD529B">
        <w:rPr>
          <w:rStyle w:val="aa"/>
          <w:rFonts w:eastAsia="Times New Roman"/>
          <w:color w:val="auto"/>
          <w:u w:val="none"/>
          <w:lang w:eastAsia="ru-RU"/>
        </w:rPr>
        <w:t>Converse</w:t>
      </w:r>
      <w:proofErr w:type="spellEnd"/>
      <w:r w:rsidR="00E976B1">
        <w:fldChar w:fldCharType="end"/>
      </w:r>
      <w:r w:rsidR="004649D7" w:rsidRPr="00BD529B">
        <w:rPr>
          <w:rFonts w:eastAsia="Times New Roman"/>
          <w:lang w:eastAsia="ru-RU"/>
        </w:rPr>
        <w:t>“ и банка „</w:t>
      </w:r>
      <w:proofErr w:type="spellStart"/>
      <w:r w:rsidR="00E976B1">
        <w:fldChar w:fldCharType="begin"/>
      </w:r>
      <w:r w:rsidR="00E976B1">
        <w:instrText>HYPERLINK "https://ru.wikipedia.org/w/index.php?title=Pabst_(%D0%BF%D0%B8%D0%B2%D0%BE)&amp;action=edit&amp;redlink=1" \o "Pabst (пиво) (страница отсутствует)"</w:instrText>
      </w:r>
      <w:r w:rsidR="00E976B1">
        <w:fldChar w:fldCharType="separate"/>
      </w:r>
      <w:r w:rsidR="004649D7" w:rsidRPr="00BD529B">
        <w:rPr>
          <w:rStyle w:val="aa"/>
          <w:rFonts w:eastAsia="Times New Roman"/>
          <w:color w:val="auto"/>
          <w:u w:val="none"/>
          <w:lang w:eastAsia="ru-RU"/>
        </w:rPr>
        <w:t>Pabst</w:t>
      </w:r>
      <w:proofErr w:type="spellEnd"/>
      <w:r w:rsidR="00E976B1">
        <w:fldChar w:fldCharType="end"/>
      </w:r>
      <w:r w:rsidR="004649D7" w:rsidRPr="00BD529B">
        <w:rPr>
          <w:rFonts w:eastAsia="Times New Roman"/>
          <w:lang w:eastAsia="ru-RU"/>
        </w:rPr>
        <w:t xml:space="preserve">“ — </w:t>
      </w:r>
      <w:proofErr w:type="spellStart"/>
      <w:r w:rsidR="004649D7" w:rsidRPr="00BD529B">
        <w:rPr>
          <w:rFonts w:eastAsia="Times New Roman"/>
          <w:lang w:eastAsia="ru-RU"/>
        </w:rPr>
        <w:t>бам</w:t>
      </w:r>
      <w:proofErr w:type="spellEnd"/>
      <w:r w:rsidR="004649D7" w:rsidRPr="00BD529B">
        <w:rPr>
          <w:rFonts w:eastAsia="Times New Roman"/>
          <w:lang w:eastAsia="ru-RU"/>
        </w:rPr>
        <w:t>, вот вам и хипстер»</w:t>
      </w:r>
      <w:r w:rsidR="004649D7">
        <w:rPr>
          <w:rStyle w:val="a9"/>
          <w:rFonts w:eastAsia="Times New Roman"/>
          <w:lang w:eastAsia="ru-RU"/>
        </w:rPr>
        <w:footnoteReference w:id="56"/>
      </w:r>
      <w:hyperlink r:id="rId11" w:anchor="cite_note-6" w:history="1">
        <w:r w:rsidR="004649D7">
          <w:rPr>
            <w:rStyle w:val="aa"/>
            <w:rFonts w:eastAsia="Times New Roman"/>
            <w:color w:val="auto"/>
            <w:u w:val="none"/>
            <w:lang w:eastAsia="ru-RU"/>
          </w:rPr>
          <w:t>.</w:t>
        </w:r>
      </w:hyperlink>
      <w:r w:rsidR="004649D7">
        <w:rPr>
          <w:rFonts w:eastAsia="Times New Roman"/>
          <w:lang w:eastAsia="ru-RU"/>
        </w:rPr>
        <w:t xml:space="preserve"> </w:t>
      </w:r>
      <w:r w:rsidR="00431222">
        <w:rPr>
          <w:rFonts w:eastAsia="Times New Roman"/>
          <w:lang w:eastAsia="ru-RU"/>
        </w:rPr>
        <w:t>Это фраза показательна потому, что при определении одной из молодёжных субкультур, крайне популярной в последние несколько лет, автор высказывания наряду с названиями двух брендов</w:t>
      </w:r>
      <w:r w:rsidR="00104458">
        <w:rPr>
          <w:rFonts w:eastAsia="Times New Roman"/>
          <w:lang w:eastAsia="ru-RU"/>
        </w:rPr>
        <w:t xml:space="preserve"> говорит о персоне исполнителя – Боба </w:t>
      </w:r>
      <w:proofErr w:type="spellStart"/>
      <w:r w:rsidR="00104458">
        <w:rPr>
          <w:rFonts w:eastAsia="Times New Roman"/>
          <w:lang w:eastAsia="ru-RU"/>
        </w:rPr>
        <w:t>Дилана</w:t>
      </w:r>
      <w:proofErr w:type="spellEnd"/>
      <w:r w:rsidR="00104458">
        <w:rPr>
          <w:rFonts w:eastAsia="Times New Roman"/>
          <w:lang w:eastAsia="ru-RU"/>
        </w:rPr>
        <w:t>.</w:t>
      </w:r>
      <w:proofErr w:type="gramEnd"/>
      <w:r w:rsidR="00104458">
        <w:rPr>
          <w:rFonts w:eastAsia="Times New Roman"/>
          <w:lang w:eastAsia="ru-RU"/>
        </w:rPr>
        <w:t xml:space="preserve"> </w:t>
      </w:r>
      <w:r w:rsidR="00890D14">
        <w:rPr>
          <w:rFonts w:eastAsia="Times New Roman"/>
          <w:lang w:eastAsia="ru-RU"/>
        </w:rPr>
        <w:t>А</w:t>
      </w:r>
      <w:r w:rsidR="00104458">
        <w:rPr>
          <w:rFonts w:eastAsia="Times New Roman"/>
          <w:lang w:eastAsia="ru-RU"/>
        </w:rPr>
        <w:t xml:space="preserve">ссоциативные связи, </w:t>
      </w:r>
      <w:r w:rsidR="00890D14">
        <w:rPr>
          <w:rFonts w:eastAsia="Times New Roman"/>
          <w:lang w:eastAsia="ru-RU"/>
        </w:rPr>
        <w:t>возникшие</w:t>
      </w:r>
      <w:r w:rsidR="00104458">
        <w:rPr>
          <w:rFonts w:eastAsia="Times New Roman"/>
          <w:lang w:eastAsia="ru-RU"/>
        </w:rPr>
        <w:t xml:space="preserve"> благодаря потребности молодого поколения в социализации</w:t>
      </w:r>
      <w:r w:rsidR="00890D14">
        <w:rPr>
          <w:rFonts w:eastAsia="Times New Roman"/>
          <w:lang w:eastAsia="ru-RU"/>
        </w:rPr>
        <w:t xml:space="preserve">, закрепились между товарами и их </w:t>
      </w:r>
      <w:r w:rsidR="00756E51">
        <w:rPr>
          <w:rFonts w:eastAsia="Times New Roman"/>
          <w:lang w:eastAsia="ru-RU"/>
        </w:rPr>
        <w:t>нематериальной надстройкой</w:t>
      </w:r>
      <w:r w:rsidR="00890D14">
        <w:rPr>
          <w:rFonts w:eastAsia="Times New Roman"/>
          <w:lang w:eastAsia="ru-RU"/>
        </w:rPr>
        <w:t xml:space="preserve"> настолько прочно, что </w:t>
      </w:r>
      <w:r w:rsidR="00D87C5B">
        <w:rPr>
          <w:rFonts w:eastAsia="Times New Roman"/>
          <w:lang w:eastAsia="ru-RU"/>
        </w:rPr>
        <w:t xml:space="preserve">названия брендов </w:t>
      </w:r>
      <w:r w:rsidR="00890D14">
        <w:rPr>
          <w:rFonts w:eastAsia="Times New Roman"/>
          <w:lang w:eastAsia="ru-RU"/>
        </w:rPr>
        <w:t xml:space="preserve">стали нарицательным </w:t>
      </w:r>
      <w:r w:rsidR="00D87C5B">
        <w:rPr>
          <w:rFonts w:eastAsia="Times New Roman"/>
          <w:lang w:eastAsia="ru-RU"/>
        </w:rPr>
        <w:t>наименованием</w:t>
      </w:r>
      <w:r w:rsidR="00890D14">
        <w:rPr>
          <w:rFonts w:eastAsia="Times New Roman"/>
          <w:lang w:eastAsia="ru-RU"/>
        </w:rPr>
        <w:t xml:space="preserve"> не только </w:t>
      </w:r>
      <w:r w:rsidR="00D87C5B">
        <w:rPr>
          <w:rFonts w:eastAsia="Times New Roman"/>
          <w:lang w:eastAsia="ru-RU"/>
        </w:rPr>
        <w:t>соответствующей</w:t>
      </w:r>
      <w:r w:rsidR="00890D14">
        <w:rPr>
          <w:rFonts w:eastAsia="Times New Roman"/>
          <w:lang w:eastAsia="ru-RU"/>
        </w:rPr>
        <w:t xml:space="preserve"> категории товаров, но </w:t>
      </w:r>
      <w:r w:rsidR="005C1DD4">
        <w:rPr>
          <w:rFonts w:eastAsia="Times New Roman"/>
          <w:lang w:eastAsia="ru-RU"/>
        </w:rPr>
        <w:t xml:space="preserve">и феноменов более широкого </w:t>
      </w:r>
      <w:r w:rsidR="00D87C5B">
        <w:rPr>
          <w:rFonts w:eastAsia="Times New Roman"/>
          <w:lang w:eastAsia="ru-RU"/>
        </w:rPr>
        <w:t xml:space="preserve">порядка (субкультуры, престижа и т.д.). </w:t>
      </w:r>
      <w:r w:rsidR="00B366BD">
        <w:rPr>
          <w:rFonts w:eastAsia="Times New Roman"/>
          <w:lang w:eastAsia="ru-RU"/>
        </w:rPr>
        <w:t>В этой связи для нас важно, что подобной силой обладают не только коммерческие, но и музыкальные бренды.</w:t>
      </w:r>
      <w:r w:rsidR="00643ADF">
        <w:rPr>
          <w:rFonts w:eastAsia="Times New Roman"/>
          <w:lang w:eastAsia="ru-RU"/>
        </w:rPr>
        <w:t xml:space="preserve"> </w:t>
      </w:r>
      <w:r w:rsidR="00643ADF">
        <w:t>«Реклама, — пишет философ Г. Маркузе, — перестает быть просто рекламой — она становится образом жизни. Как следствие возникает модель одномерного мышления и поведения»</w:t>
      </w:r>
      <w:r w:rsidR="00643ADF">
        <w:rPr>
          <w:rStyle w:val="a9"/>
        </w:rPr>
        <w:footnoteReference w:id="57"/>
      </w:r>
      <w:r w:rsidR="00643ADF">
        <w:t xml:space="preserve">. </w:t>
      </w:r>
      <w:r w:rsidR="00B366BD">
        <w:rPr>
          <w:rFonts w:eastAsia="Times New Roman"/>
          <w:lang w:eastAsia="ru-RU"/>
        </w:rPr>
        <w:t xml:space="preserve"> И материальная и нематериальная массовая культура </w:t>
      </w:r>
      <w:r w:rsidR="00FC7A90">
        <w:rPr>
          <w:rFonts w:eastAsia="Times New Roman"/>
          <w:lang w:eastAsia="ru-RU"/>
        </w:rPr>
        <w:t xml:space="preserve">в последнее время </w:t>
      </w:r>
      <w:r w:rsidR="00B366BD">
        <w:rPr>
          <w:rFonts w:eastAsia="Times New Roman"/>
          <w:lang w:eastAsia="ru-RU"/>
        </w:rPr>
        <w:t>является</w:t>
      </w:r>
      <w:r w:rsidR="00FC7A90">
        <w:rPr>
          <w:rFonts w:eastAsia="Times New Roman"/>
          <w:lang w:eastAsia="ru-RU"/>
        </w:rPr>
        <w:t xml:space="preserve"> </w:t>
      </w:r>
      <w:r w:rsidR="00B366BD">
        <w:rPr>
          <w:rFonts w:eastAsia="Times New Roman"/>
          <w:lang w:eastAsia="ru-RU"/>
        </w:rPr>
        <w:t>мощнейшим инструментом социализации, и в этом плане</w:t>
      </w:r>
      <w:r w:rsidR="00FC7A90">
        <w:rPr>
          <w:rFonts w:eastAsia="Times New Roman"/>
          <w:lang w:eastAsia="ru-RU"/>
        </w:rPr>
        <w:t xml:space="preserve"> рекламные и культурные коммуникации нацелены в одном направлении</w:t>
      </w:r>
      <w:r w:rsidR="00A85A24">
        <w:rPr>
          <w:rFonts w:eastAsia="Times New Roman"/>
          <w:lang w:eastAsia="ru-RU"/>
        </w:rPr>
        <w:t xml:space="preserve">. </w:t>
      </w:r>
    </w:p>
    <w:p w:rsidR="00617629" w:rsidRDefault="00A85A24" w:rsidP="00066381">
      <w:pPr>
        <w:pStyle w:val="a3"/>
        <w:spacing w:line="360" w:lineRule="auto"/>
        <w:ind w:firstLine="709"/>
      </w:pPr>
      <w:proofErr w:type="gramStart"/>
      <w:r>
        <w:rPr>
          <w:rFonts w:eastAsia="Times New Roman"/>
          <w:lang w:eastAsia="ru-RU"/>
        </w:rPr>
        <w:lastRenderedPageBreak/>
        <w:t xml:space="preserve">Коснувшись характеристик целевой аудитории рекламных коммуникаций в сфере популярной музыки, мы </w:t>
      </w:r>
      <w:r w:rsidR="00D33A59">
        <w:rPr>
          <w:rFonts w:eastAsia="Times New Roman"/>
          <w:lang w:eastAsia="ru-RU"/>
        </w:rPr>
        <w:t>сразу хотим отметить следующее: м</w:t>
      </w:r>
      <w:r>
        <w:t xml:space="preserve">олодые люди </w:t>
      </w:r>
      <w:r w:rsidR="00D33A59">
        <w:t>становятся</w:t>
      </w:r>
      <w:r>
        <w:t xml:space="preserve"> благодатной почвой для воздействия,</w:t>
      </w:r>
      <w:r w:rsidR="00D33A59">
        <w:t xml:space="preserve"> потому что они</w:t>
      </w:r>
      <w:r w:rsidR="00FC3011">
        <w:t xml:space="preserve"> </w:t>
      </w:r>
      <w:r w:rsidR="00D33A59">
        <w:t>активны, ищут ярких</w:t>
      </w:r>
      <w:r>
        <w:t xml:space="preserve"> ощущений, которых часто не хватает в реальной жизни</w:t>
      </w:r>
      <w:r w:rsidR="00D33A59">
        <w:t>,</w:t>
      </w:r>
      <w:r>
        <w:t xml:space="preserve"> и о</w:t>
      </w:r>
      <w:r w:rsidR="00FC3011">
        <w:t xml:space="preserve">ткрыты для нового; они </w:t>
      </w:r>
      <w:r>
        <w:t xml:space="preserve">нуждаются в подкреплении социального статуса, так их собственное место в обществе </w:t>
      </w:r>
      <w:r w:rsidR="00FC3011">
        <w:t>ещё не установилось;</w:t>
      </w:r>
      <w:proofErr w:type="gramEnd"/>
      <w:r w:rsidR="00FC3011">
        <w:t xml:space="preserve"> </w:t>
      </w:r>
      <w:r>
        <w:t>их психофизическое состояние продолжает процесс развития, внутренние барьеры, уста</w:t>
      </w:r>
      <w:r w:rsidR="00D33A59">
        <w:t>новки и ценности ещё не окрепли.</w:t>
      </w:r>
      <w:r>
        <w:t xml:space="preserve"> </w:t>
      </w:r>
      <w:r w:rsidR="00D33A59">
        <w:t>И</w:t>
      </w:r>
      <w:r>
        <w:t xml:space="preserve">менно молодёжь активно реагирует на внешние воздействия и более открыто принимает </w:t>
      </w:r>
      <w:r w:rsidR="00D33A59">
        <w:t>их</w:t>
      </w:r>
      <w:r>
        <w:t xml:space="preserve">. </w:t>
      </w:r>
      <w:r w:rsidR="00617629">
        <w:t xml:space="preserve">Публицист Эдуард Лимонов в своей книге «Дисциплинарный санаторий» приводит цитату джазового музыканта и журналиста </w:t>
      </w:r>
      <w:proofErr w:type="spellStart"/>
      <w:r w:rsidR="00617629">
        <w:t>Хэмфри</w:t>
      </w:r>
      <w:proofErr w:type="spellEnd"/>
      <w:r w:rsidR="00617629">
        <w:t xml:space="preserve"> </w:t>
      </w:r>
      <w:proofErr w:type="spellStart"/>
      <w:r w:rsidR="00617629">
        <w:t>Луттелтона</w:t>
      </w:r>
      <w:proofErr w:type="spellEnd"/>
      <w:r w:rsidR="00617629">
        <w:t>, опубликованную в журнале «</w:t>
      </w:r>
      <w:r w:rsidR="00617629">
        <w:rPr>
          <w:lang w:val="en-US"/>
        </w:rPr>
        <w:t>Men</w:t>
      </w:r>
      <w:r w:rsidR="00617629" w:rsidRPr="00485A2C">
        <w:t xml:space="preserve"> </w:t>
      </w:r>
      <w:r w:rsidR="00617629">
        <w:rPr>
          <w:lang w:val="en-US"/>
        </w:rPr>
        <w:t>Only</w:t>
      </w:r>
      <w:r w:rsidR="00617629">
        <w:t>»</w:t>
      </w:r>
      <w:r w:rsidR="00617629" w:rsidRPr="00485A2C">
        <w:t xml:space="preserve"> </w:t>
      </w:r>
      <w:r w:rsidR="00617629">
        <w:t>за 1960 год: «</w:t>
      </w:r>
      <w:r w:rsidR="00617629" w:rsidRPr="00485A2C">
        <w:t>С сороковых годов экономический баланс перевесился резко к тинэйджеру</w:t>
      </w:r>
      <w:proofErr w:type="gramStart"/>
      <w:r w:rsidR="00617629" w:rsidRPr="00485A2C">
        <w:t>… Э</w:t>
      </w:r>
      <w:proofErr w:type="gramEnd"/>
      <w:r w:rsidR="00617629" w:rsidRPr="00485A2C">
        <w:t>то факт, что подростки имеют больше свободных денег потворствовать своим вкусам и фантазиям, че</w:t>
      </w:r>
      <w:r w:rsidR="00617629">
        <w:t xml:space="preserve">м любая другая секция общества… </w:t>
      </w:r>
      <w:r w:rsidR="00617629" w:rsidRPr="00485A2C">
        <w:t xml:space="preserve">И в большинстве случаев это исполнитель, а не </w:t>
      </w:r>
      <w:r w:rsidR="00617629">
        <w:t>песня – наиболее важный фактор»</w:t>
      </w:r>
      <w:r w:rsidR="00617629">
        <w:rPr>
          <w:rStyle w:val="a9"/>
        </w:rPr>
        <w:footnoteReference w:id="58"/>
      </w:r>
      <w:r w:rsidR="00617629">
        <w:t>.</w:t>
      </w:r>
    </w:p>
    <w:p w:rsidR="00A85A24" w:rsidRPr="00643ADF" w:rsidRDefault="00A85A24" w:rsidP="00066381">
      <w:pPr>
        <w:pStyle w:val="a3"/>
        <w:spacing w:line="360" w:lineRule="auto"/>
        <w:ind w:firstLine="709"/>
      </w:pPr>
      <w:r>
        <w:t xml:space="preserve">С учётом вышесказанного не удивительно, что основной целевой аудиторией современных музыкальных продюсеров и исполнителей становятся молодые люди. </w:t>
      </w:r>
      <w:r w:rsidR="00D33A59">
        <w:t>Часто при запуске нового музыкального проекта именно специфика аудитории</w:t>
      </w:r>
      <w:r w:rsidR="00D5587F">
        <w:t xml:space="preserve"> определяет </w:t>
      </w:r>
      <w:r>
        <w:t>характер музыки,</w:t>
      </w:r>
      <w:r w:rsidR="00D33A59">
        <w:t xml:space="preserve"> а не наоборот</w:t>
      </w:r>
      <w:r w:rsidR="00D5587F">
        <w:t>. И</w:t>
      </w:r>
      <w:r w:rsidR="001A5A40">
        <w:t xml:space="preserve"> поскольку молодое поколение привыкло реагировать на коды массовой культуры</w:t>
      </w:r>
      <w:r w:rsidR="00F768C9">
        <w:t xml:space="preserve"> и общаться с их помощью</w:t>
      </w:r>
      <w:r w:rsidR="001A5A40">
        <w:t xml:space="preserve">, музыкантам нужен проводник </w:t>
      </w:r>
      <w:r w:rsidR="00F768C9">
        <w:t xml:space="preserve">между деятелями искусства и общественностью, между творчеством и экономикой, которым выступает реклама. </w:t>
      </w:r>
      <w:r>
        <w:t xml:space="preserve"> </w:t>
      </w:r>
    </w:p>
    <w:p w:rsidR="0021286A" w:rsidRDefault="006F10C5" w:rsidP="00066381">
      <w:pPr>
        <w:pStyle w:val="a3"/>
        <w:spacing w:line="360" w:lineRule="auto"/>
        <w:ind w:firstLine="709"/>
      </w:pPr>
      <w:r>
        <w:t>Близост</w:t>
      </w:r>
      <w:r w:rsidR="00867180">
        <w:t xml:space="preserve">ь к творческой деятельности не только выделяет рекламу среди других маркетинговых коммуникаций и </w:t>
      </w:r>
      <w:r w:rsidR="00D5587F">
        <w:t>сближает её с</w:t>
      </w:r>
      <w:r w:rsidR="005665CF">
        <w:t xml:space="preserve"> искусством</w:t>
      </w:r>
      <w:r w:rsidR="00867180">
        <w:t>, но и</w:t>
      </w:r>
      <w:r w:rsidR="00D5587F">
        <w:t xml:space="preserve"> делает рекламу </w:t>
      </w:r>
      <w:r w:rsidR="00DF2CE4">
        <w:t>объектом</w:t>
      </w:r>
      <w:r w:rsidR="00867180">
        <w:t xml:space="preserve"> критики. Э. </w:t>
      </w:r>
      <w:proofErr w:type="spellStart"/>
      <w:r w:rsidR="00867180">
        <w:t>Фромм</w:t>
      </w:r>
      <w:proofErr w:type="spellEnd"/>
      <w:r w:rsidR="00867180">
        <w:t xml:space="preserve"> описал эффект рекл</w:t>
      </w:r>
      <w:r w:rsidR="00DF2CE4">
        <w:t>а</w:t>
      </w:r>
      <w:r w:rsidR="00867180">
        <w:t xml:space="preserve">мы с помощью следующей метафоры: «Реклама апеллирует не к уму, а </w:t>
      </w:r>
      <w:r w:rsidR="00516F08">
        <w:t xml:space="preserve">к </w:t>
      </w:r>
      <w:r w:rsidR="00516F08">
        <w:lastRenderedPageBreak/>
        <w:t>чувствам</w:t>
      </w:r>
      <w:proofErr w:type="gramStart"/>
      <w:r w:rsidR="00516F08">
        <w:t>… В</w:t>
      </w:r>
      <w:proofErr w:type="gramEnd"/>
      <w:r w:rsidR="00516F08">
        <w:t xml:space="preserve"> рекламе есть элементы мечты, воздушного замка, и за счёт этого оно приносит человеку определённое удовлетворение (наподобие кино), но в то же время усиливает его чувство ничтожества и бессилия…»</w:t>
      </w:r>
      <w:r w:rsidR="00516F08">
        <w:rPr>
          <w:rStyle w:val="a9"/>
        </w:rPr>
        <w:footnoteReference w:id="59"/>
      </w:r>
      <w:r w:rsidR="00516F08">
        <w:t>.</w:t>
      </w:r>
      <w:r w:rsidR="00E90165">
        <w:t xml:space="preserve"> То есть, работая в одном направлении, искусство и реклама могут не только создать параллельную приукрашенную реальность, но и усилить замешательство индивида в </w:t>
      </w:r>
      <w:r w:rsidR="00DF2CE4">
        <w:t xml:space="preserve">действительности. </w:t>
      </w:r>
    </w:p>
    <w:p w:rsidR="0021286A" w:rsidRDefault="0021286A" w:rsidP="0040502C">
      <w:pPr>
        <w:pStyle w:val="a3"/>
        <w:spacing w:line="360" w:lineRule="auto"/>
        <w:ind w:firstLine="709"/>
      </w:pPr>
      <w:r>
        <w:t xml:space="preserve">Несмотря на то, что популярное искусство и реклама являются в некотором </w:t>
      </w:r>
      <w:r w:rsidR="00311A5D">
        <w:t>аспекте</w:t>
      </w:r>
      <w:r w:rsidR="001D6C1D">
        <w:t xml:space="preserve"> родственными понятиями и оперируют некоторыми общими механизмами, музыка, как уникальный вид искусства, занимающий своё особое место, накладывает на рекламные инструменты определённые коррективы.</w:t>
      </w:r>
      <w:r w:rsidR="00405A4F">
        <w:t xml:space="preserve"> </w:t>
      </w:r>
      <w:proofErr w:type="gramStart"/>
      <w:r w:rsidR="00405A4F">
        <w:t>Определяя характер рекламы О.А. Феофанов пишет: «…реклама умышленно игнорирует невеселые стороны жизни, там нет места для таких проблем, как безработица, забастовки и вообще всего, что связано с трудом, там нет трущоб и нищих, там все концентрируется на проблемах благоустроенного быта, благоустроенного досуга</w:t>
      </w:r>
      <w:r w:rsidR="00F738DE">
        <w:t>»</w:t>
      </w:r>
      <w:r w:rsidR="00F738DE">
        <w:rPr>
          <w:rStyle w:val="a9"/>
        </w:rPr>
        <w:footnoteReference w:id="60"/>
      </w:r>
      <w:r w:rsidR="00405A4F">
        <w:t>.</w:t>
      </w:r>
      <w:r w:rsidR="001D6C1D">
        <w:t xml:space="preserve"> </w:t>
      </w:r>
      <w:r w:rsidR="00F738DE">
        <w:t>Если м</w:t>
      </w:r>
      <w:r w:rsidR="00347E2F">
        <w:t xml:space="preserve">ы говорим об </w:t>
      </w:r>
      <w:proofErr w:type="spellStart"/>
      <w:r w:rsidR="00347E2F">
        <w:t>имиджевой</w:t>
      </w:r>
      <w:proofErr w:type="spellEnd"/>
      <w:r w:rsidR="00347E2F">
        <w:t xml:space="preserve"> рекламе, </w:t>
      </w:r>
      <w:r w:rsidR="00F738DE">
        <w:t>направленной на продвижение образа исполнителя, то здесь рекламные коммуникации не только</w:t>
      </w:r>
      <w:proofErr w:type="gramEnd"/>
      <w:r w:rsidR="00F738DE">
        <w:t xml:space="preserve"> могут обращаться к традиционно неблагополучным темам (бедность, трущобы, безработица, наркомания, болезни), но и активно </w:t>
      </w:r>
      <w:r w:rsidR="00751B33">
        <w:t xml:space="preserve">использовать их в качестве основы стратегии продвижения, </w:t>
      </w:r>
      <w:proofErr w:type="gramStart"/>
      <w:r w:rsidR="00751B33">
        <w:t>создавая</w:t>
      </w:r>
      <w:proofErr w:type="gramEnd"/>
      <w:r w:rsidR="00751B33">
        <w:t xml:space="preserve"> таким образом </w:t>
      </w:r>
      <w:r w:rsidR="00E96511">
        <w:t>коммерческую привлекательность</w:t>
      </w:r>
      <w:r w:rsidR="00751B33">
        <w:t xml:space="preserve"> исполнителя. В данном случае кладезем дл</w:t>
      </w:r>
      <w:r w:rsidR="00FE2801">
        <w:t xml:space="preserve">я </w:t>
      </w:r>
      <w:proofErr w:type="spellStart"/>
      <w:r w:rsidR="00FE2801">
        <w:t>креативных</w:t>
      </w:r>
      <w:proofErr w:type="spellEnd"/>
      <w:r w:rsidR="00FE2801">
        <w:t xml:space="preserve"> идей и аргументацией</w:t>
      </w:r>
      <w:r w:rsidR="00751B33">
        <w:t xml:space="preserve"> в пользу того или иного продукта массовой культуры выступает образ артиста,</w:t>
      </w:r>
      <w:r w:rsidR="002A2190">
        <w:t xml:space="preserve"> эффект от продвижения которого</w:t>
      </w:r>
      <w:r w:rsidR="00751B33">
        <w:t xml:space="preserve"> </w:t>
      </w:r>
      <w:r w:rsidR="002A2190">
        <w:t xml:space="preserve">переносится на творческий продукт. Конкуренция стимулирует </w:t>
      </w:r>
      <w:proofErr w:type="spellStart"/>
      <w:r w:rsidR="002A2190">
        <w:t>маркетологов</w:t>
      </w:r>
      <w:proofErr w:type="spellEnd"/>
      <w:r w:rsidR="002A2190">
        <w:t xml:space="preserve"> выносит всё более личные, спрятанные, </w:t>
      </w:r>
      <w:proofErr w:type="gramStart"/>
      <w:r w:rsidR="002A2190">
        <w:t>поэтому</w:t>
      </w:r>
      <w:proofErr w:type="gramEnd"/>
      <w:r w:rsidR="002A2190">
        <w:t xml:space="preserve"> вдвойне интересные эпизоды личной жизни наружу в качестве очередного инструмента привлечения внимания. </w:t>
      </w:r>
    </w:p>
    <w:p w:rsidR="002C5646" w:rsidRDefault="00D50901" w:rsidP="00066381">
      <w:pPr>
        <w:pStyle w:val="a3"/>
        <w:spacing w:line="360" w:lineRule="auto"/>
        <w:ind w:firstLine="709"/>
      </w:pPr>
      <w:r>
        <w:lastRenderedPageBreak/>
        <w:t>П</w:t>
      </w:r>
      <w:r w:rsidR="00AC1505">
        <w:t xml:space="preserve">еренасыщенность музыкального рынка, высокая конкуренция среди смежных отраслей, кризис музыкальных идей, а также ограничения в количестве информации, которую пользователь может воспринимать без помех, подталкивает деятелей искусства к выделению своего творчества с помощью рекламной коммуникации. При этом в данном сегменте сложно построить аргументацию за приобретение культурной продукции на рациональных доводах. Рекламные кампании в музыкальной индустрии, как правило, </w:t>
      </w:r>
      <w:r w:rsidR="00FE2801">
        <w:t>продвигают</w:t>
      </w:r>
      <w:r w:rsidR="00AC1505">
        <w:t xml:space="preserve"> исполнителя</w:t>
      </w:r>
      <w:r w:rsidR="00FE2801">
        <w:t xml:space="preserve"> и его творчество</w:t>
      </w:r>
      <w:r w:rsidR="002C5646">
        <w:t xml:space="preserve"> </w:t>
      </w:r>
      <w:r w:rsidR="00FE2801">
        <w:t>с помощью</w:t>
      </w:r>
      <w:r w:rsidR="00AC1505">
        <w:t xml:space="preserve"> </w:t>
      </w:r>
      <w:r w:rsidR="00FE2801">
        <w:t>эмоциональных стратегий</w:t>
      </w:r>
      <w:r w:rsidR="00AC1505">
        <w:t xml:space="preserve">. </w:t>
      </w:r>
    </w:p>
    <w:p w:rsidR="001120B0" w:rsidRPr="00D91E2C" w:rsidRDefault="001120B0" w:rsidP="00066381">
      <w:pPr>
        <w:pStyle w:val="a3"/>
        <w:spacing w:line="360" w:lineRule="auto"/>
        <w:ind w:firstLine="709"/>
      </w:pPr>
      <w:r w:rsidRPr="00D91E2C">
        <w:t>Несмотря на то, что</w:t>
      </w:r>
      <w:r w:rsidR="008B7B2F" w:rsidRPr="00D91E2C">
        <w:t xml:space="preserve"> прямой</w:t>
      </w:r>
      <w:r w:rsidRPr="00D91E2C">
        <w:t xml:space="preserve"> р</w:t>
      </w:r>
      <w:r w:rsidR="00B55A3B" w:rsidRPr="00D91E2C">
        <w:t xml:space="preserve">екламы музыкальных произведений </w:t>
      </w:r>
      <w:r w:rsidR="00FE2801" w:rsidRPr="00D91E2C">
        <w:t xml:space="preserve">не так много, как, например, </w:t>
      </w:r>
      <w:r w:rsidR="00FE2801" w:rsidRPr="00D91E2C">
        <w:rPr>
          <w:lang w:val="en-US"/>
        </w:rPr>
        <w:t>PR</w:t>
      </w:r>
      <w:r w:rsidR="00FE2801" w:rsidRPr="00D91E2C">
        <w:t>-проёмов</w:t>
      </w:r>
      <w:r w:rsidR="00B55A3B" w:rsidRPr="00D91E2C">
        <w:t xml:space="preserve">, </w:t>
      </w:r>
      <w:r w:rsidRPr="00D91E2C">
        <w:t xml:space="preserve">у сферы искусства намного больше возможностей донести </w:t>
      </w:r>
      <w:r w:rsidR="00FE2801" w:rsidRPr="00D91E2C">
        <w:t xml:space="preserve">с помощью рекламы </w:t>
      </w:r>
      <w:r w:rsidRPr="00D91E2C">
        <w:t>своё творчество до потребителя</w:t>
      </w:r>
      <w:r w:rsidR="00523495" w:rsidRPr="00D91E2C">
        <w:t xml:space="preserve">, чем у проектов </w:t>
      </w:r>
      <w:r w:rsidR="00FE2801" w:rsidRPr="00D91E2C">
        <w:t xml:space="preserve">других отраслей </w:t>
      </w:r>
      <w:r w:rsidR="00523495" w:rsidRPr="00D91E2C">
        <w:t>бизнеса</w:t>
      </w:r>
      <w:r w:rsidR="00211D27" w:rsidRPr="00D91E2C">
        <w:t>, так как она может синтезировать различные массовые коммуникации (культурные и маркетинговые) в единый комплекс</w:t>
      </w:r>
      <w:r w:rsidRPr="00D91E2C">
        <w:t xml:space="preserve">. С целью увеличения интереса аудитории к творчеству того или иного исполнителя и сбыта </w:t>
      </w:r>
      <w:r w:rsidR="00C75856" w:rsidRPr="00D91E2C">
        <w:t xml:space="preserve">реклама может использовать потенциал следующих уровней </w:t>
      </w:r>
      <w:proofErr w:type="spellStart"/>
      <w:r w:rsidR="00C75856" w:rsidRPr="00D91E2C">
        <w:t>брендинга</w:t>
      </w:r>
      <w:proofErr w:type="spellEnd"/>
      <w:r w:rsidRPr="00D91E2C">
        <w:t>:</w:t>
      </w:r>
    </w:p>
    <w:p w:rsidR="001120B0" w:rsidRPr="00D91E2C" w:rsidRDefault="00A928E9" w:rsidP="00181DB2">
      <w:pPr>
        <w:pStyle w:val="a3"/>
        <w:numPr>
          <w:ilvl w:val="0"/>
          <w:numId w:val="6"/>
        </w:numPr>
        <w:spacing w:line="360" w:lineRule="auto"/>
        <w:ind w:left="709" w:firstLine="0"/>
      </w:pPr>
      <w:r w:rsidRPr="00D91E2C">
        <w:t>музыкальная составляющая (</w:t>
      </w:r>
      <w:r w:rsidR="00470F3B" w:rsidRPr="00D91E2C">
        <w:t xml:space="preserve">увеличение популярности </w:t>
      </w:r>
      <w:r w:rsidRPr="00D91E2C">
        <w:t>жанр</w:t>
      </w:r>
      <w:r w:rsidR="00AE5614" w:rsidRPr="00D91E2C">
        <w:t>а, стиля, музыкальной</w:t>
      </w:r>
      <w:r w:rsidR="00470F3B" w:rsidRPr="00D91E2C">
        <w:t xml:space="preserve"> композиции, увеличение спроса на альбом, концерт</w:t>
      </w:r>
      <w:r w:rsidRPr="00D91E2C">
        <w:t>);</w:t>
      </w:r>
      <w:r w:rsidR="00337D53" w:rsidRPr="00D91E2C">
        <w:t xml:space="preserve"> </w:t>
      </w:r>
    </w:p>
    <w:p w:rsidR="00A928E9" w:rsidRPr="00D91E2C" w:rsidRDefault="00A928E9" w:rsidP="00181DB2">
      <w:pPr>
        <w:pStyle w:val="a3"/>
        <w:numPr>
          <w:ilvl w:val="0"/>
          <w:numId w:val="6"/>
        </w:numPr>
        <w:spacing w:line="360" w:lineRule="auto"/>
        <w:ind w:left="709" w:firstLine="0"/>
      </w:pPr>
      <w:r w:rsidRPr="00D91E2C">
        <w:t>имидж исполнителя</w:t>
      </w:r>
      <w:r w:rsidR="00470F3B" w:rsidRPr="00D91E2C">
        <w:t xml:space="preserve"> (в основном </w:t>
      </w:r>
      <w:proofErr w:type="spellStart"/>
      <w:r w:rsidR="00470F3B" w:rsidRPr="00D91E2C">
        <w:t>имиджевый</w:t>
      </w:r>
      <w:proofErr w:type="spellEnd"/>
      <w:r w:rsidR="00470F3B" w:rsidRPr="00D91E2C">
        <w:t xml:space="preserve"> маркетинг и </w:t>
      </w:r>
      <w:r w:rsidR="00470F3B" w:rsidRPr="00D91E2C">
        <w:rPr>
          <w:lang w:val="en-US"/>
        </w:rPr>
        <w:t>PR</w:t>
      </w:r>
      <w:r w:rsidR="00AE5614" w:rsidRPr="00D91E2C">
        <w:t>; использование уникального вокального исполнения</w:t>
      </w:r>
      <w:r w:rsidR="00926788" w:rsidRPr="00D91E2C">
        <w:t>, необычной внешности и манеры поведения</w:t>
      </w:r>
      <w:r w:rsidR="00470F3B" w:rsidRPr="00D91E2C">
        <w:t>)</w:t>
      </w:r>
      <w:r w:rsidRPr="00D91E2C">
        <w:t>;</w:t>
      </w:r>
    </w:p>
    <w:p w:rsidR="00A928E9" w:rsidRPr="00D91E2C" w:rsidRDefault="00A928E9" w:rsidP="00181DB2">
      <w:pPr>
        <w:pStyle w:val="a3"/>
        <w:numPr>
          <w:ilvl w:val="0"/>
          <w:numId w:val="6"/>
        </w:numPr>
        <w:spacing w:line="360" w:lineRule="auto"/>
        <w:ind w:left="709" w:firstLine="0"/>
      </w:pPr>
      <w:r w:rsidRPr="00D91E2C">
        <w:t>имидж лейбла</w:t>
      </w:r>
      <w:r w:rsidR="00470F3B" w:rsidRPr="00D91E2C">
        <w:t xml:space="preserve"> (</w:t>
      </w:r>
      <w:proofErr w:type="spellStart"/>
      <w:r w:rsidR="00470F3B" w:rsidRPr="00D91E2C">
        <w:t>имиджевый</w:t>
      </w:r>
      <w:proofErr w:type="spellEnd"/>
      <w:r w:rsidR="00470F3B" w:rsidRPr="00D91E2C">
        <w:t xml:space="preserve"> маркетинг, </w:t>
      </w:r>
      <w:r w:rsidR="00470F3B" w:rsidRPr="00D91E2C">
        <w:rPr>
          <w:lang w:val="en-US"/>
        </w:rPr>
        <w:t>PR</w:t>
      </w:r>
      <w:r w:rsidR="00470F3B" w:rsidRPr="00D91E2C">
        <w:t xml:space="preserve"> и прямая реклама, направленная на внутренний круг профессионалов)</w:t>
      </w:r>
      <w:r w:rsidRPr="00D91E2C">
        <w:t xml:space="preserve">. </w:t>
      </w:r>
    </w:p>
    <w:p w:rsidR="00A928E9" w:rsidRPr="00D91E2C" w:rsidRDefault="00A928E9" w:rsidP="00066381">
      <w:pPr>
        <w:pStyle w:val="a3"/>
        <w:spacing w:line="360" w:lineRule="auto"/>
        <w:ind w:firstLine="709"/>
      </w:pPr>
      <w:r w:rsidRPr="00D91E2C">
        <w:t>Рекламные коммуникации в зависимости от выбранной стратегии могут быть направлены на</w:t>
      </w:r>
      <w:r w:rsidR="00D55798" w:rsidRPr="00D91E2C">
        <w:t xml:space="preserve"> увеличение узнаваемости</w:t>
      </w:r>
      <w:r w:rsidRPr="00D91E2C">
        <w:t xml:space="preserve"> </w:t>
      </w:r>
      <w:r w:rsidR="00D55798" w:rsidRPr="00D91E2C">
        <w:t>по каждому уровню или лишь на отдельные элементы общего образа</w:t>
      </w:r>
      <w:r w:rsidR="00B55A3B" w:rsidRPr="00D91E2C">
        <w:t xml:space="preserve">, но в целом они направлены на сбыт музыкальной и </w:t>
      </w:r>
      <w:proofErr w:type="spellStart"/>
      <w:r w:rsidR="00B55A3B" w:rsidRPr="00D91E2C">
        <w:t>околомузыкальной</w:t>
      </w:r>
      <w:proofErr w:type="spellEnd"/>
      <w:r w:rsidR="00B55A3B" w:rsidRPr="00D91E2C">
        <w:t xml:space="preserve"> продукции (</w:t>
      </w:r>
      <w:proofErr w:type="spellStart"/>
      <w:r w:rsidR="00B55A3B" w:rsidRPr="00D91E2C">
        <w:t>промо-фильмы</w:t>
      </w:r>
      <w:proofErr w:type="spellEnd"/>
      <w:r w:rsidR="00B55A3B" w:rsidRPr="00D91E2C">
        <w:t xml:space="preserve">, продукты </w:t>
      </w:r>
      <w:proofErr w:type="spellStart"/>
      <w:r w:rsidR="00B55A3B" w:rsidRPr="00D91E2C">
        <w:t>мерчендайзинга</w:t>
      </w:r>
      <w:proofErr w:type="spellEnd"/>
      <w:r w:rsidR="00B55A3B" w:rsidRPr="00D91E2C">
        <w:t xml:space="preserve"> и т.д.)</w:t>
      </w:r>
      <w:r w:rsidR="00D55798" w:rsidRPr="00D91E2C">
        <w:t>. Эффе</w:t>
      </w:r>
      <w:r w:rsidR="00D50901" w:rsidRPr="00D91E2C">
        <w:t xml:space="preserve">ктивные стратегии </w:t>
      </w:r>
      <w:r w:rsidR="00D55798" w:rsidRPr="00D91E2C">
        <w:t>уделяют внимание</w:t>
      </w:r>
      <w:r w:rsidR="00926788" w:rsidRPr="00D91E2C">
        <w:t xml:space="preserve"> </w:t>
      </w:r>
      <w:r w:rsidR="00926788" w:rsidRPr="00D91E2C">
        <w:lastRenderedPageBreak/>
        <w:t>не только развитию музыкальной составляющей</w:t>
      </w:r>
      <w:r w:rsidR="00D55798" w:rsidRPr="00D91E2C">
        <w:t>, но и личного бренда исполнителя.</w:t>
      </w:r>
      <w:r w:rsidR="00B55A3B" w:rsidRPr="00D91E2C">
        <w:t xml:space="preserve"> Часто продвижение и происходит </w:t>
      </w:r>
      <w:r w:rsidR="00470F3B" w:rsidRPr="00D91E2C">
        <w:t xml:space="preserve">именно </w:t>
      </w:r>
      <w:r w:rsidR="00B55A3B" w:rsidRPr="00D91E2C">
        <w:t>через личный бренд.</w:t>
      </w:r>
      <w:r w:rsidR="00D55798" w:rsidRPr="00D91E2C">
        <w:t xml:space="preserve"> </w:t>
      </w:r>
    </w:p>
    <w:p w:rsidR="00AB04C7" w:rsidRPr="00D91E2C" w:rsidRDefault="00C75856" w:rsidP="00066381">
      <w:pPr>
        <w:pStyle w:val="a3"/>
        <w:spacing w:line="360" w:lineRule="auto"/>
        <w:ind w:firstLine="709"/>
      </w:pPr>
      <w:r w:rsidRPr="00D91E2C">
        <w:t xml:space="preserve"> </w:t>
      </w:r>
      <w:r w:rsidR="00AB04C7" w:rsidRPr="00D91E2C">
        <w:t>Существу</w:t>
      </w:r>
      <w:r w:rsidR="009C413C" w:rsidRPr="00D91E2C">
        <w:t>ет множество трактовок понятия</w:t>
      </w:r>
      <w:r w:rsidR="00D50901" w:rsidRPr="00D91E2C">
        <w:t xml:space="preserve"> «бренд»</w:t>
      </w:r>
      <w:r w:rsidR="009C413C" w:rsidRPr="00D91E2C">
        <w:t xml:space="preserve">, </w:t>
      </w:r>
      <w:r w:rsidR="00AB04C7" w:rsidRPr="00D91E2C">
        <w:t>однако мы обратимся к определению, сформулированному петербургской школой связей с общественностью: «Бренд – это комплекс представлений потребителя о торговой марке, включающей в себя набор стереотипов, символов и эмоциональных ощущений»</w:t>
      </w:r>
      <w:r w:rsidR="00EE296E" w:rsidRPr="00D91E2C">
        <w:rPr>
          <w:rStyle w:val="a9"/>
        </w:rPr>
        <w:footnoteReference w:id="61"/>
      </w:r>
      <w:r w:rsidR="00AB04C7" w:rsidRPr="00D91E2C">
        <w:t>. На наш взгляд, именно это определение наиболее подходит к феномену музыкального бренда, где трудно оценить свойства объекта в силу его неосязаемости и отсутствия объективных</w:t>
      </w:r>
      <w:r w:rsidR="00316785" w:rsidRPr="00D91E2C">
        <w:t>,</w:t>
      </w:r>
      <w:r w:rsidR="00AB04C7" w:rsidRPr="00D91E2C">
        <w:t xml:space="preserve"> научно </w:t>
      </w:r>
      <w:r w:rsidR="008057FE" w:rsidRPr="00D91E2C">
        <w:t>обоснованных</w:t>
      </w:r>
      <w:r w:rsidR="00AB04C7" w:rsidRPr="00D91E2C">
        <w:t xml:space="preserve"> критериев оценки. В музыкальном искусстве важ</w:t>
      </w:r>
      <w:r w:rsidR="008057FE" w:rsidRPr="00D91E2C">
        <w:t xml:space="preserve">ным способом создания лояльности </w:t>
      </w:r>
      <w:r w:rsidR="00AB04C7" w:rsidRPr="00D91E2C">
        <w:t xml:space="preserve">становятся именно эмоциональные ощущения потребителей музыки. </w:t>
      </w:r>
    </w:p>
    <w:p w:rsidR="00AB04C7" w:rsidRPr="00D91E2C" w:rsidRDefault="00AB04C7" w:rsidP="00066381">
      <w:pPr>
        <w:pStyle w:val="a3"/>
        <w:spacing w:line="360" w:lineRule="auto"/>
        <w:ind w:firstLine="709"/>
      </w:pPr>
      <w:r w:rsidRPr="00D91E2C">
        <w:t xml:space="preserve">Среди других подходов к понятию «бренд» мы выделим дефиниции исследователя О. Н. </w:t>
      </w:r>
      <w:proofErr w:type="spellStart"/>
      <w:r w:rsidRPr="00D91E2C">
        <w:t>Кобцевой</w:t>
      </w:r>
      <w:proofErr w:type="spellEnd"/>
      <w:r w:rsidRPr="00D91E2C">
        <w:t xml:space="preserve"> и Ф. </w:t>
      </w:r>
      <w:proofErr w:type="spellStart"/>
      <w:r w:rsidRPr="00D91E2C">
        <w:t>Котлера</w:t>
      </w:r>
      <w:proofErr w:type="spellEnd"/>
      <w:r w:rsidRPr="00D91E2C">
        <w:t xml:space="preserve">. О. Н. </w:t>
      </w:r>
      <w:proofErr w:type="spellStart"/>
      <w:r w:rsidRPr="00D91E2C">
        <w:t>Кобцева</w:t>
      </w:r>
      <w:proofErr w:type="spellEnd"/>
      <w:r w:rsidRPr="00D91E2C">
        <w:t xml:space="preserve"> говорит о феномене следующим образом: «Бренд - это торговый знак, имя или символ, который закреплён под определённой продукцией или услугами продавца</w:t>
      </w:r>
      <w:r w:rsidR="00316785" w:rsidRPr="00D91E2C">
        <w:t>, имеющий</w:t>
      </w:r>
      <w:r w:rsidRPr="00D91E2C">
        <w:t xml:space="preserve"> высокую репутацию у потребителей»</w:t>
      </w:r>
      <w:r w:rsidR="00EE296E" w:rsidRPr="00D91E2C">
        <w:rPr>
          <w:rStyle w:val="a9"/>
        </w:rPr>
        <w:footnoteReference w:id="62"/>
      </w:r>
      <w:r w:rsidRPr="00D91E2C">
        <w:t xml:space="preserve">. Ф. </w:t>
      </w:r>
      <w:proofErr w:type="spellStart"/>
      <w:r w:rsidRPr="00D91E2C">
        <w:t>Котлер</w:t>
      </w:r>
      <w:proofErr w:type="spellEnd"/>
      <w:r w:rsidRPr="00D91E2C">
        <w:t xml:space="preserve">  определяет «бренд» более лаконично: «Бренд – это любой ярлык со смыслом и ассоциациями в головах людей»</w:t>
      </w:r>
      <w:r w:rsidR="00EE296E" w:rsidRPr="00D91E2C">
        <w:rPr>
          <w:rStyle w:val="a9"/>
        </w:rPr>
        <w:footnoteReference w:id="63"/>
      </w:r>
      <w:r w:rsidRPr="00D91E2C">
        <w:t xml:space="preserve">. Первый подход рассматривает </w:t>
      </w:r>
      <w:proofErr w:type="spellStart"/>
      <w:r w:rsidRPr="00D91E2C">
        <w:t>брендинг</w:t>
      </w:r>
      <w:proofErr w:type="spellEnd"/>
      <w:r w:rsidRPr="00D91E2C">
        <w:t xml:space="preserve"> и позиционирование как технологию маркетинга, применимую в коммерческой сфере</w:t>
      </w:r>
      <w:r w:rsidR="003804A5" w:rsidRPr="00D91E2C">
        <w:rPr>
          <w:rStyle w:val="a9"/>
        </w:rPr>
        <w:footnoteReference w:id="64"/>
      </w:r>
      <w:r w:rsidRPr="00D91E2C">
        <w:t xml:space="preserve">. Второй подход считает </w:t>
      </w:r>
      <w:proofErr w:type="spellStart"/>
      <w:r w:rsidRPr="00D91E2C">
        <w:t>брендинг</w:t>
      </w:r>
      <w:proofErr w:type="spellEnd"/>
      <w:r w:rsidRPr="00D91E2C">
        <w:t xml:space="preserve"> одной из главных целей </w:t>
      </w:r>
      <w:r w:rsidRPr="00D91E2C">
        <w:rPr>
          <w:lang w:val="en-US"/>
        </w:rPr>
        <w:t>PR</w:t>
      </w:r>
      <w:r w:rsidRPr="00D91E2C">
        <w:t xml:space="preserve"> деятельности и </w:t>
      </w:r>
      <w:proofErr w:type="spellStart"/>
      <w:r w:rsidRPr="00D91E2C">
        <w:t>имиджевой</w:t>
      </w:r>
      <w:proofErr w:type="spellEnd"/>
      <w:r w:rsidRPr="00D91E2C">
        <w:t xml:space="preserve"> рекламы</w:t>
      </w:r>
      <w:r w:rsidR="003804A5" w:rsidRPr="00D91E2C">
        <w:rPr>
          <w:rStyle w:val="a9"/>
        </w:rPr>
        <w:footnoteReference w:id="65"/>
      </w:r>
      <w:r w:rsidRPr="00D91E2C">
        <w:t xml:space="preserve">, стратегическим процессом, в рамках которого формируется имидж и репутация объекта. В рамках второго </w:t>
      </w:r>
      <w:r w:rsidRPr="00D91E2C">
        <w:lastRenderedPageBreak/>
        <w:t>подхода объектом может быть как товар или услуга, так некоммерческие организации и их культурные и социальные проекты</w:t>
      </w:r>
      <w:r w:rsidR="003804A5" w:rsidRPr="00D91E2C">
        <w:rPr>
          <w:rStyle w:val="a9"/>
        </w:rPr>
        <w:footnoteReference w:id="66"/>
      </w:r>
      <w:r w:rsidRPr="00D91E2C">
        <w:t xml:space="preserve">. </w:t>
      </w:r>
      <w:r w:rsidR="00066789" w:rsidRPr="00D91E2C">
        <w:t xml:space="preserve">Для нас в данной работе важны оба определения, однако к сфере искусства, на наш взгляд, ближе определение, данное Ф. </w:t>
      </w:r>
      <w:proofErr w:type="spellStart"/>
      <w:r w:rsidR="00066789" w:rsidRPr="00D91E2C">
        <w:t>Котлером</w:t>
      </w:r>
      <w:proofErr w:type="spellEnd"/>
      <w:r w:rsidR="00066789" w:rsidRPr="00D91E2C">
        <w:t xml:space="preserve">. </w:t>
      </w:r>
    </w:p>
    <w:p w:rsidR="009C413C" w:rsidRPr="00D91E2C" w:rsidRDefault="006C539E" w:rsidP="00066381">
      <w:pPr>
        <w:pStyle w:val="a3"/>
        <w:spacing w:line="360" w:lineRule="auto"/>
        <w:ind w:firstLine="709"/>
      </w:pPr>
      <w:r w:rsidRPr="00D91E2C">
        <w:t>Любой бренд состоит из определённых элементов. В этом плане музыкальный бренд практически не отличается о</w:t>
      </w:r>
      <w:r w:rsidR="00937950" w:rsidRPr="00D91E2C">
        <w:t>т образа торговой компании, однако некоторые изменения в структуре всё же есть. Итак,</w:t>
      </w:r>
      <w:r w:rsidRPr="00D91E2C">
        <w:t xml:space="preserve"> </w:t>
      </w:r>
      <w:r w:rsidR="00937950" w:rsidRPr="00D91E2C">
        <w:t xml:space="preserve">к </w:t>
      </w:r>
      <w:r w:rsidR="009C413C" w:rsidRPr="00D91E2C">
        <w:t>элементам музыкального бренда можно отнести:</w:t>
      </w:r>
    </w:p>
    <w:p w:rsidR="009C413C" w:rsidRPr="00D91E2C" w:rsidRDefault="00F813E8" w:rsidP="00181DB2">
      <w:pPr>
        <w:pStyle w:val="a3"/>
        <w:numPr>
          <w:ilvl w:val="0"/>
          <w:numId w:val="8"/>
        </w:numPr>
        <w:spacing w:line="360" w:lineRule="auto"/>
        <w:ind w:left="709" w:firstLine="0"/>
      </w:pPr>
      <w:r w:rsidRPr="00D91E2C">
        <w:t>идентичность бренда (ценности, атрибуты и ассоциации, которые составляют образ);</w:t>
      </w:r>
    </w:p>
    <w:p w:rsidR="00652853" w:rsidRPr="00D91E2C" w:rsidRDefault="00316785" w:rsidP="00181DB2">
      <w:pPr>
        <w:pStyle w:val="a3"/>
        <w:numPr>
          <w:ilvl w:val="0"/>
          <w:numId w:val="8"/>
        </w:numPr>
        <w:spacing w:line="360" w:lineRule="auto"/>
        <w:ind w:left="709" w:firstLine="0"/>
      </w:pPr>
      <w:r w:rsidRPr="00D91E2C">
        <w:t>торговую марку</w:t>
      </w:r>
      <w:r w:rsidR="00F813E8" w:rsidRPr="00D91E2C">
        <w:t xml:space="preserve"> – «ключевой коммуникативный элемент бренда, который олицетворяет идентичность бренда для потребителей»</w:t>
      </w:r>
      <w:r w:rsidR="007A1C5A" w:rsidRPr="00D91E2C">
        <w:rPr>
          <w:rStyle w:val="a9"/>
        </w:rPr>
        <w:footnoteReference w:id="67"/>
      </w:r>
      <w:r w:rsidR="00F813E8" w:rsidRPr="00D91E2C">
        <w:t xml:space="preserve">. </w:t>
      </w:r>
      <w:r w:rsidR="007A1C5A" w:rsidRPr="00D91E2C">
        <w:t>Торговая марка состоит из названия и логотипа. Логотип в музыкальной сфере – элемент весьма условный и необ</w:t>
      </w:r>
      <w:r w:rsidR="00372F5E" w:rsidRPr="00D91E2C">
        <w:t xml:space="preserve">язательный, в отличие от </w:t>
      </w:r>
      <w:proofErr w:type="spellStart"/>
      <w:proofErr w:type="gramStart"/>
      <w:r w:rsidR="00372F5E" w:rsidRPr="00D91E2C">
        <w:t>бизнес-среды</w:t>
      </w:r>
      <w:proofErr w:type="spellEnd"/>
      <w:proofErr w:type="gramEnd"/>
      <w:r w:rsidR="007A1C5A" w:rsidRPr="00D91E2C">
        <w:t xml:space="preserve">. </w:t>
      </w:r>
      <w:r w:rsidR="00066789" w:rsidRPr="00D91E2C">
        <w:t>Основным коммуникативным элементом музыкального проекта становится имидж исполнителя (символ), который играет в брендах сферы искусства более значительную роль, нежели в брендах других сегментов бизнеса</w:t>
      </w:r>
      <w:r w:rsidR="00652853" w:rsidRPr="00D91E2C">
        <w:t xml:space="preserve">; </w:t>
      </w:r>
    </w:p>
    <w:p w:rsidR="00F813E8" w:rsidRPr="00D91E2C" w:rsidRDefault="00652853" w:rsidP="00181DB2">
      <w:pPr>
        <w:pStyle w:val="a3"/>
        <w:numPr>
          <w:ilvl w:val="0"/>
          <w:numId w:val="8"/>
        </w:numPr>
        <w:spacing w:line="360" w:lineRule="auto"/>
        <w:ind w:left="709" w:firstLine="0"/>
      </w:pPr>
      <w:r w:rsidRPr="00D91E2C">
        <w:t>дополнительные элементы: фирменный стиль</w:t>
      </w:r>
      <w:r w:rsidR="006B4E90" w:rsidRPr="00D91E2C">
        <w:t>, шрифт</w:t>
      </w:r>
      <w:r w:rsidR="00BA18E3" w:rsidRPr="00D91E2C">
        <w:t xml:space="preserve"> и так далее.</w:t>
      </w:r>
      <w:r w:rsidRPr="00D91E2C">
        <w:t xml:space="preserve">  </w:t>
      </w:r>
      <w:r w:rsidR="00372F5E" w:rsidRPr="00D91E2C">
        <w:t xml:space="preserve"> </w:t>
      </w:r>
      <w:r w:rsidR="00F813E8" w:rsidRPr="00D91E2C">
        <w:t xml:space="preserve">  </w:t>
      </w:r>
    </w:p>
    <w:p w:rsidR="00D50901" w:rsidRPr="00D91E2C" w:rsidRDefault="00AB04C7" w:rsidP="00066381">
      <w:pPr>
        <w:pStyle w:val="a3"/>
        <w:spacing w:line="360" w:lineRule="auto"/>
        <w:ind w:firstLine="709"/>
      </w:pPr>
      <w:r w:rsidRPr="00D91E2C">
        <w:t xml:space="preserve">Для дальнейшего анализа необходимо также разделить понятия бренда продюсера и бренда исполнителя в рамках общего термина «музыкальный бренд». Основными элементами бренда продюсера является имидж самого продюсера и лейбла звукозаписи («бренд, созданный компаниями, занимающимися производством, распространением и продвижением аудио- и иногда видеозаписей (главным образом музыкальные видеоклипы и видеозаписи концертов) на носителях разных форматов… Лейблы </w:t>
      </w:r>
      <w:r w:rsidRPr="00D91E2C">
        <w:lastRenderedPageBreak/>
        <w:t>звукозаписи также обеспечивают соблюдение авторского права, поиск и последующее развитие новых музыкантов»</w:t>
      </w:r>
      <w:r w:rsidR="00C74F0E" w:rsidRPr="00D91E2C">
        <w:rPr>
          <w:rStyle w:val="a9"/>
        </w:rPr>
        <w:footnoteReference w:id="68"/>
      </w:r>
      <w:r w:rsidRPr="00D91E2C">
        <w:t xml:space="preserve">). </w:t>
      </w:r>
    </w:p>
    <w:p w:rsidR="00AB04C7" w:rsidRPr="00D91E2C" w:rsidRDefault="00AB04C7" w:rsidP="00066381">
      <w:pPr>
        <w:pStyle w:val="a3"/>
        <w:spacing w:line="360" w:lineRule="auto"/>
        <w:ind w:firstLine="709"/>
      </w:pPr>
      <w:r w:rsidRPr="00D91E2C">
        <w:t xml:space="preserve">Если бренд продюсера хорошо известен массовой аудитории, бренд </w:t>
      </w:r>
      <w:r w:rsidR="006B4E90" w:rsidRPr="00D91E2C">
        <w:t>исполнителя может использовать его потенциал для собственного продвижения</w:t>
      </w:r>
      <w:r w:rsidRPr="00D91E2C">
        <w:t xml:space="preserve">. </w:t>
      </w:r>
      <w:r w:rsidR="00EF70FB" w:rsidRPr="00D91E2C">
        <w:t xml:space="preserve">Так, например, известный исполнитель </w:t>
      </w:r>
      <w:proofErr w:type="spellStart"/>
      <w:r w:rsidR="00EF70FB" w:rsidRPr="00D91E2C">
        <w:t>Джастин</w:t>
      </w:r>
      <w:proofErr w:type="spellEnd"/>
      <w:r w:rsidR="00EF70FB" w:rsidRPr="00D91E2C">
        <w:t xml:space="preserve"> </w:t>
      </w:r>
      <w:proofErr w:type="spellStart"/>
      <w:r w:rsidR="00EF70FB" w:rsidRPr="00D91E2C">
        <w:t>Тимберлейк</w:t>
      </w:r>
      <w:proofErr w:type="spellEnd"/>
      <w:r w:rsidR="00EF70FB" w:rsidRPr="00D91E2C">
        <w:t xml:space="preserve"> стал популярным благодаря более раскрученной на тот момент фигуре своего продюсера,  композитора и аранжировщика </w:t>
      </w:r>
      <w:proofErr w:type="spellStart"/>
      <w:r w:rsidR="00EF70FB" w:rsidRPr="00D91E2C">
        <w:t>Тимбаланда</w:t>
      </w:r>
      <w:proofErr w:type="spellEnd"/>
      <w:r w:rsidR="00EF70FB" w:rsidRPr="00D91E2C">
        <w:t xml:space="preserve">, который внёс коррективы не только в образ </w:t>
      </w:r>
      <w:proofErr w:type="spellStart"/>
      <w:r w:rsidR="00EF70FB" w:rsidRPr="00D91E2C">
        <w:t>Джастина</w:t>
      </w:r>
      <w:proofErr w:type="spellEnd"/>
      <w:r w:rsidR="00EF70FB" w:rsidRPr="00D91E2C">
        <w:t>, но и в звучание его творчества. Другой пример – известная американская студия звукозаписи «</w:t>
      </w:r>
      <w:r w:rsidR="00EF70FB" w:rsidRPr="00D91E2C">
        <w:rPr>
          <w:lang w:val="en-US"/>
        </w:rPr>
        <w:t>Sound</w:t>
      </w:r>
      <w:r w:rsidR="00EF70FB" w:rsidRPr="00D91E2C">
        <w:t xml:space="preserve"> </w:t>
      </w:r>
      <w:r w:rsidR="00EF70FB" w:rsidRPr="00D91E2C">
        <w:rPr>
          <w:lang w:val="en-US"/>
        </w:rPr>
        <w:t>City</w:t>
      </w:r>
      <w:r w:rsidR="00EF70FB" w:rsidRPr="00D91E2C">
        <w:t xml:space="preserve">», которая была известна своим свободолюбием,  лояльным отношением к рок-музыкантам и качественным звучанием ударных инструментов. В итоге, чтобы подкрепить образ </w:t>
      </w:r>
      <w:proofErr w:type="spellStart"/>
      <w:r w:rsidR="00EF70FB" w:rsidRPr="00D91E2C">
        <w:t>андеграундных</w:t>
      </w:r>
      <w:proofErr w:type="spellEnd"/>
      <w:r w:rsidR="00EF70FB" w:rsidRPr="00D91E2C">
        <w:t xml:space="preserve"> исполнителей в стиле рок с хорошим качеством звука, на небольшую, невзрачную студию приходили такие артисты как </w:t>
      </w:r>
      <w:r w:rsidR="00EF70FB" w:rsidRPr="00D91E2C">
        <w:rPr>
          <w:lang w:val="en-US"/>
        </w:rPr>
        <w:t>Fleetwood</w:t>
      </w:r>
      <w:r w:rsidR="00EF70FB" w:rsidRPr="00D91E2C">
        <w:t xml:space="preserve"> </w:t>
      </w:r>
      <w:r w:rsidR="00EF70FB" w:rsidRPr="00D91E2C">
        <w:rPr>
          <w:lang w:val="en-US"/>
        </w:rPr>
        <w:t>Mac</w:t>
      </w:r>
      <w:r w:rsidR="00EF70FB" w:rsidRPr="00D91E2C">
        <w:t xml:space="preserve">, </w:t>
      </w:r>
      <w:r w:rsidR="00EF70FB" w:rsidRPr="00D91E2C">
        <w:rPr>
          <w:lang w:val="en-US"/>
        </w:rPr>
        <w:t>Metallica</w:t>
      </w:r>
      <w:r w:rsidR="00EF70FB" w:rsidRPr="00D91E2C">
        <w:t xml:space="preserve">, </w:t>
      </w:r>
      <w:r w:rsidR="00EF70FB" w:rsidRPr="00D91E2C">
        <w:rPr>
          <w:lang w:val="en-US"/>
        </w:rPr>
        <w:t>Red</w:t>
      </w:r>
      <w:r w:rsidR="00EF70FB" w:rsidRPr="00D91E2C">
        <w:t xml:space="preserve"> </w:t>
      </w:r>
      <w:r w:rsidR="00EF70FB" w:rsidRPr="00D91E2C">
        <w:rPr>
          <w:lang w:val="en-US"/>
        </w:rPr>
        <w:t>Hot</w:t>
      </w:r>
      <w:r w:rsidR="00EF70FB" w:rsidRPr="00D91E2C">
        <w:t xml:space="preserve"> </w:t>
      </w:r>
      <w:r w:rsidR="00EF70FB" w:rsidRPr="00D91E2C">
        <w:rPr>
          <w:lang w:val="en-US"/>
        </w:rPr>
        <w:t>Chili</w:t>
      </w:r>
      <w:r w:rsidR="00EF70FB" w:rsidRPr="00D91E2C">
        <w:t xml:space="preserve"> </w:t>
      </w:r>
      <w:r w:rsidR="00EF70FB" w:rsidRPr="00D91E2C">
        <w:rPr>
          <w:lang w:val="en-US"/>
        </w:rPr>
        <w:t>Peppers</w:t>
      </w:r>
      <w:r w:rsidR="00EF70FB" w:rsidRPr="00D91E2C">
        <w:t xml:space="preserve">, </w:t>
      </w:r>
      <w:r w:rsidR="00EF70FB" w:rsidRPr="00D91E2C">
        <w:rPr>
          <w:lang w:val="en-US"/>
        </w:rPr>
        <w:t>Nirvana</w:t>
      </w:r>
      <w:r w:rsidR="00EF70FB" w:rsidRPr="00D91E2C">
        <w:t xml:space="preserve"> и так далее</w:t>
      </w:r>
      <w:r w:rsidR="00EF70FB" w:rsidRPr="00D91E2C">
        <w:rPr>
          <w:rStyle w:val="a9"/>
        </w:rPr>
        <w:footnoteReference w:id="69"/>
      </w:r>
      <w:r w:rsidR="00EF70FB" w:rsidRPr="00D91E2C">
        <w:t xml:space="preserve">. </w:t>
      </w:r>
      <w:r w:rsidRPr="00D91E2C">
        <w:t xml:space="preserve">Однако чаще встречается вариант, при котором именно бренд исполнителя притягивает внимание аудитории. </w:t>
      </w:r>
    </w:p>
    <w:p w:rsidR="00A5720B" w:rsidRPr="00D91E2C" w:rsidRDefault="00D54F9F" w:rsidP="00066381">
      <w:pPr>
        <w:pStyle w:val="a3"/>
        <w:spacing w:line="360" w:lineRule="auto"/>
        <w:ind w:firstLine="709"/>
      </w:pPr>
      <w:r w:rsidRPr="00D91E2C">
        <w:t xml:space="preserve">Вернёмся </w:t>
      </w:r>
      <w:r w:rsidR="00EF7E35" w:rsidRPr="00D91E2C">
        <w:t xml:space="preserve">к </w:t>
      </w:r>
      <w:r w:rsidR="00C04CE5" w:rsidRPr="00D91E2C">
        <w:t xml:space="preserve">уровням </w:t>
      </w:r>
      <w:proofErr w:type="gramStart"/>
      <w:r w:rsidR="00C04CE5" w:rsidRPr="00D91E2C">
        <w:t>музыкального</w:t>
      </w:r>
      <w:proofErr w:type="gramEnd"/>
      <w:r w:rsidR="00C04CE5" w:rsidRPr="00D91E2C">
        <w:t xml:space="preserve"> </w:t>
      </w:r>
      <w:proofErr w:type="spellStart"/>
      <w:r w:rsidR="00C04CE5" w:rsidRPr="00D91E2C">
        <w:t>брендинга</w:t>
      </w:r>
      <w:proofErr w:type="spellEnd"/>
      <w:r w:rsidR="00C04CE5" w:rsidRPr="00D91E2C">
        <w:t xml:space="preserve">. </w:t>
      </w:r>
      <w:r w:rsidR="00937950" w:rsidRPr="00D91E2C">
        <w:t xml:space="preserve">Необходимо отметить следующую тенденцию: несмотря на то, что бренд можно создать для представителя любого </w:t>
      </w:r>
      <w:r w:rsidR="00262557" w:rsidRPr="00D91E2C">
        <w:t>музыкального направления, коммерчески успешный бренд</w:t>
      </w:r>
      <w:r w:rsidR="00EF7E35" w:rsidRPr="00D91E2C">
        <w:t>,</w:t>
      </w:r>
      <w:r w:rsidR="00262557" w:rsidRPr="00D91E2C">
        <w:t xml:space="preserve"> </w:t>
      </w:r>
      <w:r w:rsidR="00EF7E35" w:rsidRPr="00D91E2C">
        <w:t>как правило,</w:t>
      </w:r>
      <w:r w:rsidR="00262557" w:rsidRPr="00D91E2C">
        <w:t xml:space="preserve"> </w:t>
      </w:r>
      <w:r w:rsidR="00EF7E35" w:rsidRPr="00D91E2C">
        <w:t>существует</w:t>
      </w:r>
      <w:r w:rsidR="00262557" w:rsidRPr="00D91E2C">
        <w:t xml:space="preserve"> в </w:t>
      </w:r>
      <w:r w:rsidR="00EF7E35" w:rsidRPr="00D91E2C">
        <w:t>рамках популярных жанров</w:t>
      </w:r>
      <w:r w:rsidR="00262557" w:rsidRPr="00D91E2C">
        <w:t xml:space="preserve">, рассчитанных на массовую аудиторию. Это может быть, как мы уже говорили, поп-музыка, </w:t>
      </w:r>
      <w:r w:rsidR="006B1E3B" w:rsidRPr="00D91E2C">
        <w:t xml:space="preserve">а также </w:t>
      </w:r>
      <w:r w:rsidR="00262557" w:rsidRPr="00D91E2C">
        <w:t xml:space="preserve">эстрадная музыка, </w:t>
      </w:r>
      <w:proofErr w:type="spellStart"/>
      <w:r w:rsidR="00262557" w:rsidRPr="00D91E2C">
        <w:t>рит</w:t>
      </w:r>
      <w:r w:rsidR="006B1E3B" w:rsidRPr="00D91E2C">
        <w:t>м</w:t>
      </w:r>
      <w:r w:rsidR="00262557" w:rsidRPr="00D91E2C">
        <w:t>-э</w:t>
      </w:r>
      <w:r w:rsidR="006B1E3B" w:rsidRPr="00D91E2C">
        <w:t>нд-блюз</w:t>
      </w:r>
      <w:proofErr w:type="spellEnd"/>
      <w:r w:rsidR="006B1E3B" w:rsidRPr="00D91E2C">
        <w:t xml:space="preserve">, рок и так далее. </w:t>
      </w:r>
      <w:r w:rsidR="00EF70FB" w:rsidRPr="00D91E2C">
        <w:t>Ф</w:t>
      </w:r>
      <w:r w:rsidR="00EF7E35" w:rsidRPr="00D91E2C">
        <w:t>ормируются</w:t>
      </w:r>
      <w:r w:rsidR="00FA5FEF" w:rsidRPr="00D91E2C">
        <w:t xml:space="preserve"> </w:t>
      </w:r>
      <w:r w:rsidR="00A5720B" w:rsidRPr="00D91E2C">
        <w:t>жанры с хорошим маркетинговым потенциалом, которые облегчают работу по продвижению на следующем уровне – исполнительском.</w:t>
      </w:r>
    </w:p>
    <w:p w:rsidR="00726EAA" w:rsidRDefault="00726EAA" w:rsidP="00066381">
      <w:pPr>
        <w:pStyle w:val="a3"/>
        <w:spacing w:line="360" w:lineRule="auto"/>
        <w:ind w:firstLine="709"/>
      </w:pPr>
      <w:r w:rsidRPr="00D91E2C">
        <w:t xml:space="preserve">Когда мы говорим о музыкальном </w:t>
      </w:r>
      <w:proofErr w:type="spellStart"/>
      <w:r w:rsidRPr="00D91E2C">
        <w:t>брендинге</w:t>
      </w:r>
      <w:proofErr w:type="spellEnd"/>
      <w:r w:rsidRPr="00D91E2C">
        <w:t xml:space="preserve">, чаще всего используем такие слова как «имидж» и «образ». </w:t>
      </w:r>
      <w:r w:rsidR="00F17617" w:rsidRPr="00D91E2C">
        <w:t>Это не случайно: в</w:t>
      </w:r>
      <w:r w:rsidRPr="00D91E2C">
        <w:t xml:space="preserve">сё современное массовое искусство построено </w:t>
      </w:r>
      <w:r w:rsidR="004444A1" w:rsidRPr="00D91E2C">
        <w:t xml:space="preserve">на мифах: </w:t>
      </w:r>
      <w:proofErr w:type="gramStart"/>
      <w:r w:rsidR="004444A1" w:rsidRPr="00D91E2C">
        <w:t xml:space="preserve">«В массовом обществе </w:t>
      </w:r>
      <w:r w:rsidR="004444A1" w:rsidRPr="00D91E2C">
        <w:lastRenderedPageBreak/>
        <w:t>ˮ</w:t>
      </w:r>
      <w:r w:rsidRPr="00D91E2C">
        <w:t>среднестатистически</w:t>
      </w:r>
      <w:r w:rsidR="004444A1" w:rsidRPr="00D91E2C">
        <w:t>йˮ</w:t>
      </w:r>
      <w:r w:rsidRPr="00D91E2C">
        <w:t xml:space="preserve"> условный человек в силу целого ряда социальных, экономических и других причин не может добиться реализации своих ожиданий и реализует их «идеально», мысленно или подсознательно идентифицируя себя с удачливыми героями массовой культуры</w:t>
      </w:r>
      <w:r w:rsidR="004444A1" w:rsidRPr="00D91E2C">
        <w:t>»</w:t>
      </w:r>
      <w:r w:rsidRPr="00D91E2C">
        <w:rPr>
          <w:rStyle w:val="a9"/>
        </w:rPr>
        <w:footnoteReference w:id="70"/>
      </w:r>
      <w:r w:rsidRPr="00D91E2C">
        <w:t>.</w:t>
      </w:r>
      <w:r w:rsidR="00F17617" w:rsidRPr="00D91E2C">
        <w:t xml:space="preserve"> Этим отчасти объясняется огромный успех всех продуктов массовой культуры: в стратеги</w:t>
      </w:r>
      <w:r w:rsidR="004B4765" w:rsidRPr="00D91E2C">
        <w:t>ю продвижения вплетаются эмоции и</w:t>
      </w:r>
      <w:r w:rsidR="00F17617" w:rsidRPr="00D91E2C">
        <w:t xml:space="preserve"> мифы,</w:t>
      </w:r>
      <w:r w:rsidR="004B4765" w:rsidRPr="00D91E2C">
        <w:t xml:space="preserve"> и, как правило, этот процесс происходит </w:t>
      </w:r>
      <w:r w:rsidR="00CF5966" w:rsidRPr="00D91E2C">
        <w:t>имплицитно</w:t>
      </w:r>
      <w:r w:rsidR="004B4765" w:rsidRPr="00D91E2C">
        <w:t>.</w:t>
      </w:r>
      <w:proofErr w:type="gramEnd"/>
      <w:r w:rsidR="004B4765" w:rsidRPr="00D91E2C">
        <w:t xml:space="preserve"> </w:t>
      </w:r>
      <w:r w:rsidR="00E61F83" w:rsidRPr="00D91E2C">
        <w:t>«Каждый день среднестатистический пользователь</w:t>
      </w:r>
      <w:r w:rsidR="006D33BA" w:rsidRPr="00D91E2C">
        <w:t>… тратит около двух часов своего времени на общение в виртуальном мире</w:t>
      </w:r>
      <w:proofErr w:type="gramStart"/>
      <w:r w:rsidR="006D33BA" w:rsidRPr="00D91E2C">
        <w:t>… С</w:t>
      </w:r>
      <w:proofErr w:type="gramEnd"/>
      <w:r w:rsidR="006D33BA" w:rsidRPr="00D91E2C">
        <w:t xml:space="preserve">овершая подобные действия…, пользователь </w:t>
      </w:r>
      <w:proofErr w:type="spellStart"/>
      <w:r w:rsidR="006D33BA" w:rsidRPr="00D91E2C">
        <w:t>н</w:t>
      </w:r>
      <w:proofErr w:type="spellEnd"/>
      <w:r w:rsidR="006D33BA" w:rsidRPr="00D91E2C">
        <w:t xml:space="preserve"> подозревая, находится под влиянием рекламы»</w:t>
      </w:r>
      <w:r w:rsidR="006D33BA" w:rsidRPr="00D91E2C">
        <w:rPr>
          <w:rStyle w:val="a9"/>
        </w:rPr>
        <w:footnoteReference w:id="71"/>
      </w:r>
      <w:r w:rsidR="006D33BA" w:rsidRPr="00D91E2C">
        <w:t xml:space="preserve">. </w:t>
      </w:r>
      <w:r w:rsidR="004B4765" w:rsidRPr="00D91E2C">
        <w:t>Аудитория не осознаёт, что процесс «добровольного» выбора продукта сферы искусства происходит после большой</w:t>
      </w:r>
      <w:r w:rsidR="00515A7C" w:rsidRPr="00D91E2C">
        <w:t xml:space="preserve"> психологической, маркетинговой</w:t>
      </w:r>
      <w:r w:rsidR="004B4765" w:rsidRPr="00D91E2C">
        <w:t xml:space="preserve"> работы</w:t>
      </w:r>
      <w:r w:rsidR="00515A7C" w:rsidRPr="00D91E2C">
        <w:t xml:space="preserve">. </w:t>
      </w:r>
      <w:r w:rsidR="00F87500" w:rsidRPr="00D91E2C">
        <w:t xml:space="preserve">Как пишет исследователь А.В. </w:t>
      </w:r>
      <w:proofErr w:type="spellStart"/>
      <w:r w:rsidR="00F87500" w:rsidRPr="00D91E2C">
        <w:t>Еремеева</w:t>
      </w:r>
      <w:proofErr w:type="spellEnd"/>
      <w:r w:rsidR="00F87500" w:rsidRPr="00D91E2C">
        <w:t>, уже стали классическими такие «способы модного продвижения», как создание и распространение мифов, использование образов икон стиля</w:t>
      </w:r>
      <w:r w:rsidR="00E740FF" w:rsidRPr="00D91E2C">
        <w:t xml:space="preserve"> и разрекламированных имиджей</w:t>
      </w:r>
      <w:r w:rsidR="00E740FF" w:rsidRPr="00D91E2C">
        <w:rPr>
          <w:rStyle w:val="a9"/>
        </w:rPr>
        <w:footnoteReference w:id="72"/>
      </w:r>
      <w:r w:rsidR="00E740FF" w:rsidRPr="00D91E2C">
        <w:t xml:space="preserve">. </w:t>
      </w:r>
      <w:r w:rsidR="00515A7C" w:rsidRPr="00D91E2C">
        <w:t xml:space="preserve">Покупатели не сопротивляются, не выстраивают барьеров, наоборот, они охотно живут в мифе, охотно питаются эмоциями от брендов сферы искусства и говорят знаками массовой культуры. </w:t>
      </w:r>
    </w:p>
    <w:p w:rsidR="00D91E2C" w:rsidRDefault="00D91E2C" w:rsidP="00066381">
      <w:pPr>
        <w:pStyle w:val="a3"/>
        <w:spacing w:line="360" w:lineRule="auto"/>
        <w:ind w:firstLine="709"/>
      </w:pPr>
    </w:p>
    <w:p w:rsidR="00BF38D6" w:rsidRPr="00D91E2C" w:rsidRDefault="00BF38D6" w:rsidP="00066381">
      <w:pPr>
        <w:pStyle w:val="a3"/>
        <w:spacing w:line="360" w:lineRule="auto"/>
        <w:ind w:firstLine="709"/>
      </w:pPr>
    </w:p>
    <w:p w:rsidR="00BA18E3" w:rsidRDefault="00A53433" w:rsidP="00066381">
      <w:pPr>
        <w:pStyle w:val="2"/>
        <w:ind w:firstLine="709"/>
      </w:pPr>
      <w:bookmarkStart w:id="6" w:name="_Toc514764729"/>
      <w:r>
        <w:t>2</w:t>
      </w:r>
      <w:r w:rsidR="00F656BB">
        <w:t xml:space="preserve">.2. </w:t>
      </w:r>
      <w:r w:rsidR="008764EA">
        <w:t>Рекламные инструменты в продвижении продуктов культуры и искусства</w:t>
      </w:r>
      <w:bookmarkEnd w:id="6"/>
    </w:p>
    <w:p w:rsidR="00D427D4" w:rsidRDefault="004444A1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современном</w:t>
      </w:r>
      <w:r w:rsidR="00BB20AA">
        <w:rPr>
          <w:sz w:val="28"/>
          <w:szCs w:val="28"/>
        </w:rPr>
        <w:t xml:space="preserve"> информационном обществе подавляющее большинство стремится обладать</w:t>
      </w:r>
      <w:r w:rsidR="00D427D4">
        <w:rPr>
          <w:sz w:val="28"/>
          <w:szCs w:val="28"/>
        </w:rPr>
        <w:t xml:space="preserve"> ин</w:t>
      </w:r>
      <w:r w:rsidR="00BB20AA">
        <w:rPr>
          <w:sz w:val="28"/>
          <w:szCs w:val="28"/>
        </w:rPr>
        <w:t xml:space="preserve">формацией, </w:t>
      </w:r>
      <w:r w:rsidR="00D427D4">
        <w:rPr>
          <w:sz w:val="28"/>
          <w:szCs w:val="28"/>
        </w:rPr>
        <w:t xml:space="preserve">так как </w:t>
      </w:r>
      <w:r w:rsidR="00BB20AA">
        <w:rPr>
          <w:sz w:val="28"/>
          <w:szCs w:val="28"/>
        </w:rPr>
        <w:t>она</w:t>
      </w:r>
      <w:r w:rsidR="00D427D4">
        <w:rPr>
          <w:sz w:val="28"/>
          <w:szCs w:val="28"/>
        </w:rPr>
        <w:t xml:space="preserve"> даёт человеку </w:t>
      </w:r>
      <w:r w:rsidR="00987C56">
        <w:rPr>
          <w:sz w:val="28"/>
          <w:szCs w:val="28"/>
        </w:rPr>
        <w:t>разные преимущества</w:t>
      </w:r>
      <w:r w:rsidR="00D427D4">
        <w:rPr>
          <w:sz w:val="28"/>
          <w:szCs w:val="28"/>
        </w:rPr>
        <w:t>.</w:t>
      </w:r>
      <w:r w:rsidR="00611C28">
        <w:rPr>
          <w:sz w:val="28"/>
          <w:szCs w:val="28"/>
        </w:rPr>
        <w:t xml:space="preserve"> С увеличением роли информации в социуме, она становится </w:t>
      </w:r>
      <w:r w:rsidR="00611C28">
        <w:rPr>
          <w:sz w:val="28"/>
          <w:szCs w:val="28"/>
        </w:rPr>
        <w:lastRenderedPageBreak/>
        <w:t>ценным товаром. И</w:t>
      </w:r>
      <w:r w:rsidR="00D427D4">
        <w:rPr>
          <w:sz w:val="28"/>
          <w:szCs w:val="28"/>
        </w:rPr>
        <w:t xml:space="preserve"> </w:t>
      </w:r>
      <w:r w:rsidR="00611C28">
        <w:rPr>
          <w:sz w:val="28"/>
          <w:szCs w:val="28"/>
        </w:rPr>
        <w:t>п</w:t>
      </w:r>
      <w:r w:rsidR="00DA1B96">
        <w:rPr>
          <w:sz w:val="28"/>
          <w:szCs w:val="28"/>
        </w:rPr>
        <w:t xml:space="preserve">оскольку информация может быть любой – коммерческой, политической, идеологической, культурной, - объект продвижения тоже может быть любым. </w:t>
      </w:r>
    </w:p>
    <w:p w:rsidR="00710243" w:rsidRDefault="0071024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 ещё более важно для человека – выстоять в ежедневной рутине и постоянном стрессе. Для этого ему нужно получать положительные эмоции, которые, в том числе, можно приобрести и через товары (</w:t>
      </w:r>
      <w:r w:rsidR="001F4793">
        <w:rPr>
          <w:sz w:val="28"/>
          <w:szCs w:val="28"/>
        </w:rPr>
        <w:t>бытовые, роскоши или через произведения искусства</w:t>
      </w:r>
      <w:r w:rsidR="00954D41" w:rsidRPr="00954D41">
        <w:rPr>
          <w:sz w:val="28"/>
          <w:szCs w:val="28"/>
        </w:rPr>
        <w:t>)</w:t>
      </w:r>
      <w:r w:rsidR="001F4793">
        <w:rPr>
          <w:sz w:val="28"/>
          <w:szCs w:val="28"/>
        </w:rPr>
        <w:t xml:space="preserve">. </w:t>
      </w:r>
      <w:r w:rsidR="0011266C">
        <w:rPr>
          <w:sz w:val="28"/>
          <w:szCs w:val="28"/>
        </w:rPr>
        <w:t>А и</w:t>
      </w:r>
      <w:r w:rsidR="001F4793">
        <w:rPr>
          <w:sz w:val="28"/>
          <w:szCs w:val="28"/>
        </w:rPr>
        <w:t>скусство всег</w:t>
      </w:r>
      <w:r w:rsidR="00954D41">
        <w:rPr>
          <w:sz w:val="28"/>
          <w:szCs w:val="28"/>
        </w:rPr>
        <w:t>да вдохновляло человека и дарил</w:t>
      </w:r>
      <w:r w:rsidR="004444A1">
        <w:rPr>
          <w:sz w:val="28"/>
          <w:szCs w:val="28"/>
        </w:rPr>
        <w:t>о</w:t>
      </w:r>
      <w:r w:rsidR="001F4793">
        <w:rPr>
          <w:sz w:val="28"/>
          <w:szCs w:val="28"/>
        </w:rPr>
        <w:t xml:space="preserve"> ему положительные эмоции, но массовое искусство вышло на новый уровень и создало параллельную реальность, в которую от повседневных проблем потребитель уходит с головой.</w:t>
      </w:r>
      <w:r w:rsidR="0000754A">
        <w:rPr>
          <w:sz w:val="28"/>
          <w:szCs w:val="28"/>
        </w:rPr>
        <w:t xml:space="preserve"> </w:t>
      </w:r>
      <w:r w:rsidR="00C76654">
        <w:rPr>
          <w:sz w:val="28"/>
          <w:szCs w:val="28"/>
        </w:rPr>
        <w:t>«Музыка обладает способностью выводить человека из рутины, обостряя эмоции, заставляя переживать неведомые в обычном течении жизни чувства»</w:t>
      </w:r>
      <w:r w:rsidR="00C76654">
        <w:rPr>
          <w:rStyle w:val="a9"/>
          <w:sz w:val="28"/>
          <w:szCs w:val="28"/>
        </w:rPr>
        <w:footnoteReference w:id="73"/>
      </w:r>
      <w:r w:rsidR="00C76654">
        <w:rPr>
          <w:sz w:val="28"/>
          <w:szCs w:val="28"/>
        </w:rPr>
        <w:t xml:space="preserve">, - пишет исследователь Е.Н. </w:t>
      </w:r>
      <w:proofErr w:type="spellStart"/>
      <w:r w:rsidR="00C76654">
        <w:rPr>
          <w:sz w:val="28"/>
          <w:szCs w:val="28"/>
        </w:rPr>
        <w:t>Шапинская</w:t>
      </w:r>
      <w:proofErr w:type="spellEnd"/>
      <w:r w:rsidR="00C76654">
        <w:rPr>
          <w:sz w:val="28"/>
          <w:szCs w:val="28"/>
        </w:rPr>
        <w:t xml:space="preserve">. </w:t>
      </w:r>
      <w:r w:rsidR="0000754A">
        <w:rPr>
          <w:sz w:val="28"/>
          <w:szCs w:val="28"/>
        </w:rPr>
        <w:t xml:space="preserve">Эскапизм характеризует всё массовое общество, поэтому реклама произведений искусства активно эксплуатирует условность </w:t>
      </w:r>
      <w:r w:rsidR="004444A1">
        <w:rPr>
          <w:sz w:val="28"/>
          <w:szCs w:val="28"/>
        </w:rPr>
        <w:t>параллельной</w:t>
      </w:r>
      <w:r w:rsidR="0000754A">
        <w:rPr>
          <w:sz w:val="28"/>
          <w:szCs w:val="28"/>
        </w:rPr>
        <w:t xml:space="preserve"> реальности, что даёт ей возможность придумывать для своего товара любую нематериальную ценность (престиж, мода, слава, успех, уважение, избранность и т.д.). </w:t>
      </w:r>
      <w:r w:rsidR="003357E0">
        <w:rPr>
          <w:sz w:val="28"/>
          <w:szCs w:val="28"/>
        </w:rPr>
        <w:t xml:space="preserve">При этом сама реклама, будучи, как мы уже сказали, частью массовой культуры, сама способна уводить человека от рутины, тем самым усилия эффект эмоционального воздействия. </w:t>
      </w:r>
      <w:r w:rsidR="00FF7104">
        <w:rPr>
          <w:sz w:val="28"/>
          <w:szCs w:val="28"/>
        </w:rPr>
        <w:t>«</w:t>
      </w:r>
      <w:r w:rsidR="001C35D3">
        <w:rPr>
          <w:sz w:val="28"/>
          <w:szCs w:val="28"/>
        </w:rPr>
        <w:t xml:space="preserve">В </w:t>
      </w:r>
      <w:proofErr w:type="gramStart"/>
      <w:r w:rsidR="001C35D3">
        <w:rPr>
          <w:sz w:val="28"/>
          <w:szCs w:val="28"/>
        </w:rPr>
        <w:t>информационном</w:t>
      </w:r>
      <w:proofErr w:type="gramEnd"/>
      <w:r w:rsidR="001C35D3">
        <w:rPr>
          <w:sz w:val="28"/>
          <w:szCs w:val="28"/>
        </w:rPr>
        <w:t xml:space="preserve"> общества реклама, как и любое явление массовой культуры, выступает средством, снимающим избыточное психическое напряжение от обрушивающихся на человека информационных потоков. Она даёт человеку возможность </w:t>
      </w:r>
      <w:r w:rsidR="00023AEF">
        <w:rPr>
          <w:rFonts w:cs="Times New Roman"/>
          <w:sz w:val="28"/>
          <w:szCs w:val="28"/>
        </w:rPr>
        <w:t>ʺ</w:t>
      </w:r>
      <w:r w:rsidR="001C35D3">
        <w:rPr>
          <w:sz w:val="28"/>
          <w:szCs w:val="28"/>
        </w:rPr>
        <w:t>отдохнуть</w:t>
      </w:r>
      <w:r w:rsidR="00023AEF">
        <w:rPr>
          <w:rFonts w:cs="Times New Roman"/>
          <w:sz w:val="28"/>
          <w:szCs w:val="28"/>
        </w:rPr>
        <w:t>ʺ</w:t>
      </w:r>
      <w:r w:rsidR="00317E93">
        <w:rPr>
          <w:sz w:val="28"/>
          <w:szCs w:val="28"/>
        </w:rPr>
        <w:t xml:space="preserve"> от социальной ответственности</w:t>
      </w:r>
      <w:r w:rsidR="001C35D3">
        <w:rPr>
          <w:sz w:val="28"/>
          <w:szCs w:val="28"/>
        </w:rPr>
        <w:t>, от постоянного личностного выбора…»</w:t>
      </w:r>
      <w:r w:rsidR="00023AEF">
        <w:rPr>
          <w:rStyle w:val="a9"/>
          <w:sz w:val="28"/>
          <w:szCs w:val="28"/>
        </w:rPr>
        <w:footnoteReference w:id="74"/>
      </w:r>
      <w:r w:rsidR="00954D41">
        <w:rPr>
          <w:sz w:val="28"/>
          <w:szCs w:val="28"/>
        </w:rPr>
        <w:t xml:space="preserve">, - пишет исследователь Г.Ю. </w:t>
      </w:r>
      <w:proofErr w:type="spellStart"/>
      <w:r w:rsidR="00954D41">
        <w:rPr>
          <w:sz w:val="28"/>
          <w:szCs w:val="28"/>
        </w:rPr>
        <w:t>Литвинцева</w:t>
      </w:r>
      <w:proofErr w:type="spellEnd"/>
      <w:r w:rsidR="001C35D3">
        <w:rPr>
          <w:sz w:val="28"/>
          <w:szCs w:val="28"/>
        </w:rPr>
        <w:t xml:space="preserve">. </w:t>
      </w:r>
    </w:p>
    <w:p w:rsidR="0040502C" w:rsidRPr="003043E9" w:rsidRDefault="004A55DC" w:rsidP="00D91E2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Поскольку важнейшей потребностью современного </w:t>
      </w:r>
      <w:r w:rsidR="00954D41">
        <w:rPr>
          <w:sz w:val="28"/>
          <w:szCs w:val="28"/>
        </w:rPr>
        <w:t>человека</w:t>
      </w:r>
      <w:r>
        <w:rPr>
          <w:sz w:val="28"/>
          <w:szCs w:val="28"/>
        </w:rPr>
        <w:t xml:space="preserve"> является осведомленность обо всех сферах</w:t>
      </w:r>
      <w:r w:rsidR="00317E93">
        <w:rPr>
          <w:sz w:val="28"/>
          <w:szCs w:val="28"/>
        </w:rPr>
        <w:t xml:space="preserve"> жизни общества, а </w:t>
      </w:r>
      <w:proofErr w:type="gramStart"/>
      <w:r w:rsidR="00317E93">
        <w:rPr>
          <w:sz w:val="28"/>
          <w:szCs w:val="28"/>
        </w:rPr>
        <w:t>также</w:t>
      </w:r>
      <w:proofErr w:type="gramEnd"/>
      <w:r w:rsidR="00317E93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 xml:space="preserve"> что </w:t>
      </w:r>
      <w:r w:rsidR="003357E0">
        <w:rPr>
          <w:sz w:val="28"/>
          <w:szCs w:val="28"/>
        </w:rPr>
        <w:t>произведения</w:t>
      </w:r>
      <w:r>
        <w:rPr>
          <w:sz w:val="28"/>
          <w:szCs w:val="28"/>
        </w:rPr>
        <w:t xml:space="preserve"> массовой культуры трансформировались в товары,</w:t>
      </w:r>
      <w:r w:rsidR="00DA1B96">
        <w:rPr>
          <w:sz w:val="28"/>
          <w:szCs w:val="28"/>
        </w:rPr>
        <w:t xml:space="preserve"> мы </w:t>
      </w:r>
      <w:r>
        <w:rPr>
          <w:sz w:val="28"/>
          <w:szCs w:val="28"/>
        </w:rPr>
        <w:t>снова подходим</w:t>
      </w:r>
      <w:r w:rsidR="00DA1B96">
        <w:rPr>
          <w:sz w:val="28"/>
          <w:szCs w:val="28"/>
        </w:rPr>
        <w:t xml:space="preserve"> к тому тезису, что в </w:t>
      </w:r>
      <w:r w:rsidR="00DC6398">
        <w:rPr>
          <w:sz w:val="28"/>
          <w:szCs w:val="28"/>
        </w:rPr>
        <w:t>сложившемся</w:t>
      </w:r>
      <w:r w:rsidR="00DA1B96">
        <w:rPr>
          <w:sz w:val="28"/>
          <w:szCs w:val="28"/>
        </w:rPr>
        <w:t xml:space="preserve"> мире объектом продвижения может быть любое нематериальное произведение</w:t>
      </w:r>
      <w:r w:rsidR="00DA1B96">
        <w:rPr>
          <w:rStyle w:val="a9"/>
          <w:sz w:val="28"/>
          <w:szCs w:val="28"/>
        </w:rPr>
        <w:footnoteReference w:id="75"/>
      </w:r>
      <w:r w:rsidR="00DA1B96">
        <w:rPr>
          <w:sz w:val="28"/>
          <w:szCs w:val="28"/>
        </w:rPr>
        <w:t xml:space="preserve">. </w:t>
      </w:r>
      <w:r w:rsidR="004739BA">
        <w:rPr>
          <w:sz w:val="28"/>
          <w:szCs w:val="28"/>
        </w:rPr>
        <w:t>В данном</w:t>
      </w:r>
      <w:r w:rsidR="002F09D1">
        <w:rPr>
          <w:sz w:val="28"/>
          <w:szCs w:val="28"/>
        </w:rPr>
        <w:t xml:space="preserve"> </w:t>
      </w:r>
      <w:r w:rsidR="004739BA">
        <w:rPr>
          <w:sz w:val="28"/>
          <w:szCs w:val="28"/>
        </w:rPr>
        <w:t>разделе</w:t>
      </w:r>
      <w:r w:rsidR="002F09D1">
        <w:rPr>
          <w:sz w:val="28"/>
          <w:szCs w:val="28"/>
        </w:rPr>
        <w:t xml:space="preserve"> мы постараемся установить принципы и характеристики продвижения на рынок музыкального проекта силами рекламных коммуникаций.</w:t>
      </w:r>
    </w:p>
    <w:p w:rsidR="00B51D53" w:rsidRDefault="00555ACA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B51D53">
        <w:rPr>
          <w:sz w:val="28"/>
          <w:szCs w:val="28"/>
        </w:rPr>
        <w:t xml:space="preserve">еред продвижением любого товара на рынок </w:t>
      </w:r>
      <w:proofErr w:type="spellStart"/>
      <w:r w:rsidR="00B51D53">
        <w:rPr>
          <w:sz w:val="28"/>
          <w:szCs w:val="28"/>
        </w:rPr>
        <w:t>маркетологами</w:t>
      </w:r>
      <w:proofErr w:type="spellEnd"/>
      <w:r w:rsidR="00B51D53">
        <w:rPr>
          <w:sz w:val="28"/>
          <w:szCs w:val="28"/>
        </w:rPr>
        <w:t>, менеджерами и продюсерами планируется ряд шагов</w:t>
      </w:r>
      <w:r>
        <w:rPr>
          <w:sz w:val="28"/>
          <w:szCs w:val="28"/>
        </w:rPr>
        <w:t xml:space="preserve"> к достижению поставленной маркетинговой цели. Процесс стимулирования сбыта в музыкальной среде описали американские исследователи Т. </w:t>
      </w:r>
      <w:proofErr w:type="spellStart"/>
      <w:r>
        <w:rPr>
          <w:sz w:val="28"/>
          <w:szCs w:val="28"/>
        </w:rPr>
        <w:t>Лэтроп</w:t>
      </w:r>
      <w:proofErr w:type="spellEnd"/>
      <w:r>
        <w:rPr>
          <w:sz w:val="28"/>
          <w:szCs w:val="28"/>
        </w:rPr>
        <w:t xml:space="preserve"> и Д. </w:t>
      </w:r>
      <w:proofErr w:type="spellStart"/>
      <w:r>
        <w:rPr>
          <w:sz w:val="28"/>
          <w:szCs w:val="28"/>
        </w:rPr>
        <w:t>Петтигрю</w:t>
      </w:r>
      <w:proofErr w:type="spellEnd"/>
      <w:r>
        <w:rPr>
          <w:sz w:val="28"/>
          <w:szCs w:val="28"/>
        </w:rPr>
        <w:t xml:space="preserve"> в работе «Проблемы продвижения музыкальных проектов»</w:t>
      </w:r>
      <w:r>
        <w:rPr>
          <w:rStyle w:val="a9"/>
          <w:sz w:val="28"/>
          <w:szCs w:val="28"/>
        </w:rPr>
        <w:footnoteReference w:id="76"/>
      </w:r>
      <w:r w:rsidR="00BD0C89">
        <w:rPr>
          <w:sz w:val="28"/>
          <w:szCs w:val="28"/>
        </w:rPr>
        <w:t xml:space="preserve"> (далее цитирование по их книге)</w:t>
      </w:r>
      <w:r>
        <w:rPr>
          <w:sz w:val="28"/>
          <w:szCs w:val="28"/>
        </w:rPr>
        <w:t xml:space="preserve">:   </w:t>
      </w:r>
      <w:r w:rsidR="00B51D53">
        <w:rPr>
          <w:sz w:val="28"/>
          <w:szCs w:val="28"/>
        </w:rPr>
        <w:t xml:space="preserve"> </w:t>
      </w:r>
    </w:p>
    <w:p w:rsidR="00C42462" w:rsidRPr="00C435F0" w:rsidRDefault="00BD0C89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«</w:t>
      </w:r>
      <w:r w:rsidR="00C42462" w:rsidRPr="00C435F0">
        <w:rPr>
          <w:sz w:val="28"/>
          <w:szCs w:val="28"/>
        </w:rPr>
        <w:t>составление списка</w:t>
      </w:r>
      <w:r w:rsidR="00555ACA" w:rsidRPr="00C435F0">
        <w:rPr>
          <w:sz w:val="28"/>
          <w:szCs w:val="28"/>
        </w:rPr>
        <w:t xml:space="preserve"> СМИ (своей базы данных с адресами и контактами газет, журналов</w:t>
      </w:r>
      <w:r w:rsidR="00317E93">
        <w:rPr>
          <w:sz w:val="28"/>
          <w:szCs w:val="28"/>
        </w:rPr>
        <w:t>, радио- и телепрограмм, которые</w:t>
      </w:r>
      <w:r w:rsidR="00555ACA" w:rsidRPr="00C435F0">
        <w:rPr>
          <w:sz w:val="28"/>
          <w:szCs w:val="28"/>
        </w:rPr>
        <w:t xml:space="preserve"> необходимо постоянно обновлять); </w:t>
      </w:r>
    </w:p>
    <w:p w:rsidR="00C42462" w:rsidRPr="00C435F0" w:rsidRDefault="00C42462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 w:rsidRPr="00C435F0">
        <w:rPr>
          <w:sz w:val="28"/>
          <w:szCs w:val="28"/>
        </w:rPr>
        <w:t xml:space="preserve">формирование </w:t>
      </w:r>
      <w:proofErr w:type="gramStart"/>
      <w:r w:rsidR="002F09D1">
        <w:rPr>
          <w:sz w:val="28"/>
          <w:szCs w:val="28"/>
        </w:rPr>
        <w:t>пресс–</w:t>
      </w:r>
      <w:r w:rsidR="00555ACA" w:rsidRPr="00C435F0">
        <w:rPr>
          <w:sz w:val="28"/>
          <w:szCs w:val="28"/>
        </w:rPr>
        <w:t>пакет</w:t>
      </w:r>
      <w:r w:rsidRPr="00C435F0">
        <w:rPr>
          <w:sz w:val="28"/>
          <w:szCs w:val="28"/>
        </w:rPr>
        <w:t>а</w:t>
      </w:r>
      <w:proofErr w:type="gramEnd"/>
      <w:r w:rsidR="00555ACA" w:rsidRPr="00C435F0">
        <w:rPr>
          <w:sz w:val="28"/>
          <w:szCs w:val="28"/>
        </w:rPr>
        <w:t xml:space="preserve"> (оптимизирует большой объем информации для рассылки почтой); </w:t>
      </w:r>
    </w:p>
    <w:p w:rsidR="00C42462" w:rsidRPr="00C435F0" w:rsidRDefault="00C42462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 w:rsidRPr="00C435F0">
        <w:rPr>
          <w:sz w:val="28"/>
          <w:szCs w:val="28"/>
        </w:rPr>
        <w:t>дизайн суперобложки</w:t>
      </w:r>
      <w:r w:rsidR="00555ACA" w:rsidRPr="00C435F0">
        <w:rPr>
          <w:sz w:val="28"/>
          <w:szCs w:val="28"/>
        </w:rPr>
        <w:t xml:space="preserve"> (которая отвечает за образ продук</w:t>
      </w:r>
      <w:r w:rsidR="00317E93">
        <w:rPr>
          <w:sz w:val="28"/>
          <w:szCs w:val="28"/>
        </w:rPr>
        <w:t>та при первом его представлении; с</w:t>
      </w:r>
      <w:r w:rsidR="00555ACA" w:rsidRPr="00C435F0">
        <w:rPr>
          <w:sz w:val="28"/>
          <w:szCs w:val="28"/>
        </w:rPr>
        <w:t xml:space="preserve">уперобложка несет в основе своей несколько функций таких так престижность продукта и папки для остальных элементов пакета.); </w:t>
      </w:r>
    </w:p>
    <w:p w:rsidR="00C42462" w:rsidRPr="00C435F0" w:rsidRDefault="00C42462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 w:rsidRPr="00C435F0">
        <w:rPr>
          <w:sz w:val="28"/>
          <w:szCs w:val="28"/>
        </w:rPr>
        <w:t>написание письма</w:t>
      </w:r>
      <w:r w:rsidR="00555ACA" w:rsidRPr="00C435F0">
        <w:rPr>
          <w:sz w:val="28"/>
          <w:szCs w:val="28"/>
        </w:rPr>
        <w:t xml:space="preserve"> (обращение к определенному адресату с целью ознакомить его с музыкальными новинками); </w:t>
      </w:r>
    </w:p>
    <w:p w:rsidR="00C42462" w:rsidRPr="00C435F0" w:rsidRDefault="00317E93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составление переч</w:t>
      </w:r>
      <w:r w:rsidR="00C42462" w:rsidRPr="00C435F0">
        <w:rPr>
          <w:sz w:val="28"/>
          <w:szCs w:val="28"/>
        </w:rPr>
        <w:t>ня</w:t>
      </w:r>
      <w:r w:rsidR="00555ACA" w:rsidRPr="00C435F0">
        <w:rPr>
          <w:sz w:val="28"/>
          <w:szCs w:val="28"/>
        </w:rPr>
        <w:t xml:space="preserve"> фактов (содержит в себе список главных характеристик продукта вынесенных на одной странице); </w:t>
      </w:r>
    </w:p>
    <w:p w:rsidR="00C42462" w:rsidRPr="00C435F0" w:rsidRDefault="00C42462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 w:rsidRPr="00C435F0">
        <w:rPr>
          <w:sz w:val="28"/>
          <w:szCs w:val="28"/>
        </w:rPr>
        <w:lastRenderedPageBreak/>
        <w:t>составление резюме-биографии (основного</w:t>
      </w:r>
      <w:r w:rsidR="00555ACA" w:rsidRPr="00C435F0">
        <w:rPr>
          <w:sz w:val="28"/>
          <w:szCs w:val="28"/>
        </w:rPr>
        <w:t xml:space="preserve"> документ</w:t>
      </w:r>
      <w:r w:rsidR="00317E93">
        <w:rPr>
          <w:sz w:val="28"/>
          <w:szCs w:val="28"/>
        </w:rPr>
        <w:t>а</w:t>
      </w:r>
      <w:r w:rsidR="00555ACA" w:rsidRPr="00C435F0">
        <w:rPr>
          <w:sz w:val="28"/>
          <w:szCs w:val="28"/>
        </w:rPr>
        <w:t xml:space="preserve"> </w:t>
      </w:r>
      <w:proofErr w:type="spellStart"/>
      <w:proofErr w:type="gramStart"/>
      <w:r w:rsidR="00555ACA" w:rsidRPr="00C435F0">
        <w:rPr>
          <w:sz w:val="28"/>
          <w:szCs w:val="28"/>
        </w:rPr>
        <w:t>пресс-пакета</w:t>
      </w:r>
      <w:proofErr w:type="spellEnd"/>
      <w:proofErr w:type="gramEnd"/>
      <w:r w:rsidR="00555ACA" w:rsidRPr="00C435F0">
        <w:rPr>
          <w:sz w:val="28"/>
          <w:szCs w:val="28"/>
        </w:rPr>
        <w:t xml:space="preserve">); </w:t>
      </w:r>
    </w:p>
    <w:p w:rsidR="00C42462" w:rsidRPr="00C435F0" w:rsidRDefault="00C42462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 w:rsidRPr="00C435F0">
        <w:rPr>
          <w:sz w:val="28"/>
          <w:szCs w:val="28"/>
        </w:rPr>
        <w:t>создание фотографий</w:t>
      </w:r>
      <w:r w:rsidR="00555ACA" w:rsidRPr="00C435F0">
        <w:rPr>
          <w:sz w:val="28"/>
          <w:szCs w:val="28"/>
        </w:rPr>
        <w:t xml:space="preserve"> (одна из важных частей </w:t>
      </w:r>
      <w:proofErr w:type="spellStart"/>
      <w:proofErr w:type="gramStart"/>
      <w:r w:rsidR="00555ACA" w:rsidRPr="00C435F0">
        <w:rPr>
          <w:sz w:val="28"/>
          <w:szCs w:val="28"/>
        </w:rPr>
        <w:t>пресс-пакета</w:t>
      </w:r>
      <w:proofErr w:type="spellEnd"/>
      <w:proofErr w:type="gramEnd"/>
      <w:r w:rsidR="00317E93">
        <w:rPr>
          <w:sz w:val="28"/>
          <w:szCs w:val="28"/>
        </w:rPr>
        <w:t>; ф</w:t>
      </w:r>
      <w:r w:rsidR="00555ACA" w:rsidRPr="00C435F0">
        <w:rPr>
          <w:sz w:val="28"/>
          <w:szCs w:val="28"/>
        </w:rPr>
        <w:t xml:space="preserve">отография должна полностью отражать стиль и имидж музыканта, группы, продукта); </w:t>
      </w:r>
    </w:p>
    <w:p w:rsidR="00C42462" w:rsidRPr="00C435F0" w:rsidRDefault="00942EF2" w:rsidP="00181DB2">
      <w:pPr>
        <w:pStyle w:val="af"/>
        <w:numPr>
          <w:ilvl w:val="0"/>
          <w:numId w:val="14"/>
        </w:numPr>
        <w:spacing w:line="360" w:lineRule="auto"/>
        <w:ind w:left="709" w:firstLine="0"/>
        <w:rPr>
          <w:sz w:val="28"/>
          <w:szCs w:val="28"/>
        </w:rPr>
      </w:pPr>
      <w:r w:rsidRPr="00C435F0">
        <w:rPr>
          <w:sz w:val="28"/>
          <w:szCs w:val="28"/>
        </w:rPr>
        <w:t xml:space="preserve">написание </w:t>
      </w:r>
      <w:r w:rsidR="00555ACA" w:rsidRPr="00C435F0">
        <w:rPr>
          <w:sz w:val="28"/>
          <w:szCs w:val="28"/>
        </w:rPr>
        <w:t>пресс-релиз</w:t>
      </w:r>
      <w:r w:rsidRPr="00C435F0">
        <w:rPr>
          <w:sz w:val="28"/>
          <w:szCs w:val="28"/>
        </w:rPr>
        <w:t>а</w:t>
      </w:r>
      <w:r w:rsidR="00555ACA" w:rsidRPr="00C435F0">
        <w:rPr>
          <w:sz w:val="28"/>
          <w:szCs w:val="28"/>
        </w:rPr>
        <w:t xml:space="preserve"> (лакон</w:t>
      </w:r>
      <w:r w:rsidR="00317E93">
        <w:rPr>
          <w:sz w:val="28"/>
          <w:szCs w:val="28"/>
        </w:rPr>
        <w:t>ично составленная форма о каком-</w:t>
      </w:r>
      <w:r w:rsidR="00555ACA" w:rsidRPr="00C435F0">
        <w:rPr>
          <w:sz w:val="28"/>
          <w:szCs w:val="28"/>
        </w:rPr>
        <w:t>либо событии</w:t>
      </w:r>
      <w:r w:rsidR="00BD0C89">
        <w:rPr>
          <w:sz w:val="28"/>
          <w:szCs w:val="28"/>
        </w:rPr>
        <w:t>,</w:t>
      </w:r>
      <w:r w:rsidR="00555ACA" w:rsidRPr="00C435F0">
        <w:rPr>
          <w:sz w:val="28"/>
          <w:szCs w:val="28"/>
        </w:rPr>
        <w:t xml:space="preserve"> связанном с представлением вашего продукта для СМИ</w:t>
      </w:r>
      <w:r w:rsidR="00317E93">
        <w:rPr>
          <w:sz w:val="28"/>
          <w:szCs w:val="28"/>
        </w:rPr>
        <w:t>)</w:t>
      </w:r>
      <w:r w:rsidR="00BD0C89">
        <w:rPr>
          <w:sz w:val="28"/>
          <w:szCs w:val="28"/>
        </w:rPr>
        <w:t>»</w:t>
      </w:r>
      <w:r w:rsidR="00555ACA" w:rsidRPr="00C435F0">
        <w:rPr>
          <w:sz w:val="28"/>
          <w:szCs w:val="28"/>
        </w:rPr>
        <w:t xml:space="preserve">. </w:t>
      </w:r>
    </w:p>
    <w:p w:rsidR="00555ACA" w:rsidRDefault="00C42462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Авторы уверены, что</w:t>
      </w:r>
      <w:r w:rsidR="00942EF2">
        <w:rPr>
          <w:sz w:val="28"/>
          <w:szCs w:val="28"/>
        </w:rPr>
        <w:t xml:space="preserve"> СМИ – это основной канал популяризации музыкального проекта, поэтому они отмечаю</w:t>
      </w:r>
      <w:r w:rsidR="002F09D1">
        <w:rPr>
          <w:sz w:val="28"/>
          <w:szCs w:val="28"/>
        </w:rPr>
        <w:t>т, что любое продвижение в</w:t>
      </w:r>
      <w:r w:rsidR="00942EF2">
        <w:rPr>
          <w:sz w:val="28"/>
          <w:szCs w:val="28"/>
        </w:rPr>
        <w:t xml:space="preserve"> сфере искусства должно начинаться со следующих мер: </w:t>
      </w:r>
      <w:r w:rsidR="00555ACA" w:rsidRPr="00555ACA">
        <w:rPr>
          <w:sz w:val="28"/>
          <w:szCs w:val="28"/>
        </w:rPr>
        <w:t>«Узнать как можно больше о продукте и аудитории; выбрать подходящий канал передачи информации; представлять информацию своевременно; думать как редактор; начать с тех, кого знаете; поддерживать непрерывную связь со СМИ; работать в паре с редактором; установить позитивные отношения с представите</w:t>
      </w:r>
      <w:r w:rsidR="00942EF2">
        <w:rPr>
          <w:sz w:val="28"/>
          <w:szCs w:val="28"/>
        </w:rPr>
        <w:t>лями СМИ; идти в ногу со СМИ»</w:t>
      </w:r>
      <w:r w:rsidR="00942EF2">
        <w:rPr>
          <w:rStyle w:val="a9"/>
          <w:sz w:val="28"/>
          <w:szCs w:val="28"/>
        </w:rPr>
        <w:footnoteReference w:id="77"/>
      </w:r>
      <w:r w:rsidR="00555ACA" w:rsidRPr="00555ACA">
        <w:rPr>
          <w:sz w:val="28"/>
          <w:szCs w:val="28"/>
        </w:rPr>
        <w:t>.</w:t>
      </w:r>
    </w:p>
    <w:p w:rsidR="00E3284B" w:rsidRDefault="00942EF2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Однако для </w:t>
      </w:r>
      <w:r w:rsidR="004337E1">
        <w:rPr>
          <w:sz w:val="28"/>
          <w:szCs w:val="28"/>
        </w:rPr>
        <w:t>создания</w:t>
      </w:r>
      <w:r w:rsidR="00C435F0">
        <w:rPr>
          <w:sz w:val="28"/>
          <w:szCs w:val="28"/>
        </w:rPr>
        <w:t xml:space="preserve"> повышенного интереса к музыкальному проекту со стороны СМИ правильных презентационных шагов будет недостаточно.</w:t>
      </w:r>
      <w:r w:rsidR="002F09D1">
        <w:rPr>
          <w:sz w:val="28"/>
          <w:szCs w:val="28"/>
        </w:rPr>
        <w:t xml:space="preserve"> Уже на начальном этапе необходимо разработать </w:t>
      </w:r>
      <w:r w:rsidR="001E3139">
        <w:rPr>
          <w:sz w:val="28"/>
          <w:szCs w:val="28"/>
        </w:rPr>
        <w:t>элементы фирменного стиля музыкального проекта и сделать первые шаги по формированию и позиционированию бренда.</w:t>
      </w:r>
      <w:r w:rsidR="00C435F0">
        <w:rPr>
          <w:sz w:val="28"/>
          <w:szCs w:val="28"/>
        </w:rPr>
        <w:t xml:space="preserve"> </w:t>
      </w:r>
      <w:proofErr w:type="gramStart"/>
      <w:r w:rsidR="00C435F0">
        <w:rPr>
          <w:sz w:val="28"/>
          <w:szCs w:val="28"/>
        </w:rPr>
        <w:t xml:space="preserve">Массовая культура, как мы уже говорили, сфера образной </w:t>
      </w:r>
      <w:proofErr w:type="spellStart"/>
      <w:r w:rsidR="00C435F0">
        <w:rPr>
          <w:sz w:val="28"/>
          <w:szCs w:val="28"/>
        </w:rPr>
        <w:t>экзистенции</w:t>
      </w:r>
      <w:proofErr w:type="spellEnd"/>
      <w:r w:rsidR="00C435F0">
        <w:rPr>
          <w:sz w:val="28"/>
          <w:szCs w:val="28"/>
        </w:rPr>
        <w:t xml:space="preserve">, поэтому любому </w:t>
      </w:r>
      <w:proofErr w:type="spellStart"/>
      <w:r w:rsidR="005E52E4">
        <w:rPr>
          <w:sz w:val="28"/>
          <w:szCs w:val="28"/>
        </w:rPr>
        <w:t>актору</w:t>
      </w:r>
      <w:proofErr w:type="spellEnd"/>
      <w:r w:rsidR="005E52E4">
        <w:rPr>
          <w:sz w:val="28"/>
          <w:szCs w:val="28"/>
        </w:rPr>
        <w:t xml:space="preserve"> в </w:t>
      </w:r>
      <w:r w:rsidR="00603D84">
        <w:rPr>
          <w:sz w:val="28"/>
          <w:szCs w:val="28"/>
        </w:rPr>
        <w:t>ней</w:t>
      </w:r>
      <w:r w:rsidR="005E52E4">
        <w:rPr>
          <w:sz w:val="28"/>
          <w:szCs w:val="28"/>
        </w:rPr>
        <w:t xml:space="preserve"> необходима своя уникальная маска, которая в эпоху интенсивной конкуренции и кризиса новых идей может заменить УТП</w:t>
      </w:r>
      <w:r w:rsidR="005E52E4">
        <w:rPr>
          <w:rStyle w:val="a9"/>
          <w:sz w:val="28"/>
          <w:szCs w:val="28"/>
        </w:rPr>
        <w:footnoteReference w:id="78"/>
      </w:r>
      <w:r w:rsidR="005E52E4">
        <w:rPr>
          <w:sz w:val="28"/>
          <w:szCs w:val="28"/>
        </w:rPr>
        <w:t>.</w:t>
      </w:r>
      <w:r w:rsidR="004337E1">
        <w:rPr>
          <w:sz w:val="28"/>
          <w:szCs w:val="28"/>
        </w:rPr>
        <w:t xml:space="preserve"> «Настоящая конкуренция </w:t>
      </w:r>
      <w:r w:rsidR="00064266">
        <w:rPr>
          <w:sz w:val="28"/>
          <w:szCs w:val="28"/>
        </w:rPr>
        <w:t xml:space="preserve">должна быть построена на том, что, как всем известно, существует, но что редко </w:t>
      </w:r>
      <w:r w:rsidR="00064266">
        <w:rPr>
          <w:sz w:val="28"/>
          <w:szCs w:val="28"/>
        </w:rPr>
        <w:lastRenderedPageBreak/>
        <w:t>обсуждается в деловом мире: эмоциях и воображении»</w:t>
      </w:r>
      <w:r w:rsidR="00064266">
        <w:rPr>
          <w:rStyle w:val="a9"/>
          <w:sz w:val="28"/>
          <w:szCs w:val="28"/>
        </w:rPr>
        <w:footnoteReference w:id="79"/>
      </w:r>
      <w:r w:rsidR="00E3284B">
        <w:rPr>
          <w:sz w:val="28"/>
          <w:szCs w:val="28"/>
        </w:rPr>
        <w:t xml:space="preserve">, - отмечают американские исследователи К. </w:t>
      </w:r>
      <w:proofErr w:type="spellStart"/>
      <w:r w:rsidR="00E3284B">
        <w:rPr>
          <w:sz w:val="28"/>
          <w:szCs w:val="28"/>
        </w:rPr>
        <w:t>Нордстрем</w:t>
      </w:r>
      <w:proofErr w:type="spellEnd"/>
      <w:r w:rsidR="00E3284B">
        <w:rPr>
          <w:sz w:val="28"/>
          <w:szCs w:val="28"/>
        </w:rPr>
        <w:t xml:space="preserve"> и Й. </w:t>
      </w:r>
      <w:proofErr w:type="spellStart"/>
      <w:r w:rsidR="00E3284B">
        <w:rPr>
          <w:sz w:val="28"/>
          <w:szCs w:val="28"/>
        </w:rPr>
        <w:t>Риддерстрале</w:t>
      </w:r>
      <w:proofErr w:type="spellEnd"/>
      <w:r w:rsidR="00064266">
        <w:rPr>
          <w:sz w:val="28"/>
          <w:szCs w:val="28"/>
        </w:rPr>
        <w:t>.</w:t>
      </w:r>
      <w:r w:rsidR="005E52E4">
        <w:rPr>
          <w:sz w:val="28"/>
          <w:szCs w:val="28"/>
        </w:rPr>
        <w:t xml:space="preserve"> </w:t>
      </w:r>
      <w:proofErr w:type="gramEnd"/>
    </w:p>
    <w:p w:rsidR="00785EA3" w:rsidRDefault="00603D84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 мы подходим к </w:t>
      </w:r>
      <w:proofErr w:type="spellStart"/>
      <w:r>
        <w:rPr>
          <w:sz w:val="28"/>
          <w:szCs w:val="28"/>
        </w:rPr>
        <w:t>имиджевому</w:t>
      </w:r>
      <w:proofErr w:type="spellEnd"/>
      <w:r>
        <w:rPr>
          <w:sz w:val="28"/>
          <w:szCs w:val="28"/>
        </w:rPr>
        <w:t xml:space="preserve"> маркетингу</w:t>
      </w:r>
      <w:r w:rsidR="001E3139">
        <w:rPr>
          <w:sz w:val="28"/>
          <w:szCs w:val="28"/>
        </w:rPr>
        <w:t>, который</w:t>
      </w:r>
      <w:r w:rsidR="006E3BD6">
        <w:rPr>
          <w:sz w:val="28"/>
          <w:szCs w:val="28"/>
        </w:rPr>
        <w:t xml:space="preserve"> </w:t>
      </w:r>
      <w:r w:rsidR="001E3139">
        <w:rPr>
          <w:sz w:val="28"/>
          <w:szCs w:val="28"/>
        </w:rPr>
        <w:t>крайне эффективен</w:t>
      </w:r>
      <w:r w:rsidR="005E52E4">
        <w:rPr>
          <w:sz w:val="28"/>
          <w:szCs w:val="28"/>
        </w:rPr>
        <w:t xml:space="preserve"> в постмодернистском</w:t>
      </w:r>
      <w:r w:rsidR="006E3BD6">
        <w:rPr>
          <w:sz w:val="28"/>
          <w:szCs w:val="28"/>
        </w:rPr>
        <w:t xml:space="preserve"> </w:t>
      </w:r>
      <w:r w:rsidR="004739BA">
        <w:rPr>
          <w:sz w:val="28"/>
          <w:szCs w:val="28"/>
        </w:rPr>
        <w:t>обществе</w:t>
      </w:r>
      <w:r w:rsidR="001E3139">
        <w:rPr>
          <w:sz w:val="28"/>
          <w:szCs w:val="28"/>
        </w:rPr>
        <w:t>, где</w:t>
      </w:r>
      <w:r w:rsidR="005E52E4">
        <w:rPr>
          <w:sz w:val="28"/>
          <w:szCs w:val="28"/>
        </w:rPr>
        <w:t xml:space="preserve"> </w:t>
      </w:r>
      <w:proofErr w:type="spellStart"/>
      <w:r w:rsidR="005E52E4">
        <w:rPr>
          <w:sz w:val="28"/>
          <w:szCs w:val="28"/>
        </w:rPr>
        <w:t>симулякры</w:t>
      </w:r>
      <w:proofErr w:type="spellEnd"/>
      <w:r w:rsidR="006E3BD6">
        <w:rPr>
          <w:sz w:val="28"/>
          <w:szCs w:val="28"/>
        </w:rPr>
        <w:t xml:space="preserve"> порождают другие </w:t>
      </w:r>
      <w:proofErr w:type="spellStart"/>
      <w:r w:rsidR="006E3BD6">
        <w:rPr>
          <w:sz w:val="28"/>
          <w:szCs w:val="28"/>
        </w:rPr>
        <w:t>симулякры</w:t>
      </w:r>
      <w:proofErr w:type="spellEnd"/>
      <w:r w:rsidR="006E3BD6">
        <w:rPr>
          <w:sz w:val="28"/>
          <w:szCs w:val="28"/>
        </w:rPr>
        <w:t>. То есть образы, созданные в сфере искусства, передаются аудитории посредством образов-трансляторов</w:t>
      </w:r>
      <w:r w:rsidR="00A96253">
        <w:rPr>
          <w:sz w:val="28"/>
          <w:szCs w:val="28"/>
        </w:rPr>
        <w:t>. Эту роль выполняют, как правило, имиджи людей, созданные с помощью маркетинговых коммуникаций.</w:t>
      </w:r>
      <w:r w:rsidR="0004714A">
        <w:rPr>
          <w:sz w:val="28"/>
          <w:szCs w:val="28"/>
        </w:rPr>
        <w:t xml:space="preserve"> </w:t>
      </w:r>
      <w:r w:rsidR="00785EA3">
        <w:rPr>
          <w:sz w:val="28"/>
          <w:szCs w:val="28"/>
        </w:rPr>
        <w:t xml:space="preserve">Эти имиджи становятся своеобразными продавцами произведений искусства, в их задачи входит рекламировать свой товар, мотивировать покупателей приобретать именно их продукт, поэтому они сами должны привлекать внимание.  </w:t>
      </w:r>
    </w:p>
    <w:p w:rsidR="00785EA3" w:rsidRDefault="00603D84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начала</w:t>
      </w:r>
      <w:r w:rsidR="00785EA3">
        <w:rPr>
          <w:sz w:val="28"/>
          <w:szCs w:val="28"/>
        </w:rPr>
        <w:t xml:space="preserve"> дадим определение термину имидж:</w:t>
      </w:r>
      <w:r w:rsidR="000D67F5">
        <w:rPr>
          <w:sz w:val="28"/>
          <w:szCs w:val="28"/>
        </w:rPr>
        <w:t xml:space="preserve"> </w:t>
      </w:r>
      <w:r w:rsidR="00EE6C51">
        <w:rPr>
          <w:sz w:val="28"/>
          <w:szCs w:val="28"/>
        </w:rPr>
        <w:t>имидж –</w:t>
      </w:r>
      <w:r w:rsidR="00785EA3">
        <w:rPr>
          <w:sz w:val="28"/>
          <w:szCs w:val="28"/>
        </w:rPr>
        <w:t xml:space="preserve"> </w:t>
      </w:r>
      <w:r w:rsidR="00EE6C51">
        <w:rPr>
          <w:sz w:val="28"/>
          <w:szCs w:val="28"/>
        </w:rPr>
        <w:t>«</w:t>
      </w:r>
      <w:r w:rsidR="000D67F5" w:rsidRPr="000D67F5">
        <w:rPr>
          <w:sz w:val="28"/>
          <w:szCs w:val="28"/>
        </w:rPr>
        <w:t xml:space="preserve">это целенаправленно формируемый образ, способный придавать объекту либо гипертрофированные характеристики отдельных его черт, либо наделять объект характеристиками, не </w:t>
      </w:r>
      <w:r w:rsidR="00E3284B">
        <w:rPr>
          <w:sz w:val="28"/>
          <w:szCs w:val="28"/>
        </w:rPr>
        <w:t xml:space="preserve">присущими ему (так называемыми </w:t>
      </w:r>
      <w:r w:rsidR="00E3284B">
        <w:rPr>
          <w:rFonts w:cs="Times New Roman"/>
          <w:sz w:val="28"/>
          <w:szCs w:val="28"/>
        </w:rPr>
        <w:t>ˮ</w:t>
      </w:r>
      <w:r w:rsidR="00E3284B">
        <w:rPr>
          <w:sz w:val="28"/>
          <w:szCs w:val="28"/>
        </w:rPr>
        <w:t>дополнительными ценностями</w:t>
      </w:r>
      <w:r w:rsidR="00E3284B">
        <w:rPr>
          <w:rFonts w:cs="Times New Roman"/>
          <w:sz w:val="28"/>
          <w:szCs w:val="28"/>
        </w:rPr>
        <w:t>ˮ</w:t>
      </w:r>
      <w:r w:rsidR="000D67F5" w:rsidRPr="000D67F5">
        <w:rPr>
          <w:sz w:val="28"/>
          <w:szCs w:val="28"/>
        </w:rPr>
        <w:t xml:space="preserve">), и тем самым вызывать повышенный интерес и позитивное отношение к объекту. Цель имиджа — создавать позитивную установку, которая может выступать в качестве мощного мотивационного стимула. </w:t>
      </w:r>
      <w:r w:rsidR="00785EA3">
        <w:rPr>
          <w:sz w:val="28"/>
          <w:szCs w:val="28"/>
        </w:rPr>
        <w:t>И</w:t>
      </w:r>
      <w:r w:rsidR="00785EA3" w:rsidRPr="0004714A">
        <w:rPr>
          <w:sz w:val="28"/>
          <w:szCs w:val="28"/>
        </w:rPr>
        <w:t xml:space="preserve">мидж — это </w:t>
      </w:r>
      <w:proofErr w:type="gramStart"/>
      <w:r w:rsidR="00785EA3" w:rsidRPr="0004714A">
        <w:rPr>
          <w:sz w:val="28"/>
          <w:szCs w:val="28"/>
        </w:rPr>
        <w:t>инструмент</w:t>
      </w:r>
      <w:proofErr w:type="gramEnd"/>
      <w:r w:rsidR="00785EA3" w:rsidRPr="0004714A">
        <w:rPr>
          <w:sz w:val="28"/>
          <w:szCs w:val="28"/>
        </w:rPr>
        <w:t xml:space="preserve"> прежде всего пропаганды и рекламы</w:t>
      </w:r>
      <w:r w:rsidR="00785EA3">
        <w:rPr>
          <w:sz w:val="28"/>
          <w:szCs w:val="28"/>
        </w:rPr>
        <w:t>»</w:t>
      </w:r>
      <w:r w:rsidR="00785EA3">
        <w:rPr>
          <w:rStyle w:val="a9"/>
          <w:sz w:val="28"/>
          <w:szCs w:val="28"/>
        </w:rPr>
        <w:footnoteReference w:id="80"/>
      </w:r>
      <w:r w:rsidR="00785EA3" w:rsidRPr="0004714A">
        <w:rPr>
          <w:sz w:val="28"/>
          <w:szCs w:val="28"/>
        </w:rPr>
        <w:t>.</w:t>
      </w:r>
      <w:r w:rsidR="00785EA3">
        <w:rPr>
          <w:sz w:val="28"/>
          <w:szCs w:val="28"/>
        </w:rPr>
        <w:t xml:space="preserve"> Сфера бытования имиджа, как и произведений искусства, и бренда – эмоции.  </w:t>
      </w:r>
    </w:p>
    <w:p w:rsidR="00603D84" w:rsidRDefault="001E3139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Процесс формиров</w:t>
      </w:r>
      <w:r w:rsidR="00B427E7">
        <w:rPr>
          <w:sz w:val="28"/>
          <w:szCs w:val="28"/>
        </w:rPr>
        <w:t xml:space="preserve">ания имиджа и его продвижения происходят с помощью </w:t>
      </w:r>
      <w:proofErr w:type="gramStart"/>
      <w:r w:rsidR="00B427E7">
        <w:rPr>
          <w:sz w:val="28"/>
          <w:szCs w:val="28"/>
        </w:rPr>
        <w:t>маркетинговых</w:t>
      </w:r>
      <w:proofErr w:type="gramEnd"/>
      <w:r w:rsidR="00B427E7">
        <w:rPr>
          <w:sz w:val="28"/>
          <w:szCs w:val="28"/>
        </w:rPr>
        <w:t>, рекламных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PR</w:t>
      </w:r>
      <w:r w:rsidRPr="001E3139">
        <w:rPr>
          <w:sz w:val="28"/>
          <w:szCs w:val="28"/>
        </w:rPr>
        <w:t>-</w:t>
      </w:r>
      <w:r>
        <w:rPr>
          <w:sz w:val="28"/>
          <w:szCs w:val="28"/>
        </w:rPr>
        <w:t>комм</w:t>
      </w:r>
      <w:r w:rsidR="00B427E7">
        <w:rPr>
          <w:sz w:val="28"/>
          <w:szCs w:val="28"/>
        </w:rPr>
        <w:t>уникации, работающих</w:t>
      </w:r>
      <w:r>
        <w:rPr>
          <w:sz w:val="28"/>
          <w:szCs w:val="28"/>
        </w:rPr>
        <w:t xml:space="preserve"> на </w:t>
      </w:r>
      <w:r w:rsidR="00BD646B">
        <w:rPr>
          <w:sz w:val="28"/>
          <w:szCs w:val="28"/>
        </w:rPr>
        <w:t xml:space="preserve">уровне исполнителя. Именно с него, как правило, начинается </w:t>
      </w:r>
      <w:r w:rsidR="00B427E7">
        <w:rPr>
          <w:sz w:val="28"/>
          <w:szCs w:val="28"/>
        </w:rPr>
        <w:t xml:space="preserve">активное </w:t>
      </w:r>
      <w:r w:rsidR="00BD646B">
        <w:rPr>
          <w:sz w:val="28"/>
          <w:szCs w:val="28"/>
        </w:rPr>
        <w:t>продвижение непосредственно творчества, так как в силу больше</w:t>
      </w:r>
      <w:r w:rsidR="00B427E7">
        <w:rPr>
          <w:sz w:val="28"/>
          <w:szCs w:val="28"/>
        </w:rPr>
        <w:t>й</w:t>
      </w:r>
      <w:r w:rsidR="00BD646B">
        <w:rPr>
          <w:sz w:val="28"/>
          <w:szCs w:val="28"/>
        </w:rPr>
        <w:t xml:space="preserve"> объективности эффектов воздействия, их понятной механики</w:t>
      </w:r>
      <w:r w:rsidR="00A747B2">
        <w:rPr>
          <w:sz w:val="28"/>
          <w:szCs w:val="28"/>
        </w:rPr>
        <w:t>,</w:t>
      </w:r>
      <w:r w:rsidR="00BD646B">
        <w:rPr>
          <w:sz w:val="28"/>
          <w:szCs w:val="28"/>
        </w:rPr>
        <w:t xml:space="preserve"> продвижение музыки через образ исполнителя происходит быстрее и проще. </w:t>
      </w:r>
      <w:r>
        <w:rPr>
          <w:sz w:val="28"/>
          <w:szCs w:val="28"/>
        </w:rPr>
        <w:t xml:space="preserve">В нашей </w:t>
      </w:r>
      <w:r>
        <w:rPr>
          <w:sz w:val="28"/>
          <w:szCs w:val="28"/>
        </w:rPr>
        <w:lastRenderedPageBreak/>
        <w:t>работе мы не будем уделя</w:t>
      </w:r>
      <w:r w:rsidR="00603D84">
        <w:rPr>
          <w:sz w:val="28"/>
          <w:szCs w:val="28"/>
        </w:rPr>
        <w:t>ть много внимания процессу формирования имиджа, так как это поле деятельности родственной для рекламы деятельность – связей с общественностью. Для нас важно то, как этот образ встра</w:t>
      </w:r>
      <w:r w:rsidR="00BD646B">
        <w:rPr>
          <w:sz w:val="28"/>
          <w:szCs w:val="28"/>
        </w:rPr>
        <w:t xml:space="preserve">ивается в рекламное обращение на следующем уровне - творческом, как он </w:t>
      </w:r>
      <w:r w:rsidR="00603D84">
        <w:rPr>
          <w:sz w:val="28"/>
          <w:szCs w:val="28"/>
        </w:rPr>
        <w:t>трансформирует рекламное сообщение</w:t>
      </w:r>
      <w:r w:rsidR="00BD646B">
        <w:rPr>
          <w:sz w:val="28"/>
          <w:szCs w:val="28"/>
        </w:rPr>
        <w:t xml:space="preserve"> и формирует и укрепляет бренд</w:t>
      </w:r>
      <w:r w:rsidR="00603D84">
        <w:rPr>
          <w:sz w:val="28"/>
          <w:szCs w:val="28"/>
        </w:rPr>
        <w:t>.</w:t>
      </w:r>
    </w:p>
    <w:p w:rsidR="00A96253" w:rsidRDefault="00A9625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Частое обращение деятелей искусства к </w:t>
      </w:r>
      <w:proofErr w:type="spellStart"/>
      <w:r>
        <w:rPr>
          <w:sz w:val="28"/>
          <w:szCs w:val="28"/>
        </w:rPr>
        <w:t>имиджевой</w:t>
      </w:r>
      <w:proofErr w:type="spellEnd"/>
      <w:r>
        <w:rPr>
          <w:sz w:val="28"/>
          <w:szCs w:val="28"/>
        </w:rPr>
        <w:t xml:space="preserve"> рекламе связано ещё и с тем фактом, что</w:t>
      </w:r>
      <w:r w:rsidR="00474223">
        <w:rPr>
          <w:sz w:val="28"/>
          <w:szCs w:val="28"/>
        </w:rPr>
        <w:t xml:space="preserve"> некоторые </w:t>
      </w:r>
      <w:r w:rsidR="00D91E2C">
        <w:rPr>
          <w:sz w:val="28"/>
          <w:szCs w:val="28"/>
        </w:rPr>
        <w:t>произведения</w:t>
      </w:r>
      <w:r>
        <w:rPr>
          <w:sz w:val="28"/>
          <w:szCs w:val="28"/>
        </w:rPr>
        <w:t xml:space="preserve"> </w:t>
      </w:r>
      <w:r w:rsidR="00474223">
        <w:rPr>
          <w:sz w:val="28"/>
          <w:szCs w:val="28"/>
        </w:rPr>
        <w:t>массовая культуры настолько обесценились</w:t>
      </w:r>
      <w:r>
        <w:rPr>
          <w:sz w:val="28"/>
          <w:szCs w:val="28"/>
        </w:rPr>
        <w:t xml:space="preserve"> с культурологическо</w:t>
      </w:r>
      <w:r w:rsidR="00292216">
        <w:rPr>
          <w:sz w:val="28"/>
          <w:szCs w:val="28"/>
        </w:rPr>
        <w:t>й точки зрения,</w:t>
      </w:r>
      <w:r w:rsidR="00474223">
        <w:rPr>
          <w:sz w:val="28"/>
          <w:szCs w:val="28"/>
        </w:rPr>
        <w:t xml:space="preserve"> они стали настолько примитивными</w:t>
      </w:r>
      <w:r w:rsidR="00292216">
        <w:rPr>
          <w:sz w:val="28"/>
          <w:szCs w:val="28"/>
        </w:rPr>
        <w:t xml:space="preserve"> и похожими друг на друга, что появилась необходимость создания дополнительной ценности, которую может добавить имидж и бренд.  </w:t>
      </w:r>
    </w:p>
    <w:p w:rsidR="001351DE" w:rsidRDefault="00946F2A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Созданный образ служит ещё и для того, чтобы всегда поддерживать принятый в постмодернистском обществе спектакль, </w:t>
      </w:r>
      <w:r w:rsidR="00925D85">
        <w:rPr>
          <w:sz w:val="28"/>
          <w:szCs w:val="28"/>
        </w:rPr>
        <w:t xml:space="preserve">постоянную </w:t>
      </w:r>
      <w:r w:rsidR="00474223">
        <w:rPr>
          <w:sz w:val="28"/>
          <w:szCs w:val="28"/>
        </w:rPr>
        <w:t>игру;</w:t>
      </w:r>
      <w:r>
        <w:rPr>
          <w:sz w:val="28"/>
          <w:szCs w:val="28"/>
        </w:rPr>
        <w:t xml:space="preserve"> для того, чтобы создавать принятое в массовом обществе шоу.</w:t>
      </w:r>
      <w:r w:rsidR="00605F7D">
        <w:rPr>
          <w:sz w:val="28"/>
          <w:szCs w:val="28"/>
        </w:rPr>
        <w:t xml:space="preserve"> И в этом плане важной составляющей рекламы произведений искусства будет миф, </w:t>
      </w:r>
      <w:r w:rsidR="00FD2C67">
        <w:rPr>
          <w:sz w:val="28"/>
          <w:szCs w:val="28"/>
        </w:rPr>
        <w:t>легенда</w:t>
      </w:r>
      <w:r w:rsidR="00605F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D2C67">
        <w:rPr>
          <w:sz w:val="28"/>
          <w:szCs w:val="28"/>
        </w:rPr>
        <w:t xml:space="preserve">«В ситуации постмодернистской </w:t>
      </w:r>
      <w:proofErr w:type="spellStart"/>
      <w:r w:rsidR="00FD2C67">
        <w:rPr>
          <w:sz w:val="28"/>
          <w:szCs w:val="28"/>
        </w:rPr>
        <w:t>деиерархии</w:t>
      </w:r>
      <w:proofErr w:type="spellEnd"/>
      <w:r w:rsidR="00FD2C67">
        <w:rPr>
          <w:sz w:val="28"/>
          <w:szCs w:val="28"/>
        </w:rPr>
        <w:t xml:space="preserve"> культурных смыслов </w:t>
      </w:r>
      <w:r w:rsidR="001351DE">
        <w:rPr>
          <w:sz w:val="28"/>
          <w:szCs w:val="28"/>
        </w:rPr>
        <w:t>особое</w:t>
      </w:r>
      <w:r w:rsidR="00FD2C67">
        <w:rPr>
          <w:sz w:val="28"/>
          <w:szCs w:val="28"/>
        </w:rPr>
        <w:t xml:space="preserve"> значение </w:t>
      </w:r>
      <w:r w:rsidR="001351DE">
        <w:rPr>
          <w:sz w:val="28"/>
          <w:szCs w:val="28"/>
        </w:rPr>
        <w:t>приобретает</w:t>
      </w:r>
      <w:r w:rsidR="00FD2C67">
        <w:rPr>
          <w:sz w:val="28"/>
          <w:szCs w:val="28"/>
        </w:rPr>
        <w:t xml:space="preserve"> создание мифологических конструкций,</w:t>
      </w:r>
      <w:r w:rsidR="001351DE">
        <w:rPr>
          <w:sz w:val="28"/>
          <w:szCs w:val="28"/>
        </w:rPr>
        <w:t xml:space="preserve"> составляющих основу любой </w:t>
      </w:r>
      <w:proofErr w:type="spellStart"/>
      <w:r w:rsidR="001351DE">
        <w:rPr>
          <w:sz w:val="28"/>
          <w:szCs w:val="28"/>
        </w:rPr>
        <w:t>социо</w:t>
      </w:r>
      <w:r w:rsidR="00FD2C67">
        <w:rPr>
          <w:sz w:val="28"/>
          <w:szCs w:val="28"/>
        </w:rPr>
        <w:t>культурной</w:t>
      </w:r>
      <w:proofErr w:type="spellEnd"/>
      <w:r w:rsidR="00FD2C67">
        <w:rPr>
          <w:sz w:val="28"/>
          <w:szCs w:val="28"/>
        </w:rPr>
        <w:t xml:space="preserve"> солидарности</w:t>
      </w:r>
      <w:proofErr w:type="gramStart"/>
      <w:r w:rsidR="00FD2C67">
        <w:rPr>
          <w:sz w:val="28"/>
          <w:szCs w:val="28"/>
        </w:rPr>
        <w:t>… И</w:t>
      </w:r>
      <w:proofErr w:type="gramEnd"/>
      <w:r w:rsidR="00FD2C67">
        <w:rPr>
          <w:sz w:val="28"/>
          <w:szCs w:val="28"/>
        </w:rPr>
        <w:t>менно к мифу как к способу структурирования мира тяготеет современная реклама»</w:t>
      </w:r>
      <w:r w:rsidR="00FD2C67">
        <w:rPr>
          <w:rStyle w:val="a9"/>
          <w:sz w:val="28"/>
          <w:szCs w:val="28"/>
        </w:rPr>
        <w:footnoteReference w:id="81"/>
      </w:r>
      <w:r w:rsidR="00FD2C67">
        <w:rPr>
          <w:sz w:val="28"/>
          <w:szCs w:val="28"/>
        </w:rPr>
        <w:t xml:space="preserve">. </w:t>
      </w:r>
    </w:p>
    <w:p w:rsidR="0033154F" w:rsidRDefault="00925D85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1351DE">
        <w:rPr>
          <w:sz w:val="28"/>
          <w:szCs w:val="28"/>
        </w:rPr>
        <w:t>оскольку конкуренция за внимание</w:t>
      </w:r>
      <w:r>
        <w:rPr>
          <w:sz w:val="28"/>
          <w:szCs w:val="28"/>
        </w:rPr>
        <w:t xml:space="preserve"> потребителя культурной информации идёт постоянно из разных источников и по разным каналам, необходимо постоянно подогревать слушателя, напоминать о себе даже в периоды творческой паузы. И с этой задачей отлично справляются имиджи, которые часто имеют </w:t>
      </w:r>
      <w:r w:rsidR="00474223">
        <w:rPr>
          <w:sz w:val="28"/>
          <w:szCs w:val="28"/>
        </w:rPr>
        <w:t>не так много</w:t>
      </w:r>
      <w:r>
        <w:rPr>
          <w:sz w:val="28"/>
          <w:szCs w:val="28"/>
        </w:rPr>
        <w:t xml:space="preserve"> общего с личностью самого музыканта, потому что являются более яркой, эпатажной и </w:t>
      </w:r>
      <w:r w:rsidR="0033154F">
        <w:rPr>
          <w:sz w:val="28"/>
          <w:szCs w:val="28"/>
        </w:rPr>
        <w:t xml:space="preserve">неординарной его версией. </w:t>
      </w:r>
    </w:p>
    <w:p w:rsidR="0005630B" w:rsidRDefault="00A12904" w:rsidP="00E2616A">
      <w:pPr>
        <w:spacing w:line="360" w:lineRule="auto"/>
        <w:ind w:firstLine="709"/>
        <w:rPr>
          <w:sz w:val="28"/>
          <w:szCs w:val="28"/>
        </w:rPr>
      </w:pPr>
      <w:r w:rsidRPr="00A12904">
        <w:rPr>
          <w:sz w:val="28"/>
          <w:szCs w:val="28"/>
        </w:rPr>
        <w:t xml:space="preserve">В основе </w:t>
      </w:r>
      <w:proofErr w:type="spellStart"/>
      <w:r w:rsidRPr="00A12904">
        <w:rPr>
          <w:sz w:val="28"/>
          <w:szCs w:val="28"/>
        </w:rPr>
        <w:t>имиджевой</w:t>
      </w:r>
      <w:proofErr w:type="spellEnd"/>
      <w:r w:rsidRPr="00A12904">
        <w:rPr>
          <w:sz w:val="28"/>
          <w:szCs w:val="28"/>
        </w:rPr>
        <w:t xml:space="preserve"> ст</w:t>
      </w:r>
      <w:r w:rsidR="00474223">
        <w:rPr>
          <w:sz w:val="28"/>
          <w:szCs w:val="28"/>
        </w:rPr>
        <w:t>ратегии рекламы, направленной на продвижение творчества через</w:t>
      </w:r>
      <w:r w:rsidRPr="00A12904">
        <w:rPr>
          <w:sz w:val="28"/>
          <w:szCs w:val="28"/>
        </w:rPr>
        <w:t xml:space="preserve"> музыкальных исполнителей</w:t>
      </w:r>
      <w:r w:rsidR="00474223">
        <w:rPr>
          <w:sz w:val="28"/>
          <w:szCs w:val="28"/>
        </w:rPr>
        <w:t>,</w:t>
      </w:r>
      <w:r w:rsidRPr="00A12904">
        <w:rPr>
          <w:sz w:val="28"/>
          <w:szCs w:val="28"/>
        </w:rPr>
        <w:t xml:space="preserve"> лежит, как правило, образ</w:t>
      </w:r>
      <w:r w:rsidR="00A747B2">
        <w:rPr>
          <w:sz w:val="28"/>
          <w:szCs w:val="28"/>
        </w:rPr>
        <w:t xml:space="preserve"> </w:t>
      </w:r>
      <w:proofErr w:type="spellStart"/>
      <w:r w:rsidR="00A747B2">
        <w:rPr>
          <w:sz w:val="28"/>
          <w:szCs w:val="28"/>
        </w:rPr>
        <w:t>харизматичной</w:t>
      </w:r>
      <w:proofErr w:type="spellEnd"/>
      <w:r w:rsidR="00A747B2">
        <w:rPr>
          <w:sz w:val="28"/>
          <w:szCs w:val="28"/>
        </w:rPr>
        <w:t xml:space="preserve"> личности, который</w:t>
      </w:r>
      <w:r w:rsidR="00474223">
        <w:rPr>
          <w:sz w:val="28"/>
          <w:szCs w:val="28"/>
        </w:rPr>
        <w:t xml:space="preserve"> обеспечивает </w:t>
      </w:r>
      <w:proofErr w:type="spellStart"/>
      <w:r w:rsidR="00474223">
        <w:rPr>
          <w:sz w:val="28"/>
          <w:szCs w:val="28"/>
        </w:rPr>
        <w:t>харизму</w:t>
      </w:r>
      <w:proofErr w:type="spellEnd"/>
      <w:r w:rsidR="00474223">
        <w:rPr>
          <w:sz w:val="28"/>
          <w:szCs w:val="28"/>
        </w:rPr>
        <w:t xml:space="preserve"> бренда</w:t>
      </w:r>
      <w:r w:rsidRPr="00A12904">
        <w:rPr>
          <w:sz w:val="28"/>
          <w:szCs w:val="28"/>
        </w:rPr>
        <w:t xml:space="preserve">. </w:t>
      </w:r>
      <w:r w:rsidR="0033154F">
        <w:rPr>
          <w:sz w:val="28"/>
          <w:szCs w:val="28"/>
        </w:rPr>
        <w:t xml:space="preserve">На данном этапе сразу бы хотелось обратиться к фигуре </w:t>
      </w:r>
      <w:proofErr w:type="spellStart"/>
      <w:r w:rsidR="0033154F">
        <w:rPr>
          <w:sz w:val="28"/>
          <w:szCs w:val="28"/>
        </w:rPr>
        <w:t>фронтмена</w:t>
      </w:r>
      <w:proofErr w:type="spellEnd"/>
      <w:r w:rsidR="0033154F">
        <w:rPr>
          <w:sz w:val="28"/>
          <w:szCs w:val="28"/>
        </w:rPr>
        <w:t xml:space="preserve"> в </w:t>
      </w:r>
      <w:r w:rsidR="0033154F">
        <w:rPr>
          <w:sz w:val="28"/>
          <w:szCs w:val="28"/>
        </w:rPr>
        <w:lastRenderedPageBreak/>
        <w:t>музыкальной инду</w:t>
      </w:r>
      <w:r w:rsidR="00691A11">
        <w:rPr>
          <w:sz w:val="28"/>
          <w:szCs w:val="28"/>
        </w:rPr>
        <w:t>с</w:t>
      </w:r>
      <w:r w:rsidR="0033154F">
        <w:rPr>
          <w:sz w:val="28"/>
          <w:szCs w:val="28"/>
        </w:rPr>
        <w:t>трии.</w:t>
      </w:r>
      <w:r w:rsidR="00946F2A">
        <w:rPr>
          <w:sz w:val="28"/>
          <w:szCs w:val="28"/>
        </w:rPr>
        <w:t xml:space="preserve"> </w:t>
      </w:r>
      <w:r w:rsidR="0033154F">
        <w:rPr>
          <w:sz w:val="28"/>
          <w:szCs w:val="28"/>
        </w:rPr>
        <w:t>Как правило, м</w:t>
      </w:r>
      <w:r w:rsidR="0033154F" w:rsidRPr="0033154F">
        <w:rPr>
          <w:sz w:val="28"/>
          <w:szCs w:val="28"/>
        </w:rPr>
        <w:t>узыкальные продюсеры</w:t>
      </w:r>
      <w:r w:rsidR="0033154F">
        <w:rPr>
          <w:sz w:val="28"/>
          <w:szCs w:val="28"/>
        </w:rPr>
        <w:t xml:space="preserve"> выбирают музыканта с «продаваемой» внешностью и</w:t>
      </w:r>
      <w:r w:rsidR="0033154F" w:rsidRPr="0033154F">
        <w:rPr>
          <w:sz w:val="28"/>
          <w:szCs w:val="28"/>
        </w:rPr>
        <w:t xml:space="preserve"> </w:t>
      </w:r>
      <w:r w:rsidR="0033154F">
        <w:rPr>
          <w:sz w:val="28"/>
          <w:szCs w:val="28"/>
        </w:rPr>
        <w:t xml:space="preserve">создают из </w:t>
      </w:r>
      <w:r w:rsidR="001351DE">
        <w:rPr>
          <w:sz w:val="28"/>
          <w:szCs w:val="28"/>
        </w:rPr>
        <w:t xml:space="preserve">него </w:t>
      </w:r>
      <w:r w:rsidR="0033154F">
        <w:rPr>
          <w:sz w:val="28"/>
          <w:szCs w:val="28"/>
        </w:rPr>
        <w:t>подобие</w:t>
      </w:r>
      <w:r w:rsidR="0033154F" w:rsidRPr="0033154F">
        <w:rPr>
          <w:sz w:val="28"/>
          <w:szCs w:val="28"/>
        </w:rPr>
        <w:t xml:space="preserve"> «</w:t>
      </w:r>
      <w:proofErr w:type="spellStart"/>
      <w:r w:rsidR="0033154F" w:rsidRPr="0033154F">
        <w:rPr>
          <w:sz w:val="28"/>
          <w:szCs w:val="28"/>
        </w:rPr>
        <w:t>харизматичного</w:t>
      </w:r>
      <w:proofErr w:type="spellEnd"/>
      <w:r w:rsidR="0033154F" w:rsidRPr="0033154F">
        <w:rPr>
          <w:sz w:val="28"/>
          <w:szCs w:val="28"/>
        </w:rPr>
        <w:t xml:space="preserve"> лидера»</w:t>
      </w:r>
      <w:r w:rsidR="0033154F" w:rsidRPr="0033154F">
        <w:rPr>
          <w:rStyle w:val="a9"/>
          <w:sz w:val="28"/>
          <w:szCs w:val="28"/>
        </w:rPr>
        <w:footnoteReference w:id="82"/>
      </w:r>
      <w:r w:rsidR="0033154F" w:rsidRPr="0033154F">
        <w:rPr>
          <w:sz w:val="28"/>
          <w:szCs w:val="28"/>
        </w:rPr>
        <w:t xml:space="preserve">, о котором писал немецкий социолог Макс Вебер. </w:t>
      </w:r>
      <w:r w:rsidR="00E2616A">
        <w:rPr>
          <w:sz w:val="28"/>
          <w:szCs w:val="28"/>
        </w:rPr>
        <w:t>Д</w:t>
      </w:r>
      <w:r w:rsidR="0033154F" w:rsidRPr="0033154F">
        <w:rPr>
          <w:sz w:val="28"/>
          <w:szCs w:val="28"/>
        </w:rPr>
        <w:t>ля продвижения творчества эта фигура очень важна. В древнегреческой мифологии слово «</w:t>
      </w:r>
      <w:proofErr w:type="spellStart"/>
      <w:r w:rsidR="0033154F" w:rsidRPr="0033154F">
        <w:rPr>
          <w:sz w:val="28"/>
          <w:szCs w:val="28"/>
        </w:rPr>
        <w:t>харизма</w:t>
      </w:r>
      <w:proofErr w:type="spellEnd"/>
      <w:r w:rsidR="0033154F" w:rsidRPr="0033154F">
        <w:rPr>
          <w:sz w:val="28"/>
          <w:szCs w:val="28"/>
        </w:rPr>
        <w:t xml:space="preserve">» означало дар притягивать внимание к своей персоне, инициировать интерес вокруг себя и своей деятельности. По сути </w:t>
      </w:r>
      <w:proofErr w:type="spellStart"/>
      <w:r w:rsidR="0033154F" w:rsidRPr="0033154F">
        <w:rPr>
          <w:sz w:val="28"/>
          <w:szCs w:val="28"/>
        </w:rPr>
        <w:t>харизматичный</w:t>
      </w:r>
      <w:proofErr w:type="spellEnd"/>
      <w:r w:rsidR="0033154F" w:rsidRPr="0033154F">
        <w:rPr>
          <w:sz w:val="28"/>
          <w:szCs w:val="28"/>
        </w:rPr>
        <w:t xml:space="preserve"> лидер становится самой эффективной рекламой своего творчества, одновременно создавая персональный имидж и </w:t>
      </w:r>
      <w:r w:rsidR="001351DE">
        <w:rPr>
          <w:sz w:val="28"/>
          <w:szCs w:val="28"/>
        </w:rPr>
        <w:t>добиваясь известности для своих композиций</w:t>
      </w:r>
      <w:r w:rsidR="0033154F" w:rsidRPr="0033154F">
        <w:rPr>
          <w:sz w:val="28"/>
          <w:szCs w:val="28"/>
        </w:rPr>
        <w:t xml:space="preserve">. </w:t>
      </w:r>
      <w:proofErr w:type="spellStart"/>
      <w:r w:rsidRPr="00A12904">
        <w:rPr>
          <w:sz w:val="28"/>
          <w:szCs w:val="28"/>
        </w:rPr>
        <w:t>Харизмачная</w:t>
      </w:r>
      <w:proofErr w:type="spellEnd"/>
      <w:r w:rsidRPr="00A12904">
        <w:rPr>
          <w:sz w:val="28"/>
          <w:szCs w:val="28"/>
        </w:rPr>
        <w:t xml:space="preserve"> личность становится </w:t>
      </w:r>
      <w:r w:rsidR="00BB0FF7">
        <w:rPr>
          <w:sz w:val="28"/>
          <w:szCs w:val="28"/>
        </w:rPr>
        <w:t>ещё</w:t>
      </w:r>
      <w:r w:rsidRPr="00A12904">
        <w:rPr>
          <w:sz w:val="28"/>
          <w:szCs w:val="28"/>
        </w:rPr>
        <w:t xml:space="preserve"> и символом музыкального бренда. </w:t>
      </w:r>
      <w:proofErr w:type="spellStart"/>
      <w:r w:rsidR="00740CA3">
        <w:rPr>
          <w:sz w:val="28"/>
          <w:szCs w:val="28"/>
        </w:rPr>
        <w:t>Х</w:t>
      </w:r>
      <w:r w:rsidRPr="00A12904">
        <w:rPr>
          <w:sz w:val="28"/>
          <w:szCs w:val="28"/>
        </w:rPr>
        <w:t>аризматичный</w:t>
      </w:r>
      <w:proofErr w:type="spellEnd"/>
      <w:r w:rsidRPr="00A12904">
        <w:rPr>
          <w:sz w:val="28"/>
          <w:szCs w:val="28"/>
        </w:rPr>
        <w:t xml:space="preserve"> лидер, который </w:t>
      </w:r>
      <w:r w:rsidR="00171A31">
        <w:rPr>
          <w:sz w:val="28"/>
          <w:szCs w:val="28"/>
        </w:rPr>
        <w:t xml:space="preserve">даже </w:t>
      </w:r>
      <w:r w:rsidRPr="00A12904">
        <w:rPr>
          <w:sz w:val="28"/>
          <w:szCs w:val="28"/>
        </w:rPr>
        <w:t>в отсутствие качественного музыкального контента</w:t>
      </w:r>
      <w:r w:rsidR="00E2616A">
        <w:rPr>
          <w:sz w:val="28"/>
          <w:szCs w:val="28"/>
        </w:rPr>
        <w:t>,</w:t>
      </w:r>
      <w:r w:rsidRPr="00A12904">
        <w:rPr>
          <w:sz w:val="28"/>
          <w:szCs w:val="28"/>
        </w:rPr>
        <w:t xml:space="preserve"> всё равно сможет привлечь внимание аудитории и, следовательно, денежные средства, является основой практически любого музыкального бренда.</w:t>
      </w:r>
      <w:r w:rsidR="0005630B">
        <w:rPr>
          <w:sz w:val="28"/>
          <w:szCs w:val="28"/>
        </w:rPr>
        <w:t xml:space="preserve"> </w:t>
      </w:r>
    </w:p>
    <w:p w:rsidR="00171A31" w:rsidRDefault="00171A31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основе </w:t>
      </w:r>
      <w:proofErr w:type="spellStart"/>
      <w:r>
        <w:rPr>
          <w:sz w:val="28"/>
          <w:szCs w:val="28"/>
        </w:rPr>
        <w:t>харизматичного</w:t>
      </w:r>
      <w:proofErr w:type="spellEnd"/>
      <w:r>
        <w:rPr>
          <w:sz w:val="28"/>
          <w:szCs w:val="28"/>
        </w:rPr>
        <w:t xml:space="preserve"> лидера лежит архетип, описанный в работах К.Г. Юнга</w:t>
      </w:r>
      <w:r w:rsidR="00F63312">
        <w:rPr>
          <w:sz w:val="28"/>
          <w:szCs w:val="28"/>
        </w:rPr>
        <w:t xml:space="preserve"> и его последователей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Архетип – это «</w:t>
      </w:r>
      <w:r w:rsidR="00D13CE5">
        <w:rPr>
          <w:sz w:val="28"/>
          <w:szCs w:val="28"/>
        </w:rPr>
        <w:t xml:space="preserve">начальные, врождённые психические структуры, первичные схемы образов, фантазий, </w:t>
      </w:r>
      <w:r w:rsidR="00A84356">
        <w:rPr>
          <w:sz w:val="28"/>
          <w:szCs w:val="28"/>
        </w:rPr>
        <w:t>содержащиеся</w:t>
      </w:r>
      <w:r w:rsidR="00D13CE5">
        <w:rPr>
          <w:sz w:val="28"/>
          <w:szCs w:val="28"/>
        </w:rPr>
        <w:t xml:space="preserve"> в так называемом коллективном бессознательном и априорно формирующие активность воображения; архетипы лежат в основе общечеловеческой символики, выявляются в мифах и верованиях, сновидениях, произведениях литературы и искусства»</w:t>
      </w:r>
      <w:r w:rsidR="00D13CE5">
        <w:rPr>
          <w:rStyle w:val="a9"/>
          <w:sz w:val="28"/>
          <w:szCs w:val="28"/>
        </w:rPr>
        <w:footnoteReference w:id="83"/>
      </w:r>
      <w:r w:rsidR="00D13CE5">
        <w:rPr>
          <w:sz w:val="28"/>
          <w:szCs w:val="28"/>
        </w:rPr>
        <w:t xml:space="preserve">. </w:t>
      </w:r>
      <w:r w:rsidR="00C21CB2">
        <w:rPr>
          <w:sz w:val="28"/>
          <w:szCs w:val="28"/>
        </w:rPr>
        <w:t>Они упрощают восприятие посыла и быстрее вовлекают аудиторию в коммуникацию с носителем имиджа.</w:t>
      </w:r>
      <w:proofErr w:type="gramEnd"/>
      <w:r w:rsidR="00C21CB2">
        <w:rPr>
          <w:sz w:val="28"/>
          <w:szCs w:val="28"/>
        </w:rPr>
        <w:t xml:space="preserve"> </w:t>
      </w:r>
      <w:proofErr w:type="spellStart"/>
      <w:r w:rsidR="00C21CB2">
        <w:rPr>
          <w:sz w:val="28"/>
          <w:szCs w:val="28"/>
        </w:rPr>
        <w:t>Апрхетипические</w:t>
      </w:r>
      <w:proofErr w:type="spellEnd"/>
      <w:r w:rsidR="00C21CB2">
        <w:rPr>
          <w:sz w:val="28"/>
          <w:szCs w:val="28"/>
        </w:rPr>
        <w:t xml:space="preserve"> образы, заложенные в имиджах массовой музыкальной культуры (</w:t>
      </w:r>
      <w:r w:rsidR="009152AE">
        <w:rPr>
          <w:sz w:val="28"/>
          <w:szCs w:val="28"/>
        </w:rPr>
        <w:t>любовник, славный малый, искатель, герой и т.д.) не только создают более привлекательный  и понятный образ, но и транслируют идентичные психологическое ощущение от взаимодействия с теми или иными образами</w:t>
      </w:r>
      <w:r w:rsidR="00C21CB2">
        <w:rPr>
          <w:sz w:val="28"/>
          <w:szCs w:val="28"/>
        </w:rPr>
        <w:t xml:space="preserve"> </w:t>
      </w:r>
      <w:r w:rsidR="009152AE">
        <w:rPr>
          <w:sz w:val="28"/>
          <w:szCs w:val="28"/>
        </w:rPr>
        <w:t xml:space="preserve">на самого слушателя. То есть в процессе прослушивания </w:t>
      </w:r>
      <w:r w:rsidR="009152AE">
        <w:rPr>
          <w:sz w:val="28"/>
          <w:szCs w:val="28"/>
        </w:rPr>
        <w:lastRenderedPageBreak/>
        <w:t xml:space="preserve">песни, лирический герой которой, например, </w:t>
      </w:r>
      <w:r w:rsidR="00740CA3">
        <w:rPr>
          <w:sz w:val="28"/>
          <w:szCs w:val="28"/>
        </w:rPr>
        <w:t>транслирует набор представлений архетипа «</w:t>
      </w:r>
      <w:r w:rsidR="009152AE">
        <w:rPr>
          <w:sz w:val="28"/>
          <w:szCs w:val="28"/>
        </w:rPr>
        <w:t>любовник</w:t>
      </w:r>
      <w:r w:rsidR="00740CA3">
        <w:rPr>
          <w:sz w:val="28"/>
          <w:szCs w:val="28"/>
        </w:rPr>
        <w:t>»</w:t>
      </w:r>
      <w:r w:rsidR="009152AE">
        <w:rPr>
          <w:sz w:val="28"/>
          <w:szCs w:val="28"/>
        </w:rPr>
        <w:t xml:space="preserve">, человек с дефицитом подобных эмоций будет </w:t>
      </w:r>
      <w:r w:rsidR="00740CA3">
        <w:rPr>
          <w:sz w:val="28"/>
          <w:szCs w:val="28"/>
        </w:rPr>
        <w:t>идентифицировать себя с героем песни</w:t>
      </w:r>
      <w:r w:rsidR="00F83CE8">
        <w:rPr>
          <w:sz w:val="28"/>
          <w:szCs w:val="28"/>
        </w:rPr>
        <w:t xml:space="preserve">. Таким образом, архетипы создают </w:t>
      </w:r>
      <w:proofErr w:type="spellStart"/>
      <w:r w:rsidR="00F83CE8">
        <w:rPr>
          <w:sz w:val="28"/>
          <w:szCs w:val="28"/>
        </w:rPr>
        <w:t>психоэмоциональну</w:t>
      </w:r>
      <w:r w:rsidR="00A84356">
        <w:rPr>
          <w:sz w:val="28"/>
          <w:szCs w:val="28"/>
        </w:rPr>
        <w:t>ю</w:t>
      </w:r>
      <w:proofErr w:type="spellEnd"/>
      <w:r w:rsidR="00A84356">
        <w:rPr>
          <w:sz w:val="28"/>
          <w:szCs w:val="28"/>
        </w:rPr>
        <w:t xml:space="preserve"> ценность музыкального проекта</w:t>
      </w:r>
      <w:r w:rsidR="00F83CE8">
        <w:rPr>
          <w:sz w:val="28"/>
          <w:szCs w:val="28"/>
        </w:rPr>
        <w:t xml:space="preserve">.   </w:t>
      </w:r>
    </w:p>
    <w:p w:rsidR="00A12904" w:rsidRDefault="005D25DE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Как мы уже отметили, в</w:t>
      </w:r>
      <w:r w:rsidR="0005630B">
        <w:rPr>
          <w:sz w:val="28"/>
          <w:szCs w:val="28"/>
        </w:rPr>
        <w:t xml:space="preserve"> </w:t>
      </w:r>
      <w:r w:rsidR="00C0552E">
        <w:rPr>
          <w:sz w:val="28"/>
          <w:szCs w:val="28"/>
        </w:rPr>
        <w:t>музыкальной группе</w:t>
      </w:r>
      <w:r w:rsidR="0005630B">
        <w:rPr>
          <w:sz w:val="28"/>
          <w:szCs w:val="28"/>
        </w:rPr>
        <w:t xml:space="preserve"> роль </w:t>
      </w:r>
      <w:proofErr w:type="spellStart"/>
      <w:r w:rsidR="0005630B">
        <w:rPr>
          <w:sz w:val="28"/>
          <w:szCs w:val="28"/>
        </w:rPr>
        <w:t>харизматичного</w:t>
      </w:r>
      <w:proofErr w:type="spellEnd"/>
      <w:r w:rsidR="0005630B">
        <w:rPr>
          <w:sz w:val="28"/>
          <w:szCs w:val="28"/>
        </w:rPr>
        <w:t xml:space="preserve"> лидера</w:t>
      </w:r>
      <w:r w:rsidR="00F83CE8">
        <w:rPr>
          <w:sz w:val="28"/>
          <w:szCs w:val="28"/>
        </w:rPr>
        <w:t xml:space="preserve">, несущего </w:t>
      </w:r>
      <w:proofErr w:type="spellStart"/>
      <w:r w:rsidR="00F83CE8">
        <w:rPr>
          <w:sz w:val="28"/>
          <w:szCs w:val="28"/>
        </w:rPr>
        <w:t>архетипичский</w:t>
      </w:r>
      <w:proofErr w:type="spellEnd"/>
      <w:r w:rsidR="00F83CE8">
        <w:rPr>
          <w:sz w:val="28"/>
          <w:szCs w:val="28"/>
        </w:rPr>
        <w:t xml:space="preserve"> образ и привлекательный имидж,</w:t>
      </w:r>
      <w:r>
        <w:rPr>
          <w:sz w:val="28"/>
          <w:szCs w:val="28"/>
        </w:rPr>
        <w:t xml:space="preserve"> играе</w:t>
      </w:r>
      <w:r w:rsidR="00C0552E">
        <w:rPr>
          <w:sz w:val="28"/>
          <w:szCs w:val="28"/>
        </w:rPr>
        <w:t xml:space="preserve">т, как правило, </w:t>
      </w:r>
      <w:proofErr w:type="spellStart"/>
      <w:r w:rsidR="00C0552E">
        <w:rPr>
          <w:sz w:val="28"/>
          <w:szCs w:val="28"/>
        </w:rPr>
        <w:t>фронт</w:t>
      </w:r>
      <w:r>
        <w:rPr>
          <w:sz w:val="28"/>
          <w:szCs w:val="28"/>
        </w:rPr>
        <w:t>мен</w:t>
      </w:r>
      <w:proofErr w:type="spellEnd"/>
      <w:r w:rsidR="00C0552E">
        <w:rPr>
          <w:sz w:val="28"/>
          <w:szCs w:val="28"/>
        </w:rPr>
        <w:t xml:space="preserve">. Образ </w:t>
      </w:r>
      <w:proofErr w:type="spellStart"/>
      <w:r w:rsidR="00C0552E">
        <w:rPr>
          <w:sz w:val="28"/>
          <w:szCs w:val="28"/>
        </w:rPr>
        <w:t>фронтмена</w:t>
      </w:r>
      <w:proofErr w:type="spellEnd"/>
      <w:r w:rsidR="00C0552E">
        <w:rPr>
          <w:sz w:val="28"/>
          <w:szCs w:val="28"/>
        </w:rPr>
        <w:t xml:space="preserve"> – это синтез личных качеств музыканта</w:t>
      </w:r>
      <w:r w:rsidR="001D04F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разрекламированного </w:t>
      </w:r>
      <w:r w:rsidR="001D04F7">
        <w:rPr>
          <w:sz w:val="28"/>
          <w:szCs w:val="28"/>
        </w:rPr>
        <w:t>имиджа</w:t>
      </w:r>
      <w:r w:rsidR="00C0552E">
        <w:rPr>
          <w:sz w:val="28"/>
          <w:szCs w:val="28"/>
        </w:rPr>
        <w:t xml:space="preserve"> и</w:t>
      </w:r>
      <w:r w:rsidR="001D04F7">
        <w:rPr>
          <w:sz w:val="28"/>
          <w:szCs w:val="28"/>
        </w:rPr>
        <w:t xml:space="preserve"> фигуры</w:t>
      </w:r>
      <w:r w:rsidR="00C0552E">
        <w:rPr>
          <w:sz w:val="28"/>
          <w:szCs w:val="28"/>
        </w:rPr>
        <w:t xml:space="preserve"> лирического героя песен. Часто очень сложно отделить одно от другого, так как имидж поддерживается и</w:t>
      </w:r>
      <w:r w:rsidR="00A84356">
        <w:rPr>
          <w:sz w:val="28"/>
          <w:szCs w:val="28"/>
        </w:rPr>
        <w:t xml:space="preserve"> вне музыкальных мероприятий (</w:t>
      </w:r>
      <w:r w:rsidR="00C0552E">
        <w:rPr>
          <w:sz w:val="28"/>
          <w:szCs w:val="28"/>
        </w:rPr>
        <w:t xml:space="preserve">на всех массовых). </w:t>
      </w:r>
      <w:r>
        <w:rPr>
          <w:sz w:val="28"/>
          <w:szCs w:val="28"/>
        </w:rPr>
        <w:t xml:space="preserve">Синтез различных образов в одной фигуре позволяет использовать при продвижении имиджа и творчества через имидж диаметрально противоположные рекламные приёмы, так как имидж действует одновременно в </w:t>
      </w:r>
      <w:proofErr w:type="spellStart"/>
      <w:r>
        <w:rPr>
          <w:sz w:val="28"/>
          <w:szCs w:val="28"/>
        </w:rPr>
        <w:t>гиперреальности</w:t>
      </w:r>
      <w:proofErr w:type="spellEnd"/>
      <w:r>
        <w:rPr>
          <w:sz w:val="28"/>
          <w:szCs w:val="28"/>
        </w:rPr>
        <w:t xml:space="preserve"> и реальном мире.  </w:t>
      </w:r>
    </w:p>
    <w:p w:rsidR="00292216" w:rsidRPr="00D427D4" w:rsidRDefault="0033154F" w:rsidP="00066381">
      <w:pPr>
        <w:spacing w:line="360" w:lineRule="auto"/>
        <w:ind w:firstLine="709"/>
        <w:rPr>
          <w:sz w:val="28"/>
          <w:szCs w:val="28"/>
        </w:rPr>
      </w:pPr>
      <w:r w:rsidRPr="0033154F">
        <w:rPr>
          <w:sz w:val="28"/>
          <w:szCs w:val="28"/>
        </w:rPr>
        <w:t xml:space="preserve">На </w:t>
      </w:r>
      <w:proofErr w:type="spellStart"/>
      <w:r w:rsidRPr="0033154F">
        <w:rPr>
          <w:sz w:val="28"/>
          <w:szCs w:val="28"/>
        </w:rPr>
        <w:t>харизм</w:t>
      </w:r>
      <w:r w:rsidR="00A12904">
        <w:rPr>
          <w:sz w:val="28"/>
          <w:szCs w:val="28"/>
        </w:rPr>
        <w:t>атичном</w:t>
      </w:r>
      <w:proofErr w:type="spellEnd"/>
      <w:r w:rsidR="00A12904">
        <w:rPr>
          <w:sz w:val="28"/>
          <w:szCs w:val="28"/>
        </w:rPr>
        <w:t xml:space="preserve"> лидере держались и держа</w:t>
      </w:r>
      <w:r w:rsidRPr="0033154F">
        <w:rPr>
          <w:sz w:val="28"/>
          <w:szCs w:val="28"/>
        </w:rPr>
        <w:t>тся практически все известные музыкальные коллективы</w:t>
      </w:r>
      <w:r w:rsidR="008932F7">
        <w:rPr>
          <w:sz w:val="28"/>
          <w:szCs w:val="28"/>
        </w:rPr>
        <w:t xml:space="preserve"> и исполнители</w:t>
      </w:r>
      <w:r w:rsidRPr="0033154F">
        <w:rPr>
          <w:sz w:val="28"/>
          <w:szCs w:val="28"/>
        </w:rPr>
        <w:t xml:space="preserve">: </w:t>
      </w:r>
      <w:r w:rsidRPr="0033154F">
        <w:rPr>
          <w:sz w:val="28"/>
          <w:szCs w:val="28"/>
          <w:lang w:val="en-US"/>
        </w:rPr>
        <w:t>The</w:t>
      </w:r>
      <w:r w:rsidRPr="0033154F">
        <w:rPr>
          <w:sz w:val="28"/>
          <w:szCs w:val="28"/>
        </w:rPr>
        <w:t xml:space="preserve"> </w:t>
      </w:r>
      <w:r w:rsidRPr="0033154F">
        <w:rPr>
          <w:sz w:val="28"/>
          <w:szCs w:val="28"/>
          <w:lang w:val="en-US"/>
        </w:rPr>
        <w:t>Beatles</w:t>
      </w:r>
      <w:r w:rsidRPr="0033154F">
        <w:rPr>
          <w:sz w:val="28"/>
          <w:szCs w:val="28"/>
        </w:rPr>
        <w:t xml:space="preserve">, </w:t>
      </w:r>
      <w:r w:rsidRPr="0033154F">
        <w:rPr>
          <w:sz w:val="28"/>
          <w:szCs w:val="28"/>
          <w:lang w:val="en-US"/>
        </w:rPr>
        <w:t>The</w:t>
      </w:r>
      <w:r w:rsidRPr="0033154F">
        <w:rPr>
          <w:sz w:val="28"/>
          <w:szCs w:val="28"/>
        </w:rPr>
        <w:t xml:space="preserve"> </w:t>
      </w:r>
      <w:r w:rsidRPr="0033154F">
        <w:rPr>
          <w:sz w:val="28"/>
          <w:szCs w:val="28"/>
          <w:lang w:val="en-US"/>
        </w:rPr>
        <w:t>Rolling</w:t>
      </w:r>
      <w:r w:rsidRPr="0033154F">
        <w:rPr>
          <w:sz w:val="28"/>
          <w:szCs w:val="28"/>
        </w:rPr>
        <w:t xml:space="preserve"> </w:t>
      </w:r>
      <w:r w:rsidRPr="0033154F">
        <w:rPr>
          <w:sz w:val="28"/>
          <w:szCs w:val="28"/>
          <w:lang w:val="en-US"/>
        </w:rPr>
        <w:t>Stones</w:t>
      </w:r>
      <w:r w:rsidRPr="0033154F">
        <w:rPr>
          <w:sz w:val="28"/>
          <w:szCs w:val="28"/>
        </w:rPr>
        <w:t xml:space="preserve">, </w:t>
      </w:r>
      <w:r w:rsidRPr="0033154F">
        <w:rPr>
          <w:sz w:val="28"/>
          <w:szCs w:val="28"/>
          <w:lang w:val="en-US"/>
        </w:rPr>
        <w:t>Queen</w:t>
      </w:r>
      <w:r w:rsidRPr="0033154F">
        <w:rPr>
          <w:sz w:val="28"/>
          <w:szCs w:val="28"/>
        </w:rPr>
        <w:t xml:space="preserve">, современные </w:t>
      </w:r>
      <w:r w:rsidRPr="0033154F">
        <w:rPr>
          <w:sz w:val="28"/>
          <w:szCs w:val="28"/>
          <w:lang w:val="en-US"/>
        </w:rPr>
        <w:t>Coldplay</w:t>
      </w:r>
      <w:r w:rsidRPr="0033154F">
        <w:rPr>
          <w:sz w:val="28"/>
          <w:szCs w:val="28"/>
        </w:rPr>
        <w:t xml:space="preserve">, </w:t>
      </w:r>
      <w:r w:rsidRPr="0033154F">
        <w:rPr>
          <w:sz w:val="28"/>
          <w:szCs w:val="28"/>
          <w:lang w:val="en-US"/>
        </w:rPr>
        <w:t>Imagine</w:t>
      </w:r>
      <w:r w:rsidRPr="0033154F">
        <w:rPr>
          <w:sz w:val="28"/>
          <w:szCs w:val="28"/>
        </w:rPr>
        <w:t xml:space="preserve"> </w:t>
      </w:r>
      <w:r w:rsidRPr="0033154F">
        <w:rPr>
          <w:sz w:val="28"/>
          <w:szCs w:val="28"/>
          <w:lang w:val="en-US"/>
        </w:rPr>
        <w:t>Dragons</w:t>
      </w:r>
      <w:r w:rsidRPr="0033154F">
        <w:rPr>
          <w:sz w:val="28"/>
          <w:szCs w:val="28"/>
        </w:rPr>
        <w:t xml:space="preserve">, </w:t>
      </w:r>
      <w:r w:rsidRPr="0033154F">
        <w:rPr>
          <w:sz w:val="28"/>
          <w:szCs w:val="28"/>
          <w:lang w:val="en-US"/>
        </w:rPr>
        <w:t>Panic</w:t>
      </w:r>
      <w:r w:rsidRPr="0033154F">
        <w:rPr>
          <w:sz w:val="28"/>
          <w:szCs w:val="28"/>
        </w:rPr>
        <w:t>!</w:t>
      </w:r>
      <w:r w:rsidRPr="0033154F">
        <w:rPr>
          <w:sz w:val="28"/>
          <w:szCs w:val="28"/>
          <w:lang w:val="en-US"/>
        </w:rPr>
        <w:t>At</w:t>
      </w:r>
      <w:r w:rsidRPr="0033154F">
        <w:rPr>
          <w:sz w:val="28"/>
          <w:szCs w:val="28"/>
        </w:rPr>
        <w:t xml:space="preserve"> </w:t>
      </w:r>
      <w:r w:rsidRPr="0033154F">
        <w:rPr>
          <w:sz w:val="28"/>
          <w:szCs w:val="28"/>
          <w:lang w:val="en-US"/>
        </w:rPr>
        <w:t>The</w:t>
      </w:r>
      <w:r w:rsidRPr="0033154F">
        <w:rPr>
          <w:sz w:val="28"/>
          <w:szCs w:val="28"/>
        </w:rPr>
        <w:t xml:space="preserve"> </w:t>
      </w:r>
      <w:r w:rsidRPr="0033154F">
        <w:rPr>
          <w:sz w:val="28"/>
          <w:szCs w:val="28"/>
          <w:lang w:val="en-US"/>
        </w:rPr>
        <w:t>Disco</w:t>
      </w:r>
      <w:r w:rsidRPr="0033154F">
        <w:rPr>
          <w:sz w:val="28"/>
          <w:szCs w:val="28"/>
        </w:rPr>
        <w:t>, русские «Алиса», «Сплин», «Ночные снайперы»</w:t>
      </w:r>
      <w:r w:rsidR="00F83CE8">
        <w:rPr>
          <w:sz w:val="28"/>
          <w:szCs w:val="28"/>
        </w:rPr>
        <w:t>, Земфира, Николай Басков («натуральный блондин на всю страну такой один»), Алла Пугачева (примадонна)</w:t>
      </w:r>
      <w:r w:rsidRPr="0033154F">
        <w:rPr>
          <w:sz w:val="28"/>
          <w:szCs w:val="28"/>
        </w:rPr>
        <w:t xml:space="preserve"> и многие другие. Образ лидера, которым, как правило, является </w:t>
      </w:r>
      <w:proofErr w:type="spellStart"/>
      <w:r w:rsidRPr="0033154F">
        <w:rPr>
          <w:sz w:val="28"/>
          <w:szCs w:val="28"/>
        </w:rPr>
        <w:t>фронтмен</w:t>
      </w:r>
      <w:proofErr w:type="spellEnd"/>
      <w:r w:rsidRPr="0033154F">
        <w:rPr>
          <w:sz w:val="28"/>
          <w:szCs w:val="28"/>
        </w:rPr>
        <w:t xml:space="preserve"> группы, связан со звучанием, и транслирует тот же посыл, что и </w:t>
      </w:r>
      <w:r w:rsidR="00A84356">
        <w:rPr>
          <w:sz w:val="28"/>
          <w:szCs w:val="28"/>
        </w:rPr>
        <w:t>его музыкальное</w:t>
      </w:r>
      <w:r w:rsidRPr="0033154F">
        <w:rPr>
          <w:sz w:val="28"/>
          <w:szCs w:val="28"/>
        </w:rPr>
        <w:t xml:space="preserve"> </w:t>
      </w:r>
      <w:r w:rsidR="00A84356">
        <w:rPr>
          <w:sz w:val="28"/>
          <w:szCs w:val="28"/>
        </w:rPr>
        <w:t>творчество</w:t>
      </w:r>
      <w:r w:rsidRPr="0033154F">
        <w:rPr>
          <w:sz w:val="28"/>
          <w:szCs w:val="28"/>
        </w:rPr>
        <w:t>.</w:t>
      </w:r>
      <w:r w:rsidR="00A84356">
        <w:rPr>
          <w:sz w:val="28"/>
          <w:szCs w:val="28"/>
        </w:rPr>
        <w:t xml:space="preserve"> Таким образом, достигается единый образ, который и является основой музыкального бренда. </w:t>
      </w:r>
      <w:r w:rsidRPr="0033154F">
        <w:rPr>
          <w:sz w:val="28"/>
          <w:szCs w:val="28"/>
        </w:rPr>
        <w:t xml:space="preserve">   </w:t>
      </w:r>
    </w:p>
    <w:p w:rsidR="00182EA7" w:rsidRDefault="008932F7" w:rsidP="00066381">
      <w:pPr>
        <w:pStyle w:val="a3"/>
        <w:spacing w:line="360" w:lineRule="auto"/>
        <w:ind w:firstLine="709"/>
      </w:pPr>
      <w:r>
        <w:t xml:space="preserve">Однако не </w:t>
      </w:r>
      <w:r w:rsidR="00A84356">
        <w:t>всегда</w:t>
      </w:r>
      <w:r>
        <w:t xml:space="preserve"> творческий лидер </w:t>
      </w:r>
      <w:r w:rsidR="00A84356">
        <w:t xml:space="preserve">и главный </w:t>
      </w:r>
      <w:r w:rsidR="00CD4C6A">
        <w:t>рекламный имидж – это одна и та же фигура</w:t>
      </w:r>
      <w:r>
        <w:t xml:space="preserve">. </w:t>
      </w:r>
      <w:r w:rsidR="00A12904">
        <w:t xml:space="preserve">Один из самых ярких примеров – </w:t>
      </w:r>
      <w:proofErr w:type="spellStart"/>
      <w:r w:rsidR="00DA0E7D">
        <w:t>Мик</w:t>
      </w:r>
      <w:proofErr w:type="spellEnd"/>
      <w:r w:rsidR="00A12904">
        <w:t xml:space="preserve"> </w:t>
      </w:r>
      <w:proofErr w:type="spellStart"/>
      <w:r w:rsidR="00A12904">
        <w:t>Джаггер</w:t>
      </w:r>
      <w:proofErr w:type="spellEnd"/>
      <w:r w:rsidR="00A12904">
        <w:t>, который</w:t>
      </w:r>
      <w:r>
        <w:t>,</w:t>
      </w:r>
      <w:r w:rsidR="00A12904">
        <w:t xml:space="preserve"> не будучи творческим лидером группы </w:t>
      </w:r>
      <w:r w:rsidR="00A12904">
        <w:rPr>
          <w:lang w:val="en-US"/>
        </w:rPr>
        <w:t>The</w:t>
      </w:r>
      <w:r w:rsidR="00A12904" w:rsidRPr="006A5B86">
        <w:t xml:space="preserve"> </w:t>
      </w:r>
      <w:r w:rsidR="00A12904">
        <w:rPr>
          <w:lang w:val="en-US"/>
        </w:rPr>
        <w:t>Rolling</w:t>
      </w:r>
      <w:r w:rsidR="00A12904" w:rsidRPr="006A5B86">
        <w:t xml:space="preserve"> </w:t>
      </w:r>
      <w:r w:rsidR="00A12904">
        <w:rPr>
          <w:lang w:val="en-US"/>
        </w:rPr>
        <w:t>Stones</w:t>
      </w:r>
      <w:r w:rsidR="00A12904">
        <w:t xml:space="preserve"> (композитором песен был Брайан Джонс, потерявший контроль над группой и умерший от передозировки, которая предположительно была суицидом на фоне потери организаторских полномочий в коллективе)</w:t>
      </w:r>
      <w:r>
        <w:t>,</w:t>
      </w:r>
      <w:r w:rsidR="00A12904">
        <w:t xml:space="preserve"> и сегодня считается её символом, лицом и «обложкой бренда». Из данного примера видно, что за </w:t>
      </w:r>
      <w:r w:rsidR="00A12904">
        <w:lastRenderedPageBreak/>
        <w:t>реальность в постмодернизме будет выдаваться шоу, и это шоу и будет для масс настоящей реальностью</w:t>
      </w:r>
      <w:r>
        <w:t>, а для продюсеров – средством обогащения</w:t>
      </w:r>
      <w:r w:rsidR="00A12904">
        <w:t xml:space="preserve">. Без рекламных и </w:t>
      </w:r>
      <w:r w:rsidR="00A12904">
        <w:rPr>
          <w:lang w:val="en-US"/>
        </w:rPr>
        <w:t>PR</w:t>
      </w:r>
      <w:r w:rsidR="00A12904">
        <w:t xml:space="preserve">-коммуникаций, без формирования стойкого бренда музыка, которая и должна быть основной в мире искусства, играет </w:t>
      </w:r>
      <w:r w:rsidR="00E42EB5">
        <w:t>лишь одну из ролей, потому что главное – создать привлекательн</w:t>
      </w:r>
      <w:r w:rsidR="00E2616A">
        <w:t>ый параллельный мир.</w:t>
      </w:r>
    </w:p>
    <w:p w:rsidR="009D7105" w:rsidRDefault="009D7105" w:rsidP="00066381">
      <w:pPr>
        <w:pStyle w:val="a3"/>
        <w:spacing w:line="360" w:lineRule="auto"/>
        <w:ind w:firstLine="709"/>
      </w:pPr>
      <w:r>
        <w:t>Однако</w:t>
      </w:r>
      <w:r w:rsidR="003A490D">
        <w:t xml:space="preserve"> образ исполнителя, хоть и является проводником в </w:t>
      </w:r>
      <w:proofErr w:type="spellStart"/>
      <w:r w:rsidR="003A490D">
        <w:t>гиперреальность</w:t>
      </w:r>
      <w:proofErr w:type="spellEnd"/>
      <w:r w:rsidR="003A490D">
        <w:t>, он не оторван от мира реального.</w:t>
      </w:r>
      <w:r>
        <w:t xml:space="preserve"> </w:t>
      </w:r>
      <w:r w:rsidR="00F3291A">
        <w:t xml:space="preserve">Музыканту через образ нужно укрепить связь со своей целевой аудиторией, что достигается с помощью идентификации </w:t>
      </w:r>
      <w:r w:rsidR="00CD4C6A">
        <w:t>слушателей</w:t>
      </w:r>
      <w:r w:rsidR="00F3291A">
        <w:t xml:space="preserve"> с личностью исполнителя</w:t>
      </w:r>
      <w:r w:rsidR="0041440C">
        <w:t>. И здесь возникает ещё одна особенности рекламных коммуникаций в сфере искусства. Исследователь О. А. Феофанов так пишет о рекламе вообще: «Для того чтобы облегчить этот процесс идентификации в рекламе, ее герой должен принадлежать к той социальной группе, на которую нацелена реклама. Правда, есть и такой прием рекламы, как «свидетельство», где герои — популярные и знаменитые люди. Но это — особый случай»</w:t>
      </w:r>
      <w:r w:rsidR="0041440C">
        <w:rPr>
          <w:rStyle w:val="a9"/>
        </w:rPr>
        <w:footnoteReference w:id="84"/>
      </w:r>
      <w:r w:rsidR="0041440C">
        <w:t xml:space="preserve">. </w:t>
      </w:r>
      <w:r w:rsidR="00170A65">
        <w:t xml:space="preserve">Но в рекламе, направленной на произведения искусства, это - не особый случай. </w:t>
      </w:r>
      <w:proofErr w:type="gramStart"/>
      <w:r w:rsidR="00CD4C6A">
        <w:t xml:space="preserve">В шоу-бизнесе у специалистов по рекламе есть </w:t>
      </w:r>
      <w:r w:rsidR="00170A65">
        <w:t xml:space="preserve"> </w:t>
      </w:r>
      <w:r w:rsidR="00CD4C6A">
        <w:t xml:space="preserve">возможность соединять </w:t>
      </w:r>
      <w:r w:rsidR="00170A65">
        <w:t>диаметрально проти</w:t>
      </w:r>
      <w:r w:rsidR="00466C5B">
        <w:t>во</w:t>
      </w:r>
      <w:r w:rsidR="00F54054">
        <w:t>положные рекламных приёмы: например, идентификацию и опору</w:t>
      </w:r>
      <w:r w:rsidR="00170A65">
        <w:t xml:space="preserve"> на авторитет.</w:t>
      </w:r>
      <w:proofErr w:type="gramEnd"/>
      <w:r w:rsidR="00170A65">
        <w:t xml:space="preserve"> Происходит это потому, что </w:t>
      </w:r>
      <w:r w:rsidR="00466C5B">
        <w:t>в некоторых случаях лирический герой музыкальных произведений – это образ, с которым</w:t>
      </w:r>
      <w:r w:rsidR="00170A65">
        <w:t xml:space="preserve"> можно себя сравнить: он страдает от любви, </w:t>
      </w:r>
      <w:r w:rsidR="00533BD5">
        <w:t>веселит</w:t>
      </w:r>
      <w:r w:rsidR="00466C5B">
        <w:t xml:space="preserve">ся на вечеринках, борется с недугами и бедностью и живёт самой обычной жизнью. Но при этом образ самого исполнителя </w:t>
      </w:r>
      <w:r w:rsidR="006C40AA">
        <w:t>стереотипно связан с известностью, престижем и богатой жизнью. Это то, чего не хватает обычному человеку, то, к чему он стремится. И так как реклама и искусство связаны очень тесно</w:t>
      </w:r>
      <w:r w:rsidR="0014451E">
        <w:t xml:space="preserve">, </w:t>
      </w:r>
      <w:r w:rsidR="00F54054">
        <w:t>в шоу-бизнесе</w:t>
      </w:r>
      <w:r w:rsidR="0014451E">
        <w:t xml:space="preserve"> </w:t>
      </w:r>
      <w:r w:rsidR="00F54054">
        <w:t>можно одновременно использовать противоположные</w:t>
      </w:r>
      <w:r w:rsidR="0014451E">
        <w:t xml:space="preserve"> посыл</w:t>
      </w:r>
      <w:r w:rsidR="00F54054">
        <w:t>ы, сконструированные</w:t>
      </w:r>
      <w:r w:rsidR="0014451E">
        <w:t xml:space="preserve"> </w:t>
      </w:r>
      <w:r w:rsidR="00C214DA">
        <w:t>с помощью разных коммуникаций</w:t>
      </w:r>
      <w:r w:rsidR="0014451E">
        <w:t xml:space="preserve">, что и позволяет </w:t>
      </w:r>
      <w:r w:rsidR="00411924">
        <w:t>добиться</w:t>
      </w:r>
      <w:r w:rsidR="0014451E">
        <w:t xml:space="preserve"> двойного эффекта.  </w:t>
      </w:r>
      <w:r w:rsidR="006C40AA">
        <w:t xml:space="preserve">  </w:t>
      </w:r>
      <w:r w:rsidR="00466C5B">
        <w:t xml:space="preserve">   </w:t>
      </w:r>
    </w:p>
    <w:p w:rsidR="007B3742" w:rsidRDefault="001A1E9E" w:rsidP="00066381">
      <w:pPr>
        <w:pStyle w:val="a3"/>
        <w:spacing w:line="360" w:lineRule="auto"/>
        <w:ind w:firstLine="709"/>
      </w:pPr>
      <w:r>
        <w:lastRenderedPageBreak/>
        <w:t>Ещё один приём формирования имиджа, активно использующийся в музыкальной сфере – идеализация. Он предполагает «наделение рекламируемого объекта определенными качествами, которых может и не быть в объекте»</w:t>
      </w:r>
      <w:r>
        <w:rPr>
          <w:rStyle w:val="a9"/>
        </w:rPr>
        <w:footnoteReference w:id="85"/>
      </w:r>
      <w:r>
        <w:t>. Так</w:t>
      </w:r>
      <w:r w:rsidR="0054110E">
        <w:t>, как мы уже говорили,</w:t>
      </w:r>
      <w:r>
        <w:t xml:space="preserve"> появляются образы исполнителей, </w:t>
      </w:r>
      <w:r w:rsidR="004852E4">
        <w:t xml:space="preserve">имеющие мало общего с его </w:t>
      </w:r>
      <w:proofErr w:type="spellStart"/>
      <w:r w:rsidR="00C214DA">
        <w:t>нерекламной</w:t>
      </w:r>
      <w:proofErr w:type="spellEnd"/>
      <w:r w:rsidR="00C214DA">
        <w:t xml:space="preserve"> </w:t>
      </w:r>
      <w:r w:rsidR="004852E4">
        <w:t>личностью. Именно идеализация</w:t>
      </w:r>
      <w:r w:rsidR="00996151">
        <w:t>, наряду с другими элементами имиджа,</w:t>
      </w:r>
      <w:r w:rsidR="004852E4">
        <w:t xml:space="preserve"> формирует дополнительную ценность </w:t>
      </w:r>
      <w:r w:rsidR="00C214DA">
        <w:t xml:space="preserve">музыкального </w:t>
      </w:r>
      <w:r w:rsidR="004852E4">
        <w:t>товара</w:t>
      </w:r>
      <w:r w:rsidR="0054110E">
        <w:t>, создаёт из музыканта более привлека</w:t>
      </w:r>
      <w:r w:rsidR="00411924">
        <w:t xml:space="preserve">тельную личность – </w:t>
      </w:r>
      <w:proofErr w:type="spellStart"/>
      <w:r w:rsidR="00411924">
        <w:t>фронтмена</w:t>
      </w:r>
      <w:proofErr w:type="spellEnd"/>
      <w:r w:rsidR="00411924">
        <w:t xml:space="preserve">, </w:t>
      </w:r>
      <w:r w:rsidR="00C214DA">
        <w:t xml:space="preserve">наделённого дополнительными характеристиками </w:t>
      </w:r>
      <w:r w:rsidR="0054110E">
        <w:t>(бунтарство, сопричастность к красивой жизни, идеализированная красота)</w:t>
      </w:r>
      <w:r w:rsidR="004852E4">
        <w:t xml:space="preserve">. </w:t>
      </w:r>
    </w:p>
    <w:p w:rsidR="00A12904" w:rsidRDefault="00C0552E" w:rsidP="00066381">
      <w:pPr>
        <w:pStyle w:val="a3"/>
        <w:spacing w:line="360" w:lineRule="auto"/>
        <w:ind w:firstLine="709"/>
      </w:pPr>
      <w:r>
        <w:t>Если в рекламе</w:t>
      </w:r>
      <w:r w:rsidR="007B3742">
        <w:t xml:space="preserve"> существует противопоставление мира идеального и реального,</w:t>
      </w:r>
      <w:r w:rsidR="00915F9C">
        <w:t xml:space="preserve"> и трудностям действительности в рекламе нет места</w:t>
      </w:r>
      <w:r w:rsidR="0054110E">
        <w:rPr>
          <w:rStyle w:val="a9"/>
        </w:rPr>
        <w:footnoteReference w:id="86"/>
      </w:r>
      <w:r w:rsidR="00915F9C">
        <w:t>,</w:t>
      </w:r>
      <w:r w:rsidR="007B3742">
        <w:t xml:space="preserve"> то в искусстве даже </w:t>
      </w:r>
      <w:r w:rsidR="00915F9C">
        <w:t>тяготы становятся приёмом создания образа, то есть служат рекламным</w:t>
      </w:r>
      <w:r w:rsidR="00D0582F">
        <w:t xml:space="preserve"> и </w:t>
      </w:r>
      <w:r w:rsidR="00D0582F">
        <w:rPr>
          <w:lang w:val="en-US"/>
        </w:rPr>
        <w:t>PR</w:t>
      </w:r>
      <w:r w:rsidR="00D0582F" w:rsidRPr="00D0582F">
        <w:t>-</w:t>
      </w:r>
      <w:r w:rsidR="00915F9C">
        <w:t xml:space="preserve">целям. </w:t>
      </w:r>
      <w:r w:rsidR="00EE6C51">
        <w:t xml:space="preserve">Успех элементов </w:t>
      </w:r>
      <w:proofErr w:type="spellStart"/>
      <w:r w:rsidR="00EE6C51">
        <w:t>имиджевой</w:t>
      </w:r>
      <w:proofErr w:type="spellEnd"/>
      <w:r w:rsidR="00EE6C51">
        <w:t xml:space="preserve"> рекламы в продвижении музыкальных произведений обусловлен тем, что, как и музыка, имидж воспринимается посредством ассоциаций. </w:t>
      </w:r>
      <w:r w:rsidR="00BF3B90">
        <w:t>Ассоциации, вызванные</w:t>
      </w:r>
      <w:r w:rsidR="009F2724">
        <w:t xml:space="preserve"> музыкальной коммуни</w:t>
      </w:r>
      <w:r w:rsidR="00BF3B90">
        <w:t>кацией, подкрепляются ассоциациями</w:t>
      </w:r>
      <w:r w:rsidR="009F2724">
        <w:t xml:space="preserve"> рекламных</w:t>
      </w:r>
      <w:r w:rsidR="00D0582F">
        <w:t xml:space="preserve"> посылов через</w:t>
      </w:r>
      <w:r w:rsidR="00411924">
        <w:t xml:space="preserve"> образ</w:t>
      </w:r>
      <w:r w:rsidR="009F2724">
        <w:t xml:space="preserve"> исполнителя. Так произведения двух разных стихий незаметно сливаются в единое целое, усиливая воздействие на потребителя. </w:t>
      </w:r>
      <w:r w:rsidR="00EE6C51">
        <w:t xml:space="preserve">   </w:t>
      </w:r>
    </w:p>
    <w:p w:rsidR="007A31F7" w:rsidRDefault="00E06B43" w:rsidP="00066381">
      <w:pPr>
        <w:pStyle w:val="a3"/>
        <w:spacing w:line="360" w:lineRule="auto"/>
        <w:ind w:firstLine="709"/>
      </w:pPr>
      <w:r>
        <w:t xml:space="preserve">Не только </w:t>
      </w:r>
      <w:r w:rsidR="00486A81">
        <w:t>образ</w:t>
      </w:r>
      <w:r w:rsidR="00032B48">
        <w:t xml:space="preserve"> исполнителя</w:t>
      </w:r>
      <w:r>
        <w:t xml:space="preserve">, созданный для продвижения музыкального творчества, влияет на популярность того или иного </w:t>
      </w:r>
      <w:r w:rsidR="00032B48">
        <w:t>проекта</w:t>
      </w:r>
      <w:r>
        <w:t xml:space="preserve">. </w:t>
      </w:r>
      <w:proofErr w:type="gramStart"/>
      <w:r w:rsidR="00032B48">
        <w:t>В</w:t>
      </w:r>
      <w:r w:rsidR="008F00D7">
        <w:t xml:space="preserve"> рамках разговора об имидже необходимо </w:t>
      </w:r>
      <w:r w:rsidR="00AB1912">
        <w:t>отметить особенность, которая присуща элемента</w:t>
      </w:r>
      <w:r w:rsidR="00653695">
        <w:t>м музыкальных брендов</w:t>
      </w:r>
      <w:r w:rsidR="000A68B6">
        <w:t xml:space="preserve"> в целом</w:t>
      </w:r>
      <w:r w:rsidR="00653695">
        <w:t>: поскольку стратегии продвижения музыкальных брендов основаны на эмоциях</w:t>
      </w:r>
      <w:r w:rsidR="00486A81">
        <w:t>,</w:t>
      </w:r>
      <w:r w:rsidR="003202A8">
        <w:t xml:space="preserve"> </w:t>
      </w:r>
      <w:r w:rsidR="00486A81">
        <w:t xml:space="preserve">поскольку музыкальный бренд может одновременно использовать потенциал разных массовых коммуникаций, </w:t>
      </w:r>
      <w:r w:rsidR="003202A8">
        <w:t xml:space="preserve">и сфера </w:t>
      </w:r>
      <w:r w:rsidR="00486A81">
        <w:t>его</w:t>
      </w:r>
      <w:r w:rsidR="003202A8">
        <w:t xml:space="preserve"> бытования творческая</w:t>
      </w:r>
      <w:r w:rsidR="00653695">
        <w:t>,</w:t>
      </w:r>
      <w:r w:rsidR="003202A8">
        <w:t xml:space="preserve"> «торговым маркам» в сфере искусства позволено больше, чем коммерческим </w:t>
      </w:r>
      <w:r w:rsidR="003202A8">
        <w:lastRenderedPageBreak/>
        <w:t>компаниям.</w:t>
      </w:r>
      <w:proofErr w:type="gramEnd"/>
      <w:r w:rsidR="00C96680">
        <w:t xml:space="preserve"> </w:t>
      </w:r>
      <w:r w:rsidR="00486A81">
        <w:t>Однако</w:t>
      </w:r>
      <w:r w:rsidR="00C96680">
        <w:t xml:space="preserve"> конкуренция за внимание аудитории</w:t>
      </w:r>
      <w:r w:rsidR="00486A81">
        <w:t xml:space="preserve"> на этом рынке</w:t>
      </w:r>
      <w:r w:rsidR="00C96680">
        <w:t xml:space="preserve"> намного выше, а её лояльность </w:t>
      </w:r>
      <w:r w:rsidR="00E4305E">
        <w:t>очень непостоянна, и поскольку имидж является одним из основных способов продвижения, он должен работать на всех уровнях.</w:t>
      </w:r>
      <w:r w:rsidR="003202A8">
        <w:t xml:space="preserve"> </w:t>
      </w:r>
      <w:r w:rsidR="00BF3B90">
        <w:t xml:space="preserve">Активно в сфере продвижения продуктов музыкального искусства используется такой приём, как </w:t>
      </w:r>
      <w:r w:rsidR="001052FD">
        <w:t>деструкция</w:t>
      </w:r>
      <w:r w:rsidR="00FA509F">
        <w:t xml:space="preserve"> </w:t>
      </w:r>
      <w:r w:rsidR="001052FD">
        <w:t xml:space="preserve">устоявшихся норм, образцов и стереотипов. </w:t>
      </w:r>
      <w:r w:rsidR="00C6318B">
        <w:t>Градус разрушений не всегда доходит до уровня шокирующей рекламы, так как деструкция может не вызывать отрицательных эмоций, на которых построен эффект шокирующей рекламы</w:t>
      </w:r>
      <w:r w:rsidR="00032B48">
        <w:rPr>
          <w:rStyle w:val="a9"/>
        </w:rPr>
        <w:footnoteReference w:id="87"/>
      </w:r>
      <w:r w:rsidR="00032B48">
        <w:t xml:space="preserve">. </w:t>
      </w:r>
      <w:r w:rsidR="00A40544">
        <w:t xml:space="preserve">Несмотря на </w:t>
      </w:r>
      <w:r w:rsidR="007947EB">
        <w:t>непредсказуемость эффектов</w:t>
      </w:r>
      <w:r w:rsidR="00A40544">
        <w:t xml:space="preserve"> </w:t>
      </w:r>
      <w:r w:rsidR="007947EB">
        <w:t>шокирующего</w:t>
      </w:r>
      <w:r w:rsidR="00A40544">
        <w:t xml:space="preserve"> способа </w:t>
      </w:r>
      <w:r w:rsidR="007947EB">
        <w:t>рекламирования</w:t>
      </w:r>
      <w:r w:rsidR="00A40544">
        <w:t xml:space="preserve">, он тоже активно используется при </w:t>
      </w:r>
      <w:r w:rsidR="007947EB">
        <w:t>продвижении</w:t>
      </w:r>
      <w:r w:rsidR="00A40544">
        <w:t xml:space="preserve"> музыкальных проектов, особенно тех, имидж которых основан на архетипах бунтаря, любителя п</w:t>
      </w:r>
      <w:r w:rsidR="007947EB">
        <w:t>риключений, безграничной свободы</w:t>
      </w:r>
      <w:r w:rsidR="00E2616A">
        <w:t xml:space="preserve">. Это </w:t>
      </w:r>
      <w:r w:rsidR="00A40544">
        <w:t xml:space="preserve">образы многих </w:t>
      </w:r>
      <w:proofErr w:type="spellStart"/>
      <w:proofErr w:type="gramStart"/>
      <w:r w:rsidR="00A40544">
        <w:t>рок-исполнителей</w:t>
      </w:r>
      <w:proofErr w:type="spellEnd"/>
      <w:proofErr w:type="gramEnd"/>
      <w:r w:rsidR="00A40544">
        <w:t xml:space="preserve">: </w:t>
      </w:r>
      <w:proofErr w:type="spellStart"/>
      <w:proofErr w:type="gramStart"/>
      <w:r w:rsidR="00A40544">
        <w:rPr>
          <w:lang w:val="en-US"/>
        </w:rPr>
        <w:t>Iggy</w:t>
      </w:r>
      <w:proofErr w:type="spellEnd"/>
      <w:r w:rsidR="00A40544" w:rsidRPr="00A40544">
        <w:t xml:space="preserve"> </w:t>
      </w:r>
      <w:r w:rsidR="00A40544">
        <w:rPr>
          <w:lang w:val="en-US"/>
        </w:rPr>
        <w:t>Pop</w:t>
      </w:r>
      <w:r w:rsidR="00A40544" w:rsidRPr="00A40544">
        <w:t xml:space="preserve">, </w:t>
      </w:r>
      <w:r w:rsidR="00A40544">
        <w:rPr>
          <w:lang w:val="en-US"/>
        </w:rPr>
        <w:t>Led</w:t>
      </w:r>
      <w:r w:rsidR="00A40544" w:rsidRPr="00A40544">
        <w:t xml:space="preserve"> </w:t>
      </w:r>
      <w:r w:rsidR="00A40544">
        <w:rPr>
          <w:lang w:val="en-US"/>
        </w:rPr>
        <w:t>Zeppelin</w:t>
      </w:r>
      <w:r w:rsidR="00A40544" w:rsidRPr="00A40544">
        <w:t xml:space="preserve">, </w:t>
      </w:r>
      <w:r w:rsidR="0035132A">
        <w:rPr>
          <w:lang w:val="en-US"/>
        </w:rPr>
        <w:t>Sex</w:t>
      </w:r>
      <w:r w:rsidR="0035132A" w:rsidRPr="0035132A">
        <w:t xml:space="preserve"> </w:t>
      </w:r>
      <w:r w:rsidR="0035132A">
        <w:rPr>
          <w:lang w:val="en-US"/>
        </w:rPr>
        <w:t>Pistols</w:t>
      </w:r>
      <w:r w:rsidR="0035132A" w:rsidRPr="0035132A">
        <w:t xml:space="preserve"> </w:t>
      </w:r>
      <w:r w:rsidR="0035132A">
        <w:t>и других.</w:t>
      </w:r>
      <w:proofErr w:type="gramEnd"/>
      <w:r w:rsidR="0035132A">
        <w:t xml:space="preserve"> </w:t>
      </w:r>
      <w:r w:rsidR="00A40544" w:rsidRPr="00A40544">
        <w:t xml:space="preserve"> </w:t>
      </w:r>
      <w:r w:rsidR="00A40544">
        <w:t xml:space="preserve">   </w:t>
      </w:r>
    </w:p>
    <w:p w:rsidR="00E06B43" w:rsidRDefault="007A31F7" w:rsidP="00066381">
      <w:pPr>
        <w:pStyle w:val="a3"/>
        <w:spacing w:line="360" w:lineRule="auto"/>
        <w:ind w:firstLine="709"/>
      </w:pPr>
      <w:r>
        <w:t>Возвращаясь</w:t>
      </w:r>
      <w:r w:rsidR="0035132A">
        <w:t xml:space="preserve"> к разрушению привычных визуальных и смысловых </w:t>
      </w:r>
      <w:r w:rsidR="00E47FB4">
        <w:t>паттернов, мы должны указать на следующие элементы:</w:t>
      </w:r>
      <w:r>
        <w:t xml:space="preserve"> </w:t>
      </w:r>
      <w:r w:rsidR="00E47FB4">
        <w:t>н</w:t>
      </w:r>
      <w:r w:rsidR="00653695">
        <w:t xml:space="preserve">азвание группы, псевдоним </w:t>
      </w:r>
      <w:r w:rsidR="00FA509F">
        <w:t>исполнителя, название альбомов и их оформление, а также</w:t>
      </w:r>
      <w:r w:rsidR="00653695">
        <w:t xml:space="preserve"> все другие материальные элементы </w:t>
      </w:r>
      <w:r w:rsidR="00FA509F">
        <w:t>должны быть максимально необычными, яркими</w:t>
      </w:r>
      <w:r w:rsidR="00293724">
        <w:t xml:space="preserve">, </w:t>
      </w:r>
      <w:r w:rsidR="00FA509F">
        <w:t>отражать творчество исполнителя</w:t>
      </w:r>
      <w:r w:rsidR="00293724">
        <w:t>, выделять и</w:t>
      </w:r>
      <w:r w:rsidR="00FA509F">
        <w:t xml:space="preserve"> позиционировать его. </w:t>
      </w:r>
      <w:r w:rsidR="00293724">
        <w:t>Для этого часто используются необычные шрифты, непонятные названия, сюрреалистическое оформление обложек и так далее.</w:t>
      </w:r>
      <w:r w:rsidR="00E2742F">
        <w:t xml:space="preserve"> </w:t>
      </w:r>
      <w:proofErr w:type="gramStart"/>
      <w:r w:rsidR="00E2742F">
        <w:t>Исследователь О. А. Феофанов пишет: «…красивый дизайн не только автомобиля, но и просто упаковки со стиральным порошком, дизайн сигаретной пачки и т. д. сами по себе выступают в качестве мотивационного стимула, в качестве своеобразной рекламы»</w:t>
      </w:r>
      <w:r w:rsidR="00E2742F">
        <w:rPr>
          <w:rStyle w:val="a9"/>
        </w:rPr>
        <w:footnoteReference w:id="88"/>
      </w:r>
      <w:r w:rsidR="00E2742F">
        <w:t xml:space="preserve">. В нашем случае упаковкой товара является не только обложка </w:t>
      </w:r>
      <w:r w:rsidR="007947EB">
        <w:t xml:space="preserve">альбома, но и </w:t>
      </w:r>
      <w:r w:rsidR="000A68B6">
        <w:t xml:space="preserve">отчасти </w:t>
      </w:r>
      <w:r w:rsidR="007947EB">
        <w:t>образ исполнителя</w:t>
      </w:r>
      <w:r w:rsidR="000A68B6">
        <w:t>, который выступает транслятором творческих идей</w:t>
      </w:r>
      <w:r w:rsidR="007947EB">
        <w:t>.</w:t>
      </w:r>
      <w:r w:rsidR="00E2742F">
        <w:t xml:space="preserve"> </w:t>
      </w:r>
      <w:proofErr w:type="gramEnd"/>
    </w:p>
    <w:p w:rsidR="00483E7E" w:rsidRDefault="009B5FDD" w:rsidP="00066381">
      <w:pPr>
        <w:pStyle w:val="a3"/>
        <w:spacing w:line="360" w:lineRule="auto"/>
        <w:ind w:firstLine="709"/>
      </w:pPr>
      <w:r>
        <w:lastRenderedPageBreak/>
        <w:t xml:space="preserve">Имидж и </w:t>
      </w:r>
      <w:proofErr w:type="spellStart"/>
      <w:r>
        <w:t>имиджевая</w:t>
      </w:r>
      <w:proofErr w:type="spellEnd"/>
      <w:r w:rsidR="009F2724">
        <w:t xml:space="preserve"> реклама</w:t>
      </w:r>
      <w:r w:rsidR="00E4305E">
        <w:t xml:space="preserve">, </w:t>
      </w:r>
      <w:r>
        <w:t>основанная на уместном встраивани</w:t>
      </w:r>
      <w:r w:rsidR="000A68B6">
        <w:t xml:space="preserve">и образа в рекламное сообщение. </w:t>
      </w:r>
      <w:r w:rsidR="00483E7E">
        <w:t>Имиджи привлекают внимание аудитории к музыкальным мероприятиям и релизам, они становятся проводниками между творчеством и слушателями.</w:t>
      </w:r>
    </w:p>
    <w:p w:rsidR="009B5FDD" w:rsidRPr="004809F8" w:rsidRDefault="00483E7E" w:rsidP="00066381">
      <w:pPr>
        <w:pStyle w:val="a3"/>
        <w:spacing w:line="360" w:lineRule="auto"/>
        <w:ind w:firstLine="709"/>
      </w:pPr>
      <w:r>
        <w:t xml:space="preserve">Однако </w:t>
      </w:r>
      <w:proofErr w:type="spellStart"/>
      <w:r>
        <w:t>имиджевая</w:t>
      </w:r>
      <w:proofErr w:type="spellEnd"/>
      <w:r>
        <w:t xml:space="preserve"> реклама может стоит</w:t>
      </w:r>
      <w:r w:rsidR="00777532">
        <w:t>ь</w:t>
      </w:r>
      <w:r>
        <w:t>ся не только на уровне исполнителя, но и на уро</w:t>
      </w:r>
      <w:r w:rsidR="00A24AD7">
        <w:t>вне самого творчества</w:t>
      </w:r>
      <w:r>
        <w:t>, так как оно тоже</w:t>
      </w:r>
      <w:r w:rsidR="000A68B6">
        <w:t xml:space="preserve"> является образом и</w:t>
      </w:r>
      <w:r>
        <w:t xml:space="preserve"> может </w:t>
      </w:r>
      <w:r w:rsidR="0033045A">
        <w:t>вызывать сильные эмоции.</w:t>
      </w:r>
      <w:r w:rsidR="00F260AB">
        <w:t xml:space="preserve"> «…Даже взятые в отдельности музыкальные звучания обладают уже привычными выразительными способностями. Каждое из них способно вызвать физиологическое ощущение удовольствия или неудовольствия, возбуждения или успокоения, напряжения или разрядки, а также</w:t>
      </w:r>
      <w:r w:rsidR="001C3D1B">
        <w:t xml:space="preserve"> </w:t>
      </w:r>
      <w:proofErr w:type="spellStart"/>
      <w:r w:rsidR="00F260AB">
        <w:t>синэстетические</w:t>
      </w:r>
      <w:proofErr w:type="spellEnd"/>
      <w:r w:rsidR="00F260AB">
        <w:t xml:space="preserve"> ощущения (тяжести или лёгкости, тепла или холода, темноты или света и т.д.)…»</w:t>
      </w:r>
      <w:r w:rsidR="00F260AB">
        <w:rPr>
          <w:rStyle w:val="a9"/>
        </w:rPr>
        <w:footnoteReference w:id="89"/>
      </w:r>
      <w:r w:rsidR="00F260AB">
        <w:t>.</w:t>
      </w:r>
      <w:r w:rsidR="00777532">
        <w:t xml:space="preserve"> Реклама различных концертных программ обещает аудитории «небывалые эмоции», а рецензии на тот или иной альбом говорят о </w:t>
      </w:r>
      <w:r w:rsidR="004809F8">
        <w:t>погружении слушателя в пространство полное «различных звучаний ангельских голосов, души и радости, излучающейся повсюду»</w:t>
      </w:r>
      <w:r w:rsidR="004809F8">
        <w:rPr>
          <w:rStyle w:val="a9"/>
        </w:rPr>
        <w:footnoteReference w:id="90"/>
      </w:r>
      <w:r w:rsidR="004809F8">
        <w:t>.</w:t>
      </w:r>
    </w:p>
    <w:p w:rsidR="00010C66" w:rsidRDefault="00A0342E" w:rsidP="00066381">
      <w:pPr>
        <w:pStyle w:val="a3"/>
        <w:spacing w:line="360" w:lineRule="auto"/>
        <w:ind w:firstLine="709"/>
      </w:pPr>
      <w:r>
        <w:t xml:space="preserve">Сразу необходимо отметить, что особенностью функционирования рекламы в сфере искусства является то, что упоминание в СМИ о тех или иных творческих продуктах </w:t>
      </w:r>
      <w:r w:rsidR="00010C66">
        <w:t xml:space="preserve">не является </w:t>
      </w:r>
      <w:r w:rsidR="00A24AD7">
        <w:t xml:space="preserve">прямой </w:t>
      </w:r>
      <w:r w:rsidR="00010C66">
        <w:t>рекламой, однако, несомненно, повышает рейтинги произведения и приводит к увеличению сбыта. В этом плане успех зависит на 50% от звучания (оно должно быть «продающимся»,</w:t>
      </w:r>
      <w:r w:rsidR="001C3D1B">
        <w:t xml:space="preserve"> </w:t>
      </w:r>
      <w:proofErr w:type="spellStart"/>
      <w:r w:rsidR="001C3D1B">
        <w:t>хитовым</w:t>
      </w:r>
      <w:proofErr w:type="spellEnd"/>
      <w:r w:rsidR="00010C66">
        <w:t>) и на 50% от маркетинговых коммуникаций.</w:t>
      </w:r>
    </w:p>
    <w:p w:rsidR="00356CA3" w:rsidRDefault="005C5F6F" w:rsidP="00066381">
      <w:pPr>
        <w:pStyle w:val="a3"/>
        <w:spacing w:line="360" w:lineRule="auto"/>
        <w:ind w:firstLine="709"/>
      </w:pPr>
      <w:proofErr w:type="gramStart"/>
      <w:r>
        <w:t xml:space="preserve">Итак, мы поговорили об одной из самых эффективных форм </w:t>
      </w:r>
      <w:r w:rsidR="001C3D1B">
        <w:t xml:space="preserve">подачи и продвижения </w:t>
      </w:r>
      <w:r>
        <w:t>музыкального бренда</w:t>
      </w:r>
      <w:r w:rsidR="001C3D1B">
        <w:t xml:space="preserve"> </w:t>
      </w:r>
      <w:r>
        <w:t xml:space="preserve">– об </w:t>
      </w:r>
      <w:proofErr w:type="spellStart"/>
      <w:r>
        <w:t>имидже</w:t>
      </w:r>
      <w:r w:rsidR="001C3D1B">
        <w:t>вых</w:t>
      </w:r>
      <w:proofErr w:type="spellEnd"/>
      <w:r w:rsidR="001C3D1B">
        <w:t xml:space="preserve"> стратегиях, которые</w:t>
      </w:r>
      <w:r>
        <w:t xml:space="preserve"> в </w:t>
      </w:r>
      <w:r w:rsidR="003E2DA8">
        <w:t>пространстве культуры</w:t>
      </w:r>
      <w:r w:rsidR="001C3D1B">
        <w:t xml:space="preserve"> имею</w:t>
      </w:r>
      <w:r w:rsidR="00A24AD7">
        <w:t>т свои особенности</w:t>
      </w:r>
      <w:r>
        <w:t xml:space="preserve"> и </w:t>
      </w:r>
      <w:r w:rsidR="001C3D1B">
        <w:t>могут</w:t>
      </w:r>
      <w:r>
        <w:t xml:space="preserve"> играть сразу несколько ролей: быть транслятором мифов и легенд,</w:t>
      </w:r>
      <w:r w:rsidR="001C3D1B">
        <w:t xml:space="preserve"> создавать</w:t>
      </w:r>
      <w:r>
        <w:t xml:space="preserve"> лидеро</w:t>
      </w:r>
      <w:r w:rsidR="001C3D1B">
        <w:t>в</w:t>
      </w:r>
      <w:r>
        <w:t xml:space="preserve"> </w:t>
      </w:r>
      <w:r>
        <w:lastRenderedPageBreak/>
        <w:t xml:space="preserve">мнения, </w:t>
      </w:r>
      <w:r w:rsidR="001C3D1B">
        <w:t>формировать мотивациею</w:t>
      </w:r>
      <w:r>
        <w:t xml:space="preserve"> для взаимодействия с тв</w:t>
      </w:r>
      <w:r w:rsidR="0043214E">
        <w:t>орчеством</w:t>
      </w:r>
      <w:r>
        <w:t xml:space="preserve">, быть </w:t>
      </w:r>
      <w:r w:rsidR="00A24AD7">
        <w:t>инструментом</w:t>
      </w:r>
      <w:r w:rsidR="003E2DA8">
        <w:t xml:space="preserve"> идентификации аудитории и исполнителя</w:t>
      </w:r>
      <w:r w:rsidR="00356CA3">
        <w:t xml:space="preserve"> и, наконец,</w:t>
      </w:r>
      <w:r>
        <w:t xml:space="preserve"> </w:t>
      </w:r>
      <w:r w:rsidR="0043214E">
        <w:t>создавать персонаж бренда и рекламу</w:t>
      </w:r>
      <w:r w:rsidR="00356CA3">
        <w:t xml:space="preserve"> творчества. </w:t>
      </w:r>
      <w:proofErr w:type="gramEnd"/>
    </w:p>
    <w:p w:rsidR="00786DDC" w:rsidRDefault="00287019" w:rsidP="00066381">
      <w:pPr>
        <w:pStyle w:val="a3"/>
        <w:spacing w:line="360" w:lineRule="auto"/>
        <w:ind w:firstLine="709"/>
      </w:pPr>
      <w:r>
        <w:t xml:space="preserve">Сразу хотим отметить, что имидж как часть </w:t>
      </w:r>
      <w:r>
        <w:rPr>
          <w:lang w:val="en-US"/>
        </w:rPr>
        <w:t>PR</w:t>
      </w:r>
      <w:r>
        <w:t xml:space="preserve">-коммуникации будет работать на протяжении всего существования группы, сбавляя или наращивая темпы, а вот </w:t>
      </w:r>
      <w:proofErr w:type="spellStart"/>
      <w:r>
        <w:t>имиджевая</w:t>
      </w:r>
      <w:proofErr w:type="spellEnd"/>
      <w:r>
        <w:t xml:space="preserve"> реклама, как и другие формы рекламных коммуникаций, как правило, можно разделить на </w:t>
      </w:r>
      <w:proofErr w:type="spellStart"/>
      <w:r>
        <w:t>предсобытийные</w:t>
      </w:r>
      <w:proofErr w:type="spellEnd"/>
      <w:r>
        <w:t xml:space="preserve"> и </w:t>
      </w:r>
      <w:proofErr w:type="spellStart"/>
      <w:r>
        <w:t>постсобытийные</w:t>
      </w:r>
      <w:proofErr w:type="spellEnd"/>
      <w:r>
        <w:t xml:space="preserve">. </w:t>
      </w:r>
      <w:r w:rsidR="00786DDC">
        <w:t>Главной интенцией рекламы перед событием становится информирование целевой аудитории (анонс, афиша</w:t>
      </w:r>
      <w:r w:rsidR="00FD0B21">
        <w:t>, трейлер</w:t>
      </w:r>
      <w:r w:rsidR="00786DDC">
        <w:t>) и убеждение её в том, что пойти стоит именно на этот концерт</w:t>
      </w:r>
      <w:r w:rsidR="009F1549">
        <w:t>/купить именно этот альбом</w:t>
      </w:r>
      <w:r w:rsidR="00786DDC">
        <w:t xml:space="preserve"> (здесь, как раз</w:t>
      </w:r>
      <w:r w:rsidR="003E2DA8">
        <w:t>,</w:t>
      </w:r>
      <w:r w:rsidR="00786DDC">
        <w:t xml:space="preserve"> и работает имидж). </w:t>
      </w:r>
      <w:r w:rsidR="0071457B">
        <w:t>Кроме того, существует несколько фиксированных</w:t>
      </w:r>
      <w:r w:rsidR="009D6B37">
        <w:t xml:space="preserve"> информационных поводов, от которых концентрическими кругами </w:t>
      </w:r>
      <w:r w:rsidR="003A0089">
        <w:t>расходятся</w:t>
      </w:r>
      <w:r w:rsidR="009D6B37">
        <w:t xml:space="preserve"> различные рекламные мероприятия:</w:t>
      </w:r>
    </w:p>
    <w:p w:rsidR="009D6B37" w:rsidRDefault="009D6B37" w:rsidP="00181DB2">
      <w:pPr>
        <w:pStyle w:val="a3"/>
        <w:numPr>
          <w:ilvl w:val="0"/>
          <w:numId w:val="18"/>
        </w:numPr>
        <w:spacing w:line="360" w:lineRule="auto"/>
        <w:ind w:hanging="578"/>
      </w:pPr>
      <w:r>
        <w:t>Анонсирование альбома;</w:t>
      </w:r>
    </w:p>
    <w:p w:rsidR="009D6B37" w:rsidRDefault="009D6B37" w:rsidP="00181DB2">
      <w:pPr>
        <w:pStyle w:val="a3"/>
        <w:numPr>
          <w:ilvl w:val="0"/>
          <w:numId w:val="18"/>
        </w:numPr>
        <w:spacing w:line="360" w:lineRule="auto"/>
        <w:ind w:hanging="578"/>
      </w:pPr>
      <w:r>
        <w:t xml:space="preserve">Выход </w:t>
      </w:r>
      <w:proofErr w:type="spellStart"/>
      <w:r>
        <w:t>сингла</w:t>
      </w:r>
      <w:proofErr w:type="spellEnd"/>
      <w:r>
        <w:t>;</w:t>
      </w:r>
    </w:p>
    <w:p w:rsidR="009D6B37" w:rsidRDefault="009D6B37" w:rsidP="00181DB2">
      <w:pPr>
        <w:pStyle w:val="a3"/>
        <w:numPr>
          <w:ilvl w:val="0"/>
          <w:numId w:val="18"/>
        </w:numPr>
        <w:spacing w:line="360" w:lineRule="auto"/>
        <w:ind w:hanging="578"/>
      </w:pPr>
      <w:r>
        <w:t>Выход альбома;</w:t>
      </w:r>
    </w:p>
    <w:p w:rsidR="009D6B37" w:rsidRDefault="009D6B37" w:rsidP="00181DB2">
      <w:pPr>
        <w:pStyle w:val="a3"/>
        <w:numPr>
          <w:ilvl w:val="0"/>
          <w:numId w:val="18"/>
        </w:numPr>
        <w:spacing w:line="360" w:lineRule="auto"/>
        <w:ind w:hanging="578"/>
      </w:pPr>
      <w:r>
        <w:t>Анонсирование концертов;</w:t>
      </w:r>
    </w:p>
    <w:p w:rsidR="009D6B37" w:rsidRDefault="009D6B37" w:rsidP="00181DB2">
      <w:pPr>
        <w:pStyle w:val="a3"/>
        <w:numPr>
          <w:ilvl w:val="0"/>
          <w:numId w:val="18"/>
        </w:numPr>
        <w:spacing w:line="360" w:lineRule="auto"/>
        <w:ind w:hanging="578"/>
      </w:pPr>
      <w:r>
        <w:t xml:space="preserve">Концертный тур. </w:t>
      </w:r>
    </w:p>
    <w:p w:rsidR="009D6B37" w:rsidRDefault="009D6B37" w:rsidP="00066381">
      <w:pPr>
        <w:pStyle w:val="a3"/>
        <w:spacing w:line="360" w:lineRule="auto"/>
        <w:ind w:firstLine="709"/>
      </w:pPr>
      <w:r>
        <w:t>Именно вокруг данных мероприятий разворачивается рекламная кампания, и каждый этап требует тех или иных мероприятий по продвижению.</w:t>
      </w:r>
    </w:p>
    <w:p w:rsidR="009C3CAA" w:rsidRDefault="00CB52F7" w:rsidP="00066381">
      <w:pPr>
        <w:pStyle w:val="a3"/>
        <w:spacing w:line="360" w:lineRule="auto"/>
        <w:ind w:firstLine="709"/>
      </w:pPr>
      <w:r>
        <w:t>О</w:t>
      </w:r>
      <w:r w:rsidR="00DF236A">
        <w:t xml:space="preserve">дной из главных </w:t>
      </w:r>
      <w:r>
        <w:t>(</w:t>
      </w:r>
      <w:r w:rsidR="00DF236A">
        <w:t>характерных т</w:t>
      </w:r>
      <w:r>
        <w:t xml:space="preserve">олько для музыкальной индустрии) </w:t>
      </w:r>
      <w:r w:rsidR="00DF236A">
        <w:t xml:space="preserve">форм рекламы музыкального проекта на уровне творчества будет </w:t>
      </w:r>
      <w:proofErr w:type="spellStart"/>
      <w:r w:rsidR="00DF236A">
        <w:t>сингл</w:t>
      </w:r>
      <w:proofErr w:type="spellEnd"/>
      <w:r w:rsidR="00DF236A">
        <w:t xml:space="preserve">, который, как правило, выходит в поддержку грядущего альбома. </w:t>
      </w:r>
      <w:proofErr w:type="spellStart"/>
      <w:r w:rsidR="00DF236A">
        <w:t>Синг</w:t>
      </w:r>
      <w:r w:rsidR="002049CC">
        <w:t>л</w:t>
      </w:r>
      <w:proofErr w:type="spellEnd"/>
      <w:r w:rsidR="00DF236A">
        <w:t xml:space="preserve"> </w:t>
      </w:r>
      <w:r w:rsidR="002049CC">
        <w:t>–</w:t>
      </w:r>
      <w:r w:rsidR="00DF236A">
        <w:t xml:space="preserve"> </w:t>
      </w:r>
      <w:r w:rsidR="002049CC">
        <w:t>«музыкальная пластинка (диск), содержащая одно произведение одного автора или исполнителя»</w:t>
      </w:r>
      <w:r w:rsidR="002049CC">
        <w:rPr>
          <w:rStyle w:val="a9"/>
        </w:rPr>
        <w:footnoteReference w:id="91"/>
      </w:r>
      <w:r w:rsidR="002049CC">
        <w:t xml:space="preserve">. В эпоху цифровой информации и электронных </w:t>
      </w:r>
      <w:r>
        <w:t>носителей</w:t>
      </w:r>
      <w:r w:rsidR="002049CC">
        <w:t xml:space="preserve"> </w:t>
      </w:r>
      <w:proofErr w:type="spellStart"/>
      <w:r w:rsidR="002049CC">
        <w:t>синглом</w:t>
      </w:r>
      <w:proofErr w:type="spellEnd"/>
      <w:r w:rsidR="002049CC">
        <w:t xml:space="preserve"> называют одну или несколько песен с коммерчески успешным звучание</w:t>
      </w:r>
      <w:r w:rsidR="007030DF">
        <w:t>м</w:t>
      </w:r>
      <w:r w:rsidR="002049CC">
        <w:t xml:space="preserve"> (хит)</w:t>
      </w:r>
      <w:r w:rsidR="007030DF">
        <w:t>, которые выходят раньше выпуска альбома и являются его своеобразной презентацией</w:t>
      </w:r>
      <w:r w:rsidR="002049CC">
        <w:t>.</w:t>
      </w:r>
      <w:r w:rsidR="007030DF">
        <w:t xml:space="preserve"> «Обычно в виде </w:t>
      </w:r>
      <w:proofErr w:type="spellStart"/>
      <w:r w:rsidR="007030DF">
        <w:t>сингла</w:t>
      </w:r>
      <w:proofErr w:type="spellEnd"/>
      <w:r w:rsidR="007030DF">
        <w:t xml:space="preserve"> </w:t>
      </w:r>
      <w:r w:rsidR="007030DF">
        <w:lastRenderedPageBreak/>
        <w:t>выпускаются наиболее успешные песни альбома с целью этот самый альбом раскрутить»</w:t>
      </w:r>
      <w:r w:rsidR="007030DF">
        <w:rPr>
          <w:rStyle w:val="a9"/>
        </w:rPr>
        <w:footnoteReference w:id="92"/>
      </w:r>
      <w:r w:rsidR="007030DF">
        <w:t>.</w:t>
      </w:r>
      <w:r w:rsidR="002049CC">
        <w:t xml:space="preserve"> </w:t>
      </w:r>
      <w:r w:rsidR="007030DF">
        <w:t xml:space="preserve">То есть </w:t>
      </w:r>
      <w:proofErr w:type="spellStart"/>
      <w:r w:rsidR="007030DF">
        <w:t>сингл</w:t>
      </w:r>
      <w:proofErr w:type="spellEnd"/>
      <w:r w:rsidR="007030DF">
        <w:t xml:space="preserve"> является своеобразной дегустацией альбома, его </w:t>
      </w:r>
      <w:r w:rsidR="003C27D1">
        <w:t>коммерчески успешной</w:t>
      </w:r>
      <w:r w:rsidR="00FF09E8">
        <w:t xml:space="preserve"> демонстрационной частью, которая отражает звучание всего сборника. В рамках рекламного подхода можно предположить, что </w:t>
      </w:r>
      <w:proofErr w:type="spellStart"/>
      <w:r w:rsidR="00FF09E8">
        <w:t>сингл</w:t>
      </w:r>
      <w:proofErr w:type="spellEnd"/>
      <w:r w:rsidR="00FF09E8">
        <w:t xml:space="preserve"> выполняет уже не столько информирующую функцию, сколько убеждающую.</w:t>
      </w:r>
      <w:r w:rsidR="009C3CAA">
        <w:t xml:space="preserve"> Кроме того, </w:t>
      </w:r>
      <w:proofErr w:type="spellStart"/>
      <w:r w:rsidR="009C3CAA">
        <w:t>сингл</w:t>
      </w:r>
      <w:proofErr w:type="spellEnd"/>
      <w:r w:rsidR="009C3CAA">
        <w:t xml:space="preserve"> инициирует активность профессиональной аудитории, и становится информационным поводом для написания рецензий, что увеличивает объём оценочной,</w:t>
      </w:r>
      <w:r w:rsidR="003C27D1">
        <w:t xml:space="preserve"> побудительной</w:t>
      </w:r>
      <w:r w:rsidR="009C3CAA">
        <w:t xml:space="preserve"> рекламной</w:t>
      </w:r>
      <w:r w:rsidR="00FF09E8">
        <w:t xml:space="preserve"> </w:t>
      </w:r>
      <w:r w:rsidR="009C3CAA">
        <w:t xml:space="preserve">информации вокруг творчества того или иного артиста. </w:t>
      </w:r>
      <w:r w:rsidR="00FF09E8">
        <w:t xml:space="preserve">Как правило, </w:t>
      </w:r>
      <w:proofErr w:type="spellStart"/>
      <w:r w:rsidR="00FF09E8">
        <w:t>сингл</w:t>
      </w:r>
      <w:proofErr w:type="spellEnd"/>
      <w:r w:rsidR="00FF09E8">
        <w:t xml:space="preserve"> становится самой популярной композицией в альбоме, и после выхода всего сборника на него </w:t>
      </w:r>
      <w:r w:rsidR="009C3CAA">
        <w:t>снимается клип, то есть композиция не только с</w:t>
      </w:r>
      <w:r w:rsidR="003C27D1">
        <w:t>ама становится отчасти рекламой</w:t>
      </w:r>
      <w:r w:rsidR="009C3CAA">
        <w:t>, но и провоцирует выход ряда других материалов, выполняющих</w:t>
      </w:r>
      <w:r w:rsidR="00881D10">
        <w:t>,</w:t>
      </w:r>
      <w:r w:rsidR="009C3CAA">
        <w:t xml:space="preserve"> в том числе</w:t>
      </w:r>
      <w:r w:rsidR="00881D10">
        <w:t>,</w:t>
      </w:r>
      <w:r w:rsidR="009C3CAA">
        <w:t xml:space="preserve"> и функцию продвижения.</w:t>
      </w:r>
      <w:r w:rsidR="00FF09E8">
        <w:t xml:space="preserve"> </w:t>
      </w:r>
    </w:p>
    <w:p w:rsidR="00FE68AB" w:rsidRDefault="00881D10" w:rsidP="00066381">
      <w:pPr>
        <w:pStyle w:val="a3"/>
        <w:spacing w:line="360" w:lineRule="auto"/>
        <w:ind w:firstLine="709"/>
      </w:pPr>
      <w:r>
        <w:t xml:space="preserve">Музыкальный </w:t>
      </w:r>
      <w:r w:rsidR="00FF09E8">
        <w:t xml:space="preserve">клип, как и </w:t>
      </w:r>
      <w:proofErr w:type="spellStart"/>
      <w:proofErr w:type="gramStart"/>
      <w:r w:rsidR="00FF09E8">
        <w:t>сингл</w:t>
      </w:r>
      <w:proofErr w:type="spellEnd"/>
      <w:proofErr w:type="gramEnd"/>
      <w:r w:rsidR="00FF09E8">
        <w:t xml:space="preserve"> является специфической формой рекламной коммуникации</w:t>
      </w:r>
      <w:r>
        <w:t xml:space="preserve"> в музыкальной индустрии</w:t>
      </w:r>
      <w:r w:rsidR="00FF09E8">
        <w:t xml:space="preserve">, </w:t>
      </w:r>
      <w:r w:rsidR="00257A65">
        <w:t xml:space="preserve">но в отличие от </w:t>
      </w:r>
      <w:proofErr w:type="spellStart"/>
      <w:r w:rsidR="00257A65">
        <w:t>сингла</w:t>
      </w:r>
      <w:proofErr w:type="spellEnd"/>
      <w:r>
        <w:t xml:space="preserve"> клип</w:t>
      </w:r>
      <w:r w:rsidR="00257A65">
        <w:t xml:space="preserve"> является </w:t>
      </w:r>
      <w:proofErr w:type="spellStart"/>
      <w:r w:rsidR="00257A65">
        <w:t>постсобытийным</w:t>
      </w:r>
      <w:proofErr w:type="spellEnd"/>
      <w:r w:rsidR="00257A65">
        <w:t xml:space="preserve"> приёмом, направленным на внушение аудитории рекламного посыла (с помощью повтора</w:t>
      </w:r>
      <w:r w:rsidR="00E2616A">
        <w:t xml:space="preserve"> - </w:t>
      </w:r>
      <w:r w:rsidR="003C27D1">
        <w:t>трансляция на дополнитель</w:t>
      </w:r>
      <w:r w:rsidR="00E2616A">
        <w:t xml:space="preserve">ных каналах после выхода </w:t>
      </w:r>
      <w:proofErr w:type="spellStart"/>
      <w:r w:rsidR="00E2616A">
        <w:t>сингла</w:t>
      </w:r>
      <w:proofErr w:type="spellEnd"/>
      <w:r w:rsidR="00E2616A">
        <w:t>,</w:t>
      </w:r>
      <w:r w:rsidR="00257A65">
        <w:t xml:space="preserve"> с применением дополнительн</w:t>
      </w:r>
      <w:r w:rsidR="00E2616A">
        <w:t xml:space="preserve">ых каналов передачи информации - </w:t>
      </w:r>
      <w:r w:rsidR="00257A65">
        <w:t>к а</w:t>
      </w:r>
      <w:r w:rsidR="00E2616A">
        <w:t>удио добавляется визуальный ряд</w:t>
      </w:r>
      <w:r w:rsidR="00257A65">
        <w:t xml:space="preserve">). </w:t>
      </w:r>
    </w:p>
    <w:p w:rsidR="00FE68AB" w:rsidRDefault="00015395" w:rsidP="00066381">
      <w:pPr>
        <w:pStyle w:val="a3"/>
        <w:spacing w:line="360" w:lineRule="auto"/>
        <w:ind w:firstLine="709"/>
      </w:pPr>
      <w:r>
        <w:t>Такой же</w:t>
      </w:r>
      <w:r w:rsidR="00FE68AB">
        <w:t xml:space="preserve"> специфической</w:t>
      </w:r>
      <w:r>
        <w:t xml:space="preserve">, как клип и </w:t>
      </w:r>
      <w:proofErr w:type="spellStart"/>
      <w:r>
        <w:t>сингл</w:t>
      </w:r>
      <w:proofErr w:type="spellEnd"/>
      <w:r>
        <w:t>,</w:t>
      </w:r>
      <w:r w:rsidR="00FE68AB">
        <w:t xml:space="preserve"> формой распространения и популяризации музыкальной продукции</w:t>
      </w:r>
      <w:r>
        <w:t xml:space="preserve"> является концерт (или серия концертов – тур) в поддержку нового альбома. Сам по себе концерт (как и </w:t>
      </w:r>
      <w:proofErr w:type="spellStart"/>
      <w:r>
        <w:t>сингл</w:t>
      </w:r>
      <w:proofErr w:type="spellEnd"/>
      <w:r>
        <w:t xml:space="preserve">, и клип) не является рекламной коммуникацией, но он выполняет её функции, когда направлен на продвижение того или иного альбома. </w:t>
      </w:r>
      <w:r w:rsidR="00BC07E1">
        <w:t xml:space="preserve">Поскольку эффект от влияния имиджа и бренда </w:t>
      </w:r>
      <w:r w:rsidR="00163AA1">
        <w:t xml:space="preserve">строится на эмоциях, </w:t>
      </w:r>
      <w:proofErr w:type="gramStart"/>
      <w:r w:rsidR="00163AA1">
        <w:t>самая</w:t>
      </w:r>
      <w:proofErr w:type="gramEnd"/>
      <w:r w:rsidR="00163AA1">
        <w:t xml:space="preserve"> эффективная </w:t>
      </w:r>
      <w:r w:rsidR="00E04DDC">
        <w:t>демонстрациях творчества</w:t>
      </w:r>
      <w:r w:rsidR="00163AA1">
        <w:t xml:space="preserve"> происходит во время непосредственного контакта с аудиторией – на концерте.</w:t>
      </w:r>
      <w:r w:rsidR="00BC07E1">
        <w:t xml:space="preserve"> </w:t>
      </w:r>
      <w:proofErr w:type="gramStart"/>
      <w:r w:rsidR="00C45BF2">
        <w:t>«</w:t>
      </w:r>
      <w:proofErr w:type="spellStart"/>
      <w:r w:rsidR="00C45BF2">
        <w:t>Ивент-</w:t>
      </w:r>
      <w:r w:rsidR="00C45BF2">
        <w:lastRenderedPageBreak/>
        <w:t>мероприятия</w:t>
      </w:r>
      <w:proofErr w:type="spellEnd"/>
      <w:r w:rsidR="00C45BF2">
        <w:t xml:space="preserve"> влияют на позитивную активность участников мероприятия, предоставляя им определённые выгоды, вызывают положительный заряд эмоций, которые надолго останутся в их памяти»</w:t>
      </w:r>
      <w:r w:rsidR="00C45BF2">
        <w:rPr>
          <w:rStyle w:val="a9"/>
        </w:rPr>
        <w:footnoteReference w:id="93"/>
      </w:r>
      <w:r w:rsidR="00C45BF2">
        <w:t xml:space="preserve">. </w:t>
      </w:r>
      <w:r>
        <w:t>Кроме тог</w:t>
      </w:r>
      <w:r w:rsidR="00E04DDC">
        <w:t>о</w:t>
      </w:r>
      <w:r>
        <w:t xml:space="preserve">, так же как и </w:t>
      </w:r>
      <w:proofErr w:type="spellStart"/>
      <w:r>
        <w:t>сингл</w:t>
      </w:r>
      <w:proofErr w:type="spellEnd"/>
      <w:r>
        <w:t xml:space="preserve">, концерт порождает дополнительные </w:t>
      </w:r>
      <w:proofErr w:type="spellStart"/>
      <w:r>
        <w:t>полурекламные</w:t>
      </w:r>
      <w:proofErr w:type="spellEnd"/>
      <w:r>
        <w:t xml:space="preserve"> материалы (обзоры, репортажи и т.д.), но при этом он сам нуждается в рекламе (с помощью афиш и анонсов).</w:t>
      </w:r>
      <w:proofErr w:type="gramEnd"/>
      <w:r>
        <w:t xml:space="preserve"> </w:t>
      </w:r>
      <w:r w:rsidR="00B14498">
        <w:t>К</w:t>
      </w:r>
      <w:r w:rsidR="00D226D2">
        <w:t>онцерт, как и альбом, становится носителем и популяризатором музыкального бренда, так как шоу, как правило, оформляется в фирменных цветах</w:t>
      </w:r>
      <w:r>
        <w:t xml:space="preserve"> </w:t>
      </w:r>
      <w:r w:rsidR="00D226D2">
        <w:t xml:space="preserve">группы и с использованием других элементов фирменного стиля </w:t>
      </w:r>
      <w:r w:rsidR="00E04DDC">
        <w:t>исполнителей</w:t>
      </w:r>
      <w:r w:rsidR="00D226D2">
        <w:t xml:space="preserve">. Сама концертная программа тоже может выполнять рекламную функцию, если какой-либо её элемент станет, например, вирусным. </w:t>
      </w:r>
      <w:r w:rsidR="007E69F8">
        <w:t xml:space="preserve">То, что в искусстве традиционно </w:t>
      </w:r>
      <w:proofErr w:type="spellStart"/>
      <w:r w:rsidR="007E69F8">
        <w:t>нерекламные</w:t>
      </w:r>
      <w:proofErr w:type="spellEnd"/>
      <w:r w:rsidR="007E69F8">
        <w:t xml:space="preserve"> формы становятся рекламными, подтверждает тезис о родственной природе искусства и рекламы и их взаимном проникновении. </w:t>
      </w:r>
      <w:r w:rsidR="003A0089">
        <w:t xml:space="preserve">Мы получаем многоуровневую систему, где каждый элемент одновременно является творчеством и частью стратегии продвижения. </w:t>
      </w:r>
      <w:r w:rsidR="0098402E">
        <w:t xml:space="preserve">Таким образом, концерты и другие выступления являются частью событийного маркетинга и выполняют рекламную функцию, если организованы в поддержку альбома. </w:t>
      </w:r>
    </w:p>
    <w:p w:rsidR="00632A03" w:rsidRDefault="00257A65" w:rsidP="00066381">
      <w:pPr>
        <w:pStyle w:val="a3"/>
        <w:spacing w:line="360" w:lineRule="auto"/>
        <w:ind w:firstLine="709"/>
      </w:pPr>
      <w:r>
        <w:t>Теперь обратимся к тем формам рекламной коммуникации, которые характерны не только для музыки, но для всей сферы искусства. С</w:t>
      </w:r>
      <w:r w:rsidR="003327AE">
        <w:t>амая простая и часто встречающаяся в рамках музыкального искусства</w:t>
      </w:r>
      <w:r w:rsidR="005C5F6F">
        <w:t xml:space="preserve"> форма</w:t>
      </w:r>
      <w:r w:rsidR="00287019">
        <w:t xml:space="preserve"> информирования </w:t>
      </w:r>
      <w:r w:rsidR="003327AE">
        <w:t>– это сообщение о конкретном событии</w:t>
      </w:r>
      <w:r w:rsidR="003327AE">
        <w:rPr>
          <w:rStyle w:val="a9"/>
        </w:rPr>
        <w:footnoteReference w:id="94"/>
      </w:r>
      <w:r w:rsidR="003327AE">
        <w:t xml:space="preserve">. </w:t>
      </w:r>
      <w:r w:rsidR="007069C9">
        <w:t>Оно,</w:t>
      </w:r>
      <w:r w:rsidR="00786DDC">
        <w:t xml:space="preserve"> как правило</w:t>
      </w:r>
      <w:r w:rsidR="004112BB">
        <w:t>,</w:t>
      </w:r>
      <w:r w:rsidR="00786DDC">
        <w:t xml:space="preserve"> выражается в двух формах – анонс и афиша.</w:t>
      </w:r>
      <w:r w:rsidR="00632A03" w:rsidRPr="00632A03">
        <w:t xml:space="preserve"> </w:t>
      </w:r>
    </w:p>
    <w:p w:rsidR="00632A03" w:rsidRDefault="00632A03" w:rsidP="00066381">
      <w:pPr>
        <w:pStyle w:val="a3"/>
        <w:spacing w:line="360" w:lineRule="auto"/>
        <w:ind w:firstLine="709"/>
      </w:pPr>
      <w:r>
        <w:t>Анонс – разновидность заметки, которая представляет собой «…превентивные сообщения о будущих всевозможных культурных мероприятиях, выставках, концертах и пр.»</w:t>
      </w:r>
      <w:r>
        <w:rPr>
          <w:rStyle w:val="a9"/>
        </w:rPr>
        <w:footnoteReference w:id="95"/>
      </w:r>
      <w:r>
        <w:t xml:space="preserve">. Анонс, как и рецензия, оценочный жанр, </w:t>
      </w:r>
      <w:r w:rsidR="00BE578D">
        <w:t xml:space="preserve">что сближает его с рекламой. </w:t>
      </w:r>
      <w:r w:rsidR="00374625">
        <w:t>О</w:t>
      </w:r>
      <w:r w:rsidR="00BE578D">
        <w:t xml:space="preserve">сновная интенция анонса – </w:t>
      </w:r>
      <w:r w:rsidR="00BE578D">
        <w:lastRenderedPageBreak/>
        <w:t>информирование о предстоящем событи</w:t>
      </w:r>
      <w:r w:rsidR="00374625">
        <w:t>и</w:t>
      </w:r>
      <w:r w:rsidR="00374625">
        <w:rPr>
          <w:rStyle w:val="a9"/>
        </w:rPr>
        <w:footnoteReference w:id="96"/>
      </w:r>
      <w:r w:rsidR="00BE578D">
        <w:t>, котор</w:t>
      </w:r>
      <w:r w:rsidR="00374625">
        <w:t>ое</w:t>
      </w:r>
      <w:r w:rsidR="00BE578D">
        <w:t xml:space="preserve"> не</w:t>
      </w:r>
      <w:r w:rsidR="00374625">
        <w:t xml:space="preserve"> обязательно, но часто </w:t>
      </w:r>
      <w:r w:rsidR="002158A2">
        <w:t xml:space="preserve">не только представляет </w:t>
      </w:r>
      <w:proofErr w:type="spellStart"/>
      <w:r w:rsidR="002158A2">
        <w:t>фактологию</w:t>
      </w:r>
      <w:proofErr w:type="spellEnd"/>
      <w:r w:rsidR="00374625">
        <w:t>, но и</w:t>
      </w:r>
      <w:r w:rsidR="002158A2">
        <w:t xml:space="preserve"> выполняет</w:t>
      </w:r>
      <w:r w:rsidR="00374625">
        <w:t xml:space="preserve"> побудительную</w:t>
      </w:r>
      <w:r w:rsidR="002158A2">
        <w:t xml:space="preserve"> функцию</w:t>
      </w:r>
      <w:r w:rsidR="00374625">
        <w:t xml:space="preserve"> (в том случае, если анонс оплачен рекламодателем)</w:t>
      </w:r>
      <w:r w:rsidR="00BE578D">
        <w:t xml:space="preserve">. </w:t>
      </w:r>
      <w:r>
        <w:t xml:space="preserve"> Возбужд</w:t>
      </w:r>
      <w:r w:rsidR="002158A2">
        <w:t>ение интереса к событию, желание</w:t>
      </w:r>
      <w:r>
        <w:t xml:space="preserve"> оказаться на нём – </w:t>
      </w:r>
      <w:r w:rsidR="002158A2">
        <w:t xml:space="preserve">часто </w:t>
      </w:r>
      <w:r>
        <w:t xml:space="preserve">основная цель </w:t>
      </w:r>
      <w:r w:rsidR="002158A2">
        <w:t xml:space="preserve">оплаченного </w:t>
      </w:r>
      <w:r>
        <w:t xml:space="preserve">анонса, которая реализуется, в первую очередь, на языковом уровне (лексическом, синтаксическом и </w:t>
      </w:r>
      <w:proofErr w:type="spellStart"/>
      <w:r>
        <w:t>фоносемантическом</w:t>
      </w:r>
      <w:proofErr w:type="spellEnd"/>
      <w:r>
        <w:t xml:space="preserve">) и иногда ещё и на визуальном (визуальное оформление текста анонса и иллюстрации).  </w:t>
      </w:r>
    </w:p>
    <w:p w:rsidR="00857E6B" w:rsidRDefault="00632A03" w:rsidP="00066381">
      <w:pPr>
        <w:pStyle w:val="a3"/>
        <w:spacing w:line="360" w:lineRule="auto"/>
        <w:ind w:firstLine="709"/>
      </w:pPr>
      <w:r>
        <w:t xml:space="preserve">Иногда анонсировать грядущее мероприятие может сам артист в рамках смежных </w:t>
      </w:r>
      <w:r>
        <w:rPr>
          <w:lang w:val="en-US"/>
        </w:rPr>
        <w:t>PR</w:t>
      </w:r>
      <w:r>
        <w:t>-мероприятий. Для этого перед событием устраивается ряд выступлений и интервью в крупных шоу</w:t>
      </w:r>
      <w:r w:rsidR="007C6420">
        <w:t>, в ходе которых артист объявляет о грядущем мероприятии</w:t>
      </w:r>
      <w:r>
        <w:t>. Интервью направлено на рекламу творчества через музыканта</w:t>
      </w:r>
      <w:r w:rsidR="007C6420">
        <w:t>, и здесь опять же мы отмечаем важную роль имиджа</w:t>
      </w:r>
      <w:r>
        <w:t>.</w:t>
      </w:r>
      <w:r w:rsidR="007C6420">
        <w:t xml:space="preserve"> Чем </w:t>
      </w:r>
      <w:proofErr w:type="spellStart"/>
      <w:r w:rsidR="007C6420">
        <w:t>статуснее</w:t>
      </w:r>
      <w:proofErr w:type="spellEnd"/>
      <w:r w:rsidR="007C6420">
        <w:t xml:space="preserve"> и известные персона, чем </w:t>
      </w:r>
      <w:r w:rsidR="007069C9">
        <w:t xml:space="preserve">интереснее </w:t>
      </w:r>
      <w:r w:rsidR="007C6420">
        <w:t>её имидж, тем больше влияния окажут его слова на аудиторию.</w:t>
      </w:r>
      <w:r>
        <w:t xml:space="preserve"> Исполнитель может</w:t>
      </w:r>
      <w:r w:rsidR="0096575D">
        <w:t xml:space="preserve"> не только раскрыть свой образ,</w:t>
      </w:r>
      <w:r>
        <w:t xml:space="preserve"> инициировать эмоциональную привязаннос</w:t>
      </w:r>
      <w:r w:rsidR="0096575D">
        <w:t>ть аудитории к своему имиджу</w:t>
      </w:r>
      <w:r>
        <w:t xml:space="preserve"> и </w:t>
      </w:r>
      <w:proofErr w:type="spellStart"/>
      <w:r>
        <w:t>проанонс</w:t>
      </w:r>
      <w:r w:rsidR="007069C9">
        <w:t>ировать</w:t>
      </w:r>
      <w:proofErr w:type="spellEnd"/>
      <w:r w:rsidR="007069C9">
        <w:t xml:space="preserve"> грядущий</w:t>
      </w:r>
      <w:r w:rsidR="007C6420">
        <w:t xml:space="preserve"> концерт, но и </w:t>
      </w:r>
      <w:r>
        <w:t>уже после выхода альбома рассказать о главных мотивах и темах</w:t>
      </w:r>
      <w:r w:rsidR="007C6420">
        <w:t xml:space="preserve"> творчества</w:t>
      </w:r>
      <w:r>
        <w:t xml:space="preserve">, </w:t>
      </w:r>
      <w:r w:rsidR="007C6420">
        <w:t xml:space="preserve">раскрыть </w:t>
      </w:r>
      <w:r>
        <w:t xml:space="preserve">процесс создания композиций, </w:t>
      </w:r>
      <w:r w:rsidR="007C6420">
        <w:t>определить творческий рост</w:t>
      </w:r>
      <w:r>
        <w:t xml:space="preserve">.     </w:t>
      </w:r>
    </w:p>
    <w:p w:rsidR="00497034" w:rsidRDefault="002429CB" w:rsidP="00066381">
      <w:pPr>
        <w:pStyle w:val="a3"/>
        <w:spacing w:line="360" w:lineRule="auto"/>
        <w:ind w:firstLine="709"/>
      </w:pPr>
      <w:r>
        <w:t xml:space="preserve">Другой </w:t>
      </w:r>
      <w:proofErr w:type="spellStart"/>
      <w:r>
        <w:t>предсобытийной</w:t>
      </w:r>
      <w:proofErr w:type="spellEnd"/>
      <w:r>
        <w:t xml:space="preserve"> рекламой является афиша, которая представляет собой вид традиционной наружной рекламы. </w:t>
      </w:r>
      <w:r w:rsidR="00497034">
        <w:t xml:space="preserve">Убедительность афиши, её способность привлечь внимание к событию </w:t>
      </w:r>
      <w:r>
        <w:t xml:space="preserve">снова </w:t>
      </w:r>
      <w:r w:rsidR="00497034">
        <w:t xml:space="preserve">зависит от степени выразительности образа. </w:t>
      </w:r>
      <w:proofErr w:type="gramStart"/>
      <w:r w:rsidR="00497034">
        <w:t xml:space="preserve">Исследователь У. Перси пишет: «…важнейшее его </w:t>
      </w:r>
      <w:r w:rsidR="00497034" w:rsidRPr="00F37B7F">
        <w:t>[</w:t>
      </w:r>
      <w:r w:rsidR="00497034">
        <w:t>плаката, афиши</w:t>
      </w:r>
      <w:r w:rsidR="00ED425B">
        <w:t xml:space="preserve"> – прим. автора</w:t>
      </w:r>
      <w:r w:rsidR="00497034" w:rsidRPr="00F37B7F">
        <w:t>]</w:t>
      </w:r>
      <w:r w:rsidR="00497034">
        <w:t xml:space="preserve"> качество состоит в способности вызвать интерес и любопытство адресата мощностью образа, от которого зависит эффектность сообщения, в сочетании с другими элементами, такими, например, как надпись, типографический шрифт, цветовая гамма, композиция, оформление…»</w:t>
      </w:r>
      <w:r w:rsidR="00497034">
        <w:rPr>
          <w:rStyle w:val="a9"/>
        </w:rPr>
        <w:footnoteReference w:id="97"/>
      </w:r>
      <w:r w:rsidR="00497034">
        <w:t xml:space="preserve">. То есть здесь мы снова </w:t>
      </w:r>
      <w:r w:rsidR="00497034">
        <w:lastRenderedPageBreak/>
        <w:t>возвращаемся к первому шагу – созданию яркого имиджа, без которого последующие рекламные коммуникации не будут</w:t>
      </w:r>
      <w:proofErr w:type="gramEnd"/>
      <w:r w:rsidR="00497034">
        <w:t xml:space="preserve"> столь эффективны. При этом цель афиши – не только и не столько проинформировать о событии, сколько поддержать созданный на предыдущем этапе образ. «…Рекламное изделие обычно представляют в чарующей и престижной среде, чтобы повысить его характеристики, или же </w:t>
      </w:r>
      <w:proofErr w:type="spellStart"/>
      <w:r w:rsidR="00497034">
        <w:t>сублиминально</w:t>
      </w:r>
      <w:proofErr w:type="spellEnd"/>
      <w:r w:rsidR="00497034">
        <w:t xml:space="preserve"> намекнуть на то, как сама жизнь могла бы стать прекраснее, легче, </w:t>
      </w:r>
      <w:r w:rsidR="0096575D">
        <w:t>интереснее</w:t>
      </w:r>
      <w:r w:rsidR="00497034">
        <w:t>, благодаря приобретению данного изделия»</w:t>
      </w:r>
      <w:r w:rsidR="00497034">
        <w:rPr>
          <w:rStyle w:val="a9"/>
        </w:rPr>
        <w:footnoteReference w:id="98"/>
      </w:r>
      <w:r w:rsidR="00497034">
        <w:t>, - продолжает У. Перси о природе афиши. Обязательным элементом музыкальной афиши выступает изображение исполни</w:t>
      </w:r>
      <w:r w:rsidR="0096575D">
        <w:t xml:space="preserve">теля или группы исполнителей </w:t>
      </w:r>
      <w:r w:rsidR="00497034">
        <w:t>в сценическом образе: костюмы, макияж, причёски, мимика и позы, фон и так далее.</w:t>
      </w:r>
      <w:r>
        <w:t xml:space="preserve"> Помимо этого необходимо указать название группы или имя исполнителя, дат</w:t>
      </w:r>
      <w:r w:rsidR="00976E78">
        <w:t xml:space="preserve">у, </w:t>
      </w:r>
      <w:r>
        <w:t>время</w:t>
      </w:r>
      <w:r w:rsidR="00976E78">
        <w:t xml:space="preserve"> и</w:t>
      </w:r>
      <w:r>
        <w:t xml:space="preserve"> </w:t>
      </w:r>
      <w:r w:rsidR="00976E78">
        <w:t xml:space="preserve">место </w:t>
      </w:r>
      <w:r>
        <w:t>проведения мероприятия, и способ приобрести билеты.</w:t>
      </w:r>
      <w:r w:rsidR="00497034">
        <w:t xml:space="preserve"> Каждый элемент работает одновременно на </w:t>
      </w:r>
      <w:r w:rsidR="00B86B96">
        <w:t xml:space="preserve">информирование аудитории, </w:t>
      </w:r>
      <w:r w:rsidR="00497034">
        <w:t xml:space="preserve">привлечение </w:t>
      </w:r>
      <w:r w:rsidR="00B86B96">
        <w:t xml:space="preserve">её </w:t>
      </w:r>
      <w:r w:rsidR="00497034">
        <w:t>внимания к изображению и на поддержание образа исполнителей. Так, например, для привлечения внимания часто используется такой композиционный приём как гипербола</w:t>
      </w:r>
      <w:r w:rsidR="00B86B96">
        <w:rPr>
          <w:rStyle w:val="a9"/>
        </w:rPr>
        <w:footnoteReference w:id="99"/>
      </w:r>
      <w:r w:rsidR="00497034">
        <w:t xml:space="preserve">, который выражается в афишах музыкальных событий в использовании портретных фотографий, </w:t>
      </w:r>
      <w:r w:rsidR="00ED425B">
        <w:t xml:space="preserve">на которых </w:t>
      </w:r>
      <w:r w:rsidR="00497034">
        <w:t xml:space="preserve">исполнитель изображён крупным планом. Съёмка исполнителя или группы исполнителей снизу вверх создаёт эффект превосходства изображённого человека, его избранности и хорошо работает на поддержание статусного, «звёздного» имиджа.  </w:t>
      </w:r>
    </w:p>
    <w:p w:rsidR="00FD0B21" w:rsidRDefault="00FD0B21" w:rsidP="00066381">
      <w:pPr>
        <w:pStyle w:val="a3"/>
        <w:spacing w:line="360" w:lineRule="auto"/>
        <w:ind w:firstLine="709"/>
      </w:pPr>
      <w:proofErr w:type="gramStart"/>
      <w:r>
        <w:t xml:space="preserve">Ещё одной разновидностью информационного сообщения перед выходом концерта, альбома или композиции является такой уникальный рекламный жанр как </w:t>
      </w:r>
      <w:proofErr w:type="spellStart"/>
      <w:r w:rsidR="00226C78">
        <w:t>тизер</w:t>
      </w:r>
      <w:r>
        <w:t>-терейлер</w:t>
      </w:r>
      <w:proofErr w:type="spellEnd"/>
      <w:r w:rsidR="00226C78">
        <w:t xml:space="preserve"> – «рекламное сообщение, которое содержит часть информации о продукте для создания интриги на раннем </w:t>
      </w:r>
      <w:r w:rsidR="00226C78">
        <w:lastRenderedPageBreak/>
        <w:t>этапе продвижения товара»</w:t>
      </w:r>
      <w:r w:rsidR="00226C78">
        <w:rPr>
          <w:rStyle w:val="a9"/>
        </w:rPr>
        <w:footnoteReference w:id="100"/>
      </w:r>
      <w:r w:rsidR="00226C78">
        <w:t xml:space="preserve">. Особенность трейлера состоит в том, что он составлен из небольших, но зрелищных, привлекающих внимание аудитории фрагментов видеоклипа или съёмок </w:t>
      </w:r>
      <w:proofErr w:type="spellStart"/>
      <w:r w:rsidR="00226C78">
        <w:t>бэкстейджа</w:t>
      </w:r>
      <w:proofErr w:type="spellEnd"/>
      <w:r w:rsidR="00226C78">
        <w:t>, которые динамично сменяют друг друга.</w:t>
      </w:r>
      <w:r w:rsidR="0068787C">
        <w:t xml:space="preserve">. </w:t>
      </w:r>
      <w:proofErr w:type="spellStart"/>
      <w:r w:rsidR="0068787C">
        <w:t>Тизер-трейлер</w:t>
      </w:r>
      <w:proofErr w:type="spellEnd"/>
      <w:proofErr w:type="gramEnd"/>
      <w:r w:rsidR="00B9036B">
        <w:t xml:space="preserve"> </w:t>
      </w:r>
      <w:r>
        <w:t>встречается в продвижении произведений искусства (кино, музыка) и обладает уникальной динамичной композицией:</w:t>
      </w:r>
      <w:r w:rsidR="00D55C44">
        <w:t xml:space="preserve"> визуальный ряд коротких и самых эффектных кадров не связан</w:t>
      </w:r>
      <w:r>
        <w:t xml:space="preserve"> </w:t>
      </w:r>
      <w:r w:rsidR="00D55C44">
        <w:t xml:space="preserve">цельным смыслом, но кадровая нарезка становится единым произведением благодаря аудио-ряду. </w:t>
      </w:r>
      <w:r w:rsidR="00B9036B">
        <w:t xml:space="preserve">В музыкальной среде </w:t>
      </w:r>
      <w:proofErr w:type="spellStart"/>
      <w:r w:rsidR="00B9036B">
        <w:t>тизер-трейлер</w:t>
      </w:r>
      <w:proofErr w:type="spellEnd"/>
      <w:r w:rsidR="00B9036B">
        <w:t xml:space="preserve"> может анонсировать </w:t>
      </w:r>
      <w:proofErr w:type="spellStart"/>
      <w:r w:rsidR="00B9036B">
        <w:t>сингл</w:t>
      </w:r>
      <w:proofErr w:type="spellEnd"/>
      <w:r w:rsidR="00B9036B">
        <w:t xml:space="preserve">, альбом, клип или видео-концерт. В двух последних случаях, как правило, используется видеоряд анонсируемого произведения, а вот </w:t>
      </w:r>
      <w:proofErr w:type="spellStart"/>
      <w:r w:rsidR="00B9036B">
        <w:t>сингл</w:t>
      </w:r>
      <w:proofErr w:type="spellEnd"/>
      <w:r w:rsidR="00B9036B">
        <w:t xml:space="preserve"> и альбом рекламируются с помощью стилизованных фотографий или специально отснятого видеоряда.    </w:t>
      </w:r>
      <w:r>
        <w:t xml:space="preserve"> </w:t>
      </w:r>
    </w:p>
    <w:p w:rsidR="003A6254" w:rsidRDefault="00976E78" w:rsidP="00066381">
      <w:pPr>
        <w:pStyle w:val="a3"/>
        <w:spacing w:line="360" w:lineRule="auto"/>
        <w:ind w:firstLine="709"/>
      </w:pPr>
      <w:r>
        <w:t xml:space="preserve">Теперь перейдём к типичным </w:t>
      </w:r>
      <w:proofErr w:type="spellStart"/>
      <w:r>
        <w:t>пострелизовым</w:t>
      </w:r>
      <w:proofErr w:type="spellEnd"/>
      <w:r>
        <w:t xml:space="preserve"> коммуникациям. </w:t>
      </w:r>
      <w:r w:rsidR="00857E6B">
        <w:t xml:space="preserve">После завершения события на </w:t>
      </w:r>
      <w:r>
        <w:t>концерт выходит обзор или репортаж, а на</w:t>
      </w:r>
      <w:r w:rsidR="00857E6B">
        <w:t xml:space="preserve"> альбом или </w:t>
      </w:r>
      <w:proofErr w:type="spellStart"/>
      <w:r w:rsidR="00857E6B">
        <w:t>сингл</w:t>
      </w:r>
      <w:proofErr w:type="spellEnd"/>
      <w:r w:rsidR="00857E6B">
        <w:t xml:space="preserve"> выходит рецензия, которая не является всецело рекламным жанром, но так как содержит оценку, занимает промежуточное место.</w:t>
      </w:r>
      <w:r>
        <w:t xml:space="preserve"> Исследователь О.</w:t>
      </w:r>
      <w:r w:rsidR="00C515C1">
        <w:t>И.</w:t>
      </w:r>
      <w:r>
        <w:t xml:space="preserve"> </w:t>
      </w:r>
      <w:proofErr w:type="spellStart"/>
      <w:r>
        <w:t>Десюкевич</w:t>
      </w:r>
      <w:proofErr w:type="spellEnd"/>
      <w:r>
        <w:t xml:space="preserve"> пишет о дихотомии</w:t>
      </w:r>
      <w:r w:rsidR="00CF52E6">
        <w:t xml:space="preserve"> рецензии: «Рецензию определяют как речевой жанр оценочно-критического типа текстов или как </w:t>
      </w:r>
      <w:proofErr w:type="spellStart"/>
      <w:r w:rsidR="00CF52E6">
        <w:t>развновидность</w:t>
      </w:r>
      <w:proofErr w:type="spellEnd"/>
      <w:r w:rsidR="00CF52E6">
        <w:t xml:space="preserve"> оценочного </w:t>
      </w:r>
      <w:proofErr w:type="spellStart"/>
      <w:r w:rsidR="00CF52E6">
        <w:t>дискурса</w:t>
      </w:r>
      <w:proofErr w:type="spellEnd"/>
      <w:r w:rsidR="00CF52E6">
        <w:t xml:space="preserve">, которая относится одновременно к информативным (дескриптивным) и </w:t>
      </w:r>
      <w:proofErr w:type="spellStart"/>
      <w:r w:rsidR="00CF52E6">
        <w:t>эвалюативным</w:t>
      </w:r>
      <w:proofErr w:type="spellEnd"/>
      <w:r w:rsidR="00CF52E6">
        <w:t xml:space="preserve"> (оценочным) типам текстов»</w:t>
      </w:r>
      <w:r w:rsidR="00CF52E6">
        <w:rPr>
          <w:rStyle w:val="a9"/>
        </w:rPr>
        <w:footnoteReference w:id="101"/>
      </w:r>
      <w:r w:rsidR="00CF52E6">
        <w:t>.</w:t>
      </w:r>
      <w:r w:rsidR="00857E6B">
        <w:t xml:space="preserve"> </w:t>
      </w:r>
      <w:r w:rsidR="00CF52E6">
        <w:t>Но не только оценка, содержащаяся в рецензии</w:t>
      </w:r>
      <w:r w:rsidR="006740C2">
        <w:t>,</w:t>
      </w:r>
      <w:r w:rsidR="00CF52E6">
        <w:t xml:space="preserve"> схожа с текстами рекламы. </w:t>
      </w:r>
      <w:proofErr w:type="gramStart"/>
      <w:r w:rsidR="00C515C1">
        <w:t>Дальше исследователь пишет: «… авто</w:t>
      </w:r>
      <w:r w:rsidR="006740C2">
        <w:t>рская интенц</w:t>
      </w:r>
      <w:r w:rsidR="00C515C1">
        <w:t>ия рецензента заключается не только в том, чтобы интерпретировать и оценить произведение искусства, но и побудить потенциального читателя/зрителя к действию (читать или не читать, смотреть или не смотреть)»</w:t>
      </w:r>
      <w:r w:rsidR="00C515C1">
        <w:rPr>
          <w:rStyle w:val="a9"/>
        </w:rPr>
        <w:footnoteReference w:id="102"/>
      </w:r>
      <w:r w:rsidR="00C515C1">
        <w:t xml:space="preserve">. Именно побудительная функция рецензии сближает этот жанр публицистики с </w:t>
      </w:r>
      <w:r w:rsidR="00C515C1">
        <w:lastRenderedPageBreak/>
        <w:t>рекламой</w:t>
      </w:r>
      <w:r w:rsidR="003A6254">
        <w:t>, что и накладывает определённые сложности в определении природы той или иной рецензии</w:t>
      </w:r>
      <w:r w:rsidR="00000380">
        <w:t>»</w:t>
      </w:r>
      <w:r w:rsidR="00C515C1">
        <w:t>.</w:t>
      </w:r>
      <w:r w:rsidR="003A6254">
        <w:t xml:space="preserve"> </w:t>
      </w:r>
      <w:proofErr w:type="gramEnd"/>
    </w:p>
    <w:p w:rsidR="0098392A" w:rsidRDefault="0098392A" w:rsidP="00066381">
      <w:pPr>
        <w:pStyle w:val="a3"/>
        <w:spacing w:line="360" w:lineRule="auto"/>
        <w:ind w:firstLine="709"/>
      </w:pPr>
      <w:proofErr w:type="gramStart"/>
      <w:r>
        <w:t>Несмотря на то, что рецензии пишутся музыкальными критика и могут иметь, как мы уже отмечали, любую тональность, после выхода альбома для рекламных целей может быть инициирована серия положительных рецензий</w:t>
      </w:r>
      <w:r>
        <w:rPr>
          <w:rStyle w:val="a9"/>
        </w:rPr>
        <w:footnoteReference w:id="103"/>
      </w:r>
      <w:r>
        <w:t>. Они помогают не только популяризировать произведение и увеличить лояльно</w:t>
      </w:r>
      <w:r w:rsidR="00000380">
        <w:t>сть аудитории, но и обеспечить</w:t>
      </w:r>
      <w:r>
        <w:t xml:space="preserve"> в течение длительного периода </w:t>
      </w:r>
      <w:r w:rsidR="00000380">
        <w:t xml:space="preserve">после релиза </w:t>
      </w:r>
      <w:r>
        <w:t>стабильный интерес аудитории к продукту музыкального творчества</w:t>
      </w:r>
      <w:r w:rsidR="00000380">
        <w:t>.</w:t>
      </w:r>
      <w:proofErr w:type="gramEnd"/>
      <w:r w:rsidR="00000380">
        <w:t xml:space="preserve"> </w:t>
      </w:r>
      <w:r>
        <w:t xml:space="preserve">«Хороший рекламный приём в рамках рецензионного жанра – наличие интриги, где есть некая завязка, развитие сюжета, где есть намёк на нечто главное, что остаётся «за кадром» </w:t>
      </w:r>
      <w:r w:rsidR="003C2A10">
        <w:t>повествования</w:t>
      </w:r>
      <w:r>
        <w:t>, «подогревающее» желание узнать и приобщиться!»</w:t>
      </w:r>
      <w:r>
        <w:rPr>
          <w:rStyle w:val="a9"/>
        </w:rPr>
        <w:footnoteReference w:id="104"/>
      </w:r>
      <w:r>
        <w:t xml:space="preserve">, - пишет исследователь А. В. Крылова.  </w:t>
      </w:r>
    </w:p>
    <w:p w:rsidR="0068768B" w:rsidRDefault="00857E6B" w:rsidP="00066381">
      <w:pPr>
        <w:pStyle w:val="a3"/>
        <w:spacing w:line="360" w:lineRule="auto"/>
        <w:ind w:firstLine="709"/>
      </w:pPr>
      <w:r>
        <w:t xml:space="preserve">Кроме того, музыкальный продукт после выхода </w:t>
      </w:r>
      <w:r w:rsidR="00245245">
        <w:t xml:space="preserve">может попасть в </w:t>
      </w:r>
      <w:proofErr w:type="spellStart"/>
      <w:r w:rsidR="00245245">
        <w:t>топ-чарты</w:t>
      </w:r>
      <w:proofErr w:type="spellEnd"/>
      <w:r w:rsidR="00245245">
        <w:t xml:space="preserve"> – собрание самых популярных композиций. </w:t>
      </w:r>
      <w:r w:rsidR="0068768B">
        <w:t xml:space="preserve">Этот жанр плохо изучен, однако активно используется продюсерами и рекламистами, так как ротации в </w:t>
      </w:r>
      <w:proofErr w:type="spellStart"/>
      <w:r w:rsidR="0068768B">
        <w:t>топ-чартах</w:t>
      </w:r>
      <w:proofErr w:type="spellEnd"/>
      <w:r w:rsidR="0068768B">
        <w:t xml:space="preserve"> и различных подборках увеличивают охват </w:t>
      </w:r>
      <w:r w:rsidR="00000380">
        <w:t xml:space="preserve">аудитории </w:t>
      </w:r>
      <w:r w:rsidR="0068768B">
        <w:t xml:space="preserve">и узнаваемость композиции. </w:t>
      </w:r>
      <w:r w:rsidR="00245245">
        <w:t xml:space="preserve">Само попадание в </w:t>
      </w:r>
      <w:proofErr w:type="gramStart"/>
      <w:r w:rsidR="00245245">
        <w:t>престижный</w:t>
      </w:r>
      <w:proofErr w:type="gramEnd"/>
      <w:r w:rsidR="00245245">
        <w:t xml:space="preserve"> </w:t>
      </w:r>
      <w:proofErr w:type="spellStart"/>
      <w:r w:rsidR="00245245">
        <w:t>чарт</w:t>
      </w:r>
      <w:proofErr w:type="spellEnd"/>
      <w:r w:rsidR="00245245">
        <w:t xml:space="preserve"> обеспечивает композиции популярность, а рейтинговая система позволяет определить колебания интереса аудитории к тому или иному музыкал</w:t>
      </w:r>
      <w:r w:rsidR="00B936A7">
        <w:t>ьному продукту.</w:t>
      </w:r>
      <w:r w:rsidR="009052A6">
        <w:t xml:space="preserve"> </w:t>
      </w:r>
      <w:proofErr w:type="spellStart"/>
      <w:r w:rsidR="009052A6">
        <w:t>Т</w:t>
      </w:r>
      <w:r w:rsidR="00000380">
        <w:t>оп-чарт</w:t>
      </w:r>
      <w:proofErr w:type="spellEnd"/>
      <w:r w:rsidR="00000380">
        <w:t xml:space="preserve"> формируется музыкальными журналистами или аудиторией, он является формой обратной связи</w:t>
      </w:r>
      <w:r w:rsidR="00FB7A04">
        <w:t>, с помощью которой можно отследить колебания популярности произведения и на основе этого запускать ту или иную рекламную кампанию.</w:t>
      </w:r>
      <w:r w:rsidR="00B936A7">
        <w:t xml:space="preserve"> </w:t>
      </w:r>
    </w:p>
    <w:p w:rsidR="001D53B1" w:rsidRDefault="003032CF" w:rsidP="00066381">
      <w:pPr>
        <w:pStyle w:val="a3"/>
        <w:spacing w:line="360" w:lineRule="auto"/>
        <w:ind w:firstLine="709"/>
      </w:pPr>
      <w:r>
        <w:t xml:space="preserve">Видеоклип, как правило, выходит немного позже выпуска композиции, и так как он инициирует вторую волну интереса к песне, мы классифицируем данный жанр как </w:t>
      </w:r>
      <w:proofErr w:type="spellStart"/>
      <w:r>
        <w:t>постсобытийный</w:t>
      </w:r>
      <w:proofErr w:type="spellEnd"/>
      <w:r>
        <w:t xml:space="preserve">. Видеоклип, как и журналистские жанры, </w:t>
      </w:r>
      <w:r w:rsidR="00BC10E6">
        <w:lastRenderedPageBreak/>
        <w:t>не является собственно рекламной формой</w:t>
      </w:r>
      <w:r>
        <w:t xml:space="preserve">, однако может выполнять </w:t>
      </w:r>
      <w:r w:rsidR="00E4532A">
        <w:t>рекламные функции</w:t>
      </w:r>
      <w:r>
        <w:t>. Во-первых, он напоминает о композиции, так как, как правило, выходит позже выпуска песни. Во-вторых, он расширяет аудиторию слушателей, захватывая тех, кто</w:t>
      </w:r>
      <w:r w:rsidR="00E4532A">
        <w:t>,</w:t>
      </w:r>
      <w:r>
        <w:t xml:space="preserve"> </w:t>
      </w:r>
      <w:r w:rsidR="00E4532A">
        <w:t>например, не слушает,</w:t>
      </w:r>
      <w:r>
        <w:t xml:space="preserve"> радио, но смотрит музыкальные телеканалы. В-третьих, при условии интересного и/или необычного визуального ряда он может стать полноценным способом продвижения и увеличения лояльности. </w:t>
      </w:r>
      <w:r w:rsidR="007117DA">
        <w:t>«Визуальный ряд клипа должен отражать характер артиста и его музыки, подобно упаковке компакт-диска или макету печатной рекламы»</w:t>
      </w:r>
      <w:r w:rsidR="007117DA">
        <w:rPr>
          <w:rStyle w:val="a9"/>
        </w:rPr>
        <w:footnoteReference w:id="105"/>
      </w:r>
      <w:r w:rsidR="007117DA">
        <w:t xml:space="preserve">, - пишут Т. </w:t>
      </w:r>
      <w:proofErr w:type="spellStart"/>
      <w:r w:rsidR="007117DA">
        <w:t>Лэтроп</w:t>
      </w:r>
      <w:proofErr w:type="spellEnd"/>
      <w:r w:rsidR="007117DA">
        <w:t xml:space="preserve"> и Д. </w:t>
      </w:r>
      <w:proofErr w:type="spellStart"/>
      <w:r w:rsidR="007117DA">
        <w:t>Петтигрю</w:t>
      </w:r>
      <w:proofErr w:type="spellEnd"/>
      <w:r w:rsidR="007117DA">
        <w:t xml:space="preserve">. При этом важнейшим элементом создания </w:t>
      </w:r>
      <w:r w:rsidR="003F0599">
        <w:t xml:space="preserve">привлекающего внимания визуального ряда снова становится имидж исполнителя. Чем ярче образ, тем аудитории интереснее за ним наблюдать. </w:t>
      </w:r>
      <w:proofErr w:type="gramStart"/>
      <w:r w:rsidR="00F64E87">
        <w:t>«Клип, как рекламный жанр, должен представлять исполнителя не только уровнем и качеством его творчества, но и этой внешней стороной, формируя в сознании целевой аудитории некий особый образ, который должен запомниться своей необычностью, неповторимостью, особым шармом, тем, из чего в массовом сознании сложится имидж данной конкретной творческой личности»</w:t>
      </w:r>
      <w:r w:rsidR="001D53B1">
        <w:rPr>
          <w:rStyle w:val="a9"/>
        </w:rPr>
        <w:footnoteReference w:id="106"/>
      </w:r>
      <w:r w:rsidR="00F64E87">
        <w:t>, - пишет исследователь А.В. Крылова.</w:t>
      </w:r>
      <w:proofErr w:type="gramEnd"/>
      <w:r w:rsidR="00F64E87">
        <w:t xml:space="preserve"> </w:t>
      </w:r>
      <w:r>
        <w:t xml:space="preserve">При наличии яркого, привлекательного визуального ряда видеоклип становится рекламным роликом композиции, но тонкость такого подхода заключается в том, чтобы сильная художественная идея, заложенная в видео, не затмила главное – музыкальную композицию. </w:t>
      </w:r>
    </w:p>
    <w:p w:rsidR="00D42836" w:rsidRDefault="00EE7C7A" w:rsidP="00066381">
      <w:pPr>
        <w:pStyle w:val="a3"/>
        <w:spacing w:line="360" w:lineRule="auto"/>
        <w:ind w:firstLine="709"/>
      </w:pPr>
      <w:r>
        <w:t>Стоит отметить, что для оформления рекламного обращения с целью продвижения рекламного проекта часто используют жанры, з</w:t>
      </w:r>
      <w:r w:rsidR="009052A6">
        <w:t>аимствованные из журналистики, т</w:t>
      </w:r>
      <w:r>
        <w:t xml:space="preserve">ак </w:t>
      </w:r>
      <w:r w:rsidR="009052A6">
        <w:t xml:space="preserve">как </w:t>
      </w:r>
      <w:r w:rsidR="00125D90">
        <w:t>культура традиционно является сферой интересов СМИ. Такое взаимодействие и взаимопроникновение породило как плюсы, так и минусы: наряду с упро</w:t>
      </w:r>
      <w:r w:rsidR="001D53B1">
        <w:t xml:space="preserve">щением продвижения </w:t>
      </w:r>
      <w:r w:rsidR="00E4532A">
        <w:t xml:space="preserve">музыкальных проектов </w:t>
      </w:r>
      <w:r w:rsidR="002E4846">
        <w:t xml:space="preserve">с </w:t>
      </w:r>
      <w:r w:rsidR="002E4846">
        <w:lastRenderedPageBreak/>
        <w:t xml:space="preserve">помощью СМИ и </w:t>
      </w:r>
      <w:proofErr w:type="spellStart"/>
      <w:r w:rsidR="002E4846">
        <w:t>нативностью</w:t>
      </w:r>
      <w:proofErr w:type="spellEnd"/>
      <w:r w:rsidR="001D53B1">
        <w:t xml:space="preserve"> рекламы</w:t>
      </w:r>
      <w:r w:rsidR="00125D90">
        <w:t xml:space="preserve"> остро встала пробле</w:t>
      </w:r>
      <w:r w:rsidR="00D42836">
        <w:t>ма ангажированности</w:t>
      </w:r>
      <w:r w:rsidR="00125D90">
        <w:t xml:space="preserve"> журналистов. </w:t>
      </w:r>
    </w:p>
    <w:p w:rsidR="00574FE3" w:rsidRDefault="00574FE3" w:rsidP="00066381">
      <w:pPr>
        <w:pStyle w:val="a3"/>
        <w:spacing w:line="360" w:lineRule="auto"/>
        <w:ind w:firstLine="709"/>
      </w:pPr>
      <w:r>
        <w:t>Лучше всего процесс слияния рекламных коммуникаций и журналистских</w:t>
      </w:r>
      <w:r w:rsidR="00D47487">
        <w:t xml:space="preserve"> (равно как слияние рекламы и искусства)</w:t>
      </w:r>
      <w:r>
        <w:t xml:space="preserve"> можно заметить с помощью ради</w:t>
      </w:r>
      <w:proofErr w:type="gramStart"/>
      <w:r>
        <w:t>о-</w:t>
      </w:r>
      <w:proofErr w:type="gramEnd"/>
      <w:r>
        <w:t xml:space="preserve"> и </w:t>
      </w:r>
      <w:proofErr w:type="spellStart"/>
      <w:r>
        <w:t>телеэфиров</w:t>
      </w:r>
      <w:proofErr w:type="spellEnd"/>
      <w:r>
        <w:t xml:space="preserve">. Композиции, составляющие </w:t>
      </w:r>
      <w:r w:rsidR="00D47487">
        <w:t xml:space="preserve">основу эфира, не только заполняют сетку канала, но и являются рекламой самих себя. </w:t>
      </w:r>
      <w:r w:rsidR="007669C2">
        <w:t xml:space="preserve">Как и реклама, видеоклипы на телевизионных </w:t>
      </w:r>
      <w:r w:rsidR="00D47487">
        <w:t xml:space="preserve">каналах и </w:t>
      </w:r>
      <w:r w:rsidR="002E4846">
        <w:t xml:space="preserve">песни </w:t>
      </w:r>
      <w:r w:rsidR="00D47487">
        <w:t>на радио повторяются н</w:t>
      </w:r>
      <w:r w:rsidR="00B266F0">
        <w:t>есколько раз</w:t>
      </w:r>
      <w:r w:rsidR="002E4846">
        <w:t xml:space="preserve"> в день</w:t>
      </w:r>
      <w:r w:rsidR="009052A6">
        <w:t xml:space="preserve">, а повторы </w:t>
      </w:r>
      <w:r w:rsidR="00B266F0">
        <w:t xml:space="preserve">обладают психологической функцией убеждения и увеличения </w:t>
      </w:r>
      <w:r w:rsidR="007669C2">
        <w:t xml:space="preserve">запоминаемости </w:t>
      </w:r>
      <w:r w:rsidR="007A33DF">
        <w:t>бренда</w:t>
      </w:r>
      <w:r w:rsidR="0098392A">
        <w:rPr>
          <w:rStyle w:val="a9"/>
        </w:rPr>
        <w:footnoteReference w:id="107"/>
      </w:r>
      <w:r w:rsidR="00B266F0">
        <w:t xml:space="preserve">. </w:t>
      </w:r>
      <w:r>
        <w:t xml:space="preserve">  </w:t>
      </w:r>
    </w:p>
    <w:p w:rsidR="001B7CE0" w:rsidRDefault="00D42836" w:rsidP="00066381">
      <w:pPr>
        <w:pStyle w:val="a3"/>
        <w:spacing w:line="360" w:lineRule="auto"/>
        <w:ind w:firstLine="709"/>
      </w:pPr>
      <w:proofErr w:type="gramStart"/>
      <w:r>
        <w:t>Наряду с журналистскими</w:t>
      </w:r>
      <w:r w:rsidR="00F64E87">
        <w:t xml:space="preserve"> (анонс, рецензия, репортаж, интервью)</w:t>
      </w:r>
      <w:r>
        <w:t xml:space="preserve"> </w:t>
      </w:r>
      <w:r w:rsidR="00F64E87">
        <w:t xml:space="preserve">и специфическими </w:t>
      </w:r>
      <w:r>
        <w:t>жанрами</w:t>
      </w:r>
      <w:r w:rsidR="00F64E87">
        <w:t xml:space="preserve"> (видеоклип, </w:t>
      </w:r>
      <w:r w:rsidR="0068361C">
        <w:t>трейлер</w:t>
      </w:r>
      <w:r w:rsidR="007A33DF">
        <w:t xml:space="preserve">, </w:t>
      </w:r>
      <w:proofErr w:type="spellStart"/>
      <w:r w:rsidR="007A33DF">
        <w:t>сингл</w:t>
      </w:r>
      <w:proofErr w:type="spellEnd"/>
      <w:r w:rsidR="0068361C">
        <w:t>)</w:t>
      </w:r>
      <w:r>
        <w:t xml:space="preserve"> традиционные рекламные формы организации обращения не менее эффективны: </w:t>
      </w:r>
      <w:proofErr w:type="spellStart"/>
      <w:r>
        <w:t>видеореклама</w:t>
      </w:r>
      <w:proofErr w:type="spellEnd"/>
      <w:r>
        <w:t xml:space="preserve">, </w:t>
      </w:r>
      <w:proofErr w:type="spellStart"/>
      <w:r>
        <w:t>аудиореклама</w:t>
      </w:r>
      <w:proofErr w:type="spellEnd"/>
      <w:r>
        <w:t xml:space="preserve"> и наружная реклама</w:t>
      </w:r>
      <w:r w:rsidR="004962D8">
        <w:rPr>
          <w:rStyle w:val="a9"/>
        </w:rPr>
        <w:footnoteReference w:id="108"/>
      </w:r>
      <w:r>
        <w:t xml:space="preserve">. И если наружная реклама (в форме афиши) для продвижения музыкальных событий используется довольно часто, то </w:t>
      </w:r>
      <w:r w:rsidR="0068361C">
        <w:t xml:space="preserve">примеров традиционной </w:t>
      </w:r>
      <w:proofErr w:type="spellStart"/>
      <w:r w:rsidR="0068361C">
        <w:t>видеорекламы</w:t>
      </w:r>
      <w:proofErr w:type="spellEnd"/>
      <w:r w:rsidR="0068361C">
        <w:t xml:space="preserve"> музыкального события (за исключением «сборных концертов»: музыкальных премий, концертов, приуроченных к какому-либо празднику) существует не так</w:t>
      </w:r>
      <w:proofErr w:type="gramEnd"/>
      <w:r w:rsidR="0068361C">
        <w:t xml:space="preserve"> много</w:t>
      </w:r>
      <w:r>
        <w:t>. Это отчасти связано с большой стоимостью телевизионной рекламы и небольшим количеством</w:t>
      </w:r>
      <w:r w:rsidR="001B7CE0">
        <w:t xml:space="preserve"> в России</w:t>
      </w:r>
      <w:r>
        <w:t xml:space="preserve"> профильных музыкальных каналов</w:t>
      </w:r>
      <w:r w:rsidR="002121C9">
        <w:rPr>
          <w:rStyle w:val="a9"/>
        </w:rPr>
        <w:footnoteReference w:id="109"/>
      </w:r>
      <w:r w:rsidR="001B7CE0">
        <w:t xml:space="preserve">. Как правило, только большие артисты могут позволить себе крупные вложения в рекламу, а </w:t>
      </w:r>
      <w:proofErr w:type="spellStart"/>
      <w:r w:rsidR="001B7CE0">
        <w:t>инди</w:t>
      </w:r>
      <w:proofErr w:type="spellEnd"/>
      <w:r w:rsidR="001B7CE0">
        <w:t xml:space="preserve"> поп-музыка и вовсе не найдёт свою целевую аудиторию на</w:t>
      </w:r>
      <w:r w:rsidR="002E4846">
        <w:t xml:space="preserve"> немногочисленных российских</w:t>
      </w:r>
      <w:r w:rsidR="001B7CE0">
        <w:t xml:space="preserve"> </w:t>
      </w:r>
      <w:r w:rsidR="007669C2">
        <w:t>каналах, транслирующих эстрадные композиции</w:t>
      </w:r>
      <w:r w:rsidR="001B7CE0">
        <w:t xml:space="preserve">. </w:t>
      </w:r>
    </w:p>
    <w:p w:rsidR="00EE7C7A" w:rsidRDefault="001B7CE0" w:rsidP="00066381">
      <w:pPr>
        <w:pStyle w:val="a3"/>
        <w:spacing w:line="360" w:lineRule="auto"/>
        <w:ind w:firstLine="709"/>
      </w:pPr>
      <w:r>
        <w:t xml:space="preserve">В этом плане немного лучше дела обстоят на радио, где существует много музыкальных каналов на любой вкус и стоимость эфирного времени </w:t>
      </w:r>
      <w:r>
        <w:lastRenderedPageBreak/>
        <w:t>не так</w:t>
      </w:r>
      <w:r w:rsidR="00574FE3">
        <w:t xml:space="preserve">ая высокая. </w:t>
      </w:r>
      <w:r w:rsidR="007E55A7">
        <w:t>Небольшие же группы, надеясь на заинтересованность СМИ в материалах для публикации, могут рассчитывать на размещение анонса, составленного на основе пресс-релиза, бесплатно</w:t>
      </w:r>
      <w:r w:rsidR="00D55C44">
        <w:t>, а также на</w:t>
      </w:r>
      <w:r w:rsidR="00574FE3">
        <w:t xml:space="preserve"> более доступные</w:t>
      </w:r>
      <w:r w:rsidR="00D55C44">
        <w:t xml:space="preserve"> инструменты сети Интернет (</w:t>
      </w:r>
      <w:r w:rsidR="002E4846">
        <w:t>контекстная реклама</w:t>
      </w:r>
      <w:r w:rsidR="00574FE3">
        <w:t>,</w:t>
      </w:r>
      <w:r w:rsidR="00574FE3" w:rsidRPr="00574FE3">
        <w:t xml:space="preserve"> </w:t>
      </w:r>
      <w:r w:rsidR="00574FE3">
        <w:rPr>
          <w:lang w:val="en-US"/>
        </w:rPr>
        <w:t>SMM</w:t>
      </w:r>
      <w:r w:rsidR="00574FE3" w:rsidRPr="00574FE3">
        <w:t>)</w:t>
      </w:r>
      <w:r w:rsidR="007E55A7">
        <w:t xml:space="preserve">.  </w:t>
      </w:r>
      <w:r>
        <w:t xml:space="preserve">  </w:t>
      </w:r>
    </w:p>
    <w:p w:rsidR="00265D31" w:rsidRDefault="000931D8" w:rsidP="00066381">
      <w:pPr>
        <w:pStyle w:val="a3"/>
        <w:spacing w:line="360" w:lineRule="auto"/>
        <w:ind w:firstLine="709"/>
      </w:pPr>
      <w:r>
        <w:t>Мы уже говорили об интриге, которая присуща жанру реценз</w:t>
      </w:r>
      <w:r w:rsidR="00E0649A">
        <w:t xml:space="preserve">ии, и о </w:t>
      </w:r>
      <w:r>
        <w:t xml:space="preserve">трейлере, воздействующий эффект которого строится на </w:t>
      </w:r>
      <w:proofErr w:type="spellStart"/>
      <w:r>
        <w:t>тизере</w:t>
      </w:r>
      <w:proofErr w:type="spellEnd"/>
      <w:r w:rsidR="00F55F30">
        <w:t>,</w:t>
      </w:r>
      <w:r>
        <w:t xml:space="preserve"> и теперь</w:t>
      </w:r>
      <w:r w:rsidR="00F55F30">
        <w:t xml:space="preserve"> мы подходим к разговору </w:t>
      </w:r>
      <w:r>
        <w:t xml:space="preserve">не столько о жанрах, сколько </w:t>
      </w:r>
      <w:r w:rsidR="00F55F30">
        <w:t xml:space="preserve">о приёмах </w:t>
      </w:r>
      <w:r>
        <w:t xml:space="preserve">(помимо использования имиджа) рекламного </w:t>
      </w:r>
      <w:r w:rsidR="00F55F30">
        <w:t>продвижения в сфере музыкального иск</w:t>
      </w:r>
      <w:r w:rsidR="002121C9">
        <w:t>усства.</w:t>
      </w:r>
    </w:p>
    <w:p w:rsidR="00754E02" w:rsidRDefault="008B6D98" w:rsidP="00066381">
      <w:pPr>
        <w:pStyle w:val="a3"/>
        <w:spacing w:line="360" w:lineRule="auto"/>
        <w:ind w:firstLine="709"/>
      </w:pPr>
      <w:proofErr w:type="spellStart"/>
      <w:r>
        <w:t>Тизерная</w:t>
      </w:r>
      <w:proofErr w:type="spellEnd"/>
      <w:r>
        <w:t xml:space="preserve"> </w:t>
      </w:r>
      <w:r w:rsidR="000931D8">
        <w:t>реклама</w:t>
      </w:r>
      <w:r w:rsidR="00226C78">
        <w:t xml:space="preserve"> </w:t>
      </w:r>
      <w:r>
        <w:t>– «рекламное сообщение, построенное как загадка»</w:t>
      </w:r>
      <w:r w:rsidR="005A0C89">
        <w:rPr>
          <w:rStyle w:val="a9"/>
        </w:rPr>
        <w:footnoteReference w:id="110"/>
      </w:r>
      <w:r>
        <w:t>.</w:t>
      </w:r>
      <w:r w:rsidR="00D6685C">
        <w:t xml:space="preserve"> Одной из самых распространённых форм подачи интриги в рекламе музыкальной продукции становится </w:t>
      </w:r>
      <w:proofErr w:type="spellStart"/>
      <w:r w:rsidR="00D6685C">
        <w:t>тизер-трейлер</w:t>
      </w:r>
      <w:proofErr w:type="spellEnd"/>
      <w:r w:rsidR="000931D8">
        <w:t xml:space="preserve">, </w:t>
      </w:r>
      <w:proofErr w:type="gramStart"/>
      <w:r w:rsidR="000931D8">
        <w:t>о</w:t>
      </w:r>
      <w:proofErr w:type="gramEnd"/>
      <w:r w:rsidR="000931D8">
        <w:t xml:space="preserve"> котором мы говорили выше. </w:t>
      </w:r>
      <w:r w:rsidR="00CC4FA6">
        <w:t xml:space="preserve">Задача трейлера – </w:t>
      </w:r>
      <w:r w:rsidR="00C30D2C">
        <w:t xml:space="preserve">не просто </w:t>
      </w:r>
      <w:r w:rsidR="00CC4FA6">
        <w:t xml:space="preserve">анонсировать тот </w:t>
      </w:r>
      <w:r>
        <w:t xml:space="preserve">или иной музыкальный </w:t>
      </w:r>
      <w:r w:rsidR="00CC4FA6">
        <w:t xml:space="preserve">контент – </w:t>
      </w:r>
      <w:r>
        <w:t xml:space="preserve">песню, </w:t>
      </w:r>
      <w:r w:rsidR="00CC4FA6">
        <w:t>клип или фильм об исполнителе, –</w:t>
      </w:r>
      <w:r w:rsidR="00C30D2C">
        <w:t xml:space="preserve"> а</w:t>
      </w:r>
      <w:r w:rsidR="00CC4FA6">
        <w:t xml:space="preserve"> заинтересовать </w:t>
      </w:r>
      <w:r w:rsidR="00C30D2C">
        <w:t xml:space="preserve">слушателей, привлечь их внимание и выделить </w:t>
      </w:r>
      <w:r w:rsidR="00BB4C85">
        <w:t>событие</w:t>
      </w:r>
      <w:r>
        <w:t xml:space="preserve"> </w:t>
      </w:r>
      <w:r w:rsidR="00C30D2C">
        <w:t>из числа других информационных продуктов и произведений искусства</w:t>
      </w:r>
      <w:r>
        <w:t xml:space="preserve"> с помощью интриги и конструирования искусственной сенсации</w:t>
      </w:r>
      <w:r w:rsidR="00CC4FA6">
        <w:t xml:space="preserve">. </w:t>
      </w:r>
      <w:r>
        <w:t xml:space="preserve">Именно поэтому </w:t>
      </w:r>
      <w:proofErr w:type="spellStart"/>
      <w:r>
        <w:t>т</w:t>
      </w:r>
      <w:r w:rsidR="000416FE">
        <w:t>изерные</w:t>
      </w:r>
      <w:proofErr w:type="spellEnd"/>
      <w:r w:rsidR="000416FE">
        <w:t xml:space="preserve"> приёмы крайне эффективны в сфере иску</w:t>
      </w:r>
      <w:r>
        <w:t>сства.</w:t>
      </w:r>
      <w:r w:rsidR="000416FE">
        <w:t xml:space="preserve"> </w:t>
      </w:r>
      <w:r>
        <w:t>О</w:t>
      </w:r>
      <w:r w:rsidR="000416FE">
        <w:t xml:space="preserve">ни создают </w:t>
      </w:r>
      <w:r>
        <w:t>массовый</w:t>
      </w:r>
      <w:r w:rsidR="000416FE">
        <w:t xml:space="preserve"> ажиотаж вокруг продукта, </w:t>
      </w:r>
      <w:r w:rsidR="00BB051E">
        <w:t>заставляют аудиторию не только запомнить дату выхода, например, клипа и название новой песни или альбома, но и с нетерпением ждать релиза. Всё это создаёт</w:t>
      </w:r>
      <w:r w:rsidR="00754E02">
        <w:t xml:space="preserve"> </w:t>
      </w:r>
      <w:r w:rsidR="005A0C89">
        <w:t xml:space="preserve">ту самую </w:t>
      </w:r>
      <w:r w:rsidR="00754E02">
        <w:t>искусственную</w:t>
      </w:r>
      <w:r w:rsidR="00BB051E">
        <w:t xml:space="preserve"> сенсацию ещё до выхода продукта,</w:t>
      </w:r>
      <w:r w:rsidR="00754E02">
        <w:t xml:space="preserve"> что заранее обеспечивает ему популярность, а, значит</w:t>
      </w:r>
      <w:r w:rsidR="005A0C89">
        <w:t>, и коммерческий успех</w:t>
      </w:r>
      <w:r w:rsidR="00754E02">
        <w:t xml:space="preserve">. </w:t>
      </w:r>
    </w:p>
    <w:p w:rsidR="00E4305E" w:rsidRDefault="00E4305E" w:rsidP="00066381">
      <w:pPr>
        <w:pStyle w:val="a3"/>
        <w:spacing w:line="360" w:lineRule="auto"/>
        <w:ind w:firstLine="709"/>
      </w:pPr>
      <w:r>
        <w:t xml:space="preserve">Однако интрига может создаваться не только на </w:t>
      </w:r>
      <w:proofErr w:type="spellStart"/>
      <w:r>
        <w:t>предсобытийном</w:t>
      </w:r>
      <w:proofErr w:type="spellEnd"/>
      <w:r>
        <w:t xml:space="preserve"> этапе, она может стать частью имиджа артиста. </w:t>
      </w:r>
      <w:r w:rsidR="00443595">
        <w:t xml:space="preserve">Таким приёмом пользуется австралийская певица </w:t>
      </w:r>
      <w:proofErr w:type="spellStart"/>
      <w:r w:rsidR="00443595">
        <w:rPr>
          <w:lang w:val="en-US"/>
        </w:rPr>
        <w:t>Sia</w:t>
      </w:r>
      <w:proofErr w:type="spellEnd"/>
      <w:r w:rsidR="00443595">
        <w:t xml:space="preserve">, известный французский дуэт </w:t>
      </w:r>
      <w:r w:rsidR="00443595">
        <w:rPr>
          <w:lang w:val="en-US"/>
        </w:rPr>
        <w:t>Daft</w:t>
      </w:r>
      <w:r w:rsidR="00443595" w:rsidRPr="00443595">
        <w:t xml:space="preserve"> </w:t>
      </w:r>
      <w:proofErr w:type="spellStart"/>
      <w:r w:rsidR="00443595">
        <w:rPr>
          <w:lang w:val="en-US"/>
        </w:rPr>
        <w:t>Pank</w:t>
      </w:r>
      <w:proofErr w:type="spellEnd"/>
      <w:r w:rsidR="00443595">
        <w:t xml:space="preserve">, группа </w:t>
      </w:r>
      <w:proofErr w:type="spellStart"/>
      <w:r w:rsidR="00443595">
        <w:rPr>
          <w:lang w:val="en-US"/>
        </w:rPr>
        <w:t>Gorillaz</w:t>
      </w:r>
      <w:proofErr w:type="spellEnd"/>
      <w:r w:rsidR="00443595" w:rsidRPr="00443595">
        <w:t xml:space="preserve"> </w:t>
      </w:r>
      <w:r w:rsidR="00443595">
        <w:t>и её русская версия – певица Глюкоза</w:t>
      </w:r>
      <w:r w:rsidR="00B91E9F">
        <w:t xml:space="preserve">, которая стала прорывом в </w:t>
      </w:r>
      <w:r w:rsidR="00B91E9F">
        <w:lastRenderedPageBreak/>
        <w:t xml:space="preserve">начале </w:t>
      </w:r>
      <w:proofErr w:type="gramStart"/>
      <w:r w:rsidR="00B91E9F">
        <w:t>2000-ых</w:t>
      </w:r>
      <w:proofErr w:type="gramEnd"/>
      <w:r w:rsidR="00B91E9F">
        <w:t xml:space="preserve"> в том числе и благодаря своему необычному для России, загадочному образу</w:t>
      </w:r>
      <w:r w:rsidR="00443595">
        <w:t>.</w:t>
      </w:r>
      <w:r w:rsidR="00A81820">
        <w:t xml:space="preserve"> </w:t>
      </w:r>
      <w:r w:rsidR="00035F91">
        <w:t>Мы не буд</w:t>
      </w:r>
      <w:r w:rsidR="00C90229">
        <w:t xml:space="preserve">ем подробно останавливаться на данной форме </w:t>
      </w:r>
      <w:proofErr w:type="spellStart"/>
      <w:r w:rsidR="00C90229">
        <w:t>тизера</w:t>
      </w:r>
      <w:proofErr w:type="spellEnd"/>
      <w:r w:rsidR="00035F91">
        <w:t xml:space="preserve">, так как он относится к </w:t>
      </w:r>
      <w:r w:rsidR="00035F91">
        <w:rPr>
          <w:lang w:val="en-US"/>
        </w:rPr>
        <w:t>PR</w:t>
      </w:r>
      <w:r w:rsidR="00B33680">
        <w:t>-</w:t>
      </w:r>
      <w:proofErr w:type="spellStart"/>
      <w:r w:rsidR="00B33680">
        <w:t>комуникациям</w:t>
      </w:r>
      <w:proofErr w:type="spellEnd"/>
      <w:r w:rsidR="00035F91">
        <w:t xml:space="preserve"> и формирует имидж исполнителя, который за тем может стать центральной фигурой рекламного трейлера.</w:t>
      </w:r>
      <w:r w:rsidR="000321E9">
        <w:t xml:space="preserve"> Однако стоит отметить, что</w:t>
      </w:r>
      <w:r w:rsidR="00035F91">
        <w:t xml:space="preserve"> </w:t>
      </w:r>
      <w:r w:rsidR="000321E9">
        <w:t>и</w:t>
      </w:r>
      <w:r w:rsidR="00A81820">
        <w:t xml:space="preserve">нтрига вызывает повышенный интерес к образу, заставляет запомнить его и рассказывать о необычном явлении друзьям, что уже является частью вирусной рекламной коммуникации.  </w:t>
      </w:r>
      <w:r w:rsidR="00B91E9F">
        <w:t xml:space="preserve">  </w:t>
      </w:r>
      <w:r w:rsidR="00443595">
        <w:t xml:space="preserve"> </w:t>
      </w:r>
      <w:r>
        <w:t xml:space="preserve">  </w:t>
      </w:r>
    </w:p>
    <w:p w:rsidR="009C0C5A" w:rsidRDefault="00A81820" w:rsidP="00066381">
      <w:pPr>
        <w:pStyle w:val="a3"/>
        <w:spacing w:line="360" w:lineRule="auto"/>
        <w:ind w:firstLine="709"/>
      </w:pPr>
      <w:r>
        <w:t>Сфера развлечений и творчества как нельзя лучше подходит д</w:t>
      </w:r>
      <w:r w:rsidR="00A16E02">
        <w:t xml:space="preserve">ля создания вирусного контента, а с развитием технологий и, особенно, Интернета и социальных сетей стало возможным разрекламировать свою продукцию с помощью пользователей. </w:t>
      </w:r>
      <w:r>
        <w:t>Эпатаж</w:t>
      </w:r>
      <w:r w:rsidR="00C37163">
        <w:t xml:space="preserve"> и нарушение стереотипов, норм и принятых стандартов, которые</w:t>
      </w:r>
      <w:r>
        <w:t xml:space="preserve"> не только</w:t>
      </w:r>
      <w:r w:rsidR="00C37163">
        <w:t xml:space="preserve"> допустим</w:t>
      </w:r>
      <w:r w:rsidR="000321E9">
        <w:t>ы</w:t>
      </w:r>
      <w:r w:rsidR="00C37163">
        <w:t>, но и очень эффективны</w:t>
      </w:r>
      <w:r>
        <w:t xml:space="preserve"> в </w:t>
      </w:r>
      <w:r w:rsidR="00B33680">
        <w:t>шоу-бизнесе</w:t>
      </w:r>
      <w:r>
        <w:t xml:space="preserve"> с точки зрения продвижения</w:t>
      </w:r>
      <w:r w:rsidR="00C37163">
        <w:t xml:space="preserve">, часто используются различными музыкантами. Так, скандал был частью образа участников группы </w:t>
      </w:r>
      <w:r w:rsidR="00C37163">
        <w:rPr>
          <w:lang w:val="en-US"/>
        </w:rPr>
        <w:t>The</w:t>
      </w:r>
      <w:r w:rsidR="00C37163" w:rsidRPr="00C37163">
        <w:t xml:space="preserve"> </w:t>
      </w:r>
      <w:r w:rsidR="00C37163">
        <w:rPr>
          <w:lang w:val="en-US"/>
        </w:rPr>
        <w:t>Rolling</w:t>
      </w:r>
      <w:r w:rsidR="00C37163" w:rsidRPr="00C37163">
        <w:t xml:space="preserve"> </w:t>
      </w:r>
      <w:r w:rsidR="00C37163">
        <w:rPr>
          <w:lang w:val="en-US"/>
        </w:rPr>
        <w:t>Stones</w:t>
      </w:r>
      <w:r w:rsidR="00C37163" w:rsidRPr="00C37163">
        <w:t xml:space="preserve"> </w:t>
      </w:r>
      <w:r w:rsidR="00C37163">
        <w:t xml:space="preserve">и способом позиционирования своего творчества: им было необходимо выделить себя на фоне группы </w:t>
      </w:r>
      <w:r w:rsidR="00C37163">
        <w:rPr>
          <w:lang w:val="en-US"/>
        </w:rPr>
        <w:t>The</w:t>
      </w:r>
      <w:r w:rsidR="00C37163" w:rsidRPr="00C37163">
        <w:t xml:space="preserve"> </w:t>
      </w:r>
      <w:r w:rsidR="00C37163">
        <w:rPr>
          <w:lang w:val="en-US"/>
        </w:rPr>
        <w:t>Beatles</w:t>
      </w:r>
      <w:r w:rsidR="00C37163">
        <w:t>, которые славились своим «примерным» поведением</w:t>
      </w:r>
      <w:r w:rsidR="00C37163">
        <w:rPr>
          <w:rStyle w:val="a9"/>
        </w:rPr>
        <w:footnoteReference w:id="111"/>
      </w:r>
      <w:r w:rsidR="00C37163">
        <w:t xml:space="preserve">.  </w:t>
      </w:r>
      <w:r>
        <w:t xml:space="preserve"> </w:t>
      </w:r>
    </w:p>
    <w:p w:rsidR="005455E3" w:rsidRDefault="000321E9" w:rsidP="00066381">
      <w:pPr>
        <w:pStyle w:val="a3"/>
        <w:spacing w:line="360" w:lineRule="auto"/>
        <w:ind w:firstLine="709"/>
      </w:pPr>
      <w:r>
        <w:t>Вирусная</w:t>
      </w:r>
      <w:r w:rsidR="00EE403E">
        <w:t xml:space="preserve"> </w:t>
      </w:r>
      <w:r>
        <w:t>реклама</w:t>
      </w:r>
      <w:r w:rsidR="00EE403E">
        <w:t xml:space="preserve"> – «</w:t>
      </w:r>
      <w:r w:rsidR="00E16F1E">
        <w:t xml:space="preserve">коммуникативная технология, использующая особую форму воздействия, смоделированную таким образом, чтобы распространять эмоционально-экспрессивный </w:t>
      </w:r>
      <w:proofErr w:type="spellStart"/>
      <w:r w:rsidR="00E16F1E">
        <w:t>медиатекст</w:t>
      </w:r>
      <w:proofErr w:type="spellEnd"/>
      <w:r w:rsidR="00E16F1E">
        <w:t xml:space="preserve"> в социальных сетях с целью решения маркетинговых задач»</w:t>
      </w:r>
      <w:r w:rsidR="00E16F1E">
        <w:rPr>
          <w:rStyle w:val="a9"/>
        </w:rPr>
        <w:footnoteReference w:id="112"/>
      </w:r>
      <w:r w:rsidR="00E16F1E">
        <w:t>.</w:t>
      </w:r>
      <w:r w:rsidR="004662E2">
        <w:t xml:space="preserve"> Так как сфера искусства инициирует как раз эмоционально-экспрессивный контент, вирусная реклама – один из эффективных и популярных способов распространения музыкальной продукции. </w:t>
      </w:r>
      <w:r w:rsidR="00AF1E48">
        <w:t>«Хорошо сделанная вирусная реклама – это искусство. Некоторые образцы вирусных работ можно отнести к области искусства»</w:t>
      </w:r>
      <w:r w:rsidR="00AF1E48">
        <w:rPr>
          <w:rStyle w:val="a9"/>
        </w:rPr>
        <w:footnoteReference w:id="113"/>
      </w:r>
      <w:r w:rsidR="00AF1E48">
        <w:t xml:space="preserve">, - пишут исследователи Н.С. Муравьева и Е.И. Гурская. А это </w:t>
      </w:r>
      <w:r w:rsidR="00AF1E48">
        <w:lastRenderedPageBreak/>
        <w:t xml:space="preserve">опять же подтверждает, что само искусство уже имеет вирусный потенциал, а, значит, хорошо поддаётся вирусному маркетингу. </w:t>
      </w:r>
      <w:r w:rsidR="004662E2">
        <w:t>Кроме того, в современном интерактивном мире продвижение с помощью аудитории (</w:t>
      </w:r>
      <w:r w:rsidR="002B7F60">
        <w:rPr>
          <w:lang w:val="en-US"/>
        </w:rPr>
        <w:t>WOM</w:t>
      </w:r>
      <w:r w:rsidR="002B7F60">
        <w:t xml:space="preserve">-маркетинг или </w:t>
      </w:r>
      <w:r w:rsidR="004662E2">
        <w:t>сарафанный маркетинг</w:t>
      </w:r>
      <w:r w:rsidR="002B7F60">
        <w:rPr>
          <w:rStyle w:val="a9"/>
        </w:rPr>
        <w:footnoteReference w:id="114"/>
      </w:r>
      <w:r w:rsidR="004662E2">
        <w:t xml:space="preserve">) является одним из самых </w:t>
      </w:r>
      <w:r w:rsidR="00AC337C">
        <w:t>успешных и популярных приёмов. При</w:t>
      </w:r>
      <w:r w:rsidR="004662E2">
        <w:t xml:space="preserve"> условии наличия у исполнителя собственной </w:t>
      </w:r>
      <w:proofErr w:type="spellStart"/>
      <w:r w:rsidR="004662E2">
        <w:t>фанатской</w:t>
      </w:r>
      <w:proofErr w:type="spellEnd"/>
      <w:r w:rsidR="004662E2">
        <w:t xml:space="preserve"> базы</w:t>
      </w:r>
      <w:r w:rsidR="00C325CA">
        <w:t xml:space="preserve"> – лояльно настроенной аудитории, - приёмы сарафанного маркетинга и вирусной рекламы довольно легко и часто используются продюсерами.</w:t>
      </w:r>
      <w:r w:rsidR="00E16F1E">
        <w:t xml:space="preserve"> </w:t>
      </w:r>
      <w:r w:rsidR="00C325CA">
        <w:t>Т</w:t>
      </w:r>
      <w:r w:rsidR="00006543">
        <w:t>ак как современные молодые люди</w:t>
      </w:r>
      <w:r w:rsidR="009052A6">
        <w:t xml:space="preserve"> </w:t>
      </w:r>
      <w:r w:rsidR="00006543">
        <w:t>общаются и устанавливают контакт друг с другом посредством обмена знаками массовой культуры, они охотно передают сведения об известных личностях и их деятельности.</w:t>
      </w:r>
      <w:r w:rsidR="008678D4">
        <w:t xml:space="preserve"> </w:t>
      </w:r>
      <w:r w:rsidR="00503242">
        <w:t>В с</w:t>
      </w:r>
      <w:r w:rsidR="0058681F">
        <w:t xml:space="preserve">фере шоу-бизнеса, где эпатаж – это часто один из основных способов продвижения, </w:t>
      </w:r>
      <w:r w:rsidR="00503242">
        <w:t xml:space="preserve">вирусный маркетинг сгенерировать довольно просто. </w:t>
      </w:r>
      <w:proofErr w:type="gramStart"/>
      <w:r w:rsidR="005455E3">
        <w:t>Часто уже образ исполнителя</w:t>
      </w:r>
      <w:r w:rsidR="00C325CA">
        <w:t>, снятый на камеру и дополненный информацией о музыкальном событии,</w:t>
      </w:r>
      <w:r w:rsidR="005455E3">
        <w:t xml:space="preserve"> может стать</w:t>
      </w:r>
      <w:r w:rsidR="002B7F60">
        <w:t xml:space="preserve"> </w:t>
      </w:r>
      <w:r w:rsidR="002B7F60">
        <w:rPr>
          <w:lang w:val="en-US"/>
        </w:rPr>
        <w:t>buzz</w:t>
      </w:r>
      <w:r w:rsidR="002B7F60" w:rsidRPr="002B7F60">
        <w:t>-</w:t>
      </w:r>
      <w:r w:rsidR="00F748D8">
        <w:t>эффектом («слухом, делающим</w:t>
      </w:r>
      <w:r w:rsidR="002B7F60">
        <w:t xml:space="preserve"> обсуждаемое знаменитым»</w:t>
      </w:r>
      <w:r w:rsidR="002B7F60">
        <w:rPr>
          <w:rStyle w:val="a9"/>
        </w:rPr>
        <w:footnoteReference w:id="115"/>
      </w:r>
      <w:r w:rsidR="00F748D8">
        <w:t>), который и стане</w:t>
      </w:r>
      <w:r w:rsidR="002B7F60">
        <w:t>т триггером вирусной рекламы</w:t>
      </w:r>
      <w:r w:rsidR="005455E3">
        <w:t>.</w:t>
      </w:r>
      <w:proofErr w:type="gramEnd"/>
    </w:p>
    <w:p w:rsidR="005A5C13" w:rsidRDefault="00CF4E83" w:rsidP="00066381">
      <w:pPr>
        <w:pStyle w:val="a3"/>
        <w:spacing w:line="360" w:lineRule="auto"/>
        <w:ind w:firstLine="709"/>
      </w:pPr>
      <w:r>
        <w:t xml:space="preserve">Вышеописанные приёмы – это лишь часть рекламных коммуникаций, которые используются при формировании и продвижении музыкальных брендов. </w:t>
      </w:r>
      <w:r w:rsidR="008E4D69">
        <w:t xml:space="preserve">Каждый из них может работать как на протяжении длительного периода, так и использоваться на разных этапах жизненного цикла музыкального продукта. </w:t>
      </w:r>
      <w:r w:rsidR="005A5C13">
        <w:t>На каждом жизненном цикле</w:t>
      </w:r>
      <w:r w:rsidR="008207E2">
        <w:t xml:space="preserve"> (выход на рынок, закрепление на нём, обход конкурентов и стабильное существование</w:t>
      </w:r>
      <w:r w:rsidR="008207E2">
        <w:rPr>
          <w:rStyle w:val="a9"/>
        </w:rPr>
        <w:footnoteReference w:id="116"/>
      </w:r>
      <w:r w:rsidR="008207E2">
        <w:t>)</w:t>
      </w:r>
      <w:r w:rsidR="008E4D69">
        <w:t xml:space="preserve"> </w:t>
      </w:r>
      <w:r w:rsidR="005A5C13">
        <w:t>реклама выполняет свою психологическую функцию. О. А. Феофанов составил следующую классификацию:</w:t>
      </w:r>
    </w:p>
    <w:p w:rsidR="005455E3" w:rsidRDefault="005A5C13" w:rsidP="00181DB2">
      <w:pPr>
        <w:pStyle w:val="a3"/>
        <w:numPr>
          <w:ilvl w:val="0"/>
          <w:numId w:val="15"/>
        </w:numPr>
        <w:spacing w:line="360" w:lineRule="auto"/>
        <w:ind w:left="709" w:firstLine="0"/>
      </w:pPr>
      <w:r>
        <w:lastRenderedPageBreak/>
        <w:t>Извещающая реклама</w:t>
      </w:r>
      <w:r w:rsidR="00AC337C">
        <w:t xml:space="preserve">: </w:t>
      </w:r>
      <w:proofErr w:type="spellStart"/>
      <w:r w:rsidR="00FB6861">
        <w:t>сингл</w:t>
      </w:r>
      <w:proofErr w:type="spellEnd"/>
      <w:r w:rsidR="00FB6861">
        <w:t xml:space="preserve">, </w:t>
      </w:r>
      <w:r w:rsidR="00AC337C">
        <w:t xml:space="preserve">афиша, </w:t>
      </w:r>
      <w:r w:rsidR="00FB6861">
        <w:t xml:space="preserve">анонс, </w:t>
      </w:r>
      <w:proofErr w:type="gramStart"/>
      <w:r w:rsidR="00AC337C">
        <w:t>теле</w:t>
      </w:r>
      <w:proofErr w:type="gramEnd"/>
      <w:r w:rsidR="00AC337C">
        <w:t>- и радиореклама</w:t>
      </w:r>
      <w:r w:rsidR="00FB6861">
        <w:t xml:space="preserve">, </w:t>
      </w:r>
      <w:proofErr w:type="spellStart"/>
      <w:r w:rsidR="00FB6861">
        <w:t>тизер-трейлер</w:t>
      </w:r>
      <w:proofErr w:type="spellEnd"/>
      <w:r w:rsidR="00AC337C">
        <w:t xml:space="preserve"> </w:t>
      </w:r>
      <w:r>
        <w:t>(стадия – выход на рынок);</w:t>
      </w:r>
    </w:p>
    <w:p w:rsidR="005A5C13" w:rsidRDefault="005A5C13" w:rsidP="00181DB2">
      <w:pPr>
        <w:pStyle w:val="a3"/>
        <w:numPr>
          <w:ilvl w:val="0"/>
          <w:numId w:val="15"/>
        </w:numPr>
        <w:spacing w:line="360" w:lineRule="auto"/>
        <w:ind w:left="709" w:firstLine="0"/>
      </w:pPr>
      <w:r>
        <w:t>Убеждающая реклама</w:t>
      </w:r>
      <w:r w:rsidR="000C0E14">
        <w:t xml:space="preserve">: </w:t>
      </w:r>
      <w:r w:rsidR="00FB6861">
        <w:t xml:space="preserve">видеоклип, </w:t>
      </w:r>
      <w:proofErr w:type="spellStart"/>
      <w:r w:rsidR="00FB6861">
        <w:t>топ-чарт</w:t>
      </w:r>
      <w:proofErr w:type="spellEnd"/>
      <w:r w:rsidR="00FB6861">
        <w:t xml:space="preserve">, </w:t>
      </w:r>
      <w:proofErr w:type="spellStart"/>
      <w:r w:rsidR="00FB6861">
        <w:t>имиджевая</w:t>
      </w:r>
      <w:proofErr w:type="spellEnd"/>
      <w:r w:rsidR="00FB6861">
        <w:t xml:space="preserve"> реклама</w:t>
      </w:r>
      <w:r w:rsidR="00AC337C">
        <w:t xml:space="preserve"> </w:t>
      </w:r>
      <w:r>
        <w:t>(закрепление на рынке);</w:t>
      </w:r>
    </w:p>
    <w:p w:rsidR="005A5C13" w:rsidRDefault="005A5C13" w:rsidP="00181DB2">
      <w:pPr>
        <w:pStyle w:val="a3"/>
        <w:numPr>
          <w:ilvl w:val="0"/>
          <w:numId w:val="15"/>
        </w:numPr>
        <w:spacing w:line="360" w:lineRule="auto"/>
        <w:ind w:left="709" w:firstLine="0"/>
      </w:pPr>
      <w:r>
        <w:t>Внушающая реклама</w:t>
      </w:r>
      <w:r w:rsidR="000C0E14">
        <w:t xml:space="preserve">: </w:t>
      </w:r>
      <w:r w:rsidR="00FB6861">
        <w:t xml:space="preserve">вирусная реклама, шокирующая реклама, </w:t>
      </w:r>
      <w:r w:rsidR="00AC337C">
        <w:t>рецензия</w:t>
      </w:r>
      <w:r>
        <w:t xml:space="preserve"> (обход конкурентов);</w:t>
      </w:r>
    </w:p>
    <w:p w:rsidR="005A5C13" w:rsidRDefault="005A5C13" w:rsidP="00181DB2">
      <w:pPr>
        <w:pStyle w:val="a3"/>
        <w:numPr>
          <w:ilvl w:val="0"/>
          <w:numId w:val="15"/>
        </w:numPr>
        <w:spacing w:line="360" w:lineRule="auto"/>
        <w:ind w:left="709" w:firstLine="0"/>
      </w:pPr>
      <w:r>
        <w:t>Напоминающая реклама</w:t>
      </w:r>
      <w:r w:rsidR="000C0E14">
        <w:t xml:space="preserve">: </w:t>
      </w:r>
      <w:r w:rsidR="00FB6861">
        <w:t xml:space="preserve">концерты и </w:t>
      </w:r>
      <w:r w:rsidR="007A4746">
        <w:t>дополнительные материалы</w:t>
      </w:r>
      <w:r>
        <w:t xml:space="preserve"> (</w:t>
      </w:r>
      <w:r w:rsidR="007A4746">
        <w:t xml:space="preserve">съёмки </w:t>
      </w:r>
      <w:proofErr w:type="spellStart"/>
      <w:r w:rsidR="007A4746">
        <w:t>бэкстэйдж</w:t>
      </w:r>
      <w:proofErr w:type="spellEnd"/>
      <w:r w:rsidR="007A4746">
        <w:t>, фильмы-концерты, сборники живых зап</w:t>
      </w:r>
      <w:r w:rsidR="00F748D8">
        <w:t>исей и так далее</w:t>
      </w:r>
      <w:r>
        <w:t>)</w:t>
      </w:r>
      <w:r w:rsidR="007214C8">
        <w:rPr>
          <w:rStyle w:val="a9"/>
        </w:rPr>
        <w:footnoteReference w:id="117"/>
      </w:r>
      <w:r>
        <w:t>.</w:t>
      </w:r>
    </w:p>
    <w:p w:rsidR="00892461" w:rsidRDefault="007214C8" w:rsidP="00066381">
      <w:pPr>
        <w:pStyle w:val="a3"/>
        <w:spacing w:line="360" w:lineRule="auto"/>
        <w:ind w:firstLine="709"/>
      </w:pPr>
      <w:r>
        <w:t>От стадии продвижения, на которой находится продукт, зависит не только выбор то</w:t>
      </w:r>
      <w:r w:rsidR="00141658">
        <w:t>й или иной рекламной формы</w:t>
      </w:r>
      <w:r>
        <w:t>, но и интенсивность</w:t>
      </w:r>
      <w:r w:rsidR="00141658">
        <w:t xml:space="preserve"> рекламной коммуникации</w:t>
      </w:r>
      <w:r>
        <w:t>. Так, одни и те же методы могут приобретать абсолютно разную динамику и совершенно разный вид, например, на этапе выхода на рынок и на эт</w:t>
      </w:r>
      <w:r w:rsidR="00163188">
        <w:t xml:space="preserve">апе </w:t>
      </w:r>
      <w:r w:rsidR="000C0E14">
        <w:t>спада интереса к продукту</w:t>
      </w:r>
      <w:r w:rsidR="00163188">
        <w:t xml:space="preserve">. </w:t>
      </w:r>
    </w:p>
    <w:p w:rsidR="002A287F" w:rsidRDefault="002A287F" w:rsidP="00066381">
      <w:pPr>
        <w:pStyle w:val="a3"/>
        <w:spacing w:line="360" w:lineRule="auto"/>
        <w:ind w:firstLine="709"/>
      </w:pPr>
      <w:r>
        <w:t xml:space="preserve">Ещё одной особенностью в этой связи является то, что свой жизненный цикл есть у бренда исполнителя (или группы) и у непосредственно произведения (у альбома или </w:t>
      </w:r>
      <w:proofErr w:type="spellStart"/>
      <w:r>
        <w:t>сингла</w:t>
      </w:r>
      <w:proofErr w:type="spellEnd"/>
      <w:r>
        <w:t xml:space="preserve">). Одни и те же рекламные коммуникации могут быть направлены как на вывод </w:t>
      </w:r>
      <w:proofErr w:type="gramStart"/>
      <w:r>
        <w:t>исполнителя</w:t>
      </w:r>
      <w:proofErr w:type="gramEnd"/>
      <w:r>
        <w:t xml:space="preserve"> на музыкальный рынок (например, с одним-двум</w:t>
      </w:r>
      <w:r w:rsidR="00E43DFF">
        <w:t xml:space="preserve">я </w:t>
      </w:r>
      <w:proofErr w:type="spellStart"/>
      <w:r w:rsidR="00E43DFF">
        <w:t>синглами</w:t>
      </w:r>
      <w:proofErr w:type="spellEnd"/>
      <w:r w:rsidR="00E43DFF">
        <w:t xml:space="preserve">), так и в последующих </w:t>
      </w:r>
      <w:r>
        <w:t>презентации</w:t>
      </w:r>
      <w:r w:rsidR="00E43DFF">
        <w:t xml:space="preserve"> и продвижении</w:t>
      </w:r>
      <w:r>
        <w:t xml:space="preserve"> его альбома.  </w:t>
      </w:r>
    </w:p>
    <w:p w:rsidR="00E43DFF" w:rsidRDefault="00F748D8" w:rsidP="00066381">
      <w:pPr>
        <w:pStyle w:val="a3"/>
        <w:spacing w:line="360" w:lineRule="auto"/>
        <w:ind w:firstLine="709"/>
      </w:pPr>
      <w:r>
        <w:t>Подводя итог анализа</w:t>
      </w:r>
      <w:r w:rsidR="00E43DFF">
        <w:t xml:space="preserve"> рекламных форм в музыкальном искусстве, мы можем выделить их классификацию:</w:t>
      </w:r>
    </w:p>
    <w:p w:rsidR="0043490A" w:rsidRDefault="00E43DFF" w:rsidP="00181DB2">
      <w:pPr>
        <w:pStyle w:val="a3"/>
        <w:numPr>
          <w:ilvl w:val="0"/>
          <w:numId w:val="17"/>
        </w:numPr>
        <w:spacing w:line="360" w:lineRule="auto"/>
        <w:ind w:left="709" w:firstLine="0"/>
      </w:pPr>
      <w:r>
        <w:t>традиционные рекламные формы (например, телевизионная или радиореклама</w:t>
      </w:r>
      <w:r w:rsidR="0043490A">
        <w:t>); её немного;</w:t>
      </w:r>
    </w:p>
    <w:p w:rsidR="00E43DFF" w:rsidRDefault="0043490A" w:rsidP="00181DB2">
      <w:pPr>
        <w:pStyle w:val="a3"/>
        <w:numPr>
          <w:ilvl w:val="0"/>
          <w:numId w:val="17"/>
        </w:numPr>
        <w:spacing w:line="360" w:lineRule="auto"/>
        <w:ind w:left="709" w:firstLine="0"/>
      </w:pPr>
      <w:r>
        <w:t>рекламные формы, характерные для сферы искусства (афиша, анонс, рецензия);</w:t>
      </w:r>
      <w:r w:rsidR="00E43DFF">
        <w:t xml:space="preserve"> </w:t>
      </w:r>
    </w:p>
    <w:p w:rsidR="0043490A" w:rsidRDefault="0043490A" w:rsidP="00181DB2">
      <w:pPr>
        <w:pStyle w:val="a3"/>
        <w:numPr>
          <w:ilvl w:val="0"/>
          <w:numId w:val="17"/>
        </w:numPr>
        <w:spacing w:line="360" w:lineRule="auto"/>
        <w:ind w:left="709" w:firstLine="0"/>
      </w:pPr>
      <w:r>
        <w:t>рекламные формы, характерные для музыкальной индустрии (</w:t>
      </w:r>
      <w:proofErr w:type="spellStart"/>
      <w:r>
        <w:t>сингл</w:t>
      </w:r>
      <w:proofErr w:type="spellEnd"/>
      <w:r>
        <w:t>, музыкальный клип</w:t>
      </w:r>
      <w:r w:rsidR="00FE68AB">
        <w:t>, концерт</w:t>
      </w:r>
      <w:r>
        <w:t xml:space="preserve">). </w:t>
      </w:r>
    </w:p>
    <w:p w:rsidR="0043490A" w:rsidRDefault="0043490A" w:rsidP="00066381">
      <w:pPr>
        <w:pStyle w:val="a3"/>
        <w:spacing w:line="360" w:lineRule="auto"/>
        <w:ind w:firstLine="709"/>
      </w:pPr>
      <w:r>
        <w:lastRenderedPageBreak/>
        <w:t>Кроме того, необходимо отметить, что адреса</w:t>
      </w:r>
      <w:r w:rsidR="00C93A4B">
        <w:t>нтом рекламы могут</w:t>
      </w:r>
      <w:r>
        <w:t xml:space="preserve"> быть не только исполнитель, продюсер или фанаты (аудитория), но и </w:t>
      </w:r>
      <w:r w:rsidR="00141658">
        <w:t xml:space="preserve">профессиональное сообщество и </w:t>
      </w:r>
      <w:r>
        <w:t xml:space="preserve">различные музыкальные посредники (например, </w:t>
      </w:r>
      <w:proofErr w:type="spellStart"/>
      <w:r>
        <w:t>ст</w:t>
      </w:r>
      <w:r w:rsidR="003A0A7E">
        <w:t>риминговые</w:t>
      </w:r>
      <w:proofErr w:type="spellEnd"/>
      <w:r w:rsidR="003A0A7E">
        <w:t xml:space="preserve"> сервисы), для которых</w:t>
      </w:r>
      <w:r w:rsidR="00C119F3">
        <w:t>,</w:t>
      </w:r>
      <w:r w:rsidR="003A0A7E">
        <w:t xml:space="preserve"> в свою очередь,</w:t>
      </w:r>
      <w:r>
        <w:t xml:space="preserve"> исполнители и их творчество</w:t>
      </w:r>
      <w:r w:rsidR="003A0A7E">
        <w:t xml:space="preserve"> становится способом продвижения своей площадки. Так, например, сервис </w:t>
      </w:r>
      <w:r w:rsidR="003A0A7E">
        <w:rPr>
          <w:lang w:val="en-US"/>
        </w:rPr>
        <w:t>Apple</w:t>
      </w:r>
      <w:r w:rsidR="003A0A7E" w:rsidRPr="003A0A7E">
        <w:t xml:space="preserve"> </w:t>
      </w:r>
      <w:r w:rsidR="003A0A7E">
        <w:rPr>
          <w:lang w:val="en-US"/>
        </w:rPr>
        <w:t>Music</w:t>
      </w:r>
      <w:r w:rsidR="003A0A7E" w:rsidRPr="003A0A7E">
        <w:t xml:space="preserve"> </w:t>
      </w:r>
      <w:r w:rsidR="003A0A7E">
        <w:t xml:space="preserve">использует </w:t>
      </w:r>
      <w:r w:rsidR="003A0A7E">
        <w:rPr>
          <w:lang w:val="en-US"/>
        </w:rPr>
        <w:t>direct</w:t>
      </w:r>
      <w:r w:rsidR="003A0A7E">
        <w:t>-маркетинг (</w:t>
      </w:r>
      <w:r w:rsidR="003A0A7E">
        <w:rPr>
          <w:lang w:val="en-US"/>
        </w:rPr>
        <w:t>email</w:t>
      </w:r>
      <w:r w:rsidR="003A0A7E" w:rsidRPr="003A0A7E">
        <w:t>-</w:t>
      </w:r>
      <w:r w:rsidR="003A0A7E">
        <w:t xml:space="preserve">рассылку) для информирования пользователей о самых крупных музыкальных релизах. </w:t>
      </w:r>
      <w:r w:rsidR="00FC3738">
        <w:t>Де-юре</w:t>
      </w:r>
      <w:r w:rsidR="003A0A7E">
        <w:t xml:space="preserve"> такой приём направлен н</w:t>
      </w:r>
      <w:r w:rsidR="00FC3738">
        <w:t xml:space="preserve">а продвижение музыкальных проектов, но де-факто становится способом привлечения аудитории именно к услугам сервиса. Однако это не мешает подобной рекламе информировать слушателей о выходе новых альбомов, а </w:t>
      </w:r>
      <w:r w:rsidR="00C119F3">
        <w:t xml:space="preserve">их </w:t>
      </w:r>
      <w:r w:rsidR="00FC3738">
        <w:t xml:space="preserve">описания становятся </w:t>
      </w:r>
      <w:r w:rsidR="00C44269">
        <w:t xml:space="preserve">средством, </w:t>
      </w:r>
      <w:r w:rsidR="00FC3738">
        <w:t xml:space="preserve">убеждающим </w:t>
      </w:r>
      <w:r w:rsidR="00C119F3">
        <w:t>аудиторию</w:t>
      </w:r>
      <w:r w:rsidR="00C44269">
        <w:t xml:space="preserve"> в необходимости приобретения композиции или сборника</w:t>
      </w:r>
      <w:r w:rsidR="00FC3738">
        <w:t xml:space="preserve">.   </w:t>
      </w:r>
      <w:r w:rsidR="003A0A7E">
        <w:t xml:space="preserve"> </w:t>
      </w:r>
    </w:p>
    <w:p w:rsidR="00141658" w:rsidRPr="003A0A7E" w:rsidRDefault="00141658" w:rsidP="00066381">
      <w:pPr>
        <w:pStyle w:val="a3"/>
        <w:spacing w:line="360" w:lineRule="auto"/>
        <w:ind w:firstLine="709"/>
      </w:pPr>
      <w:r>
        <w:t>Ещё од</w:t>
      </w:r>
      <w:r w:rsidR="00C44269">
        <w:t>но замечание касается адресатов</w:t>
      </w:r>
      <w:r>
        <w:t xml:space="preserve"> музыкальной рекламы</w:t>
      </w:r>
      <w:r w:rsidR="003D18E7">
        <w:t>. Объектом рекламных коммуникаций</w:t>
      </w:r>
      <w:r>
        <w:t xml:space="preserve"> становится не столько массовая аудитория, сколько узкий круг профессионалов: журналисты, музыканты и продюсеры. Они тоже становятся посредниками между «</w:t>
      </w:r>
      <w:r w:rsidR="007F3B7D">
        <w:t>рекламодателем</w:t>
      </w:r>
      <w:r>
        <w:t xml:space="preserve">» и аудиторией, окрашивая </w:t>
      </w:r>
      <w:r w:rsidR="007F3B7D">
        <w:t xml:space="preserve">творчество </w:t>
      </w:r>
      <w:r w:rsidR="00C44269">
        <w:t xml:space="preserve">музыкантов </w:t>
      </w:r>
      <w:r w:rsidR="007F3B7D">
        <w:t xml:space="preserve">своей субъективной оценкой. Основная задача маркетинговых приёмов в данном случае – инициировать положительную и бурную реакцию на </w:t>
      </w:r>
      <w:r w:rsidR="00C44269">
        <w:t xml:space="preserve">творческий </w:t>
      </w:r>
      <w:r w:rsidR="007F3B7D">
        <w:t xml:space="preserve">продукт. </w:t>
      </w:r>
    </w:p>
    <w:p w:rsidR="00AE69A0" w:rsidRDefault="006D4B34" w:rsidP="00066381">
      <w:pPr>
        <w:pStyle w:val="a3"/>
        <w:spacing w:line="360" w:lineRule="auto"/>
        <w:ind w:firstLine="709"/>
      </w:pPr>
      <w:r>
        <w:t>Р</w:t>
      </w:r>
      <w:r w:rsidR="00C119F3">
        <w:t>еклама</w:t>
      </w:r>
      <w:r w:rsidR="00290786">
        <w:t xml:space="preserve"> в сфере искусства </w:t>
      </w:r>
      <w:r>
        <w:t>в связи с особой ролью продукта культуры</w:t>
      </w:r>
      <w:r w:rsidR="001B4B99">
        <w:t xml:space="preserve"> (его направленность</w:t>
      </w:r>
      <w:r w:rsidR="007F3B7D">
        <w:t>ю,</w:t>
      </w:r>
      <w:r w:rsidR="001B4B99">
        <w:t xml:space="preserve"> в первую очеред</w:t>
      </w:r>
      <w:r w:rsidR="007F3B7D">
        <w:t>ь,</w:t>
      </w:r>
      <w:r w:rsidR="001B4B99">
        <w:t xml:space="preserve"> </w:t>
      </w:r>
      <w:proofErr w:type="gramStart"/>
      <w:r w:rsidR="001B4B99">
        <w:t>на</w:t>
      </w:r>
      <w:proofErr w:type="gramEnd"/>
      <w:r w:rsidR="001B4B99">
        <w:t xml:space="preserve"> духовное, нематериальное)</w:t>
      </w:r>
      <w:r>
        <w:t xml:space="preserve"> характеризуется</w:t>
      </w:r>
      <w:r w:rsidR="001B4B99">
        <w:t xml:space="preserve"> более скрытыми, неочевидными процессами с размытыми границами (в отличие, например, от коммерческой рекламы). Это </w:t>
      </w:r>
      <w:r w:rsidR="00AE69A0">
        <w:t xml:space="preserve">объясняется взаимозависимостью искусства и журналистики, а также </w:t>
      </w:r>
      <w:r w:rsidR="007F3B7D">
        <w:t>тем, что реклама является частью</w:t>
      </w:r>
      <w:r w:rsidR="00AE69A0">
        <w:t xml:space="preserve"> массовой культуры. Получается, что почти все рекламные коммуникации замаскированы под журналис</w:t>
      </w:r>
      <w:r w:rsidR="00C119F3">
        <w:t>тику или произведения искусства. Это</w:t>
      </w:r>
      <w:r w:rsidR="00AE69A0">
        <w:t xml:space="preserve"> </w:t>
      </w:r>
      <w:r w:rsidR="00C119F3">
        <w:t xml:space="preserve">позволяет более эффективно влиять на слушателей, </w:t>
      </w:r>
      <w:r w:rsidR="00AE69A0">
        <w:t>так как психологический барьер аудитории</w:t>
      </w:r>
      <w:r w:rsidR="00C119F3">
        <w:t>, не замечающей прямой рекламы, ниже</w:t>
      </w:r>
      <w:r w:rsidR="00AE69A0">
        <w:t xml:space="preserve">. </w:t>
      </w:r>
    </w:p>
    <w:p w:rsidR="007773B6" w:rsidRDefault="00AE69A0" w:rsidP="00066381">
      <w:pPr>
        <w:pStyle w:val="a3"/>
        <w:spacing w:line="360" w:lineRule="auto"/>
        <w:ind w:firstLine="709"/>
      </w:pPr>
      <w:r>
        <w:lastRenderedPageBreak/>
        <w:t xml:space="preserve">Однако специфика музыкального искусства </w:t>
      </w:r>
      <w:r w:rsidR="00531501">
        <w:t xml:space="preserve">не только упрощает, но и осложняет </w:t>
      </w:r>
      <w:r>
        <w:t xml:space="preserve">процесс рекламирования: так как </w:t>
      </w:r>
      <w:r w:rsidR="002A287F">
        <w:t>музыка – искусство, эффект которого основан часто на бессознательных процессах</w:t>
      </w:r>
      <w:r w:rsidR="00EB7B29">
        <w:t xml:space="preserve"> и ассоциациях, трудно навязать музыкальный</w:t>
      </w:r>
      <w:r w:rsidR="002A287F">
        <w:t xml:space="preserve"> продукт, который не соответствуе</w:t>
      </w:r>
      <w:r w:rsidR="00531501">
        <w:t>т вкусу</w:t>
      </w:r>
      <w:r w:rsidR="00C44269">
        <w:t xml:space="preserve"> и предпочтениям</w:t>
      </w:r>
      <w:r w:rsidR="00531501">
        <w:t xml:space="preserve"> слушателя</w:t>
      </w:r>
      <w:r w:rsidR="002A287F">
        <w:t xml:space="preserve">.  </w:t>
      </w:r>
      <w:r w:rsidR="007773B6">
        <w:t xml:space="preserve"> </w:t>
      </w:r>
    </w:p>
    <w:p w:rsidR="00187EF5" w:rsidRDefault="00163188" w:rsidP="00066381">
      <w:pPr>
        <w:pStyle w:val="a3"/>
        <w:spacing w:line="360" w:lineRule="auto"/>
        <w:ind w:firstLine="709"/>
      </w:pPr>
      <w:proofErr w:type="gramStart"/>
      <w:r>
        <w:t>Завершая разговор о</w:t>
      </w:r>
      <w:r w:rsidR="008D242E">
        <w:t xml:space="preserve"> формах рекламной коммуникации в сфере музыкального искусства стоит отметить тот факт, что</w:t>
      </w:r>
      <w:r>
        <w:t xml:space="preserve"> </w:t>
      </w:r>
      <w:r w:rsidR="008D242E">
        <w:t xml:space="preserve">в </w:t>
      </w:r>
      <w:r w:rsidR="00A10E5D">
        <w:t>западном обществе вопрос рекламы музыкальной продукции стоит более остро</w:t>
      </w:r>
      <w:r w:rsidR="009105BD">
        <w:t>, чем в российском</w:t>
      </w:r>
      <w:r w:rsidR="00A10E5D">
        <w:t xml:space="preserve">, так как из-за </w:t>
      </w:r>
      <w:r w:rsidR="009105BD">
        <w:t>тщательной охраны авторского права у иностранных потребителей практически нет возможности бесплатно прослушать композицию, ознакомиться с ней.</w:t>
      </w:r>
      <w:proofErr w:type="gramEnd"/>
      <w:r w:rsidR="009105BD">
        <w:t xml:space="preserve"> Поскольку музыку нельзя потрогать, преимущества той или иной песни нельзя объяснить с помощью рациональных доводов, и слушатель по факту просто приобретает кота в мешке, реклама </w:t>
      </w:r>
      <w:r w:rsidR="00187EF5">
        <w:t>становится незаменимым механизмом формирования общественного мнения и</w:t>
      </w:r>
      <w:r w:rsidR="00531501">
        <w:t xml:space="preserve"> стимулирования</w:t>
      </w:r>
      <w:r w:rsidR="00187EF5">
        <w:t xml:space="preserve"> сбыта. </w:t>
      </w:r>
    </w:p>
    <w:p w:rsidR="00155D5A" w:rsidRDefault="009C30DD" w:rsidP="00066381">
      <w:pPr>
        <w:pStyle w:val="a3"/>
        <w:spacing w:line="360" w:lineRule="auto"/>
        <w:ind w:firstLine="709"/>
      </w:pPr>
      <w:r>
        <w:t>Западная культура привнесла много нового не только в сферу технологий, политику и коммерцию, но и в искусство – сформировалась массовая культура со всеми её достоинствами и недостатками.</w:t>
      </w:r>
      <w:r w:rsidR="00EB5FBC">
        <w:t xml:space="preserve"> Массовое искусство стало особым языком, способом формирования имиджа и источником развлечений, который, как правило, не несёт большого духовного обогащения личности. Искусство превратилось в товар и подчинилось законам рынка, где нужно проталкивать и призывать, чтобы выжить.</w:t>
      </w:r>
      <w:r w:rsidR="008D242E">
        <w:t xml:space="preserve"> Это способствовало появлению такого направления в продвижении как </w:t>
      </w:r>
      <w:proofErr w:type="spellStart"/>
      <w:r w:rsidR="008D242E">
        <w:t>арт-маркетинг</w:t>
      </w:r>
      <w:proofErr w:type="spellEnd"/>
      <w:r w:rsidR="00F03F8D">
        <w:t>, о котор</w:t>
      </w:r>
      <w:r w:rsidR="005C6873">
        <w:t>о</w:t>
      </w:r>
      <w:r w:rsidR="00F03F8D">
        <w:t xml:space="preserve">м мы уже упоминали в данном исследовании. </w:t>
      </w:r>
      <w:r w:rsidR="00697882">
        <w:t>Д</w:t>
      </w:r>
      <w:r w:rsidR="007A34D5">
        <w:t>анный подход старается сохранить уникальность художественного продукта, даже в ущерб коммерческим выгодам</w:t>
      </w:r>
      <w:r w:rsidR="008B6ABA">
        <w:rPr>
          <w:rStyle w:val="a9"/>
        </w:rPr>
        <w:footnoteReference w:id="118"/>
      </w:r>
      <w:r w:rsidR="007A34D5">
        <w:t xml:space="preserve">. В современной ситуации, где </w:t>
      </w:r>
      <w:proofErr w:type="spellStart"/>
      <w:r w:rsidR="007A34D5">
        <w:t>массовизация</w:t>
      </w:r>
      <w:proofErr w:type="spellEnd"/>
      <w:r w:rsidR="007A34D5">
        <w:t xml:space="preserve"> и </w:t>
      </w:r>
      <w:r w:rsidR="00EB7B29">
        <w:t>коммерциализация нематериального</w:t>
      </w:r>
      <w:r w:rsidR="007A34D5">
        <w:t xml:space="preserve"> продолжают </w:t>
      </w:r>
      <w:r w:rsidR="007A34D5">
        <w:lastRenderedPageBreak/>
        <w:t>распространят</w:t>
      </w:r>
      <w:r w:rsidR="00AE5446">
        <w:t>ь</w:t>
      </w:r>
      <w:r w:rsidR="007A34D5">
        <w:t xml:space="preserve">ся, даже </w:t>
      </w:r>
      <w:r w:rsidR="00A966E5">
        <w:t xml:space="preserve">адаптированный под современные реалии </w:t>
      </w:r>
      <w:proofErr w:type="spellStart"/>
      <w:r w:rsidR="007A34D5">
        <w:t>арт-маркетинг</w:t>
      </w:r>
      <w:proofErr w:type="spellEnd"/>
      <w:r w:rsidR="007A34D5">
        <w:t xml:space="preserve"> не всегда</w:t>
      </w:r>
      <w:r w:rsidR="00A966E5">
        <w:t xml:space="preserve"> является востребованной стратегией. Всё большую роль в искусстве играет его коммерческая привлекательность, поэтому всё чаще музыкальный продукт</w:t>
      </w:r>
      <w:r w:rsidR="005C6873">
        <w:t xml:space="preserve"> становится штампованным товаром</w:t>
      </w:r>
      <w:r w:rsidR="00A966E5">
        <w:t xml:space="preserve">, и всё больше приёмов из коммерческой среды прочно обосновываются </w:t>
      </w:r>
      <w:proofErr w:type="gramStart"/>
      <w:r w:rsidR="00A966E5">
        <w:t>в</w:t>
      </w:r>
      <w:proofErr w:type="gramEnd"/>
      <w:r w:rsidR="00A966E5">
        <w:t xml:space="preserve"> культурной. </w:t>
      </w:r>
    </w:p>
    <w:p w:rsidR="00697882" w:rsidRDefault="000C6F1D" w:rsidP="00066381">
      <w:pPr>
        <w:pStyle w:val="a3"/>
        <w:spacing w:line="360" w:lineRule="auto"/>
        <w:ind w:firstLine="709"/>
      </w:pPr>
      <w:r>
        <w:t>С</w:t>
      </w:r>
      <w:r w:rsidR="00155D5A">
        <w:t xml:space="preserve"> развитием цифровых технологий и массовог</w:t>
      </w:r>
      <w:r w:rsidR="00A966E5">
        <w:t>о</w:t>
      </w:r>
      <w:r w:rsidR="00155D5A">
        <w:t xml:space="preserve"> отказа от материальных носителей, изменилась и конечная цель не только рекламных</w:t>
      </w:r>
      <w:r w:rsidR="00AE5446">
        <w:t xml:space="preserve"> коммуникаций</w:t>
      </w:r>
      <w:r w:rsidR="00155D5A">
        <w:t>, но и всего маркетингового комплекса. Поскольку в настоящий момент</w:t>
      </w:r>
      <w:r w:rsidR="00765A26">
        <w:t xml:space="preserve"> продажа музыкальной продукции происходит не через физические магазины, а через специальные </w:t>
      </w:r>
      <w:proofErr w:type="spellStart"/>
      <w:r w:rsidR="00A454E3">
        <w:t>стриминовые</w:t>
      </w:r>
      <w:proofErr w:type="spellEnd"/>
      <w:r w:rsidR="00A454E3">
        <w:t xml:space="preserve"> </w:t>
      </w:r>
      <w:r w:rsidR="00765A26">
        <w:t>Интернет-ресурсы и приложения,</w:t>
      </w:r>
      <w:r w:rsidR="00155D5A">
        <w:t xml:space="preserve"> от того, насколько раскручен музыкальны</w:t>
      </w:r>
      <w:r w:rsidR="00AE5446">
        <w:t>й бренд зависит его популярность</w:t>
      </w:r>
      <w:r w:rsidR="00155D5A">
        <w:t xml:space="preserve"> среди </w:t>
      </w:r>
      <w:proofErr w:type="spellStart"/>
      <w:r w:rsidR="00765A26">
        <w:t>реализаторов</w:t>
      </w:r>
      <w:proofErr w:type="spellEnd"/>
      <w:r w:rsidR="00765A26">
        <w:t xml:space="preserve">. </w:t>
      </w:r>
      <w:proofErr w:type="gramStart"/>
      <w:r w:rsidR="00765A26">
        <w:t>«</w:t>
      </w:r>
      <w:r w:rsidR="00765A26" w:rsidRPr="00765A26">
        <w:t>Одним из направлений PR в деятельности лейблов в последние годы стало составление клиентской базы музыкальных сервисных коммуникаций (база активных покупателей музыки)</w:t>
      </w:r>
      <w:r w:rsidR="00765A26">
        <w:t>»</w:t>
      </w:r>
      <w:r w:rsidR="00765A26">
        <w:rPr>
          <w:rStyle w:val="a9"/>
        </w:rPr>
        <w:footnoteReference w:id="119"/>
      </w:r>
      <w:r w:rsidR="00765A26">
        <w:t xml:space="preserve">, - утверждает доктор наук по социальным коммуникациям О.В. Синеокий, а мы добавим, что одним из направлений рекламной деятельности </w:t>
      </w:r>
      <w:r w:rsidR="008B7CC5">
        <w:t xml:space="preserve">стало формирование и продвижение такого бренда, </w:t>
      </w:r>
      <w:r w:rsidR="00A454E3">
        <w:t>творческая продукция</w:t>
      </w:r>
      <w:r w:rsidR="008B7CC5">
        <w:t xml:space="preserve"> которого смогла бы на данных сервисах занимать первые места среди самых продаваемых и</w:t>
      </w:r>
      <w:proofErr w:type="gramEnd"/>
      <w:r w:rsidR="008B7CC5">
        <w:t xml:space="preserve"> популярных</w:t>
      </w:r>
      <w:r w:rsidR="00A454E3">
        <w:t xml:space="preserve"> композиций</w:t>
      </w:r>
      <w:r w:rsidR="008B7CC5">
        <w:t>.</w:t>
      </w:r>
      <w:r w:rsidR="00765A26">
        <w:t xml:space="preserve"> </w:t>
      </w:r>
      <w:r w:rsidR="00155D5A">
        <w:t xml:space="preserve"> </w:t>
      </w:r>
    </w:p>
    <w:p w:rsidR="0023341B" w:rsidRDefault="0023341B" w:rsidP="00066381">
      <w:pPr>
        <w:spacing w:after="200" w:line="276" w:lineRule="auto"/>
        <w:ind w:firstLine="709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8764EA" w:rsidRDefault="00A53433" w:rsidP="00066381">
      <w:pPr>
        <w:pStyle w:val="1"/>
        <w:ind w:firstLine="709"/>
      </w:pPr>
      <w:bookmarkStart w:id="7" w:name="_Toc514764730"/>
      <w:r>
        <w:lastRenderedPageBreak/>
        <w:t>Глава 3.</w:t>
      </w:r>
      <w:r w:rsidR="008764EA">
        <w:t xml:space="preserve"> Рекламные коммуникации в </w:t>
      </w:r>
      <w:r w:rsidR="008B390F">
        <w:t>процессе продвижения</w:t>
      </w:r>
      <w:r w:rsidR="008764EA">
        <w:t xml:space="preserve"> музыкальных брендов</w:t>
      </w:r>
      <w:bookmarkEnd w:id="7"/>
    </w:p>
    <w:p w:rsidR="00C97776" w:rsidRPr="00C97776" w:rsidRDefault="00C97776" w:rsidP="00066381">
      <w:pPr>
        <w:ind w:firstLine="709"/>
      </w:pPr>
    </w:p>
    <w:p w:rsidR="00A53433" w:rsidRDefault="00A53433" w:rsidP="00066381">
      <w:pPr>
        <w:pStyle w:val="2"/>
        <w:ind w:firstLine="709"/>
      </w:pPr>
      <w:bookmarkStart w:id="8" w:name="_Toc514764731"/>
      <w:r>
        <w:t>3</w:t>
      </w:r>
      <w:r w:rsidR="008764EA">
        <w:t xml:space="preserve">.1. </w:t>
      </w:r>
      <w:r w:rsidR="00ED780E">
        <w:t xml:space="preserve">Процесс формирования музыкального бренда на примере продвижения </w:t>
      </w:r>
      <w:r w:rsidR="00697882">
        <w:t>зарубежных и российских</w:t>
      </w:r>
      <w:r w:rsidR="00ED780E">
        <w:t xml:space="preserve"> групп</w:t>
      </w:r>
      <w:bookmarkEnd w:id="8"/>
      <w:r w:rsidR="00ED780E">
        <w:t xml:space="preserve">  </w:t>
      </w:r>
      <w:r w:rsidR="00CD14E8">
        <w:t xml:space="preserve"> </w:t>
      </w:r>
    </w:p>
    <w:p w:rsidR="00915D0E" w:rsidRDefault="00A91E14" w:rsidP="00066381">
      <w:pPr>
        <w:pStyle w:val="a3"/>
        <w:spacing w:line="360" w:lineRule="auto"/>
        <w:ind w:firstLine="709"/>
      </w:pPr>
      <w:r>
        <w:t>Теперь, когда</w:t>
      </w:r>
      <w:r w:rsidR="00063B40">
        <w:t xml:space="preserve"> мы</w:t>
      </w:r>
      <w:r>
        <w:t xml:space="preserve"> </w:t>
      </w:r>
      <w:r w:rsidR="00063B40">
        <w:t xml:space="preserve">изучили основные аспекты исследуемой темы с теоретической точки зрения, необходимо посмотреть, из чего на практике состоит музыкальный бренд и как он набирает популярность. </w:t>
      </w:r>
    </w:p>
    <w:p w:rsidR="00915D0E" w:rsidRDefault="00915D0E" w:rsidP="00066381">
      <w:pPr>
        <w:pStyle w:val="a3"/>
        <w:spacing w:line="360" w:lineRule="auto"/>
        <w:ind w:firstLine="709"/>
      </w:pPr>
      <w:r>
        <w:t>Мы проанализировали рекламные коммуникации тех групп, которые ещё недавно не были известны и набрали популярность в последние несколько лет. Такой выбор обусловлен несколь</w:t>
      </w:r>
      <w:r w:rsidR="00077558">
        <w:t>кими важными для чистоты анализа</w:t>
      </w:r>
      <w:r>
        <w:t xml:space="preserve"> факторами:</w:t>
      </w:r>
    </w:p>
    <w:p w:rsidR="00A66AB7" w:rsidRDefault="00915D0E" w:rsidP="00181DB2">
      <w:pPr>
        <w:pStyle w:val="a3"/>
        <w:numPr>
          <w:ilvl w:val="0"/>
          <w:numId w:val="16"/>
        </w:numPr>
        <w:spacing w:line="360" w:lineRule="auto"/>
        <w:ind w:left="709" w:firstLine="0"/>
      </w:pPr>
      <w:r>
        <w:t xml:space="preserve">процесс продвижения разворачивается на наших глазах; мы </w:t>
      </w:r>
      <w:r w:rsidR="00A66AB7">
        <w:t>практически в реальном времени можем наблюдать за рекламными процессами</w:t>
      </w:r>
      <w:r w:rsidR="007B00E1">
        <w:t xml:space="preserve"> в сфере искусства</w:t>
      </w:r>
      <w:r w:rsidR="00A66AB7">
        <w:t xml:space="preserve">, </w:t>
      </w:r>
      <w:r w:rsidR="007B00E1">
        <w:t>что позволит нам</w:t>
      </w:r>
      <w:r w:rsidR="0092085E">
        <w:t xml:space="preserve"> получить менее опосредованную,</w:t>
      </w:r>
      <w:r w:rsidR="007B00E1">
        <w:t xml:space="preserve"> </w:t>
      </w:r>
      <w:r w:rsidR="00D531C7">
        <w:t>субъективную</w:t>
      </w:r>
      <w:r w:rsidR="007B552B">
        <w:t xml:space="preserve"> и, следовательно</w:t>
      </w:r>
      <w:r w:rsidR="0092085E">
        <w:t>,</w:t>
      </w:r>
      <w:r w:rsidR="007B552B">
        <w:t xml:space="preserve"> более полную</w:t>
      </w:r>
      <w:r w:rsidR="007B00E1">
        <w:t xml:space="preserve"> информацию</w:t>
      </w:r>
      <w:r w:rsidR="00A66AB7">
        <w:t>;</w:t>
      </w:r>
    </w:p>
    <w:p w:rsidR="00077558" w:rsidRDefault="00A66AB7" w:rsidP="00181DB2">
      <w:pPr>
        <w:pStyle w:val="a3"/>
        <w:numPr>
          <w:ilvl w:val="0"/>
          <w:numId w:val="16"/>
        </w:numPr>
        <w:spacing w:line="360" w:lineRule="auto"/>
        <w:ind w:left="709" w:firstLine="0"/>
      </w:pPr>
      <w:r>
        <w:t xml:space="preserve">процесс продвижения современных групп отражает актуальные рекламные </w:t>
      </w:r>
      <w:r w:rsidR="00077558">
        <w:t>тенденции;</w:t>
      </w:r>
    </w:p>
    <w:p w:rsidR="00A91E14" w:rsidRDefault="00077558" w:rsidP="00181DB2">
      <w:pPr>
        <w:pStyle w:val="a3"/>
        <w:numPr>
          <w:ilvl w:val="0"/>
          <w:numId w:val="16"/>
        </w:numPr>
        <w:spacing w:line="360" w:lineRule="auto"/>
        <w:ind w:left="709" w:firstLine="0"/>
      </w:pPr>
      <w:r>
        <w:t>поскольку молодые артисты ещё не</w:t>
      </w:r>
      <w:r w:rsidR="007B552B">
        <w:t xml:space="preserve"> </w:t>
      </w:r>
      <w:r>
        <w:t xml:space="preserve">могут рассчитывать на громкое имя, сформированное </w:t>
      </w:r>
      <w:r w:rsidR="008B390F">
        <w:t xml:space="preserve">не только </w:t>
      </w:r>
      <w:r>
        <w:t xml:space="preserve">с помощью рекламных, но и мощных </w:t>
      </w:r>
      <w:r>
        <w:rPr>
          <w:lang w:val="en-US"/>
        </w:rPr>
        <w:t>PR</w:t>
      </w:r>
      <w:r>
        <w:t>-коммуникаций, их рекламная активность, приуроченная к выходу альбомов, будет более динамичной.</w:t>
      </w:r>
    </w:p>
    <w:p w:rsidR="007B552B" w:rsidRDefault="00A77654" w:rsidP="00066381">
      <w:pPr>
        <w:pStyle w:val="a3"/>
        <w:spacing w:line="360" w:lineRule="auto"/>
        <w:ind w:firstLine="709"/>
      </w:pPr>
      <w:r>
        <w:t>В ходе работы с эмпирической частью мы проанализирова</w:t>
      </w:r>
      <w:r w:rsidR="00AB2F46">
        <w:t>ли маркетинговые коммуникации 30</w:t>
      </w:r>
      <w:r>
        <w:t xml:space="preserve"> молодых групп, что помогло нам установить некоторые общие тенденции, однако в работе мы отразим только несколько самых ярких примеров. </w:t>
      </w:r>
    </w:p>
    <w:p w:rsidR="00E556CC" w:rsidRDefault="00D349A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Для начала мы хотели бы разобрать нарастающую импульсивную рекламную коммуникацию группы </w:t>
      </w:r>
      <w:r>
        <w:rPr>
          <w:rFonts w:eastAsia="Times New Roman"/>
          <w:lang w:val="en-US" w:eastAsia="ru-RU"/>
        </w:rPr>
        <w:t>The</w:t>
      </w:r>
      <w:r w:rsidRPr="00912945">
        <w:rPr>
          <w:rFonts w:eastAsia="Times New Roman"/>
          <w:lang w:eastAsia="ru-RU"/>
        </w:rPr>
        <w:t xml:space="preserve"> 1975</w:t>
      </w:r>
      <w:r>
        <w:rPr>
          <w:rFonts w:eastAsia="Times New Roman"/>
          <w:lang w:eastAsia="ru-RU"/>
        </w:rPr>
        <w:t xml:space="preserve"> – </w:t>
      </w:r>
      <w:r w:rsidR="0029316D">
        <w:rPr>
          <w:rFonts w:eastAsia="Times New Roman"/>
          <w:lang w:eastAsia="ru-RU"/>
        </w:rPr>
        <w:t xml:space="preserve">малоизвестного </w:t>
      </w:r>
      <w:proofErr w:type="spellStart"/>
      <w:r w:rsidR="00D061CD">
        <w:rPr>
          <w:rFonts w:eastAsia="Times New Roman"/>
          <w:lang w:eastAsia="ru-RU"/>
        </w:rPr>
        <w:t>инди</w:t>
      </w:r>
      <w:r w:rsidR="006C3598">
        <w:rPr>
          <w:rFonts w:eastAsia="Times New Roman"/>
          <w:lang w:eastAsia="ru-RU"/>
        </w:rPr>
        <w:t>-рок</w:t>
      </w:r>
      <w:proofErr w:type="spellEnd"/>
      <w:r w:rsidR="006C3598">
        <w:rPr>
          <w:rFonts w:eastAsia="Times New Roman"/>
          <w:lang w:eastAsia="ru-RU"/>
        </w:rPr>
        <w:t xml:space="preserve"> </w:t>
      </w:r>
      <w:proofErr w:type="spellStart"/>
      <w:r w:rsidR="006C3598">
        <w:rPr>
          <w:rFonts w:eastAsia="Times New Roman"/>
          <w:lang w:eastAsia="ru-RU"/>
        </w:rPr>
        <w:t>бэнда</w:t>
      </w:r>
      <w:proofErr w:type="spellEnd"/>
      <w:r w:rsidR="006C3598">
        <w:rPr>
          <w:rFonts w:eastAsia="Times New Roman"/>
          <w:lang w:eastAsia="ru-RU"/>
        </w:rPr>
        <w:t xml:space="preserve"> из Великобритании. Впервые рекламные коммуникации, направленные на продвижение группы, были использованы в рамках вывода на </w:t>
      </w:r>
      <w:r w:rsidR="006C3598">
        <w:rPr>
          <w:rFonts w:eastAsia="Times New Roman"/>
          <w:lang w:eastAsia="ru-RU"/>
        </w:rPr>
        <w:lastRenderedPageBreak/>
        <w:t>музыкальный рынок первого альбома «</w:t>
      </w:r>
      <w:r w:rsidR="006C3598">
        <w:rPr>
          <w:rFonts w:eastAsia="Times New Roman"/>
          <w:lang w:val="en-US" w:eastAsia="ru-RU"/>
        </w:rPr>
        <w:t>The</w:t>
      </w:r>
      <w:r w:rsidR="006C3598" w:rsidRPr="006C3598">
        <w:rPr>
          <w:rFonts w:eastAsia="Times New Roman"/>
          <w:lang w:eastAsia="ru-RU"/>
        </w:rPr>
        <w:t xml:space="preserve"> 1975</w:t>
      </w:r>
      <w:r w:rsidR="006C3598">
        <w:rPr>
          <w:rFonts w:eastAsia="Times New Roman"/>
          <w:lang w:eastAsia="ru-RU"/>
        </w:rPr>
        <w:t>»</w:t>
      </w:r>
      <w:r w:rsidR="006C3598" w:rsidRPr="006C3598">
        <w:rPr>
          <w:rFonts w:eastAsia="Times New Roman"/>
          <w:lang w:eastAsia="ru-RU"/>
        </w:rPr>
        <w:t xml:space="preserve"> (2013 </w:t>
      </w:r>
      <w:r w:rsidR="006C3598">
        <w:rPr>
          <w:rFonts w:eastAsia="Times New Roman"/>
          <w:lang w:eastAsia="ru-RU"/>
        </w:rPr>
        <w:t>год). Вторая</w:t>
      </w:r>
      <w:r w:rsidR="00E556CC">
        <w:rPr>
          <w:rFonts w:eastAsia="Times New Roman"/>
          <w:lang w:eastAsia="ru-RU"/>
        </w:rPr>
        <w:t xml:space="preserve"> интенсивная р</w:t>
      </w:r>
      <w:r w:rsidR="00077558">
        <w:rPr>
          <w:rFonts w:eastAsia="Times New Roman"/>
          <w:lang w:eastAsia="ru-RU"/>
        </w:rPr>
        <w:t xml:space="preserve">екламная кампания была </w:t>
      </w:r>
      <w:r>
        <w:rPr>
          <w:rFonts w:eastAsia="Times New Roman"/>
          <w:lang w:eastAsia="ru-RU"/>
        </w:rPr>
        <w:t>запущена для продвижения группы и их второго альбо</w:t>
      </w:r>
      <w:r w:rsidR="00E556CC">
        <w:rPr>
          <w:rFonts w:eastAsia="Times New Roman"/>
          <w:lang w:eastAsia="ru-RU"/>
        </w:rPr>
        <w:t xml:space="preserve">ма </w:t>
      </w:r>
      <w:r w:rsidR="006C3598">
        <w:rPr>
          <w:rFonts w:eastAsia="Times New Roman"/>
          <w:lang w:eastAsia="ru-RU"/>
        </w:rPr>
        <w:t>«</w:t>
      </w:r>
      <w:r w:rsidR="00E556CC">
        <w:rPr>
          <w:rFonts w:eastAsia="Times New Roman"/>
          <w:lang w:val="en-US" w:eastAsia="ru-RU"/>
        </w:rPr>
        <w:t>I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like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it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when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you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sleep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for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you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are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so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beautiful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yet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so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unaware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of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it</w:t>
      </w:r>
      <w:r w:rsidR="006C3598">
        <w:rPr>
          <w:rFonts w:eastAsia="Times New Roman"/>
          <w:lang w:eastAsia="ru-RU"/>
        </w:rPr>
        <w:t>»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eastAsia="ru-RU"/>
        </w:rPr>
        <w:t>(в 2016</w:t>
      </w:r>
      <w:r>
        <w:rPr>
          <w:rFonts w:eastAsia="Times New Roman"/>
          <w:lang w:eastAsia="ru-RU"/>
        </w:rPr>
        <w:t xml:space="preserve"> году).</w:t>
      </w:r>
      <w:r w:rsidR="00E556CC" w:rsidRPr="00E556CC">
        <w:rPr>
          <w:rFonts w:eastAsia="Times New Roman"/>
          <w:lang w:eastAsia="ru-RU"/>
        </w:rPr>
        <w:t xml:space="preserve"> </w:t>
      </w:r>
      <w:r w:rsidR="006C3598">
        <w:rPr>
          <w:rFonts w:eastAsia="Times New Roman"/>
          <w:lang w:eastAsia="ru-RU"/>
        </w:rPr>
        <w:t>Третья</w:t>
      </w:r>
      <w:r w:rsidR="00E556CC">
        <w:rPr>
          <w:rFonts w:eastAsia="Times New Roman"/>
          <w:lang w:eastAsia="ru-RU"/>
        </w:rPr>
        <w:t xml:space="preserve"> рекламная кампания разворачивается в настоящий момент и направлена на продвижение ещё не вышедшего альбома </w:t>
      </w:r>
      <w:r w:rsidR="006C3598">
        <w:rPr>
          <w:rFonts w:eastAsia="Times New Roman"/>
          <w:lang w:eastAsia="ru-RU"/>
        </w:rPr>
        <w:t>«</w:t>
      </w:r>
      <w:r w:rsidR="00E556CC">
        <w:rPr>
          <w:rFonts w:eastAsia="Times New Roman"/>
          <w:lang w:val="en-US" w:eastAsia="ru-RU"/>
        </w:rPr>
        <w:t>Music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for</w:t>
      </w:r>
      <w:r w:rsidR="00E556CC" w:rsidRPr="00E556CC">
        <w:rPr>
          <w:rFonts w:eastAsia="Times New Roman"/>
          <w:lang w:eastAsia="ru-RU"/>
        </w:rPr>
        <w:t xml:space="preserve"> </w:t>
      </w:r>
      <w:r w:rsidR="00E556CC">
        <w:rPr>
          <w:rFonts w:eastAsia="Times New Roman"/>
          <w:lang w:val="en-US" w:eastAsia="ru-RU"/>
        </w:rPr>
        <w:t>cars</w:t>
      </w:r>
      <w:r w:rsidR="006C3598">
        <w:rPr>
          <w:rFonts w:eastAsia="Times New Roman"/>
          <w:lang w:eastAsia="ru-RU"/>
        </w:rPr>
        <w:t>»</w:t>
      </w:r>
      <w:r w:rsidR="00E556CC">
        <w:rPr>
          <w:rFonts w:eastAsia="Times New Roman"/>
          <w:lang w:eastAsia="ru-RU"/>
        </w:rPr>
        <w:t xml:space="preserve">. </w:t>
      </w:r>
      <w:r w:rsidR="003D2D8C">
        <w:rPr>
          <w:rFonts w:eastAsia="Times New Roman"/>
          <w:lang w:eastAsia="ru-RU"/>
        </w:rPr>
        <w:t>Данные рекламные мероприятия</w:t>
      </w:r>
      <w:r w:rsidR="00E556CC">
        <w:rPr>
          <w:rFonts w:eastAsia="Times New Roman"/>
          <w:lang w:eastAsia="ru-RU"/>
        </w:rPr>
        <w:t xml:space="preserve"> необходимо рассматрив</w:t>
      </w:r>
      <w:r w:rsidR="003D2D8C">
        <w:rPr>
          <w:rFonts w:eastAsia="Times New Roman"/>
          <w:lang w:eastAsia="ru-RU"/>
        </w:rPr>
        <w:t xml:space="preserve">ать в совокупности, так как </w:t>
      </w:r>
      <w:r w:rsidR="00FB6C0B">
        <w:rPr>
          <w:rFonts w:eastAsia="Times New Roman"/>
          <w:lang w:eastAsia="ru-RU"/>
        </w:rPr>
        <w:t>все альбомы</w:t>
      </w:r>
      <w:r w:rsidR="003D2D8C">
        <w:rPr>
          <w:rFonts w:eastAsia="Times New Roman"/>
          <w:lang w:eastAsia="ru-RU"/>
        </w:rPr>
        <w:t xml:space="preserve"> связаны между собой по смыслу и объединены на уровне фирменного стиля группы, который является частью </w:t>
      </w:r>
      <w:r w:rsidR="00647D40">
        <w:rPr>
          <w:rFonts w:eastAsia="Times New Roman"/>
          <w:lang w:eastAsia="ru-RU"/>
        </w:rPr>
        <w:t xml:space="preserve">музыкального </w:t>
      </w:r>
      <w:r w:rsidR="003D2D8C">
        <w:rPr>
          <w:rFonts w:eastAsia="Times New Roman"/>
          <w:lang w:eastAsia="ru-RU"/>
        </w:rPr>
        <w:t xml:space="preserve">бренда. </w:t>
      </w:r>
    </w:p>
    <w:p w:rsidR="00D349AC" w:rsidRDefault="00D349A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3D2D8C">
        <w:rPr>
          <w:rFonts w:eastAsia="Times New Roman"/>
          <w:lang w:eastAsia="ru-RU"/>
        </w:rPr>
        <w:t xml:space="preserve">В России группа </w:t>
      </w:r>
      <w:r w:rsidR="003D2D8C">
        <w:rPr>
          <w:rFonts w:eastAsia="Times New Roman"/>
          <w:lang w:val="en-US" w:eastAsia="ru-RU"/>
        </w:rPr>
        <w:t>The</w:t>
      </w:r>
      <w:r w:rsidR="003D2D8C" w:rsidRPr="003D2D8C">
        <w:rPr>
          <w:rFonts w:eastAsia="Times New Roman"/>
          <w:lang w:eastAsia="ru-RU"/>
        </w:rPr>
        <w:t xml:space="preserve"> 1975 </w:t>
      </w:r>
      <w:r w:rsidR="003D2D8C">
        <w:rPr>
          <w:rFonts w:eastAsia="Times New Roman"/>
          <w:lang w:eastAsia="ru-RU"/>
        </w:rPr>
        <w:t xml:space="preserve">известна не столь широко. Артисты </w:t>
      </w:r>
      <w:r w:rsidR="00647D40">
        <w:rPr>
          <w:rFonts w:eastAsia="Times New Roman"/>
          <w:lang w:eastAsia="ru-RU"/>
        </w:rPr>
        <w:t>гастролируют с</w:t>
      </w:r>
      <w:r w:rsidR="003D2D8C">
        <w:rPr>
          <w:rFonts w:eastAsia="Times New Roman"/>
          <w:lang w:eastAsia="ru-RU"/>
        </w:rPr>
        <w:t xml:space="preserve"> к</w:t>
      </w:r>
      <w:r w:rsidR="00647D40">
        <w:rPr>
          <w:rFonts w:eastAsia="Times New Roman"/>
          <w:lang w:eastAsia="ru-RU"/>
        </w:rPr>
        <w:t>онцертами в поддержку альбомов только по Великобритании и США</w:t>
      </w:r>
      <w:r w:rsidR="003D2D8C">
        <w:rPr>
          <w:rFonts w:eastAsia="Times New Roman"/>
          <w:lang w:eastAsia="ru-RU"/>
        </w:rPr>
        <w:t xml:space="preserve">, </w:t>
      </w:r>
      <w:r w:rsidR="00D57363">
        <w:rPr>
          <w:rFonts w:eastAsia="Times New Roman"/>
          <w:lang w:eastAsia="ru-RU"/>
        </w:rPr>
        <w:t>поэтому основная часть</w:t>
      </w:r>
      <w:r w:rsidR="003D2D8C">
        <w:rPr>
          <w:rFonts w:eastAsia="Times New Roman"/>
          <w:lang w:eastAsia="ru-RU"/>
        </w:rPr>
        <w:t xml:space="preserve"> </w:t>
      </w:r>
      <w:r w:rsidR="00D57363">
        <w:rPr>
          <w:rFonts w:eastAsia="Times New Roman"/>
          <w:lang w:eastAsia="ru-RU"/>
        </w:rPr>
        <w:t>рекламных мероприятий</w:t>
      </w:r>
      <w:r w:rsidR="0029316D">
        <w:rPr>
          <w:rFonts w:eastAsia="Times New Roman"/>
          <w:lang w:eastAsia="ru-RU"/>
        </w:rPr>
        <w:t xml:space="preserve"> </w:t>
      </w:r>
      <w:r w:rsidR="00D57363">
        <w:rPr>
          <w:rFonts w:eastAsia="Times New Roman"/>
          <w:lang w:eastAsia="ru-RU"/>
        </w:rPr>
        <w:t>направлена</w:t>
      </w:r>
      <w:r w:rsidR="00FE68AB">
        <w:rPr>
          <w:rFonts w:eastAsia="Times New Roman"/>
          <w:lang w:eastAsia="ru-RU"/>
        </w:rPr>
        <w:t xml:space="preserve"> на </w:t>
      </w:r>
      <w:proofErr w:type="spellStart"/>
      <w:r w:rsidR="00D57363">
        <w:rPr>
          <w:rFonts w:eastAsia="Times New Roman"/>
          <w:lang w:eastAsia="ru-RU"/>
        </w:rPr>
        <w:t>англоговорящих</w:t>
      </w:r>
      <w:proofErr w:type="spellEnd"/>
      <w:r w:rsidR="00D57363">
        <w:rPr>
          <w:rFonts w:eastAsia="Times New Roman"/>
          <w:lang w:eastAsia="ru-RU"/>
        </w:rPr>
        <w:t xml:space="preserve"> слушателей. О</w:t>
      </w:r>
      <w:r w:rsidR="0029316D">
        <w:rPr>
          <w:rFonts w:eastAsia="Times New Roman"/>
          <w:lang w:eastAsia="ru-RU"/>
        </w:rPr>
        <w:t xml:space="preserve">дной из </w:t>
      </w:r>
      <w:r w:rsidR="00D57363">
        <w:rPr>
          <w:rFonts w:eastAsia="Times New Roman"/>
          <w:lang w:eastAsia="ru-RU"/>
        </w:rPr>
        <w:t xml:space="preserve">основных </w:t>
      </w:r>
      <w:r w:rsidR="0029316D">
        <w:rPr>
          <w:rFonts w:eastAsia="Times New Roman"/>
          <w:lang w:eastAsia="ru-RU"/>
        </w:rPr>
        <w:t xml:space="preserve">целей </w:t>
      </w:r>
      <w:r w:rsidR="00FE68AB">
        <w:rPr>
          <w:rFonts w:eastAsia="Times New Roman"/>
          <w:lang w:eastAsia="ru-RU"/>
        </w:rPr>
        <w:t>музыкантов</w:t>
      </w:r>
      <w:r w:rsidR="00D57363">
        <w:rPr>
          <w:rFonts w:eastAsia="Times New Roman"/>
          <w:lang w:eastAsia="ru-RU"/>
        </w:rPr>
        <w:t xml:space="preserve"> в рамках продвижения второго альбома</w:t>
      </w:r>
      <w:r w:rsidR="00FE68AB">
        <w:rPr>
          <w:rFonts w:eastAsia="Times New Roman"/>
          <w:lang w:eastAsia="ru-RU"/>
        </w:rPr>
        <w:t xml:space="preserve"> </w:t>
      </w:r>
      <w:r w:rsidR="00D57363">
        <w:rPr>
          <w:rFonts w:eastAsia="Times New Roman"/>
          <w:lang w:eastAsia="ru-RU"/>
        </w:rPr>
        <w:t>была</w:t>
      </w:r>
      <w:r w:rsidR="0029316D">
        <w:rPr>
          <w:rFonts w:eastAsia="Times New Roman"/>
          <w:lang w:eastAsia="ru-RU"/>
        </w:rPr>
        <w:t xml:space="preserve"> попытка выйти на более крупный и прибыльный американский рынок, что видно </w:t>
      </w:r>
      <w:r w:rsidR="008E6894">
        <w:rPr>
          <w:rFonts w:eastAsia="Times New Roman"/>
          <w:lang w:eastAsia="ru-RU"/>
        </w:rPr>
        <w:t>по некоторым рекламным приёмам, о которых мы поговорим чуть ниже</w:t>
      </w:r>
      <w:r w:rsidR="0029316D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 xml:space="preserve">Для начала определим </w:t>
      </w:r>
      <w:r w:rsidR="008E6894">
        <w:rPr>
          <w:rFonts w:eastAsia="Times New Roman"/>
          <w:lang w:eastAsia="ru-RU"/>
        </w:rPr>
        <w:t>демографические данные целевой</w:t>
      </w:r>
      <w:r>
        <w:rPr>
          <w:rFonts w:eastAsia="Times New Roman"/>
          <w:lang w:eastAsia="ru-RU"/>
        </w:rPr>
        <w:t xml:space="preserve"> аудитори</w:t>
      </w:r>
      <w:r w:rsidR="008E6894">
        <w:rPr>
          <w:rFonts w:eastAsia="Times New Roman"/>
          <w:lang w:eastAsia="ru-RU"/>
        </w:rPr>
        <w:t>и</w:t>
      </w:r>
      <w:r w:rsidR="00E556CC">
        <w:rPr>
          <w:rFonts w:eastAsia="Times New Roman"/>
          <w:lang w:eastAsia="ru-RU"/>
        </w:rPr>
        <w:t xml:space="preserve"> му</w:t>
      </w:r>
      <w:r>
        <w:rPr>
          <w:rFonts w:eastAsia="Times New Roman"/>
          <w:lang w:eastAsia="ru-RU"/>
        </w:rPr>
        <w:t xml:space="preserve">зыкальной группы. </w:t>
      </w:r>
    </w:p>
    <w:p w:rsidR="00D349AC" w:rsidRDefault="00D349A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К сожалению, официальных данных </w:t>
      </w:r>
      <w:r w:rsidR="008E6894">
        <w:rPr>
          <w:rFonts w:eastAsia="Times New Roman"/>
          <w:lang w:eastAsia="ru-RU"/>
        </w:rPr>
        <w:t>о слушателях</w:t>
      </w:r>
      <w:r>
        <w:rPr>
          <w:rFonts w:eastAsia="Times New Roman"/>
          <w:lang w:eastAsia="ru-RU"/>
        </w:rPr>
        <w:t xml:space="preserve"> коллектива нет, однако мы изучили страницы подписчиков </w:t>
      </w:r>
      <w:r w:rsidR="008E6894">
        <w:rPr>
          <w:rFonts w:eastAsia="Times New Roman"/>
          <w:lang w:val="en-US" w:eastAsia="ru-RU"/>
        </w:rPr>
        <w:t>The</w:t>
      </w:r>
      <w:r w:rsidR="008E6894" w:rsidRPr="008E6894">
        <w:rPr>
          <w:rFonts w:eastAsia="Times New Roman"/>
          <w:lang w:eastAsia="ru-RU"/>
        </w:rPr>
        <w:t xml:space="preserve"> 1975</w:t>
      </w:r>
      <w:r w:rsidR="00AB160D">
        <w:rPr>
          <w:rFonts w:eastAsia="Times New Roman"/>
          <w:lang w:eastAsia="ru-RU"/>
        </w:rPr>
        <w:t xml:space="preserve"> в социальных сетях и</w:t>
      </w:r>
      <w:r>
        <w:rPr>
          <w:rFonts w:eastAsia="Times New Roman"/>
          <w:lang w:eastAsia="ru-RU"/>
        </w:rPr>
        <w:t xml:space="preserve"> специализированных форумах и, основываясь на этих данных, определили приблизительные демографические показатели: преимущественно на </w:t>
      </w:r>
      <w:proofErr w:type="spellStart"/>
      <w:r>
        <w:rPr>
          <w:rFonts w:eastAsia="Times New Roman"/>
          <w:lang w:eastAsia="ru-RU"/>
        </w:rPr>
        <w:t>аккаунты</w:t>
      </w:r>
      <w:proofErr w:type="spellEnd"/>
      <w:r>
        <w:rPr>
          <w:rFonts w:eastAsia="Times New Roman"/>
          <w:lang w:eastAsia="ru-RU"/>
        </w:rPr>
        <w:t xml:space="preserve"> группы подписаны девушки в возрасте от 15 до 25</w:t>
      </w:r>
      <w:r w:rsidR="008E6894" w:rsidRPr="008E6894">
        <w:rPr>
          <w:rFonts w:eastAsia="Times New Roman"/>
          <w:lang w:eastAsia="ru-RU"/>
        </w:rPr>
        <w:t xml:space="preserve"> </w:t>
      </w:r>
      <w:r w:rsidR="008E6894">
        <w:rPr>
          <w:rFonts w:eastAsia="Times New Roman"/>
          <w:lang w:eastAsia="ru-RU"/>
        </w:rPr>
        <w:t>лет</w:t>
      </w:r>
      <w:r>
        <w:rPr>
          <w:rFonts w:eastAsia="Times New Roman"/>
          <w:lang w:eastAsia="ru-RU"/>
        </w:rPr>
        <w:t xml:space="preserve">. Самая активная часть – </w:t>
      </w:r>
      <w:r w:rsidR="008E6894">
        <w:rPr>
          <w:rFonts w:eastAsia="Times New Roman"/>
          <w:lang w:eastAsia="ru-RU"/>
        </w:rPr>
        <w:t>подростки</w:t>
      </w:r>
      <w:r>
        <w:rPr>
          <w:rFonts w:eastAsia="Times New Roman"/>
          <w:lang w:eastAsia="ru-RU"/>
        </w:rPr>
        <w:t xml:space="preserve"> от 15 до 18 (исходя из активности на страницах группы, а также на </w:t>
      </w:r>
      <w:proofErr w:type="spellStart"/>
      <w:r>
        <w:rPr>
          <w:rFonts w:eastAsia="Times New Roman"/>
          <w:lang w:eastAsia="ru-RU"/>
        </w:rPr>
        <w:t>фанатских</w:t>
      </w:r>
      <w:proofErr w:type="spellEnd"/>
      <w:r>
        <w:rPr>
          <w:rFonts w:eastAsia="Times New Roman"/>
          <w:lang w:eastAsia="ru-RU"/>
        </w:rPr>
        <w:t xml:space="preserve"> ресурсах). Показате</w:t>
      </w:r>
      <w:r w:rsidR="007E69F8">
        <w:rPr>
          <w:rFonts w:eastAsia="Times New Roman"/>
          <w:lang w:eastAsia="ru-RU"/>
        </w:rPr>
        <w:t>ли аудитории диктуют направление</w:t>
      </w:r>
      <w:r>
        <w:rPr>
          <w:rFonts w:eastAsia="Times New Roman"/>
          <w:lang w:eastAsia="ru-RU"/>
        </w:rPr>
        <w:t xml:space="preserve"> стратегии продвижения</w:t>
      </w:r>
      <w:r w:rsidR="007E69F8">
        <w:rPr>
          <w:rFonts w:eastAsia="Times New Roman"/>
          <w:lang w:eastAsia="ru-RU"/>
        </w:rPr>
        <w:t xml:space="preserve"> и формы, которые будет приобретать её концепция</w:t>
      </w:r>
      <w:r>
        <w:rPr>
          <w:rFonts w:eastAsia="Times New Roman"/>
          <w:lang w:eastAsia="ru-RU"/>
        </w:rPr>
        <w:t xml:space="preserve">. </w:t>
      </w:r>
      <w:r w:rsidR="007E69F8">
        <w:rPr>
          <w:rFonts w:eastAsia="Times New Roman"/>
          <w:lang w:eastAsia="ru-RU"/>
        </w:rPr>
        <w:t>Чтобы понять взаимосвязь, р</w:t>
      </w:r>
      <w:r>
        <w:rPr>
          <w:rFonts w:eastAsia="Times New Roman"/>
          <w:lang w:eastAsia="ru-RU"/>
        </w:rPr>
        <w:t>ассмотрим некоторые элементы бренда</w:t>
      </w:r>
      <w:r w:rsidR="008E6894">
        <w:rPr>
          <w:rFonts w:eastAsia="Times New Roman"/>
          <w:lang w:eastAsia="ru-RU"/>
        </w:rPr>
        <w:t>, с которыми группа вышла на музыкальный рынок</w:t>
      </w:r>
      <w:r>
        <w:rPr>
          <w:rFonts w:eastAsia="Times New Roman"/>
          <w:lang w:eastAsia="ru-RU"/>
        </w:rPr>
        <w:t xml:space="preserve">. </w:t>
      </w:r>
    </w:p>
    <w:p w:rsidR="00D349AC" w:rsidRDefault="00D349A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Все начинается с названия, и в этом плане музыкальная группа </w:t>
      </w:r>
      <w:r>
        <w:rPr>
          <w:rFonts w:eastAsia="Times New Roman"/>
          <w:lang w:val="en-US" w:eastAsia="ru-RU"/>
        </w:rPr>
        <w:t>The</w:t>
      </w:r>
      <w:r w:rsidRPr="00853BE5">
        <w:rPr>
          <w:rFonts w:eastAsia="Times New Roman"/>
          <w:lang w:eastAsia="ru-RU"/>
        </w:rPr>
        <w:t xml:space="preserve"> 1975</w:t>
      </w:r>
      <w:r>
        <w:rPr>
          <w:rFonts w:eastAsia="Times New Roman"/>
          <w:lang w:eastAsia="ru-RU"/>
        </w:rPr>
        <w:t xml:space="preserve"> выбирает короткое, но запоминающееся имя. Оно с самого начала </w:t>
      </w:r>
      <w:r>
        <w:rPr>
          <w:rFonts w:eastAsia="Times New Roman"/>
          <w:lang w:eastAsia="ru-RU"/>
        </w:rPr>
        <w:lastRenderedPageBreak/>
        <w:t>формирует интригу: почему молодые музыканты (со средним годом рождения – 1990) так назвали свой коллектив? Это привлекает внимание аудитории, возбуждает интерес.</w:t>
      </w:r>
      <w:r w:rsidR="00B93B7C">
        <w:rPr>
          <w:rFonts w:eastAsia="Times New Roman"/>
          <w:lang w:eastAsia="ru-RU"/>
        </w:rPr>
        <w:t xml:space="preserve"> Названию группы посвящено как минимум три полноценные статьи, а запрос </w:t>
      </w:r>
      <w:r w:rsidR="00B93B7C" w:rsidRPr="00B93B7C">
        <w:rPr>
          <w:rFonts w:eastAsia="Times New Roman"/>
          <w:lang w:eastAsia="ru-RU"/>
        </w:rPr>
        <w:t>“</w:t>
      </w:r>
      <w:r w:rsidR="00B93B7C">
        <w:rPr>
          <w:rFonts w:eastAsia="Times New Roman"/>
          <w:lang w:val="en-US" w:eastAsia="ru-RU"/>
        </w:rPr>
        <w:t>The</w:t>
      </w:r>
      <w:r w:rsidR="00B93B7C" w:rsidRPr="00B93B7C">
        <w:rPr>
          <w:rFonts w:eastAsia="Times New Roman"/>
          <w:lang w:eastAsia="ru-RU"/>
        </w:rPr>
        <w:t xml:space="preserve"> 1975 </w:t>
      </w:r>
      <w:r w:rsidR="00B93B7C">
        <w:rPr>
          <w:rFonts w:eastAsia="Times New Roman"/>
          <w:lang w:val="en-US" w:eastAsia="ru-RU"/>
        </w:rPr>
        <w:t>why</w:t>
      </w:r>
      <w:r w:rsidR="00B93B7C" w:rsidRPr="00B93B7C">
        <w:rPr>
          <w:rFonts w:eastAsia="Times New Roman"/>
          <w:lang w:eastAsia="ru-RU"/>
        </w:rPr>
        <w:t xml:space="preserve"> </w:t>
      </w:r>
      <w:r w:rsidR="00B93B7C">
        <w:rPr>
          <w:rFonts w:eastAsia="Times New Roman"/>
          <w:lang w:val="en-US" w:eastAsia="ru-RU"/>
        </w:rPr>
        <w:t>the</w:t>
      </w:r>
      <w:r w:rsidR="00B93B7C" w:rsidRPr="00B93B7C">
        <w:rPr>
          <w:rFonts w:eastAsia="Times New Roman"/>
          <w:lang w:eastAsia="ru-RU"/>
        </w:rPr>
        <w:t xml:space="preserve"> </w:t>
      </w:r>
      <w:r w:rsidR="00B93B7C">
        <w:rPr>
          <w:rFonts w:eastAsia="Times New Roman"/>
          <w:lang w:val="en-US" w:eastAsia="ru-RU"/>
        </w:rPr>
        <w:t>name</w:t>
      </w:r>
      <w:r w:rsidR="00B93B7C" w:rsidRPr="00B93B7C">
        <w:rPr>
          <w:rFonts w:eastAsia="Times New Roman"/>
          <w:lang w:eastAsia="ru-RU"/>
        </w:rPr>
        <w:t xml:space="preserve">” </w:t>
      </w:r>
      <w:r w:rsidR="00B93B7C">
        <w:rPr>
          <w:rFonts w:eastAsia="Times New Roman"/>
          <w:lang w:eastAsia="ru-RU"/>
        </w:rPr>
        <w:t xml:space="preserve">стоит на первом месте в запросах </w:t>
      </w:r>
      <w:r w:rsidR="00B93B7C">
        <w:rPr>
          <w:rFonts w:eastAsia="Times New Roman"/>
          <w:lang w:val="en-US" w:eastAsia="ru-RU"/>
        </w:rPr>
        <w:t>Google</w:t>
      </w:r>
      <w:r w:rsidR="00B93B7C">
        <w:rPr>
          <w:rFonts w:eastAsia="Times New Roman"/>
          <w:lang w:eastAsia="ru-RU"/>
        </w:rPr>
        <w:t xml:space="preserve"> о группе. </w:t>
      </w:r>
      <w:r>
        <w:rPr>
          <w:rFonts w:eastAsia="Times New Roman"/>
          <w:lang w:eastAsia="ru-RU"/>
        </w:rPr>
        <w:t>Сами музыканты говорят: одной из причин такого названия стало то, что примерно в это время была популярна причёска «</w:t>
      </w:r>
      <w:proofErr w:type="spellStart"/>
      <w:r>
        <w:rPr>
          <w:rFonts w:eastAsia="Times New Roman"/>
          <w:lang w:eastAsia="ru-RU"/>
        </w:rPr>
        <w:t>маллет</w:t>
      </w:r>
      <w:proofErr w:type="spellEnd"/>
      <w:r>
        <w:rPr>
          <w:rFonts w:eastAsia="Times New Roman"/>
          <w:lang w:eastAsia="ru-RU"/>
        </w:rPr>
        <w:t>»</w:t>
      </w:r>
      <w:r>
        <w:rPr>
          <w:rStyle w:val="a9"/>
          <w:rFonts w:eastAsia="Times New Roman"/>
          <w:lang w:eastAsia="ru-RU"/>
        </w:rPr>
        <w:footnoteReference w:id="120"/>
      </w:r>
      <w:r>
        <w:rPr>
          <w:rFonts w:eastAsia="Times New Roman"/>
          <w:lang w:eastAsia="ru-RU"/>
        </w:rPr>
        <w:t xml:space="preserve"> - длинные волосы, подстриженные по бокам и спереди. На </w:t>
      </w:r>
      <w:r w:rsidR="00D57363">
        <w:rPr>
          <w:rFonts w:eastAsia="Times New Roman"/>
          <w:lang w:eastAsia="ru-RU"/>
        </w:rPr>
        <w:t>наш</w:t>
      </w:r>
      <w:r>
        <w:rPr>
          <w:rFonts w:eastAsia="Times New Roman"/>
          <w:lang w:eastAsia="ru-RU"/>
        </w:rPr>
        <w:t xml:space="preserve"> взгляд, такое метафорическое определение </w:t>
      </w:r>
      <w:r w:rsidR="00D57363">
        <w:rPr>
          <w:rFonts w:eastAsia="Times New Roman"/>
          <w:lang w:eastAsia="ru-RU"/>
        </w:rPr>
        <w:t xml:space="preserve">музыканты </w:t>
      </w:r>
      <w:r>
        <w:rPr>
          <w:rFonts w:eastAsia="Times New Roman"/>
          <w:lang w:eastAsia="ru-RU"/>
        </w:rPr>
        <w:t>дали всей эпохе второй половины 70-ых. При этом образ участников – еще одно важное составляющее бренда – как и звучание группы,</w:t>
      </w:r>
      <w:r w:rsidR="009843B5">
        <w:rPr>
          <w:rFonts w:eastAsia="Times New Roman"/>
          <w:lang w:eastAsia="ru-RU"/>
        </w:rPr>
        <w:t xml:space="preserve"> он</w:t>
      </w:r>
      <w:r>
        <w:rPr>
          <w:rFonts w:eastAsia="Times New Roman"/>
          <w:lang w:eastAsia="ru-RU"/>
        </w:rPr>
        <w:t xml:space="preserve"> соответствует эпохе, выбранной музыкантами для названия. </w:t>
      </w:r>
      <w:r w:rsidR="001424A5">
        <w:rPr>
          <w:rFonts w:eastAsia="Times New Roman"/>
          <w:lang w:eastAsia="ru-RU"/>
        </w:rPr>
        <w:t>Многие критики от</w:t>
      </w:r>
      <w:r w:rsidR="009843B5">
        <w:rPr>
          <w:rFonts w:eastAsia="Times New Roman"/>
          <w:lang w:eastAsia="ru-RU"/>
        </w:rPr>
        <w:t>мечают стилизованное под 70-</w:t>
      </w:r>
      <w:r w:rsidR="001424A5">
        <w:rPr>
          <w:rFonts w:eastAsia="Times New Roman"/>
          <w:lang w:eastAsia="ru-RU"/>
        </w:rPr>
        <w:t xml:space="preserve">80-ые звучание </w:t>
      </w:r>
      <w:r w:rsidR="0046419E">
        <w:rPr>
          <w:rFonts w:eastAsia="Times New Roman"/>
          <w:lang w:eastAsia="ru-RU"/>
        </w:rPr>
        <w:t>группы</w:t>
      </w:r>
      <w:r w:rsidR="001424A5">
        <w:rPr>
          <w:rStyle w:val="a9"/>
          <w:rFonts w:eastAsia="Times New Roman"/>
          <w:lang w:eastAsia="ru-RU"/>
        </w:rPr>
        <w:footnoteReference w:id="121"/>
      </w:r>
      <w:r w:rsidR="001424A5">
        <w:rPr>
          <w:rFonts w:eastAsia="Times New Roman"/>
          <w:lang w:eastAsia="ru-RU"/>
        </w:rPr>
        <w:t xml:space="preserve">, которое одновременно является отличительной особенностью </w:t>
      </w:r>
      <w:r w:rsidR="009843B5">
        <w:rPr>
          <w:rFonts w:eastAsia="Times New Roman"/>
          <w:lang w:eastAsia="ru-RU"/>
        </w:rPr>
        <w:t xml:space="preserve">творчества музыкально бренда </w:t>
      </w:r>
      <w:r w:rsidR="001424A5">
        <w:rPr>
          <w:rFonts w:eastAsia="Times New Roman"/>
          <w:lang w:eastAsia="ru-RU"/>
        </w:rPr>
        <w:t>и приёмом</w:t>
      </w:r>
      <w:r w:rsidR="009843B5">
        <w:rPr>
          <w:rFonts w:eastAsia="Times New Roman"/>
          <w:lang w:eastAsia="ru-RU"/>
        </w:rPr>
        <w:t xml:space="preserve"> популяризации композиций среди молодых слушателей</w:t>
      </w:r>
      <w:r w:rsidR="001424A5">
        <w:rPr>
          <w:rFonts w:eastAsia="Times New Roman"/>
          <w:lang w:eastAsia="ru-RU"/>
        </w:rPr>
        <w:t xml:space="preserve">. </w:t>
      </w:r>
    </w:p>
    <w:p w:rsidR="00D349AC" w:rsidRDefault="00D349A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условиях возрождения среди молодёжи интереса к эпохе 70-80-ых это стратегическое решение не было лишено смысла. С точки зрения музыки период 70-80-ых – это очередная кульминация в развитии </w:t>
      </w:r>
      <w:proofErr w:type="spellStart"/>
      <w:r w:rsidR="008D0543">
        <w:rPr>
          <w:rFonts w:eastAsia="Times New Roman"/>
          <w:lang w:eastAsia="ru-RU"/>
        </w:rPr>
        <w:t>поп-кульутры</w:t>
      </w:r>
      <w:proofErr w:type="spellEnd"/>
      <w:r>
        <w:rPr>
          <w:rFonts w:eastAsia="Times New Roman"/>
          <w:lang w:eastAsia="ru-RU"/>
        </w:rPr>
        <w:t>. С этим временем связаны большие перемены</w:t>
      </w:r>
      <w:r w:rsidRPr="002E622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в музыкальной индустрии: развитие рока, </w:t>
      </w:r>
      <w:proofErr w:type="spellStart"/>
      <w:r>
        <w:rPr>
          <w:rFonts w:eastAsia="Times New Roman"/>
          <w:lang w:eastAsia="ru-RU"/>
        </w:rPr>
        <w:t>гранжа</w:t>
      </w:r>
      <w:proofErr w:type="spellEnd"/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фанка</w:t>
      </w:r>
      <w:proofErr w:type="spellEnd"/>
      <w:r>
        <w:rPr>
          <w:rFonts w:eastAsia="Times New Roman"/>
          <w:lang w:eastAsia="ru-RU"/>
        </w:rPr>
        <w:t xml:space="preserve">, новые мотивы в поп-музыке, появление синтезаторов для создания электронной музыки. Более того, сейчас среди молодёжи благодаря различным социально-культурным изменениям и влиянию массовой коммуникации (в том числе и рекламной) сложилось впечатление, что всё, связанное с 70-80-ыми (с </w:t>
      </w:r>
      <w:proofErr w:type="spellStart"/>
      <w:r>
        <w:rPr>
          <w:rFonts w:eastAsia="Times New Roman"/>
          <w:lang w:eastAsia="ru-RU"/>
        </w:rPr>
        <w:t>винтажем</w:t>
      </w:r>
      <w:proofErr w:type="spellEnd"/>
      <w:r>
        <w:rPr>
          <w:rFonts w:eastAsia="Times New Roman"/>
          <w:lang w:eastAsia="ru-RU"/>
        </w:rPr>
        <w:t xml:space="preserve">) априори модно и популярно. Мода циклична, и молодая аудитория современности бежит от серой реальности в яркий мир прошлого с его диско ритмами и </w:t>
      </w:r>
      <w:r>
        <w:rPr>
          <w:rFonts w:eastAsia="Times New Roman"/>
          <w:lang w:eastAsia="ru-RU"/>
        </w:rPr>
        <w:lastRenderedPageBreak/>
        <w:t>футуристическим звучанием. Термин «хипстер», который определяет модную субкультуру современных городов, содержит дефиницию, которая говорит нам об интересе «нестандартной» мо</w:t>
      </w:r>
      <w:r w:rsidR="00E16110">
        <w:rPr>
          <w:rFonts w:eastAsia="Times New Roman"/>
          <w:lang w:eastAsia="ru-RU"/>
        </w:rPr>
        <w:t xml:space="preserve">лодёжи ко всему </w:t>
      </w:r>
      <w:proofErr w:type="spellStart"/>
      <w:r w:rsidR="00E16110">
        <w:rPr>
          <w:rFonts w:eastAsia="Times New Roman"/>
          <w:lang w:eastAsia="ru-RU"/>
        </w:rPr>
        <w:t>винтажному</w:t>
      </w:r>
      <w:proofErr w:type="spellEnd"/>
      <w:r w:rsidR="00E16110">
        <w:rPr>
          <w:rFonts w:eastAsia="Times New Roman"/>
          <w:lang w:eastAsia="ru-RU"/>
        </w:rPr>
        <w:t>. Вспомним цитату</w:t>
      </w:r>
      <w:r>
        <w:rPr>
          <w:rFonts w:eastAsia="Times New Roman"/>
          <w:lang w:eastAsia="ru-RU"/>
        </w:rPr>
        <w:t xml:space="preserve"> Дон</w:t>
      </w:r>
      <w:r w:rsidR="00E16110">
        <w:rPr>
          <w:rFonts w:eastAsia="Times New Roman"/>
          <w:lang w:eastAsia="ru-RU"/>
        </w:rPr>
        <w:t>а</w:t>
      </w:r>
      <w:r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Флетчер</w:t>
      </w:r>
      <w:proofErr w:type="spellEnd"/>
      <w:r>
        <w:rPr>
          <w:rFonts w:eastAsia="Times New Roman"/>
          <w:lang w:eastAsia="ru-RU"/>
        </w:rPr>
        <w:t xml:space="preserve"> </w:t>
      </w:r>
      <w:r w:rsidR="00E16110">
        <w:rPr>
          <w:rFonts w:eastAsia="Times New Roman"/>
          <w:lang w:eastAsia="ru-RU"/>
        </w:rPr>
        <w:t>из статьи журнала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Time</w:t>
      </w:r>
      <w:r w:rsidR="00AB160D">
        <w:rPr>
          <w:rFonts w:eastAsia="Times New Roman"/>
          <w:lang w:eastAsia="ru-RU"/>
        </w:rPr>
        <w:t>, и нам станет понятно</w:t>
      </w:r>
      <w:r w:rsidR="00E16110">
        <w:rPr>
          <w:rFonts w:eastAsia="Times New Roman"/>
          <w:lang w:eastAsia="ru-RU"/>
        </w:rPr>
        <w:t>, что</w:t>
      </w:r>
      <w:r>
        <w:rPr>
          <w:rFonts w:eastAsia="Times New Roman"/>
          <w:lang w:eastAsia="ru-RU"/>
        </w:rPr>
        <w:t xml:space="preserve"> определение хипстера в принципе не может существовать отдельно от упоминания того или иного </w:t>
      </w:r>
      <w:r w:rsidR="008D0543">
        <w:rPr>
          <w:rFonts w:eastAsia="Times New Roman"/>
          <w:lang w:eastAsia="ru-RU"/>
        </w:rPr>
        <w:t xml:space="preserve">раскрученного </w:t>
      </w:r>
      <w:r>
        <w:rPr>
          <w:rFonts w:eastAsia="Times New Roman"/>
          <w:lang w:eastAsia="ru-RU"/>
        </w:rPr>
        <w:t xml:space="preserve">бренда. </w:t>
      </w:r>
      <w:r w:rsidR="007B0815">
        <w:rPr>
          <w:rFonts w:eastAsia="Times New Roman"/>
          <w:lang w:eastAsia="ru-RU"/>
        </w:rPr>
        <w:t>Е</w:t>
      </w:r>
      <w:r>
        <w:rPr>
          <w:rFonts w:eastAsia="Times New Roman"/>
          <w:lang w:eastAsia="ru-RU"/>
        </w:rPr>
        <w:t xml:space="preserve">сли доминирующая субкультура современности – хипстеры – увлекаются </w:t>
      </w:r>
      <w:proofErr w:type="spellStart"/>
      <w:r>
        <w:rPr>
          <w:rFonts w:eastAsia="Times New Roman"/>
          <w:lang w:eastAsia="ru-RU"/>
        </w:rPr>
        <w:t>винтажными</w:t>
      </w:r>
      <w:proofErr w:type="spellEnd"/>
      <w:r>
        <w:rPr>
          <w:rFonts w:eastAsia="Times New Roman"/>
          <w:lang w:eastAsia="ru-RU"/>
        </w:rPr>
        <w:t xml:space="preserve"> вещами и звучанием второй половины </w:t>
      </w:r>
      <w:r>
        <w:rPr>
          <w:rFonts w:eastAsia="Times New Roman"/>
          <w:lang w:val="en-US" w:eastAsia="ru-RU"/>
        </w:rPr>
        <w:t>XX</w:t>
      </w:r>
      <w:r>
        <w:rPr>
          <w:rFonts w:eastAsia="Times New Roman"/>
          <w:lang w:eastAsia="ru-RU"/>
        </w:rPr>
        <w:t xml:space="preserve"> века, то</w:t>
      </w:r>
      <w:r w:rsidR="007B081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нужно соответствовать запросам аудитории. Этого и достигает группа </w:t>
      </w:r>
      <w:r>
        <w:rPr>
          <w:rFonts w:eastAsia="Times New Roman"/>
          <w:lang w:val="en-US" w:eastAsia="ru-RU"/>
        </w:rPr>
        <w:t>The</w:t>
      </w:r>
      <w:r w:rsidRPr="00287441">
        <w:rPr>
          <w:rFonts w:eastAsia="Times New Roman"/>
          <w:lang w:eastAsia="ru-RU"/>
        </w:rPr>
        <w:t xml:space="preserve"> 1795</w:t>
      </w:r>
      <w:r>
        <w:rPr>
          <w:rFonts w:eastAsia="Times New Roman"/>
          <w:lang w:eastAsia="ru-RU"/>
        </w:rPr>
        <w:t>, выбирая основой своего музыкального стиля популярные мотивы 70-ых</w:t>
      </w:r>
      <w:r w:rsidRPr="00287441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</w:t>
      </w:r>
    </w:p>
    <w:p w:rsidR="002A59B3" w:rsidRDefault="009271B7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Что касается элементов фирменного стиля, то оно соответствует музыкальному звучанию группы</w:t>
      </w:r>
      <w:r w:rsidRPr="002F7D7F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и оформлено под неоновую романтику 70-80ых. </w:t>
      </w:r>
      <w:r w:rsidR="004E07DC">
        <w:rPr>
          <w:rFonts w:eastAsia="Times New Roman"/>
          <w:lang w:eastAsia="ru-RU"/>
        </w:rPr>
        <w:t>Логотип группы</w:t>
      </w:r>
      <w:r w:rsidR="00D41C3F">
        <w:rPr>
          <w:rFonts w:eastAsia="Times New Roman"/>
          <w:lang w:eastAsia="ru-RU"/>
        </w:rPr>
        <w:t xml:space="preserve"> – вертикальный прямоугольник с заключённым в него названием группы, выполненном фирменным </w:t>
      </w:r>
      <w:proofErr w:type="gramStart"/>
      <w:r w:rsidR="00D41C3F">
        <w:rPr>
          <w:rFonts w:eastAsia="Times New Roman"/>
          <w:lang w:eastAsia="ru-RU"/>
        </w:rPr>
        <w:t>ломанны</w:t>
      </w:r>
      <w:r w:rsidR="00AB160D">
        <w:rPr>
          <w:rFonts w:eastAsia="Times New Roman"/>
          <w:lang w:eastAsia="ru-RU"/>
        </w:rPr>
        <w:t>м</w:t>
      </w:r>
      <w:proofErr w:type="gramEnd"/>
      <w:r w:rsidR="00AB160D">
        <w:rPr>
          <w:rFonts w:eastAsia="Times New Roman"/>
          <w:lang w:eastAsia="ru-RU"/>
        </w:rPr>
        <w:t xml:space="preserve"> шрифтом с крупными засечками,</w:t>
      </w:r>
      <w:r w:rsidR="00D41C3F">
        <w:rPr>
          <w:rFonts w:eastAsia="Times New Roman"/>
          <w:lang w:eastAsia="ru-RU"/>
        </w:rPr>
        <w:t xml:space="preserve"> часто</w:t>
      </w:r>
      <w:r w:rsidR="004E07DC">
        <w:rPr>
          <w:rFonts w:eastAsia="Times New Roman"/>
          <w:lang w:eastAsia="ru-RU"/>
        </w:rPr>
        <w:t xml:space="preserve"> стилизован под неоновое табло</w:t>
      </w:r>
      <w:r w:rsidR="00D41C3F">
        <w:rPr>
          <w:rFonts w:eastAsia="Times New Roman"/>
          <w:lang w:eastAsia="ru-RU"/>
        </w:rPr>
        <w:t>. Так, например, первый альбом группы – одноимённый «</w:t>
      </w:r>
      <w:r w:rsidR="00D41C3F">
        <w:rPr>
          <w:rFonts w:eastAsia="Times New Roman"/>
          <w:lang w:val="en-US" w:eastAsia="ru-RU"/>
        </w:rPr>
        <w:t>The</w:t>
      </w:r>
      <w:r w:rsidR="00D41C3F" w:rsidRPr="00D41C3F">
        <w:rPr>
          <w:rFonts w:eastAsia="Times New Roman"/>
          <w:lang w:eastAsia="ru-RU"/>
        </w:rPr>
        <w:t xml:space="preserve"> 1975</w:t>
      </w:r>
      <w:r w:rsidR="00D41C3F">
        <w:rPr>
          <w:rFonts w:eastAsia="Times New Roman"/>
          <w:lang w:eastAsia="ru-RU"/>
        </w:rPr>
        <w:t>» - был оформлен в чёрно-белой гамме, где чёрным был фон, а  белым – неоновый логотип</w:t>
      </w:r>
      <w:r w:rsidR="007F6060">
        <w:rPr>
          <w:rFonts w:eastAsia="Times New Roman"/>
          <w:lang w:eastAsia="ru-RU"/>
        </w:rPr>
        <w:t xml:space="preserve"> (пример оформления в приложении </w:t>
      </w:r>
      <w:r w:rsidR="007F6060">
        <w:rPr>
          <w:rFonts w:eastAsia="Times New Roman"/>
          <w:lang w:val="en-US" w:eastAsia="ru-RU"/>
        </w:rPr>
        <w:t>A</w:t>
      </w:r>
      <w:r w:rsidR="007F6060">
        <w:rPr>
          <w:rFonts w:eastAsia="Times New Roman"/>
          <w:lang w:eastAsia="ru-RU"/>
        </w:rPr>
        <w:t>, рис. 1.1.)</w:t>
      </w:r>
      <w:r w:rsidR="00D41C3F">
        <w:rPr>
          <w:rFonts w:eastAsia="Times New Roman"/>
          <w:lang w:eastAsia="ru-RU"/>
        </w:rPr>
        <w:t>. Второй альбом группы был оформлен идентичным образом, изменилась только цветовая гамма – розово-белая</w:t>
      </w:r>
      <w:r w:rsidR="007F6060">
        <w:rPr>
          <w:rFonts w:eastAsia="Times New Roman"/>
          <w:lang w:eastAsia="ru-RU"/>
        </w:rPr>
        <w:t xml:space="preserve"> (приложение </w:t>
      </w:r>
      <w:r w:rsidR="007F6060">
        <w:rPr>
          <w:rFonts w:eastAsia="Times New Roman"/>
          <w:lang w:val="en-US" w:eastAsia="ru-RU"/>
        </w:rPr>
        <w:t>A</w:t>
      </w:r>
      <w:r w:rsidR="007F6060">
        <w:rPr>
          <w:rFonts w:eastAsia="Times New Roman"/>
          <w:lang w:eastAsia="ru-RU"/>
        </w:rPr>
        <w:t>, рис. 1.2)</w:t>
      </w:r>
      <w:r w:rsidR="00D41C3F">
        <w:rPr>
          <w:rFonts w:eastAsia="Times New Roman"/>
          <w:lang w:eastAsia="ru-RU"/>
        </w:rPr>
        <w:t xml:space="preserve">. </w:t>
      </w:r>
    </w:p>
    <w:p w:rsidR="004E07DC" w:rsidRPr="004F3D18" w:rsidRDefault="00F83D19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</w:t>
      </w:r>
      <w:r w:rsidR="002A59B3">
        <w:rPr>
          <w:rFonts w:eastAsia="Times New Roman"/>
          <w:lang w:eastAsia="ru-RU"/>
        </w:rPr>
        <w:t>ервый альбом группы - «</w:t>
      </w:r>
      <w:r w:rsidR="002A59B3">
        <w:rPr>
          <w:rFonts w:eastAsia="Times New Roman"/>
          <w:lang w:val="en-US" w:eastAsia="ru-RU"/>
        </w:rPr>
        <w:t>The</w:t>
      </w:r>
      <w:r w:rsidR="002A59B3" w:rsidRPr="002A59B3">
        <w:rPr>
          <w:rFonts w:eastAsia="Times New Roman"/>
          <w:lang w:eastAsia="ru-RU"/>
        </w:rPr>
        <w:t xml:space="preserve"> 1975</w:t>
      </w:r>
      <w:r w:rsidR="002A59B3">
        <w:rPr>
          <w:rFonts w:eastAsia="Times New Roman"/>
          <w:lang w:eastAsia="ru-RU"/>
        </w:rPr>
        <w:t xml:space="preserve">» - назван в честь </w:t>
      </w:r>
      <w:r w:rsidR="00412482">
        <w:rPr>
          <w:rFonts w:eastAsia="Times New Roman"/>
          <w:lang w:eastAsia="ru-RU"/>
        </w:rPr>
        <w:t>самой группы</w:t>
      </w:r>
      <w:r w:rsidR="002156E5">
        <w:rPr>
          <w:rFonts w:eastAsia="Times New Roman"/>
          <w:lang w:eastAsia="ru-RU"/>
        </w:rPr>
        <w:t>, что является типичным приёмом</w:t>
      </w:r>
      <w:r w:rsidR="00412482">
        <w:rPr>
          <w:rFonts w:eastAsia="Times New Roman"/>
          <w:lang w:eastAsia="ru-RU"/>
        </w:rPr>
        <w:t xml:space="preserve"> увеличения запоминаемости </w:t>
      </w:r>
      <w:r w:rsidR="002156E5">
        <w:rPr>
          <w:rFonts w:eastAsia="Times New Roman"/>
          <w:lang w:eastAsia="ru-RU"/>
        </w:rPr>
        <w:t>на начальной стадии вывода</w:t>
      </w:r>
      <w:r w:rsidR="00412482">
        <w:rPr>
          <w:rFonts w:eastAsia="Times New Roman"/>
          <w:lang w:eastAsia="ru-RU"/>
        </w:rPr>
        <w:t xml:space="preserve"> нового проекта на музыкальный рынок</w:t>
      </w:r>
      <w:r w:rsidR="002156E5">
        <w:rPr>
          <w:rFonts w:eastAsia="Times New Roman"/>
          <w:lang w:eastAsia="ru-RU"/>
        </w:rPr>
        <w:t xml:space="preserve">. </w:t>
      </w:r>
      <w:r w:rsidR="00DC0F95">
        <w:rPr>
          <w:rFonts w:eastAsia="Times New Roman"/>
          <w:lang w:eastAsia="ru-RU"/>
        </w:rPr>
        <w:t>Совпадение названия первого альбома и группы - это</w:t>
      </w:r>
      <w:r w:rsidR="00AC2006">
        <w:rPr>
          <w:rFonts w:eastAsia="Times New Roman"/>
          <w:lang w:eastAsia="ru-RU"/>
        </w:rPr>
        <w:t xml:space="preserve"> одна из характерных особенностей информирующего </w:t>
      </w:r>
      <w:r w:rsidR="00DC0F95">
        <w:rPr>
          <w:rFonts w:eastAsia="Times New Roman"/>
          <w:lang w:eastAsia="ru-RU"/>
        </w:rPr>
        <w:t xml:space="preserve">этапа </w:t>
      </w:r>
      <w:r w:rsidR="00760AC2">
        <w:rPr>
          <w:rFonts w:eastAsia="Times New Roman"/>
          <w:lang w:eastAsia="ru-RU"/>
        </w:rPr>
        <w:t>кампании</w:t>
      </w:r>
      <w:r w:rsidR="00DC0F95">
        <w:rPr>
          <w:rFonts w:eastAsia="Times New Roman"/>
          <w:lang w:eastAsia="ru-RU"/>
        </w:rPr>
        <w:t>. В период, когда основной целью рекламных коммуникаций являетс</w:t>
      </w:r>
      <w:r w:rsidR="00F22919">
        <w:rPr>
          <w:rFonts w:eastAsia="Times New Roman"/>
          <w:lang w:eastAsia="ru-RU"/>
        </w:rPr>
        <w:t>я увеличение узнаваемости</w:t>
      </w:r>
      <w:r w:rsidR="00DC0F95">
        <w:rPr>
          <w:rFonts w:eastAsia="Times New Roman"/>
          <w:lang w:eastAsia="ru-RU"/>
        </w:rPr>
        <w:t xml:space="preserve"> бренда</w:t>
      </w:r>
      <w:r w:rsidR="00AC48F2">
        <w:rPr>
          <w:rFonts w:eastAsia="Times New Roman"/>
          <w:lang w:eastAsia="ru-RU"/>
        </w:rPr>
        <w:t xml:space="preserve"> и </w:t>
      </w:r>
      <w:r w:rsidR="00F22919">
        <w:rPr>
          <w:rFonts w:eastAsia="Times New Roman"/>
          <w:lang w:eastAsia="ru-RU"/>
        </w:rPr>
        <w:t>его позиционирование</w:t>
      </w:r>
      <w:r w:rsidR="00DC0F95">
        <w:rPr>
          <w:rFonts w:eastAsia="Times New Roman"/>
          <w:lang w:eastAsia="ru-RU"/>
        </w:rPr>
        <w:t xml:space="preserve">, </w:t>
      </w:r>
      <w:r w:rsidR="00B2284F">
        <w:rPr>
          <w:rFonts w:eastAsia="Times New Roman"/>
          <w:lang w:eastAsia="ru-RU"/>
        </w:rPr>
        <w:t xml:space="preserve">продюсеры стараются синтезировать </w:t>
      </w:r>
      <w:r w:rsidR="00AC48F2">
        <w:rPr>
          <w:rFonts w:eastAsia="Times New Roman"/>
          <w:lang w:eastAsia="ru-RU"/>
        </w:rPr>
        <w:t xml:space="preserve">стратегии продвижения на разных уровнях – исполнительском и непосредственно творческом, что достигается с помощью </w:t>
      </w:r>
      <w:proofErr w:type="gramStart"/>
      <w:r w:rsidR="00AC48F2">
        <w:rPr>
          <w:rFonts w:eastAsia="Times New Roman"/>
          <w:lang w:eastAsia="ru-RU"/>
        </w:rPr>
        <w:t>совпадения</w:t>
      </w:r>
      <w:r w:rsidR="00DC0F95">
        <w:rPr>
          <w:rFonts w:eastAsia="Times New Roman"/>
          <w:lang w:eastAsia="ru-RU"/>
        </w:rPr>
        <w:t xml:space="preserve"> </w:t>
      </w:r>
      <w:r w:rsidR="00AC48F2">
        <w:rPr>
          <w:rFonts w:eastAsia="Times New Roman"/>
          <w:lang w:eastAsia="ru-RU"/>
        </w:rPr>
        <w:t>имени исполнителя/названия группы</w:t>
      </w:r>
      <w:proofErr w:type="gramEnd"/>
      <w:r w:rsidR="00AC48F2">
        <w:rPr>
          <w:rFonts w:eastAsia="Times New Roman"/>
          <w:lang w:eastAsia="ru-RU"/>
        </w:rPr>
        <w:t xml:space="preserve"> с названием альбома. </w:t>
      </w:r>
      <w:proofErr w:type="gramStart"/>
      <w:r w:rsidR="00B2284F">
        <w:rPr>
          <w:rFonts w:eastAsia="Times New Roman"/>
          <w:lang w:eastAsia="ru-RU"/>
        </w:rPr>
        <w:t xml:space="preserve">К такому приёму </w:t>
      </w:r>
      <w:r w:rsidR="00F22919">
        <w:rPr>
          <w:rFonts w:eastAsia="Times New Roman"/>
          <w:lang w:eastAsia="ru-RU"/>
        </w:rPr>
        <w:t xml:space="preserve">в </w:t>
      </w:r>
      <w:r w:rsidR="00F22919">
        <w:rPr>
          <w:rFonts w:eastAsia="Times New Roman"/>
          <w:lang w:eastAsia="ru-RU"/>
        </w:rPr>
        <w:lastRenderedPageBreak/>
        <w:t xml:space="preserve">последнее время </w:t>
      </w:r>
      <w:r w:rsidR="00B2284F">
        <w:rPr>
          <w:rFonts w:eastAsia="Times New Roman"/>
          <w:lang w:eastAsia="ru-RU"/>
        </w:rPr>
        <w:t xml:space="preserve">обращались восходящая британская поп-звезда </w:t>
      </w:r>
      <w:proofErr w:type="spellStart"/>
      <w:r w:rsidR="00B2284F">
        <w:rPr>
          <w:rFonts w:eastAsia="Times New Roman"/>
          <w:lang w:val="en-US" w:eastAsia="ru-RU"/>
        </w:rPr>
        <w:t>Dua</w:t>
      </w:r>
      <w:proofErr w:type="spellEnd"/>
      <w:r w:rsidR="00B2284F" w:rsidRPr="00B2284F">
        <w:rPr>
          <w:rFonts w:eastAsia="Times New Roman"/>
          <w:lang w:eastAsia="ru-RU"/>
        </w:rPr>
        <w:t xml:space="preserve"> </w:t>
      </w:r>
      <w:proofErr w:type="spellStart"/>
      <w:r w:rsidR="00B2284F">
        <w:rPr>
          <w:rFonts w:eastAsia="Times New Roman"/>
          <w:lang w:val="en-US" w:eastAsia="ru-RU"/>
        </w:rPr>
        <w:t>Lipa</w:t>
      </w:r>
      <w:proofErr w:type="spellEnd"/>
      <w:r w:rsidR="00B2284F" w:rsidRPr="00B2284F">
        <w:rPr>
          <w:rFonts w:eastAsia="Times New Roman"/>
          <w:lang w:eastAsia="ru-RU"/>
        </w:rPr>
        <w:t xml:space="preserve"> </w:t>
      </w:r>
      <w:r w:rsidR="00B2284F">
        <w:rPr>
          <w:rFonts w:eastAsia="Times New Roman"/>
          <w:lang w:eastAsia="ru-RU"/>
        </w:rPr>
        <w:t>(её первый альбом называется «</w:t>
      </w:r>
      <w:proofErr w:type="spellStart"/>
      <w:r w:rsidR="00B2284F">
        <w:rPr>
          <w:rFonts w:eastAsia="Times New Roman"/>
          <w:lang w:val="en-US" w:eastAsia="ru-RU"/>
        </w:rPr>
        <w:t>Dua</w:t>
      </w:r>
      <w:proofErr w:type="spellEnd"/>
      <w:r w:rsidR="00B2284F" w:rsidRPr="00B2284F">
        <w:rPr>
          <w:rFonts w:eastAsia="Times New Roman"/>
          <w:lang w:eastAsia="ru-RU"/>
        </w:rPr>
        <w:t xml:space="preserve"> </w:t>
      </w:r>
      <w:proofErr w:type="spellStart"/>
      <w:r w:rsidR="00B2284F">
        <w:rPr>
          <w:rFonts w:eastAsia="Times New Roman"/>
          <w:lang w:val="en-US" w:eastAsia="ru-RU"/>
        </w:rPr>
        <w:t>Lipa</w:t>
      </w:r>
      <w:proofErr w:type="spellEnd"/>
      <w:r w:rsidR="00B2284F">
        <w:rPr>
          <w:rFonts w:eastAsia="Times New Roman"/>
          <w:lang w:eastAsia="ru-RU"/>
        </w:rPr>
        <w:t xml:space="preserve">» (2017)), </w:t>
      </w:r>
      <w:r w:rsidR="00390808">
        <w:rPr>
          <w:rFonts w:eastAsia="Times New Roman"/>
          <w:lang w:eastAsia="ru-RU"/>
        </w:rPr>
        <w:t>кумир американской молодёжи Тейлор Свифт (её дебютный альбом назвался «</w:t>
      </w:r>
      <w:r w:rsidR="00390808">
        <w:rPr>
          <w:rFonts w:eastAsia="Times New Roman"/>
          <w:lang w:val="en-US" w:eastAsia="ru-RU"/>
        </w:rPr>
        <w:t>Taylor</w:t>
      </w:r>
      <w:r w:rsidR="00390808" w:rsidRPr="00390808">
        <w:rPr>
          <w:rFonts w:eastAsia="Times New Roman"/>
          <w:lang w:eastAsia="ru-RU"/>
        </w:rPr>
        <w:t xml:space="preserve"> </w:t>
      </w:r>
      <w:r w:rsidR="00390808">
        <w:rPr>
          <w:rFonts w:eastAsia="Times New Roman"/>
          <w:lang w:val="en-US" w:eastAsia="ru-RU"/>
        </w:rPr>
        <w:t>Swift</w:t>
      </w:r>
      <w:r w:rsidR="00390808">
        <w:rPr>
          <w:rFonts w:eastAsia="Times New Roman"/>
          <w:lang w:eastAsia="ru-RU"/>
        </w:rPr>
        <w:t>» (2006)),</w:t>
      </w:r>
      <w:r w:rsidR="00E050F8">
        <w:rPr>
          <w:rFonts w:eastAsia="Times New Roman"/>
          <w:lang w:eastAsia="ru-RU"/>
        </w:rPr>
        <w:t xml:space="preserve"> русско-украинская</w:t>
      </w:r>
      <w:r w:rsidR="00390808">
        <w:rPr>
          <w:rFonts w:eastAsia="Times New Roman"/>
          <w:lang w:eastAsia="ru-RU"/>
        </w:rPr>
        <w:t xml:space="preserve"> </w:t>
      </w:r>
      <w:r w:rsidR="00E050F8">
        <w:rPr>
          <w:rFonts w:eastAsia="Times New Roman"/>
          <w:lang w:eastAsia="ru-RU"/>
        </w:rPr>
        <w:t xml:space="preserve">поп-группа «Время и Стекло» (дебютный альбом «Время и стекло» </w:t>
      </w:r>
      <w:r w:rsidR="00555688">
        <w:rPr>
          <w:rFonts w:eastAsia="Times New Roman"/>
          <w:lang w:eastAsia="ru-RU"/>
        </w:rPr>
        <w:t>(</w:t>
      </w:r>
      <w:r w:rsidR="00E050F8">
        <w:rPr>
          <w:rFonts w:eastAsia="Times New Roman"/>
          <w:lang w:eastAsia="ru-RU"/>
        </w:rPr>
        <w:t>2014))</w:t>
      </w:r>
      <w:r w:rsidR="00412482">
        <w:rPr>
          <w:rFonts w:eastAsia="Times New Roman"/>
          <w:lang w:eastAsia="ru-RU"/>
        </w:rPr>
        <w:t xml:space="preserve">, украинская певица </w:t>
      </w:r>
      <w:proofErr w:type="spellStart"/>
      <w:r w:rsidR="00412482">
        <w:rPr>
          <w:rFonts w:eastAsia="Times New Roman"/>
          <w:lang w:val="en-US" w:eastAsia="ru-RU"/>
        </w:rPr>
        <w:t>Onuka</w:t>
      </w:r>
      <w:proofErr w:type="spellEnd"/>
      <w:r w:rsidR="00412482" w:rsidRPr="00412482">
        <w:rPr>
          <w:rFonts w:eastAsia="Times New Roman"/>
          <w:lang w:eastAsia="ru-RU"/>
        </w:rPr>
        <w:t xml:space="preserve"> </w:t>
      </w:r>
      <w:r w:rsidR="00412482">
        <w:rPr>
          <w:rFonts w:eastAsia="Times New Roman"/>
          <w:lang w:eastAsia="ru-RU"/>
        </w:rPr>
        <w:t xml:space="preserve">(первый альбом которой называется </w:t>
      </w:r>
      <w:r w:rsidR="00AF2E3C">
        <w:rPr>
          <w:rFonts w:eastAsia="Times New Roman"/>
          <w:lang w:eastAsia="ru-RU"/>
        </w:rPr>
        <w:t>«</w:t>
      </w:r>
      <w:proofErr w:type="spellStart"/>
      <w:r w:rsidR="00412482">
        <w:rPr>
          <w:rFonts w:eastAsia="Times New Roman"/>
          <w:lang w:val="en-US" w:eastAsia="ru-RU"/>
        </w:rPr>
        <w:t>Onuka</w:t>
      </w:r>
      <w:proofErr w:type="spellEnd"/>
      <w:r w:rsidR="00AF2E3C">
        <w:rPr>
          <w:rFonts w:eastAsia="Times New Roman"/>
          <w:lang w:eastAsia="ru-RU"/>
        </w:rPr>
        <w:t>»</w:t>
      </w:r>
      <w:r w:rsidR="00412482" w:rsidRPr="00412482">
        <w:rPr>
          <w:rFonts w:eastAsia="Times New Roman"/>
          <w:lang w:eastAsia="ru-RU"/>
        </w:rPr>
        <w:t xml:space="preserve"> (2014))</w:t>
      </w:r>
      <w:r w:rsidR="00E050F8">
        <w:rPr>
          <w:rFonts w:eastAsia="Times New Roman"/>
          <w:lang w:eastAsia="ru-RU"/>
        </w:rPr>
        <w:t xml:space="preserve"> и многие другие. </w:t>
      </w:r>
      <w:proofErr w:type="gramEnd"/>
    </w:p>
    <w:p w:rsidR="00A141D6" w:rsidRDefault="00CA0F1F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Название</w:t>
      </w:r>
      <w:r w:rsidRPr="00CA0F1F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второго</w:t>
      </w:r>
      <w:r w:rsidRPr="00CA0F1F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альбома</w:t>
      </w:r>
      <w:r w:rsidRPr="00CA0F1F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группы</w:t>
      </w:r>
      <w:r w:rsidRPr="00CA0F1F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val="en-US" w:eastAsia="ru-RU"/>
        </w:rPr>
        <w:t>The</w:t>
      </w:r>
      <w:r w:rsidRPr="00CA0F1F">
        <w:rPr>
          <w:rFonts w:eastAsia="Times New Roman"/>
          <w:lang w:val="en-US" w:eastAsia="ru-RU"/>
        </w:rPr>
        <w:t xml:space="preserve"> 1975 - «</w:t>
      </w:r>
      <w:r w:rsidRPr="005A0864">
        <w:rPr>
          <w:rFonts w:eastAsia="Times New Roman"/>
          <w:lang w:val="en-US" w:eastAsia="ru-RU"/>
        </w:rPr>
        <w:t>I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Like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It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When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You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Sleep</w:t>
      </w:r>
      <w:r w:rsidRPr="00CA0F1F">
        <w:rPr>
          <w:rFonts w:eastAsia="Times New Roman"/>
          <w:lang w:val="en-US" w:eastAsia="ru-RU"/>
        </w:rPr>
        <w:t xml:space="preserve">, </w:t>
      </w:r>
      <w:r w:rsidRPr="005A0864">
        <w:rPr>
          <w:rFonts w:eastAsia="Times New Roman"/>
          <w:lang w:val="en-US" w:eastAsia="ru-RU"/>
        </w:rPr>
        <w:t>for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You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Are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So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Beautiful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Yet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So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Unaware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of</w:t>
      </w:r>
      <w:r w:rsidRPr="00CA0F1F">
        <w:rPr>
          <w:rFonts w:eastAsia="Times New Roman"/>
          <w:lang w:val="en-US" w:eastAsia="ru-RU"/>
        </w:rPr>
        <w:t xml:space="preserve"> </w:t>
      </w:r>
      <w:r w:rsidRPr="005A0864">
        <w:rPr>
          <w:rFonts w:eastAsia="Times New Roman"/>
          <w:lang w:val="en-US" w:eastAsia="ru-RU"/>
        </w:rPr>
        <w:t>It</w:t>
      </w:r>
      <w:r w:rsidRPr="00CA0F1F">
        <w:rPr>
          <w:rFonts w:eastAsia="Times New Roman"/>
          <w:lang w:val="en-US" w:eastAsia="ru-RU"/>
        </w:rPr>
        <w:t>»</w:t>
      </w:r>
      <w:r>
        <w:rPr>
          <w:rFonts w:eastAsia="Times New Roman"/>
          <w:lang w:val="en-US" w:eastAsia="ru-RU"/>
        </w:rPr>
        <w:t xml:space="preserve"> - </w:t>
      </w:r>
      <w:r>
        <w:rPr>
          <w:rFonts w:eastAsia="Times New Roman"/>
          <w:lang w:eastAsia="ru-RU"/>
        </w:rPr>
        <w:t>тоже</w:t>
      </w:r>
      <w:r w:rsidRPr="00CA0F1F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довольно</w:t>
      </w:r>
      <w:r w:rsidRPr="00CA0F1F">
        <w:rPr>
          <w:rFonts w:eastAsia="Times New Roman"/>
          <w:lang w:val="en-US" w:eastAsia="ru-RU"/>
        </w:rPr>
        <w:t xml:space="preserve"> </w:t>
      </w:r>
      <w:r>
        <w:rPr>
          <w:rFonts w:eastAsia="Times New Roman"/>
          <w:lang w:eastAsia="ru-RU"/>
        </w:rPr>
        <w:t>интересно</w:t>
      </w:r>
      <w:r w:rsidRPr="00CA0F1F">
        <w:rPr>
          <w:rFonts w:eastAsia="Times New Roman"/>
          <w:lang w:val="en-US" w:eastAsia="ru-RU"/>
        </w:rPr>
        <w:t xml:space="preserve">. </w:t>
      </w:r>
      <w:r w:rsidR="002049C4">
        <w:rPr>
          <w:rFonts w:eastAsia="Times New Roman"/>
          <w:lang w:eastAsia="ru-RU"/>
        </w:rPr>
        <w:t xml:space="preserve">В данном случае использован тот же приём, что при выборе названия для группы в целом – интрига. </w:t>
      </w:r>
      <w:r w:rsidR="00A9470E">
        <w:rPr>
          <w:rFonts w:eastAsia="Times New Roman"/>
          <w:lang w:eastAsia="ru-RU"/>
        </w:rPr>
        <w:t>После выхода сборника к</w:t>
      </w:r>
      <w:r w:rsidR="002049C4">
        <w:rPr>
          <w:rFonts w:eastAsia="Times New Roman"/>
          <w:lang w:eastAsia="ru-RU"/>
        </w:rPr>
        <w:t>рупнейшие музыкальные журналы</w:t>
      </w:r>
      <w:r w:rsidR="00DB4881">
        <w:rPr>
          <w:rFonts w:eastAsia="Times New Roman"/>
          <w:lang w:eastAsia="ru-RU"/>
        </w:rPr>
        <w:t xml:space="preserve"> (</w:t>
      </w:r>
      <w:r w:rsidR="003C1C6E">
        <w:rPr>
          <w:rFonts w:eastAsia="Times New Roman"/>
          <w:lang w:eastAsia="ru-RU"/>
        </w:rPr>
        <w:t>«</w:t>
      </w:r>
      <w:r w:rsidR="00DB4881">
        <w:rPr>
          <w:rFonts w:eastAsia="Times New Roman"/>
          <w:lang w:val="en-US" w:eastAsia="ru-RU"/>
        </w:rPr>
        <w:t>NME</w:t>
      </w:r>
      <w:r w:rsidR="003C1C6E">
        <w:rPr>
          <w:rFonts w:eastAsia="Times New Roman"/>
          <w:lang w:eastAsia="ru-RU"/>
        </w:rPr>
        <w:t>»</w:t>
      </w:r>
      <w:r w:rsidR="00DB4881">
        <w:rPr>
          <w:rFonts w:eastAsia="Times New Roman"/>
          <w:lang w:eastAsia="ru-RU"/>
        </w:rPr>
        <w:t xml:space="preserve">, </w:t>
      </w:r>
      <w:r w:rsidR="003C1C6E">
        <w:rPr>
          <w:rFonts w:eastAsia="Times New Roman"/>
          <w:lang w:eastAsia="ru-RU"/>
        </w:rPr>
        <w:t>«</w:t>
      </w:r>
      <w:r w:rsidR="00AF2E3C">
        <w:rPr>
          <w:rFonts w:eastAsia="Times New Roman"/>
          <w:lang w:val="en-US" w:eastAsia="ru-RU"/>
        </w:rPr>
        <w:t>Pitchfork</w:t>
      </w:r>
      <w:r w:rsidR="003C1C6E">
        <w:rPr>
          <w:rFonts w:eastAsia="Times New Roman"/>
          <w:lang w:eastAsia="ru-RU"/>
        </w:rPr>
        <w:t>»</w:t>
      </w:r>
      <w:r w:rsidR="00AF2E3C">
        <w:rPr>
          <w:rFonts w:eastAsia="Times New Roman"/>
          <w:lang w:eastAsia="ru-RU"/>
        </w:rPr>
        <w:t xml:space="preserve">, </w:t>
      </w:r>
      <w:r w:rsidR="00DB4881">
        <w:rPr>
          <w:rFonts w:eastAsia="Times New Roman"/>
          <w:lang w:eastAsia="ru-RU"/>
        </w:rPr>
        <w:t xml:space="preserve">музыкальный раздел </w:t>
      </w:r>
      <w:r w:rsidR="003C1C6E">
        <w:rPr>
          <w:rFonts w:eastAsia="Times New Roman"/>
          <w:lang w:eastAsia="ru-RU"/>
        </w:rPr>
        <w:t>«</w:t>
      </w:r>
      <w:r w:rsidR="00DB4881">
        <w:rPr>
          <w:rFonts w:eastAsia="Times New Roman"/>
          <w:lang w:val="en-US" w:eastAsia="ru-RU"/>
        </w:rPr>
        <w:t>The</w:t>
      </w:r>
      <w:r w:rsidR="00DB4881" w:rsidRPr="00DB4881">
        <w:rPr>
          <w:rFonts w:eastAsia="Times New Roman"/>
          <w:lang w:eastAsia="ru-RU"/>
        </w:rPr>
        <w:t xml:space="preserve"> </w:t>
      </w:r>
      <w:r w:rsidR="00DB4881">
        <w:rPr>
          <w:rFonts w:eastAsia="Times New Roman"/>
          <w:lang w:val="en-US" w:eastAsia="ru-RU"/>
        </w:rPr>
        <w:t>Guardian</w:t>
      </w:r>
      <w:r w:rsidR="003C1C6E">
        <w:rPr>
          <w:rFonts w:eastAsia="Times New Roman"/>
          <w:lang w:eastAsia="ru-RU"/>
        </w:rPr>
        <w:t>»</w:t>
      </w:r>
      <w:r w:rsidR="00A9470E">
        <w:rPr>
          <w:rFonts w:eastAsia="Times New Roman"/>
          <w:lang w:eastAsia="ru-RU"/>
        </w:rPr>
        <w:t>)</w:t>
      </w:r>
      <w:r w:rsidR="002049C4">
        <w:rPr>
          <w:rFonts w:eastAsia="Times New Roman"/>
          <w:lang w:eastAsia="ru-RU"/>
        </w:rPr>
        <w:t xml:space="preserve"> и просто локальные музыкальные журналисты посветили</w:t>
      </w:r>
      <w:r w:rsidR="00DB4881" w:rsidRPr="00DB4881">
        <w:rPr>
          <w:rFonts w:eastAsia="Times New Roman"/>
          <w:lang w:eastAsia="ru-RU"/>
        </w:rPr>
        <w:t xml:space="preserve"> </w:t>
      </w:r>
      <w:r w:rsidR="00A9470E">
        <w:rPr>
          <w:rFonts w:eastAsia="Times New Roman"/>
          <w:lang w:eastAsia="ru-RU"/>
        </w:rPr>
        <w:t>серию</w:t>
      </w:r>
      <w:r w:rsidR="00DB4881">
        <w:rPr>
          <w:rFonts w:eastAsia="Times New Roman"/>
          <w:lang w:eastAsia="ru-RU"/>
        </w:rPr>
        <w:t xml:space="preserve"> рецензий</w:t>
      </w:r>
      <w:r w:rsidR="00A9470E" w:rsidRPr="00A9470E">
        <w:rPr>
          <w:rFonts w:eastAsia="Times New Roman"/>
          <w:lang w:eastAsia="ru-RU"/>
        </w:rPr>
        <w:t xml:space="preserve"> </w:t>
      </w:r>
      <w:r w:rsidR="00A9470E">
        <w:rPr>
          <w:rFonts w:eastAsia="Times New Roman"/>
          <w:lang w:eastAsia="ru-RU"/>
        </w:rPr>
        <w:t xml:space="preserve">трактовке названия. Оно вызвало интерес не только с помощью красивого сентиментального посыла, но </w:t>
      </w:r>
      <w:r w:rsidR="005258A1">
        <w:rPr>
          <w:rFonts w:eastAsia="Times New Roman"/>
          <w:lang w:eastAsia="ru-RU"/>
        </w:rPr>
        <w:t xml:space="preserve">и благодаря нарушению привычных правил: обычно исполнители стараются называть альбомы лаконично, но ёмко, тогда как </w:t>
      </w:r>
      <w:r w:rsidR="00F22919">
        <w:rPr>
          <w:rFonts w:eastAsia="Times New Roman"/>
          <w:lang w:eastAsia="ru-RU"/>
        </w:rPr>
        <w:t xml:space="preserve">название </w:t>
      </w:r>
      <w:r w:rsidR="005258A1">
        <w:rPr>
          <w:rFonts w:eastAsia="Times New Roman"/>
          <w:lang w:eastAsia="ru-RU"/>
        </w:rPr>
        <w:t>сборник</w:t>
      </w:r>
      <w:r w:rsidR="00F22919">
        <w:rPr>
          <w:rFonts w:eastAsia="Times New Roman"/>
          <w:lang w:eastAsia="ru-RU"/>
        </w:rPr>
        <w:t>а</w:t>
      </w:r>
      <w:r w:rsidR="005258A1">
        <w:rPr>
          <w:rFonts w:eastAsia="Times New Roman"/>
          <w:lang w:eastAsia="ru-RU"/>
        </w:rPr>
        <w:t xml:space="preserve"> </w:t>
      </w:r>
      <w:r w:rsidR="005258A1">
        <w:rPr>
          <w:rFonts w:eastAsia="Times New Roman"/>
          <w:lang w:val="en-US" w:eastAsia="ru-RU"/>
        </w:rPr>
        <w:t>The</w:t>
      </w:r>
      <w:r w:rsidR="005258A1" w:rsidRPr="005258A1">
        <w:rPr>
          <w:rFonts w:eastAsia="Times New Roman"/>
          <w:lang w:eastAsia="ru-RU"/>
        </w:rPr>
        <w:t xml:space="preserve"> 1975 </w:t>
      </w:r>
      <w:r w:rsidR="00F22919">
        <w:rPr>
          <w:rFonts w:eastAsia="Times New Roman"/>
          <w:lang w:eastAsia="ru-RU"/>
        </w:rPr>
        <w:t>разрослось</w:t>
      </w:r>
      <w:r w:rsidR="005258A1">
        <w:rPr>
          <w:rFonts w:eastAsia="Times New Roman"/>
          <w:lang w:eastAsia="ru-RU"/>
        </w:rPr>
        <w:t xml:space="preserve"> на 16 слов. </w:t>
      </w:r>
      <w:r w:rsidR="00A9470E">
        <w:rPr>
          <w:rFonts w:eastAsia="Times New Roman"/>
          <w:lang w:eastAsia="ru-RU"/>
        </w:rPr>
        <w:t xml:space="preserve"> </w:t>
      </w:r>
    </w:p>
    <w:p w:rsidR="006477C6" w:rsidRDefault="00FB6C0B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Несмотря на доминирующий цвет, который присутствует в оформлении того или иного релиза,</w:t>
      </w:r>
      <w:r w:rsidR="00A141D6">
        <w:rPr>
          <w:rFonts w:eastAsia="Times New Roman"/>
          <w:lang w:eastAsia="ru-RU"/>
        </w:rPr>
        <w:t xml:space="preserve"> музыкантов</w:t>
      </w:r>
      <w:r w:rsidR="002D363D" w:rsidRPr="002D363D">
        <w:rPr>
          <w:rFonts w:eastAsia="Times New Roman"/>
          <w:lang w:eastAsia="ru-RU"/>
        </w:rPr>
        <w:t xml:space="preserve"> </w:t>
      </w:r>
      <w:r w:rsidR="00A141D6">
        <w:rPr>
          <w:rFonts w:eastAsia="Times New Roman"/>
          <w:lang w:eastAsia="ru-RU"/>
        </w:rPr>
        <w:t xml:space="preserve">можно узнать по фирменному сочетанию черного, </w:t>
      </w:r>
      <w:r w:rsidR="00E12F95">
        <w:rPr>
          <w:rFonts w:eastAsia="Times New Roman"/>
          <w:lang w:eastAsia="ru-RU"/>
        </w:rPr>
        <w:t xml:space="preserve">белого и светло-розового цветов. Все они в той или иной концентрации используются </w:t>
      </w:r>
      <w:r w:rsidR="00A141D6">
        <w:rPr>
          <w:rFonts w:eastAsia="Times New Roman"/>
          <w:lang w:eastAsia="ru-RU"/>
        </w:rPr>
        <w:t xml:space="preserve">как в </w:t>
      </w:r>
      <w:r>
        <w:rPr>
          <w:rFonts w:eastAsia="Times New Roman"/>
          <w:lang w:eastAsia="ru-RU"/>
        </w:rPr>
        <w:t>дизайне</w:t>
      </w:r>
      <w:r w:rsidR="00A141D6">
        <w:rPr>
          <w:rFonts w:eastAsia="Times New Roman"/>
          <w:lang w:eastAsia="ru-RU"/>
        </w:rPr>
        <w:t xml:space="preserve"> афиш</w:t>
      </w:r>
      <w:r w:rsidR="00E12F95">
        <w:rPr>
          <w:rFonts w:eastAsia="Times New Roman"/>
          <w:lang w:eastAsia="ru-RU"/>
        </w:rPr>
        <w:t xml:space="preserve"> и </w:t>
      </w:r>
      <w:proofErr w:type="spellStart"/>
      <w:r w:rsidR="00E12F95">
        <w:rPr>
          <w:rFonts w:eastAsia="Times New Roman"/>
          <w:lang w:eastAsia="ru-RU"/>
        </w:rPr>
        <w:t>фотосессий</w:t>
      </w:r>
      <w:proofErr w:type="spellEnd"/>
      <w:r w:rsidR="00A141D6">
        <w:rPr>
          <w:rFonts w:eastAsia="Times New Roman"/>
          <w:lang w:eastAsia="ru-RU"/>
        </w:rPr>
        <w:t>, так и в оформлении</w:t>
      </w:r>
      <w:r w:rsidR="00B75C66">
        <w:rPr>
          <w:rFonts w:eastAsia="Times New Roman"/>
          <w:lang w:eastAsia="ru-RU"/>
        </w:rPr>
        <w:t xml:space="preserve"> видеоклипов и концертных сцен. На наш взгляд, использование цветов не случайно и требует интерпретации. Например, </w:t>
      </w:r>
      <w:proofErr w:type="gramStart"/>
      <w:r w:rsidR="00B75C66">
        <w:rPr>
          <w:rFonts w:eastAsia="Times New Roman"/>
          <w:lang w:eastAsia="ru-RU"/>
        </w:rPr>
        <w:t>черный</w:t>
      </w:r>
      <w:proofErr w:type="gramEnd"/>
      <w:r w:rsidR="00B75C66">
        <w:rPr>
          <w:rFonts w:eastAsia="Times New Roman"/>
          <w:lang w:eastAsia="ru-RU"/>
        </w:rPr>
        <w:t xml:space="preserve"> можно соотнести с обращением группы к «грязным» темам наркотиков и секса. </w:t>
      </w:r>
      <w:proofErr w:type="spellStart"/>
      <w:proofErr w:type="gramStart"/>
      <w:r w:rsidR="00B75C66">
        <w:rPr>
          <w:rFonts w:eastAsia="Times New Roman"/>
          <w:lang w:eastAsia="ru-RU"/>
        </w:rPr>
        <w:t>Розовый</w:t>
      </w:r>
      <w:proofErr w:type="spellEnd"/>
      <w:proofErr w:type="gramEnd"/>
      <w:r w:rsidR="00B75C66">
        <w:rPr>
          <w:rFonts w:eastAsia="Times New Roman"/>
          <w:lang w:eastAsia="ru-RU"/>
        </w:rPr>
        <w:t xml:space="preserve"> – наивность, беззащитность, слабость и чувственность, которая часто станов</w:t>
      </w:r>
      <w:r w:rsidR="00AF2E3C">
        <w:rPr>
          <w:rFonts w:eastAsia="Times New Roman"/>
          <w:lang w:eastAsia="ru-RU"/>
        </w:rPr>
        <w:t>я</w:t>
      </w:r>
      <w:r w:rsidR="00B75C66">
        <w:rPr>
          <w:rFonts w:eastAsia="Times New Roman"/>
          <w:lang w:eastAsia="ru-RU"/>
        </w:rPr>
        <w:t>тся основным</w:t>
      </w:r>
      <w:r w:rsidR="00AF2E3C">
        <w:rPr>
          <w:rFonts w:eastAsia="Times New Roman"/>
          <w:lang w:eastAsia="ru-RU"/>
        </w:rPr>
        <w:t>и мотива</w:t>
      </w:r>
      <w:r w:rsidR="00B75C66">
        <w:rPr>
          <w:rFonts w:eastAsia="Times New Roman"/>
          <w:lang w:eastAsia="ru-RU"/>
        </w:rPr>
        <w:t>м</w:t>
      </w:r>
      <w:r w:rsidR="00AF2E3C">
        <w:rPr>
          <w:rFonts w:eastAsia="Times New Roman"/>
          <w:lang w:eastAsia="ru-RU"/>
        </w:rPr>
        <w:t>и</w:t>
      </w:r>
      <w:r w:rsidR="00B75C66">
        <w:rPr>
          <w:rFonts w:eastAsia="Times New Roman"/>
          <w:lang w:eastAsia="ru-RU"/>
        </w:rPr>
        <w:t xml:space="preserve"> песен.</w:t>
      </w:r>
      <w:r w:rsidR="00E12F95">
        <w:rPr>
          <w:rFonts w:eastAsia="Times New Roman"/>
          <w:lang w:eastAsia="ru-RU"/>
        </w:rPr>
        <w:t xml:space="preserve"> </w:t>
      </w:r>
      <w:proofErr w:type="gramStart"/>
      <w:r w:rsidR="00E12F95">
        <w:rPr>
          <w:rFonts w:eastAsia="Times New Roman"/>
          <w:lang w:eastAsia="ru-RU"/>
        </w:rPr>
        <w:t>Белый традиционно считается цветом чистоты, невинности и светлого будуще</w:t>
      </w:r>
      <w:r w:rsidR="002D363D">
        <w:rPr>
          <w:rFonts w:eastAsia="Times New Roman"/>
          <w:lang w:eastAsia="ru-RU"/>
        </w:rPr>
        <w:t>го – это то, к чему стремит</w:t>
      </w:r>
      <w:r w:rsidR="00E12F95">
        <w:rPr>
          <w:rFonts w:eastAsia="Times New Roman"/>
          <w:lang w:eastAsia="ru-RU"/>
        </w:rPr>
        <w:t xml:space="preserve">ся </w:t>
      </w:r>
      <w:proofErr w:type="spellStart"/>
      <w:r w:rsidR="00E12F95">
        <w:rPr>
          <w:rFonts w:eastAsia="Times New Roman"/>
          <w:lang w:eastAsia="ru-RU"/>
        </w:rPr>
        <w:t>фронтмен</w:t>
      </w:r>
      <w:proofErr w:type="spellEnd"/>
      <w:r w:rsidR="00E12F95">
        <w:rPr>
          <w:rFonts w:eastAsia="Times New Roman"/>
          <w:lang w:eastAsia="ru-RU"/>
        </w:rPr>
        <w:t xml:space="preserve"> </w:t>
      </w:r>
      <w:proofErr w:type="spellStart"/>
      <w:r w:rsidR="00E12F95">
        <w:rPr>
          <w:rFonts w:eastAsia="Times New Roman"/>
          <w:lang w:eastAsia="ru-RU"/>
        </w:rPr>
        <w:t>Мэттью</w:t>
      </w:r>
      <w:proofErr w:type="spellEnd"/>
      <w:r w:rsidR="00E12F95">
        <w:rPr>
          <w:rFonts w:eastAsia="Times New Roman"/>
          <w:lang w:eastAsia="ru-RU"/>
        </w:rPr>
        <w:t xml:space="preserve"> </w:t>
      </w:r>
      <w:proofErr w:type="spellStart"/>
      <w:r w:rsidR="00E12F95">
        <w:rPr>
          <w:rFonts w:eastAsia="Times New Roman"/>
          <w:lang w:eastAsia="ru-RU"/>
        </w:rPr>
        <w:t>Хили</w:t>
      </w:r>
      <w:proofErr w:type="spellEnd"/>
      <w:r w:rsidR="00E12F95">
        <w:rPr>
          <w:rFonts w:eastAsia="Times New Roman"/>
          <w:lang w:eastAsia="ru-RU"/>
        </w:rPr>
        <w:t>, судя по его последним интервью</w:t>
      </w:r>
      <w:r w:rsidR="00E12F95">
        <w:rPr>
          <w:rStyle w:val="a9"/>
          <w:rFonts w:eastAsia="Times New Roman"/>
          <w:lang w:eastAsia="ru-RU"/>
        </w:rPr>
        <w:footnoteReference w:id="122"/>
      </w:r>
      <w:r w:rsidR="00E12F95">
        <w:rPr>
          <w:rFonts w:eastAsia="Times New Roman"/>
          <w:lang w:eastAsia="ru-RU"/>
        </w:rPr>
        <w:t>.</w:t>
      </w:r>
      <w:r w:rsidR="00B75C66">
        <w:rPr>
          <w:rFonts w:eastAsia="Times New Roman"/>
          <w:lang w:eastAsia="ru-RU"/>
        </w:rPr>
        <w:t xml:space="preserve"> Сочетание чёрного и </w:t>
      </w:r>
      <w:proofErr w:type="spellStart"/>
      <w:r w:rsidR="00B75C66">
        <w:rPr>
          <w:rFonts w:eastAsia="Times New Roman"/>
          <w:lang w:eastAsia="ru-RU"/>
        </w:rPr>
        <w:t>розового</w:t>
      </w:r>
      <w:proofErr w:type="spellEnd"/>
      <w:r w:rsidR="00B75C66">
        <w:rPr>
          <w:rFonts w:eastAsia="Times New Roman"/>
          <w:lang w:eastAsia="ru-RU"/>
        </w:rPr>
        <w:t xml:space="preserve"> напоминает о популярной в </w:t>
      </w:r>
      <w:r w:rsidR="00B75C66">
        <w:rPr>
          <w:rFonts w:eastAsia="Times New Roman"/>
          <w:lang w:eastAsia="ru-RU"/>
        </w:rPr>
        <w:lastRenderedPageBreak/>
        <w:t xml:space="preserve">прошлой субкультуре </w:t>
      </w:r>
      <w:proofErr w:type="spellStart"/>
      <w:r w:rsidR="00B75C66">
        <w:rPr>
          <w:rFonts w:eastAsia="Times New Roman"/>
          <w:lang w:eastAsia="ru-RU"/>
        </w:rPr>
        <w:t>Эмо</w:t>
      </w:r>
      <w:proofErr w:type="spellEnd"/>
      <w:r w:rsidR="00B75C66">
        <w:rPr>
          <w:rFonts w:eastAsia="Times New Roman"/>
          <w:lang w:eastAsia="ru-RU"/>
        </w:rPr>
        <w:t>, которая пропагандировала эмоциональный абсолютизм и лиричность</w:t>
      </w:r>
      <w:r w:rsidR="00DB2FD4">
        <w:rPr>
          <w:rFonts w:eastAsia="Times New Roman"/>
          <w:lang w:eastAsia="ru-RU"/>
        </w:rPr>
        <w:t xml:space="preserve"> (</w:t>
      </w:r>
      <w:proofErr w:type="spellStart"/>
      <w:r w:rsidR="00DB2FD4">
        <w:rPr>
          <w:rFonts w:eastAsia="Times New Roman"/>
          <w:lang w:eastAsia="ru-RU"/>
        </w:rPr>
        <w:t>фронтмен</w:t>
      </w:r>
      <w:proofErr w:type="spellEnd"/>
      <w:r w:rsidR="00DB2FD4">
        <w:rPr>
          <w:rFonts w:eastAsia="Times New Roman"/>
          <w:lang w:eastAsia="ru-RU"/>
        </w:rPr>
        <w:t xml:space="preserve"> </w:t>
      </w:r>
      <w:proofErr w:type="spellStart"/>
      <w:r w:rsidR="00DB2FD4">
        <w:rPr>
          <w:rFonts w:eastAsia="Times New Roman"/>
          <w:lang w:eastAsia="ru-RU"/>
        </w:rPr>
        <w:t>Мэттью</w:t>
      </w:r>
      <w:proofErr w:type="spellEnd"/>
      <w:r w:rsidR="00DB2FD4">
        <w:rPr>
          <w:rFonts w:eastAsia="Times New Roman"/>
          <w:lang w:eastAsia="ru-RU"/>
        </w:rPr>
        <w:t xml:space="preserve"> </w:t>
      </w:r>
      <w:proofErr w:type="spellStart"/>
      <w:r w:rsidR="00DB2FD4">
        <w:rPr>
          <w:rFonts w:eastAsia="Times New Roman"/>
          <w:lang w:eastAsia="ru-RU"/>
        </w:rPr>
        <w:t>Хили</w:t>
      </w:r>
      <w:proofErr w:type="spellEnd"/>
      <w:r w:rsidR="00DB2FD4">
        <w:rPr>
          <w:rFonts w:eastAsia="Times New Roman"/>
          <w:lang w:eastAsia="ru-RU"/>
        </w:rPr>
        <w:t xml:space="preserve"> </w:t>
      </w:r>
      <w:r w:rsidR="00AF2E3C">
        <w:rPr>
          <w:rFonts w:eastAsia="Times New Roman"/>
          <w:lang w:eastAsia="ru-RU"/>
        </w:rPr>
        <w:t>называет</w:t>
      </w:r>
      <w:r w:rsidR="00DB2FD4">
        <w:rPr>
          <w:rFonts w:eastAsia="Times New Roman"/>
          <w:lang w:eastAsia="ru-RU"/>
        </w:rPr>
        <w:t xml:space="preserve"> себя</w:t>
      </w:r>
      <w:r w:rsidR="00AF2E3C">
        <w:rPr>
          <w:rFonts w:eastAsia="Times New Roman"/>
          <w:lang w:eastAsia="ru-RU"/>
        </w:rPr>
        <w:t xml:space="preserve"> в социальных сетях</w:t>
      </w:r>
      <w:r w:rsidR="00DB2FD4">
        <w:rPr>
          <w:rFonts w:eastAsia="Times New Roman"/>
          <w:lang w:eastAsia="ru-RU"/>
        </w:rPr>
        <w:t xml:space="preserve"> «</w:t>
      </w:r>
      <w:proofErr w:type="spellStart"/>
      <w:r w:rsidR="00DB2FD4">
        <w:rPr>
          <w:rFonts w:eastAsia="Times New Roman"/>
          <w:lang w:eastAsia="ru-RU"/>
        </w:rPr>
        <w:t>Эмо</w:t>
      </w:r>
      <w:proofErr w:type="spellEnd"/>
      <w:r w:rsidR="00DB2FD4">
        <w:rPr>
          <w:rFonts w:eastAsia="Times New Roman"/>
          <w:lang w:eastAsia="ru-RU"/>
        </w:rPr>
        <w:t xml:space="preserve"> Лорд</w:t>
      </w:r>
      <w:r w:rsidR="00AF2E3C">
        <w:rPr>
          <w:rFonts w:eastAsia="Times New Roman"/>
          <w:lang w:eastAsia="ru-RU"/>
        </w:rPr>
        <w:t>ом</w:t>
      </w:r>
      <w:r w:rsidR="00DB2FD4">
        <w:rPr>
          <w:rFonts w:eastAsia="Times New Roman"/>
          <w:lang w:eastAsia="ru-RU"/>
        </w:rPr>
        <w:t>»)</w:t>
      </w:r>
      <w:r w:rsidR="00B75C66">
        <w:rPr>
          <w:rFonts w:eastAsia="Times New Roman"/>
          <w:lang w:eastAsia="ru-RU"/>
        </w:rPr>
        <w:t xml:space="preserve">. </w:t>
      </w:r>
      <w:proofErr w:type="gramEnd"/>
    </w:p>
    <w:p w:rsidR="005258A1" w:rsidRPr="00495047" w:rsidRDefault="00B75C66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Такая составляющая </w:t>
      </w:r>
      <w:r w:rsidR="005C2C4D">
        <w:rPr>
          <w:rFonts w:eastAsia="Times New Roman"/>
          <w:lang w:eastAsia="ru-RU"/>
        </w:rPr>
        <w:t xml:space="preserve">музыкального </w:t>
      </w:r>
      <w:r>
        <w:rPr>
          <w:rFonts w:eastAsia="Times New Roman"/>
          <w:lang w:eastAsia="ru-RU"/>
        </w:rPr>
        <w:t>бренда</w:t>
      </w:r>
      <w:r w:rsidR="002D363D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как цвет</w:t>
      </w:r>
      <w:r w:rsidR="002D363D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 xml:space="preserve"> не так часто используется исполнителями для того, чтобы позиционировать </w:t>
      </w:r>
      <w:r w:rsidR="005C2C4D">
        <w:rPr>
          <w:rFonts w:eastAsia="Times New Roman"/>
          <w:lang w:eastAsia="ru-RU"/>
        </w:rPr>
        <w:t xml:space="preserve">и </w:t>
      </w:r>
      <w:r w:rsidR="002D363D">
        <w:rPr>
          <w:rFonts w:eastAsia="Times New Roman"/>
          <w:lang w:eastAsia="ru-RU"/>
        </w:rPr>
        <w:t>объединить</w:t>
      </w:r>
      <w:r w:rsidR="005C2C4D">
        <w:rPr>
          <w:rFonts w:eastAsia="Times New Roman"/>
          <w:lang w:eastAsia="ru-RU"/>
        </w:rPr>
        <w:t xml:space="preserve"> всё </w:t>
      </w:r>
      <w:r>
        <w:rPr>
          <w:rFonts w:eastAsia="Times New Roman"/>
          <w:lang w:eastAsia="ru-RU"/>
        </w:rPr>
        <w:t xml:space="preserve">своё творчество. </w:t>
      </w:r>
      <w:r w:rsidR="005C2C4D">
        <w:rPr>
          <w:rFonts w:eastAsia="Times New Roman"/>
          <w:lang w:eastAsia="ru-RU"/>
        </w:rPr>
        <w:t>Г</w:t>
      </w:r>
      <w:r>
        <w:rPr>
          <w:rFonts w:eastAsia="Times New Roman"/>
          <w:lang w:eastAsia="ru-RU"/>
        </w:rPr>
        <w:t xml:space="preserve">руппа </w:t>
      </w:r>
      <w:r>
        <w:rPr>
          <w:rFonts w:eastAsia="Times New Roman"/>
          <w:lang w:val="en-US" w:eastAsia="ru-RU"/>
        </w:rPr>
        <w:t>The</w:t>
      </w:r>
      <w:r w:rsidRPr="00B75C66">
        <w:rPr>
          <w:rFonts w:eastAsia="Times New Roman"/>
          <w:lang w:eastAsia="ru-RU"/>
        </w:rPr>
        <w:t xml:space="preserve"> 1975 </w:t>
      </w:r>
      <w:r w:rsidR="00324176">
        <w:rPr>
          <w:rFonts w:eastAsia="Times New Roman"/>
          <w:lang w:eastAsia="ru-RU"/>
        </w:rPr>
        <w:t>превратила свои фирменные цвета</w:t>
      </w:r>
      <w:r>
        <w:rPr>
          <w:rFonts w:eastAsia="Times New Roman"/>
          <w:lang w:eastAsia="ru-RU"/>
        </w:rPr>
        <w:t xml:space="preserve"> </w:t>
      </w:r>
      <w:r w:rsidR="00324176">
        <w:rPr>
          <w:rFonts w:eastAsia="Times New Roman"/>
          <w:lang w:eastAsia="ru-RU"/>
        </w:rPr>
        <w:t xml:space="preserve">в отличительный признак каждого </w:t>
      </w:r>
      <w:r w:rsidR="002D363D">
        <w:rPr>
          <w:rFonts w:eastAsia="Times New Roman"/>
          <w:lang w:eastAsia="ru-RU"/>
        </w:rPr>
        <w:t>отдельного</w:t>
      </w:r>
      <w:r w:rsidR="00324176">
        <w:rPr>
          <w:rFonts w:eastAsia="Times New Roman"/>
          <w:lang w:eastAsia="ru-RU"/>
        </w:rPr>
        <w:t xml:space="preserve"> альбома по принципу «один цвет – один альбом», но одновременно </w:t>
      </w:r>
      <w:r w:rsidR="00AF2E3C">
        <w:rPr>
          <w:rFonts w:eastAsia="Times New Roman"/>
          <w:lang w:eastAsia="ru-RU"/>
        </w:rPr>
        <w:t>использовала</w:t>
      </w:r>
      <w:r w:rsidR="008E2A09">
        <w:rPr>
          <w:rFonts w:eastAsia="Times New Roman"/>
          <w:lang w:eastAsia="ru-RU"/>
        </w:rPr>
        <w:t xml:space="preserve"> цветовую гамму как </w:t>
      </w:r>
      <w:r w:rsidR="00166BF4">
        <w:rPr>
          <w:rFonts w:eastAsia="Times New Roman"/>
          <w:lang w:eastAsia="ru-RU"/>
        </w:rPr>
        <w:t xml:space="preserve">фактор, </w:t>
      </w:r>
      <w:r w:rsidR="008E2A09">
        <w:rPr>
          <w:rFonts w:eastAsia="Times New Roman"/>
          <w:lang w:eastAsia="ru-RU"/>
        </w:rPr>
        <w:t>объединяющий всё творчество воедино</w:t>
      </w:r>
      <w:r w:rsidR="00324176">
        <w:rPr>
          <w:rFonts w:eastAsia="Times New Roman"/>
          <w:lang w:eastAsia="ru-RU"/>
        </w:rPr>
        <w:t xml:space="preserve">. </w:t>
      </w:r>
      <w:proofErr w:type="gramStart"/>
      <w:r w:rsidR="00324176">
        <w:rPr>
          <w:rFonts w:eastAsia="Times New Roman"/>
          <w:lang w:eastAsia="ru-RU"/>
        </w:rPr>
        <w:t>Д</w:t>
      </w:r>
      <w:r w:rsidR="00495047">
        <w:rPr>
          <w:rFonts w:eastAsia="Times New Roman"/>
          <w:lang w:eastAsia="ru-RU"/>
        </w:rPr>
        <w:t>ва</w:t>
      </w:r>
      <w:r w:rsidR="00495047" w:rsidRPr="00495047">
        <w:rPr>
          <w:rFonts w:eastAsia="Times New Roman"/>
          <w:lang w:eastAsia="ru-RU"/>
        </w:rPr>
        <w:t xml:space="preserve"> </w:t>
      </w:r>
      <w:r w:rsidR="00495047">
        <w:rPr>
          <w:rFonts w:eastAsia="Times New Roman"/>
          <w:lang w:eastAsia="ru-RU"/>
        </w:rPr>
        <w:t>существующих</w:t>
      </w:r>
      <w:r w:rsidR="00495047" w:rsidRPr="00495047">
        <w:rPr>
          <w:rFonts w:eastAsia="Times New Roman"/>
          <w:lang w:eastAsia="ru-RU"/>
        </w:rPr>
        <w:t xml:space="preserve"> </w:t>
      </w:r>
      <w:r w:rsidR="00495047">
        <w:rPr>
          <w:rFonts w:eastAsia="Times New Roman"/>
          <w:lang w:eastAsia="ru-RU"/>
        </w:rPr>
        <w:t>альбома</w:t>
      </w:r>
      <w:r w:rsidR="00495047" w:rsidRPr="00495047">
        <w:rPr>
          <w:rFonts w:eastAsia="Times New Roman"/>
          <w:lang w:eastAsia="ru-RU"/>
        </w:rPr>
        <w:t xml:space="preserve"> </w:t>
      </w:r>
      <w:r w:rsidR="00495047">
        <w:rPr>
          <w:rFonts w:eastAsia="Times New Roman"/>
          <w:lang w:eastAsia="ru-RU"/>
        </w:rPr>
        <w:t>группы</w:t>
      </w:r>
      <w:r w:rsidR="00495047" w:rsidRPr="00495047">
        <w:rPr>
          <w:rFonts w:eastAsia="Times New Roman"/>
          <w:lang w:eastAsia="ru-RU"/>
        </w:rPr>
        <w:t xml:space="preserve"> – «</w:t>
      </w:r>
      <w:r w:rsidR="00495047">
        <w:rPr>
          <w:rFonts w:eastAsia="Times New Roman"/>
          <w:lang w:val="en-US" w:eastAsia="ru-RU"/>
        </w:rPr>
        <w:t>The</w:t>
      </w:r>
      <w:r w:rsidR="00495047" w:rsidRPr="00495047">
        <w:rPr>
          <w:rFonts w:eastAsia="Times New Roman"/>
          <w:lang w:eastAsia="ru-RU"/>
        </w:rPr>
        <w:t xml:space="preserve"> 1975» </w:t>
      </w:r>
      <w:r w:rsidR="00495047">
        <w:rPr>
          <w:rFonts w:eastAsia="Times New Roman"/>
          <w:lang w:eastAsia="ru-RU"/>
        </w:rPr>
        <w:t>и</w:t>
      </w:r>
      <w:r w:rsidR="00495047" w:rsidRPr="00495047">
        <w:rPr>
          <w:rFonts w:eastAsia="Times New Roman"/>
          <w:lang w:eastAsia="ru-RU"/>
        </w:rPr>
        <w:t xml:space="preserve"> «</w:t>
      </w:r>
      <w:r w:rsidR="00495047" w:rsidRPr="005A0864">
        <w:rPr>
          <w:rFonts w:eastAsia="Times New Roman"/>
          <w:lang w:val="en-US" w:eastAsia="ru-RU"/>
        </w:rPr>
        <w:t>I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Like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It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When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You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Sleep</w:t>
      </w:r>
      <w:r w:rsidR="00495047" w:rsidRPr="00495047">
        <w:rPr>
          <w:rFonts w:eastAsia="Times New Roman"/>
          <w:lang w:eastAsia="ru-RU"/>
        </w:rPr>
        <w:t xml:space="preserve">, </w:t>
      </w:r>
      <w:r w:rsidR="00495047" w:rsidRPr="005A0864">
        <w:rPr>
          <w:rFonts w:eastAsia="Times New Roman"/>
          <w:lang w:val="en-US" w:eastAsia="ru-RU"/>
        </w:rPr>
        <w:t>for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You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Are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So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Beautiful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Yet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So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Unaware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of</w:t>
      </w:r>
      <w:r w:rsidR="00495047" w:rsidRPr="00495047">
        <w:rPr>
          <w:rFonts w:eastAsia="Times New Roman"/>
          <w:lang w:eastAsia="ru-RU"/>
        </w:rPr>
        <w:t xml:space="preserve"> </w:t>
      </w:r>
      <w:r w:rsidR="00495047" w:rsidRPr="005A0864">
        <w:rPr>
          <w:rFonts w:eastAsia="Times New Roman"/>
          <w:lang w:val="en-US" w:eastAsia="ru-RU"/>
        </w:rPr>
        <w:t>It</w:t>
      </w:r>
      <w:r w:rsidR="00495047" w:rsidRPr="00495047">
        <w:rPr>
          <w:rFonts w:eastAsia="Times New Roman"/>
          <w:lang w:eastAsia="ru-RU"/>
        </w:rPr>
        <w:t>», -</w:t>
      </w:r>
      <w:r w:rsidR="00495047">
        <w:rPr>
          <w:rFonts w:eastAsia="Times New Roman"/>
          <w:lang w:eastAsia="ru-RU"/>
        </w:rPr>
        <w:t xml:space="preserve"> а также готовящийся в 2018 году к выходу «</w:t>
      </w:r>
      <w:r w:rsidR="00495047">
        <w:rPr>
          <w:rFonts w:eastAsia="Times New Roman"/>
          <w:lang w:val="en-US" w:eastAsia="ru-RU"/>
        </w:rPr>
        <w:t>Music</w:t>
      </w:r>
      <w:r w:rsidR="00495047" w:rsidRPr="00495047">
        <w:rPr>
          <w:rFonts w:eastAsia="Times New Roman"/>
          <w:lang w:eastAsia="ru-RU"/>
        </w:rPr>
        <w:t xml:space="preserve"> </w:t>
      </w:r>
      <w:r w:rsidR="00495047">
        <w:rPr>
          <w:rFonts w:eastAsia="Times New Roman"/>
          <w:lang w:val="en-US" w:eastAsia="ru-RU"/>
        </w:rPr>
        <w:t>for</w:t>
      </w:r>
      <w:r w:rsidR="00495047" w:rsidRPr="00495047">
        <w:rPr>
          <w:rFonts w:eastAsia="Times New Roman"/>
          <w:lang w:eastAsia="ru-RU"/>
        </w:rPr>
        <w:t xml:space="preserve"> </w:t>
      </w:r>
      <w:r w:rsidR="00495047">
        <w:rPr>
          <w:rFonts w:eastAsia="Times New Roman"/>
          <w:lang w:val="en-US" w:eastAsia="ru-RU"/>
        </w:rPr>
        <w:t>Cars</w:t>
      </w:r>
      <w:r w:rsidR="00495047">
        <w:rPr>
          <w:rFonts w:eastAsia="Times New Roman"/>
          <w:lang w:eastAsia="ru-RU"/>
        </w:rPr>
        <w:t>»</w:t>
      </w:r>
      <w:r w:rsidR="00AF2E3C">
        <w:rPr>
          <w:rFonts w:eastAsia="Times New Roman"/>
          <w:lang w:eastAsia="ru-RU"/>
        </w:rPr>
        <w:t>,</w:t>
      </w:r>
      <w:r w:rsidR="00495047">
        <w:rPr>
          <w:rFonts w:eastAsia="Times New Roman"/>
          <w:lang w:eastAsia="ru-RU"/>
        </w:rPr>
        <w:t xml:space="preserve"> по словам </w:t>
      </w:r>
      <w:proofErr w:type="spellStart"/>
      <w:r w:rsidR="00495047">
        <w:rPr>
          <w:rFonts w:eastAsia="Times New Roman"/>
          <w:lang w:eastAsia="ru-RU"/>
        </w:rPr>
        <w:t>фронтмена</w:t>
      </w:r>
      <w:proofErr w:type="spellEnd"/>
      <w:r w:rsidR="00495047">
        <w:rPr>
          <w:rFonts w:eastAsia="Times New Roman"/>
          <w:lang w:eastAsia="ru-RU"/>
        </w:rPr>
        <w:t xml:space="preserve"> </w:t>
      </w:r>
      <w:proofErr w:type="spellStart"/>
      <w:r w:rsidR="00495047">
        <w:rPr>
          <w:rFonts w:eastAsia="Times New Roman"/>
          <w:lang w:eastAsia="ru-RU"/>
        </w:rPr>
        <w:t>Мэттью</w:t>
      </w:r>
      <w:proofErr w:type="spellEnd"/>
      <w:r w:rsidR="00495047">
        <w:rPr>
          <w:rFonts w:eastAsia="Times New Roman"/>
          <w:lang w:eastAsia="ru-RU"/>
        </w:rPr>
        <w:t xml:space="preserve"> </w:t>
      </w:r>
      <w:proofErr w:type="spellStart"/>
      <w:r w:rsidR="00495047">
        <w:rPr>
          <w:rFonts w:eastAsia="Times New Roman"/>
          <w:lang w:eastAsia="ru-RU"/>
        </w:rPr>
        <w:t>Хили</w:t>
      </w:r>
      <w:proofErr w:type="spellEnd"/>
      <w:r w:rsidR="00AF2E3C">
        <w:rPr>
          <w:rFonts w:eastAsia="Times New Roman"/>
          <w:lang w:eastAsia="ru-RU"/>
        </w:rPr>
        <w:t>,</w:t>
      </w:r>
      <w:r w:rsidR="00495047">
        <w:rPr>
          <w:rFonts w:eastAsia="Times New Roman"/>
          <w:lang w:eastAsia="ru-RU"/>
        </w:rPr>
        <w:t xml:space="preserve"> составят трилогию</w:t>
      </w:r>
      <w:r w:rsidR="00495047">
        <w:rPr>
          <w:rStyle w:val="a9"/>
          <w:rFonts w:eastAsia="Times New Roman"/>
          <w:lang w:eastAsia="ru-RU"/>
        </w:rPr>
        <w:footnoteReference w:id="123"/>
      </w:r>
      <w:r w:rsidR="00495047">
        <w:rPr>
          <w:rFonts w:eastAsia="Times New Roman"/>
          <w:lang w:eastAsia="ru-RU"/>
        </w:rPr>
        <w:t>.</w:t>
      </w:r>
      <w:r w:rsidR="008E2A09">
        <w:rPr>
          <w:rFonts w:eastAsia="Times New Roman"/>
          <w:lang w:eastAsia="ru-RU"/>
        </w:rPr>
        <w:t xml:space="preserve"> Обложка первого альбома была оформлена преимущественно в чёрном цвете, тогда как в обложке и всех </w:t>
      </w:r>
      <w:proofErr w:type="spellStart"/>
      <w:r w:rsidR="008E2A09">
        <w:rPr>
          <w:rFonts w:eastAsia="Times New Roman"/>
          <w:lang w:eastAsia="ru-RU"/>
        </w:rPr>
        <w:t>промо-материалах</w:t>
      </w:r>
      <w:proofErr w:type="spellEnd"/>
      <w:r w:rsidR="008E2A09">
        <w:rPr>
          <w:rFonts w:eastAsia="Times New Roman"/>
          <w:lang w:eastAsia="ru-RU"/>
        </w:rPr>
        <w:t xml:space="preserve"> второго сборника превалировал</w:t>
      </w:r>
      <w:proofErr w:type="gramEnd"/>
      <w:r w:rsidR="008E2A09">
        <w:rPr>
          <w:rFonts w:eastAsia="Times New Roman"/>
          <w:lang w:eastAsia="ru-RU"/>
        </w:rPr>
        <w:t xml:space="preserve"> </w:t>
      </w:r>
      <w:proofErr w:type="spellStart"/>
      <w:r w:rsidR="008E2A09">
        <w:rPr>
          <w:rFonts w:eastAsia="Times New Roman"/>
          <w:lang w:eastAsia="ru-RU"/>
        </w:rPr>
        <w:t>розовый</w:t>
      </w:r>
      <w:proofErr w:type="spellEnd"/>
      <w:r w:rsidR="008E2A09">
        <w:rPr>
          <w:rFonts w:eastAsia="Times New Roman"/>
          <w:lang w:eastAsia="ru-RU"/>
        </w:rPr>
        <w:t xml:space="preserve"> цвет. </w:t>
      </w:r>
      <w:r w:rsidR="00750D59">
        <w:rPr>
          <w:rFonts w:eastAsia="Times New Roman"/>
          <w:lang w:eastAsia="ru-RU"/>
        </w:rPr>
        <w:t xml:space="preserve">Перед выходом третьего альбома резко изменилось оформление официальных социальных сетей группы, а также личных </w:t>
      </w:r>
      <w:proofErr w:type="spellStart"/>
      <w:r w:rsidR="00750D59">
        <w:rPr>
          <w:rFonts w:eastAsia="Times New Roman"/>
          <w:lang w:eastAsia="ru-RU"/>
        </w:rPr>
        <w:t>аккаунтов</w:t>
      </w:r>
      <w:proofErr w:type="spellEnd"/>
      <w:r w:rsidR="00750D59">
        <w:rPr>
          <w:rFonts w:eastAsia="Times New Roman"/>
          <w:lang w:eastAsia="ru-RU"/>
        </w:rPr>
        <w:t xml:space="preserve"> музыкантов. </w:t>
      </w:r>
      <w:r w:rsidR="00DB2FD4">
        <w:rPr>
          <w:rFonts w:eastAsia="Times New Roman"/>
          <w:lang w:eastAsia="ru-RU"/>
        </w:rPr>
        <w:t xml:space="preserve">Последние фотографии поменяли цветовую гамму с </w:t>
      </w:r>
      <w:proofErr w:type="spellStart"/>
      <w:r w:rsidR="00DB2FD4">
        <w:rPr>
          <w:rFonts w:eastAsia="Times New Roman"/>
          <w:lang w:eastAsia="ru-RU"/>
        </w:rPr>
        <w:t>розового</w:t>
      </w:r>
      <w:proofErr w:type="spellEnd"/>
      <w:r w:rsidR="00DB2FD4">
        <w:rPr>
          <w:rFonts w:eastAsia="Times New Roman"/>
          <w:lang w:eastAsia="ru-RU"/>
        </w:rPr>
        <w:t xml:space="preserve"> на белый, что позволяет предположить, каким будет основной цвет в оформлении третьего сборника</w:t>
      </w:r>
      <w:r w:rsidR="00166BF4">
        <w:rPr>
          <w:rFonts w:eastAsia="Times New Roman"/>
          <w:lang w:eastAsia="ru-RU"/>
        </w:rPr>
        <w:t xml:space="preserve"> (что доказывают и интервью </w:t>
      </w:r>
      <w:proofErr w:type="spellStart"/>
      <w:r w:rsidR="00166BF4">
        <w:rPr>
          <w:rFonts w:eastAsia="Times New Roman"/>
          <w:lang w:eastAsia="ru-RU"/>
        </w:rPr>
        <w:t>Мэттью</w:t>
      </w:r>
      <w:proofErr w:type="spellEnd"/>
      <w:r w:rsidR="00166BF4">
        <w:rPr>
          <w:rFonts w:eastAsia="Times New Roman"/>
          <w:lang w:eastAsia="ru-RU"/>
        </w:rPr>
        <w:t xml:space="preserve"> </w:t>
      </w:r>
      <w:proofErr w:type="spellStart"/>
      <w:r w:rsidR="00166BF4">
        <w:rPr>
          <w:rFonts w:eastAsia="Times New Roman"/>
          <w:lang w:eastAsia="ru-RU"/>
        </w:rPr>
        <w:t>Хили</w:t>
      </w:r>
      <w:proofErr w:type="spellEnd"/>
      <w:r w:rsidR="00166BF4">
        <w:rPr>
          <w:rFonts w:eastAsia="Times New Roman"/>
          <w:lang w:eastAsia="ru-RU"/>
        </w:rPr>
        <w:t xml:space="preserve"> о надежде на светлое будущее)</w:t>
      </w:r>
      <w:r w:rsidR="00DB2FD4">
        <w:rPr>
          <w:rFonts w:eastAsia="Times New Roman"/>
          <w:lang w:eastAsia="ru-RU"/>
        </w:rPr>
        <w:t>.</w:t>
      </w:r>
      <w:r w:rsidR="00721261" w:rsidRPr="00721261">
        <w:rPr>
          <w:rFonts w:eastAsia="Times New Roman"/>
          <w:lang w:eastAsia="ru-RU"/>
        </w:rPr>
        <w:t xml:space="preserve"> </w:t>
      </w:r>
      <w:r w:rsidR="00721261">
        <w:rPr>
          <w:rFonts w:eastAsia="Times New Roman"/>
          <w:lang w:eastAsia="ru-RU"/>
        </w:rPr>
        <w:t xml:space="preserve">Кроме того изменилось цветовое оформление официального сайта группы – с </w:t>
      </w:r>
      <w:proofErr w:type="spellStart"/>
      <w:r w:rsidR="00721261">
        <w:rPr>
          <w:rFonts w:eastAsia="Times New Roman"/>
          <w:lang w:eastAsia="ru-RU"/>
        </w:rPr>
        <w:t>чёрно-розового</w:t>
      </w:r>
      <w:proofErr w:type="spellEnd"/>
      <w:r w:rsidR="00721261">
        <w:rPr>
          <w:rFonts w:eastAsia="Times New Roman"/>
          <w:lang w:eastAsia="ru-RU"/>
        </w:rPr>
        <w:t xml:space="preserve"> на </w:t>
      </w:r>
      <w:proofErr w:type="gramStart"/>
      <w:r w:rsidR="00721261">
        <w:rPr>
          <w:rFonts w:eastAsia="Times New Roman"/>
          <w:lang w:eastAsia="ru-RU"/>
        </w:rPr>
        <w:t>белый</w:t>
      </w:r>
      <w:proofErr w:type="gramEnd"/>
      <w:r w:rsidR="00721261">
        <w:rPr>
          <w:rFonts w:eastAsia="Times New Roman"/>
          <w:lang w:eastAsia="ru-RU"/>
        </w:rPr>
        <w:t xml:space="preserve">. </w:t>
      </w:r>
      <w:r w:rsidR="00DB2FD4">
        <w:rPr>
          <w:rFonts w:eastAsia="Times New Roman"/>
          <w:lang w:eastAsia="ru-RU"/>
        </w:rPr>
        <w:t xml:space="preserve"> </w:t>
      </w:r>
      <w:r w:rsidR="00750D59">
        <w:rPr>
          <w:rFonts w:eastAsia="Times New Roman"/>
          <w:lang w:eastAsia="ru-RU"/>
        </w:rPr>
        <w:t xml:space="preserve"> </w:t>
      </w:r>
      <w:r w:rsidR="008E2A09">
        <w:rPr>
          <w:rFonts w:eastAsia="Times New Roman"/>
          <w:lang w:eastAsia="ru-RU"/>
        </w:rPr>
        <w:t xml:space="preserve"> </w:t>
      </w:r>
    </w:p>
    <w:p w:rsidR="009271B7" w:rsidRDefault="009271B7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Фотографии и видеосъёмка для музыкантов всегда оформляется так, чтобы цельная картинка получалась в полутонах, нечёткой, немного размытой, что </w:t>
      </w:r>
      <w:proofErr w:type="spellStart"/>
      <w:r>
        <w:rPr>
          <w:rFonts w:eastAsia="Times New Roman"/>
          <w:lang w:eastAsia="ru-RU"/>
        </w:rPr>
        <w:t>коррелирует</w:t>
      </w:r>
      <w:proofErr w:type="spellEnd"/>
      <w:r>
        <w:rPr>
          <w:rFonts w:eastAsia="Times New Roman"/>
          <w:lang w:eastAsia="ru-RU"/>
        </w:rPr>
        <w:t xml:space="preserve"> с плавным и лёгким звучанием песен. Эта нечёткость в изображениях добавляет ассоциации с фотографиями, сделанными на плёнку</w:t>
      </w:r>
      <w:r w:rsidR="007C24A4">
        <w:rPr>
          <w:rFonts w:eastAsia="Times New Roman"/>
          <w:lang w:eastAsia="ru-RU"/>
        </w:rPr>
        <w:t xml:space="preserve"> (приложение</w:t>
      </w:r>
      <w:proofErr w:type="gramStart"/>
      <w:r w:rsidR="007C24A4">
        <w:rPr>
          <w:rFonts w:eastAsia="Times New Roman"/>
          <w:lang w:eastAsia="ru-RU"/>
        </w:rPr>
        <w:t xml:space="preserve"> А</w:t>
      </w:r>
      <w:proofErr w:type="gramEnd"/>
      <w:r w:rsidR="007C24A4">
        <w:rPr>
          <w:rFonts w:eastAsia="Times New Roman"/>
          <w:lang w:eastAsia="ru-RU"/>
        </w:rPr>
        <w:t>, рис. 2)</w:t>
      </w:r>
      <w:r>
        <w:rPr>
          <w:rFonts w:eastAsia="Times New Roman"/>
          <w:lang w:eastAsia="ru-RU"/>
        </w:rPr>
        <w:t xml:space="preserve">, что очередной раз отсылает </w:t>
      </w:r>
      <w:r>
        <w:rPr>
          <w:rFonts w:eastAsia="Times New Roman"/>
          <w:lang w:eastAsia="ru-RU"/>
        </w:rPr>
        <w:lastRenderedPageBreak/>
        <w:t xml:space="preserve">одновременно к романтичному прошлому и к модной среди молодого поколения манере делать фотографии на раритетные плёночные фотоаппараты. </w:t>
      </w:r>
      <w:r w:rsidR="00CC0560">
        <w:rPr>
          <w:rFonts w:eastAsia="Times New Roman"/>
          <w:lang w:eastAsia="ru-RU"/>
        </w:rPr>
        <w:t xml:space="preserve">В виде альбома, состоящего из </w:t>
      </w:r>
      <w:proofErr w:type="spellStart"/>
      <w:r w:rsidR="00CC0560">
        <w:rPr>
          <w:rFonts w:eastAsia="Times New Roman"/>
          <w:lang w:eastAsia="ru-RU"/>
        </w:rPr>
        <w:t>полароидных</w:t>
      </w:r>
      <w:proofErr w:type="spellEnd"/>
      <w:r w:rsidR="00CC0560">
        <w:rPr>
          <w:rFonts w:eastAsia="Times New Roman"/>
          <w:lang w:eastAsia="ru-RU"/>
        </w:rPr>
        <w:t xml:space="preserve"> снимков, оформлен и сайт группы. </w:t>
      </w:r>
    </w:p>
    <w:p w:rsidR="00382880" w:rsidRPr="007456F7" w:rsidRDefault="00F83D19" w:rsidP="00F83D19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</w:t>
      </w:r>
      <w:r w:rsidR="00000F19">
        <w:rPr>
          <w:rFonts w:eastAsia="Times New Roman"/>
          <w:lang w:eastAsia="ru-RU"/>
        </w:rPr>
        <w:t xml:space="preserve">еперь необходимо посмотреть, как формировался и подогревался интерес </w:t>
      </w:r>
      <w:r>
        <w:rPr>
          <w:rFonts w:eastAsia="Times New Roman"/>
          <w:lang w:eastAsia="ru-RU"/>
        </w:rPr>
        <w:t>к творчеству группы</w:t>
      </w:r>
      <w:r w:rsidR="00000F19">
        <w:rPr>
          <w:rFonts w:eastAsia="Times New Roman"/>
          <w:lang w:eastAsia="ru-RU"/>
        </w:rPr>
        <w:t xml:space="preserve"> перед выходом второго альбома и после него.</w:t>
      </w:r>
      <w:r w:rsidR="00770D7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 </w:t>
      </w:r>
      <w:r w:rsidR="007D12CA">
        <w:rPr>
          <w:rFonts w:eastAsia="Times New Roman"/>
          <w:lang w:eastAsia="ru-RU"/>
        </w:rPr>
        <w:t>После выхода первого альбома</w:t>
      </w:r>
      <w:r w:rsidR="009E4FBB">
        <w:rPr>
          <w:rFonts w:eastAsia="Times New Roman"/>
          <w:lang w:eastAsia="ru-RU"/>
        </w:rPr>
        <w:t xml:space="preserve"> </w:t>
      </w:r>
      <w:r w:rsidR="007D12CA">
        <w:rPr>
          <w:rFonts w:eastAsia="Times New Roman"/>
          <w:lang w:eastAsia="ru-RU"/>
        </w:rPr>
        <w:t xml:space="preserve">(в 2014 году) </w:t>
      </w:r>
      <w:r w:rsidR="006C26CE">
        <w:rPr>
          <w:rFonts w:eastAsia="Times New Roman"/>
          <w:lang w:eastAsia="ru-RU"/>
        </w:rPr>
        <w:t xml:space="preserve">началась </w:t>
      </w:r>
      <w:proofErr w:type="spellStart"/>
      <w:r w:rsidR="006C26CE">
        <w:rPr>
          <w:rFonts w:eastAsia="Times New Roman"/>
          <w:lang w:eastAsia="ru-RU"/>
        </w:rPr>
        <w:t>имиджевая</w:t>
      </w:r>
      <w:proofErr w:type="spellEnd"/>
      <w:r w:rsidR="006C26CE">
        <w:rPr>
          <w:rFonts w:eastAsia="Times New Roman"/>
          <w:lang w:eastAsia="ru-RU"/>
        </w:rPr>
        <w:t xml:space="preserve"> </w:t>
      </w:r>
      <w:r w:rsidR="005D698A">
        <w:rPr>
          <w:rFonts w:eastAsia="Times New Roman"/>
          <w:lang w:val="en-US" w:eastAsia="ru-RU"/>
        </w:rPr>
        <w:t>PR</w:t>
      </w:r>
      <w:r w:rsidR="005D698A" w:rsidRPr="005D698A">
        <w:rPr>
          <w:rFonts w:eastAsia="Times New Roman"/>
          <w:lang w:eastAsia="ru-RU"/>
        </w:rPr>
        <w:t>-</w:t>
      </w:r>
      <w:r w:rsidR="008C67C3">
        <w:rPr>
          <w:rFonts w:eastAsia="Times New Roman"/>
          <w:lang w:eastAsia="ru-RU"/>
        </w:rPr>
        <w:t>ка</w:t>
      </w:r>
      <w:r w:rsidR="006C26CE">
        <w:rPr>
          <w:rFonts w:eastAsia="Times New Roman"/>
          <w:lang w:eastAsia="ru-RU"/>
        </w:rPr>
        <w:t>мпания</w:t>
      </w:r>
      <w:r w:rsidR="008C67C3">
        <w:rPr>
          <w:rFonts w:eastAsia="Times New Roman"/>
          <w:lang w:eastAsia="ru-RU"/>
        </w:rPr>
        <w:t xml:space="preserve">, направленная на </w:t>
      </w:r>
      <w:r w:rsidR="005D698A">
        <w:rPr>
          <w:rFonts w:eastAsia="Times New Roman"/>
          <w:lang w:eastAsia="ru-RU"/>
        </w:rPr>
        <w:t xml:space="preserve">формирование образа и </w:t>
      </w:r>
      <w:r w:rsidR="008C67C3">
        <w:rPr>
          <w:rFonts w:eastAsia="Times New Roman"/>
          <w:lang w:eastAsia="ru-RU"/>
        </w:rPr>
        <w:t xml:space="preserve">увеличение узнаваемости </w:t>
      </w:r>
      <w:proofErr w:type="spellStart"/>
      <w:r w:rsidR="008C67C3">
        <w:rPr>
          <w:rFonts w:eastAsia="Times New Roman"/>
          <w:lang w:eastAsia="ru-RU"/>
        </w:rPr>
        <w:t>фронтмена</w:t>
      </w:r>
      <w:proofErr w:type="spellEnd"/>
      <w:r w:rsidR="008C67C3">
        <w:rPr>
          <w:rFonts w:eastAsia="Times New Roman"/>
          <w:lang w:eastAsia="ru-RU"/>
        </w:rPr>
        <w:t xml:space="preserve"> группы </w:t>
      </w:r>
      <w:proofErr w:type="spellStart"/>
      <w:r w:rsidR="008C67C3">
        <w:rPr>
          <w:rFonts w:eastAsia="Times New Roman"/>
          <w:lang w:eastAsia="ru-RU"/>
        </w:rPr>
        <w:t>Мэттью</w:t>
      </w:r>
      <w:proofErr w:type="spellEnd"/>
      <w:r w:rsidR="008C67C3">
        <w:rPr>
          <w:rFonts w:eastAsia="Times New Roman"/>
          <w:lang w:eastAsia="ru-RU"/>
        </w:rPr>
        <w:t xml:space="preserve"> </w:t>
      </w:r>
      <w:proofErr w:type="spellStart"/>
      <w:r w:rsidR="008C67C3">
        <w:rPr>
          <w:rFonts w:eastAsia="Times New Roman"/>
          <w:lang w:eastAsia="ru-RU"/>
        </w:rPr>
        <w:t>Хили</w:t>
      </w:r>
      <w:proofErr w:type="spellEnd"/>
      <w:r w:rsidR="005D698A">
        <w:rPr>
          <w:rFonts w:eastAsia="Times New Roman"/>
          <w:lang w:eastAsia="ru-RU"/>
        </w:rPr>
        <w:t>, а также</w:t>
      </w:r>
      <w:r w:rsidR="009A0DCA">
        <w:rPr>
          <w:rFonts w:eastAsia="Times New Roman"/>
          <w:lang w:eastAsia="ru-RU"/>
        </w:rPr>
        <w:t xml:space="preserve"> был запущен процесс по</w:t>
      </w:r>
      <w:r w:rsidR="005D698A">
        <w:rPr>
          <w:rFonts w:eastAsia="Times New Roman"/>
          <w:lang w:eastAsia="ru-RU"/>
        </w:rPr>
        <w:t xml:space="preserve"> выход</w:t>
      </w:r>
      <w:r w:rsidR="009A0DCA">
        <w:rPr>
          <w:rFonts w:eastAsia="Times New Roman"/>
          <w:lang w:eastAsia="ru-RU"/>
        </w:rPr>
        <w:t>у</w:t>
      </w:r>
      <w:r w:rsidR="005D698A">
        <w:rPr>
          <w:rFonts w:eastAsia="Times New Roman"/>
          <w:lang w:eastAsia="ru-RU"/>
        </w:rPr>
        <w:t xml:space="preserve"> группы на американский рынок</w:t>
      </w:r>
      <w:r w:rsidR="008C67C3">
        <w:rPr>
          <w:rFonts w:eastAsia="Times New Roman"/>
          <w:lang w:eastAsia="ru-RU"/>
        </w:rPr>
        <w:t xml:space="preserve">. </w:t>
      </w:r>
      <w:r w:rsidR="007D12CA">
        <w:rPr>
          <w:rFonts w:eastAsia="Times New Roman"/>
          <w:lang w:eastAsia="ru-RU"/>
        </w:rPr>
        <w:t xml:space="preserve">Эта кампания угасла во время творческой паузы группы и снова возродилась во время выхода второго альбома (в феврале 2016). </w:t>
      </w:r>
      <w:r w:rsidR="008C67C3">
        <w:rPr>
          <w:rFonts w:eastAsia="Times New Roman"/>
          <w:lang w:eastAsia="ru-RU"/>
        </w:rPr>
        <w:t xml:space="preserve">Основным приёмом здесь был </w:t>
      </w:r>
      <w:r w:rsidR="00C67D4E">
        <w:rPr>
          <w:rFonts w:eastAsia="Times New Roman"/>
          <w:lang w:eastAsia="ru-RU"/>
        </w:rPr>
        <w:t xml:space="preserve">взаимный </w:t>
      </w:r>
      <w:r w:rsidR="008C67C3">
        <w:rPr>
          <w:rFonts w:eastAsia="Times New Roman"/>
          <w:lang w:val="en-US" w:eastAsia="ru-RU"/>
        </w:rPr>
        <w:t>PR</w:t>
      </w:r>
      <w:r w:rsidR="00716C4D">
        <w:rPr>
          <w:rFonts w:eastAsia="Times New Roman"/>
          <w:lang w:eastAsia="ru-RU"/>
        </w:rPr>
        <w:t xml:space="preserve"> </w:t>
      </w:r>
      <w:r w:rsidR="00C67D4E">
        <w:rPr>
          <w:rFonts w:eastAsia="Times New Roman"/>
          <w:lang w:eastAsia="ru-RU"/>
        </w:rPr>
        <w:t xml:space="preserve">через </w:t>
      </w:r>
      <w:r w:rsidR="00716C4D">
        <w:rPr>
          <w:rFonts w:eastAsia="Times New Roman"/>
          <w:lang w:eastAsia="ru-RU"/>
        </w:rPr>
        <w:t>других уже очень популярных артистов</w:t>
      </w:r>
      <w:r w:rsidR="00347C02">
        <w:rPr>
          <w:rFonts w:eastAsia="Times New Roman"/>
          <w:lang w:eastAsia="ru-RU"/>
        </w:rPr>
        <w:t>, творчеств</w:t>
      </w:r>
      <w:r w:rsidR="00716C4D">
        <w:rPr>
          <w:rFonts w:eastAsia="Times New Roman"/>
          <w:lang w:eastAsia="ru-RU"/>
        </w:rPr>
        <w:t>о</w:t>
      </w:r>
      <w:r w:rsidR="00347C02">
        <w:rPr>
          <w:rFonts w:eastAsia="Times New Roman"/>
          <w:lang w:eastAsia="ru-RU"/>
        </w:rPr>
        <w:t xml:space="preserve"> которых также рассчитано на молодую преимущественно женскую аудиторию. Главными</w:t>
      </w:r>
      <w:r w:rsidR="005D698A">
        <w:rPr>
          <w:rFonts w:eastAsia="Times New Roman"/>
          <w:lang w:eastAsia="ru-RU"/>
        </w:rPr>
        <w:t xml:space="preserve"> </w:t>
      </w:r>
      <w:r w:rsidR="00347C02">
        <w:rPr>
          <w:rFonts w:eastAsia="Times New Roman"/>
          <w:lang w:eastAsia="ru-RU"/>
        </w:rPr>
        <w:t xml:space="preserve">субъектами </w:t>
      </w:r>
      <w:r w:rsidR="009E07DA">
        <w:rPr>
          <w:rFonts w:eastAsia="Times New Roman"/>
          <w:lang w:eastAsia="ru-RU"/>
        </w:rPr>
        <w:t xml:space="preserve">данной </w:t>
      </w:r>
      <w:r w:rsidR="009E07DA">
        <w:rPr>
          <w:rFonts w:eastAsia="Times New Roman"/>
          <w:lang w:val="en-US" w:eastAsia="ru-RU"/>
        </w:rPr>
        <w:t>PR</w:t>
      </w:r>
      <w:r w:rsidR="009E07DA">
        <w:rPr>
          <w:rFonts w:eastAsia="Times New Roman"/>
          <w:lang w:eastAsia="ru-RU"/>
        </w:rPr>
        <w:t xml:space="preserve">-коммуникации стали популярный британский </w:t>
      </w:r>
      <w:proofErr w:type="spellStart"/>
      <w:r w:rsidR="009E07DA">
        <w:rPr>
          <w:rFonts w:eastAsia="Times New Roman"/>
          <w:lang w:eastAsia="ru-RU"/>
        </w:rPr>
        <w:t>бой-бенд</w:t>
      </w:r>
      <w:proofErr w:type="spellEnd"/>
      <w:r w:rsidR="009E07DA">
        <w:rPr>
          <w:rFonts w:eastAsia="Times New Roman"/>
          <w:lang w:eastAsia="ru-RU"/>
        </w:rPr>
        <w:t xml:space="preserve"> </w:t>
      </w:r>
      <w:r w:rsidR="009E07DA">
        <w:rPr>
          <w:rFonts w:eastAsia="Times New Roman"/>
          <w:lang w:val="en-US" w:eastAsia="ru-RU"/>
        </w:rPr>
        <w:t>One</w:t>
      </w:r>
      <w:r w:rsidR="009E07DA" w:rsidRPr="009E07DA">
        <w:rPr>
          <w:rFonts w:eastAsia="Times New Roman"/>
          <w:lang w:eastAsia="ru-RU"/>
        </w:rPr>
        <w:t xml:space="preserve"> </w:t>
      </w:r>
      <w:r w:rsidR="009E07DA">
        <w:rPr>
          <w:rFonts w:eastAsia="Times New Roman"/>
          <w:lang w:val="en-US" w:eastAsia="ru-RU"/>
        </w:rPr>
        <w:t>Direction</w:t>
      </w:r>
      <w:r w:rsidR="009E07DA">
        <w:rPr>
          <w:rFonts w:eastAsia="Times New Roman"/>
          <w:lang w:eastAsia="ru-RU"/>
        </w:rPr>
        <w:t xml:space="preserve"> </w:t>
      </w:r>
      <w:r w:rsidR="00126B75" w:rsidRPr="00126B75">
        <w:rPr>
          <w:rFonts w:eastAsia="Times New Roman"/>
          <w:lang w:eastAsia="ru-RU"/>
        </w:rPr>
        <w:t xml:space="preserve">(36 </w:t>
      </w:r>
      <w:r w:rsidR="00126B75">
        <w:rPr>
          <w:rFonts w:eastAsia="Times New Roman"/>
          <w:lang w:eastAsia="ru-RU"/>
        </w:rPr>
        <w:t xml:space="preserve">миллионов подписчиков в </w:t>
      </w:r>
      <w:proofErr w:type="spellStart"/>
      <w:r w:rsidR="00126B75">
        <w:rPr>
          <w:rFonts w:eastAsia="Times New Roman"/>
          <w:lang w:val="en-US" w:eastAsia="ru-RU"/>
        </w:rPr>
        <w:t>Facebook</w:t>
      </w:r>
      <w:proofErr w:type="spellEnd"/>
      <w:r w:rsidR="00126B75" w:rsidRPr="00126B75">
        <w:rPr>
          <w:rFonts w:eastAsia="Times New Roman"/>
          <w:lang w:eastAsia="ru-RU"/>
        </w:rPr>
        <w:t xml:space="preserve">) </w:t>
      </w:r>
      <w:r w:rsidR="009E07DA">
        <w:rPr>
          <w:rFonts w:eastAsia="Times New Roman"/>
          <w:lang w:eastAsia="ru-RU"/>
        </w:rPr>
        <w:t>и американская звезда Тейлор Свифт</w:t>
      </w:r>
      <w:r w:rsidR="00126B75" w:rsidRPr="00126B75">
        <w:rPr>
          <w:rFonts w:eastAsia="Times New Roman"/>
          <w:lang w:eastAsia="ru-RU"/>
        </w:rPr>
        <w:t xml:space="preserve"> (69 </w:t>
      </w:r>
      <w:r w:rsidR="00126B75">
        <w:rPr>
          <w:rFonts w:eastAsia="Times New Roman"/>
          <w:lang w:eastAsia="ru-RU"/>
        </w:rPr>
        <w:t xml:space="preserve">миллионов подписчиков в </w:t>
      </w:r>
      <w:proofErr w:type="spellStart"/>
      <w:r w:rsidR="00126B75">
        <w:rPr>
          <w:rFonts w:eastAsia="Times New Roman"/>
          <w:lang w:val="en-US" w:eastAsia="ru-RU"/>
        </w:rPr>
        <w:t>Facebook</w:t>
      </w:r>
      <w:proofErr w:type="spellEnd"/>
      <w:r w:rsidR="00126B75" w:rsidRPr="00126B75">
        <w:rPr>
          <w:rFonts w:eastAsia="Times New Roman"/>
          <w:lang w:eastAsia="ru-RU"/>
        </w:rPr>
        <w:t>)</w:t>
      </w:r>
      <w:r w:rsidR="009E07DA">
        <w:rPr>
          <w:rFonts w:eastAsia="Times New Roman"/>
          <w:lang w:eastAsia="ru-RU"/>
        </w:rPr>
        <w:t xml:space="preserve">. </w:t>
      </w:r>
      <w:proofErr w:type="gramStart"/>
      <w:r w:rsidR="00CE7A80">
        <w:rPr>
          <w:rFonts w:eastAsia="Times New Roman"/>
          <w:lang w:val="en-US" w:eastAsia="ru-RU"/>
        </w:rPr>
        <w:t>PR</w:t>
      </w:r>
      <w:r w:rsidR="00CE7A80">
        <w:rPr>
          <w:rFonts w:eastAsia="Times New Roman"/>
          <w:lang w:eastAsia="ru-RU"/>
        </w:rPr>
        <w:t xml:space="preserve">-мероприятия были рассчитаны на формирование узнаваемого в Великобритании и США имиджа </w:t>
      </w:r>
      <w:proofErr w:type="spellStart"/>
      <w:r w:rsidR="00CE7A80">
        <w:rPr>
          <w:rFonts w:eastAsia="Times New Roman"/>
          <w:lang w:eastAsia="ru-RU"/>
        </w:rPr>
        <w:t>фронтмена</w:t>
      </w:r>
      <w:proofErr w:type="spellEnd"/>
      <w:r w:rsidR="00CE7A80">
        <w:rPr>
          <w:rFonts w:eastAsia="Times New Roman"/>
          <w:lang w:eastAsia="ru-RU"/>
        </w:rPr>
        <w:t xml:space="preserve"> </w:t>
      </w:r>
      <w:proofErr w:type="spellStart"/>
      <w:r w:rsidR="00CE7A80">
        <w:rPr>
          <w:rFonts w:eastAsia="Times New Roman"/>
          <w:lang w:eastAsia="ru-RU"/>
        </w:rPr>
        <w:t>Мэттью</w:t>
      </w:r>
      <w:proofErr w:type="spellEnd"/>
      <w:r w:rsidR="00CE7A80">
        <w:rPr>
          <w:rFonts w:eastAsia="Times New Roman"/>
          <w:lang w:eastAsia="ru-RU"/>
        </w:rPr>
        <w:t xml:space="preserve"> </w:t>
      </w:r>
      <w:proofErr w:type="spellStart"/>
      <w:r w:rsidR="00CE7A80">
        <w:rPr>
          <w:rFonts w:eastAsia="Times New Roman"/>
          <w:lang w:eastAsia="ru-RU"/>
        </w:rPr>
        <w:t>Хили</w:t>
      </w:r>
      <w:proofErr w:type="spellEnd"/>
      <w:r w:rsidR="00CE7A80">
        <w:rPr>
          <w:rFonts w:eastAsia="Times New Roman"/>
          <w:lang w:eastAsia="ru-RU"/>
        </w:rPr>
        <w:t>, что, безусловно, подкрепило и усилило дал</w:t>
      </w:r>
      <w:r w:rsidR="009A0DCA">
        <w:rPr>
          <w:rFonts w:eastAsia="Times New Roman"/>
          <w:lang w:eastAsia="ru-RU"/>
        </w:rPr>
        <w:t>ьнейшие рекламные коммуникации</w:t>
      </w:r>
      <w:r w:rsidR="00CE7A80">
        <w:rPr>
          <w:rFonts w:eastAsia="Times New Roman"/>
          <w:lang w:eastAsia="ru-RU"/>
        </w:rPr>
        <w:t>.</w:t>
      </w:r>
      <w:proofErr w:type="gramEnd"/>
      <w:r w:rsidR="00CE7A80">
        <w:rPr>
          <w:rFonts w:eastAsia="Times New Roman"/>
          <w:lang w:eastAsia="ru-RU"/>
        </w:rPr>
        <w:t xml:space="preserve"> </w:t>
      </w:r>
      <w:proofErr w:type="gramStart"/>
      <w:r w:rsidR="00CE7A80">
        <w:rPr>
          <w:rFonts w:eastAsia="Times New Roman"/>
          <w:lang w:eastAsia="ru-RU"/>
        </w:rPr>
        <w:t xml:space="preserve">Мы не будем подробно останавливаться на </w:t>
      </w:r>
      <w:r w:rsidR="00CE7A80">
        <w:rPr>
          <w:rFonts w:eastAsia="Times New Roman"/>
          <w:lang w:val="en-US" w:eastAsia="ru-RU"/>
        </w:rPr>
        <w:t>PR</w:t>
      </w:r>
      <w:r w:rsidR="00CE7A80">
        <w:rPr>
          <w:rFonts w:eastAsia="Times New Roman"/>
          <w:lang w:eastAsia="ru-RU"/>
        </w:rPr>
        <w:t>-кампании, обо</w:t>
      </w:r>
      <w:r w:rsidR="007D12CA">
        <w:rPr>
          <w:rFonts w:eastAsia="Times New Roman"/>
          <w:lang w:eastAsia="ru-RU"/>
        </w:rPr>
        <w:t xml:space="preserve">значим лишь некоторые результаты: </w:t>
      </w:r>
      <w:r w:rsidR="007456F7">
        <w:rPr>
          <w:rFonts w:eastAsia="Times New Roman"/>
          <w:lang w:eastAsia="ru-RU"/>
        </w:rPr>
        <w:t>в период</w:t>
      </w:r>
      <w:r w:rsidR="00716C4D">
        <w:rPr>
          <w:rFonts w:eastAsia="Times New Roman"/>
          <w:lang w:eastAsia="ru-RU"/>
        </w:rPr>
        <w:t xml:space="preserve"> релиза альбома</w:t>
      </w:r>
      <w:r w:rsidR="007456F7">
        <w:rPr>
          <w:rFonts w:eastAsia="Times New Roman"/>
          <w:lang w:eastAsia="ru-RU"/>
        </w:rPr>
        <w:t xml:space="preserve"> (в течение одной недели до и одной после)</w:t>
      </w:r>
      <w:r w:rsidR="00716C4D">
        <w:rPr>
          <w:rFonts w:eastAsia="Times New Roman"/>
          <w:lang w:eastAsia="ru-RU"/>
        </w:rPr>
        <w:t xml:space="preserve"> вышло около 50 материалов практически во всех крупных жёлтых</w:t>
      </w:r>
      <w:r w:rsidR="000B43CE">
        <w:rPr>
          <w:rFonts w:eastAsia="Times New Roman"/>
          <w:lang w:eastAsia="ru-RU"/>
        </w:rPr>
        <w:t>, женских</w:t>
      </w:r>
      <w:r w:rsidR="00716C4D">
        <w:rPr>
          <w:rFonts w:eastAsia="Times New Roman"/>
          <w:lang w:eastAsia="ru-RU"/>
        </w:rPr>
        <w:t xml:space="preserve"> и музыкальных изданиях о</w:t>
      </w:r>
      <w:r w:rsidR="007456F7">
        <w:rPr>
          <w:rFonts w:eastAsia="Times New Roman"/>
          <w:lang w:eastAsia="ru-RU"/>
        </w:rPr>
        <w:t xml:space="preserve"> взаимоотношен</w:t>
      </w:r>
      <w:r w:rsidR="00382880">
        <w:rPr>
          <w:rFonts w:eastAsia="Times New Roman"/>
          <w:lang w:eastAsia="ru-RU"/>
        </w:rPr>
        <w:t xml:space="preserve">иях </w:t>
      </w:r>
      <w:proofErr w:type="spellStart"/>
      <w:r w:rsidR="00382880">
        <w:rPr>
          <w:rFonts w:eastAsia="Times New Roman"/>
          <w:lang w:eastAsia="ru-RU"/>
        </w:rPr>
        <w:t>Хили</w:t>
      </w:r>
      <w:proofErr w:type="spellEnd"/>
      <w:r w:rsidR="00382880">
        <w:rPr>
          <w:rFonts w:eastAsia="Times New Roman"/>
          <w:lang w:eastAsia="ru-RU"/>
        </w:rPr>
        <w:t xml:space="preserve"> со Свифт и Гарри </w:t>
      </w:r>
      <w:proofErr w:type="spellStart"/>
      <w:r w:rsidR="00382880">
        <w:rPr>
          <w:rFonts w:eastAsia="Times New Roman"/>
          <w:lang w:eastAsia="ru-RU"/>
        </w:rPr>
        <w:t>Стайлс</w:t>
      </w:r>
      <w:r w:rsidR="007456F7">
        <w:rPr>
          <w:rFonts w:eastAsia="Times New Roman"/>
          <w:lang w:eastAsia="ru-RU"/>
        </w:rPr>
        <w:t>ом</w:t>
      </w:r>
      <w:proofErr w:type="spellEnd"/>
      <w:r w:rsidR="007456F7">
        <w:rPr>
          <w:rFonts w:eastAsia="Times New Roman"/>
          <w:lang w:eastAsia="ru-RU"/>
        </w:rPr>
        <w:t xml:space="preserve"> (самым популярным участником </w:t>
      </w:r>
      <w:r w:rsidR="007456F7">
        <w:rPr>
          <w:rFonts w:eastAsia="Times New Roman"/>
          <w:lang w:val="en-US" w:eastAsia="ru-RU"/>
        </w:rPr>
        <w:t>One</w:t>
      </w:r>
      <w:r w:rsidR="007456F7" w:rsidRPr="007456F7">
        <w:rPr>
          <w:rFonts w:eastAsia="Times New Roman"/>
          <w:lang w:eastAsia="ru-RU"/>
        </w:rPr>
        <w:t xml:space="preserve"> </w:t>
      </w:r>
      <w:r w:rsidR="007456F7">
        <w:rPr>
          <w:rFonts w:eastAsia="Times New Roman"/>
          <w:lang w:val="en-US" w:eastAsia="ru-RU"/>
        </w:rPr>
        <w:t>Direction</w:t>
      </w:r>
      <w:r w:rsidR="007456F7" w:rsidRPr="007456F7">
        <w:rPr>
          <w:rFonts w:eastAsia="Times New Roman"/>
          <w:lang w:eastAsia="ru-RU"/>
        </w:rPr>
        <w:t>)</w:t>
      </w:r>
      <w:r w:rsidR="00382880">
        <w:rPr>
          <w:rFonts w:eastAsia="Times New Roman"/>
          <w:lang w:eastAsia="ru-RU"/>
        </w:rPr>
        <w:t>, а также рецензии на композиции из нового альбома с точки зрения</w:t>
      </w:r>
      <w:proofErr w:type="gramEnd"/>
      <w:r w:rsidR="00382880">
        <w:rPr>
          <w:rFonts w:eastAsia="Times New Roman"/>
          <w:lang w:eastAsia="ru-RU"/>
        </w:rPr>
        <w:t xml:space="preserve"> их вербального смысла (связаны ли песни о любви с личностью Тейлор Свифт)</w:t>
      </w:r>
      <w:r w:rsidR="007456F7">
        <w:rPr>
          <w:rFonts w:eastAsia="Times New Roman"/>
          <w:lang w:eastAsia="ru-RU"/>
        </w:rPr>
        <w:t>.</w:t>
      </w:r>
      <w:r w:rsidR="00382880">
        <w:rPr>
          <w:rFonts w:eastAsia="Times New Roman"/>
          <w:lang w:eastAsia="ru-RU"/>
        </w:rPr>
        <w:t xml:space="preserve"> Кроме того, альбом </w:t>
      </w:r>
      <w:r w:rsidR="00382880">
        <w:rPr>
          <w:rFonts w:eastAsia="Times New Roman"/>
          <w:lang w:eastAsia="ru-RU"/>
        </w:rPr>
        <w:lastRenderedPageBreak/>
        <w:t>«</w:t>
      </w:r>
      <w:r w:rsidR="00382880">
        <w:rPr>
          <w:rFonts w:eastAsia="Times New Roman"/>
          <w:lang w:val="en-US" w:eastAsia="ru-RU"/>
        </w:rPr>
        <w:t>I</w:t>
      </w:r>
      <w:r w:rsidR="00382880" w:rsidRPr="00382880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like</w:t>
      </w:r>
      <w:r w:rsidR="00382880" w:rsidRPr="00382880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it</w:t>
      </w:r>
      <w:r w:rsidR="00382880" w:rsidRPr="00382880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when</w:t>
      </w:r>
      <w:r w:rsidR="00382880" w:rsidRPr="00382880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you</w:t>
      </w:r>
      <w:r w:rsidR="00382880" w:rsidRPr="00382880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sleep</w:t>
      </w:r>
      <w:r w:rsidR="00382880">
        <w:rPr>
          <w:rFonts w:eastAsia="Times New Roman"/>
          <w:lang w:eastAsia="ru-RU"/>
        </w:rPr>
        <w:t>…»</w:t>
      </w:r>
      <w:r w:rsidR="007456F7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eastAsia="ru-RU"/>
        </w:rPr>
        <w:t xml:space="preserve">возглавил американский </w:t>
      </w:r>
      <w:proofErr w:type="spellStart"/>
      <w:r w:rsidR="00382880">
        <w:rPr>
          <w:rFonts w:eastAsia="Times New Roman"/>
          <w:lang w:eastAsia="ru-RU"/>
        </w:rPr>
        <w:t>чарт</w:t>
      </w:r>
      <w:proofErr w:type="spellEnd"/>
      <w:r w:rsidR="00382880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Billboard</w:t>
      </w:r>
      <w:r w:rsidR="00382880">
        <w:rPr>
          <w:rFonts w:eastAsia="Times New Roman"/>
          <w:lang w:eastAsia="ru-RU"/>
        </w:rPr>
        <w:t xml:space="preserve"> 200, при этом достигнув первого места и в Великобритании (</w:t>
      </w:r>
      <w:r w:rsidR="00382880">
        <w:rPr>
          <w:rFonts w:eastAsia="Times New Roman"/>
          <w:lang w:val="en-US" w:eastAsia="ru-RU"/>
        </w:rPr>
        <w:t>UK</w:t>
      </w:r>
      <w:r w:rsidR="00382880" w:rsidRPr="008C7208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Album</w:t>
      </w:r>
      <w:r w:rsidR="00382880" w:rsidRPr="008C7208">
        <w:rPr>
          <w:rFonts w:eastAsia="Times New Roman"/>
          <w:lang w:eastAsia="ru-RU"/>
        </w:rPr>
        <w:t xml:space="preserve"> </w:t>
      </w:r>
      <w:r w:rsidR="00382880">
        <w:rPr>
          <w:rFonts w:eastAsia="Times New Roman"/>
          <w:lang w:val="en-US" w:eastAsia="ru-RU"/>
        </w:rPr>
        <w:t>Chart</w:t>
      </w:r>
      <w:r w:rsidR="00382880" w:rsidRPr="008C7208">
        <w:rPr>
          <w:rFonts w:eastAsia="Times New Roman"/>
          <w:lang w:eastAsia="ru-RU"/>
        </w:rPr>
        <w:t>)</w:t>
      </w:r>
      <w:r w:rsidR="00382880">
        <w:rPr>
          <w:rStyle w:val="a9"/>
          <w:rFonts w:eastAsia="Times New Roman"/>
          <w:lang w:eastAsia="ru-RU"/>
        </w:rPr>
        <w:footnoteReference w:id="124"/>
      </w:r>
      <w:r w:rsidR="00382880">
        <w:rPr>
          <w:rFonts w:eastAsia="Times New Roman"/>
          <w:lang w:eastAsia="ru-RU"/>
        </w:rPr>
        <w:t xml:space="preserve">.  </w:t>
      </w:r>
    </w:p>
    <w:p w:rsidR="006C25AA" w:rsidRDefault="00842158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Одновременно с  укреплением</w:t>
      </w:r>
      <w:r w:rsidR="00A3721B">
        <w:rPr>
          <w:rFonts w:eastAsia="Times New Roman"/>
          <w:lang w:eastAsia="ru-RU"/>
        </w:rPr>
        <w:t xml:space="preserve"> имиджа исполнителей </w:t>
      </w:r>
      <w:r>
        <w:rPr>
          <w:rFonts w:eastAsia="Times New Roman"/>
          <w:lang w:eastAsia="ru-RU"/>
        </w:rPr>
        <w:t xml:space="preserve">выходили </w:t>
      </w:r>
      <w:proofErr w:type="spellStart"/>
      <w:r>
        <w:rPr>
          <w:rFonts w:eastAsia="Times New Roman"/>
          <w:lang w:eastAsia="ru-RU"/>
        </w:rPr>
        <w:t>синглы</w:t>
      </w:r>
      <w:proofErr w:type="spellEnd"/>
      <w:r w:rsidR="00A3721B">
        <w:rPr>
          <w:rFonts w:eastAsia="Times New Roman"/>
          <w:lang w:eastAsia="ru-RU"/>
        </w:rPr>
        <w:t xml:space="preserve"> в поддержку готовящегося альбома. Своеобразный «</w:t>
      </w:r>
      <w:proofErr w:type="spellStart"/>
      <w:r w:rsidR="00A3721B">
        <w:rPr>
          <w:rFonts w:eastAsia="Times New Roman"/>
          <w:lang w:eastAsia="ru-RU"/>
        </w:rPr>
        <w:t>предпоказ</w:t>
      </w:r>
      <w:proofErr w:type="spellEnd"/>
      <w:r w:rsidR="00A3721B">
        <w:rPr>
          <w:rFonts w:eastAsia="Times New Roman"/>
          <w:lang w:eastAsia="ru-RU"/>
        </w:rPr>
        <w:t xml:space="preserve">» был направлен уже на продвижение непосредственно творчества. Выпуск </w:t>
      </w:r>
      <w:proofErr w:type="spellStart"/>
      <w:r w:rsidR="00A3721B">
        <w:rPr>
          <w:rFonts w:eastAsia="Times New Roman"/>
          <w:lang w:eastAsia="ru-RU"/>
        </w:rPr>
        <w:t>синглов</w:t>
      </w:r>
      <w:proofErr w:type="spellEnd"/>
      <w:r w:rsidR="00A3721B">
        <w:rPr>
          <w:rFonts w:eastAsia="Times New Roman"/>
          <w:lang w:eastAsia="ru-RU"/>
        </w:rPr>
        <w:t xml:space="preserve"> </w:t>
      </w:r>
      <w:r w:rsidR="006C25AA">
        <w:rPr>
          <w:rFonts w:eastAsia="Times New Roman"/>
          <w:lang w:eastAsia="ru-RU"/>
        </w:rPr>
        <w:t>инициировал волну рецензий и анонсов нового альбома</w:t>
      </w:r>
      <w:r w:rsidR="000B43CE">
        <w:rPr>
          <w:rFonts w:eastAsia="Times New Roman"/>
          <w:lang w:eastAsia="ru-RU"/>
        </w:rPr>
        <w:t xml:space="preserve"> во всех крупных (в том числе и американских) музыкальных изданиях (</w:t>
      </w:r>
      <w:r w:rsidR="000B43CE">
        <w:rPr>
          <w:rFonts w:eastAsia="Times New Roman"/>
          <w:lang w:val="en-US" w:eastAsia="ru-RU"/>
        </w:rPr>
        <w:t>Pitchfork</w:t>
      </w:r>
      <w:r w:rsidR="000B43CE" w:rsidRPr="000B43CE">
        <w:rPr>
          <w:rFonts w:eastAsia="Times New Roman"/>
          <w:lang w:eastAsia="ru-RU"/>
        </w:rPr>
        <w:t xml:space="preserve">, </w:t>
      </w:r>
      <w:r w:rsidR="000B43CE">
        <w:rPr>
          <w:rFonts w:eastAsia="Times New Roman"/>
          <w:lang w:val="en-US" w:eastAsia="ru-RU"/>
        </w:rPr>
        <w:t>NME</w:t>
      </w:r>
      <w:r w:rsidR="000B43CE" w:rsidRPr="000B43CE">
        <w:rPr>
          <w:rFonts w:eastAsia="Times New Roman"/>
          <w:lang w:eastAsia="ru-RU"/>
        </w:rPr>
        <w:t xml:space="preserve">, </w:t>
      </w:r>
      <w:r w:rsidR="000B43CE">
        <w:rPr>
          <w:rFonts w:eastAsia="Times New Roman"/>
          <w:lang w:val="en-US" w:eastAsia="ru-RU"/>
        </w:rPr>
        <w:t>Rolling</w:t>
      </w:r>
      <w:r w:rsidR="000B43CE" w:rsidRPr="000B43CE">
        <w:rPr>
          <w:rFonts w:eastAsia="Times New Roman"/>
          <w:lang w:eastAsia="ru-RU"/>
        </w:rPr>
        <w:t xml:space="preserve"> </w:t>
      </w:r>
      <w:r w:rsidR="000B43CE">
        <w:rPr>
          <w:rFonts w:eastAsia="Times New Roman"/>
          <w:lang w:val="en-US" w:eastAsia="ru-RU"/>
        </w:rPr>
        <w:t>Stone</w:t>
      </w:r>
      <w:r w:rsidR="000B43CE" w:rsidRPr="000B43CE">
        <w:rPr>
          <w:rFonts w:eastAsia="Times New Roman"/>
          <w:lang w:eastAsia="ru-RU"/>
        </w:rPr>
        <w:t xml:space="preserve">, </w:t>
      </w:r>
      <w:r w:rsidR="000B43CE">
        <w:rPr>
          <w:rFonts w:eastAsia="Times New Roman"/>
          <w:lang w:val="en-US" w:eastAsia="ru-RU"/>
        </w:rPr>
        <w:t>The</w:t>
      </w:r>
      <w:r w:rsidR="000B43CE" w:rsidRPr="000B43CE">
        <w:rPr>
          <w:rFonts w:eastAsia="Times New Roman"/>
          <w:lang w:eastAsia="ru-RU"/>
        </w:rPr>
        <w:t xml:space="preserve"> </w:t>
      </w:r>
      <w:r w:rsidR="000B43CE">
        <w:rPr>
          <w:rFonts w:eastAsia="Times New Roman"/>
          <w:lang w:val="en-US" w:eastAsia="ru-RU"/>
        </w:rPr>
        <w:t>Guardian</w:t>
      </w:r>
      <w:r w:rsidR="000B43CE" w:rsidRPr="000B43CE">
        <w:rPr>
          <w:rFonts w:eastAsia="Times New Roman"/>
          <w:lang w:eastAsia="ru-RU"/>
        </w:rPr>
        <w:t xml:space="preserve">, </w:t>
      </w:r>
      <w:r w:rsidR="000B43CE">
        <w:rPr>
          <w:rFonts w:eastAsia="Times New Roman"/>
          <w:lang w:val="en-US" w:eastAsia="ru-RU"/>
        </w:rPr>
        <w:t>Independent</w:t>
      </w:r>
      <w:r w:rsidR="000B43CE" w:rsidRPr="000B43CE">
        <w:rPr>
          <w:rFonts w:eastAsia="Times New Roman"/>
          <w:lang w:eastAsia="ru-RU"/>
        </w:rPr>
        <w:t xml:space="preserve"> </w:t>
      </w:r>
      <w:r w:rsidR="000B43CE">
        <w:rPr>
          <w:rFonts w:eastAsia="Times New Roman"/>
          <w:lang w:eastAsia="ru-RU"/>
        </w:rPr>
        <w:t>и другие)</w:t>
      </w:r>
      <w:r w:rsidR="006C25AA">
        <w:rPr>
          <w:rFonts w:eastAsia="Times New Roman"/>
          <w:lang w:eastAsia="ru-RU"/>
        </w:rPr>
        <w:t xml:space="preserve">. С новыми </w:t>
      </w:r>
      <w:proofErr w:type="spellStart"/>
      <w:r w:rsidR="006C25AA">
        <w:rPr>
          <w:rFonts w:eastAsia="Times New Roman"/>
          <w:lang w:eastAsia="ru-RU"/>
        </w:rPr>
        <w:t>синглами</w:t>
      </w:r>
      <w:proofErr w:type="spellEnd"/>
      <w:r w:rsidR="006C25AA">
        <w:rPr>
          <w:rFonts w:eastAsia="Times New Roman"/>
          <w:lang w:eastAsia="ru-RU"/>
        </w:rPr>
        <w:t xml:space="preserve"> группа выступала на музыкальных фестивалях (</w:t>
      </w:r>
      <w:r w:rsidR="006C25AA">
        <w:rPr>
          <w:rFonts w:eastAsia="Times New Roman"/>
          <w:lang w:val="en-US" w:eastAsia="ru-RU"/>
        </w:rPr>
        <w:t>Apple</w:t>
      </w:r>
      <w:r w:rsidR="006C25AA" w:rsidRPr="006C25AA">
        <w:rPr>
          <w:rFonts w:eastAsia="Times New Roman"/>
          <w:lang w:eastAsia="ru-RU"/>
        </w:rPr>
        <w:t xml:space="preserve"> </w:t>
      </w:r>
      <w:r w:rsidR="006C25AA">
        <w:rPr>
          <w:rFonts w:eastAsia="Times New Roman"/>
          <w:lang w:val="en-US" w:eastAsia="ru-RU"/>
        </w:rPr>
        <w:t>Music</w:t>
      </w:r>
      <w:r w:rsidR="006C25AA" w:rsidRPr="006C25AA">
        <w:rPr>
          <w:rFonts w:eastAsia="Times New Roman"/>
          <w:lang w:eastAsia="ru-RU"/>
        </w:rPr>
        <w:t xml:space="preserve"> </w:t>
      </w:r>
      <w:r w:rsidR="006C25AA">
        <w:rPr>
          <w:rFonts w:eastAsia="Times New Roman"/>
          <w:lang w:val="en-US" w:eastAsia="ru-RU"/>
        </w:rPr>
        <w:t>Festival</w:t>
      </w:r>
      <w:r w:rsidR="006C25AA" w:rsidRPr="006C25AA">
        <w:rPr>
          <w:rFonts w:eastAsia="Times New Roman"/>
          <w:lang w:eastAsia="ru-RU"/>
        </w:rPr>
        <w:t>)</w:t>
      </w:r>
      <w:r w:rsidR="00DB4371">
        <w:rPr>
          <w:rFonts w:eastAsia="Times New Roman"/>
          <w:lang w:eastAsia="ru-RU"/>
        </w:rPr>
        <w:t xml:space="preserve">, </w:t>
      </w:r>
      <w:r w:rsidR="003E5887">
        <w:rPr>
          <w:rFonts w:eastAsia="Times New Roman"/>
          <w:lang w:eastAsia="ru-RU"/>
        </w:rPr>
        <w:t>презентовала альбом на радиостанциях</w:t>
      </w:r>
      <w:r w:rsidR="00D745A1" w:rsidRPr="00D745A1">
        <w:rPr>
          <w:rFonts w:eastAsia="Times New Roman"/>
          <w:lang w:eastAsia="ru-RU"/>
        </w:rPr>
        <w:t xml:space="preserve"> </w:t>
      </w:r>
      <w:r w:rsidR="00D745A1">
        <w:rPr>
          <w:rFonts w:eastAsia="Times New Roman"/>
          <w:lang w:eastAsia="ru-RU"/>
        </w:rPr>
        <w:t>и телеканалах</w:t>
      </w:r>
      <w:r w:rsidR="003E5887" w:rsidRPr="003E5887">
        <w:rPr>
          <w:rFonts w:eastAsia="Times New Roman"/>
          <w:lang w:eastAsia="ru-RU"/>
        </w:rPr>
        <w:t xml:space="preserve"> (</w:t>
      </w:r>
      <w:r w:rsidR="003E5887">
        <w:rPr>
          <w:rFonts w:eastAsia="Times New Roman"/>
          <w:lang w:val="en-US" w:eastAsia="ru-RU"/>
        </w:rPr>
        <w:t>Live</w:t>
      </w:r>
      <w:r w:rsidR="003E5887" w:rsidRPr="003E5887">
        <w:rPr>
          <w:rFonts w:eastAsia="Times New Roman"/>
          <w:lang w:eastAsia="ru-RU"/>
        </w:rPr>
        <w:t xml:space="preserve"> </w:t>
      </w:r>
      <w:r w:rsidR="003E5887">
        <w:rPr>
          <w:rFonts w:eastAsia="Times New Roman"/>
          <w:lang w:val="en-US" w:eastAsia="ru-RU"/>
        </w:rPr>
        <w:t>Lounge</w:t>
      </w:r>
      <w:r w:rsidR="003E5887" w:rsidRPr="003E5887">
        <w:rPr>
          <w:rFonts w:eastAsia="Times New Roman"/>
          <w:lang w:eastAsia="ru-RU"/>
        </w:rPr>
        <w:t xml:space="preserve"> </w:t>
      </w:r>
      <w:r w:rsidR="00D745A1">
        <w:rPr>
          <w:rFonts w:eastAsia="Times New Roman"/>
          <w:lang w:eastAsia="ru-RU"/>
        </w:rPr>
        <w:t>на</w:t>
      </w:r>
      <w:r w:rsidR="003E5887">
        <w:rPr>
          <w:rFonts w:eastAsia="Times New Roman"/>
          <w:lang w:eastAsia="ru-RU"/>
        </w:rPr>
        <w:t xml:space="preserve"> </w:t>
      </w:r>
      <w:r w:rsidR="003E5887">
        <w:rPr>
          <w:rFonts w:eastAsia="Times New Roman"/>
          <w:lang w:val="en-US" w:eastAsia="ru-RU"/>
        </w:rPr>
        <w:t>BBC</w:t>
      </w:r>
      <w:r w:rsidR="003E5887" w:rsidRPr="003E5887">
        <w:rPr>
          <w:rFonts w:eastAsia="Times New Roman"/>
          <w:lang w:eastAsia="ru-RU"/>
        </w:rPr>
        <w:t xml:space="preserve"> </w:t>
      </w:r>
      <w:r w:rsidR="003E5887">
        <w:rPr>
          <w:rFonts w:eastAsia="Times New Roman"/>
          <w:lang w:val="en-US" w:eastAsia="ru-RU"/>
        </w:rPr>
        <w:t>Radio</w:t>
      </w:r>
      <w:r w:rsidR="003E5887">
        <w:rPr>
          <w:rFonts w:eastAsia="Times New Roman"/>
          <w:lang w:eastAsia="ru-RU"/>
        </w:rPr>
        <w:t xml:space="preserve"> 1</w:t>
      </w:r>
      <w:r w:rsidR="00D50D5A">
        <w:rPr>
          <w:rFonts w:eastAsia="Times New Roman"/>
          <w:lang w:eastAsia="ru-RU"/>
        </w:rPr>
        <w:t xml:space="preserve"> (Великобритания)</w:t>
      </w:r>
      <w:r w:rsidR="003E5887" w:rsidRPr="003E5887">
        <w:rPr>
          <w:rFonts w:eastAsia="Times New Roman"/>
          <w:lang w:eastAsia="ru-RU"/>
        </w:rPr>
        <w:t xml:space="preserve">, </w:t>
      </w:r>
      <w:r w:rsidR="00D745A1">
        <w:rPr>
          <w:rFonts w:eastAsia="Times New Roman"/>
          <w:lang w:eastAsia="ru-RU"/>
        </w:rPr>
        <w:t>в</w:t>
      </w:r>
      <w:r w:rsidR="00D50D5A">
        <w:rPr>
          <w:rFonts w:eastAsia="Times New Roman"/>
          <w:lang w:eastAsia="ru-RU"/>
        </w:rPr>
        <w:t xml:space="preserve">ыступление на шоу Джимми </w:t>
      </w:r>
      <w:proofErr w:type="spellStart"/>
      <w:r w:rsidR="00D50D5A">
        <w:rPr>
          <w:rFonts w:eastAsia="Times New Roman"/>
          <w:lang w:eastAsia="ru-RU"/>
        </w:rPr>
        <w:t>Киммела</w:t>
      </w:r>
      <w:proofErr w:type="spellEnd"/>
      <w:r w:rsidR="00CB709E">
        <w:rPr>
          <w:rFonts w:eastAsia="Times New Roman"/>
          <w:lang w:eastAsia="ru-RU"/>
        </w:rPr>
        <w:t xml:space="preserve"> и Джимми </w:t>
      </w:r>
      <w:proofErr w:type="spellStart"/>
      <w:r w:rsidR="00CB709E">
        <w:rPr>
          <w:rFonts w:eastAsia="Times New Roman"/>
          <w:lang w:eastAsia="ru-RU"/>
        </w:rPr>
        <w:t>Фэллона</w:t>
      </w:r>
      <w:proofErr w:type="spellEnd"/>
      <w:r w:rsidR="00D50D5A">
        <w:rPr>
          <w:rFonts w:eastAsia="Times New Roman"/>
          <w:lang w:eastAsia="ru-RU"/>
        </w:rPr>
        <w:t xml:space="preserve"> (США), </w:t>
      </w:r>
      <w:r w:rsidR="00CB709E">
        <w:rPr>
          <w:rFonts w:eastAsia="Times New Roman"/>
          <w:lang w:eastAsia="ru-RU"/>
        </w:rPr>
        <w:t xml:space="preserve">на </w:t>
      </w:r>
      <w:r w:rsidR="00C67D4E">
        <w:rPr>
          <w:rFonts w:eastAsia="Times New Roman"/>
          <w:lang w:eastAsia="ru-RU"/>
        </w:rPr>
        <w:t xml:space="preserve">популярной передаче </w:t>
      </w:r>
      <w:r w:rsidR="00CB709E">
        <w:rPr>
          <w:rFonts w:eastAsia="Times New Roman"/>
          <w:lang w:eastAsia="ru-RU"/>
        </w:rPr>
        <w:t>«</w:t>
      </w:r>
      <w:r w:rsidR="00CB709E">
        <w:rPr>
          <w:rFonts w:eastAsia="Times New Roman"/>
          <w:lang w:val="en-US" w:eastAsia="ru-RU"/>
        </w:rPr>
        <w:t>SNL</w:t>
      </w:r>
      <w:r w:rsidR="00CB709E">
        <w:rPr>
          <w:rFonts w:eastAsia="Times New Roman"/>
          <w:lang w:eastAsia="ru-RU"/>
        </w:rPr>
        <w:t>»</w:t>
      </w:r>
      <w:r w:rsidR="00C67D4E">
        <w:rPr>
          <w:rFonts w:eastAsia="Times New Roman"/>
          <w:lang w:eastAsia="ru-RU"/>
        </w:rPr>
        <w:t xml:space="preserve"> (США)</w:t>
      </w:r>
      <w:r w:rsidR="00DB4371">
        <w:rPr>
          <w:rFonts w:eastAsia="Times New Roman"/>
          <w:lang w:eastAsia="ru-RU"/>
        </w:rPr>
        <w:t>)</w:t>
      </w:r>
      <w:r w:rsidR="00736FBF">
        <w:rPr>
          <w:rFonts w:eastAsia="Times New Roman"/>
          <w:lang w:eastAsia="ru-RU"/>
        </w:rPr>
        <w:t>, а также ездила</w:t>
      </w:r>
      <w:r w:rsidR="00DB4371">
        <w:rPr>
          <w:rFonts w:eastAsia="Times New Roman"/>
          <w:lang w:eastAsia="ru-RU"/>
        </w:rPr>
        <w:t xml:space="preserve"> с небольшими концертами по Великобритании</w:t>
      </w:r>
      <w:r w:rsidR="006C25AA">
        <w:rPr>
          <w:rFonts w:eastAsia="Times New Roman"/>
          <w:lang w:eastAsia="ru-RU"/>
        </w:rPr>
        <w:t>.</w:t>
      </w:r>
      <w:r w:rsidR="00A868DA">
        <w:rPr>
          <w:rFonts w:eastAsia="Times New Roman"/>
          <w:lang w:eastAsia="ru-RU"/>
        </w:rPr>
        <w:t xml:space="preserve"> Практически на всех мероприятиях </w:t>
      </w:r>
      <w:proofErr w:type="spellStart"/>
      <w:r w:rsidR="00A868DA">
        <w:rPr>
          <w:rFonts w:eastAsia="Times New Roman"/>
          <w:lang w:eastAsia="ru-RU"/>
        </w:rPr>
        <w:t>Мэттью</w:t>
      </w:r>
      <w:proofErr w:type="spellEnd"/>
      <w:r w:rsidR="00A868DA">
        <w:rPr>
          <w:rFonts w:eastAsia="Times New Roman"/>
          <w:lang w:eastAsia="ru-RU"/>
        </w:rPr>
        <w:t xml:space="preserve"> </w:t>
      </w:r>
      <w:proofErr w:type="spellStart"/>
      <w:r w:rsidR="00A868DA">
        <w:rPr>
          <w:rFonts w:eastAsia="Times New Roman"/>
          <w:lang w:eastAsia="ru-RU"/>
        </w:rPr>
        <w:t>Хили</w:t>
      </w:r>
      <w:proofErr w:type="spellEnd"/>
      <w:r w:rsidR="00A868DA">
        <w:rPr>
          <w:rFonts w:eastAsia="Times New Roman"/>
          <w:lang w:eastAsia="ru-RU"/>
        </w:rPr>
        <w:t xml:space="preserve"> и другие участники группы </w:t>
      </w:r>
      <w:r w:rsidR="00B17F20">
        <w:rPr>
          <w:rFonts w:eastAsia="Times New Roman"/>
          <w:lang w:eastAsia="ru-RU"/>
        </w:rPr>
        <w:t xml:space="preserve">анонсировали выход нового альбома и призывали слушателей купить сборник. </w:t>
      </w:r>
      <w:r w:rsidR="00A868DA">
        <w:rPr>
          <w:rFonts w:eastAsia="Times New Roman"/>
          <w:lang w:eastAsia="ru-RU"/>
        </w:rPr>
        <w:t>В это же время на сайте и в</w:t>
      </w:r>
      <w:r w:rsidR="00475765">
        <w:rPr>
          <w:rFonts w:eastAsia="Times New Roman"/>
          <w:lang w:eastAsia="ru-RU"/>
        </w:rPr>
        <w:t xml:space="preserve"> официальных </w:t>
      </w:r>
      <w:proofErr w:type="spellStart"/>
      <w:r w:rsidR="00475765">
        <w:rPr>
          <w:rFonts w:eastAsia="Times New Roman"/>
          <w:lang w:eastAsia="ru-RU"/>
        </w:rPr>
        <w:t>аккаунтах</w:t>
      </w:r>
      <w:proofErr w:type="spellEnd"/>
      <w:r w:rsidR="00475765">
        <w:rPr>
          <w:rFonts w:eastAsia="Times New Roman"/>
          <w:lang w:eastAsia="ru-RU"/>
        </w:rPr>
        <w:t xml:space="preserve"> </w:t>
      </w:r>
      <w:proofErr w:type="spellStart"/>
      <w:r w:rsidR="00475765">
        <w:rPr>
          <w:rFonts w:eastAsia="Times New Roman"/>
          <w:lang w:eastAsia="ru-RU"/>
        </w:rPr>
        <w:t>появил</w:t>
      </w:r>
      <w:proofErr w:type="spellEnd"/>
      <w:proofErr w:type="gramStart"/>
      <w:r w:rsidR="00C67D4E">
        <w:rPr>
          <w:rFonts w:eastAsia="Times New Roman"/>
          <w:lang w:val="en-US" w:eastAsia="ru-RU"/>
        </w:rPr>
        <w:t>c</w:t>
      </w:r>
      <w:proofErr w:type="gramEnd"/>
      <w:r w:rsidR="00C67D4E">
        <w:rPr>
          <w:rFonts w:eastAsia="Times New Roman"/>
          <w:lang w:eastAsia="ru-RU"/>
        </w:rPr>
        <w:t>я</w:t>
      </w:r>
      <w:r w:rsidR="00A868DA">
        <w:rPr>
          <w:rFonts w:eastAsia="Times New Roman"/>
          <w:lang w:eastAsia="ru-RU"/>
        </w:rPr>
        <w:t xml:space="preserve"> </w:t>
      </w:r>
      <w:r w:rsidR="00B17F20">
        <w:rPr>
          <w:rFonts w:eastAsia="Times New Roman"/>
          <w:lang w:eastAsia="ru-RU"/>
        </w:rPr>
        <w:t xml:space="preserve">анонс релиза, подкреплённый изображением обложки. </w:t>
      </w:r>
    </w:p>
    <w:p w:rsidR="002D744F" w:rsidRDefault="00B17F20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Надо отметить, что у второго альбома было два варианта </w:t>
      </w:r>
      <w:r w:rsidR="00475765">
        <w:rPr>
          <w:rFonts w:eastAsia="Times New Roman"/>
          <w:lang w:eastAsia="ru-RU"/>
        </w:rPr>
        <w:t>обложки: первый</w:t>
      </w:r>
      <w:r w:rsidR="002D744F">
        <w:rPr>
          <w:rFonts w:eastAsia="Times New Roman"/>
          <w:lang w:eastAsia="ru-RU"/>
        </w:rPr>
        <w:t xml:space="preserve"> – логотип группы в </w:t>
      </w:r>
      <w:proofErr w:type="spellStart"/>
      <w:r w:rsidR="00E145FB">
        <w:rPr>
          <w:rFonts w:eastAsia="Times New Roman"/>
          <w:lang w:eastAsia="ru-RU"/>
        </w:rPr>
        <w:t>бело-розовой</w:t>
      </w:r>
      <w:proofErr w:type="spellEnd"/>
      <w:r w:rsidR="002D744F">
        <w:rPr>
          <w:rFonts w:eastAsia="Times New Roman"/>
          <w:lang w:eastAsia="ru-RU"/>
        </w:rPr>
        <w:t xml:space="preserve"> цветовой гамме, стилизованный под неоновую вывеску (что перекликается с оформлением первого альбома группы, для дизайна которого также использовалс</w:t>
      </w:r>
      <w:r w:rsidR="00475765">
        <w:rPr>
          <w:rFonts w:eastAsia="Times New Roman"/>
          <w:lang w:eastAsia="ru-RU"/>
        </w:rPr>
        <w:t>я только логотип группы); второй</w:t>
      </w:r>
      <w:r w:rsidR="002D744F">
        <w:rPr>
          <w:rFonts w:eastAsia="Times New Roman"/>
          <w:lang w:eastAsia="ru-RU"/>
        </w:rPr>
        <w:t xml:space="preserve"> – неоновое название альбома в такой же розово-белой гамме</w:t>
      </w:r>
      <w:r w:rsidR="00D52E07">
        <w:rPr>
          <w:rFonts w:eastAsia="Times New Roman"/>
          <w:lang w:eastAsia="ru-RU"/>
        </w:rPr>
        <w:t xml:space="preserve"> (приложение</w:t>
      </w:r>
      <w:proofErr w:type="gramStart"/>
      <w:r w:rsidR="00D52E07">
        <w:rPr>
          <w:rFonts w:eastAsia="Times New Roman"/>
          <w:lang w:eastAsia="ru-RU"/>
        </w:rPr>
        <w:t xml:space="preserve"> А</w:t>
      </w:r>
      <w:proofErr w:type="gramEnd"/>
      <w:r w:rsidR="00D52E07">
        <w:rPr>
          <w:rFonts w:eastAsia="Times New Roman"/>
          <w:lang w:eastAsia="ru-RU"/>
        </w:rPr>
        <w:t>, рис. 3)</w:t>
      </w:r>
      <w:r w:rsidR="002D744F">
        <w:rPr>
          <w:rFonts w:eastAsia="Times New Roman"/>
          <w:lang w:eastAsia="ru-RU"/>
        </w:rPr>
        <w:t xml:space="preserve">. </w:t>
      </w:r>
    </w:p>
    <w:p w:rsidR="00B17F20" w:rsidRDefault="002D744F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Первый вариант оформления использовался для создания афиши альбома. </w:t>
      </w:r>
      <w:r w:rsidR="00E145FB">
        <w:rPr>
          <w:rFonts w:eastAsia="Times New Roman"/>
          <w:lang w:eastAsia="ru-RU"/>
        </w:rPr>
        <w:t xml:space="preserve">За несколько месяцев до релиза в Лондоне появились </w:t>
      </w:r>
      <w:proofErr w:type="spellStart"/>
      <w:r w:rsidR="00E145FB">
        <w:rPr>
          <w:rFonts w:eastAsia="Times New Roman"/>
          <w:lang w:eastAsia="ru-RU"/>
        </w:rPr>
        <w:t>бело-розовые</w:t>
      </w:r>
      <w:proofErr w:type="spellEnd"/>
      <w:r w:rsidR="00E145FB">
        <w:rPr>
          <w:rFonts w:eastAsia="Times New Roman"/>
          <w:lang w:eastAsia="ru-RU"/>
        </w:rPr>
        <w:t xml:space="preserve"> афиши-анонсы альбома. Для их оформления был использован один из фирменных шрифтов группы (без засечек), а также</w:t>
      </w:r>
      <w:r w:rsidR="00D52E07">
        <w:rPr>
          <w:rFonts w:eastAsia="Times New Roman"/>
          <w:lang w:eastAsia="ru-RU"/>
        </w:rPr>
        <w:t xml:space="preserve"> в некоторых вариантах</w:t>
      </w:r>
      <w:r w:rsidR="00E145FB">
        <w:rPr>
          <w:rFonts w:eastAsia="Times New Roman"/>
          <w:lang w:eastAsia="ru-RU"/>
        </w:rPr>
        <w:t xml:space="preserve"> </w:t>
      </w:r>
      <w:r w:rsidR="00E145FB">
        <w:rPr>
          <w:rFonts w:eastAsia="Times New Roman"/>
          <w:lang w:eastAsia="ru-RU"/>
        </w:rPr>
        <w:lastRenderedPageBreak/>
        <w:t>такой фирменный элемент оформления как прямоугольная рамка</w:t>
      </w:r>
      <w:r w:rsidR="00D50D5A">
        <w:rPr>
          <w:rFonts w:eastAsia="Times New Roman"/>
          <w:lang w:eastAsia="ru-RU"/>
        </w:rPr>
        <w:t xml:space="preserve">, которая используется для дизайна логотипа </w:t>
      </w:r>
      <w:r w:rsidR="00D50D5A">
        <w:rPr>
          <w:rFonts w:eastAsia="Times New Roman"/>
          <w:lang w:val="en-US" w:eastAsia="ru-RU"/>
        </w:rPr>
        <w:t>The</w:t>
      </w:r>
      <w:r w:rsidR="00D50D5A" w:rsidRPr="00D50D5A">
        <w:rPr>
          <w:rFonts w:eastAsia="Times New Roman"/>
          <w:lang w:eastAsia="ru-RU"/>
        </w:rPr>
        <w:t xml:space="preserve"> 1975</w:t>
      </w:r>
      <w:r w:rsidR="00D52E07">
        <w:rPr>
          <w:rFonts w:eastAsia="Times New Roman"/>
          <w:lang w:eastAsia="ru-RU"/>
        </w:rPr>
        <w:t xml:space="preserve"> (приложение</w:t>
      </w:r>
      <w:proofErr w:type="gramStart"/>
      <w:r w:rsidR="00D52E07">
        <w:rPr>
          <w:rFonts w:eastAsia="Times New Roman"/>
          <w:lang w:eastAsia="ru-RU"/>
        </w:rPr>
        <w:t xml:space="preserve"> А</w:t>
      </w:r>
      <w:proofErr w:type="gramEnd"/>
      <w:r w:rsidR="00D52E07">
        <w:rPr>
          <w:rFonts w:eastAsia="Times New Roman"/>
          <w:lang w:eastAsia="ru-RU"/>
        </w:rPr>
        <w:t>, рис. 4)</w:t>
      </w:r>
      <w:r w:rsidR="00E145FB">
        <w:rPr>
          <w:rFonts w:eastAsia="Times New Roman"/>
          <w:lang w:eastAsia="ru-RU"/>
        </w:rPr>
        <w:t xml:space="preserve">.  </w:t>
      </w:r>
      <w:r>
        <w:rPr>
          <w:rFonts w:eastAsia="Times New Roman"/>
          <w:lang w:eastAsia="ru-RU"/>
        </w:rPr>
        <w:t xml:space="preserve"> </w:t>
      </w:r>
    </w:p>
    <w:p w:rsidR="00C112BF" w:rsidRDefault="00475765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Через месяц после выхода первого </w:t>
      </w:r>
      <w:proofErr w:type="spellStart"/>
      <w:r>
        <w:rPr>
          <w:rFonts w:eastAsia="Times New Roman"/>
          <w:lang w:eastAsia="ru-RU"/>
        </w:rPr>
        <w:t>сингла</w:t>
      </w:r>
      <w:proofErr w:type="spellEnd"/>
      <w:r>
        <w:rPr>
          <w:rFonts w:eastAsia="Times New Roman"/>
          <w:lang w:eastAsia="ru-RU"/>
        </w:rPr>
        <w:t xml:space="preserve"> «</w:t>
      </w:r>
      <w:r>
        <w:rPr>
          <w:rFonts w:eastAsia="Times New Roman"/>
          <w:lang w:val="en-US" w:eastAsia="ru-RU"/>
        </w:rPr>
        <w:t>Love</w:t>
      </w:r>
      <w:r w:rsidRPr="0047576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me</w:t>
      </w:r>
      <w:r>
        <w:rPr>
          <w:rFonts w:eastAsia="Times New Roman"/>
          <w:lang w:eastAsia="ru-RU"/>
        </w:rPr>
        <w:t xml:space="preserve">» </w:t>
      </w:r>
      <w:r w:rsidR="006C25AA">
        <w:rPr>
          <w:rFonts w:eastAsia="Times New Roman"/>
          <w:lang w:eastAsia="ru-RU"/>
        </w:rPr>
        <w:t xml:space="preserve">вышел </w:t>
      </w:r>
      <w:r>
        <w:rPr>
          <w:rFonts w:eastAsia="Times New Roman"/>
          <w:lang w:eastAsia="ru-RU"/>
        </w:rPr>
        <w:t xml:space="preserve">клип, </w:t>
      </w:r>
      <w:r w:rsidR="006C25AA">
        <w:rPr>
          <w:rFonts w:eastAsia="Times New Roman"/>
          <w:lang w:eastAsia="ru-RU"/>
        </w:rPr>
        <w:t>который в короткий срок стал очень популярным</w:t>
      </w:r>
      <w:r w:rsidR="00CF3A04">
        <w:rPr>
          <w:rFonts w:eastAsia="Times New Roman"/>
          <w:lang w:eastAsia="ru-RU"/>
        </w:rPr>
        <w:t xml:space="preserve"> </w:t>
      </w:r>
      <w:r w:rsidR="004A2A87" w:rsidRPr="004A2A87">
        <w:rPr>
          <w:rFonts w:eastAsia="Times New Roman"/>
          <w:lang w:eastAsia="ru-RU"/>
        </w:rPr>
        <w:t xml:space="preserve">(16 </w:t>
      </w:r>
      <w:r w:rsidR="004A2A87">
        <w:rPr>
          <w:rFonts w:eastAsia="Times New Roman"/>
          <w:lang w:eastAsia="ru-RU"/>
        </w:rPr>
        <w:t>миллионов просмотров)</w:t>
      </w:r>
      <w:r w:rsidR="006C25AA">
        <w:rPr>
          <w:rFonts w:eastAsia="Times New Roman"/>
          <w:lang w:eastAsia="ru-RU"/>
        </w:rPr>
        <w:t xml:space="preserve"> благодаря двум </w:t>
      </w:r>
      <w:r w:rsidR="00CF3A04">
        <w:rPr>
          <w:rFonts w:eastAsia="Times New Roman"/>
          <w:lang w:eastAsia="ru-RU"/>
        </w:rPr>
        <w:t>вирусным ходам</w:t>
      </w:r>
      <w:r w:rsidR="006C25AA">
        <w:rPr>
          <w:rFonts w:eastAsia="Times New Roman"/>
          <w:lang w:eastAsia="ru-RU"/>
        </w:rPr>
        <w:t xml:space="preserve">. </w:t>
      </w:r>
      <w:r w:rsidR="00576C27">
        <w:rPr>
          <w:rFonts w:eastAsia="Times New Roman"/>
          <w:lang w:eastAsia="ru-RU"/>
        </w:rPr>
        <w:t xml:space="preserve">Первое: стиль </w:t>
      </w:r>
      <w:proofErr w:type="spellStart"/>
      <w:r w:rsidR="00576C27">
        <w:rPr>
          <w:rFonts w:eastAsia="Times New Roman"/>
          <w:lang w:eastAsia="ru-RU"/>
        </w:rPr>
        <w:t>Хили</w:t>
      </w:r>
      <w:proofErr w:type="spellEnd"/>
      <w:r w:rsidR="00576C27">
        <w:rPr>
          <w:rFonts w:eastAsia="Times New Roman"/>
          <w:lang w:eastAsia="ru-RU"/>
        </w:rPr>
        <w:t xml:space="preserve"> заметно изменился. Из неуверенного, романтичного и немного </w:t>
      </w:r>
      <w:r w:rsidR="0071647A">
        <w:rPr>
          <w:rFonts w:eastAsia="Times New Roman"/>
          <w:lang w:eastAsia="ru-RU"/>
        </w:rPr>
        <w:t>скованного</w:t>
      </w:r>
      <w:r w:rsidR="00576C27">
        <w:rPr>
          <w:rFonts w:eastAsia="Times New Roman"/>
          <w:lang w:eastAsia="ru-RU"/>
        </w:rPr>
        <w:t xml:space="preserve"> парня он превратился в эпатажного бунтаря. </w:t>
      </w:r>
      <w:r w:rsidR="006A71E6">
        <w:rPr>
          <w:rFonts w:eastAsia="Times New Roman"/>
          <w:lang w:eastAsia="ru-RU"/>
        </w:rPr>
        <w:t xml:space="preserve">Это стало отдельной темой обсуждения среди аудитории. В клипе </w:t>
      </w:r>
      <w:proofErr w:type="spellStart"/>
      <w:r w:rsidR="006A71E6">
        <w:rPr>
          <w:rFonts w:eastAsia="Times New Roman"/>
          <w:lang w:eastAsia="ru-RU"/>
        </w:rPr>
        <w:t>Мэттью</w:t>
      </w:r>
      <w:proofErr w:type="spellEnd"/>
      <w:r w:rsidR="006A71E6">
        <w:rPr>
          <w:rFonts w:eastAsia="Times New Roman"/>
          <w:lang w:eastAsia="ru-RU"/>
        </w:rPr>
        <w:t xml:space="preserve"> </w:t>
      </w:r>
      <w:proofErr w:type="spellStart"/>
      <w:r w:rsidR="006A71E6">
        <w:rPr>
          <w:rFonts w:eastAsia="Times New Roman"/>
          <w:lang w:eastAsia="ru-RU"/>
        </w:rPr>
        <w:t>Хили</w:t>
      </w:r>
      <w:proofErr w:type="spellEnd"/>
      <w:r w:rsidR="009A0DCA">
        <w:rPr>
          <w:rFonts w:eastAsia="Times New Roman"/>
          <w:lang w:eastAsia="ru-RU"/>
        </w:rPr>
        <w:t xml:space="preserve"> предстал с оголённым торсом и с</w:t>
      </w:r>
      <w:r w:rsidR="006A71E6">
        <w:rPr>
          <w:rFonts w:eastAsia="Times New Roman"/>
          <w:lang w:eastAsia="ru-RU"/>
        </w:rPr>
        <w:t xml:space="preserve"> я</w:t>
      </w:r>
      <w:r w:rsidR="009A0DCA">
        <w:rPr>
          <w:rFonts w:eastAsia="Times New Roman"/>
          <w:lang w:eastAsia="ru-RU"/>
        </w:rPr>
        <w:t>рким</w:t>
      </w:r>
      <w:r w:rsidR="006A71E6">
        <w:rPr>
          <w:rFonts w:eastAsia="Times New Roman"/>
          <w:lang w:eastAsia="ru-RU"/>
        </w:rPr>
        <w:t xml:space="preserve"> макияже</w:t>
      </w:r>
      <w:r w:rsidR="009A0DCA">
        <w:rPr>
          <w:rFonts w:eastAsia="Times New Roman"/>
          <w:lang w:eastAsia="ru-RU"/>
        </w:rPr>
        <w:t>м</w:t>
      </w:r>
      <w:r w:rsidR="006A71E6">
        <w:rPr>
          <w:rFonts w:eastAsia="Times New Roman"/>
          <w:lang w:eastAsia="ru-RU"/>
        </w:rPr>
        <w:t>, что, по словам самого певца, понравилось аудитории</w:t>
      </w:r>
      <w:r w:rsidR="00736FBF">
        <w:rPr>
          <w:rStyle w:val="a9"/>
          <w:rFonts w:eastAsia="Times New Roman"/>
          <w:lang w:eastAsia="ru-RU"/>
        </w:rPr>
        <w:footnoteReference w:id="125"/>
      </w:r>
      <w:r w:rsidR="006A71E6">
        <w:rPr>
          <w:rFonts w:eastAsia="Times New Roman"/>
          <w:lang w:eastAsia="ru-RU"/>
        </w:rPr>
        <w:t xml:space="preserve">. Отныне </w:t>
      </w:r>
      <w:proofErr w:type="spellStart"/>
      <w:r w:rsidR="006A71E6">
        <w:rPr>
          <w:rFonts w:eastAsia="Times New Roman"/>
          <w:lang w:eastAsia="ru-RU"/>
        </w:rPr>
        <w:t>Хили</w:t>
      </w:r>
      <w:proofErr w:type="spellEnd"/>
      <w:r w:rsidR="006A71E6">
        <w:rPr>
          <w:rFonts w:eastAsia="Times New Roman"/>
          <w:lang w:eastAsia="ru-RU"/>
        </w:rPr>
        <w:t xml:space="preserve"> выходит на сцену в чёрном пиджаке, надетом на голое тело, а лицо красит </w:t>
      </w:r>
      <w:proofErr w:type="spellStart"/>
      <w:r w:rsidR="006A71E6">
        <w:rPr>
          <w:rFonts w:eastAsia="Times New Roman"/>
          <w:lang w:eastAsia="ru-RU"/>
        </w:rPr>
        <w:t>голубыми</w:t>
      </w:r>
      <w:proofErr w:type="spellEnd"/>
      <w:r w:rsidR="006A71E6">
        <w:rPr>
          <w:rFonts w:eastAsia="Times New Roman"/>
          <w:lang w:eastAsia="ru-RU"/>
        </w:rPr>
        <w:t xml:space="preserve"> тенями и </w:t>
      </w:r>
      <w:proofErr w:type="spellStart"/>
      <w:r w:rsidR="006A71E6">
        <w:rPr>
          <w:rFonts w:eastAsia="Times New Roman"/>
          <w:lang w:eastAsia="ru-RU"/>
        </w:rPr>
        <w:t>розовой</w:t>
      </w:r>
      <w:proofErr w:type="spellEnd"/>
      <w:r w:rsidR="006A71E6">
        <w:rPr>
          <w:rFonts w:eastAsia="Times New Roman"/>
          <w:lang w:eastAsia="ru-RU"/>
        </w:rPr>
        <w:t xml:space="preserve"> помадой. Все эти элементы экстравагантности вкупе со своеобразной немного развязной манерой поведения напоминают музыкантов-бунтарей прошлого: Дэвида </w:t>
      </w:r>
      <w:proofErr w:type="spellStart"/>
      <w:r w:rsidR="006A71E6">
        <w:rPr>
          <w:rFonts w:eastAsia="Times New Roman"/>
          <w:lang w:eastAsia="ru-RU"/>
        </w:rPr>
        <w:t>Боуи</w:t>
      </w:r>
      <w:proofErr w:type="spellEnd"/>
      <w:r w:rsidR="006A71E6">
        <w:rPr>
          <w:rFonts w:eastAsia="Times New Roman"/>
          <w:lang w:eastAsia="ru-RU"/>
        </w:rPr>
        <w:t xml:space="preserve">, </w:t>
      </w:r>
      <w:proofErr w:type="spellStart"/>
      <w:r w:rsidR="006A71E6">
        <w:rPr>
          <w:rFonts w:eastAsia="Times New Roman"/>
          <w:lang w:eastAsia="ru-RU"/>
        </w:rPr>
        <w:t>Мика</w:t>
      </w:r>
      <w:proofErr w:type="spellEnd"/>
      <w:r w:rsidR="006A71E6">
        <w:rPr>
          <w:rFonts w:eastAsia="Times New Roman"/>
          <w:lang w:eastAsia="ru-RU"/>
        </w:rPr>
        <w:t xml:space="preserve"> </w:t>
      </w:r>
      <w:proofErr w:type="spellStart"/>
      <w:r w:rsidR="006A71E6">
        <w:rPr>
          <w:rFonts w:eastAsia="Times New Roman"/>
          <w:lang w:eastAsia="ru-RU"/>
        </w:rPr>
        <w:t>Джаггера</w:t>
      </w:r>
      <w:proofErr w:type="spellEnd"/>
      <w:r w:rsidR="006A71E6">
        <w:rPr>
          <w:rFonts w:eastAsia="Times New Roman"/>
          <w:lang w:eastAsia="ru-RU"/>
        </w:rPr>
        <w:t xml:space="preserve">, </w:t>
      </w:r>
      <w:proofErr w:type="spellStart"/>
      <w:r w:rsidR="006A71E6">
        <w:rPr>
          <w:rFonts w:eastAsia="Times New Roman"/>
          <w:lang w:eastAsia="ru-RU"/>
        </w:rPr>
        <w:t>Фрэдди</w:t>
      </w:r>
      <w:proofErr w:type="spellEnd"/>
      <w:r w:rsidR="006A71E6">
        <w:rPr>
          <w:rFonts w:eastAsia="Times New Roman"/>
          <w:lang w:eastAsia="ru-RU"/>
        </w:rPr>
        <w:t xml:space="preserve"> </w:t>
      </w:r>
      <w:proofErr w:type="spellStart"/>
      <w:r w:rsidR="006A71E6">
        <w:rPr>
          <w:rFonts w:eastAsia="Times New Roman"/>
          <w:lang w:eastAsia="ru-RU"/>
        </w:rPr>
        <w:t>Мэркьюри</w:t>
      </w:r>
      <w:proofErr w:type="spellEnd"/>
      <w:r w:rsidR="006A71E6">
        <w:rPr>
          <w:rFonts w:eastAsia="Times New Roman"/>
          <w:lang w:eastAsia="ru-RU"/>
        </w:rPr>
        <w:t xml:space="preserve"> и также являются частью </w:t>
      </w:r>
      <w:proofErr w:type="spellStart"/>
      <w:r w:rsidR="006A71E6">
        <w:rPr>
          <w:rFonts w:eastAsia="Times New Roman"/>
          <w:lang w:eastAsia="ru-RU"/>
        </w:rPr>
        <w:t>имиджевой</w:t>
      </w:r>
      <w:proofErr w:type="spellEnd"/>
      <w:r w:rsidR="006A71E6">
        <w:rPr>
          <w:rFonts w:eastAsia="Times New Roman"/>
          <w:lang w:eastAsia="ru-RU"/>
        </w:rPr>
        <w:t xml:space="preserve"> кампании. </w:t>
      </w:r>
      <w:r w:rsidR="00736FBF">
        <w:rPr>
          <w:rFonts w:eastAsia="Times New Roman"/>
          <w:lang w:eastAsia="ru-RU"/>
        </w:rPr>
        <w:t xml:space="preserve">Второе: </w:t>
      </w:r>
      <w:r w:rsidR="00576C27">
        <w:rPr>
          <w:rFonts w:eastAsia="Times New Roman"/>
          <w:lang w:eastAsia="ru-RU"/>
        </w:rPr>
        <w:t xml:space="preserve">группа </w:t>
      </w:r>
      <w:r w:rsidR="00736FBF">
        <w:rPr>
          <w:rFonts w:eastAsia="Times New Roman"/>
          <w:lang w:eastAsia="ru-RU"/>
        </w:rPr>
        <w:t>в клипе использовала</w:t>
      </w:r>
      <w:r w:rsidR="00576C27">
        <w:rPr>
          <w:rFonts w:eastAsia="Times New Roman"/>
          <w:lang w:eastAsia="ru-RU"/>
        </w:rPr>
        <w:t xml:space="preserve"> образы самых популярных на настоящий момент музыкантов Британии. В видео на песню «</w:t>
      </w:r>
      <w:r w:rsidR="00576C27">
        <w:rPr>
          <w:rFonts w:eastAsia="Times New Roman"/>
          <w:lang w:val="en-US" w:eastAsia="ru-RU"/>
        </w:rPr>
        <w:t>Love</w:t>
      </w:r>
      <w:r w:rsidR="00576C27" w:rsidRPr="00DC1F83">
        <w:rPr>
          <w:rFonts w:eastAsia="Times New Roman"/>
          <w:lang w:eastAsia="ru-RU"/>
        </w:rPr>
        <w:t xml:space="preserve"> </w:t>
      </w:r>
      <w:r w:rsidR="00576C27">
        <w:rPr>
          <w:rFonts w:eastAsia="Times New Roman"/>
          <w:lang w:val="en-US" w:eastAsia="ru-RU"/>
        </w:rPr>
        <w:t>Me</w:t>
      </w:r>
      <w:r w:rsidR="00576C27">
        <w:rPr>
          <w:rFonts w:eastAsia="Times New Roman"/>
          <w:lang w:eastAsia="ru-RU"/>
        </w:rPr>
        <w:t xml:space="preserve">» появляются </w:t>
      </w:r>
      <w:r w:rsidR="00BC16BC">
        <w:rPr>
          <w:rFonts w:eastAsia="Times New Roman"/>
          <w:lang w:eastAsia="ru-RU"/>
        </w:rPr>
        <w:t xml:space="preserve">картонные </w:t>
      </w:r>
      <w:r w:rsidR="00576C27">
        <w:rPr>
          <w:rFonts w:eastAsia="Times New Roman"/>
          <w:lang w:eastAsia="ru-RU"/>
        </w:rPr>
        <w:t>фигуры  Ри</w:t>
      </w:r>
      <w:r w:rsidR="00FB2D94">
        <w:rPr>
          <w:rFonts w:eastAsia="Times New Roman"/>
          <w:lang w:eastAsia="ru-RU"/>
        </w:rPr>
        <w:t xml:space="preserve">ты </w:t>
      </w:r>
      <w:proofErr w:type="spellStart"/>
      <w:r w:rsidR="00FB2D94">
        <w:rPr>
          <w:rFonts w:eastAsia="Times New Roman"/>
          <w:lang w:eastAsia="ru-RU"/>
        </w:rPr>
        <w:t>Оры</w:t>
      </w:r>
      <w:proofErr w:type="spellEnd"/>
      <w:r w:rsidR="00FB2D94">
        <w:rPr>
          <w:rFonts w:eastAsia="Times New Roman"/>
          <w:lang w:eastAsia="ru-RU"/>
        </w:rPr>
        <w:t xml:space="preserve">, </w:t>
      </w:r>
      <w:proofErr w:type="spellStart"/>
      <w:r w:rsidR="00FB2D94">
        <w:rPr>
          <w:rFonts w:eastAsia="Times New Roman"/>
          <w:lang w:eastAsia="ru-RU"/>
        </w:rPr>
        <w:t>Эда</w:t>
      </w:r>
      <w:proofErr w:type="spellEnd"/>
      <w:r w:rsidR="00FB2D94">
        <w:rPr>
          <w:rFonts w:eastAsia="Times New Roman"/>
          <w:lang w:eastAsia="ru-RU"/>
        </w:rPr>
        <w:t xml:space="preserve"> </w:t>
      </w:r>
      <w:proofErr w:type="spellStart"/>
      <w:r w:rsidR="00FB2D94">
        <w:rPr>
          <w:rFonts w:eastAsia="Times New Roman"/>
          <w:lang w:eastAsia="ru-RU"/>
        </w:rPr>
        <w:t>Ширана</w:t>
      </w:r>
      <w:proofErr w:type="spellEnd"/>
      <w:r w:rsidR="00FB2D94">
        <w:rPr>
          <w:rFonts w:eastAsia="Times New Roman"/>
          <w:lang w:eastAsia="ru-RU"/>
        </w:rPr>
        <w:t xml:space="preserve">, Гарри </w:t>
      </w:r>
      <w:proofErr w:type="spellStart"/>
      <w:r w:rsidR="00FB2D94">
        <w:rPr>
          <w:rFonts w:eastAsia="Times New Roman"/>
          <w:lang w:eastAsia="ru-RU"/>
        </w:rPr>
        <w:t>Стайл</w:t>
      </w:r>
      <w:proofErr w:type="spellEnd"/>
      <w:proofErr w:type="gramStart"/>
      <w:r w:rsidR="00FB2D94">
        <w:rPr>
          <w:rFonts w:eastAsia="Times New Roman"/>
          <w:lang w:val="en-US" w:eastAsia="ru-RU"/>
        </w:rPr>
        <w:t>c</w:t>
      </w:r>
      <w:proofErr w:type="gramEnd"/>
      <w:r w:rsidR="00576C27">
        <w:rPr>
          <w:rFonts w:eastAsia="Times New Roman"/>
          <w:lang w:eastAsia="ru-RU"/>
        </w:rPr>
        <w:t>а</w:t>
      </w:r>
      <w:r w:rsidR="00736FBF">
        <w:rPr>
          <w:rFonts w:eastAsia="Times New Roman"/>
          <w:lang w:eastAsia="ru-RU"/>
        </w:rPr>
        <w:t xml:space="preserve"> и многих других исполнителей</w:t>
      </w:r>
      <w:r w:rsidR="00576C27">
        <w:rPr>
          <w:rFonts w:eastAsia="Times New Roman"/>
          <w:lang w:eastAsia="ru-RU"/>
        </w:rPr>
        <w:t xml:space="preserve">. </w:t>
      </w:r>
      <w:proofErr w:type="spellStart"/>
      <w:r w:rsidR="00576C27">
        <w:rPr>
          <w:rFonts w:eastAsia="Times New Roman"/>
          <w:lang w:eastAsia="ru-RU"/>
        </w:rPr>
        <w:t>Мэттью</w:t>
      </w:r>
      <w:proofErr w:type="spellEnd"/>
      <w:r w:rsidR="00576C27">
        <w:rPr>
          <w:rFonts w:eastAsia="Times New Roman"/>
          <w:lang w:eastAsia="ru-RU"/>
        </w:rPr>
        <w:t xml:space="preserve"> </w:t>
      </w:r>
      <w:proofErr w:type="spellStart"/>
      <w:r w:rsidR="00576C27">
        <w:rPr>
          <w:rFonts w:eastAsia="Times New Roman"/>
          <w:lang w:eastAsia="ru-RU"/>
        </w:rPr>
        <w:t>Хили</w:t>
      </w:r>
      <w:proofErr w:type="spellEnd"/>
      <w:r w:rsidR="00576C27">
        <w:rPr>
          <w:rFonts w:eastAsia="Times New Roman"/>
          <w:lang w:eastAsia="ru-RU"/>
        </w:rPr>
        <w:t xml:space="preserve"> взаимодействует с ними, более того, целует фигуру самого популярного участника бр</w:t>
      </w:r>
      <w:r w:rsidR="00FB2D94">
        <w:rPr>
          <w:rFonts w:eastAsia="Times New Roman"/>
          <w:lang w:eastAsia="ru-RU"/>
        </w:rPr>
        <w:t xml:space="preserve">итанского </w:t>
      </w:r>
      <w:proofErr w:type="spellStart"/>
      <w:r w:rsidR="00FB2D94">
        <w:rPr>
          <w:rFonts w:eastAsia="Times New Roman"/>
          <w:lang w:eastAsia="ru-RU"/>
        </w:rPr>
        <w:t>бой-бэнда</w:t>
      </w:r>
      <w:proofErr w:type="spellEnd"/>
      <w:r w:rsidR="00FB2D94">
        <w:rPr>
          <w:rFonts w:eastAsia="Times New Roman"/>
          <w:lang w:eastAsia="ru-RU"/>
        </w:rPr>
        <w:t xml:space="preserve"> Гарри </w:t>
      </w:r>
      <w:proofErr w:type="spellStart"/>
      <w:r w:rsidR="00FB2D94">
        <w:rPr>
          <w:rFonts w:eastAsia="Times New Roman"/>
          <w:lang w:eastAsia="ru-RU"/>
        </w:rPr>
        <w:t>Стайл</w:t>
      </w:r>
      <w:proofErr w:type="spellEnd"/>
      <w:proofErr w:type="gramStart"/>
      <w:r w:rsidR="00FB2D94">
        <w:rPr>
          <w:rFonts w:eastAsia="Times New Roman"/>
          <w:lang w:val="en-US" w:eastAsia="ru-RU"/>
        </w:rPr>
        <w:t>c</w:t>
      </w:r>
      <w:proofErr w:type="gramEnd"/>
      <w:r w:rsidR="00576C27">
        <w:rPr>
          <w:rFonts w:eastAsia="Times New Roman"/>
          <w:lang w:eastAsia="ru-RU"/>
        </w:rPr>
        <w:t xml:space="preserve">а (почти 30 миллионов подписчиков в </w:t>
      </w:r>
      <w:proofErr w:type="spellStart"/>
      <w:r w:rsidR="00576C27">
        <w:rPr>
          <w:rFonts w:eastAsia="Times New Roman"/>
          <w:lang w:val="en-US" w:eastAsia="ru-RU"/>
        </w:rPr>
        <w:t>Instagram</w:t>
      </w:r>
      <w:proofErr w:type="spellEnd"/>
      <w:r w:rsidR="00576C27" w:rsidRPr="001E14E3">
        <w:rPr>
          <w:rFonts w:eastAsia="Times New Roman"/>
          <w:lang w:eastAsia="ru-RU"/>
        </w:rPr>
        <w:t>)</w:t>
      </w:r>
      <w:r w:rsidR="00576C27">
        <w:rPr>
          <w:rFonts w:eastAsia="Times New Roman"/>
          <w:lang w:eastAsia="ru-RU"/>
        </w:rPr>
        <w:t xml:space="preserve">. Поведение </w:t>
      </w:r>
      <w:proofErr w:type="spellStart"/>
      <w:r w:rsidR="00576C27">
        <w:rPr>
          <w:rFonts w:eastAsia="Times New Roman"/>
          <w:lang w:eastAsia="ru-RU"/>
        </w:rPr>
        <w:t>Хили</w:t>
      </w:r>
      <w:proofErr w:type="spellEnd"/>
      <w:r w:rsidR="00576C27">
        <w:rPr>
          <w:rFonts w:eastAsia="Times New Roman"/>
          <w:lang w:eastAsia="ru-RU"/>
        </w:rPr>
        <w:t xml:space="preserve"> вызвало резонанс, вышло сразу несколько интервью </w:t>
      </w:r>
      <w:r w:rsidR="00576C27" w:rsidRPr="00E81092">
        <w:rPr>
          <w:rFonts w:eastAsia="Times New Roman"/>
          <w:lang w:eastAsia="ru-RU"/>
        </w:rPr>
        <w:t>(</w:t>
      </w:r>
      <w:r w:rsidR="00576C27">
        <w:rPr>
          <w:rFonts w:eastAsia="Times New Roman"/>
          <w:lang w:eastAsia="ru-RU"/>
        </w:rPr>
        <w:t xml:space="preserve">на музыкальном канале </w:t>
      </w:r>
      <w:r w:rsidR="00576C27">
        <w:rPr>
          <w:rFonts w:eastAsia="Times New Roman"/>
          <w:lang w:val="en-US" w:eastAsia="ru-RU"/>
        </w:rPr>
        <w:t>MTV</w:t>
      </w:r>
      <w:r w:rsidR="00576C27" w:rsidRPr="00E81092">
        <w:rPr>
          <w:rFonts w:eastAsia="Times New Roman"/>
          <w:lang w:eastAsia="ru-RU"/>
        </w:rPr>
        <w:t xml:space="preserve"> </w:t>
      </w:r>
      <w:r w:rsidR="00576C27">
        <w:rPr>
          <w:rFonts w:eastAsia="Times New Roman"/>
          <w:lang w:eastAsia="ru-RU"/>
        </w:rPr>
        <w:t xml:space="preserve">и </w:t>
      </w:r>
      <w:r w:rsidR="00736FBF">
        <w:rPr>
          <w:rFonts w:eastAsia="Times New Roman"/>
          <w:lang w:eastAsia="ru-RU"/>
        </w:rPr>
        <w:t>некоторых других изданиях</w:t>
      </w:r>
      <w:r w:rsidR="00576C27">
        <w:rPr>
          <w:rFonts w:eastAsia="Times New Roman"/>
          <w:lang w:eastAsia="ru-RU"/>
        </w:rPr>
        <w:t>) с участниками группы, где они рассуждали о причинах такого поступка. Это привлекло</w:t>
      </w:r>
      <w:r w:rsidR="00FB2D94" w:rsidRPr="00FB2D94">
        <w:rPr>
          <w:rFonts w:eastAsia="Times New Roman"/>
          <w:lang w:eastAsia="ru-RU"/>
        </w:rPr>
        <w:t xml:space="preserve"> </w:t>
      </w:r>
      <w:r w:rsidR="00FB2D94">
        <w:rPr>
          <w:rFonts w:eastAsia="Times New Roman"/>
          <w:lang w:eastAsia="ru-RU"/>
        </w:rPr>
        <w:t>внимание</w:t>
      </w:r>
      <w:r w:rsidR="00576C27">
        <w:rPr>
          <w:rFonts w:eastAsia="Times New Roman"/>
          <w:lang w:eastAsia="ru-RU"/>
        </w:rPr>
        <w:t xml:space="preserve"> поклонников </w:t>
      </w:r>
      <w:r w:rsidR="00FB2D94">
        <w:rPr>
          <w:rFonts w:eastAsia="Times New Roman"/>
          <w:lang w:eastAsia="ru-RU"/>
        </w:rPr>
        <w:t xml:space="preserve">одного из самых популярных на данный момент </w:t>
      </w:r>
      <w:proofErr w:type="spellStart"/>
      <w:r w:rsidR="00FB2D94">
        <w:rPr>
          <w:rFonts w:eastAsia="Times New Roman"/>
          <w:lang w:eastAsia="ru-RU"/>
        </w:rPr>
        <w:t>бойз-бэндов</w:t>
      </w:r>
      <w:proofErr w:type="spellEnd"/>
      <w:r w:rsidR="00576C27">
        <w:rPr>
          <w:rFonts w:eastAsia="Times New Roman"/>
          <w:lang w:eastAsia="ru-RU"/>
        </w:rPr>
        <w:t xml:space="preserve"> </w:t>
      </w:r>
      <w:r w:rsidR="00576C27">
        <w:rPr>
          <w:rFonts w:eastAsia="Times New Roman"/>
          <w:lang w:val="en-US" w:eastAsia="ru-RU"/>
        </w:rPr>
        <w:t>One</w:t>
      </w:r>
      <w:r w:rsidR="00576C27" w:rsidRPr="00B30148">
        <w:rPr>
          <w:rFonts w:eastAsia="Times New Roman"/>
          <w:lang w:eastAsia="ru-RU"/>
        </w:rPr>
        <w:t xml:space="preserve"> </w:t>
      </w:r>
      <w:r w:rsidR="00576C27">
        <w:rPr>
          <w:rFonts w:eastAsia="Times New Roman"/>
          <w:lang w:val="en-US" w:eastAsia="ru-RU"/>
        </w:rPr>
        <w:t>Direction</w:t>
      </w:r>
      <w:r w:rsidR="00FB2D94">
        <w:rPr>
          <w:rFonts w:eastAsia="Times New Roman"/>
          <w:lang w:eastAsia="ru-RU"/>
        </w:rPr>
        <w:t xml:space="preserve">, участником которого является Гарри </w:t>
      </w:r>
      <w:proofErr w:type="spellStart"/>
      <w:r w:rsidR="00FB2D94">
        <w:rPr>
          <w:rFonts w:eastAsia="Times New Roman"/>
          <w:lang w:eastAsia="ru-RU"/>
        </w:rPr>
        <w:t>Стайлс</w:t>
      </w:r>
      <w:proofErr w:type="spellEnd"/>
      <w:r w:rsidR="00FB2D94">
        <w:rPr>
          <w:rFonts w:eastAsia="Times New Roman"/>
          <w:lang w:eastAsia="ru-RU"/>
        </w:rPr>
        <w:t xml:space="preserve">, к группе </w:t>
      </w:r>
      <w:r w:rsidR="00FB2D94">
        <w:rPr>
          <w:rFonts w:eastAsia="Times New Roman"/>
          <w:lang w:val="en-US" w:eastAsia="ru-RU"/>
        </w:rPr>
        <w:t>The</w:t>
      </w:r>
      <w:r w:rsidR="00FB2D94" w:rsidRPr="00FB2D94">
        <w:rPr>
          <w:rFonts w:eastAsia="Times New Roman"/>
          <w:lang w:eastAsia="ru-RU"/>
        </w:rPr>
        <w:t xml:space="preserve"> 1975</w:t>
      </w:r>
      <w:r w:rsidR="00FB2D94">
        <w:rPr>
          <w:rFonts w:eastAsia="Times New Roman"/>
          <w:lang w:eastAsia="ru-RU"/>
        </w:rPr>
        <w:t xml:space="preserve"> (снова взаимный</w:t>
      </w:r>
      <w:r w:rsidR="00FB2D94" w:rsidRPr="00FB2D94">
        <w:rPr>
          <w:rFonts w:eastAsia="Times New Roman"/>
          <w:lang w:eastAsia="ru-RU"/>
        </w:rPr>
        <w:t>-</w:t>
      </w:r>
      <w:proofErr w:type="gramStart"/>
      <w:r w:rsidR="00FB2D94">
        <w:rPr>
          <w:rFonts w:eastAsia="Times New Roman"/>
          <w:lang w:val="en-US" w:eastAsia="ru-RU"/>
        </w:rPr>
        <w:t>PR</w:t>
      </w:r>
      <w:proofErr w:type="gramEnd"/>
      <w:r w:rsidR="00FB2D94" w:rsidRPr="00FB2D94">
        <w:rPr>
          <w:rFonts w:eastAsia="Times New Roman"/>
          <w:lang w:eastAsia="ru-RU"/>
        </w:rPr>
        <w:t>)</w:t>
      </w:r>
      <w:r w:rsidR="00576C27">
        <w:rPr>
          <w:rFonts w:eastAsia="Times New Roman"/>
          <w:lang w:eastAsia="ru-RU"/>
        </w:rPr>
        <w:t>.</w:t>
      </w:r>
    </w:p>
    <w:p w:rsidR="003E0384" w:rsidRDefault="00C112BF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Настолько неординарный клип повлёк за собой серию интервью с участниками группы и анализов визуальной составляющей видеоролика. Материалы, п</w:t>
      </w:r>
      <w:r w:rsidR="004B78D6">
        <w:rPr>
          <w:rFonts w:eastAsia="Times New Roman"/>
          <w:lang w:eastAsia="ru-RU"/>
        </w:rPr>
        <w:t>освящённые клипу и новому альбо</w:t>
      </w:r>
      <w:r>
        <w:rPr>
          <w:rFonts w:eastAsia="Times New Roman"/>
          <w:lang w:eastAsia="ru-RU"/>
        </w:rPr>
        <w:t xml:space="preserve">му, вышли на канале </w:t>
      </w:r>
      <w:r>
        <w:rPr>
          <w:rFonts w:eastAsia="Times New Roman"/>
          <w:lang w:val="en-US" w:eastAsia="ru-RU"/>
        </w:rPr>
        <w:t>MTV</w:t>
      </w:r>
      <w:r>
        <w:rPr>
          <w:rFonts w:eastAsia="Times New Roman"/>
          <w:lang w:eastAsia="ru-RU"/>
        </w:rPr>
        <w:t xml:space="preserve">, </w:t>
      </w:r>
      <w:r w:rsidR="004B78D6">
        <w:rPr>
          <w:rFonts w:eastAsia="Times New Roman"/>
          <w:lang w:eastAsia="ru-RU"/>
        </w:rPr>
        <w:t xml:space="preserve">на сайте </w:t>
      </w:r>
      <w:r w:rsidR="004B78D6">
        <w:rPr>
          <w:rFonts w:eastAsia="Times New Roman"/>
          <w:lang w:val="en-US" w:eastAsia="ru-RU"/>
        </w:rPr>
        <w:t>Billboard</w:t>
      </w:r>
      <w:r w:rsidR="004B78D6">
        <w:rPr>
          <w:rFonts w:eastAsia="Times New Roman"/>
          <w:lang w:eastAsia="ru-RU"/>
        </w:rPr>
        <w:t xml:space="preserve">, в журнале </w:t>
      </w:r>
      <w:r w:rsidR="004B78D6">
        <w:rPr>
          <w:rFonts w:eastAsia="Times New Roman"/>
          <w:lang w:val="en-US" w:eastAsia="ru-RU"/>
        </w:rPr>
        <w:t>Spin</w:t>
      </w:r>
      <w:r w:rsidR="004B78D6" w:rsidRPr="004B78D6">
        <w:rPr>
          <w:rFonts w:eastAsia="Times New Roman"/>
          <w:lang w:eastAsia="ru-RU"/>
        </w:rPr>
        <w:t xml:space="preserve">, </w:t>
      </w:r>
      <w:r w:rsidR="004B78D6">
        <w:rPr>
          <w:rFonts w:eastAsia="Times New Roman"/>
          <w:lang w:val="en-US" w:eastAsia="ru-RU"/>
        </w:rPr>
        <w:t>NME</w:t>
      </w:r>
      <w:r w:rsidR="004B78D6" w:rsidRPr="004B78D6">
        <w:rPr>
          <w:rFonts w:eastAsia="Times New Roman"/>
          <w:lang w:eastAsia="ru-RU"/>
        </w:rPr>
        <w:t xml:space="preserve"> </w:t>
      </w:r>
      <w:r w:rsidR="004B78D6">
        <w:rPr>
          <w:rFonts w:eastAsia="Times New Roman"/>
          <w:lang w:eastAsia="ru-RU"/>
        </w:rPr>
        <w:t xml:space="preserve">и в других изданиях. </w:t>
      </w:r>
      <w:r w:rsidR="006C25AA">
        <w:rPr>
          <w:rFonts w:eastAsia="Times New Roman"/>
          <w:lang w:eastAsia="ru-RU"/>
        </w:rPr>
        <w:t xml:space="preserve"> </w:t>
      </w:r>
    </w:p>
    <w:p w:rsidR="004B78D6" w:rsidRPr="00180B5C" w:rsidRDefault="004B78D6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Далее последовала презентация ещё двух </w:t>
      </w:r>
      <w:proofErr w:type="spellStart"/>
      <w:r>
        <w:rPr>
          <w:rFonts w:eastAsia="Times New Roman"/>
          <w:lang w:eastAsia="ru-RU"/>
        </w:rPr>
        <w:t>сингл</w:t>
      </w:r>
      <w:r w:rsidR="00675655">
        <w:rPr>
          <w:rFonts w:eastAsia="Times New Roman"/>
          <w:lang w:eastAsia="ru-RU"/>
        </w:rPr>
        <w:t>ов</w:t>
      </w:r>
      <w:proofErr w:type="spellEnd"/>
      <w:r w:rsidR="00675655">
        <w:rPr>
          <w:rFonts w:eastAsia="Times New Roman"/>
          <w:lang w:eastAsia="ru-RU"/>
        </w:rPr>
        <w:t xml:space="preserve">. </w:t>
      </w:r>
      <w:r w:rsidR="00DE7B34">
        <w:rPr>
          <w:rFonts w:eastAsia="Times New Roman"/>
          <w:lang w:eastAsia="ru-RU"/>
        </w:rPr>
        <w:t xml:space="preserve">Два </w:t>
      </w:r>
      <w:proofErr w:type="spellStart"/>
      <w:r w:rsidR="00DE7B34">
        <w:rPr>
          <w:rFonts w:eastAsia="Times New Roman"/>
          <w:lang w:eastAsia="ru-RU"/>
        </w:rPr>
        <w:t>сингла</w:t>
      </w:r>
      <w:proofErr w:type="spellEnd"/>
      <w:r w:rsidR="00DE7B34">
        <w:rPr>
          <w:rFonts w:eastAsia="Times New Roman"/>
          <w:lang w:eastAsia="ru-RU"/>
        </w:rPr>
        <w:t xml:space="preserve"> из трёх</w:t>
      </w:r>
      <w:r w:rsidR="00675655">
        <w:rPr>
          <w:rFonts w:eastAsia="Times New Roman"/>
          <w:lang w:eastAsia="ru-RU"/>
        </w:rPr>
        <w:t xml:space="preserve"> были презентованы на крупных площадках: «</w:t>
      </w:r>
      <w:r w:rsidR="00675655">
        <w:rPr>
          <w:rFonts w:eastAsia="Times New Roman"/>
          <w:lang w:val="en-US" w:eastAsia="ru-RU"/>
        </w:rPr>
        <w:t>Love</w:t>
      </w:r>
      <w:r w:rsidR="00675655" w:rsidRPr="00675655">
        <w:rPr>
          <w:rFonts w:eastAsia="Times New Roman"/>
          <w:lang w:eastAsia="ru-RU"/>
        </w:rPr>
        <w:t xml:space="preserve"> </w:t>
      </w:r>
      <w:r w:rsidR="00675655">
        <w:rPr>
          <w:rFonts w:eastAsia="Times New Roman"/>
          <w:lang w:val="en-US" w:eastAsia="ru-RU"/>
        </w:rPr>
        <w:t>me</w:t>
      </w:r>
      <w:r w:rsidR="00675655">
        <w:rPr>
          <w:rFonts w:eastAsia="Times New Roman"/>
          <w:lang w:eastAsia="ru-RU"/>
        </w:rPr>
        <w:t>»</w:t>
      </w:r>
      <w:r w:rsidR="00675655" w:rsidRPr="00675655">
        <w:rPr>
          <w:rFonts w:eastAsia="Times New Roman"/>
          <w:lang w:eastAsia="ru-RU"/>
        </w:rPr>
        <w:t xml:space="preserve"> </w:t>
      </w:r>
      <w:r w:rsidR="00675655">
        <w:rPr>
          <w:rFonts w:eastAsia="Times New Roman"/>
          <w:lang w:eastAsia="ru-RU"/>
        </w:rPr>
        <w:t xml:space="preserve">на популярном шоу британского ди-джея </w:t>
      </w:r>
      <w:proofErr w:type="spellStart"/>
      <w:r w:rsidR="00675655">
        <w:rPr>
          <w:rFonts w:eastAsia="Times New Roman"/>
          <w:lang w:eastAsia="ru-RU"/>
        </w:rPr>
        <w:t>Энни</w:t>
      </w:r>
      <w:proofErr w:type="spellEnd"/>
      <w:r w:rsidR="00675655">
        <w:rPr>
          <w:rFonts w:eastAsia="Times New Roman"/>
          <w:lang w:eastAsia="ru-RU"/>
        </w:rPr>
        <w:t xml:space="preserve"> Мак</w:t>
      </w:r>
      <w:r w:rsidR="00276B8E">
        <w:rPr>
          <w:rFonts w:eastAsia="Times New Roman"/>
          <w:lang w:eastAsia="ru-RU"/>
        </w:rPr>
        <w:t xml:space="preserve"> «</w:t>
      </w:r>
      <w:r w:rsidR="00276B8E">
        <w:rPr>
          <w:rFonts w:eastAsia="Times New Roman"/>
          <w:lang w:val="en-US" w:eastAsia="ru-RU"/>
        </w:rPr>
        <w:t>Hottest</w:t>
      </w:r>
      <w:r w:rsidR="00276B8E" w:rsidRPr="00276B8E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val="en-US" w:eastAsia="ru-RU"/>
        </w:rPr>
        <w:t>Record</w:t>
      </w:r>
      <w:r w:rsidR="00276B8E" w:rsidRPr="00276B8E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val="en-US" w:eastAsia="ru-RU"/>
        </w:rPr>
        <w:t>in</w:t>
      </w:r>
      <w:r w:rsidR="00276B8E" w:rsidRPr="00276B8E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val="en-US" w:eastAsia="ru-RU"/>
        </w:rPr>
        <w:t>The</w:t>
      </w:r>
      <w:r w:rsidR="00276B8E" w:rsidRPr="00276B8E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val="en-US" w:eastAsia="ru-RU"/>
        </w:rPr>
        <w:t>World</w:t>
      </w:r>
      <w:r w:rsidR="00276B8E">
        <w:rPr>
          <w:rFonts w:eastAsia="Times New Roman"/>
          <w:lang w:eastAsia="ru-RU"/>
        </w:rPr>
        <w:t>»</w:t>
      </w:r>
      <w:r w:rsidR="00675655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eastAsia="ru-RU"/>
        </w:rPr>
        <w:t xml:space="preserve">(радиостанция </w:t>
      </w:r>
      <w:r w:rsidR="00276B8E">
        <w:rPr>
          <w:rFonts w:eastAsia="Times New Roman"/>
          <w:lang w:val="en-US" w:eastAsia="ru-RU"/>
        </w:rPr>
        <w:t>BBC</w:t>
      </w:r>
      <w:r w:rsidR="00276B8E" w:rsidRPr="00276B8E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val="en-US" w:eastAsia="ru-RU"/>
        </w:rPr>
        <w:t>Radio</w:t>
      </w:r>
      <w:r w:rsidR="00276B8E" w:rsidRPr="00276B8E">
        <w:rPr>
          <w:rFonts w:eastAsia="Times New Roman"/>
          <w:lang w:eastAsia="ru-RU"/>
        </w:rPr>
        <w:t xml:space="preserve"> 1)</w:t>
      </w:r>
      <w:r w:rsidR="00276B8E">
        <w:rPr>
          <w:rFonts w:eastAsia="Times New Roman"/>
          <w:lang w:eastAsia="ru-RU"/>
        </w:rPr>
        <w:t>; «</w:t>
      </w:r>
      <w:r w:rsidR="00276B8E">
        <w:rPr>
          <w:rFonts w:eastAsia="Times New Roman"/>
          <w:lang w:val="en-US" w:eastAsia="ru-RU"/>
        </w:rPr>
        <w:t>The</w:t>
      </w:r>
      <w:r w:rsidR="00276B8E" w:rsidRPr="00276B8E">
        <w:rPr>
          <w:rFonts w:eastAsia="Times New Roman"/>
          <w:lang w:eastAsia="ru-RU"/>
        </w:rPr>
        <w:t xml:space="preserve"> </w:t>
      </w:r>
      <w:r w:rsidR="00276B8E">
        <w:rPr>
          <w:rFonts w:eastAsia="Times New Roman"/>
          <w:lang w:val="en-US" w:eastAsia="ru-RU"/>
        </w:rPr>
        <w:t>Sound</w:t>
      </w:r>
      <w:r w:rsidR="00276B8E">
        <w:rPr>
          <w:rFonts w:eastAsia="Times New Roman"/>
          <w:lang w:eastAsia="ru-RU"/>
        </w:rPr>
        <w:t xml:space="preserve">» – на известном американском шоу </w:t>
      </w:r>
      <w:r w:rsidR="00276B8E">
        <w:rPr>
          <w:rFonts w:eastAsia="Times New Roman"/>
          <w:lang w:val="en-US" w:eastAsia="ru-RU"/>
        </w:rPr>
        <w:t>SNL</w:t>
      </w:r>
      <w:r w:rsidR="00276B8E">
        <w:rPr>
          <w:rFonts w:eastAsia="Times New Roman"/>
          <w:lang w:eastAsia="ru-RU"/>
        </w:rPr>
        <w:t xml:space="preserve"> (российский аналог – «Вечерний Ургант»</w:t>
      </w:r>
      <w:r w:rsidR="00DE7B34">
        <w:rPr>
          <w:rFonts w:eastAsia="Times New Roman"/>
          <w:lang w:eastAsia="ru-RU"/>
        </w:rPr>
        <w:t xml:space="preserve">). Клипы для всех трёх </w:t>
      </w:r>
      <w:proofErr w:type="spellStart"/>
      <w:r w:rsidR="00DE7B34">
        <w:rPr>
          <w:rFonts w:eastAsia="Times New Roman"/>
          <w:lang w:eastAsia="ru-RU"/>
        </w:rPr>
        <w:t>синглов</w:t>
      </w:r>
      <w:proofErr w:type="spellEnd"/>
      <w:r w:rsidR="00DE7B34">
        <w:rPr>
          <w:rFonts w:eastAsia="Times New Roman"/>
          <w:lang w:eastAsia="ru-RU"/>
        </w:rPr>
        <w:t xml:space="preserve"> сняты в </w:t>
      </w:r>
      <w:proofErr w:type="spellStart"/>
      <w:r w:rsidR="00DE7B34">
        <w:rPr>
          <w:rFonts w:eastAsia="Times New Roman"/>
          <w:lang w:eastAsia="ru-RU"/>
        </w:rPr>
        <w:t>бело-розово-чёрной</w:t>
      </w:r>
      <w:proofErr w:type="spellEnd"/>
      <w:r w:rsidR="00DE7B34">
        <w:rPr>
          <w:rFonts w:eastAsia="Times New Roman"/>
          <w:lang w:eastAsia="ru-RU"/>
        </w:rPr>
        <w:t xml:space="preserve"> цветовой гамме с и</w:t>
      </w:r>
      <w:r w:rsidR="005013A3">
        <w:rPr>
          <w:rFonts w:eastAsia="Times New Roman"/>
          <w:lang w:eastAsia="ru-RU"/>
        </w:rPr>
        <w:t>спользованием неоновых экранов,</w:t>
      </w:r>
      <w:r w:rsidR="00DE7B34">
        <w:rPr>
          <w:rFonts w:eastAsia="Times New Roman"/>
          <w:lang w:eastAsia="ru-RU"/>
        </w:rPr>
        <w:t xml:space="preserve"> изображений</w:t>
      </w:r>
      <w:r w:rsidR="005013A3">
        <w:rPr>
          <w:rFonts w:eastAsia="Times New Roman"/>
          <w:lang w:eastAsia="ru-RU"/>
        </w:rPr>
        <w:t xml:space="preserve"> и прямоугольных рамок в различных элементах оформления сцены</w:t>
      </w:r>
      <w:r w:rsidR="00DE7B34">
        <w:rPr>
          <w:rFonts w:eastAsia="Times New Roman"/>
          <w:lang w:eastAsia="ru-RU"/>
        </w:rPr>
        <w:t xml:space="preserve">. </w:t>
      </w:r>
      <w:r w:rsidR="00A41C7D">
        <w:rPr>
          <w:rFonts w:eastAsia="Times New Roman"/>
          <w:lang w:eastAsia="ru-RU"/>
        </w:rPr>
        <w:t xml:space="preserve"> </w:t>
      </w:r>
    </w:p>
    <w:p w:rsidR="00DC6B57" w:rsidRPr="00DC6B57" w:rsidRDefault="00DC6B57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За месяц до выхода альбома британский музыкальный журнал </w:t>
      </w:r>
      <w:r>
        <w:rPr>
          <w:rFonts w:eastAsia="Times New Roman"/>
          <w:lang w:val="en-US" w:eastAsia="ru-RU"/>
        </w:rPr>
        <w:t>NME</w:t>
      </w:r>
      <w:r>
        <w:rPr>
          <w:rFonts w:eastAsia="Times New Roman"/>
          <w:lang w:eastAsia="ru-RU"/>
        </w:rPr>
        <w:t xml:space="preserve"> опубликовал материал, который состоял из подробных рецензий на каждую песню. Кроме того, журнал уже тогда назвал сборник </w:t>
      </w:r>
      <w:r>
        <w:rPr>
          <w:rFonts w:eastAsia="Times New Roman"/>
          <w:lang w:val="en-US" w:eastAsia="ru-RU"/>
        </w:rPr>
        <w:t>The</w:t>
      </w:r>
      <w:r w:rsidRPr="00B36AE0">
        <w:rPr>
          <w:rFonts w:eastAsia="Times New Roman"/>
          <w:lang w:eastAsia="ru-RU"/>
        </w:rPr>
        <w:t xml:space="preserve"> 1975 </w:t>
      </w:r>
      <w:r>
        <w:rPr>
          <w:rFonts w:eastAsia="Times New Roman"/>
          <w:lang w:eastAsia="ru-RU"/>
        </w:rPr>
        <w:t>«самым неве</w:t>
      </w:r>
      <w:r w:rsidR="00B36AE0">
        <w:rPr>
          <w:rFonts w:eastAsia="Times New Roman"/>
          <w:lang w:eastAsia="ru-RU"/>
        </w:rPr>
        <w:t>роятным альбомом 2016 года»</w:t>
      </w:r>
      <w:r w:rsidR="00B36AE0">
        <w:rPr>
          <w:rStyle w:val="a9"/>
          <w:rFonts w:eastAsia="Times New Roman"/>
          <w:lang w:eastAsia="ru-RU"/>
        </w:rPr>
        <w:footnoteReference w:id="126"/>
      </w:r>
      <w:r w:rsidR="00B36AE0">
        <w:rPr>
          <w:rFonts w:eastAsia="Times New Roman"/>
          <w:lang w:eastAsia="ru-RU"/>
        </w:rPr>
        <w:t xml:space="preserve">. </w:t>
      </w:r>
      <w:r w:rsidR="00BC16BC">
        <w:rPr>
          <w:rFonts w:eastAsia="Times New Roman"/>
          <w:lang w:eastAsia="ru-RU"/>
        </w:rPr>
        <w:t xml:space="preserve">Этот ход был направлен на убеждение аудитории в необходимости приобрести музыкальный продукт. </w:t>
      </w:r>
      <w:r w:rsidR="00B36AE0">
        <w:rPr>
          <w:rFonts w:eastAsia="Times New Roman"/>
          <w:lang w:eastAsia="ru-RU"/>
        </w:rPr>
        <w:t xml:space="preserve"> </w:t>
      </w:r>
    </w:p>
    <w:p w:rsidR="00DE7B34" w:rsidRDefault="00DE7B34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На этом завершается серия </w:t>
      </w:r>
      <w:proofErr w:type="spellStart"/>
      <w:r>
        <w:rPr>
          <w:rFonts w:eastAsia="Times New Roman"/>
          <w:lang w:eastAsia="ru-RU"/>
        </w:rPr>
        <w:t>предсобытийных</w:t>
      </w:r>
      <w:proofErr w:type="spellEnd"/>
      <w:r>
        <w:rPr>
          <w:rFonts w:eastAsia="Times New Roman"/>
          <w:lang w:eastAsia="ru-RU"/>
        </w:rPr>
        <w:t xml:space="preserve"> мероприятий, направленных на продвижение альбома группы </w:t>
      </w:r>
      <w:r>
        <w:rPr>
          <w:rFonts w:eastAsia="Times New Roman"/>
          <w:lang w:val="en-US" w:eastAsia="ru-RU"/>
        </w:rPr>
        <w:t>The</w:t>
      </w:r>
      <w:r w:rsidRPr="00DE7B34">
        <w:rPr>
          <w:rFonts w:eastAsia="Times New Roman"/>
          <w:lang w:eastAsia="ru-RU"/>
        </w:rPr>
        <w:t xml:space="preserve"> 1975</w:t>
      </w:r>
      <w:r>
        <w:rPr>
          <w:rFonts w:eastAsia="Times New Roman"/>
          <w:lang w:eastAsia="ru-RU"/>
        </w:rPr>
        <w:t>. Далее последуют похожие приёмы, но уже в совсем другой интенсивности.</w:t>
      </w:r>
    </w:p>
    <w:p w:rsidR="00A515C3" w:rsidRDefault="00D25237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день выхода альбома все крупные СМИ </w:t>
      </w:r>
      <w:r w:rsidR="00945169">
        <w:rPr>
          <w:rFonts w:eastAsia="Times New Roman"/>
          <w:lang w:eastAsia="ru-RU"/>
        </w:rPr>
        <w:t>(</w:t>
      </w:r>
      <w:r w:rsidR="00945169">
        <w:rPr>
          <w:rFonts w:eastAsia="Times New Roman"/>
          <w:lang w:val="en-US" w:eastAsia="ru-RU"/>
        </w:rPr>
        <w:t>Billboard</w:t>
      </w:r>
      <w:r w:rsidR="00945169" w:rsidRPr="00945169">
        <w:rPr>
          <w:rFonts w:eastAsia="Times New Roman"/>
          <w:lang w:eastAsia="ru-RU"/>
        </w:rPr>
        <w:t xml:space="preserve">, </w:t>
      </w:r>
      <w:r w:rsidR="00945169">
        <w:rPr>
          <w:rFonts w:eastAsia="Times New Roman"/>
          <w:lang w:val="en-US" w:eastAsia="ru-RU"/>
        </w:rPr>
        <w:t>Rolling</w:t>
      </w:r>
      <w:r w:rsidR="00945169" w:rsidRPr="00945169">
        <w:rPr>
          <w:rFonts w:eastAsia="Times New Roman"/>
          <w:lang w:eastAsia="ru-RU"/>
        </w:rPr>
        <w:t xml:space="preserve"> </w:t>
      </w:r>
      <w:r w:rsidR="00945169">
        <w:rPr>
          <w:rFonts w:eastAsia="Times New Roman"/>
          <w:lang w:val="en-US" w:eastAsia="ru-RU"/>
        </w:rPr>
        <w:t>Stone</w:t>
      </w:r>
      <w:r w:rsidR="00945169" w:rsidRPr="00945169">
        <w:rPr>
          <w:rFonts w:eastAsia="Times New Roman"/>
          <w:lang w:eastAsia="ru-RU"/>
        </w:rPr>
        <w:t xml:space="preserve">, </w:t>
      </w:r>
      <w:r w:rsidR="00945169">
        <w:rPr>
          <w:rFonts w:eastAsia="Times New Roman"/>
          <w:lang w:val="en-US" w:eastAsia="ru-RU"/>
        </w:rPr>
        <w:t>The</w:t>
      </w:r>
      <w:r w:rsidR="00945169" w:rsidRPr="00945169">
        <w:rPr>
          <w:rFonts w:eastAsia="Times New Roman"/>
          <w:lang w:eastAsia="ru-RU"/>
        </w:rPr>
        <w:t xml:space="preserve"> </w:t>
      </w:r>
      <w:r w:rsidR="00945169">
        <w:rPr>
          <w:rFonts w:eastAsia="Times New Roman"/>
          <w:lang w:val="en-US" w:eastAsia="ru-RU"/>
        </w:rPr>
        <w:t>Guardian</w:t>
      </w:r>
      <w:r w:rsidR="00945169" w:rsidRPr="00945169">
        <w:rPr>
          <w:rFonts w:eastAsia="Times New Roman"/>
          <w:lang w:eastAsia="ru-RU"/>
        </w:rPr>
        <w:t xml:space="preserve">) </w:t>
      </w:r>
      <w:r w:rsidR="00945169">
        <w:rPr>
          <w:rFonts w:eastAsia="Times New Roman"/>
          <w:lang w:eastAsia="ru-RU"/>
        </w:rPr>
        <w:t xml:space="preserve">и музыкальные критики </w:t>
      </w:r>
      <w:r>
        <w:rPr>
          <w:rFonts w:eastAsia="Times New Roman"/>
          <w:lang w:eastAsia="ru-RU"/>
        </w:rPr>
        <w:t xml:space="preserve">опубликовали информационные сообщения о новом релизе группы. </w:t>
      </w:r>
      <w:r w:rsidR="00945169">
        <w:rPr>
          <w:rFonts w:eastAsia="Times New Roman"/>
          <w:lang w:eastAsia="ru-RU"/>
        </w:rPr>
        <w:t xml:space="preserve">Кроме того, анонс вышел в официальных социальных сетях группы и в </w:t>
      </w:r>
      <w:proofErr w:type="spellStart"/>
      <w:r w:rsidR="00945169">
        <w:rPr>
          <w:rFonts w:eastAsia="Times New Roman"/>
          <w:lang w:eastAsia="ru-RU"/>
        </w:rPr>
        <w:t>фанатских</w:t>
      </w:r>
      <w:proofErr w:type="spellEnd"/>
      <w:r w:rsidR="00945169">
        <w:rPr>
          <w:rFonts w:eastAsia="Times New Roman"/>
          <w:lang w:eastAsia="ru-RU"/>
        </w:rPr>
        <w:t xml:space="preserve"> </w:t>
      </w:r>
      <w:r w:rsidR="005013A3">
        <w:rPr>
          <w:rFonts w:eastAsia="Times New Roman"/>
          <w:lang w:eastAsia="ru-RU"/>
        </w:rPr>
        <w:t>сообществах</w:t>
      </w:r>
      <w:r w:rsidR="00945169">
        <w:rPr>
          <w:rFonts w:eastAsia="Times New Roman"/>
          <w:lang w:eastAsia="ru-RU"/>
        </w:rPr>
        <w:t xml:space="preserve">. Все официальные сообщения были </w:t>
      </w:r>
      <w:r w:rsidR="00764EF8">
        <w:rPr>
          <w:rFonts w:eastAsia="Times New Roman"/>
          <w:lang w:eastAsia="ru-RU"/>
        </w:rPr>
        <w:t xml:space="preserve">оформлены в стилистике альбома. Через несколько дней после выхода </w:t>
      </w:r>
      <w:r w:rsidR="0077205A">
        <w:rPr>
          <w:rFonts w:eastAsia="Times New Roman"/>
          <w:lang w:eastAsia="ru-RU"/>
        </w:rPr>
        <w:t>сборника</w:t>
      </w:r>
      <w:r w:rsidR="00764EF8">
        <w:rPr>
          <w:rFonts w:eastAsia="Times New Roman"/>
          <w:lang w:eastAsia="ru-RU"/>
        </w:rPr>
        <w:t xml:space="preserve"> на </w:t>
      </w:r>
      <w:r w:rsidR="00BC16BC">
        <w:rPr>
          <w:rFonts w:eastAsia="Times New Roman"/>
          <w:lang w:eastAsia="ru-RU"/>
        </w:rPr>
        <w:t>страницах</w:t>
      </w:r>
      <w:r w:rsidR="00764EF8">
        <w:rPr>
          <w:rFonts w:eastAsia="Times New Roman"/>
          <w:lang w:eastAsia="ru-RU"/>
        </w:rPr>
        <w:t xml:space="preserve"> в социальных сетях появились первые </w:t>
      </w:r>
      <w:r w:rsidR="00764EF8">
        <w:rPr>
          <w:rFonts w:eastAsia="Times New Roman"/>
          <w:lang w:eastAsia="ru-RU"/>
        </w:rPr>
        <w:lastRenderedPageBreak/>
        <w:t>афиши концертного тура, которые были оформлены так же, как и афиши до выпуска альбома (</w:t>
      </w:r>
      <w:proofErr w:type="spellStart"/>
      <w:r w:rsidR="00764EF8">
        <w:rPr>
          <w:rFonts w:eastAsia="Times New Roman"/>
          <w:lang w:eastAsia="ru-RU"/>
        </w:rPr>
        <w:t>бело-розовая</w:t>
      </w:r>
      <w:proofErr w:type="spellEnd"/>
      <w:r w:rsidR="00764EF8">
        <w:rPr>
          <w:rFonts w:eastAsia="Times New Roman"/>
          <w:lang w:eastAsia="ru-RU"/>
        </w:rPr>
        <w:t xml:space="preserve"> цветовая гамма и прямоугольная рамка).</w:t>
      </w:r>
      <w:r w:rsidR="00A515C3">
        <w:rPr>
          <w:rFonts w:eastAsia="Times New Roman"/>
          <w:lang w:eastAsia="ru-RU"/>
        </w:rPr>
        <w:t xml:space="preserve"> Для оформления </w:t>
      </w:r>
      <w:proofErr w:type="spellStart"/>
      <w:proofErr w:type="gramStart"/>
      <w:r w:rsidR="00A515C3">
        <w:rPr>
          <w:rFonts w:eastAsia="Times New Roman"/>
          <w:lang w:eastAsia="ru-RU"/>
        </w:rPr>
        <w:t>интернет-афиш</w:t>
      </w:r>
      <w:proofErr w:type="spellEnd"/>
      <w:proofErr w:type="gramEnd"/>
      <w:r w:rsidR="00A515C3">
        <w:rPr>
          <w:rFonts w:eastAsia="Times New Roman"/>
          <w:lang w:eastAsia="ru-RU"/>
        </w:rPr>
        <w:t xml:space="preserve"> использовались неоновые элементы (в оформлении логотипа или названий композиций). </w:t>
      </w:r>
    </w:p>
    <w:p w:rsidR="003D2F33" w:rsidRDefault="00A515C3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После выхода альбома в течение трёх месяцев продолжался интенсивный выпуск рецензий на альбом на различных ресурсах. О сборнике писали</w:t>
      </w:r>
      <w:r w:rsidR="001D56A8">
        <w:rPr>
          <w:rFonts w:eastAsia="Times New Roman"/>
          <w:lang w:eastAsia="ru-RU"/>
        </w:rPr>
        <w:t xml:space="preserve"> как музыкальные издания, так и различные музыкальные критики и </w:t>
      </w:r>
      <w:proofErr w:type="spellStart"/>
      <w:r w:rsidR="001D56A8">
        <w:rPr>
          <w:rFonts w:eastAsia="Times New Roman"/>
          <w:lang w:eastAsia="ru-RU"/>
        </w:rPr>
        <w:t>блогеры</w:t>
      </w:r>
      <w:proofErr w:type="spellEnd"/>
      <w:r w:rsidR="001D56A8">
        <w:rPr>
          <w:rFonts w:eastAsia="Times New Roman"/>
          <w:lang w:eastAsia="ru-RU"/>
        </w:rPr>
        <w:t xml:space="preserve">. Единичные рецензии выходили и спустя три месяца. Общая тональность обзоров альбома положительная. Рейтинг, который присваивается некоторыми площадками, был выше среднего (от 4 до 5 звёзд). Большинство рецензентов рекомендовало альбом к прослушиванию, некоторые и вовсе эмоционально восторгались релизом </w:t>
      </w:r>
      <w:r w:rsidR="001D56A8">
        <w:rPr>
          <w:rFonts w:eastAsia="Times New Roman"/>
          <w:lang w:val="en-US" w:eastAsia="ru-RU"/>
        </w:rPr>
        <w:t>The</w:t>
      </w:r>
      <w:r w:rsidR="001D56A8" w:rsidRPr="001D56A8">
        <w:rPr>
          <w:rFonts w:eastAsia="Times New Roman"/>
          <w:lang w:eastAsia="ru-RU"/>
        </w:rPr>
        <w:t xml:space="preserve"> 1975</w:t>
      </w:r>
      <w:r w:rsidR="001D56A8">
        <w:rPr>
          <w:rFonts w:eastAsia="Times New Roman"/>
          <w:lang w:eastAsia="ru-RU"/>
        </w:rPr>
        <w:t>.</w:t>
      </w:r>
      <w:r w:rsidR="003D2F33">
        <w:rPr>
          <w:rFonts w:eastAsia="Times New Roman"/>
          <w:lang w:eastAsia="ru-RU"/>
        </w:rPr>
        <w:t xml:space="preserve"> </w:t>
      </w:r>
    </w:p>
    <w:p w:rsidR="004C57F9" w:rsidRDefault="003D2F33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После выхода альбома последовал ряд событий, направленный на увеличение</w:t>
      </w:r>
      <w:r w:rsidR="0077205A">
        <w:rPr>
          <w:rFonts w:eastAsia="Times New Roman"/>
          <w:lang w:eastAsia="ru-RU"/>
        </w:rPr>
        <w:t xml:space="preserve"> охвата аудитор</w:t>
      </w:r>
      <w:proofErr w:type="gramStart"/>
      <w:r w:rsidR="0077205A">
        <w:rPr>
          <w:rFonts w:eastAsia="Times New Roman"/>
          <w:lang w:eastAsia="ru-RU"/>
        </w:rPr>
        <w:t>ии и её</w:t>
      </w:r>
      <w:proofErr w:type="gramEnd"/>
      <w:r w:rsidR="0077205A">
        <w:rPr>
          <w:rFonts w:eastAsia="Times New Roman"/>
          <w:lang w:eastAsia="ru-RU"/>
        </w:rPr>
        <w:t xml:space="preserve"> убеждение</w:t>
      </w:r>
      <w:r>
        <w:rPr>
          <w:rFonts w:eastAsia="Times New Roman"/>
          <w:lang w:eastAsia="ru-RU"/>
        </w:rPr>
        <w:t xml:space="preserve"> в необходимости приобрести и прослушать сборник. Группа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выступала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на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популярных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шоу</w:t>
      </w:r>
      <w:r w:rsidRPr="003D2F33">
        <w:rPr>
          <w:rFonts w:eastAsia="Times New Roman"/>
          <w:lang w:eastAsia="ru-RU"/>
        </w:rPr>
        <w:t xml:space="preserve"> (</w:t>
      </w:r>
      <w:r>
        <w:rPr>
          <w:rFonts w:eastAsia="Times New Roman"/>
          <w:lang w:val="en-US" w:eastAsia="ru-RU"/>
        </w:rPr>
        <w:t>Late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Night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with</w:t>
      </w:r>
      <w:r w:rsidRPr="003D2F33"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val="en-US" w:eastAsia="ru-RU"/>
        </w:rPr>
        <w:t>Seith</w:t>
      </w:r>
      <w:proofErr w:type="spellEnd"/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Meyers</w:t>
      </w:r>
      <w:r w:rsidRPr="003D2F33">
        <w:rPr>
          <w:rFonts w:eastAsia="Times New Roman"/>
          <w:lang w:eastAsia="ru-RU"/>
        </w:rPr>
        <w:t xml:space="preserve">, </w:t>
      </w:r>
      <w:r>
        <w:rPr>
          <w:rFonts w:eastAsia="Times New Roman"/>
          <w:lang w:val="en-US" w:eastAsia="ru-RU"/>
        </w:rPr>
        <w:t>Late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Late</w:t>
      </w:r>
      <w:r w:rsidRPr="003D2F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Show</w:t>
      </w:r>
      <w:r w:rsidRPr="003D2F33">
        <w:rPr>
          <w:rFonts w:eastAsia="Times New Roman"/>
          <w:lang w:eastAsia="ru-RU"/>
        </w:rPr>
        <w:t xml:space="preserve">), </w:t>
      </w:r>
      <w:r>
        <w:rPr>
          <w:rFonts w:eastAsia="Times New Roman"/>
          <w:lang w:eastAsia="ru-RU"/>
        </w:rPr>
        <w:t>на крупных музыкальных фестивалях в Англии и США (</w:t>
      </w:r>
      <w:r w:rsidR="00BC1980">
        <w:rPr>
          <w:rFonts w:eastAsia="Times New Roman"/>
          <w:lang w:val="en-US" w:eastAsia="ru-RU"/>
        </w:rPr>
        <w:t>Live</w:t>
      </w:r>
      <w:r w:rsidR="00BC1980" w:rsidRPr="00BC1980">
        <w:rPr>
          <w:rFonts w:eastAsia="Times New Roman"/>
          <w:lang w:eastAsia="ru-RU"/>
        </w:rPr>
        <w:t xml:space="preserve"> </w:t>
      </w:r>
      <w:r w:rsidR="00BC1980">
        <w:rPr>
          <w:rFonts w:eastAsia="Times New Roman"/>
          <w:lang w:val="en-US" w:eastAsia="ru-RU"/>
        </w:rPr>
        <w:t>Lounge</w:t>
      </w:r>
      <w:r w:rsidR="00BC1980" w:rsidRPr="00BC1980">
        <w:rPr>
          <w:rFonts w:eastAsia="Times New Roman"/>
          <w:lang w:eastAsia="ru-RU"/>
        </w:rPr>
        <w:t xml:space="preserve"> </w:t>
      </w:r>
      <w:r w:rsidR="00BC1980">
        <w:rPr>
          <w:rFonts w:eastAsia="Times New Roman"/>
          <w:lang w:val="en-US" w:eastAsia="ru-RU"/>
        </w:rPr>
        <w:t>with</w:t>
      </w:r>
      <w:r w:rsidR="00BC1980" w:rsidRPr="00BC1980">
        <w:rPr>
          <w:rFonts w:eastAsia="Times New Roman"/>
          <w:lang w:eastAsia="ru-RU"/>
        </w:rPr>
        <w:t xml:space="preserve"> </w:t>
      </w:r>
      <w:r w:rsidR="00BC1980">
        <w:rPr>
          <w:rFonts w:eastAsia="Times New Roman"/>
          <w:lang w:val="en-US" w:eastAsia="ru-RU"/>
        </w:rPr>
        <w:t>Symphony</w:t>
      </w:r>
      <w:r w:rsidR="00BC1980" w:rsidRPr="00BC1980">
        <w:rPr>
          <w:rFonts w:eastAsia="Times New Roman"/>
          <w:lang w:eastAsia="ru-RU"/>
        </w:rPr>
        <w:t xml:space="preserve">, </w:t>
      </w:r>
      <w:proofErr w:type="spellStart"/>
      <w:r w:rsidR="00BB18C8">
        <w:rPr>
          <w:rFonts w:eastAsia="Times New Roman"/>
          <w:lang w:val="en-US" w:eastAsia="ru-RU"/>
        </w:rPr>
        <w:t>Vevo</w:t>
      </w:r>
      <w:proofErr w:type="spellEnd"/>
      <w:r w:rsidR="00BB18C8" w:rsidRPr="00BB18C8">
        <w:rPr>
          <w:rFonts w:eastAsia="Times New Roman"/>
          <w:lang w:eastAsia="ru-RU"/>
        </w:rPr>
        <w:t xml:space="preserve"> </w:t>
      </w:r>
      <w:r w:rsidR="00BB18C8">
        <w:rPr>
          <w:rFonts w:eastAsia="Times New Roman"/>
          <w:lang w:val="en-US" w:eastAsia="ru-RU"/>
        </w:rPr>
        <w:t>Live</w:t>
      </w:r>
      <w:r w:rsidR="00BB18C8" w:rsidRPr="00BB18C8">
        <w:rPr>
          <w:rFonts w:eastAsia="Times New Roman"/>
          <w:lang w:eastAsia="ru-RU"/>
        </w:rPr>
        <w:t xml:space="preserve">, </w:t>
      </w:r>
      <w:r w:rsidR="00BB18C8">
        <w:rPr>
          <w:rFonts w:eastAsia="Times New Roman"/>
          <w:lang w:val="en-US" w:eastAsia="ru-RU"/>
        </w:rPr>
        <w:t>Beats</w:t>
      </w:r>
      <w:r w:rsidR="00BB18C8" w:rsidRPr="00BB18C8">
        <w:rPr>
          <w:rFonts w:eastAsia="Times New Roman"/>
          <w:lang w:eastAsia="ru-RU"/>
        </w:rPr>
        <w:t xml:space="preserve"> 1</w:t>
      </w:r>
      <w:r w:rsidR="00BB18C8">
        <w:rPr>
          <w:rFonts w:eastAsia="Times New Roman"/>
          <w:lang w:eastAsia="ru-RU"/>
        </w:rPr>
        <w:t xml:space="preserve">) и рассказывала об альбоме для </w:t>
      </w:r>
      <w:r w:rsidR="00BB18C8">
        <w:rPr>
          <w:rFonts w:eastAsia="Times New Roman"/>
          <w:lang w:val="en-US" w:eastAsia="ru-RU"/>
        </w:rPr>
        <w:t>MTV</w:t>
      </w:r>
      <w:r w:rsidR="00BB18C8" w:rsidRPr="00BB18C8">
        <w:rPr>
          <w:rFonts w:eastAsia="Times New Roman"/>
          <w:lang w:eastAsia="ru-RU"/>
        </w:rPr>
        <w:t xml:space="preserve">, </w:t>
      </w:r>
      <w:r w:rsidR="00BB18C8">
        <w:rPr>
          <w:rFonts w:eastAsia="Times New Roman"/>
          <w:lang w:val="en-US" w:eastAsia="ru-RU"/>
        </w:rPr>
        <w:t>NME</w:t>
      </w:r>
      <w:r w:rsidR="00BB18C8" w:rsidRPr="00BB18C8">
        <w:rPr>
          <w:rFonts w:eastAsia="Times New Roman"/>
          <w:lang w:eastAsia="ru-RU"/>
        </w:rPr>
        <w:t xml:space="preserve">, </w:t>
      </w:r>
      <w:r w:rsidR="00BB18C8">
        <w:rPr>
          <w:rFonts w:eastAsia="Times New Roman"/>
          <w:lang w:val="en-US" w:eastAsia="ru-RU"/>
        </w:rPr>
        <w:t>Capital</w:t>
      </w:r>
      <w:r w:rsidR="00BB18C8" w:rsidRPr="00BB18C8">
        <w:rPr>
          <w:rFonts w:eastAsia="Times New Roman"/>
          <w:lang w:eastAsia="ru-RU"/>
        </w:rPr>
        <w:t xml:space="preserve"> </w:t>
      </w:r>
      <w:r w:rsidR="00BB18C8">
        <w:rPr>
          <w:rFonts w:eastAsia="Times New Roman"/>
          <w:lang w:val="en-US" w:eastAsia="ru-RU"/>
        </w:rPr>
        <w:t>London</w:t>
      </w:r>
      <w:r w:rsidR="004C57F9">
        <w:rPr>
          <w:rFonts w:eastAsia="Times New Roman"/>
          <w:lang w:eastAsia="ru-RU"/>
        </w:rPr>
        <w:t xml:space="preserve">, </w:t>
      </w:r>
      <w:r w:rsidR="004C57F9">
        <w:rPr>
          <w:rFonts w:eastAsia="Times New Roman"/>
          <w:lang w:val="en-US" w:eastAsia="ru-RU"/>
        </w:rPr>
        <w:t>BBC</w:t>
      </w:r>
      <w:r w:rsidR="004C57F9" w:rsidRPr="004C57F9">
        <w:rPr>
          <w:rFonts w:eastAsia="Times New Roman"/>
          <w:lang w:eastAsia="ru-RU"/>
        </w:rPr>
        <w:t xml:space="preserve"> </w:t>
      </w:r>
      <w:r w:rsidR="004C57F9">
        <w:rPr>
          <w:rFonts w:eastAsia="Times New Roman"/>
          <w:lang w:eastAsia="ru-RU"/>
        </w:rPr>
        <w:t xml:space="preserve">и </w:t>
      </w:r>
      <w:r w:rsidR="0077205A">
        <w:rPr>
          <w:rFonts w:eastAsia="Times New Roman"/>
          <w:lang w:eastAsia="ru-RU"/>
        </w:rPr>
        <w:t xml:space="preserve">в </w:t>
      </w:r>
      <w:r w:rsidR="004C57F9">
        <w:rPr>
          <w:rFonts w:eastAsia="Times New Roman"/>
          <w:lang w:eastAsia="ru-RU"/>
        </w:rPr>
        <w:t>других СМИ</w:t>
      </w:r>
      <w:r w:rsidR="00BB18C8">
        <w:rPr>
          <w:rFonts w:eastAsia="Times New Roman"/>
          <w:lang w:eastAsia="ru-RU"/>
        </w:rPr>
        <w:t xml:space="preserve">. </w:t>
      </w:r>
    </w:p>
    <w:p w:rsidR="00764EF8" w:rsidRPr="00180B5C" w:rsidRDefault="004C57F9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Результатом</w:t>
      </w:r>
      <w:proofErr w:type="gramEnd"/>
      <w:r>
        <w:rPr>
          <w:rFonts w:eastAsia="Times New Roman"/>
          <w:lang w:eastAsia="ru-RU"/>
        </w:rPr>
        <w:t xml:space="preserve"> </w:t>
      </w:r>
      <w:r w:rsidR="00B40C18">
        <w:rPr>
          <w:rFonts w:eastAsia="Times New Roman"/>
          <w:lang w:eastAsia="ru-RU"/>
        </w:rPr>
        <w:t xml:space="preserve">в том числе и </w:t>
      </w:r>
      <w:r w:rsidR="00901BA3">
        <w:rPr>
          <w:rFonts w:eastAsia="Times New Roman"/>
          <w:lang w:eastAsia="ru-RU"/>
        </w:rPr>
        <w:t xml:space="preserve">рекламных </w:t>
      </w:r>
      <w:r w:rsidR="00B40C18">
        <w:rPr>
          <w:rFonts w:eastAsia="Times New Roman"/>
          <w:lang w:eastAsia="ru-RU"/>
        </w:rPr>
        <w:t>коммуникаций</w:t>
      </w:r>
      <w:r w:rsidR="00901BA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стало то, что альбом «</w:t>
      </w:r>
      <w:r>
        <w:rPr>
          <w:rFonts w:eastAsia="Times New Roman"/>
          <w:lang w:val="en-US" w:eastAsia="ru-RU"/>
        </w:rPr>
        <w:t>I</w:t>
      </w:r>
      <w:r w:rsidRPr="004C57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like</w:t>
      </w:r>
      <w:r w:rsidRPr="004C57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it</w:t>
      </w:r>
      <w:r w:rsidRPr="004C57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when</w:t>
      </w:r>
      <w:r w:rsidRPr="004C57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you</w:t>
      </w:r>
      <w:r w:rsidRPr="004C57F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sleep</w:t>
      </w:r>
      <w:r>
        <w:rPr>
          <w:rFonts w:eastAsia="Times New Roman"/>
          <w:lang w:eastAsia="ru-RU"/>
        </w:rPr>
        <w:t>…» дебютировал в британском рейтинге самых прослушиваемых альбомов с первого места</w:t>
      </w:r>
      <w:r w:rsidR="00B40C18">
        <w:rPr>
          <w:rFonts w:eastAsia="Times New Roman"/>
          <w:lang w:eastAsia="ru-RU"/>
        </w:rPr>
        <w:t xml:space="preserve">, одновременно с этим заняв первое место в крупнейшем </w:t>
      </w:r>
      <w:proofErr w:type="spellStart"/>
      <w:r w:rsidR="00B40C18">
        <w:rPr>
          <w:rFonts w:eastAsia="Times New Roman"/>
          <w:lang w:eastAsia="ru-RU"/>
        </w:rPr>
        <w:t>чарте</w:t>
      </w:r>
      <w:proofErr w:type="spellEnd"/>
      <w:r w:rsidR="00B40C18">
        <w:rPr>
          <w:rFonts w:eastAsia="Times New Roman"/>
          <w:lang w:eastAsia="ru-RU"/>
        </w:rPr>
        <w:t xml:space="preserve"> США </w:t>
      </w:r>
      <w:r w:rsidR="00B40C18">
        <w:rPr>
          <w:rFonts w:eastAsia="Times New Roman"/>
          <w:lang w:val="en-US" w:eastAsia="ru-RU"/>
        </w:rPr>
        <w:t>Billboard</w:t>
      </w:r>
      <w:r w:rsidR="00B40C18" w:rsidRPr="00B40C18">
        <w:rPr>
          <w:rFonts w:eastAsia="Times New Roman"/>
          <w:lang w:eastAsia="ru-RU"/>
        </w:rPr>
        <w:t xml:space="preserve"> 200</w:t>
      </w:r>
      <w:r w:rsidR="00901BA3">
        <w:rPr>
          <w:rFonts w:eastAsia="Times New Roman"/>
          <w:lang w:eastAsia="ru-RU"/>
        </w:rPr>
        <w:t xml:space="preserve"> </w:t>
      </w:r>
      <w:r w:rsidR="00B40C18">
        <w:rPr>
          <w:rFonts w:eastAsia="Times New Roman"/>
          <w:lang w:eastAsia="ru-RU"/>
        </w:rPr>
        <w:t xml:space="preserve">и в подборке лучших альбомов 2016 года по версии журнала </w:t>
      </w:r>
      <w:r w:rsidR="00B40C18">
        <w:rPr>
          <w:rFonts w:eastAsia="Times New Roman"/>
          <w:lang w:val="en-US" w:eastAsia="ru-RU"/>
        </w:rPr>
        <w:t>NME</w:t>
      </w:r>
      <w:r w:rsidR="00B40C18" w:rsidRPr="00B40C18">
        <w:rPr>
          <w:rFonts w:eastAsia="Times New Roman"/>
          <w:lang w:eastAsia="ru-RU"/>
        </w:rPr>
        <w:t xml:space="preserve"> </w:t>
      </w:r>
      <w:r w:rsidR="00901BA3">
        <w:rPr>
          <w:rFonts w:eastAsia="Times New Roman"/>
          <w:lang w:eastAsia="ru-RU"/>
        </w:rPr>
        <w:t xml:space="preserve">(обойдя альбомы Адель, Дэвида </w:t>
      </w:r>
      <w:proofErr w:type="spellStart"/>
      <w:r w:rsidR="00901BA3">
        <w:rPr>
          <w:rFonts w:eastAsia="Times New Roman"/>
          <w:lang w:eastAsia="ru-RU"/>
        </w:rPr>
        <w:t>Боуи</w:t>
      </w:r>
      <w:proofErr w:type="spellEnd"/>
      <w:r w:rsidR="00901BA3">
        <w:rPr>
          <w:rFonts w:eastAsia="Times New Roman"/>
          <w:lang w:eastAsia="ru-RU"/>
        </w:rPr>
        <w:t xml:space="preserve">, </w:t>
      </w:r>
      <w:r w:rsidR="00901BA3">
        <w:rPr>
          <w:rFonts w:eastAsia="Times New Roman"/>
          <w:lang w:val="en-US" w:eastAsia="ru-RU"/>
        </w:rPr>
        <w:t>Coldplay</w:t>
      </w:r>
      <w:r w:rsidR="00901BA3">
        <w:rPr>
          <w:rFonts w:eastAsia="Times New Roman"/>
          <w:lang w:eastAsia="ru-RU"/>
        </w:rPr>
        <w:t xml:space="preserve">, </w:t>
      </w:r>
      <w:proofErr w:type="spellStart"/>
      <w:r w:rsidR="00901BA3">
        <w:rPr>
          <w:rFonts w:eastAsia="Times New Roman"/>
          <w:lang w:eastAsia="ru-RU"/>
        </w:rPr>
        <w:t>Джастина</w:t>
      </w:r>
      <w:proofErr w:type="spellEnd"/>
      <w:r w:rsidR="00901BA3">
        <w:rPr>
          <w:rFonts w:eastAsia="Times New Roman"/>
          <w:lang w:eastAsia="ru-RU"/>
        </w:rPr>
        <w:t xml:space="preserve"> </w:t>
      </w:r>
      <w:proofErr w:type="spellStart"/>
      <w:r w:rsidR="00901BA3">
        <w:rPr>
          <w:rFonts w:eastAsia="Times New Roman"/>
          <w:lang w:eastAsia="ru-RU"/>
        </w:rPr>
        <w:t>Бибера</w:t>
      </w:r>
      <w:proofErr w:type="spellEnd"/>
      <w:r w:rsidR="00901BA3">
        <w:rPr>
          <w:rFonts w:eastAsia="Times New Roman"/>
          <w:lang w:eastAsia="ru-RU"/>
        </w:rPr>
        <w:t xml:space="preserve"> и других популярных артистов). </w:t>
      </w:r>
      <w:r w:rsidR="00B40C18">
        <w:rPr>
          <w:rFonts w:eastAsia="Times New Roman"/>
          <w:lang w:eastAsia="ru-RU"/>
        </w:rPr>
        <w:t>Альбом занял первое место и в других англоязычных странах (Канада, Австралия), а общий его тираж составил 98 000</w:t>
      </w:r>
      <w:r w:rsidR="00B40C18">
        <w:rPr>
          <w:rStyle w:val="a9"/>
          <w:rFonts w:eastAsia="Times New Roman"/>
          <w:lang w:eastAsia="ru-RU"/>
        </w:rPr>
        <w:footnoteReference w:id="127"/>
      </w:r>
      <w:r w:rsidR="00B40C18">
        <w:rPr>
          <w:rFonts w:eastAsia="Times New Roman"/>
          <w:lang w:eastAsia="ru-RU"/>
        </w:rPr>
        <w:t xml:space="preserve">. Кроме того, за свой альбом группа получила награду </w:t>
      </w:r>
      <w:r w:rsidR="00B40C18">
        <w:rPr>
          <w:rFonts w:eastAsia="Times New Roman"/>
          <w:lang w:val="en-US" w:eastAsia="ru-RU"/>
        </w:rPr>
        <w:t>BRIT</w:t>
      </w:r>
      <w:r w:rsidR="00B40C18" w:rsidRPr="00B40C18">
        <w:rPr>
          <w:rFonts w:eastAsia="Times New Roman"/>
          <w:lang w:eastAsia="ru-RU"/>
        </w:rPr>
        <w:t xml:space="preserve"> </w:t>
      </w:r>
      <w:r w:rsidR="00B40C18">
        <w:rPr>
          <w:rFonts w:eastAsia="Times New Roman"/>
          <w:lang w:val="en-US" w:eastAsia="ru-RU"/>
        </w:rPr>
        <w:t>Awards</w:t>
      </w:r>
      <w:r w:rsidR="003E5985" w:rsidRPr="003E5985">
        <w:rPr>
          <w:rFonts w:eastAsia="Times New Roman"/>
          <w:lang w:eastAsia="ru-RU"/>
        </w:rPr>
        <w:t>.</w:t>
      </w:r>
      <w:r w:rsidR="00BC1980" w:rsidRPr="00BC1980">
        <w:rPr>
          <w:rFonts w:eastAsia="Times New Roman"/>
          <w:lang w:eastAsia="ru-RU"/>
        </w:rPr>
        <w:t xml:space="preserve"> </w:t>
      </w:r>
      <w:r w:rsidR="00764EF8" w:rsidRPr="003D2F33">
        <w:rPr>
          <w:rFonts w:eastAsia="Times New Roman"/>
          <w:lang w:eastAsia="ru-RU"/>
        </w:rPr>
        <w:t xml:space="preserve"> </w:t>
      </w:r>
    </w:p>
    <w:p w:rsidR="00E63952" w:rsidRDefault="00F44F28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В качестве напоминающей рекламы альбома через год после релиза вышел фильм-концерт, снятый на одной из самых больших концертных площадок Великобритании стадионе </w:t>
      </w:r>
      <w:r>
        <w:rPr>
          <w:rFonts w:eastAsia="Times New Roman"/>
          <w:lang w:val="en-US" w:eastAsia="ru-RU"/>
        </w:rPr>
        <w:t>O</w:t>
      </w:r>
      <w:r w:rsidRPr="00F44F28">
        <w:rPr>
          <w:rFonts w:eastAsia="Times New Roman"/>
          <w:lang w:eastAsia="ru-RU"/>
        </w:rPr>
        <w:t>2.</w:t>
      </w:r>
      <w:r>
        <w:rPr>
          <w:rFonts w:eastAsia="Times New Roman"/>
          <w:lang w:eastAsia="ru-RU"/>
        </w:rPr>
        <w:t xml:space="preserve"> Ещё через полгода был выпущен сборник живых записей с концерта группы в поддержку альбома «</w:t>
      </w:r>
      <w:r>
        <w:rPr>
          <w:rFonts w:eastAsia="Times New Roman"/>
          <w:lang w:val="en-US" w:eastAsia="ru-RU"/>
        </w:rPr>
        <w:t>I</w:t>
      </w:r>
      <w:r w:rsidRPr="00F44F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like</w:t>
      </w:r>
      <w:r w:rsidRPr="00F44F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it</w:t>
      </w:r>
      <w:r w:rsidRPr="00F44F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when</w:t>
      </w:r>
      <w:r w:rsidRPr="00F44F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you</w:t>
      </w:r>
      <w:r w:rsidRPr="00F44F2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sleep</w:t>
      </w:r>
      <w:r>
        <w:rPr>
          <w:rFonts w:eastAsia="Times New Roman"/>
          <w:lang w:eastAsia="ru-RU"/>
        </w:rPr>
        <w:t xml:space="preserve">…», который в свою очередь анонсировался партнёрами </w:t>
      </w:r>
      <w:r w:rsidR="0077205A">
        <w:rPr>
          <w:rFonts w:eastAsia="Times New Roman"/>
          <w:lang w:eastAsia="ru-RU"/>
        </w:rPr>
        <w:t xml:space="preserve">концерта – крупнейшим каналом </w:t>
      </w:r>
      <w:r w:rsidR="00FA1CEE">
        <w:rPr>
          <w:rFonts w:eastAsia="Times New Roman"/>
          <w:lang w:eastAsia="ru-RU"/>
        </w:rPr>
        <w:t xml:space="preserve">видеоклипов </w:t>
      </w:r>
      <w:proofErr w:type="spellStart"/>
      <w:r w:rsidR="00FA1CEE">
        <w:rPr>
          <w:rFonts w:eastAsia="Times New Roman"/>
          <w:lang w:val="en-US" w:eastAsia="ru-RU"/>
        </w:rPr>
        <w:t>Vevo</w:t>
      </w:r>
      <w:proofErr w:type="spellEnd"/>
      <w:r w:rsidR="00FA1CEE" w:rsidRPr="00FA1CEE">
        <w:rPr>
          <w:rFonts w:eastAsia="Times New Roman"/>
          <w:lang w:eastAsia="ru-RU"/>
        </w:rPr>
        <w:t xml:space="preserve">. </w:t>
      </w:r>
    </w:p>
    <w:p w:rsidR="00F44F28" w:rsidRPr="00F44F28" w:rsidRDefault="00E63952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Необходимо также отметить, что для анонса двух первых альбомов группа </w:t>
      </w:r>
      <w:r>
        <w:rPr>
          <w:rFonts w:eastAsia="Times New Roman"/>
          <w:lang w:val="en-US" w:eastAsia="ru-RU"/>
        </w:rPr>
        <w:t>The</w:t>
      </w:r>
      <w:r w:rsidRPr="00E63952">
        <w:rPr>
          <w:rFonts w:eastAsia="Times New Roman"/>
          <w:lang w:eastAsia="ru-RU"/>
        </w:rPr>
        <w:t xml:space="preserve"> 1975</w:t>
      </w:r>
      <w:r>
        <w:rPr>
          <w:rFonts w:eastAsia="Times New Roman"/>
          <w:lang w:eastAsia="ru-RU"/>
        </w:rPr>
        <w:t xml:space="preserve"> не использовала </w:t>
      </w:r>
      <w:proofErr w:type="spellStart"/>
      <w:r>
        <w:rPr>
          <w:rFonts w:eastAsia="Times New Roman"/>
          <w:lang w:eastAsia="ru-RU"/>
        </w:rPr>
        <w:t>тизер-трейлер</w:t>
      </w:r>
      <w:proofErr w:type="spellEnd"/>
      <w:r>
        <w:rPr>
          <w:rFonts w:eastAsia="Times New Roman"/>
          <w:lang w:eastAsia="ru-RU"/>
        </w:rPr>
        <w:t xml:space="preserve">. При этом серия </w:t>
      </w:r>
      <w:proofErr w:type="spellStart"/>
      <w:r>
        <w:rPr>
          <w:rFonts w:eastAsia="Times New Roman"/>
          <w:lang w:eastAsia="ru-RU"/>
        </w:rPr>
        <w:t>тизер-трейлеров</w:t>
      </w:r>
      <w:proofErr w:type="spellEnd"/>
      <w:r>
        <w:rPr>
          <w:rFonts w:eastAsia="Times New Roman"/>
          <w:lang w:eastAsia="ru-RU"/>
        </w:rPr>
        <w:t xml:space="preserve"> была выпущена в рамках анонсирования третьего альбома группы – </w:t>
      </w:r>
      <w:r w:rsidR="007D3B56">
        <w:rPr>
          <w:rFonts w:eastAsia="Times New Roman"/>
          <w:lang w:eastAsia="ru-RU"/>
        </w:rPr>
        <w:t>«</w:t>
      </w:r>
      <w:r>
        <w:rPr>
          <w:rFonts w:eastAsia="Times New Roman"/>
          <w:lang w:val="en-US" w:eastAsia="ru-RU"/>
        </w:rPr>
        <w:t>Music</w:t>
      </w:r>
      <w:r w:rsidRPr="00E6395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for</w:t>
      </w:r>
      <w:r w:rsidRPr="00E6395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car</w:t>
      </w:r>
      <w:r w:rsidR="007D3B56">
        <w:rPr>
          <w:rFonts w:eastAsia="Times New Roman"/>
          <w:lang w:val="en-US" w:eastAsia="ru-RU"/>
        </w:rPr>
        <w:t>s</w:t>
      </w:r>
      <w:r w:rsidR="007D3B56">
        <w:rPr>
          <w:rFonts w:eastAsia="Times New Roman"/>
          <w:lang w:eastAsia="ru-RU"/>
        </w:rPr>
        <w:t>»</w:t>
      </w:r>
      <w:r w:rsidRPr="00E63952">
        <w:rPr>
          <w:rFonts w:eastAsia="Times New Roman"/>
          <w:lang w:eastAsia="ru-RU"/>
        </w:rPr>
        <w:t xml:space="preserve">. </w:t>
      </w:r>
      <w:r>
        <w:rPr>
          <w:rFonts w:eastAsia="Times New Roman"/>
          <w:lang w:eastAsia="ru-RU"/>
        </w:rPr>
        <w:t xml:space="preserve">В коротких видеороликах использованы фрагменты выступлений группы с номерами из второго альбома, а также обыгрывается логотип группы и одновременно обложка второго альбома: в последнем трейлере </w:t>
      </w:r>
      <w:proofErr w:type="spellStart"/>
      <w:r>
        <w:rPr>
          <w:rFonts w:eastAsia="Times New Roman"/>
          <w:lang w:eastAsia="ru-RU"/>
        </w:rPr>
        <w:t>розовый</w:t>
      </w:r>
      <w:proofErr w:type="spellEnd"/>
      <w:r>
        <w:rPr>
          <w:rFonts w:eastAsia="Times New Roman"/>
          <w:lang w:eastAsia="ru-RU"/>
        </w:rPr>
        <w:t xml:space="preserve"> неоновый логотип группы гаснет. </w:t>
      </w:r>
      <w:r w:rsidR="0077205A">
        <w:rPr>
          <w:rFonts w:eastAsia="Times New Roman"/>
          <w:lang w:eastAsia="ru-RU"/>
        </w:rPr>
        <w:t>Возможно, т</w:t>
      </w:r>
      <w:r w:rsidR="007D3B56">
        <w:rPr>
          <w:rFonts w:eastAsia="Times New Roman"/>
          <w:lang w:eastAsia="ru-RU"/>
        </w:rPr>
        <w:t xml:space="preserve">аким метафорическим образом группа </w:t>
      </w:r>
      <w:r w:rsidR="0077205A">
        <w:rPr>
          <w:rFonts w:eastAsia="Times New Roman"/>
          <w:lang w:eastAsia="ru-RU"/>
        </w:rPr>
        <w:t>намекает</w:t>
      </w:r>
      <w:r w:rsidR="007D3B56">
        <w:rPr>
          <w:rFonts w:eastAsia="Times New Roman"/>
          <w:lang w:eastAsia="ru-RU"/>
        </w:rPr>
        <w:t xml:space="preserve"> на конец творческой эпохи, связанной со вторым альбомом и переход к следующему сборнику. При этом, поскольку все альбомы связаны между собой, в анонсах нового альбома есть отсылки к </w:t>
      </w:r>
      <w:r w:rsidR="004452EA">
        <w:rPr>
          <w:rFonts w:eastAsia="Times New Roman"/>
          <w:lang w:eastAsia="ru-RU"/>
        </w:rPr>
        <w:t>предыдущим релизам</w:t>
      </w:r>
      <w:r w:rsidR="007D3B56">
        <w:rPr>
          <w:rFonts w:eastAsia="Times New Roman"/>
          <w:lang w:eastAsia="ru-RU"/>
        </w:rPr>
        <w:t xml:space="preserve">.  </w:t>
      </w:r>
      <w:r>
        <w:rPr>
          <w:rFonts w:eastAsia="Times New Roman"/>
          <w:lang w:eastAsia="ru-RU"/>
        </w:rPr>
        <w:t xml:space="preserve"> </w:t>
      </w:r>
      <w:r w:rsidR="00F44F28" w:rsidRPr="00F44F28">
        <w:rPr>
          <w:rFonts w:eastAsia="Times New Roman"/>
          <w:lang w:eastAsia="ru-RU"/>
        </w:rPr>
        <w:t xml:space="preserve"> </w:t>
      </w:r>
      <w:r w:rsidR="00F44F28">
        <w:rPr>
          <w:rFonts w:eastAsia="Times New Roman"/>
          <w:lang w:eastAsia="ru-RU"/>
        </w:rPr>
        <w:t xml:space="preserve">  </w:t>
      </w:r>
    </w:p>
    <w:p w:rsidR="00D349AC" w:rsidRDefault="00D349AC" w:rsidP="00066381">
      <w:pPr>
        <w:pStyle w:val="a3"/>
        <w:spacing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Таким образом, </w:t>
      </w:r>
      <w:r w:rsidR="007D3B56">
        <w:rPr>
          <w:rFonts w:eastAsia="Times New Roman"/>
          <w:lang w:eastAsia="ru-RU"/>
        </w:rPr>
        <w:t xml:space="preserve">рекламные коммуникации, использующиеся для продвижения группы </w:t>
      </w:r>
      <w:r w:rsidR="007D3B56">
        <w:rPr>
          <w:rFonts w:eastAsia="Times New Roman"/>
          <w:lang w:val="en-US" w:eastAsia="ru-RU"/>
        </w:rPr>
        <w:t>The</w:t>
      </w:r>
      <w:r w:rsidR="007D3B56" w:rsidRPr="007D3B56">
        <w:rPr>
          <w:rFonts w:eastAsia="Times New Roman"/>
          <w:lang w:eastAsia="ru-RU"/>
        </w:rPr>
        <w:t xml:space="preserve"> 1975 </w:t>
      </w:r>
      <w:r w:rsidR="007D3B56">
        <w:rPr>
          <w:rFonts w:eastAsia="Times New Roman"/>
          <w:lang w:eastAsia="ru-RU"/>
        </w:rPr>
        <w:t>и её творчества</w:t>
      </w:r>
      <w:r w:rsidR="00404BCE">
        <w:rPr>
          <w:rFonts w:eastAsia="Times New Roman"/>
          <w:lang w:eastAsia="ru-RU"/>
        </w:rPr>
        <w:t>,</w:t>
      </w:r>
      <w:r w:rsidR="007D3B56">
        <w:rPr>
          <w:rFonts w:eastAsia="Times New Roman"/>
          <w:lang w:eastAsia="ru-RU"/>
        </w:rPr>
        <w:t xml:space="preserve"> </w:t>
      </w:r>
      <w:r w:rsidR="00404BCE">
        <w:rPr>
          <w:rFonts w:eastAsia="Times New Roman"/>
          <w:lang w:eastAsia="ru-RU"/>
        </w:rPr>
        <w:t>составляют единый комплекс и состоят из самых актуальных и часто используемых форм</w:t>
      </w:r>
      <w:r>
        <w:rPr>
          <w:rFonts w:eastAsia="Times New Roman"/>
          <w:lang w:eastAsia="ru-RU"/>
        </w:rPr>
        <w:t xml:space="preserve">. </w:t>
      </w:r>
      <w:r w:rsidR="00404BCE">
        <w:rPr>
          <w:rFonts w:eastAsia="Times New Roman"/>
          <w:lang w:eastAsia="ru-RU"/>
        </w:rPr>
        <w:t>Подобным образом распространяется творчество практически лю</w:t>
      </w:r>
      <w:r w:rsidR="005313F8">
        <w:rPr>
          <w:rFonts w:eastAsia="Times New Roman"/>
          <w:lang w:eastAsia="ru-RU"/>
        </w:rPr>
        <w:t xml:space="preserve">бой западной группы, начиная </w:t>
      </w:r>
      <w:r w:rsidR="005313F8">
        <w:rPr>
          <w:rFonts w:eastAsia="Times New Roman"/>
          <w:lang w:val="en-US" w:eastAsia="ru-RU"/>
        </w:rPr>
        <w:t>c</w:t>
      </w:r>
      <w:r w:rsidR="005313F8" w:rsidRPr="005313F8">
        <w:rPr>
          <w:rFonts w:eastAsia="Times New Roman"/>
          <w:lang w:eastAsia="ru-RU"/>
        </w:rPr>
        <w:t xml:space="preserve"> 60-</w:t>
      </w:r>
      <w:r w:rsidR="005313F8">
        <w:rPr>
          <w:rFonts w:eastAsia="Times New Roman"/>
          <w:lang w:eastAsia="ru-RU"/>
        </w:rPr>
        <w:t>ых годов, когда развитие СМК позволило быстро распространять информацию на большие аудитории, а также делать записи концертов и снимать видеоклипы. При этом данный процесс на наш взгляд, изучен недостаточно</w:t>
      </w:r>
      <w:r w:rsidR="00861939">
        <w:rPr>
          <w:rFonts w:eastAsia="Times New Roman"/>
          <w:lang w:eastAsia="ru-RU"/>
        </w:rPr>
        <w:t xml:space="preserve">, что в период слияния рекламы, </w:t>
      </w:r>
      <w:r w:rsidR="00861939">
        <w:rPr>
          <w:rFonts w:eastAsia="Times New Roman"/>
          <w:lang w:val="en-US" w:eastAsia="ru-RU"/>
        </w:rPr>
        <w:t>PR</w:t>
      </w:r>
      <w:r w:rsidR="00861939">
        <w:rPr>
          <w:rFonts w:eastAsia="Times New Roman"/>
          <w:lang w:eastAsia="ru-RU"/>
        </w:rPr>
        <w:t xml:space="preserve">, журналистики и искусства может пагубно сказаться на искусстве и </w:t>
      </w:r>
      <w:proofErr w:type="spellStart"/>
      <w:r w:rsidR="00861939">
        <w:rPr>
          <w:rFonts w:eastAsia="Times New Roman"/>
          <w:lang w:eastAsia="ru-RU"/>
        </w:rPr>
        <w:t>аксиологических</w:t>
      </w:r>
      <w:proofErr w:type="spellEnd"/>
      <w:r w:rsidR="00861939">
        <w:rPr>
          <w:rFonts w:eastAsia="Times New Roman"/>
          <w:lang w:eastAsia="ru-RU"/>
        </w:rPr>
        <w:t xml:space="preserve"> </w:t>
      </w:r>
      <w:r w:rsidR="00D33588">
        <w:rPr>
          <w:rFonts w:eastAsia="Times New Roman"/>
          <w:lang w:eastAsia="ru-RU"/>
        </w:rPr>
        <w:t>ориентирах</w:t>
      </w:r>
      <w:r w:rsidR="004452EA">
        <w:rPr>
          <w:rFonts w:eastAsia="Times New Roman"/>
          <w:lang w:eastAsia="ru-RU"/>
        </w:rPr>
        <w:t xml:space="preserve"> общества</w:t>
      </w:r>
      <w:r w:rsidR="00861939">
        <w:rPr>
          <w:rFonts w:eastAsia="Times New Roman"/>
          <w:lang w:eastAsia="ru-RU"/>
        </w:rPr>
        <w:t xml:space="preserve">. Возвращаясь к группе </w:t>
      </w:r>
      <w:r w:rsidR="00861939">
        <w:rPr>
          <w:rFonts w:eastAsia="Times New Roman"/>
          <w:lang w:val="en-US" w:eastAsia="ru-RU"/>
        </w:rPr>
        <w:t>The</w:t>
      </w:r>
      <w:r w:rsidR="00861939" w:rsidRPr="00861939">
        <w:rPr>
          <w:rFonts w:eastAsia="Times New Roman"/>
          <w:lang w:eastAsia="ru-RU"/>
        </w:rPr>
        <w:t xml:space="preserve"> 1975</w:t>
      </w:r>
      <w:r w:rsidR="00861939">
        <w:rPr>
          <w:rFonts w:eastAsia="Times New Roman"/>
          <w:lang w:eastAsia="ru-RU"/>
        </w:rPr>
        <w:t>, д</w:t>
      </w:r>
      <w:r>
        <w:rPr>
          <w:rFonts w:eastAsia="Times New Roman"/>
          <w:lang w:eastAsia="ru-RU"/>
        </w:rPr>
        <w:t>обавим, что комплекс рекламных коммуникаций направлен не только на стимуляц</w:t>
      </w:r>
      <w:r w:rsidR="00861939">
        <w:rPr>
          <w:rFonts w:eastAsia="Times New Roman"/>
          <w:lang w:eastAsia="ru-RU"/>
        </w:rPr>
        <w:t xml:space="preserve">ию спроса на концертные билеты и </w:t>
      </w:r>
      <w:r>
        <w:rPr>
          <w:rFonts w:eastAsia="Times New Roman"/>
          <w:lang w:eastAsia="ru-RU"/>
        </w:rPr>
        <w:t xml:space="preserve">покупку музыки группы, но и на сбыт </w:t>
      </w:r>
      <w:r>
        <w:rPr>
          <w:rFonts w:eastAsia="Times New Roman"/>
          <w:lang w:eastAsia="ru-RU"/>
        </w:rPr>
        <w:lastRenderedPageBreak/>
        <w:t xml:space="preserve">дополнительной продукции (одежда и сувениры с логотипом группы). </w:t>
      </w:r>
      <w:r w:rsidR="002C4AB3">
        <w:rPr>
          <w:rFonts w:eastAsia="Times New Roman"/>
          <w:lang w:eastAsia="ru-RU"/>
        </w:rPr>
        <w:t>Например, в</w:t>
      </w:r>
      <w:r w:rsidR="00861939">
        <w:rPr>
          <w:rFonts w:eastAsia="Times New Roman"/>
          <w:lang w:eastAsia="ru-RU"/>
        </w:rPr>
        <w:t xml:space="preserve"> период </w:t>
      </w:r>
      <w:proofErr w:type="spellStart"/>
      <w:r w:rsidR="00861939">
        <w:rPr>
          <w:rFonts w:eastAsia="Times New Roman"/>
          <w:lang w:eastAsia="ru-RU"/>
        </w:rPr>
        <w:t>имиджевой</w:t>
      </w:r>
      <w:proofErr w:type="spellEnd"/>
      <w:r w:rsidR="00861939">
        <w:rPr>
          <w:rFonts w:eastAsia="Times New Roman"/>
          <w:lang w:eastAsia="ru-RU"/>
        </w:rPr>
        <w:t xml:space="preserve"> кампании</w:t>
      </w:r>
      <w:r w:rsidR="002C4AB3">
        <w:rPr>
          <w:rFonts w:eastAsia="Times New Roman"/>
          <w:lang w:eastAsia="ru-RU"/>
        </w:rPr>
        <w:t xml:space="preserve"> и скандала </w:t>
      </w:r>
      <w:proofErr w:type="spellStart"/>
      <w:r w:rsidR="002C4AB3">
        <w:rPr>
          <w:rFonts w:eastAsia="Times New Roman"/>
          <w:lang w:eastAsia="ru-RU"/>
        </w:rPr>
        <w:t>Мэттью</w:t>
      </w:r>
      <w:proofErr w:type="spellEnd"/>
      <w:r w:rsidR="002C4AB3">
        <w:rPr>
          <w:rFonts w:eastAsia="Times New Roman"/>
          <w:lang w:eastAsia="ru-RU"/>
        </w:rPr>
        <w:t xml:space="preserve"> </w:t>
      </w:r>
      <w:proofErr w:type="spellStart"/>
      <w:r w:rsidR="002C4AB3">
        <w:rPr>
          <w:rFonts w:eastAsia="Times New Roman"/>
          <w:lang w:eastAsia="ru-RU"/>
        </w:rPr>
        <w:t>Хили</w:t>
      </w:r>
      <w:proofErr w:type="spellEnd"/>
      <w:r w:rsidR="002C4AB3">
        <w:rPr>
          <w:rFonts w:eastAsia="Times New Roman"/>
          <w:lang w:eastAsia="ru-RU"/>
        </w:rPr>
        <w:t xml:space="preserve"> </w:t>
      </w:r>
      <w:proofErr w:type="gramStart"/>
      <w:r w:rsidR="002C4AB3">
        <w:rPr>
          <w:rFonts w:eastAsia="Times New Roman"/>
          <w:lang w:eastAsia="ru-RU"/>
        </w:rPr>
        <w:t>с</w:t>
      </w:r>
      <w:proofErr w:type="gramEnd"/>
      <w:r w:rsidR="002C4AB3">
        <w:rPr>
          <w:rFonts w:eastAsia="Times New Roman"/>
          <w:lang w:eastAsia="ru-RU"/>
        </w:rPr>
        <w:t xml:space="preserve"> </w:t>
      </w:r>
      <w:proofErr w:type="gramStart"/>
      <w:r w:rsidR="002C4AB3">
        <w:rPr>
          <w:rFonts w:eastAsia="Times New Roman"/>
          <w:lang w:eastAsia="ru-RU"/>
        </w:rPr>
        <w:t>Тейлор</w:t>
      </w:r>
      <w:proofErr w:type="gramEnd"/>
      <w:r w:rsidR="002C4AB3">
        <w:rPr>
          <w:rFonts w:eastAsia="Times New Roman"/>
          <w:lang w:eastAsia="ru-RU"/>
        </w:rPr>
        <w:t xml:space="preserve"> </w:t>
      </w:r>
      <w:proofErr w:type="spellStart"/>
      <w:r w:rsidR="002C4AB3">
        <w:rPr>
          <w:rFonts w:eastAsia="Times New Roman"/>
          <w:lang w:eastAsia="ru-RU"/>
        </w:rPr>
        <w:t>Свфит</w:t>
      </w:r>
      <w:proofErr w:type="spellEnd"/>
      <w:r w:rsidR="002C4AB3">
        <w:rPr>
          <w:rFonts w:eastAsia="Times New Roman"/>
          <w:lang w:eastAsia="ru-RU"/>
        </w:rPr>
        <w:t>, американская певица</w:t>
      </w:r>
      <w:r w:rsidR="00861939">
        <w:rPr>
          <w:rFonts w:eastAsia="Times New Roman"/>
          <w:lang w:eastAsia="ru-RU"/>
        </w:rPr>
        <w:t xml:space="preserve"> </w:t>
      </w:r>
      <w:r w:rsidR="002C4AB3">
        <w:rPr>
          <w:rFonts w:eastAsia="Times New Roman"/>
          <w:lang w:eastAsia="ru-RU"/>
        </w:rPr>
        <w:t xml:space="preserve">рекламировала одежду с логотипом группы (использование в рекламе лидера мнения – известного человека). </w:t>
      </w:r>
      <w:r>
        <w:rPr>
          <w:rFonts w:eastAsia="Times New Roman"/>
          <w:lang w:eastAsia="ru-RU"/>
        </w:rPr>
        <w:t>При этом</w:t>
      </w:r>
      <w:r w:rsidR="002C4AB3">
        <w:rPr>
          <w:rFonts w:eastAsia="Times New Roman"/>
          <w:lang w:eastAsia="ru-RU"/>
        </w:rPr>
        <w:t xml:space="preserve"> сама</w:t>
      </w:r>
      <w:r>
        <w:rPr>
          <w:rFonts w:eastAsia="Times New Roman"/>
          <w:lang w:eastAsia="ru-RU"/>
        </w:rPr>
        <w:t xml:space="preserve"> </w:t>
      </w:r>
      <w:r w:rsidR="004452EA">
        <w:rPr>
          <w:rFonts w:eastAsia="Times New Roman"/>
          <w:lang w:eastAsia="ru-RU"/>
        </w:rPr>
        <w:t>сувенирная</w:t>
      </w:r>
      <w:r>
        <w:rPr>
          <w:rFonts w:eastAsia="Times New Roman"/>
          <w:lang w:eastAsia="ru-RU"/>
        </w:rPr>
        <w:t xml:space="preserve"> продукция служит </w:t>
      </w:r>
      <w:r w:rsidR="002C4AB3">
        <w:rPr>
          <w:rFonts w:eastAsia="Times New Roman"/>
          <w:lang w:eastAsia="ru-RU"/>
        </w:rPr>
        <w:t xml:space="preserve">не только </w:t>
      </w:r>
      <w:r>
        <w:rPr>
          <w:rFonts w:eastAsia="Times New Roman"/>
          <w:lang w:eastAsia="ru-RU"/>
        </w:rPr>
        <w:t>дополнительным доходом</w:t>
      </w:r>
      <w:r w:rsidR="002C4AB3">
        <w:rPr>
          <w:rFonts w:eastAsia="Times New Roman"/>
          <w:lang w:eastAsia="ru-RU"/>
        </w:rPr>
        <w:t xml:space="preserve"> для музыкального бренда</w:t>
      </w:r>
      <w:r>
        <w:rPr>
          <w:rFonts w:eastAsia="Times New Roman"/>
          <w:lang w:eastAsia="ru-RU"/>
        </w:rPr>
        <w:t xml:space="preserve">, </w:t>
      </w:r>
      <w:r w:rsidR="002C4AB3">
        <w:rPr>
          <w:rFonts w:eastAsia="Times New Roman"/>
          <w:lang w:eastAsia="ru-RU"/>
        </w:rPr>
        <w:t>но</w:t>
      </w:r>
      <w:r>
        <w:rPr>
          <w:rFonts w:eastAsia="Times New Roman"/>
          <w:lang w:eastAsia="ru-RU"/>
        </w:rPr>
        <w:t xml:space="preserve"> и средством повышения</w:t>
      </w:r>
      <w:r w:rsidR="002C4AB3">
        <w:rPr>
          <w:rFonts w:eastAsia="Times New Roman"/>
          <w:lang w:eastAsia="ru-RU"/>
        </w:rPr>
        <w:t xml:space="preserve"> его</w:t>
      </w:r>
      <w:r>
        <w:rPr>
          <w:rFonts w:eastAsia="Times New Roman"/>
          <w:lang w:eastAsia="ru-RU"/>
        </w:rPr>
        <w:t xml:space="preserve"> узнаваемости. </w:t>
      </w:r>
    </w:p>
    <w:p w:rsidR="00D349AC" w:rsidRDefault="002C4AB3" w:rsidP="00066381">
      <w:pPr>
        <w:pStyle w:val="a3"/>
        <w:spacing w:line="360" w:lineRule="auto"/>
        <w:ind w:firstLine="709"/>
      </w:pPr>
      <w:r>
        <w:rPr>
          <w:rFonts w:eastAsia="Times New Roman"/>
          <w:lang w:eastAsia="ru-RU"/>
        </w:rPr>
        <w:t xml:space="preserve">Поскольку российский шоу-бизнес имеет свою специфику, рассмотрим процесс вывода на музыкальный рынок отечественного музыкального проекта, который, несмотря на свою относительную молодость на сцене, уже имеет своё лицо. </w:t>
      </w:r>
      <w:r w:rsidR="00D349AC">
        <w:t xml:space="preserve">На </w:t>
      </w:r>
      <w:r w:rsidR="00AB78ED">
        <w:t>нашей</w:t>
      </w:r>
      <w:r w:rsidR="00D349AC">
        <w:t xml:space="preserve"> альтернативной сцене есть группа, которую по некоторым аспектам можно сравнить </w:t>
      </w:r>
      <w:proofErr w:type="gramStart"/>
      <w:r w:rsidR="00D349AC">
        <w:t>с</w:t>
      </w:r>
      <w:proofErr w:type="gramEnd"/>
      <w:r w:rsidR="00D349AC">
        <w:t xml:space="preserve"> проанализированной </w:t>
      </w:r>
      <w:r w:rsidR="00D349AC">
        <w:rPr>
          <w:lang w:val="en-US"/>
        </w:rPr>
        <w:t>The</w:t>
      </w:r>
      <w:r w:rsidR="00D349AC" w:rsidRPr="001E6E09">
        <w:t xml:space="preserve"> 1975</w:t>
      </w:r>
      <w:r w:rsidR="00D349AC">
        <w:t>. Это коллектив с коротким</w:t>
      </w:r>
      <w:r w:rsidR="00D33588">
        <w:t>, но интригующим названием</w:t>
      </w:r>
      <w:r w:rsidR="00D349AC">
        <w:t xml:space="preserve"> - </w:t>
      </w:r>
      <w:proofErr w:type="spellStart"/>
      <w:r w:rsidR="00D349AC">
        <w:rPr>
          <w:lang w:val="en-US"/>
        </w:rPr>
        <w:t>Therr</w:t>
      </w:r>
      <w:proofErr w:type="spellEnd"/>
      <w:r w:rsidR="00D349AC" w:rsidRPr="005F3DF4">
        <w:t xml:space="preserve"> </w:t>
      </w:r>
      <w:proofErr w:type="spellStart"/>
      <w:r w:rsidR="00D349AC">
        <w:rPr>
          <w:lang w:val="en-US"/>
        </w:rPr>
        <w:t>Maitz</w:t>
      </w:r>
      <w:proofErr w:type="spellEnd"/>
      <w:r w:rsidR="00D349AC" w:rsidRPr="005F3DF4">
        <w:t xml:space="preserve">. </w:t>
      </w:r>
      <w:r w:rsidR="00D349AC">
        <w:t>Для сравнения в рамках нашей научной работы мы выбрали именно этих российских музыкантов, потому что их творческий путь и даже элементы фирменного стиля</w:t>
      </w:r>
      <w:r w:rsidR="00AB78ED">
        <w:t xml:space="preserve"> узнаваемы и уникальны. Рекламные кампании</w:t>
      </w:r>
      <w:r w:rsidR="00D349AC">
        <w:t xml:space="preserve"> обеих групп выделяется на фоне стратегий по продвижению других исполнителей. </w:t>
      </w:r>
    </w:p>
    <w:p w:rsidR="00D349AC" w:rsidRDefault="00D349AC" w:rsidP="00066381">
      <w:pPr>
        <w:pStyle w:val="a3"/>
        <w:spacing w:line="360" w:lineRule="auto"/>
        <w:ind w:firstLine="709"/>
      </w:pPr>
      <w:r>
        <w:t>Группа, лидером которой является музыкант из Магадана Антон Беляев, уже на уровне звучания и творческого самоопределения отделяет себя от российской эстрады, которая известна,</w:t>
      </w:r>
      <w:r w:rsidR="00D33588">
        <w:t xml:space="preserve"> к сожалению, примитивным звучанием композиций</w:t>
      </w:r>
      <w:r>
        <w:t xml:space="preserve"> и творческим плагиатом. </w:t>
      </w:r>
      <w:proofErr w:type="gramStart"/>
      <w:r>
        <w:t xml:space="preserve">Сам музыкант, рассказывая в интервью о развитии группы, отмечал, что путь к успеху группы </w:t>
      </w:r>
      <w:proofErr w:type="spellStart"/>
      <w:r>
        <w:rPr>
          <w:lang w:val="en-US"/>
        </w:rPr>
        <w:t>Therr</w:t>
      </w:r>
      <w:proofErr w:type="spellEnd"/>
      <w:r>
        <w:t xml:space="preserve"> </w:t>
      </w:r>
      <w:proofErr w:type="spellStart"/>
      <w:r>
        <w:rPr>
          <w:lang w:val="en-US"/>
        </w:rPr>
        <w:t>Maitz</w:t>
      </w:r>
      <w:proofErr w:type="spellEnd"/>
      <w:r w:rsidRPr="00D24235">
        <w:t xml:space="preserve"> </w:t>
      </w:r>
      <w:r>
        <w:t>был долгим и сложным, и многие именитые певцы и музыканты пророчили необычному для российского слушателя коллективу неудачу и забвение</w:t>
      </w:r>
      <w:r>
        <w:rPr>
          <w:rStyle w:val="a9"/>
        </w:rPr>
        <w:footnoteReference w:id="128"/>
      </w:r>
      <w:r>
        <w:t xml:space="preserve">. История группы началась ещё в </w:t>
      </w:r>
      <w:r w:rsidRPr="009044C5">
        <w:t xml:space="preserve">2004 </w:t>
      </w:r>
      <w:r>
        <w:t>году, когда её звучание было совершенно непривычно для русского слушателя.</w:t>
      </w:r>
      <w:proofErr w:type="gramEnd"/>
      <w:r>
        <w:t xml:space="preserve"> Это были электронные звуки с элементами хаоса практически без слов, и как отметил один из музыкальных критиков коммуникационного агентства </w:t>
      </w:r>
      <w:proofErr w:type="spellStart"/>
      <w:r>
        <w:rPr>
          <w:lang w:val="en-US"/>
        </w:rPr>
        <w:t>InterMedia</w:t>
      </w:r>
      <w:proofErr w:type="spellEnd"/>
      <w:r>
        <w:t xml:space="preserve">, </w:t>
      </w:r>
      <w:r>
        <w:lastRenderedPageBreak/>
        <w:t>«без души»</w:t>
      </w:r>
      <w:r>
        <w:rPr>
          <w:rStyle w:val="a9"/>
        </w:rPr>
        <w:footnoteReference w:id="129"/>
      </w:r>
      <w:r>
        <w:t xml:space="preserve">. Всё это привлекало внимание немногочисленных любителей </w:t>
      </w:r>
      <w:proofErr w:type="spellStart"/>
      <w:r>
        <w:t>нишевой</w:t>
      </w:r>
      <w:proofErr w:type="spellEnd"/>
      <w:r>
        <w:t xml:space="preserve"> музыки, однако не могло обеспечить группе большую популярность.</w:t>
      </w:r>
    </w:p>
    <w:p w:rsidR="00D763A9" w:rsidRDefault="00D349AC" w:rsidP="00066381">
      <w:pPr>
        <w:pStyle w:val="a3"/>
        <w:spacing w:line="360" w:lineRule="auto"/>
        <w:ind w:firstLine="709"/>
      </w:pPr>
      <w:r>
        <w:t>Антон Беляев не раз отмечал, что работает без музыкального продюсера, потому что такая организация труда даёт ему большую свободу и не обязывает терять уникальное звучание ради получения прибылей</w:t>
      </w:r>
      <w:r>
        <w:rPr>
          <w:rStyle w:val="a9"/>
        </w:rPr>
        <w:footnoteReference w:id="130"/>
      </w:r>
      <w:r>
        <w:t>. Именно поэтому долгое время команд</w:t>
      </w:r>
      <w:r w:rsidR="00076DF8">
        <w:t>а двигалась практически на ощупь</w:t>
      </w:r>
      <w:r>
        <w:t xml:space="preserve">. Несколько лет (с 2006 по 2010 год) деятельность группы была заморожена, а музыканты пытались найти своему творчеству достойное применение на российской сцене. Всё изменилось с одного из самых удачных </w:t>
      </w:r>
      <w:r w:rsidR="00AB78ED">
        <w:rPr>
          <w:lang w:val="en-US"/>
        </w:rPr>
        <w:t>PR</w:t>
      </w:r>
      <w:r w:rsidR="00AB78ED" w:rsidRPr="00AB78ED">
        <w:t>-</w:t>
      </w:r>
      <w:r>
        <w:t>решений проекта – участия в 2013</w:t>
      </w:r>
      <w:r w:rsidR="00AB78ED" w:rsidRPr="00AB78ED">
        <w:t xml:space="preserve"> </w:t>
      </w:r>
      <w:r w:rsidR="00AB78ED">
        <w:t>году</w:t>
      </w:r>
      <w:r>
        <w:t xml:space="preserve"> </w:t>
      </w:r>
      <w:proofErr w:type="spellStart"/>
      <w:r>
        <w:t>фронтмена</w:t>
      </w:r>
      <w:proofErr w:type="spellEnd"/>
      <w:r>
        <w:t xml:space="preserve"> Антона Беляева в одном из самых рейтинговых музыкальных </w:t>
      </w:r>
      <w:proofErr w:type="gramStart"/>
      <w:r>
        <w:t>шоу</w:t>
      </w:r>
      <w:proofErr w:type="gramEnd"/>
      <w:r>
        <w:t xml:space="preserve"> как в России, так и за рубёжом – «Голос». </w:t>
      </w:r>
      <w:r w:rsidR="00AB78ED">
        <w:t xml:space="preserve">Отметим, что </w:t>
      </w:r>
      <w:r w:rsidR="00C3186F">
        <w:t xml:space="preserve">стратегии продвижения российской группы также строятся на имидже </w:t>
      </w:r>
      <w:proofErr w:type="spellStart"/>
      <w:r w:rsidR="00C3186F">
        <w:t>фронтмена</w:t>
      </w:r>
      <w:proofErr w:type="spellEnd"/>
      <w:r w:rsidR="00C3186F">
        <w:t xml:space="preserve">. </w:t>
      </w:r>
    </w:p>
    <w:p w:rsidR="00D349AC" w:rsidRDefault="00D349AC" w:rsidP="00066381">
      <w:pPr>
        <w:pStyle w:val="a3"/>
        <w:spacing w:line="360" w:lineRule="auto"/>
        <w:ind w:firstLine="709"/>
      </w:pPr>
      <w:r>
        <w:t>Этот ход</w:t>
      </w:r>
      <w:r w:rsidR="00D763A9">
        <w:t>, наряду с рекламными приёмами,</w:t>
      </w:r>
      <w:r>
        <w:t xml:space="preserve"> помог артистам заявить о себе на всю страну, и как следствие последний альбом группы, вышедший в 2015 году, стал одним из самых успешным релизов коллектива. За первый час продаж </w:t>
      </w:r>
      <w:r w:rsidR="00D763A9">
        <w:t>«</w:t>
      </w:r>
      <w:r>
        <w:rPr>
          <w:lang w:val="en-US"/>
        </w:rPr>
        <w:t>UNICORN</w:t>
      </w:r>
      <w:r w:rsidR="00D763A9">
        <w:t>»</w:t>
      </w:r>
      <w:r>
        <w:t xml:space="preserve"> </w:t>
      </w:r>
      <w:r w:rsidR="00D763A9">
        <w:t>поднялся</w:t>
      </w:r>
      <w:r>
        <w:t xml:space="preserve"> на первое место в рейтинге самых </w:t>
      </w:r>
      <w:proofErr w:type="spellStart"/>
      <w:r>
        <w:t>топовых</w:t>
      </w:r>
      <w:proofErr w:type="spellEnd"/>
      <w:r>
        <w:t xml:space="preserve"> альбомов </w:t>
      </w:r>
      <w:r w:rsidR="00D763A9">
        <w:t>сервиса</w:t>
      </w:r>
      <w:r>
        <w:t xml:space="preserve"> </w:t>
      </w:r>
      <w:r>
        <w:rPr>
          <w:lang w:val="en-US"/>
        </w:rPr>
        <w:t>iTunes</w:t>
      </w:r>
      <w:r>
        <w:t xml:space="preserve">. </w:t>
      </w:r>
    </w:p>
    <w:p w:rsidR="004A12DD" w:rsidRPr="001758BD" w:rsidRDefault="00D349AC" w:rsidP="00066381">
      <w:pPr>
        <w:pStyle w:val="a3"/>
        <w:spacing w:line="360" w:lineRule="auto"/>
        <w:ind w:firstLine="709"/>
      </w:pPr>
      <w:r>
        <w:t xml:space="preserve">После успешного продвижения </w:t>
      </w:r>
      <w:proofErr w:type="spellStart"/>
      <w:r>
        <w:rPr>
          <w:lang w:val="en-US"/>
        </w:rPr>
        <w:t>Therr</w:t>
      </w:r>
      <w:proofErr w:type="spellEnd"/>
      <w:r w:rsidRPr="00487D70">
        <w:t xml:space="preserve"> </w:t>
      </w:r>
      <w:proofErr w:type="spellStart"/>
      <w:r>
        <w:rPr>
          <w:lang w:val="en-US"/>
        </w:rPr>
        <w:t>Maitz</w:t>
      </w:r>
      <w:proofErr w:type="spellEnd"/>
      <w:r>
        <w:t xml:space="preserve"> силами национального музыкального проекта группа продолжила использовать массовую телевизионную  коммуникацию и превращать рейтинговые шоу и их участников в рекламу своего творчества.</w:t>
      </w:r>
      <w:r w:rsidR="004A12DD" w:rsidRPr="004A12DD">
        <w:t xml:space="preserve"> </w:t>
      </w:r>
      <w:r w:rsidR="004A12DD">
        <w:t xml:space="preserve">Через год, в 2014 году вышел </w:t>
      </w:r>
      <w:proofErr w:type="spellStart"/>
      <w:r w:rsidR="004A12DD">
        <w:t>сингл</w:t>
      </w:r>
      <w:proofErr w:type="spellEnd"/>
      <w:r w:rsidR="00A5347F">
        <w:t xml:space="preserve"> «</w:t>
      </w:r>
      <w:r w:rsidR="00A5347F">
        <w:rPr>
          <w:lang w:val="en-US"/>
        </w:rPr>
        <w:t>Make</w:t>
      </w:r>
      <w:r w:rsidR="00A5347F" w:rsidRPr="00A5347F">
        <w:t xml:space="preserve"> </w:t>
      </w:r>
      <w:r w:rsidR="00A5347F">
        <w:rPr>
          <w:lang w:val="en-US"/>
        </w:rPr>
        <w:t>it</w:t>
      </w:r>
      <w:r w:rsidR="00A5347F" w:rsidRPr="00A5347F">
        <w:t xml:space="preserve"> </w:t>
      </w:r>
      <w:r w:rsidR="00A5347F">
        <w:rPr>
          <w:lang w:val="en-US"/>
        </w:rPr>
        <w:t>Last</w:t>
      </w:r>
      <w:r w:rsidR="00A5347F">
        <w:t>»</w:t>
      </w:r>
      <w:r w:rsidR="004A12DD">
        <w:t xml:space="preserve"> в поддержку альбома «</w:t>
      </w:r>
      <w:r w:rsidR="004A12DD">
        <w:rPr>
          <w:lang w:val="en-US"/>
        </w:rPr>
        <w:t>UNICORN</w:t>
      </w:r>
      <w:r w:rsidR="004A12DD">
        <w:t>»</w:t>
      </w:r>
      <w:r w:rsidR="00A5347F">
        <w:t xml:space="preserve">, </w:t>
      </w:r>
      <w:r w:rsidR="004A12DD">
        <w:t>который был анонсирован участниками</w:t>
      </w:r>
      <w:r w:rsidR="001758BD" w:rsidRPr="001758BD">
        <w:t xml:space="preserve"> </w:t>
      </w:r>
      <w:r w:rsidR="001758BD">
        <w:t>в том же году</w:t>
      </w:r>
      <w:r w:rsidR="00A5347F">
        <w:t xml:space="preserve"> через социальные сети. Сам </w:t>
      </w:r>
      <w:proofErr w:type="spellStart"/>
      <w:r w:rsidR="00A5347F">
        <w:t>сингл</w:t>
      </w:r>
      <w:proofErr w:type="spellEnd"/>
      <w:r w:rsidR="00A5347F">
        <w:t xml:space="preserve"> тоже анонсировался с помощью </w:t>
      </w:r>
      <w:proofErr w:type="spellStart"/>
      <w:r w:rsidR="00A5347F">
        <w:t>тизер-трейлера</w:t>
      </w:r>
      <w:proofErr w:type="spellEnd"/>
      <w:r w:rsidR="00A5347F">
        <w:t>.</w:t>
      </w:r>
      <w:r w:rsidR="00A52BE7">
        <w:t xml:space="preserve"> Кроме того, он стал официальным </w:t>
      </w:r>
      <w:proofErr w:type="spellStart"/>
      <w:r w:rsidR="00A52BE7">
        <w:lastRenderedPageBreak/>
        <w:t>саундтреком</w:t>
      </w:r>
      <w:proofErr w:type="spellEnd"/>
      <w:r w:rsidR="00A52BE7">
        <w:t xml:space="preserve"> фильма «В спорте только девушки», что тоже увеличило охват аудитории.  </w:t>
      </w:r>
      <w:r w:rsidR="00A5347F">
        <w:t xml:space="preserve">  </w:t>
      </w:r>
    </w:p>
    <w:p w:rsidR="004A12DD" w:rsidRDefault="003850D9" w:rsidP="00066381">
      <w:pPr>
        <w:pStyle w:val="a3"/>
        <w:spacing w:line="360" w:lineRule="auto"/>
        <w:ind w:firstLine="709"/>
      </w:pPr>
      <w:r>
        <w:t>Отличительной особенностью рекламных коммуникаций в российском шоу-бизнесе является их небольшая по сравнению с западной индустрией интенсивность. Единственный анонс альбома «</w:t>
      </w:r>
      <w:r>
        <w:rPr>
          <w:lang w:val="en-US"/>
        </w:rPr>
        <w:t>UNICORN</w:t>
      </w:r>
      <w:r>
        <w:t>»</w:t>
      </w:r>
      <w:r w:rsidRPr="003850D9">
        <w:t xml:space="preserve"> </w:t>
      </w:r>
      <w:r>
        <w:t xml:space="preserve">на стороннем по отношению к группе ресурсе вышел на портале «Союз» всего за неделю до релиза.   </w:t>
      </w:r>
    </w:p>
    <w:p w:rsidR="00330F03" w:rsidRDefault="00330F03" w:rsidP="00066381">
      <w:pPr>
        <w:pStyle w:val="a3"/>
        <w:spacing w:line="360" w:lineRule="auto"/>
        <w:ind w:firstLine="709"/>
      </w:pPr>
      <w:r>
        <w:t xml:space="preserve">Однако на протяжении 2014 года вышло ещё два </w:t>
      </w:r>
      <w:proofErr w:type="spellStart"/>
      <w:r>
        <w:t>сингла</w:t>
      </w:r>
      <w:proofErr w:type="spellEnd"/>
      <w:r>
        <w:t xml:space="preserve"> в поддержку альбома – «</w:t>
      </w:r>
      <w:r>
        <w:rPr>
          <w:lang w:val="en-US"/>
        </w:rPr>
        <w:t>Feeling</w:t>
      </w:r>
      <w:r w:rsidRPr="00330F03">
        <w:t xml:space="preserve"> </w:t>
      </w:r>
      <w:r>
        <w:rPr>
          <w:lang w:val="en-US"/>
        </w:rPr>
        <w:t>Good</w:t>
      </w:r>
      <w:r w:rsidRPr="00330F03">
        <w:t xml:space="preserve"> </w:t>
      </w:r>
      <w:r>
        <w:rPr>
          <w:lang w:val="en-US"/>
        </w:rPr>
        <w:t>Tonight</w:t>
      </w:r>
      <w:r>
        <w:t>»</w:t>
      </w:r>
      <w:r w:rsidRPr="00330F03">
        <w:t xml:space="preserve"> </w:t>
      </w:r>
      <w:r>
        <w:t>и «</w:t>
      </w:r>
      <w:r>
        <w:rPr>
          <w:lang w:val="en-US"/>
        </w:rPr>
        <w:t>Stop</w:t>
      </w:r>
      <w:r w:rsidRPr="00330F03">
        <w:t xml:space="preserve"> </w:t>
      </w:r>
      <w:r>
        <w:rPr>
          <w:lang w:val="en-US"/>
        </w:rPr>
        <w:t>Quiet</w:t>
      </w:r>
      <w:r>
        <w:t xml:space="preserve">», - при этом обе композиции были представлены на шоу «Вечерний Ургант». </w:t>
      </w:r>
      <w:proofErr w:type="spellStart"/>
      <w:r>
        <w:t>Сингл</w:t>
      </w:r>
      <w:proofErr w:type="spellEnd"/>
      <w:r>
        <w:t xml:space="preserve"> «</w:t>
      </w:r>
      <w:r>
        <w:rPr>
          <w:lang w:val="en-US"/>
        </w:rPr>
        <w:t>Feeling</w:t>
      </w:r>
      <w:r w:rsidRPr="00330F03">
        <w:t xml:space="preserve"> </w:t>
      </w:r>
      <w:r>
        <w:rPr>
          <w:lang w:val="en-US"/>
        </w:rPr>
        <w:t>Good</w:t>
      </w:r>
      <w:r w:rsidRPr="00330F03">
        <w:t xml:space="preserve"> </w:t>
      </w:r>
      <w:r>
        <w:rPr>
          <w:lang w:val="en-US"/>
        </w:rPr>
        <w:t>Tonight</w:t>
      </w:r>
      <w:r>
        <w:t>»</w:t>
      </w:r>
      <w:r w:rsidRPr="00330F03">
        <w:t xml:space="preserve"> </w:t>
      </w:r>
      <w:r>
        <w:t xml:space="preserve">вышел </w:t>
      </w:r>
      <w:r w:rsidR="00441D4B">
        <w:t xml:space="preserve">в эфире шоу </w:t>
      </w:r>
      <w:r>
        <w:t>за две недели до релиза</w:t>
      </w:r>
      <w:r w:rsidR="00076DF8">
        <w:t>,</w:t>
      </w:r>
      <w:r>
        <w:t xml:space="preserve"> в день открытия зимних Олимпийских игр в Сочи</w:t>
      </w:r>
      <w:r w:rsidR="00441D4B">
        <w:t xml:space="preserve">, однако на самом деле </w:t>
      </w:r>
      <w:r w:rsidR="00076DF8">
        <w:t>был выпущен группой ещё</w:t>
      </w:r>
      <w:r w:rsidR="00441D4B">
        <w:t xml:space="preserve"> за полгода до этого, в сентябре 2014 года и впервые был представлен на фестивале «Голос весны» от радио «Весна </w:t>
      </w:r>
      <w:r w:rsidR="00441D4B">
        <w:rPr>
          <w:lang w:val="en-US"/>
        </w:rPr>
        <w:t>FM</w:t>
      </w:r>
      <w:r w:rsidR="00441D4B">
        <w:t>»</w:t>
      </w:r>
      <w:r>
        <w:t xml:space="preserve">. </w:t>
      </w:r>
      <w:r w:rsidRPr="00330F03">
        <w:t xml:space="preserve"> </w:t>
      </w:r>
    </w:p>
    <w:p w:rsidR="00DB0E1A" w:rsidRPr="00180B5C" w:rsidRDefault="00F83D19" w:rsidP="00066381">
      <w:pPr>
        <w:pStyle w:val="a3"/>
        <w:spacing w:line="360" w:lineRule="auto"/>
        <w:ind w:firstLine="709"/>
      </w:pPr>
      <w:r>
        <w:t>К</w:t>
      </w:r>
      <w:r w:rsidR="00441D4B">
        <w:t>ак и в с</w:t>
      </w:r>
      <w:r>
        <w:t>лучае с предыдущей</w:t>
      </w:r>
      <w:r w:rsidR="00441D4B">
        <w:t xml:space="preserve"> группой,</w:t>
      </w:r>
      <w:r w:rsidR="00441D4B" w:rsidRPr="00441D4B">
        <w:t xml:space="preserve"> </w:t>
      </w:r>
      <w:proofErr w:type="spellStart"/>
      <w:r w:rsidR="00441D4B">
        <w:rPr>
          <w:lang w:val="en-US"/>
        </w:rPr>
        <w:t>Therr</w:t>
      </w:r>
      <w:proofErr w:type="spellEnd"/>
      <w:r w:rsidR="00441D4B" w:rsidRPr="00441D4B">
        <w:t xml:space="preserve"> </w:t>
      </w:r>
      <w:proofErr w:type="spellStart"/>
      <w:r w:rsidR="00441D4B">
        <w:rPr>
          <w:lang w:val="en-US"/>
        </w:rPr>
        <w:t>Maitz</w:t>
      </w:r>
      <w:proofErr w:type="spellEnd"/>
      <w:r w:rsidR="00441D4B">
        <w:t xml:space="preserve"> выступали с </w:t>
      </w:r>
      <w:proofErr w:type="spellStart"/>
      <w:r w:rsidR="00441D4B">
        <w:t>синглами</w:t>
      </w:r>
      <w:proofErr w:type="spellEnd"/>
      <w:r w:rsidR="00441D4B">
        <w:t xml:space="preserve"> на различных фестивалях и музыкальных мероприятиях, где анонсировали грядущий альбом</w:t>
      </w:r>
      <w:r w:rsidR="00DB0E1A">
        <w:t xml:space="preserve"> (в студии «</w:t>
      </w:r>
      <w:proofErr w:type="spellStart"/>
      <w:r w:rsidR="00DB0E1A">
        <w:t>Авторадио</w:t>
      </w:r>
      <w:proofErr w:type="spellEnd"/>
      <w:r w:rsidR="00DB0E1A">
        <w:t>», «Серебряного дождя», на программе «Живой звук»</w:t>
      </w:r>
      <w:r w:rsidR="00B1235A">
        <w:t>, на фестивале «Пикник Афиши» и других</w:t>
      </w:r>
      <w:r w:rsidR="00DB0E1A">
        <w:t>)</w:t>
      </w:r>
      <w:r w:rsidR="00441D4B">
        <w:t>.</w:t>
      </w:r>
      <w:r w:rsidR="00DB0E1A">
        <w:t xml:space="preserve"> Кроме того, группа находилась в туре, где помимо песен из предыдущего альбома играла </w:t>
      </w:r>
      <w:proofErr w:type="gramStart"/>
      <w:r w:rsidR="00DB0E1A">
        <w:t>новые</w:t>
      </w:r>
      <w:proofErr w:type="gramEnd"/>
      <w:r w:rsidR="003F6305">
        <w:t xml:space="preserve"> </w:t>
      </w:r>
      <w:proofErr w:type="spellStart"/>
      <w:r w:rsidR="003F6305">
        <w:t>синглы</w:t>
      </w:r>
      <w:proofErr w:type="spellEnd"/>
      <w:r w:rsidR="00DB0E1A">
        <w:t xml:space="preserve"> и анонсировала грядущий релиз. </w:t>
      </w:r>
    </w:p>
    <w:p w:rsidR="00EE0E24" w:rsidRDefault="00F83D19" w:rsidP="00066381">
      <w:pPr>
        <w:pStyle w:val="a3"/>
        <w:spacing w:line="360" w:lineRule="auto"/>
        <w:ind w:firstLine="709"/>
      </w:pPr>
      <w:proofErr w:type="spellStart"/>
      <w:r>
        <w:t>П</w:t>
      </w:r>
      <w:r w:rsidR="00DB0E1A">
        <w:t>редсобытийное</w:t>
      </w:r>
      <w:proofErr w:type="spellEnd"/>
      <w:r w:rsidR="00DB0E1A">
        <w:t xml:space="preserve"> продвижение исходило</w:t>
      </w:r>
      <w:r w:rsidR="003F6305">
        <w:t>,</w:t>
      </w:r>
      <w:r w:rsidR="00DB0E1A">
        <w:t xml:space="preserve"> в основном</w:t>
      </w:r>
      <w:r w:rsidR="003F6305">
        <w:t>,</w:t>
      </w:r>
      <w:r w:rsidR="00DB0E1A">
        <w:t xml:space="preserve"> непосредственно от участников группы. Сторонних рецензий на </w:t>
      </w:r>
      <w:proofErr w:type="spellStart"/>
      <w:r w:rsidR="00DB0E1A">
        <w:t>синглы</w:t>
      </w:r>
      <w:proofErr w:type="spellEnd"/>
      <w:r w:rsidR="00DB0E1A">
        <w:t xml:space="preserve">, анонсов альбома, интервью практически не было. </w:t>
      </w:r>
      <w:r>
        <w:t>К</w:t>
      </w:r>
      <w:r w:rsidR="003F6305">
        <w:t>ак мы уже упом</w:t>
      </w:r>
      <w:r w:rsidR="00C609A2">
        <w:t>я</w:t>
      </w:r>
      <w:r w:rsidR="003F6305">
        <w:t>нули,</w:t>
      </w:r>
      <w:r w:rsidR="00DB0E1A">
        <w:t xml:space="preserve"> отличительной особенностью продвижения в российском шоу-бизнесе является пассивность </w:t>
      </w:r>
      <w:r w:rsidR="008C1256">
        <w:t xml:space="preserve">других </w:t>
      </w:r>
      <w:r w:rsidR="00DB0E1A">
        <w:t>участников музыкальной индустрии</w:t>
      </w:r>
      <w:r w:rsidR="008C1256">
        <w:t xml:space="preserve"> (например, музыкальных журналистов и критиков) в альтернативном сегменте на фоне пассивности коммуникаторов в российском музыкальном шоу-бизнесе в принципе. Справедливости ради стоит отметить, что группа Антона Беляева к этому моменту ещё не была раскручена, однако этот же комментарий можно отнести и группе </w:t>
      </w:r>
      <w:r w:rsidR="008C1256">
        <w:rPr>
          <w:lang w:val="en-US"/>
        </w:rPr>
        <w:t>The</w:t>
      </w:r>
      <w:r w:rsidR="008C1256" w:rsidRPr="008C1256">
        <w:t xml:space="preserve"> 1975 </w:t>
      </w:r>
      <w:r>
        <w:t>в 2016 году. О</w:t>
      </w:r>
      <w:r w:rsidR="008C1256">
        <w:t xml:space="preserve">свещение музыкальной индустрии в </w:t>
      </w:r>
      <w:r w:rsidR="008C1256">
        <w:lastRenderedPageBreak/>
        <w:t xml:space="preserve">западных странах происходит активнее, и информация о самых </w:t>
      </w:r>
      <w:r w:rsidR="007E41D5">
        <w:t xml:space="preserve">узко известных группах может исходить от крупнейших музыкальных журналов. К тому же в России до сих пор существует проблема наличия качественного музыкального издания, которое не являлось бы аналогом зарубежного СМИ (как </w:t>
      </w:r>
      <w:r w:rsidR="007E41D5">
        <w:rPr>
          <w:lang w:val="en-US"/>
        </w:rPr>
        <w:t>Rolling</w:t>
      </w:r>
      <w:r w:rsidR="007E41D5" w:rsidRPr="007E41D5">
        <w:t xml:space="preserve"> </w:t>
      </w:r>
      <w:r w:rsidR="007E41D5">
        <w:rPr>
          <w:lang w:val="en-US"/>
        </w:rPr>
        <w:t>Stone</w:t>
      </w:r>
      <w:r w:rsidR="007E41D5" w:rsidRPr="007E41D5">
        <w:t xml:space="preserve">) </w:t>
      </w:r>
      <w:r w:rsidR="007E41D5">
        <w:t>и полно бы освещало российскую сцену с учётом её специфики и особенностей аудитории.</w:t>
      </w:r>
      <w:r w:rsidR="008C1256">
        <w:t xml:space="preserve"> </w:t>
      </w:r>
    </w:p>
    <w:p w:rsidR="006104AA" w:rsidRDefault="00EE0E24" w:rsidP="00066381">
      <w:pPr>
        <w:pStyle w:val="a3"/>
        <w:spacing w:line="360" w:lineRule="auto"/>
        <w:ind w:firstLine="709"/>
      </w:pPr>
      <w:r>
        <w:t xml:space="preserve">Основная масса рецензий на альбом вышла в день релиза. Материалы опубликовали издания </w:t>
      </w:r>
      <w:proofErr w:type="gramStart"/>
      <w:r>
        <w:t>со</w:t>
      </w:r>
      <w:proofErr w:type="gramEnd"/>
      <w:r>
        <w:t xml:space="preserve"> смежной с музыкальной тематикой: </w:t>
      </w:r>
      <w:r>
        <w:rPr>
          <w:lang w:val="en-US"/>
        </w:rPr>
        <w:t>People</w:t>
      </w:r>
      <w:r w:rsidRPr="00EE0E24">
        <w:t xml:space="preserve"> </w:t>
      </w:r>
      <w:r>
        <w:rPr>
          <w:lang w:val="en-US"/>
        </w:rPr>
        <w:t>Talk</w:t>
      </w:r>
      <w:r w:rsidRPr="00EE0E24">
        <w:t xml:space="preserve">, </w:t>
      </w:r>
      <w:proofErr w:type="spellStart"/>
      <w:r>
        <w:rPr>
          <w:lang w:val="en-US"/>
        </w:rPr>
        <w:t>Geometria</w:t>
      </w:r>
      <w:proofErr w:type="spellEnd"/>
      <w:r w:rsidR="006104AA">
        <w:t xml:space="preserve">. Поскольку эти издания не являются профильными, рецензии носили больше информативный, а не убеждающий характер. Они состояли в основном из фактов (количество треков, их названия, место записи и сведения звука и так далее), однако в обеих есть ссылка на скачивание альбома и призыв его приобрести. </w:t>
      </w:r>
    </w:p>
    <w:p w:rsidR="000B7E7E" w:rsidRDefault="00B1235A" w:rsidP="00066381">
      <w:pPr>
        <w:pStyle w:val="a3"/>
        <w:spacing w:line="360" w:lineRule="auto"/>
        <w:ind w:firstLine="709"/>
      </w:pPr>
      <w:r>
        <w:t xml:space="preserve"> О</w:t>
      </w:r>
      <w:r w:rsidR="006104AA">
        <w:t xml:space="preserve">ценочная рецензия вышла только через месяц на портале </w:t>
      </w:r>
      <w:r w:rsidR="006104AA">
        <w:rPr>
          <w:lang w:val="en-US"/>
        </w:rPr>
        <w:t>Inter</w:t>
      </w:r>
      <w:r w:rsidR="006104AA" w:rsidRPr="006104AA">
        <w:t xml:space="preserve"> </w:t>
      </w:r>
      <w:r w:rsidR="006104AA">
        <w:rPr>
          <w:lang w:val="en-US"/>
        </w:rPr>
        <w:t>Media</w:t>
      </w:r>
      <w:r>
        <w:t>. Автор статьи в целом оценил альбом положительно, признав его «громадным шагом не только для самой группы, но и для отечественной ʺпопсыʺ»</w:t>
      </w:r>
      <w:r w:rsidR="000B7E7E">
        <w:rPr>
          <w:rStyle w:val="a9"/>
        </w:rPr>
        <w:footnoteReference w:id="131"/>
      </w:r>
      <w:r>
        <w:t>.</w:t>
      </w:r>
      <w:r w:rsidR="000B7E7E">
        <w:t xml:space="preserve"> </w:t>
      </w:r>
    </w:p>
    <w:p w:rsidR="00310C20" w:rsidRPr="00180B5C" w:rsidRDefault="000B7E7E" w:rsidP="00066381">
      <w:pPr>
        <w:pStyle w:val="a3"/>
        <w:spacing w:line="360" w:lineRule="auto"/>
        <w:ind w:firstLine="709"/>
      </w:pPr>
      <w:proofErr w:type="gramStart"/>
      <w:r>
        <w:t xml:space="preserve">Ещё через месяц вышло интервью с Антоном Беляевым на портале «Союз», </w:t>
      </w:r>
      <w:r w:rsidR="007F0129">
        <w:t xml:space="preserve">информационным поводом для которого послужил альбом, однако сам </w:t>
      </w:r>
      <w:r w:rsidR="000968C1">
        <w:t>сборник</w:t>
      </w:r>
      <w:r w:rsidR="007F0129">
        <w:t xml:space="preserve"> в рамках интервью не </w:t>
      </w:r>
      <w:r w:rsidR="00C609A2">
        <w:t>обсуждался</w:t>
      </w:r>
      <w:r w:rsidR="007F0129">
        <w:t xml:space="preserve">, и Антон не </w:t>
      </w:r>
      <w:r w:rsidR="00C609A2">
        <w:t>призывал</w:t>
      </w:r>
      <w:r w:rsidR="007F0129">
        <w:t xml:space="preserve"> слушателей ознакомится с альбомом или купить его, поэтому такое интервью, хоть и информирует о выходе альбома и его основных характеристиках, всё же, на наш взгляд, не выполняет рекламную функцию</w:t>
      </w:r>
      <w:r w:rsidR="000968C1">
        <w:t xml:space="preserve"> в полной</w:t>
      </w:r>
      <w:proofErr w:type="gramEnd"/>
      <w:r w:rsidR="000968C1">
        <w:t xml:space="preserve"> мере</w:t>
      </w:r>
      <w:r w:rsidR="007F0129">
        <w:t>.</w:t>
      </w:r>
    </w:p>
    <w:p w:rsidR="007F0129" w:rsidRDefault="00310C20" w:rsidP="00066381">
      <w:pPr>
        <w:pStyle w:val="a3"/>
        <w:spacing w:line="360" w:lineRule="auto"/>
        <w:ind w:firstLine="709"/>
      </w:pPr>
      <w:proofErr w:type="gramStart"/>
      <w:r>
        <w:t xml:space="preserve">За полгода до выхода альбома был анонсирован документальный фильм о группе </w:t>
      </w:r>
      <w:proofErr w:type="spellStart"/>
      <w:r>
        <w:rPr>
          <w:lang w:val="en-US"/>
        </w:rPr>
        <w:t>Therr</w:t>
      </w:r>
      <w:proofErr w:type="spellEnd"/>
      <w:r w:rsidRPr="00310C20">
        <w:t xml:space="preserve"> </w:t>
      </w:r>
      <w:proofErr w:type="spellStart"/>
      <w:r>
        <w:rPr>
          <w:lang w:val="en-US"/>
        </w:rPr>
        <w:t>Maitz</w:t>
      </w:r>
      <w:proofErr w:type="spellEnd"/>
      <w:r w:rsidRPr="00310C20">
        <w:t xml:space="preserve"> </w:t>
      </w:r>
      <w:r>
        <w:t xml:space="preserve">и туре в поддержку сборника </w:t>
      </w:r>
      <w:r w:rsidR="000968C1">
        <w:t>«</w:t>
      </w:r>
      <w:r>
        <w:rPr>
          <w:lang w:val="en-US"/>
        </w:rPr>
        <w:t>UNICORN</w:t>
      </w:r>
      <w:r w:rsidR="000968C1">
        <w:t>», а в</w:t>
      </w:r>
      <w:r>
        <w:t xml:space="preserve"> официальный социальных сетях гр</w:t>
      </w:r>
      <w:r w:rsidR="000968C1">
        <w:t xml:space="preserve">уппы вышел </w:t>
      </w:r>
      <w:proofErr w:type="spellStart"/>
      <w:r w:rsidR="000968C1">
        <w:t>тизер-трейлер</w:t>
      </w:r>
      <w:proofErr w:type="spellEnd"/>
      <w:r w:rsidR="000968C1">
        <w:t xml:space="preserve"> фильма.</w:t>
      </w:r>
      <w:proofErr w:type="gramEnd"/>
      <w:r w:rsidR="000968C1">
        <w:t xml:space="preserve"> О</w:t>
      </w:r>
      <w:r>
        <w:t>днако са</w:t>
      </w:r>
      <w:r w:rsidR="00294F5D">
        <w:t xml:space="preserve">м </w:t>
      </w:r>
      <w:r w:rsidR="000968C1">
        <w:t>он</w:t>
      </w:r>
      <w:r w:rsidR="00294F5D">
        <w:t xml:space="preserve"> так и не вышел. На данный момент ведётся сбор сре</w:t>
      </w:r>
      <w:proofErr w:type="gramStart"/>
      <w:r w:rsidR="00294F5D">
        <w:t>дств дл</w:t>
      </w:r>
      <w:proofErr w:type="gramEnd"/>
      <w:r w:rsidR="00294F5D">
        <w:t>я возобновления съёмки.</w:t>
      </w:r>
      <w:r w:rsidR="007F0129">
        <w:t xml:space="preserve"> </w:t>
      </w:r>
    </w:p>
    <w:p w:rsidR="00CA6D72" w:rsidRDefault="006A7BE4" w:rsidP="00066381">
      <w:pPr>
        <w:pStyle w:val="a3"/>
        <w:spacing w:line="360" w:lineRule="auto"/>
        <w:ind w:firstLine="709"/>
      </w:pPr>
      <w:proofErr w:type="gramStart"/>
      <w:r>
        <w:lastRenderedPageBreak/>
        <w:t xml:space="preserve">Помимо рецензий </w:t>
      </w:r>
      <w:proofErr w:type="spellStart"/>
      <w:r>
        <w:t>пост</w:t>
      </w:r>
      <w:r w:rsidR="00892DC8">
        <w:t>событийное</w:t>
      </w:r>
      <w:proofErr w:type="spellEnd"/>
      <w:r w:rsidR="00892DC8">
        <w:t xml:space="preserve"> продвижение проходило с помощью выступлений</w:t>
      </w:r>
      <w:r w:rsidR="007B5FE6">
        <w:t xml:space="preserve"> (на крупнейших фестиваля России:</w:t>
      </w:r>
      <w:proofErr w:type="gramEnd"/>
      <w:r w:rsidR="007B5FE6">
        <w:t xml:space="preserve"> </w:t>
      </w:r>
      <w:proofErr w:type="gramStart"/>
      <w:r w:rsidR="007B5FE6">
        <w:t xml:space="preserve">«Усадьба </w:t>
      </w:r>
      <w:r w:rsidR="007B5FE6">
        <w:rPr>
          <w:lang w:val="en-US"/>
        </w:rPr>
        <w:t>Jazz</w:t>
      </w:r>
      <w:r w:rsidR="007B5FE6">
        <w:t xml:space="preserve">», </w:t>
      </w:r>
      <w:r w:rsidR="00C609A2">
        <w:t>«</w:t>
      </w:r>
      <w:proofErr w:type="spellStart"/>
      <w:r w:rsidR="007B5FE6">
        <w:t>Стереолето</w:t>
      </w:r>
      <w:proofErr w:type="spellEnd"/>
      <w:r w:rsidR="00C609A2">
        <w:t>»</w:t>
      </w:r>
      <w:r w:rsidR="007B5FE6">
        <w:t xml:space="preserve">, </w:t>
      </w:r>
      <w:r w:rsidR="00C609A2">
        <w:t>«</w:t>
      </w:r>
      <w:r w:rsidR="007B5FE6">
        <w:t>Дикая Мята</w:t>
      </w:r>
      <w:r w:rsidR="00C609A2">
        <w:t>»</w:t>
      </w:r>
      <w:r w:rsidR="007B5FE6">
        <w:t xml:space="preserve">, </w:t>
      </w:r>
      <w:proofErr w:type="spellStart"/>
      <w:r w:rsidR="007B5FE6">
        <w:rPr>
          <w:lang w:val="en-US"/>
        </w:rPr>
        <w:t>ParkLive</w:t>
      </w:r>
      <w:proofErr w:type="spellEnd"/>
      <w:r w:rsidR="007B5FE6" w:rsidRPr="007B5FE6">
        <w:t>)</w:t>
      </w:r>
      <w:r w:rsidR="00892DC8">
        <w:t xml:space="preserve"> и тура в поддержку альбома.</w:t>
      </w:r>
      <w:proofErr w:type="gramEnd"/>
      <w:r w:rsidR="00892DC8">
        <w:t xml:space="preserve"> </w:t>
      </w:r>
      <w:r w:rsidR="0021127C">
        <w:t>Как правило</w:t>
      </w:r>
      <w:r w:rsidR="00C609A2">
        <w:t>,</w:t>
      </w:r>
      <w:r w:rsidR="0021127C">
        <w:t xml:space="preserve"> Антон Беляев привлекает внимание аудитории к своим выступления</w:t>
      </w:r>
      <w:r w:rsidR="00C609A2">
        <w:t>м</w:t>
      </w:r>
      <w:r w:rsidR="0021127C">
        <w:t xml:space="preserve"> с помощью необычных форматов. Так, после релиза нового альбома группой была представлена двухчасовая электронная программа в сопровождении Государственного симфонического оркестра «Новая Россия»</w:t>
      </w:r>
      <w:r w:rsidR="000968C1">
        <w:t>, а также были проведены выступления на крыше</w:t>
      </w:r>
      <w:r w:rsidR="0021127C">
        <w:t xml:space="preserve">. Напомним, что группа </w:t>
      </w:r>
      <w:r w:rsidR="0021127C">
        <w:rPr>
          <w:lang w:val="en-US"/>
        </w:rPr>
        <w:t>The</w:t>
      </w:r>
      <w:r w:rsidR="0021127C" w:rsidRPr="0021127C">
        <w:t xml:space="preserve"> 1975 </w:t>
      </w:r>
      <w:r w:rsidR="0021127C">
        <w:t xml:space="preserve">тоже выступала с симфоническим оркестром в рамках программы </w:t>
      </w:r>
      <w:r w:rsidR="0021127C">
        <w:rPr>
          <w:lang w:val="en-US"/>
        </w:rPr>
        <w:t>Live</w:t>
      </w:r>
      <w:r w:rsidR="0021127C" w:rsidRPr="0021127C">
        <w:t xml:space="preserve"> </w:t>
      </w:r>
      <w:r w:rsidR="0021127C">
        <w:rPr>
          <w:lang w:val="en-US"/>
        </w:rPr>
        <w:t>Lounge</w:t>
      </w:r>
      <w:r w:rsidR="0021127C" w:rsidRPr="0021127C">
        <w:t xml:space="preserve"> </w:t>
      </w:r>
      <w:r w:rsidR="0021127C">
        <w:rPr>
          <w:lang w:val="en-US"/>
        </w:rPr>
        <w:t>Symphony</w:t>
      </w:r>
      <w:r w:rsidR="0021127C" w:rsidRPr="0021127C">
        <w:t xml:space="preserve"> </w:t>
      </w:r>
      <w:r w:rsidR="0021127C">
        <w:t xml:space="preserve">от </w:t>
      </w:r>
      <w:r w:rsidR="0021127C">
        <w:rPr>
          <w:lang w:val="en-US"/>
        </w:rPr>
        <w:t>BBC</w:t>
      </w:r>
      <w:r w:rsidR="0021127C" w:rsidRPr="0021127C">
        <w:t xml:space="preserve"> </w:t>
      </w:r>
      <w:r w:rsidR="0021127C">
        <w:rPr>
          <w:lang w:val="en-US"/>
        </w:rPr>
        <w:t>Radio</w:t>
      </w:r>
      <w:r w:rsidR="0021127C">
        <w:t xml:space="preserve"> 1, однако для британской группы</w:t>
      </w:r>
      <w:r>
        <w:t xml:space="preserve"> это было одним из приёмов </w:t>
      </w:r>
      <w:proofErr w:type="spellStart"/>
      <w:r>
        <w:t>пред</w:t>
      </w:r>
      <w:r w:rsidR="0021127C">
        <w:t>событиыйного</w:t>
      </w:r>
      <w:proofErr w:type="spellEnd"/>
      <w:r w:rsidR="0021127C">
        <w:t xml:space="preserve"> продвижения. </w:t>
      </w:r>
    </w:p>
    <w:p w:rsidR="00892DC8" w:rsidRDefault="00CA6D72" w:rsidP="00066381">
      <w:pPr>
        <w:pStyle w:val="a3"/>
        <w:spacing w:line="360" w:lineRule="auto"/>
        <w:ind w:firstLine="709"/>
      </w:pPr>
      <w:r>
        <w:t xml:space="preserve">Для концертных программ группы </w:t>
      </w:r>
      <w:proofErr w:type="spellStart"/>
      <w:r>
        <w:rPr>
          <w:lang w:val="en-US"/>
        </w:rPr>
        <w:t>Therr</w:t>
      </w:r>
      <w:proofErr w:type="spellEnd"/>
      <w:r w:rsidRPr="00CA6D72">
        <w:t xml:space="preserve"> </w:t>
      </w:r>
      <w:proofErr w:type="spellStart"/>
      <w:r>
        <w:rPr>
          <w:lang w:val="en-US"/>
        </w:rPr>
        <w:t>Maitz</w:t>
      </w:r>
      <w:proofErr w:type="spellEnd"/>
      <w:r>
        <w:t xml:space="preserve"> была создана афиша, которая отражает позиционирование и фирменный стиль группы.</w:t>
      </w:r>
      <w:r w:rsidR="000968C1">
        <w:t xml:space="preserve"> Но для </w:t>
      </w:r>
      <w:r>
        <w:t xml:space="preserve"> </w:t>
      </w:r>
      <w:r w:rsidR="000968C1">
        <w:t>начала</w:t>
      </w:r>
      <w:r>
        <w:t xml:space="preserve"> отметим элементы бренда. </w:t>
      </w:r>
      <w:r w:rsidRPr="00CA6D72">
        <w:t xml:space="preserve"> </w:t>
      </w:r>
      <w:r w:rsidR="0021127C">
        <w:t xml:space="preserve"> </w:t>
      </w:r>
    </w:p>
    <w:p w:rsidR="00CA6D72" w:rsidRDefault="00CA6D72" w:rsidP="00066381">
      <w:pPr>
        <w:pStyle w:val="a3"/>
        <w:spacing w:line="360" w:lineRule="auto"/>
        <w:ind w:firstLine="709"/>
      </w:pPr>
      <w:r>
        <w:t xml:space="preserve">Имидж коллектива </w:t>
      </w:r>
      <w:proofErr w:type="spellStart"/>
      <w:r>
        <w:rPr>
          <w:lang w:val="en-US"/>
        </w:rPr>
        <w:t>Therr</w:t>
      </w:r>
      <w:proofErr w:type="spellEnd"/>
      <w:r w:rsidRPr="004E628E">
        <w:t xml:space="preserve"> </w:t>
      </w:r>
      <w:proofErr w:type="spellStart"/>
      <w:r>
        <w:rPr>
          <w:lang w:val="en-US"/>
        </w:rPr>
        <w:t>Maitz</w:t>
      </w:r>
      <w:proofErr w:type="spellEnd"/>
      <w:r>
        <w:t xml:space="preserve">, как и в случае с британской группой </w:t>
      </w:r>
      <w:r>
        <w:rPr>
          <w:lang w:val="en-US"/>
        </w:rPr>
        <w:t>The</w:t>
      </w:r>
      <w:r w:rsidRPr="004E628E">
        <w:t xml:space="preserve"> 1975</w:t>
      </w:r>
      <w:r>
        <w:t>,</w:t>
      </w:r>
      <w:r w:rsidRPr="004E628E">
        <w:t xml:space="preserve"> </w:t>
      </w:r>
      <w:r>
        <w:t xml:space="preserve">представлен двумя полярными образами: брутальные исполнители, создающие качественную музыку для интеллигенции, и весёлые, немного ленивые ребята, пишущие примитивные тексты о любви под ритмы для дискотек. Дихотомия образа группы в лице её </w:t>
      </w:r>
      <w:proofErr w:type="spellStart"/>
      <w:r>
        <w:t>фронтмена</w:t>
      </w:r>
      <w:proofErr w:type="spellEnd"/>
      <w:r>
        <w:t xml:space="preserve"> Антона Беляева проглядывает в их стратегиях продвижения: с одной стороны, они заявляют, что им не нужен музыкальный продюсер и большие концертные площадки, но при этом выбирают самые массовые телевизионные проекты и работают с популярными в России людьми, используя их известность для собственного продвижения. </w:t>
      </w:r>
    </w:p>
    <w:p w:rsidR="00CA6D72" w:rsidRDefault="006F6830" w:rsidP="00066381">
      <w:pPr>
        <w:pStyle w:val="a3"/>
        <w:spacing w:line="360" w:lineRule="auto"/>
        <w:ind w:firstLine="709"/>
      </w:pPr>
      <w:r>
        <w:t xml:space="preserve">Все рекламные и </w:t>
      </w:r>
      <w:r>
        <w:rPr>
          <w:lang w:val="en-US"/>
        </w:rPr>
        <w:t>PR</w:t>
      </w:r>
      <w:r w:rsidRPr="006F6830">
        <w:t>-</w:t>
      </w:r>
      <w:r>
        <w:t>материалы группы отличает</w:t>
      </w:r>
      <w:r w:rsidR="00CA6D72">
        <w:t xml:space="preserve"> классическая, спокойная чёрно-белая гамма</w:t>
      </w:r>
      <w:r>
        <w:t>, которая</w:t>
      </w:r>
      <w:r w:rsidR="00CA6D72">
        <w:t xml:space="preserve"> </w:t>
      </w:r>
      <w:r>
        <w:t>стала визитной карточкой группы. С</w:t>
      </w:r>
      <w:r w:rsidR="00CA6D72">
        <w:t xml:space="preserve">ложно найти фотографии Антона Беляева или видеосъёмки с выступления, которые не были бы обработаны в чёрно-белом цвете. Вспомним, что основными фирменными цветами группы </w:t>
      </w:r>
      <w:r w:rsidR="00CA6D72">
        <w:rPr>
          <w:lang w:val="en-US"/>
        </w:rPr>
        <w:t>The</w:t>
      </w:r>
      <w:r w:rsidR="00CA6D72" w:rsidRPr="00FD646F">
        <w:t xml:space="preserve"> 1975 </w:t>
      </w:r>
      <w:r w:rsidR="00CA6D72">
        <w:t xml:space="preserve">тоже являются </w:t>
      </w:r>
      <w:proofErr w:type="gramStart"/>
      <w:r w:rsidR="00CA6D72">
        <w:t>чёрный</w:t>
      </w:r>
      <w:proofErr w:type="gramEnd"/>
      <w:r w:rsidR="00CA6D72">
        <w:t xml:space="preserve"> и белый, за которыми стоит позиционирование своего творчества как </w:t>
      </w:r>
      <w:r w:rsidR="00CA6D72">
        <w:lastRenderedPageBreak/>
        <w:t>серьёзного, глубоко, качественного, звучания со вкусом. Однако «обесцвеченная» палитра наводит на мысль о сокрытии эмоций, скованность и закрытости обеих групп, что вполне может быть связано с непопулярностью коллективов в течение долгого периода на ранних этапах продвижения</w:t>
      </w:r>
      <w:r w:rsidR="00823671">
        <w:t>, а также с их альтернативным звучанием</w:t>
      </w:r>
      <w:r w:rsidR="00CA6D72">
        <w:t xml:space="preserve">. </w:t>
      </w:r>
      <w:r w:rsidR="007C3169">
        <w:t xml:space="preserve">Стоит отметить, что доминирующим цветом </w:t>
      </w:r>
      <w:r w:rsidR="00823671">
        <w:t xml:space="preserve">группы </w:t>
      </w:r>
      <w:proofErr w:type="spellStart"/>
      <w:r w:rsidR="00823671">
        <w:rPr>
          <w:lang w:val="en-US"/>
        </w:rPr>
        <w:t>Therr</w:t>
      </w:r>
      <w:proofErr w:type="spellEnd"/>
      <w:r w:rsidR="00823671" w:rsidRPr="00823671">
        <w:t xml:space="preserve"> </w:t>
      </w:r>
      <w:proofErr w:type="spellStart"/>
      <w:r w:rsidR="00823671">
        <w:rPr>
          <w:lang w:val="en-US"/>
        </w:rPr>
        <w:t>Maitz</w:t>
      </w:r>
      <w:proofErr w:type="spellEnd"/>
      <w:r w:rsidR="00823671">
        <w:t xml:space="preserve"> на различных носителях</w:t>
      </w:r>
      <w:r w:rsidR="00823671" w:rsidRPr="00823671">
        <w:t xml:space="preserve"> </w:t>
      </w:r>
      <w:r w:rsidR="007C3169">
        <w:t>является чёрный, также часто используются различные тёмно-серые и тёмно-синие оттенки</w:t>
      </w:r>
      <w:r w:rsidR="00823671">
        <w:t xml:space="preserve"> (приложение</w:t>
      </w:r>
      <w:proofErr w:type="gramStart"/>
      <w:r w:rsidR="00823671">
        <w:t xml:space="preserve"> А</w:t>
      </w:r>
      <w:proofErr w:type="gramEnd"/>
      <w:r w:rsidR="00823671">
        <w:t>, рис. 5)</w:t>
      </w:r>
      <w:r w:rsidR="007C3169">
        <w:t>.</w:t>
      </w:r>
    </w:p>
    <w:p w:rsidR="00CA6D72" w:rsidRDefault="00CA6D72" w:rsidP="00066381">
      <w:pPr>
        <w:pStyle w:val="a3"/>
        <w:spacing w:line="360" w:lineRule="auto"/>
        <w:ind w:firstLine="709"/>
      </w:pPr>
      <w:r>
        <w:t xml:space="preserve">При этом мы можем вспомнить, что ярким пятном в оформлении группы </w:t>
      </w:r>
      <w:r>
        <w:rPr>
          <w:lang w:val="en-US"/>
        </w:rPr>
        <w:t>The</w:t>
      </w:r>
      <w:r w:rsidRPr="00F57CBE">
        <w:t xml:space="preserve"> 1975</w:t>
      </w:r>
      <w:r>
        <w:t xml:space="preserve"> является </w:t>
      </w:r>
      <w:proofErr w:type="spellStart"/>
      <w:r>
        <w:t>розовый</w:t>
      </w:r>
      <w:proofErr w:type="spellEnd"/>
      <w:r>
        <w:t xml:space="preserve"> цвет, отражающий небольшую инфантильность участников группы и их творчества, эмоциональность, женственность и чувственность. Подобный маркер существует и в образе российского коллектива, что не всегда сопоставимо с их серьёзным, «зрелым» образом. Этот маркер не выражен в каком-то определённом цвете, им становятся совершенно разные </w:t>
      </w:r>
      <w:r w:rsidR="006F6830">
        <w:t xml:space="preserve">цвета </w:t>
      </w:r>
      <w:r w:rsidR="001A7594">
        <w:t xml:space="preserve">в оформлении афиш </w:t>
      </w:r>
      <w:r w:rsidR="006F6830">
        <w:t xml:space="preserve">(лиловый, жёлтый и даже белый при </w:t>
      </w:r>
      <w:r w:rsidR="00CF3E65">
        <w:t>превалировании тёмных цветов</w:t>
      </w:r>
      <w:r w:rsidR="0073658B">
        <w:t xml:space="preserve"> в оформлении элементов первого плана</w:t>
      </w:r>
      <w:r w:rsidR="001A7594">
        <w:t>; приложение</w:t>
      </w:r>
      <w:proofErr w:type="gramStart"/>
      <w:r w:rsidR="001A7594">
        <w:t xml:space="preserve"> А</w:t>
      </w:r>
      <w:proofErr w:type="gramEnd"/>
      <w:r w:rsidR="001A7594">
        <w:t>, рис. 6</w:t>
      </w:r>
      <w:r w:rsidR="00CF3E65">
        <w:t xml:space="preserve">), а также некоторые </w:t>
      </w:r>
      <w:r>
        <w:t xml:space="preserve">элементы имиджа </w:t>
      </w:r>
      <w:proofErr w:type="spellStart"/>
      <w:r w:rsidR="00CF3E65">
        <w:t>фронтмена</w:t>
      </w:r>
      <w:proofErr w:type="spellEnd"/>
      <w:r>
        <w:t>: от талисмана, которым стал плюшевый ослик жены Антона Беляева</w:t>
      </w:r>
      <w:r w:rsidR="00CF3E65">
        <w:t>, которого музыкант берёт на все выступления</w:t>
      </w:r>
      <w:r>
        <w:t>, до названия пластинок  (</w:t>
      </w:r>
      <w:r>
        <w:rPr>
          <w:lang w:val="en-US"/>
        </w:rPr>
        <w:t>UNICORN</w:t>
      </w:r>
      <w:r>
        <w:t xml:space="preserve">  с англ. «единорог»).</w:t>
      </w:r>
      <w:r w:rsidR="00CF3E65">
        <w:t xml:space="preserve"> Ослик резко контрастирует с общим внешним видом участников группы и их творчеством, что напоминает вирусный приём, использованный </w:t>
      </w:r>
      <w:proofErr w:type="spellStart"/>
      <w:r w:rsidR="00CF3E65">
        <w:t>фронтменом</w:t>
      </w:r>
      <w:proofErr w:type="spellEnd"/>
      <w:r w:rsidR="00CF3E65">
        <w:t xml:space="preserve"> группы </w:t>
      </w:r>
      <w:r w:rsidR="00CF3E65">
        <w:rPr>
          <w:lang w:val="en-US"/>
        </w:rPr>
        <w:t>The</w:t>
      </w:r>
      <w:r w:rsidR="00CF3E65" w:rsidRPr="00CF3E65">
        <w:t xml:space="preserve"> 1975 </w:t>
      </w:r>
      <w:r w:rsidR="00CF3E65">
        <w:t xml:space="preserve">только в форме </w:t>
      </w:r>
      <w:proofErr w:type="spellStart"/>
      <w:r w:rsidR="00CF3E65">
        <w:t>мейкапа</w:t>
      </w:r>
      <w:proofErr w:type="spellEnd"/>
      <w:r w:rsidR="00CF3E65">
        <w:t xml:space="preserve"> (ослика Антона Беляева обсуждали не только его фанаты, но </w:t>
      </w:r>
      <w:r w:rsidR="007C3169">
        <w:t>и его коллеги музыканты и журналисты)</w:t>
      </w:r>
      <w:r w:rsidR="00CF3E65">
        <w:t xml:space="preserve">. </w:t>
      </w:r>
      <w:r>
        <w:t xml:space="preserve"> </w:t>
      </w:r>
    </w:p>
    <w:p w:rsidR="007C7DB9" w:rsidRDefault="007C7DB9" w:rsidP="00066381">
      <w:pPr>
        <w:pStyle w:val="a3"/>
        <w:spacing w:line="360" w:lineRule="auto"/>
        <w:ind w:firstLine="709"/>
      </w:pPr>
      <w:r>
        <w:t xml:space="preserve">У группы есть своё фирменное начертание названия, которое и составляет логотип. Это немного вытянутые по вертикали буквы, выполненные неконтрастным шрифтом без засечек. Кроме этого своеобразным логотипом группы является определённое черно-белое изображение самого Антона, которое используется для оформления большинства афиш группы. </w:t>
      </w:r>
      <w:proofErr w:type="gramStart"/>
      <w:r>
        <w:t xml:space="preserve">Если учесть, что группа позиционирует и </w:t>
      </w:r>
      <w:r>
        <w:lastRenderedPageBreak/>
        <w:t xml:space="preserve">продвигает себя именно с помощью имиджа </w:t>
      </w:r>
      <w:r w:rsidR="00C17323">
        <w:t>Антона Беляева</w:t>
      </w:r>
      <w:r>
        <w:t xml:space="preserve"> (даже на афишах</w:t>
      </w:r>
      <w:r w:rsidR="00C17323">
        <w:t xml:space="preserve"> под названием группы в сильной позиции и шрифтом с таким же кеглем, как и у названия, указывается имя </w:t>
      </w:r>
      <w:proofErr w:type="spellStart"/>
      <w:r w:rsidR="00C17323">
        <w:t>фронтмена</w:t>
      </w:r>
      <w:proofErr w:type="spellEnd"/>
      <w:r w:rsidR="00C17323">
        <w:t xml:space="preserve">), то использование его изображения в качестве визитной карточки не только на афишах, но и в оформлении альбома </w:t>
      </w:r>
      <w:r w:rsidR="007B5AB9">
        <w:t>«</w:t>
      </w:r>
      <w:r w:rsidR="00C17323">
        <w:rPr>
          <w:lang w:val="en-US"/>
        </w:rPr>
        <w:t>UNUCORN</w:t>
      </w:r>
      <w:r w:rsidR="007B5AB9">
        <w:t>»</w:t>
      </w:r>
      <w:r w:rsidR="00A06096" w:rsidRPr="00A06096">
        <w:t xml:space="preserve"> </w:t>
      </w:r>
      <w:r w:rsidR="00A06096">
        <w:t>вполне оправдано с точки зрения увеличения</w:t>
      </w:r>
      <w:proofErr w:type="gramEnd"/>
      <w:r w:rsidR="00A06096">
        <w:t xml:space="preserve"> узнаваемости группы</w:t>
      </w:r>
      <w:r w:rsidR="00C17323">
        <w:t xml:space="preserve">. </w:t>
      </w:r>
      <w:r>
        <w:t xml:space="preserve"> </w:t>
      </w:r>
    </w:p>
    <w:p w:rsidR="00CA6D72" w:rsidRDefault="00CA6D72" w:rsidP="00066381">
      <w:pPr>
        <w:pStyle w:val="a3"/>
        <w:spacing w:line="360" w:lineRule="auto"/>
        <w:ind w:firstLine="709"/>
      </w:pPr>
      <w:r>
        <w:t xml:space="preserve">Говоря о последнем альбоме, мы должны отметить, что в его оформлении присутствуют основные элементы стиля группы: на </w:t>
      </w:r>
      <w:r w:rsidR="00A06096">
        <w:t>тёмной, преимущественно серой</w:t>
      </w:r>
      <w:r>
        <w:t xml:space="preserve"> обложке изображён череп единорога. Казалось бы, образ достаточно брутальный и даже отталкивающий, однако выбор мифического существа в качестве главного персонажа сборника, а также сопоставление единорога с личностью Антона Беляева (иллюстрация единорога, изображённая в динамике, становится, в конце концов, лицом </w:t>
      </w:r>
      <w:proofErr w:type="spellStart"/>
      <w:r>
        <w:t>фронтмена</w:t>
      </w:r>
      <w:proofErr w:type="spellEnd"/>
      <w:r>
        <w:t xml:space="preserve"> группы) снижает резкость вербального выражения</w:t>
      </w:r>
      <w:r w:rsidR="001A7594">
        <w:t xml:space="preserve"> (приложение</w:t>
      </w:r>
      <w:proofErr w:type="gramStart"/>
      <w:r w:rsidR="001A7594">
        <w:t xml:space="preserve"> А</w:t>
      </w:r>
      <w:proofErr w:type="gramEnd"/>
      <w:r w:rsidR="001A7594">
        <w:t>, рис. 5)</w:t>
      </w:r>
      <w:r>
        <w:t xml:space="preserve">. В мифологии единорог означает такие возвышенные качества как целомудрие и духовную чистоту, что не всегда ассоциируется с образом жизни музыканта. </w:t>
      </w:r>
      <w:proofErr w:type="gramStart"/>
      <w:r>
        <w:t xml:space="preserve">То есть, с одной стороны, творчество Антона Беляева и группы </w:t>
      </w:r>
      <w:proofErr w:type="spellStart"/>
      <w:r>
        <w:rPr>
          <w:lang w:val="en-US"/>
        </w:rPr>
        <w:t>Therr</w:t>
      </w:r>
      <w:proofErr w:type="spellEnd"/>
      <w:r w:rsidRPr="00167AB7">
        <w:t xml:space="preserve"> </w:t>
      </w:r>
      <w:proofErr w:type="spellStart"/>
      <w:r>
        <w:rPr>
          <w:lang w:val="en-US"/>
        </w:rPr>
        <w:t>Maitz</w:t>
      </w:r>
      <w:proofErr w:type="spellEnd"/>
      <w:r w:rsidRPr="00167AB7">
        <w:t xml:space="preserve"> </w:t>
      </w:r>
      <w:r>
        <w:t xml:space="preserve">– это отчасти элитарная музыка с элементами джаза, с выступлениями на авторитетных музыкальных фестивалях (например, «Усадьба </w:t>
      </w:r>
      <w:r>
        <w:rPr>
          <w:lang w:val="en-US"/>
        </w:rPr>
        <w:t>Jazz</w:t>
      </w:r>
      <w:r>
        <w:t>») и с симфоническими оркестрами, это трансляция музыкального вкуса через клипы, наполненные смыслом и эстетикой, и через участников группы в костюмах и с серьёзными лицами.</w:t>
      </w:r>
      <w:proofErr w:type="gramEnd"/>
      <w:r>
        <w:t xml:space="preserve"> Но, с другой стороны, это детская непосредственность, хулиганские вирусные клипы о любви (около 6 миллионов просмотров у клипа на композицию «</w:t>
      </w:r>
      <w:r>
        <w:rPr>
          <w:lang w:val="en-US"/>
        </w:rPr>
        <w:t>My</w:t>
      </w:r>
      <w:r w:rsidRPr="00FB09DD">
        <w:t xml:space="preserve"> </w:t>
      </w:r>
      <w:r>
        <w:rPr>
          <w:lang w:val="en-US"/>
        </w:rPr>
        <w:t>love</w:t>
      </w:r>
      <w:r w:rsidRPr="00FB09DD">
        <w:t xml:space="preserve"> </w:t>
      </w:r>
      <w:r>
        <w:rPr>
          <w:lang w:val="en-US"/>
        </w:rPr>
        <w:t>is</w:t>
      </w:r>
      <w:r w:rsidRPr="00FB09DD">
        <w:t xml:space="preserve"> </w:t>
      </w:r>
      <w:r>
        <w:rPr>
          <w:lang w:val="en-US"/>
        </w:rPr>
        <w:t>like</w:t>
      </w:r>
      <w:r>
        <w:t xml:space="preserve">»), сотрудничество с популярными телевизионными личностями и выступления в камерных клубах. Творчество российской группы </w:t>
      </w:r>
      <w:proofErr w:type="spellStart"/>
      <w:r>
        <w:rPr>
          <w:lang w:val="en-US"/>
        </w:rPr>
        <w:t>Therr</w:t>
      </w:r>
      <w:proofErr w:type="spellEnd"/>
      <w:r w:rsidRPr="00B20CC9">
        <w:t xml:space="preserve"> </w:t>
      </w:r>
      <w:proofErr w:type="spellStart"/>
      <w:r>
        <w:rPr>
          <w:lang w:val="en-US"/>
        </w:rPr>
        <w:t>Maitz</w:t>
      </w:r>
      <w:proofErr w:type="spellEnd"/>
      <w:r w:rsidRPr="00B20CC9">
        <w:t xml:space="preserve"> </w:t>
      </w:r>
      <w:r>
        <w:t xml:space="preserve">– это попытка совместить альтернативную и популярную сцену, и поскольку группа рекламирует себя самостоятельно, некоторая дихотомия образа особенно заметна именно в выборе рекламных коммуникаций. </w:t>
      </w:r>
    </w:p>
    <w:p w:rsidR="0024142E" w:rsidRDefault="0024142E" w:rsidP="00066381">
      <w:pPr>
        <w:pStyle w:val="a3"/>
        <w:spacing w:line="360" w:lineRule="auto"/>
        <w:ind w:firstLine="709"/>
      </w:pPr>
      <w:r>
        <w:lastRenderedPageBreak/>
        <w:t xml:space="preserve">Вернёмся к оформлению афиш. </w:t>
      </w:r>
      <w:proofErr w:type="spellStart"/>
      <w:r>
        <w:t>Постеры</w:t>
      </w:r>
      <w:proofErr w:type="spellEnd"/>
      <w:r>
        <w:t xml:space="preserve"> для</w:t>
      </w:r>
      <w:r w:rsidR="0023341B">
        <w:t xml:space="preserve"> концертов в поддержку альбома </w:t>
      </w:r>
      <w:r w:rsidR="007B5AB9">
        <w:t>«</w:t>
      </w:r>
      <w:r>
        <w:rPr>
          <w:lang w:val="en-US"/>
        </w:rPr>
        <w:t>UNICORN</w:t>
      </w:r>
      <w:r w:rsidR="007B5AB9">
        <w:t>»</w:t>
      </w:r>
      <w:r>
        <w:t xml:space="preserve"> оформлены с помощью традиционной чёрно-белой фотографии Антона Беляева, фоном для которой служит яркий акцентный цвет, привлекающий внимание (лиловый, синий, красный). Название группы оформляется фирменным шрифтом</w:t>
      </w:r>
      <w:r w:rsidR="00D05DFE">
        <w:t xml:space="preserve"> (приложение</w:t>
      </w:r>
      <w:proofErr w:type="gramStart"/>
      <w:r w:rsidR="00D05DFE">
        <w:t xml:space="preserve"> А</w:t>
      </w:r>
      <w:proofErr w:type="gramEnd"/>
      <w:r w:rsidR="00D05DFE">
        <w:t>, рис. 6)</w:t>
      </w:r>
      <w:r>
        <w:t xml:space="preserve">. </w:t>
      </w:r>
    </w:p>
    <w:p w:rsidR="00EC57F8" w:rsidRPr="0024142E" w:rsidRDefault="00EC57F8" w:rsidP="00066381">
      <w:pPr>
        <w:pStyle w:val="a3"/>
        <w:spacing w:line="360" w:lineRule="auto"/>
        <w:ind w:firstLine="709"/>
      </w:pPr>
      <w:r>
        <w:t>Помимо афиш, группа выпускает короткие рекламные ви</w:t>
      </w:r>
      <w:r w:rsidR="00174AD7">
        <w:t xml:space="preserve">деоролики, которые публикуются </w:t>
      </w:r>
      <w:proofErr w:type="gramStart"/>
      <w:r w:rsidR="00174AD7">
        <w:t>в</w:t>
      </w:r>
      <w:proofErr w:type="gramEnd"/>
      <w:r>
        <w:t xml:space="preserve"> официальных </w:t>
      </w:r>
      <w:proofErr w:type="spellStart"/>
      <w:r w:rsidR="00174AD7">
        <w:t>аккаунтах</w:t>
      </w:r>
      <w:proofErr w:type="spellEnd"/>
      <w:r>
        <w:t xml:space="preserve">. В них участники группы анонсируют альбом и призывают жителей того или иного города прийти на концерт. Стоит отметить, что официальные </w:t>
      </w:r>
      <w:proofErr w:type="spellStart"/>
      <w:r>
        <w:t>аккаунты</w:t>
      </w:r>
      <w:proofErr w:type="spellEnd"/>
      <w:r>
        <w:t xml:space="preserve"> группы – это личные страницы Антона Беляева, что опять же подкрепляет стратегию позиционирования всего музыкального проекта через имидж </w:t>
      </w:r>
      <w:proofErr w:type="spellStart"/>
      <w:r>
        <w:t>фронтмена</w:t>
      </w:r>
      <w:proofErr w:type="spellEnd"/>
      <w:r>
        <w:t xml:space="preserve">.   </w:t>
      </w:r>
    </w:p>
    <w:p w:rsidR="00CA6D72" w:rsidRDefault="00D26EA8" w:rsidP="00066381">
      <w:pPr>
        <w:pStyle w:val="a3"/>
        <w:spacing w:line="360" w:lineRule="auto"/>
        <w:ind w:firstLine="709"/>
      </w:pPr>
      <w:r>
        <w:t>Несколько слов необходимо сказать о названии группы:</w:t>
      </w:r>
      <w:r w:rsidR="00CA6D72">
        <w:t xml:space="preserve"> </w:t>
      </w:r>
      <w:proofErr w:type="spellStart"/>
      <w:r w:rsidR="00CA6D72">
        <w:rPr>
          <w:lang w:val="en-US"/>
        </w:rPr>
        <w:t>Therr</w:t>
      </w:r>
      <w:proofErr w:type="spellEnd"/>
      <w:r w:rsidR="00CA6D72" w:rsidRPr="00865017">
        <w:t xml:space="preserve"> </w:t>
      </w:r>
      <w:proofErr w:type="spellStart"/>
      <w:r w:rsidR="00CA6D72">
        <w:rPr>
          <w:lang w:val="en-US"/>
        </w:rPr>
        <w:t>Maitz</w:t>
      </w:r>
      <w:proofErr w:type="spellEnd"/>
      <w:r w:rsidR="00CA6D72" w:rsidRPr="00865017">
        <w:t xml:space="preserve"> </w:t>
      </w:r>
      <w:r w:rsidR="00CA6D72">
        <w:t>–</w:t>
      </w:r>
      <w:r w:rsidR="00CA6D72" w:rsidRPr="00865017">
        <w:t xml:space="preserve"> </w:t>
      </w:r>
      <w:r w:rsidR="00CA6D72">
        <w:t xml:space="preserve">непонятное и непроизносимое на первый взгляд словосочетание, которое, как и в случае с первой группой, создаёт интригу и вызывает интерес у аудитории. Слушатели запоминают название, пока пытаются найти его значение, которое необычно не только для русской сцены, так как составлено на английском языке, но несвойственно и для грамматики английского языка: подобные сочетания букв не встречаются даже в иностранной языковой системе. </w:t>
      </w:r>
      <w:proofErr w:type="gramStart"/>
      <w:r w:rsidR="00CA6D72">
        <w:t xml:space="preserve">С одной стороны, это отсылает к уникальности группы, к необычному интригующему, немного закрытому образу, но, с другой, проявляет в чём-то несерьёзную, шаловливую сущность музыканта: автор названия группы Антон </w:t>
      </w:r>
      <w:proofErr w:type="spellStart"/>
      <w:r w:rsidR="00CA6D72">
        <w:t>Белеяев</w:t>
      </w:r>
      <w:proofErr w:type="spellEnd"/>
      <w:r w:rsidR="00CA6D72">
        <w:t>, по его словам, сам не знает, что означает имя коллектива</w:t>
      </w:r>
      <w:r w:rsidR="00CA6D72">
        <w:rPr>
          <w:rStyle w:val="a9"/>
        </w:rPr>
        <w:footnoteReference w:id="132"/>
      </w:r>
      <w:r w:rsidR="00CA6D72">
        <w:t>. Получается, что в названии группы одновременно есть претензия на уникальный статус, на необычную подачу, особое место группы на российской сцене, но</w:t>
      </w:r>
      <w:proofErr w:type="gramEnd"/>
      <w:r w:rsidR="00CA6D72">
        <w:t xml:space="preserve"> в том же время за ни ничего не стоит, это просто пустой звук, </w:t>
      </w:r>
      <w:proofErr w:type="spellStart"/>
      <w:r w:rsidR="00CA6D72">
        <w:t>симулякр</w:t>
      </w:r>
      <w:proofErr w:type="spellEnd"/>
      <w:r w:rsidR="00CA6D72">
        <w:t xml:space="preserve">, за которым нет реальности.         </w:t>
      </w:r>
    </w:p>
    <w:p w:rsidR="00D349AC" w:rsidRDefault="00A06096" w:rsidP="00066381">
      <w:pPr>
        <w:pStyle w:val="a3"/>
        <w:spacing w:line="360" w:lineRule="auto"/>
        <w:ind w:firstLine="709"/>
      </w:pPr>
      <w:r>
        <w:lastRenderedPageBreak/>
        <w:t xml:space="preserve">Подобно британской группе </w:t>
      </w:r>
      <w:r>
        <w:rPr>
          <w:lang w:val="en-US"/>
        </w:rPr>
        <w:t>The</w:t>
      </w:r>
      <w:r w:rsidRPr="00A06096">
        <w:t xml:space="preserve"> 1975 </w:t>
      </w:r>
      <w:r>
        <w:t xml:space="preserve">российская </w:t>
      </w:r>
      <w:proofErr w:type="spellStart"/>
      <w:r>
        <w:rPr>
          <w:lang w:val="en-US"/>
        </w:rPr>
        <w:t>Therr</w:t>
      </w:r>
      <w:proofErr w:type="spellEnd"/>
      <w:r w:rsidRPr="00A06096">
        <w:t xml:space="preserve"> </w:t>
      </w:r>
      <w:proofErr w:type="spellStart"/>
      <w:r>
        <w:rPr>
          <w:lang w:val="en-US"/>
        </w:rPr>
        <w:t>Maitz</w:t>
      </w:r>
      <w:proofErr w:type="spellEnd"/>
      <w:r w:rsidRPr="00A06096">
        <w:t xml:space="preserve"> </w:t>
      </w:r>
      <w:r>
        <w:t xml:space="preserve">тоже использует взаимный </w:t>
      </w:r>
      <w:r>
        <w:rPr>
          <w:lang w:val="en-US"/>
        </w:rPr>
        <w:t>PR</w:t>
      </w:r>
      <w:r>
        <w:t xml:space="preserve">, </w:t>
      </w:r>
      <w:proofErr w:type="gramStart"/>
      <w:r>
        <w:t>однако</w:t>
      </w:r>
      <w:proofErr w:type="gramEnd"/>
      <w:r>
        <w:t xml:space="preserve"> не столько для продвижения имиджа, сколько для </w:t>
      </w:r>
      <w:r w:rsidR="000B0B2F">
        <w:t xml:space="preserve">увеличения своей аудитории. </w:t>
      </w:r>
      <w:r w:rsidR="00D349AC">
        <w:t xml:space="preserve">В 2016 году </w:t>
      </w:r>
      <w:r w:rsidR="000B0B2F">
        <w:t xml:space="preserve">в рамках напоминающих стратегий продвижения </w:t>
      </w:r>
      <w:r w:rsidR="00D349AC">
        <w:t xml:space="preserve">началось активное сотрудничество коллектива с танцевальным шоу «Танцы» на ТНТ. </w:t>
      </w:r>
      <w:proofErr w:type="gramStart"/>
      <w:r w:rsidR="000B0B2F">
        <w:t>В период</w:t>
      </w:r>
      <w:r w:rsidR="00D349AC">
        <w:t xml:space="preserve"> </w:t>
      </w:r>
      <w:proofErr w:type="spellStart"/>
      <w:r w:rsidR="00D349AC">
        <w:t>коллаборации</w:t>
      </w:r>
      <w:proofErr w:type="spellEnd"/>
      <w:r w:rsidR="00D349AC">
        <w:t xml:space="preserve"> были созданы клип на песню</w:t>
      </w:r>
      <w:r w:rsidR="00D349AC" w:rsidRPr="00AA6817">
        <w:t xml:space="preserve"> </w:t>
      </w:r>
      <w:r w:rsidR="00D349AC">
        <w:t xml:space="preserve">из последнего альбома  </w:t>
      </w:r>
      <w:r w:rsidR="007B5AB9">
        <w:t>«</w:t>
      </w:r>
      <w:r w:rsidR="00D349AC">
        <w:rPr>
          <w:lang w:val="en-US"/>
        </w:rPr>
        <w:t>UNICORN</w:t>
      </w:r>
      <w:r w:rsidR="007B5AB9">
        <w:t>»</w:t>
      </w:r>
      <w:r w:rsidR="00D349AC">
        <w:t xml:space="preserve"> «</w:t>
      </w:r>
      <w:r w:rsidR="00D349AC">
        <w:rPr>
          <w:lang w:val="en-US"/>
        </w:rPr>
        <w:t>My</w:t>
      </w:r>
      <w:r w:rsidR="00D349AC">
        <w:t xml:space="preserve"> </w:t>
      </w:r>
      <w:r w:rsidR="00D349AC">
        <w:rPr>
          <w:lang w:val="en-US"/>
        </w:rPr>
        <w:t>love</w:t>
      </w:r>
      <w:r w:rsidR="00D349AC" w:rsidRPr="00AA6817">
        <w:t xml:space="preserve"> </w:t>
      </w:r>
      <w:r w:rsidR="00D349AC">
        <w:rPr>
          <w:lang w:val="en-US"/>
        </w:rPr>
        <w:t>is</w:t>
      </w:r>
      <w:r w:rsidR="00D349AC" w:rsidRPr="00AA6817">
        <w:t xml:space="preserve"> </w:t>
      </w:r>
      <w:r w:rsidR="00D349AC">
        <w:rPr>
          <w:lang w:val="en-US"/>
        </w:rPr>
        <w:t>like</w:t>
      </w:r>
      <w:r w:rsidR="00D349AC">
        <w:t xml:space="preserve">», </w:t>
      </w:r>
      <w:proofErr w:type="spellStart"/>
      <w:r w:rsidR="00D349AC">
        <w:t>бэкстейдж-ролик</w:t>
      </w:r>
      <w:proofErr w:type="spellEnd"/>
      <w:r w:rsidR="00D349AC">
        <w:t xml:space="preserve"> о процессе создания клипа, </w:t>
      </w:r>
      <w:r w:rsidR="00174AD7">
        <w:t xml:space="preserve">и </w:t>
      </w:r>
      <w:r w:rsidR="00D349AC">
        <w:t xml:space="preserve">сразу три песни группы были использованы в качестве музыкального сопровождения к танцевальным номерам участников шоу, а финальный концерт третьего сезона проекта завершился живым выступлением </w:t>
      </w:r>
      <w:proofErr w:type="spellStart"/>
      <w:r w:rsidR="00D349AC">
        <w:rPr>
          <w:lang w:val="en-US"/>
        </w:rPr>
        <w:t>Therr</w:t>
      </w:r>
      <w:proofErr w:type="spellEnd"/>
      <w:r w:rsidR="00D349AC" w:rsidRPr="00396926">
        <w:t xml:space="preserve"> </w:t>
      </w:r>
      <w:proofErr w:type="spellStart"/>
      <w:r w:rsidR="00D349AC">
        <w:rPr>
          <w:lang w:val="en-US"/>
        </w:rPr>
        <w:t>Maitz</w:t>
      </w:r>
      <w:proofErr w:type="spellEnd"/>
      <w:r w:rsidR="00D349AC">
        <w:t xml:space="preserve"> и хореографической постановкой одного из наставников проекта «Танцы» Мигеля. </w:t>
      </w:r>
      <w:proofErr w:type="gramEnd"/>
    </w:p>
    <w:p w:rsidR="00445FFD" w:rsidRDefault="000B0B2F" w:rsidP="00066381">
      <w:pPr>
        <w:pStyle w:val="a3"/>
        <w:spacing w:line="360" w:lineRule="auto"/>
        <w:ind w:firstLine="709"/>
      </w:pPr>
      <w:r>
        <w:t xml:space="preserve">Отдельно стоит сказать и о клипах группы. Как мы уже упоминали, некоторые клипы </w:t>
      </w:r>
      <w:r w:rsidR="0024142E">
        <w:t xml:space="preserve">быстро распространились среди аудитории благодаря вирусному потенциалу, умышленно заложенному продюсерами роликов. </w:t>
      </w:r>
      <w:r w:rsidR="00D26EA8">
        <w:t>Основная часть роликов вышла намного позже релиза альбома, а первый видеоклип на песню «</w:t>
      </w:r>
      <w:r w:rsidR="00D26EA8">
        <w:rPr>
          <w:lang w:val="en-US"/>
        </w:rPr>
        <w:t>Make</w:t>
      </w:r>
      <w:r w:rsidR="00D26EA8" w:rsidRPr="00D26EA8">
        <w:t xml:space="preserve"> </w:t>
      </w:r>
      <w:r w:rsidR="00D26EA8">
        <w:rPr>
          <w:lang w:val="en-US"/>
        </w:rPr>
        <w:t>It</w:t>
      </w:r>
      <w:r w:rsidR="00D26EA8" w:rsidRPr="00D26EA8">
        <w:t xml:space="preserve"> </w:t>
      </w:r>
      <w:r w:rsidR="00D26EA8">
        <w:rPr>
          <w:lang w:val="en-US"/>
        </w:rPr>
        <w:t>Last</w:t>
      </w:r>
      <w:r w:rsidR="00D26EA8">
        <w:t>», который вышел задолго до выхода пластинки, не стал вирусным</w:t>
      </w:r>
      <w:r w:rsidR="00D26EA8" w:rsidRPr="00D26EA8">
        <w:t xml:space="preserve"> (</w:t>
      </w:r>
      <w:r w:rsidR="00D26EA8">
        <w:t xml:space="preserve">всего 748 тысяч просмотров). </w:t>
      </w:r>
      <w:r w:rsidR="00720FEA">
        <w:t>Создавая видеоклипы, группа снова использует необычный формат, новые технологии и известных людей в кадре, чтобы добавить роликам неординарности и возбудить интерес аудитории. Так, например, для съёмок клипа на песню «</w:t>
      </w:r>
      <w:r w:rsidR="00720FEA">
        <w:rPr>
          <w:lang w:val="en-US"/>
        </w:rPr>
        <w:t>Found</w:t>
      </w:r>
      <w:r w:rsidR="00720FEA" w:rsidRPr="00720FEA">
        <w:t xml:space="preserve"> </w:t>
      </w:r>
      <w:r w:rsidR="00720FEA">
        <w:rPr>
          <w:lang w:val="en-US"/>
        </w:rPr>
        <w:t>U</w:t>
      </w:r>
      <w:r w:rsidR="00720FEA">
        <w:t>» были и</w:t>
      </w:r>
      <w:r w:rsidR="00E264EC">
        <w:t>спользованы различные технологии, жанры и фактуры</w:t>
      </w:r>
      <w:r w:rsidR="00720FEA">
        <w:t xml:space="preserve">: </w:t>
      </w:r>
      <w:r w:rsidR="00720FEA" w:rsidRPr="00720FEA">
        <w:t>3</w:t>
      </w:r>
      <w:r w:rsidR="00720FEA">
        <w:rPr>
          <w:lang w:val="en-US"/>
        </w:rPr>
        <w:t>D</w:t>
      </w:r>
      <w:r w:rsidR="00F01696">
        <w:t>-съё</w:t>
      </w:r>
      <w:r w:rsidR="00D05DFE">
        <w:t>мка</w:t>
      </w:r>
      <w:r w:rsidR="00720FEA" w:rsidRPr="00720FEA">
        <w:t>,</w:t>
      </w:r>
      <w:r w:rsidR="00F01696">
        <w:t xml:space="preserve"> балет </w:t>
      </w:r>
      <w:r w:rsidR="00E264EC">
        <w:t xml:space="preserve">и </w:t>
      </w:r>
      <w:proofErr w:type="spellStart"/>
      <w:r w:rsidR="00E264EC">
        <w:t>видео-арт</w:t>
      </w:r>
      <w:proofErr w:type="spellEnd"/>
      <w:r w:rsidR="00E264EC">
        <w:t xml:space="preserve">. Балетную партию исполняет солист </w:t>
      </w:r>
      <w:proofErr w:type="spellStart"/>
      <w:r w:rsidR="00E264EC">
        <w:t>Мариинского</w:t>
      </w:r>
      <w:proofErr w:type="spellEnd"/>
      <w:r w:rsidR="00E264EC">
        <w:t xml:space="preserve"> театра Юрий Смекалов, а вместо Антона Беляева появляется его гигантская голова, которая была н</w:t>
      </w:r>
      <w:r w:rsidR="00D05DFE">
        <w:t>апечатана на самом большо</w:t>
      </w:r>
      <w:r w:rsidR="00E264EC">
        <w:t>м 3</w:t>
      </w:r>
      <w:r w:rsidR="00E264EC">
        <w:rPr>
          <w:lang w:val="en-US"/>
        </w:rPr>
        <w:t>D</w:t>
      </w:r>
      <w:r w:rsidR="00E264EC">
        <w:t xml:space="preserve"> принтере Санкт-Петербурга. </w:t>
      </w:r>
    </w:p>
    <w:p w:rsidR="00CF0D93" w:rsidRDefault="00445FFD" w:rsidP="00066381">
      <w:pPr>
        <w:pStyle w:val="a3"/>
        <w:spacing w:line="360" w:lineRule="auto"/>
        <w:ind w:firstLine="709"/>
      </w:pPr>
      <w:r>
        <w:t xml:space="preserve">Вирусный клип был создан в поддержку </w:t>
      </w:r>
      <w:proofErr w:type="spellStart"/>
      <w:r>
        <w:t>сингла</w:t>
      </w:r>
      <w:proofErr w:type="spellEnd"/>
      <w:r>
        <w:t xml:space="preserve"> «</w:t>
      </w:r>
      <w:r>
        <w:rPr>
          <w:lang w:val="en-US"/>
        </w:rPr>
        <w:t>My</w:t>
      </w:r>
      <w:r w:rsidRPr="00445FFD">
        <w:t xml:space="preserve"> </w:t>
      </w:r>
      <w:r>
        <w:rPr>
          <w:lang w:val="en-US"/>
        </w:rPr>
        <w:t>love</w:t>
      </w:r>
      <w:r w:rsidRPr="00445FFD">
        <w:t xml:space="preserve"> </w:t>
      </w:r>
      <w:r>
        <w:rPr>
          <w:lang w:val="en-US"/>
        </w:rPr>
        <w:t>is</w:t>
      </w:r>
      <w:r w:rsidRPr="00445FFD">
        <w:t xml:space="preserve"> </w:t>
      </w:r>
      <w:r>
        <w:rPr>
          <w:lang w:val="en-US"/>
        </w:rPr>
        <w:t>like</w:t>
      </w:r>
      <w:r>
        <w:t>»</w:t>
      </w:r>
      <w:r w:rsidR="00CF0D93" w:rsidRPr="00CF0D93">
        <w:t xml:space="preserve"> (5 </w:t>
      </w:r>
      <w:r w:rsidR="00CF0D93">
        <w:t>миллионов просмотров)</w:t>
      </w:r>
      <w:r>
        <w:t xml:space="preserve">, а также на </w:t>
      </w:r>
      <w:proofErr w:type="spellStart"/>
      <w:r>
        <w:t>сингл</w:t>
      </w:r>
      <w:proofErr w:type="spellEnd"/>
      <w:r w:rsidRPr="00445FFD">
        <w:t xml:space="preserve"> </w:t>
      </w:r>
      <w:r w:rsidR="00CF0D93">
        <w:t>«</w:t>
      </w:r>
      <w:r w:rsidR="00CF0D93">
        <w:rPr>
          <w:lang w:val="en-US"/>
        </w:rPr>
        <w:t>Co</w:t>
      </w:r>
      <w:r>
        <w:rPr>
          <w:lang w:val="en-US"/>
        </w:rPr>
        <w:t>ntainer</w:t>
      </w:r>
      <w:r w:rsidR="00CF0D93">
        <w:t>» (5,3 миллиона просмотров)</w:t>
      </w:r>
      <w:r>
        <w:t xml:space="preserve"> в поддержку грядущего третьего альбома группы</w:t>
      </w:r>
      <w:r w:rsidR="00CF0D93">
        <w:t>.</w:t>
      </w:r>
    </w:p>
    <w:p w:rsidR="003A3ED8" w:rsidRPr="003A3ED8" w:rsidRDefault="003A3ED8" w:rsidP="00066381">
      <w:pPr>
        <w:pStyle w:val="a3"/>
        <w:spacing w:line="360" w:lineRule="auto"/>
        <w:ind w:firstLine="709"/>
      </w:pPr>
      <w:r>
        <w:lastRenderedPageBreak/>
        <w:t xml:space="preserve">Как и группы </w:t>
      </w:r>
      <w:r>
        <w:rPr>
          <w:lang w:val="en-US"/>
        </w:rPr>
        <w:t>The</w:t>
      </w:r>
      <w:r w:rsidRPr="003A3ED8">
        <w:t xml:space="preserve"> 1975 </w:t>
      </w:r>
      <w:r>
        <w:t xml:space="preserve">у </w:t>
      </w:r>
      <w:proofErr w:type="spellStart"/>
      <w:r>
        <w:rPr>
          <w:lang w:val="en-US"/>
        </w:rPr>
        <w:t>Therr</w:t>
      </w:r>
      <w:proofErr w:type="spellEnd"/>
      <w:r w:rsidRPr="003A3ED8">
        <w:t xml:space="preserve"> </w:t>
      </w:r>
      <w:proofErr w:type="spellStart"/>
      <w:r>
        <w:rPr>
          <w:lang w:val="en-US"/>
        </w:rPr>
        <w:t>Maitz</w:t>
      </w:r>
      <w:proofErr w:type="spellEnd"/>
      <w:r w:rsidRPr="003A3ED8">
        <w:t xml:space="preserve"> </w:t>
      </w:r>
      <w:r>
        <w:t xml:space="preserve">есть свой сувенирный магазин, однако в отсутствии чётко выделенного логотипа в качестве </w:t>
      </w:r>
      <w:proofErr w:type="spellStart"/>
      <w:r>
        <w:t>принтов</w:t>
      </w:r>
      <w:proofErr w:type="spellEnd"/>
      <w:r>
        <w:t xml:space="preserve"> используются обложки альбома </w:t>
      </w:r>
      <w:r w:rsidR="00BC4B30">
        <w:t>«</w:t>
      </w:r>
      <w:r>
        <w:rPr>
          <w:lang w:val="en-US"/>
        </w:rPr>
        <w:t>UNICORN</w:t>
      </w:r>
      <w:r w:rsidR="00BC4B30">
        <w:t>»</w:t>
      </w:r>
      <w:r>
        <w:t xml:space="preserve"> или </w:t>
      </w:r>
      <w:proofErr w:type="spellStart"/>
      <w:r>
        <w:t>синглов</w:t>
      </w:r>
      <w:proofErr w:type="spellEnd"/>
      <w:r>
        <w:t xml:space="preserve">, а также их названия и рисованные чёрно-белые изображения музыкантов. </w:t>
      </w:r>
    </w:p>
    <w:p w:rsidR="003A3ED8" w:rsidRDefault="00CF0D93" w:rsidP="00066381">
      <w:pPr>
        <w:pStyle w:val="a3"/>
        <w:spacing w:line="360" w:lineRule="auto"/>
        <w:ind w:firstLine="709"/>
      </w:pPr>
      <w:r>
        <w:t xml:space="preserve">Результатом творческой, рекламной и </w:t>
      </w:r>
      <w:r>
        <w:rPr>
          <w:lang w:val="en-US"/>
        </w:rPr>
        <w:t>PR</w:t>
      </w:r>
      <w:r>
        <w:t>-деятельности артистов стали первые места</w:t>
      </w:r>
      <w:r w:rsidR="00AC78F0" w:rsidRPr="00AC78F0">
        <w:t xml:space="preserve"> </w:t>
      </w:r>
      <w:r w:rsidR="00AC78F0">
        <w:t xml:space="preserve">многих </w:t>
      </w:r>
      <w:proofErr w:type="spellStart"/>
      <w:r w:rsidR="00AC78F0">
        <w:t>синглов</w:t>
      </w:r>
      <w:proofErr w:type="spellEnd"/>
      <w:r w:rsidR="00AC78F0">
        <w:t xml:space="preserve"> в русском </w:t>
      </w:r>
      <w:r w:rsidR="00AC78F0">
        <w:rPr>
          <w:lang w:val="en-US"/>
        </w:rPr>
        <w:t>iTunes</w:t>
      </w:r>
      <w:r w:rsidR="00AC78F0" w:rsidRPr="00CF0D93">
        <w:t xml:space="preserve"> </w:t>
      </w:r>
      <w:r w:rsidR="00AC78F0">
        <w:t xml:space="preserve">по </w:t>
      </w:r>
      <w:r w:rsidR="00BC4B30">
        <w:t>количе</w:t>
      </w:r>
      <w:r w:rsidR="00F01696">
        <w:t>ству прослушиваний</w:t>
      </w:r>
      <w:r w:rsidR="00BC4B30">
        <w:t xml:space="preserve"> и скачиваний</w:t>
      </w:r>
      <w:r w:rsidR="00AC78F0">
        <w:t xml:space="preserve"> </w:t>
      </w:r>
      <w:r w:rsidR="00AC78F0" w:rsidRPr="00BC4B30">
        <w:t>(«</w:t>
      </w:r>
      <w:r w:rsidR="00AC78F0">
        <w:rPr>
          <w:lang w:val="en-US"/>
        </w:rPr>
        <w:t>Make</w:t>
      </w:r>
      <w:r w:rsidR="00AC78F0" w:rsidRPr="00BC4B30">
        <w:t xml:space="preserve"> </w:t>
      </w:r>
      <w:r w:rsidR="00AC78F0">
        <w:rPr>
          <w:lang w:val="en-US"/>
        </w:rPr>
        <w:t>It</w:t>
      </w:r>
      <w:r w:rsidR="00AC78F0" w:rsidRPr="00BC4B30">
        <w:t xml:space="preserve"> </w:t>
      </w:r>
      <w:r w:rsidR="00AC78F0">
        <w:rPr>
          <w:lang w:val="en-US"/>
        </w:rPr>
        <w:t>Last</w:t>
      </w:r>
      <w:r w:rsidR="00AC78F0" w:rsidRPr="00BC4B30">
        <w:t>» (</w:t>
      </w:r>
      <w:r w:rsidR="00AC78F0">
        <w:t>дважды</w:t>
      </w:r>
      <w:r w:rsidR="00AC78F0" w:rsidRPr="00BC4B30">
        <w:t>), «</w:t>
      </w:r>
      <w:r w:rsidR="00AC78F0">
        <w:rPr>
          <w:lang w:val="en-US"/>
        </w:rPr>
        <w:t>My</w:t>
      </w:r>
      <w:r w:rsidR="00AC78F0" w:rsidRPr="00BC4B30">
        <w:t xml:space="preserve"> </w:t>
      </w:r>
      <w:r w:rsidR="00AC78F0">
        <w:rPr>
          <w:lang w:val="en-US"/>
        </w:rPr>
        <w:t>Love</w:t>
      </w:r>
      <w:r w:rsidR="00AC78F0" w:rsidRPr="00BC4B30">
        <w:t xml:space="preserve"> </w:t>
      </w:r>
      <w:r w:rsidR="00AC78F0">
        <w:rPr>
          <w:lang w:val="en-US"/>
        </w:rPr>
        <w:t>is</w:t>
      </w:r>
      <w:r w:rsidR="00AC78F0" w:rsidRPr="00BC4B30">
        <w:t xml:space="preserve"> </w:t>
      </w:r>
      <w:r w:rsidR="00AC78F0">
        <w:rPr>
          <w:lang w:val="en-US"/>
        </w:rPr>
        <w:t>Like</w:t>
      </w:r>
      <w:r w:rsidR="00AC78F0" w:rsidRPr="00BC4B30">
        <w:t>», «</w:t>
      </w:r>
      <w:r w:rsidR="00AC78F0">
        <w:rPr>
          <w:lang w:val="en-US"/>
        </w:rPr>
        <w:t>Feeling</w:t>
      </w:r>
      <w:r w:rsidR="00AC78F0" w:rsidRPr="00BC4B30">
        <w:t xml:space="preserve"> </w:t>
      </w:r>
      <w:r w:rsidR="00AC78F0">
        <w:rPr>
          <w:lang w:val="en-US"/>
        </w:rPr>
        <w:t>Good</w:t>
      </w:r>
      <w:r w:rsidR="00AC78F0" w:rsidRPr="00BC4B30">
        <w:t xml:space="preserve"> </w:t>
      </w:r>
      <w:r w:rsidR="00AC78F0">
        <w:rPr>
          <w:lang w:val="en-US"/>
        </w:rPr>
        <w:t>Tonight</w:t>
      </w:r>
      <w:r w:rsidR="00AC78F0" w:rsidRPr="00BC4B30">
        <w:t xml:space="preserve">» </w:t>
      </w:r>
      <w:r w:rsidR="00AC78F0">
        <w:t>и</w:t>
      </w:r>
      <w:r w:rsidR="00AC78F0" w:rsidRPr="00BC4B30">
        <w:t xml:space="preserve"> </w:t>
      </w:r>
      <w:r w:rsidR="00AC78F0">
        <w:t>другие</w:t>
      </w:r>
      <w:r w:rsidR="00AC78F0" w:rsidRPr="00BC4B30">
        <w:t>).</w:t>
      </w:r>
      <w:r w:rsidR="00E264EC" w:rsidRPr="00BC4B30">
        <w:t xml:space="preserve"> </w:t>
      </w:r>
      <w:r w:rsidR="00AC78F0">
        <w:t>Кроме</w:t>
      </w:r>
      <w:r w:rsidR="00AC78F0" w:rsidRPr="007B5FE6">
        <w:t xml:space="preserve"> </w:t>
      </w:r>
      <w:r w:rsidR="00AC78F0">
        <w:t>того</w:t>
      </w:r>
      <w:r w:rsidR="00AC78F0" w:rsidRPr="007B5FE6">
        <w:t xml:space="preserve"> </w:t>
      </w:r>
      <w:r w:rsidR="00AC78F0">
        <w:t>альбом</w:t>
      </w:r>
      <w:r w:rsidR="00AC78F0" w:rsidRPr="007B5FE6">
        <w:t xml:space="preserve"> </w:t>
      </w:r>
      <w:r w:rsidR="007B5FE6">
        <w:t>«</w:t>
      </w:r>
      <w:r w:rsidR="00AC78F0">
        <w:rPr>
          <w:lang w:val="en-US"/>
        </w:rPr>
        <w:t>UNICORN</w:t>
      </w:r>
      <w:r w:rsidR="007B5FE6">
        <w:t xml:space="preserve">» вошёл в список самых прослушиваемых русских альбомов 2015 года. В том же году группа была признана лучшим исполнителем по версии </w:t>
      </w:r>
      <w:r w:rsidR="007B5FE6">
        <w:rPr>
          <w:lang w:val="en-US"/>
        </w:rPr>
        <w:t>iTunes</w:t>
      </w:r>
      <w:r w:rsidR="007B5FE6" w:rsidRPr="007B5FE6">
        <w:t xml:space="preserve"> </w:t>
      </w:r>
      <w:r w:rsidR="007B5FE6">
        <w:t xml:space="preserve">и </w:t>
      </w:r>
      <w:r w:rsidR="007B5FE6">
        <w:rPr>
          <w:lang w:val="en-US"/>
        </w:rPr>
        <w:t>Apple</w:t>
      </w:r>
      <w:r w:rsidR="007B5FE6" w:rsidRPr="007B5FE6">
        <w:t xml:space="preserve"> </w:t>
      </w:r>
      <w:r w:rsidR="007B5FE6">
        <w:rPr>
          <w:lang w:val="en-US"/>
        </w:rPr>
        <w:t>Music</w:t>
      </w:r>
      <w:r w:rsidR="007B5FE6">
        <w:t xml:space="preserve">, а ещё через год удостоились звания лучшего российского артиста по версии премии </w:t>
      </w:r>
      <w:r w:rsidR="007B5FE6">
        <w:rPr>
          <w:lang w:val="en-US"/>
        </w:rPr>
        <w:t>MTV</w:t>
      </w:r>
      <w:r w:rsidR="007B5FE6" w:rsidRPr="007B5FE6">
        <w:t xml:space="preserve"> </w:t>
      </w:r>
      <w:r w:rsidR="007B5FE6">
        <w:rPr>
          <w:lang w:val="en-US"/>
        </w:rPr>
        <w:t>Europe</w:t>
      </w:r>
      <w:r w:rsidR="007B5FE6" w:rsidRPr="007B5FE6">
        <w:t xml:space="preserve"> </w:t>
      </w:r>
      <w:r w:rsidR="007B5FE6">
        <w:rPr>
          <w:lang w:val="en-US"/>
        </w:rPr>
        <w:t>Music</w:t>
      </w:r>
      <w:r w:rsidR="007B5FE6">
        <w:t xml:space="preserve"> </w:t>
      </w:r>
      <w:r w:rsidR="007B5FE6">
        <w:rPr>
          <w:lang w:val="en-US"/>
        </w:rPr>
        <w:t>Awards</w:t>
      </w:r>
      <w:r w:rsidR="007B5FE6" w:rsidRPr="007B5FE6">
        <w:t>.</w:t>
      </w:r>
      <w:r w:rsidR="007B5FE6">
        <w:t xml:space="preserve">  </w:t>
      </w:r>
      <w:r w:rsidR="00720FEA" w:rsidRPr="007B5FE6">
        <w:t xml:space="preserve">   </w:t>
      </w:r>
    </w:p>
    <w:p w:rsidR="00115908" w:rsidRDefault="00C00C76" w:rsidP="00066381">
      <w:pPr>
        <w:pStyle w:val="a3"/>
        <w:spacing w:line="360" w:lineRule="auto"/>
        <w:ind w:firstLine="709"/>
      </w:pPr>
      <w:r>
        <w:t>Продвижение музыкального творчества – неотъемный процесс приобретения популярности</w:t>
      </w:r>
      <w:r w:rsidR="00550001" w:rsidRPr="00550001">
        <w:t xml:space="preserve"> </w:t>
      </w:r>
      <w:r w:rsidR="00BC4B30">
        <w:t>и увлечения прибыли</w:t>
      </w:r>
      <w:r>
        <w:t xml:space="preserve">, поэтому всё больше музыкальных проектов не только привлекают рекламные и </w:t>
      </w:r>
      <w:r>
        <w:rPr>
          <w:lang w:val="en-US"/>
        </w:rPr>
        <w:t>PR</w:t>
      </w:r>
      <w:r w:rsidRPr="00C00C76">
        <w:t>-</w:t>
      </w:r>
      <w:r>
        <w:t>коммуникации, но и раз</w:t>
      </w:r>
      <w:r w:rsidR="000C1809">
        <w:t xml:space="preserve">рабатывают свой фирменный </w:t>
      </w:r>
      <w:r w:rsidR="00F01696">
        <w:t>стиль, наделяя его определённым смыслом, который потом транслируе</w:t>
      </w:r>
      <w:r w:rsidR="000C1809">
        <w:t xml:space="preserve">тся на аудиторию. Нужно отметить, что певец или группа – это всегда больше, чем просто музыканты и исполнители, это бренд, который создаётся с помощью авторитета лейбла, </w:t>
      </w:r>
      <w:r w:rsidR="00115908">
        <w:t>имид</w:t>
      </w:r>
      <w:r w:rsidR="00BC4B30">
        <w:t>жей исполнителей и особенностей</w:t>
      </w:r>
      <w:r w:rsidR="00115908">
        <w:t xml:space="preserve"> звучания. Именно поэтому выбор стр</w:t>
      </w:r>
      <w:r w:rsidR="00F01696">
        <w:t>атегии продвижения определяется</w:t>
      </w:r>
      <w:r w:rsidR="00115908">
        <w:t xml:space="preserve"> одним</w:t>
      </w:r>
      <w:r w:rsidR="004966C4">
        <w:t xml:space="preserve"> или сразу несколькими</w:t>
      </w:r>
      <w:r w:rsidR="00115908">
        <w:t xml:space="preserve"> из вышеописанных </w:t>
      </w:r>
      <w:r w:rsidR="004966C4">
        <w:t>факторов</w:t>
      </w:r>
      <w:r w:rsidR="00115908">
        <w:t xml:space="preserve">, и последующие коммуникации включают в себя те элементы, которые призваны подчеркнуть особенность группы на том или ином уровне. </w:t>
      </w:r>
      <w:r w:rsidR="004966C4">
        <w:t xml:space="preserve">Чаще всего упор делается на имидж (уровень исполнителя) и звучание (творческий уровень), что и демонстрируют группы </w:t>
      </w:r>
      <w:r w:rsidR="004966C4">
        <w:rPr>
          <w:lang w:val="en-US"/>
        </w:rPr>
        <w:t>The</w:t>
      </w:r>
      <w:r w:rsidR="004966C4" w:rsidRPr="004966C4">
        <w:t xml:space="preserve"> 1975 </w:t>
      </w:r>
      <w:r w:rsidR="004966C4">
        <w:t xml:space="preserve">и </w:t>
      </w:r>
      <w:proofErr w:type="spellStart"/>
      <w:r w:rsidR="004966C4">
        <w:rPr>
          <w:lang w:val="en-US"/>
        </w:rPr>
        <w:t>Therr</w:t>
      </w:r>
      <w:proofErr w:type="spellEnd"/>
      <w:r w:rsidR="004966C4" w:rsidRPr="004966C4">
        <w:t xml:space="preserve"> </w:t>
      </w:r>
      <w:proofErr w:type="spellStart"/>
      <w:r w:rsidR="004966C4">
        <w:rPr>
          <w:lang w:val="en-US"/>
        </w:rPr>
        <w:t>Maitz</w:t>
      </w:r>
      <w:proofErr w:type="spellEnd"/>
      <w:r w:rsidR="004966C4" w:rsidRPr="004966C4">
        <w:t>.</w:t>
      </w:r>
      <w:r w:rsidR="004966C4">
        <w:t xml:space="preserve"> Из</w:t>
      </w:r>
      <w:r w:rsidR="00F01696">
        <w:t xml:space="preserve"> других</w:t>
      </w:r>
      <w:r w:rsidR="004966C4">
        <w:t xml:space="preserve"> проанализированных нами групп упор на </w:t>
      </w:r>
      <w:proofErr w:type="spellStart"/>
      <w:r w:rsidR="004966C4">
        <w:t>имиджевой</w:t>
      </w:r>
      <w:proofErr w:type="spellEnd"/>
      <w:r w:rsidR="004966C4">
        <w:t xml:space="preserve"> составляющей при продвижении сделан менеджментом </w:t>
      </w:r>
      <w:proofErr w:type="spellStart"/>
      <w:r w:rsidR="004966C4">
        <w:t>бой-бэнда</w:t>
      </w:r>
      <w:proofErr w:type="spellEnd"/>
      <w:r w:rsidR="004966C4">
        <w:t xml:space="preserve"> </w:t>
      </w:r>
      <w:r w:rsidR="004966C4">
        <w:rPr>
          <w:lang w:val="en-US"/>
        </w:rPr>
        <w:t>One</w:t>
      </w:r>
      <w:r w:rsidR="004966C4" w:rsidRPr="004966C4">
        <w:t xml:space="preserve"> </w:t>
      </w:r>
      <w:r w:rsidR="004966C4">
        <w:rPr>
          <w:lang w:val="en-US"/>
        </w:rPr>
        <w:t>Direction</w:t>
      </w:r>
      <w:r w:rsidR="004966C4" w:rsidRPr="004966C4">
        <w:t xml:space="preserve"> </w:t>
      </w:r>
      <w:r w:rsidR="004966C4">
        <w:t xml:space="preserve">(как </w:t>
      </w:r>
      <w:r w:rsidR="00C248D6">
        <w:t xml:space="preserve">и в принципе любого </w:t>
      </w:r>
      <w:proofErr w:type="spellStart"/>
      <w:r w:rsidR="00C248D6">
        <w:t>бой-бенда</w:t>
      </w:r>
      <w:proofErr w:type="spellEnd"/>
      <w:r w:rsidR="00C248D6">
        <w:t xml:space="preserve">), а также продюсерами молодых многих </w:t>
      </w:r>
      <w:proofErr w:type="spellStart"/>
      <w:r w:rsidR="00C248D6">
        <w:t>мегапопулярных</w:t>
      </w:r>
      <w:proofErr w:type="spellEnd"/>
      <w:r w:rsidR="00C248D6">
        <w:t xml:space="preserve"> артистов (Селена </w:t>
      </w:r>
      <w:proofErr w:type="spellStart"/>
      <w:r w:rsidR="00C248D6">
        <w:t>Гомез</w:t>
      </w:r>
      <w:proofErr w:type="spellEnd"/>
      <w:r w:rsidR="00C248D6">
        <w:t xml:space="preserve">, </w:t>
      </w:r>
      <w:proofErr w:type="spellStart"/>
      <w:r w:rsidR="00C248D6">
        <w:t>Майли</w:t>
      </w:r>
      <w:proofErr w:type="spellEnd"/>
      <w:r w:rsidR="00C248D6">
        <w:t xml:space="preserve"> </w:t>
      </w:r>
      <w:proofErr w:type="spellStart"/>
      <w:r w:rsidR="00C248D6">
        <w:t>Сайрус</w:t>
      </w:r>
      <w:proofErr w:type="spellEnd"/>
      <w:r w:rsidR="00C248D6">
        <w:t xml:space="preserve"> и другие). С помощью узнаваемого звучания от конкурентов отстраиваются, </w:t>
      </w:r>
      <w:r w:rsidR="00C248D6">
        <w:lastRenderedPageBreak/>
        <w:t xml:space="preserve">например, популярные ди-джеи, о личности которых </w:t>
      </w:r>
      <w:r w:rsidR="002C7D58">
        <w:t>практически ничего неизвестно</w:t>
      </w:r>
      <w:r w:rsidR="00C248D6">
        <w:t xml:space="preserve"> (</w:t>
      </w:r>
      <w:r w:rsidR="00C248D6">
        <w:rPr>
          <w:lang w:val="en-US"/>
        </w:rPr>
        <w:t>Mura</w:t>
      </w:r>
      <w:r w:rsidR="00C248D6" w:rsidRPr="00C248D6">
        <w:t xml:space="preserve"> </w:t>
      </w:r>
      <w:proofErr w:type="spellStart"/>
      <w:r w:rsidR="00C248D6">
        <w:rPr>
          <w:lang w:val="en-US"/>
        </w:rPr>
        <w:t>Masa</w:t>
      </w:r>
      <w:proofErr w:type="spellEnd"/>
      <w:r w:rsidR="00C248D6" w:rsidRPr="00C248D6">
        <w:t xml:space="preserve">, </w:t>
      </w:r>
      <w:r w:rsidR="002C7D58">
        <w:rPr>
          <w:lang w:val="en-US"/>
        </w:rPr>
        <w:t>Alan</w:t>
      </w:r>
      <w:r w:rsidR="002C7D58" w:rsidRPr="002C7D58">
        <w:t xml:space="preserve"> </w:t>
      </w:r>
      <w:r w:rsidR="002C7D58">
        <w:rPr>
          <w:lang w:val="en-US"/>
        </w:rPr>
        <w:t>Walker</w:t>
      </w:r>
      <w:r w:rsidR="002C7D58" w:rsidRPr="002C7D58">
        <w:t xml:space="preserve">, </w:t>
      </w:r>
      <w:proofErr w:type="spellStart"/>
      <w:r w:rsidR="002C7D58">
        <w:rPr>
          <w:lang w:val="en-US"/>
        </w:rPr>
        <w:t>Maths</w:t>
      </w:r>
      <w:proofErr w:type="spellEnd"/>
      <w:r w:rsidR="002C7D58" w:rsidRPr="002C7D58">
        <w:t xml:space="preserve"> </w:t>
      </w:r>
      <w:r w:rsidR="002C7D58">
        <w:rPr>
          <w:lang w:val="en-US"/>
        </w:rPr>
        <w:t>Time</w:t>
      </w:r>
      <w:r w:rsidR="002C7D58" w:rsidRPr="002C7D58">
        <w:t xml:space="preserve"> </w:t>
      </w:r>
      <w:r w:rsidR="002C7D58">
        <w:rPr>
          <w:lang w:val="en-US"/>
        </w:rPr>
        <w:t>Joy</w:t>
      </w:r>
      <w:r w:rsidR="002C7D58" w:rsidRPr="002C7D58">
        <w:t xml:space="preserve">, </w:t>
      </w:r>
      <w:r w:rsidR="002C7D58">
        <w:rPr>
          <w:lang w:val="en-US"/>
        </w:rPr>
        <w:t>Black</w:t>
      </w:r>
      <w:r w:rsidR="002C7D58" w:rsidRPr="002C7D58">
        <w:t xml:space="preserve"> </w:t>
      </w:r>
      <w:proofErr w:type="spellStart"/>
      <w:r w:rsidR="002C7D58">
        <w:rPr>
          <w:lang w:val="en-US"/>
        </w:rPr>
        <w:t>Atlass</w:t>
      </w:r>
      <w:proofErr w:type="spellEnd"/>
      <w:r w:rsidR="002C7D58" w:rsidRPr="002C7D58">
        <w:t xml:space="preserve"> </w:t>
      </w:r>
      <w:r w:rsidR="002C7D58">
        <w:t>и другие). В современном музыкальном шоу-бизнесе</w:t>
      </w:r>
      <w:r w:rsidR="00C248D6">
        <w:t xml:space="preserve"> </w:t>
      </w:r>
      <w:r w:rsidR="002C7D58">
        <w:t xml:space="preserve">наибольшее влияние оказывают такие популярные </w:t>
      </w:r>
      <w:r w:rsidR="00550001">
        <w:t>холдинги</w:t>
      </w:r>
      <w:r w:rsidR="00BC4B30">
        <w:t>, как</w:t>
      </w:r>
      <w:r w:rsidR="00550001">
        <w:t xml:space="preserve"> </w:t>
      </w:r>
      <w:r w:rsidR="00550001">
        <w:rPr>
          <w:lang w:val="en-US"/>
        </w:rPr>
        <w:t>Universal</w:t>
      </w:r>
      <w:r w:rsidR="00550001" w:rsidRPr="00550001">
        <w:t xml:space="preserve"> </w:t>
      </w:r>
      <w:r w:rsidR="00550001">
        <w:rPr>
          <w:lang w:val="en-US"/>
        </w:rPr>
        <w:t>Music</w:t>
      </w:r>
      <w:r w:rsidR="00550001" w:rsidRPr="00550001">
        <w:t xml:space="preserve"> </w:t>
      </w:r>
      <w:r w:rsidR="00550001">
        <w:rPr>
          <w:lang w:val="en-US"/>
        </w:rPr>
        <w:t>Group</w:t>
      </w:r>
      <w:r w:rsidR="00550001" w:rsidRPr="00550001">
        <w:t xml:space="preserve">, </w:t>
      </w:r>
      <w:r w:rsidR="00550001">
        <w:rPr>
          <w:lang w:val="en-US"/>
        </w:rPr>
        <w:t>Warner</w:t>
      </w:r>
      <w:r w:rsidR="00550001" w:rsidRPr="00550001">
        <w:t xml:space="preserve"> </w:t>
      </w:r>
      <w:r w:rsidR="00550001">
        <w:rPr>
          <w:lang w:val="en-US"/>
        </w:rPr>
        <w:t>Music</w:t>
      </w:r>
      <w:r w:rsidR="00550001" w:rsidRPr="00550001">
        <w:t xml:space="preserve"> </w:t>
      </w:r>
      <w:r w:rsidR="00550001">
        <w:rPr>
          <w:lang w:val="en-US"/>
        </w:rPr>
        <w:t>Group</w:t>
      </w:r>
      <w:r w:rsidR="00550001" w:rsidRPr="00550001">
        <w:t xml:space="preserve">, </w:t>
      </w:r>
      <w:r w:rsidR="00550001">
        <w:rPr>
          <w:lang w:val="en-US"/>
        </w:rPr>
        <w:t>Sony</w:t>
      </w:r>
      <w:r w:rsidR="00550001" w:rsidRPr="00550001">
        <w:t xml:space="preserve"> </w:t>
      </w:r>
      <w:r w:rsidR="00550001">
        <w:rPr>
          <w:lang w:val="en-US"/>
        </w:rPr>
        <w:t>Music</w:t>
      </w:r>
      <w:r w:rsidR="00550001" w:rsidRPr="00550001">
        <w:t xml:space="preserve"> </w:t>
      </w:r>
      <w:r w:rsidR="00550001">
        <w:rPr>
          <w:lang w:val="en-US"/>
        </w:rPr>
        <w:t>Entertainment</w:t>
      </w:r>
      <w:r w:rsidR="00550001">
        <w:t>, в России</w:t>
      </w:r>
      <w:r w:rsidR="002C7D58" w:rsidRPr="002C7D58">
        <w:t xml:space="preserve"> </w:t>
      </w:r>
      <w:r w:rsidR="00550001">
        <w:t xml:space="preserve">лейблы </w:t>
      </w:r>
      <w:r w:rsidR="00550001">
        <w:rPr>
          <w:lang w:val="en-US"/>
        </w:rPr>
        <w:t>Black</w:t>
      </w:r>
      <w:r w:rsidR="00550001" w:rsidRPr="00550001">
        <w:t xml:space="preserve"> </w:t>
      </w:r>
      <w:r w:rsidR="002C7D58">
        <w:rPr>
          <w:lang w:val="en-US"/>
        </w:rPr>
        <w:t>Star</w:t>
      </w:r>
      <w:r w:rsidR="002C7D58" w:rsidRPr="002C7D58">
        <w:t xml:space="preserve"> </w:t>
      </w:r>
      <w:r w:rsidR="002C7D58">
        <w:rPr>
          <w:lang w:val="en-US"/>
        </w:rPr>
        <w:t>Mafia</w:t>
      </w:r>
      <w:r w:rsidR="00550001">
        <w:t xml:space="preserve"> и </w:t>
      </w:r>
      <w:proofErr w:type="spellStart"/>
      <w:r w:rsidR="00550001">
        <w:rPr>
          <w:lang w:val="en-US"/>
        </w:rPr>
        <w:t>Malfa</w:t>
      </w:r>
      <w:proofErr w:type="spellEnd"/>
      <w:r w:rsidR="00550001" w:rsidRPr="00550001">
        <w:t xml:space="preserve">. </w:t>
      </w:r>
      <w:r w:rsidR="004966C4">
        <w:t xml:space="preserve"> </w:t>
      </w:r>
      <w:r w:rsidR="00115908">
        <w:t xml:space="preserve"> </w:t>
      </w:r>
    </w:p>
    <w:p w:rsidR="00727EEB" w:rsidRDefault="003A3ED8" w:rsidP="00066381">
      <w:pPr>
        <w:pStyle w:val="a3"/>
        <w:spacing w:line="360" w:lineRule="auto"/>
        <w:ind w:firstLine="709"/>
      </w:pPr>
      <w:r>
        <w:t>Подводя итоги это</w:t>
      </w:r>
      <w:r w:rsidR="00C00C76">
        <w:t>й</w:t>
      </w:r>
      <w:r>
        <w:t xml:space="preserve"> главы</w:t>
      </w:r>
      <w:r w:rsidR="00727EEB">
        <w:t>,</w:t>
      </w:r>
      <w:r>
        <w:t xml:space="preserve"> </w:t>
      </w:r>
      <w:r w:rsidR="00727EEB">
        <w:t>мы хотим</w:t>
      </w:r>
      <w:r>
        <w:t xml:space="preserve"> отметить, </w:t>
      </w:r>
      <w:r w:rsidR="00212197">
        <w:t xml:space="preserve">что </w:t>
      </w:r>
      <w:r>
        <w:t xml:space="preserve">продвижения российских альтернативных популярных проектов идёт менее интенсивными темпами. Стратегия продвижения и элементы фирменного стиля продуманы </w:t>
      </w:r>
      <w:r w:rsidR="008C7BD7">
        <w:t xml:space="preserve">слабо, и в отсутствии качественной музыкальной журналистики и критики российские проекты часто не добиваются масштабных охватов. Стоит упомянуть и тот факт, что музыкальное телевидение в России, как правило, не освещает альтернативную сцену, жёстко противопоставляя «официальную» эстраду и альтернативные популярные проекты. Такого противопоставления на уровне освещения не существует в западных странах. Многочисленные шоу на крупных каналах и радиостанциях посвящены как раз </w:t>
      </w:r>
      <w:r w:rsidR="00727EEB">
        <w:t xml:space="preserve">освещению молодой альтернативной сцены (например, шоу </w:t>
      </w:r>
      <w:proofErr w:type="spellStart"/>
      <w:r w:rsidR="00727EEB">
        <w:t>Энни</w:t>
      </w:r>
      <w:proofErr w:type="spellEnd"/>
      <w:r w:rsidR="00727EEB">
        <w:t xml:space="preserve"> Мак или </w:t>
      </w:r>
      <w:proofErr w:type="spellStart"/>
      <w:r w:rsidR="00727EEB">
        <w:t>Зйна</w:t>
      </w:r>
      <w:proofErr w:type="spellEnd"/>
      <w:r w:rsidR="00727EEB">
        <w:t xml:space="preserve"> </w:t>
      </w:r>
      <w:proofErr w:type="spellStart"/>
      <w:r w:rsidR="00727EEB">
        <w:t>Лоу</w:t>
      </w:r>
      <w:proofErr w:type="spellEnd"/>
      <w:r w:rsidR="00727EEB">
        <w:t xml:space="preserve"> на </w:t>
      </w:r>
      <w:r w:rsidR="00727EEB">
        <w:rPr>
          <w:lang w:val="en-US"/>
        </w:rPr>
        <w:t>BBC</w:t>
      </w:r>
      <w:r w:rsidR="00727EEB" w:rsidRPr="00727EEB">
        <w:t xml:space="preserve"> </w:t>
      </w:r>
      <w:r w:rsidR="00727EEB">
        <w:rPr>
          <w:lang w:val="en-US"/>
        </w:rPr>
        <w:t>Radio</w:t>
      </w:r>
      <w:r w:rsidR="00727EEB">
        <w:t xml:space="preserve">). </w:t>
      </w:r>
    </w:p>
    <w:p w:rsidR="00727EEB" w:rsidRDefault="00727EEB" w:rsidP="00066381">
      <w:pPr>
        <w:pStyle w:val="a3"/>
        <w:spacing w:line="360" w:lineRule="auto"/>
        <w:ind w:firstLine="709"/>
      </w:pPr>
      <w:r>
        <w:t>Однако немногочисленные российские проекты добиваются популярности с помощью инновационных подходов и уникального звучания. Так как альтернативная сцена в России менее раз</w:t>
      </w:r>
      <w:r w:rsidR="000E63FF">
        <w:t>нообразна, отечественным проекта</w:t>
      </w:r>
      <w:r>
        <w:t xml:space="preserve">м не всегда нужна разработка сильного выделяющегося бренда, а вот на западе, где </w:t>
      </w:r>
      <w:r w:rsidR="00386618">
        <w:t xml:space="preserve">группы и исполнители находятся в более агрессивной конкурентной среде, необходимо добавлять немузыкальные средства выразительности и создавать уникальность не только на музыкальном уровне.  </w:t>
      </w:r>
      <w:r>
        <w:t xml:space="preserve"> </w:t>
      </w:r>
    </w:p>
    <w:p w:rsidR="00A53433" w:rsidRPr="007B5FE6" w:rsidRDefault="008C7BD7" w:rsidP="00181DB2">
      <w:pPr>
        <w:pStyle w:val="a3"/>
        <w:spacing w:line="360" w:lineRule="auto"/>
        <w:ind w:firstLine="709"/>
      </w:pPr>
      <w:r>
        <w:t xml:space="preserve">    </w:t>
      </w:r>
    </w:p>
    <w:p w:rsidR="008764EA" w:rsidRDefault="00A53433" w:rsidP="00066381">
      <w:pPr>
        <w:pStyle w:val="2"/>
        <w:ind w:firstLine="709"/>
      </w:pPr>
      <w:bookmarkStart w:id="9" w:name="_Toc514764732"/>
      <w:r>
        <w:lastRenderedPageBreak/>
        <w:t xml:space="preserve">3.2. Процесс формирования и продвижения </w:t>
      </w:r>
      <w:r w:rsidR="00AB2F46">
        <w:t xml:space="preserve">петербургского </w:t>
      </w:r>
      <w:r>
        <w:t xml:space="preserve">музыкального </w:t>
      </w:r>
      <w:r w:rsidR="00AB2F46">
        <w:t xml:space="preserve">проекта </w:t>
      </w:r>
      <w:r w:rsidR="00AB2F46">
        <w:rPr>
          <w:lang w:val="en-US"/>
        </w:rPr>
        <w:t>Amy</w:t>
      </w:r>
      <w:r w:rsidR="00AB2F46" w:rsidRPr="00AB2F46">
        <w:t xml:space="preserve"> </w:t>
      </w:r>
      <w:proofErr w:type="spellStart"/>
      <w:r w:rsidR="00AB2F46">
        <w:rPr>
          <w:lang w:val="en-US"/>
        </w:rPr>
        <w:t>Pieterse</w:t>
      </w:r>
      <w:bookmarkEnd w:id="9"/>
      <w:proofErr w:type="spellEnd"/>
      <w:r>
        <w:t xml:space="preserve"> </w:t>
      </w:r>
      <w:r w:rsidR="00C97776">
        <w:t xml:space="preserve">  </w:t>
      </w:r>
      <w:r w:rsidR="008764EA">
        <w:t xml:space="preserve"> </w:t>
      </w:r>
    </w:p>
    <w:p w:rsidR="00CF1327" w:rsidRDefault="00CF1327" w:rsidP="00066381">
      <w:pPr>
        <w:spacing w:line="360" w:lineRule="auto"/>
        <w:ind w:firstLine="709"/>
        <w:rPr>
          <w:sz w:val="28"/>
          <w:szCs w:val="28"/>
        </w:rPr>
      </w:pPr>
      <w:r w:rsidRPr="00CF1327">
        <w:rPr>
          <w:sz w:val="28"/>
          <w:szCs w:val="28"/>
        </w:rPr>
        <w:t xml:space="preserve"> </w:t>
      </w:r>
      <w:r w:rsidR="008D5D72">
        <w:rPr>
          <w:sz w:val="28"/>
          <w:szCs w:val="28"/>
        </w:rPr>
        <w:t xml:space="preserve">Изучив </w:t>
      </w:r>
      <w:proofErr w:type="gramStart"/>
      <w:r w:rsidR="008D5D72">
        <w:rPr>
          <w:sz w:val="28"/>
          <w:szCs w:val="28"/>
        </w:rPr>
        <w:t>теоретический аспект темы и проанализировав</w:t>
      </w:r>
      <w:proofErr w:type="gramEnd"/>
      <w:r w:rsidR="008D5D72">
        <w:rPr>
          <w:sz w:val="28"/>
          <w:szCs w:val="28"/>
        </w:rPr>
        <w:t xml:space="preserve"> эмпирическую</w:t>
      </w:r>
      <w:r w:rsidR="00B30B40">
        <w:rPr>
          <w:sz w:val="28"/>
          <w:szCs w:val="28"/>
        </w:rPr>
        <w:t xml:space="preserve"> базу, мы переходим к разработке</w:t>
      </w:r>
      <w:r w:rsidR="008D5D72">
        <w:rPr>
          <w:sz w:val="28"/>
          <w:szCs w:val="28"/>
        </w:rPr>
        <w:t xml:space="preserve"> проекта продвижения</w:t>
      </w:r>
      <w:r w:rsidR="00B30B40">
        <w:rPr>
          <w:sz w:val="28"/>
          <w:szCs w:val="28"/>
        </w:rPr>
        <w:t xml:space="preserve"> для санкт-петербургской группы </w:t>
      </w:r>
      <w:r w:rsidR="00B30B40">
        <w:rPr>
          <w:sz w:val="28"/>
          <w:szCs w:val="28"/>
          <w:lang w:val="en-US"/>
        </w:rPr>
        <w:t>Amy</w:t>
      </w:r>
      <w:r w:rsidR="00B30B40" w:rsidRPr="00B30B40">
        <w:rPr>
          <w:sz w:val="28"/>
          <w:szCs w:val="28"/>
        </w:rPr>
        <w:t xml:space="preserve"> </w:t>
      </w:r>
      <w:proofErr w:type="spellStart"/>
      <w:r w:rsidR="00B30B40">
        <w:rPr>
          <w:sz w:val="28"/>
          <w:szCs w:val="28"/>
          <w:lang w:val="en-US"/>
        </w:rPr>
        <w:t>Pieterse</w:t>
      </w:r>
      <w:proofErr w:type="spellEnd"/>
      <w:r w:rsidR="00B30B40" w:rsidRPr="00B30B40">
        <w:rPr>
          <w:sz w:val="28"/>
          <w:szCs w:val="28"/>
        </w:rPr>
        <w:t>.</w:t>
      </w:r>
      <w:r w:rsidR="00B30B40">
        <w:rPr>
          <w:sz w:val="28"/>
          <w:szCs w:val="28"/>
        </w:rPr>
        <w:t xml:space="preserve"> </w:t>
      </w:r>
    </w:p>
    <w:p w:rsidR="00B30B40" w:rsidRDefault="00B30B40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начал</w:t>
      </w:r>
      <w:r w:rsidR="00AB2F46">
        <w:rPr>
          <w:sz w:val="28"/>
          <w:szCs w:val="28"/>
        </w:rPr>
        <w:t>а</w:t>
      </w:r>
      <w:r>
        <w:rPr>
          <w:sz w:val="28"/>
          <w:szCs w:val="28"/>
        </w:rPr>
        <w:t xml:space="preserve"> обозначим </w:t>
      </w:r>
      <w:r w:rsidR="0032778A">
        <w:rPr>
          <w:sz w:val="28"/>
          <w:szCs w:val="28"/>
        </w:rPr>
        <w:t xml:space="preserve">основные характеристики группы. </w:t>
      </w:r>
      <w:r w:rsidR="0032778A">
        <w:rPr>
          <w:sz w:val="28"/>
          <w:szCs w:val="28"/>
          <w:lang w:val="en-US"/>
        </w:rPr>
        <w:t>Amy</w:t>
      </w:r>
      <w:r w:rsidR="0032778A" w:rsidRPr="0032778A">
        <w:rPr>
          <w:sz w:val="28"/>
          <w:szCs w:val="28"/>
        </w:rPr>
        <w:t xml:space="preserve"> </w:t>
      </w:r>
      <w:proofErr w:type="spellStart"/>
      <w:r w:rsidR="0032778A">
        <w:rPr>
          <w:sz w:val="28"/>
          <w:szCs w:val="28"/>
          <w:lang w:val="en-US"/>
        </w:rPr>
        <w:t>Pieterse</w:t>
      </w:r>
      <w:proofErr w:type="spellEnd"/>
      <w:r w:rsidR="0032778A">
        <w:rPr>
          <w:sz w:val="28"/>
          <w:szCs w:val="28"/>
        </w:rPr>
        <w:t xml:space="preserve"> – группа </w:t>
      </w:r>
      <w:r w:rsidR="00B36B71">
        <w:rPr>
          <w:sz w:val="28"/>
          <w:szCs w:val="28"/>
        </w:rPr>
        <w:t xml:space="preserve">из Санкт-Петербурга, исполняющая ню-джаз (синтез джаза и других музыкальных стилей: </w:t>
      </w:r>
      <w:proofErr w:type="spellStart"/>
      <w:r w:rsidR="00B36B71">
        <w:rPr>
          <w:sz w:val="28"/>
          <w:szCs w:val="28"/>
        </w:rPr>
        <w:t>грув</w:t>
      </w:r>
      <w:proofErr w:type="spellEnd"/>
      <w:r w:rsidR="00B36B71">
        <w:rPr>
          <w:sz w:val="28"/>
          <w:szCs w:val="28"/>
        </w:rPr>
        <w:t xml:space="preserve">, </w:t>
      </w:r>
      <w:proofErr w:type="spellStart"/>
      <w:r w:rsidR="00B36B71">
        <w:rPr>
          <w:sz w:val="28"/>
          <w:szCs w:val="28"/>
        </w:rPr>
        <w:t>фанк</w:t>
      </w:r>
      <w:proofErr w:type="spellEnd"/>
      <w:r w:rsidR="00B36B71">
        <w:rPr>
          <w:sz w:val="28"/>
          <w:szCs w:val="28"/>
        </w:rPr>
        <w:t xml:space="preserve">, </w:t>
      </w:r>
      <w:proofErr w:type="spellStart"/>
      <w:r w:rsidR="00B36B71">
        <w:rPr>
          <w:sz w:val="28"/>
          <w:szCs w:val="28"/>
        </w:rPr>
        <w:t>рэп</w:t>
      </w:r>
      <w:proofErr w:type="spellEnd"/>
      <w:r w:rsidR="00B36B71">
        <w:rPr>
          <w:sz w:val="28"/>
          <w:szCs w:val="28"/>
        </w:rPr>
        <w:t xml:space="preserve">, электроника, диско). Идейный вдохновитель, лицо и солистка группы </w:t>
      </w:r>
      <w:r w:rsidR="002671E1">
        <w:rPr>
          <w:sz w:val="28"/>
          <w:szCs w:val="28"/>
        </w:rPr>
        <w:t xml:space="preserve">– певица </w:t>
      </w:r>
      <w:proofErr w:type="spellStart"/>
      <w:r w:rsidR="002671E1">
        <w:rPr>
          <w:sz w:val="28"/>
          <w:szCs w:val="28"/>
        </w:rPr>
        <w:t>Эми</w:t>
      </w:r>
      <w:proofErr w:type="spellEnd"/>
      <w:r w:rsidR="002671E1">
        <w:rPr>
          <w:sz w:val="28"/>
          <w:szCs w:val="28"/>
        </w:rPr>
        <w:t xml:space="preserve"> </w:t>
      </w:r>
      <w:proofErr w:type="spellStart"/>
      <w:r w:rsidR="002671E1">
        <w:rPr>
          <w:sz w:val="28"/>
          <w:szCs w:val="28"/>
        </w:rPr>
        <w:t>Питерс</w:t>
      </w:r>
      <w:proofErr w:type="spellEnd"/>
      <w:r w:rsidR="002671E1">
        <w:rPr>
          <w:sz w:val="28"/>
          <w:szCs w:val="28"/>
        </w:rPr>
        <w:t xml:space="preserve">, на имидже которой до сегодняшнего дня строились стратегии продвижения проекта. </w:t>
      </w:r>
      <w:proofErr w:type="spellStart"/>
      <w:r w:rsidR="002671E1">
        <w:rPr>
          <w:sz w:val="28"/>
          <w:szCs w:val="28"/>
        </w:rPr>
        <w:t>Эми</w:t>
      </w:r>
      <w:proofErr w:type="spellEnd"/>
      <w:r w:rsidR="002671E1">
        <w:rPr>
          <w:sz w:val="28"/>
          <w:szCs w:val="28"/>
        </w:rPr>
        <w:t xml:space="preserve"> </w:t>
      </w:r>
      <w:proofErr w:type="spellStart"/>
      <w:r w:rsidR="002671E1">
        <w:rPr>
          <w:sz w:val="28"/>
          <w:szCs w:val="28"/>
        </w:rPr>
        <w:t>Питерс</w:t>
      </w:r>
      <w:proofErr w:type="spellEnd"/>
      <w:r w:rsidR="002671E1">
        <w:rPr>
          <w:sz w:val="28"/>
          <w:szCs w:val="28"/>
        </w:rPr>
        <w:t xml:space="preserve"> обладает яркой внешностью и интересной жизне</w:t>
      </w:r>
      <w:r w:rsidR="00AB2F46">
        <w:rPr>
          <w:sz w:val="28"/>
          <w:szCs w:val="28"/>
        </w:rPr>
        <w:t>нной историей (у певицы есть южноафриканские корни</w:t>
      </w:r>
      <w:r w:rsidR="002671E1">
        <w:rPr>
          <w:sz w:val="28"/>
          <w:szCs w:val="28"/>
        </w:rPr>
        <w:t>,</w:t>
      </w:r>
      <w:r w:rsidR="00AB2F46">
        <w:rPr>
          <w:sz w:val="28"/>
          <w:szCs w:val="28"/>
        </w:rPr>
        <w:t xml:space="preserve"> она</w:t>
      </w:r>
      <w:r w:rsidR="002671E1">
        <w:rPr>
          <w:sz w:val="28"/>
          <w:szCs w:val="28"/>
        </w:rPr>
        <w:t xml:space="preserve"> наполовину ирландка,</w:t>
      </w:r>
      <w:r w:rsidR="002A7F61">
        <w:rPr>
          <w:sz w:val="28"/>
          <w:szCs w:val="28"/>
        </w:rPr>
        <w:t xml:space="preserve"> на четверть индианка, родилась в</w:t>
      </w:r>
      <w:r w:rsidR="008D4F6A">
        <w:rPr>
          <w:sz w:val="28"/>
          <w:szCs w:val="28"/>
        </w:rPr>
        <w:t xml:space="preserve"> </w:t>
      </w:r>
      <w:r w:rsidR="002A7F61">
        <w:rPr>
          <w:sz w:val="28"/>
          <w:szCs w:val="28"/>
        </w:rPr>
        <w:t>Голландии, а жила в США</w:t>
      </w:r>
      <w:r w:rsidR="008D4F6A">
        <w:rPr>
          <w:sz w:val="28"/>
          <w:szCs w:val="28"/>
        </w:rPr>
        <w:t>,</w:t>
      </w:r>
      <w:r w:rsidR="002671E1">
        <w:rPr>
          <w:sz w:val="28"/>
          <w:szCs w:val="28"/>
        </w:rPr>
        <w:t xml:space="preserve"> то есть</w:t>
      </w:r>
      <w:r w:rsidR="008D4F6A">
        <w:rPr>
          <w:sz w:val="28"/>
          <w:szCs w:val="28"/>
        </w:rPr>
        <w:t xml:space="preserve"> её персонаж</w:t>
      </w:r>
      <w:r w:rsidR="002671E1">
        <w:rPr>
          <w:sz w:val="28"/>
          <w:szCs w:val="28"/>
        </w:rPr>
        <w:t xml:space="preserve"> абсолютно экзотично смотрится в российской реальности). </w:t>
      </w:r>
      <w:r w:rsidR="003F1C54">
        <w:rPr>
          <w:sz w:val="28"/>
          <w:szCs w:val="28"/>
        </w:rPr>
        <w:t xml:space="preserve">Такой эклектичный стиль исполнения и </w:t>
      </w:r>
      <w:r w:rsidR="00C94E0A">
        <w:rPr>
          <w:sz w:val="28"/>
          <w:szCs w:val="28"/>
        </w:rPr>
        <w:t xml:space="preserve">необычный </w:t>
      </w:r>
      <w:r w:rsidR="003F1C54">
        <w:rPr>
          <w:sz w:val="28"/>
          <w:szCs w:val="28"/>
        </w:rPr>
        <w:t>внешний вид является отличительной особенностью (своеобразным УТП) группы.</w:t>
      </w:r>
    </w:p>
    <w:p w:rsidR="001C4DEF" w:rsidRDefault="008D4F6A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Потенциал группы заключается не только в ярком образе солистки, но в звучании. Как мы уже отметили, музыканты синтез</w:t>
      </w:r>
      <w:r w:rsidR="007F5AD2">
        <w:rPr>
          <w:sz w:val="28"/>
          <w:szCs w:val="28"/>
        </w:rPr>
        <w:t>и</w:t>
      </w:r>
      <w:r>
        <w:rPr>
          <w:sz w:val="28"/>
          <w:szCs w:val="28"/>
        </w:rPr>
        <w:t xml:space="preserve">руют </w:t>
      </w:r>
      <w:r w:rsidR="007F5AD2">
        <w:rPr>
          <w:sz w:val="28"/>
          <w:szCs w:val="28"/>
        </w:rPr>
        <w:t>элитарный джаз с другими популярными жанрами. Это даёт сразу два варианта позиционирования, которые охватят диаметрально противоположную аудиторию – любителей элитарной музыки и любителей популярных мелодий.</w:t>
      </w:r>
      <w:r w:rsidR="001B43EF">
        <w:rPr>
          <w:sz w:val="28"/>
          <w:szCs w:val="28"/>
        </w:rPr>
        <w:t xml:space="preserve"> Кроме того, такой синтез может привлечь промежуточную по определению Я. С. </w:t>
      </w:r>
      <w:proofErr w:type="spellStart"/>
      <w:r w:rsidR="001B43EF">
        <w:rPr>
          <w:sz w:val="28"/>
          <w:szCs w:val="28"/>
        </w:rPr>
        <w:t>Матковской</w:t>
      </w:r>
      <w:proofErr w:type="spellEnd"/>
      <w:r w:rsidR="001B43EF">
        <w:rPr>
          <w:sz w:val="28"/>
          <w:szCs w:val="28"/>
        </w:rPr>
        <w:t xml:space="preserve"> аудиторию</w:t>
      </w:r>
      <w:r w:rsidR="001B43EF">
        <w:rPr>
          <w:rStyle w:val="a9"/>
          <w:sz w:val="28"/>
          <w:szCs w:val="28"/>
        </w:rPr>
        <w:footnoteReference w:id="133"/>
      </w:r>
      <w:r w:rsidR="001B43EF">
        <w:rPr>
          <w:sz w:val="28"/>
          <w:szCs w:val="28"/>
        </w:rPr>
        <w:t xml:space="preserve">, круг интересов </w:t>
      </w:r>
      <w:r w:rsidR="00C94E0A">
        <w:rPr>
          <w:sz w:val="28"/>
          <w:szCs w:val="28"/>
        </w:rPr>
        <w:t>которой находится на пограничной</w:t>
      </w:r>
      <w:r w:rsidR="001B43EF">
        <w:rPr>
          <w:sz w:val="28"/>
          <w:szCs w:val="28"/>
        </w:rPr>
        <w:t xml:space="preserve"> между популярной и элитарной музыкой </w:t>
      </w:r>
      <w:r w:rsidR="00C94E0A">
        <w:rPr>
          <w:sz w:val="28"/>
          <w:szCs w:val="28"/>
        </w:rPr>
        <w:t>позиции</w:t>
      </w:r>
      <w:r w:rsidR="001B43EF">
        <w:rPr>
          <w:sz w:val="28"/>
          <w:szCs w:val="28"/>
        </w:rPr>
        <w:t xml:space="preserve">.  </w:t>
      </w:r>
    </w:p>
    <w:p w:rsidR="00CE295F" w:rsidRDefault="00455288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того</w:t>
      </w:r>
      <w:r w:rsidR="001C4DEF">
        <w:rPr>
          <w:sz w:val="28"/>
          <w:szCs w:val="28"/>
        </w:rPr>
        <w:t xml:space="preserve"> чтобы определить потенциальную аудиторию проекта мы провели анкетирование и исследование </w:t>
      </w:r>
      <w:proofErr w:type="spellStart"/>
      <w:r w:rsidR="001C4DEF">
        <w:rPr>
          <w:sz w:val="28"/>
          <w:szCs w:val="28"/>
        </w:rPr>
        <w:t>фанатского</w:t>
      </w:r>
      <w:proofErr w:type="spellEnd"/>
      <w:r w:rsidR="001C4DEF">
        <w:rPr>
          <w:sz w:val="28"/>
          <w:szCs w:val="28"/>
        </w:rPr>
        <w:t xml:space="preserve"> сектора группы в социальных сетях. Для начала приведём данные анализа уже существующ</w:t>
      </w:r>
      <w:r w:rsidR="0028569D">
        <w:rPr>
          <w:sz w:val="28"/>
          <w:szCs w:val="28"/>
        </w:rPr>
        <w:t xml:space="preserve">ей, </w:t>
      </w:r>
      <w:r w:rsidR="0028569D">
        <w:rPr>
          <w:sz w:val="28"/>
          <w:szCs w:val="28"/>
        </w:rPr>
        <w:lastRenderedPageBreak/>
        <w:t xml:space="preserve">лояльной аудитории. Больше всего участников в группе </w:t>
      </w:r>
      <w:r w:rsidR="0028569D">
        <w:rPr>
          <w:sz w:val="28"/>
          <w:szCs w:val="28"/>
          <w:lang w:val="en-US"/>
        </w:rPr>
        <w:t>VK</w:t>
      </w:r>
      <w:r w:rsidR="0028569D">
        <w:rPr>
          <w:sz w:val="28"/>
          <w:szCs w:val="28"/>
        </w:rPr>
        <w:t xml:space="preserve"> (2582); в </w:t>
      </w:r>
      <w:proofErr w:type="spellStart"/>
      <w:r w:rsidR="0028569D">
        <w:rPr>
          <w:sz w:val="28"/>
          <w:szCs w:val="28"/>
          <w:lang w:val="en-US"/>
        </w:rPr>
        <w:t>Facebook</w:t>
      </w:r>
      <w:proofErr w:type="spellEnd"/>
      <w:r w:rsidR="0028569D" w:rsidRPr="0028569D">
        <w:rPr>
          <w:sz w:val="28"/>
          <w:szCs w:val="28"/>
        </w:rPr>
        <w:t xml:space="preserve"> </w:t>
      </w:r>
      <w:r w:rsidR="0028569D">
        <w:rPr>
          <w:sz w:val="28"/>
          <w:szCs w:val="28"/>
        </w:rPr>
        <w:t>существ</w:t>
      </w:r>
      <w:r w:rsidR="00CE295F">
        <w:rPr>
          <w:sz w:val="28"/>
          <w:szCs w:val="28"/>
        </w:rPr>
        <w:t xml:space="preserve">ует личная страница </w:t>
      </w:r>
      <w:proofErr w:type="spellStart"/>
      <w:r w:rsidR="00CE295F">
        <w:rPr>
          <w:sz w:val="28"/>
          <w:szCs w:val="28"/>
        </w:rPr>
        <w:t>Эми</w:t>
      </w:r>
      <w:proofErr w:type="spellEnd"/>
      <w:r w:rsidR="00CE295F">
        <w:rPr>
          <w:sz w:val="28"/>
          <w:szCs w:val="28"/>
        </w:rPr>
        <w:t xml:space="preserve"> </w:t>
      </w:r>
      <w:proofErr w:type="spellStart"/>
      <w:r w:rsidR="00CE295F">
        <w:rPr>
          <w:sz w:val="28"/>
          <w:szCs w:val="28"/>
        </w:rPr>
        <w:t>Питерс</w:t>
      </w:r>
      <w:proofErr w:type="spellEnd"/>
      <w:r w:rsidR="00CE295F">
        <w:rPr>
          <w:sz w:val="28"/>
          <w:szCs w:val="28"/>
        </w:rPr>
        <w:t xml:space="preserve"> (1342 подписчика); в </w:t>
      </w:r>
      <w:proofErr w:type="spellStart"/>
      <w:r w:rsidR="00CE295F">
        <w:rPr>
          <w:sz w:val="28"/>
          <w:szCs w:val="28"/>
        </w:rPr>
        <w:t>аккаунте</w:t>
      </w:r>
      <w:proofErr w:type="spellEnd"/>
      <w:r w:rsidR="00CE295F">
        <w:rPr>
          <w:sz w:val="28"/>
          <w:szCs w:val="28"/>
        </w:rPr>
        <w:t xml:space="preserve"> группы в </w:t>
      </w:r>
      <w:proofErr w:type="spellStart"/>
      <w:r w:rsidR="00CE295F">
        <w:rPr>
          <w:sz w:val="28"/>
          <w:szCs w:val="28"/>
          <w:lang w:val="en-US"/>
        </w:rPr>
        <w:t>Instagram</w:t>
      </w:r>
      <w:proofErr w:type="spellEnd"/>
      <w:r w:rsidR="00CE295F" w:rsidRPr="00CE295F">
        <w:rPr>
          <w:sz w:val="28"/>
          <w:szCs w:val="28"/>
        </w:rPr>
        <w:t xml:space="preserve"> </w:t>
      </w:r>
      <w:r w:rsidR="00CE295F">
        <w:rPr>
          <w:sz w:val="28"/>
          <w:szCs w:val="28"/>
        </w:rPr>
        <w:t xml:space="preserve">немного больше подписчиков (1674). Поскольку группа обычно продвигается только на </w:t>
      </w:r>
      <w:proofErr w:type="spellStart"/>
      <w:proofErr w:type="gramStart"/>
      <w:r w:rsidR="00CE295F">
        <w:rPr>
          <w:sz w:val="28"/>
          <w:szCs w:val="28"/>
        </w:rPr>
        <w:t>Интернет-площадках</w:t>
      </w:r>
      <w:proofErr w:type="spellEnd"/>
      <w:proofErr w:type="gramEnd"/>
      <w:r w:rsidR="00CE295F">
        <w:rPr>
          <w:sz w:val="28"/>
          <w:szCs w:val="28"/>
        </w:rPr>
        <w:t xml:space="preserve">, аудиторию в социальных сетях, которые являются официальным рупором для сообщений музыкантов и местом концентрации лояльной аудитории, необходимо учитывать при выборе каналов и способов рекламирования. </w:t>
      </w:r>
    </w:p>
    <w:p w:rsidR="00BA22B4" w:rsidRDefault="00CE295F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="007F6ACC">
        <w:rPr>
          <w:sz w:val="28"/>
          <w:szCs w:val="28"/>
        </w:rPr>
        <w:t>результаты исследования аудитории группы в её официальных социальных сетях</w:t>
      </w:r>
      <w:r w:rsidR="00C021A3">
        <w:rPr>
          <w:sz w:val="28"/>
          <w:szCs w:val="28"/>
        </w:rPr>
        <w:t xml:space="preserve"> </w:t>
      </w:r>
      <w:r w:rsidR="003A2486">
        <w:rPr>
          <w:sz w:val="28"/>
          <w:szCs w:val="28"/>
        </w:rPr>
        <w:t>(</w:t>
      </w:r>
      <w:r w:rsidR="007F6ACC">
        <w:rPr>
          <w:sz w:val="28"/>
          <w:szCs w:val="28"/>
        </w:rPr>
        <w:t xml:space="preserve">приложение </w:t>
      </w:r>
      <w:r w:rsidR="007F6ACC">
        <w:rPr>
          <w:sz w:val="28"/>
          <w:szCs w:val="28"/>
          <w:lang w:val="en-US"/>
        </w:rPr>
        <w:t>B</w:t>
      </w:r>
      <w:r w:rsidR="007F6ACC">
        <w:rPr>
          <w:sz w:val="28"/>
          <w:szCs w:val="28"/>
        </w:rPr>
        <w:t xml:space="preserve">, </w:t>
      </w:r>
      <w:r w:rsidR="003A2486">
        <w:rPr>
          <w:sz w:val="28"/>
          <w:szCs w:val="28"/>
        </w:rPr>
        <w:t>рис. 1.1, 1.2</w:t>
      </w:r>
      <w:r w:rsidR="00C021A3">
        <w:rPr>
          <w:sz w:val="28"/>
          <w:szCs w:val="28"/>
        </w:rPr>
        <w:t xml:space="preserve">, </w:t>
      </w:r>
      <w:r w:rsidR="003A2486">
        <w:rPr>
          <w:sz w:val="28"/>
          <w:szCs w:val="28"/>
        </w:rPr>
        <w:t>1.3</w:t>
      </w:r>
      <w:r w:rsidR="00C021A3">
        <w:rPr>
          <w:sz w:val="28"/>
          <w:szCs w:val="28"/>
        </w:rPr>
        <w:t xml:space="preserve"> и 1.4</w:t>
      </w:r>
      <w:r w:rsidR="003A2486">
        <w:rPr>
          <w:sz w:val="28"/>
          <w:szCs w:val="28"/>
        </w:rPr>
        <w:t>)</w:t>
      </w:r>
      <w:r w:rsidR="00463AF9">
        <w:rPr>
          <w:sz w:val="28"/>
          <w:szCs w:val="28"/>
        </w:rPr>
        <w:t xml:space="preserve"> </w:t>
      </w:r>
      <w:r w:rsidR="007F6ACC">
        <w:rPr>
          <w:sz w:val="28"/>
          <w:szCs w:val="28"/>
        </w:rPr>
        <w:t>позволили установить</w:t>
      </w:r>
      <w:r w:rsidR="00E36E87">
        <w:rPr>
          <w:sz w:val="28"/>
          <w:szCs w:val="28"/>
        </w:rPr>
        <w:t xml:space="preserve"> портрет типичного подписчика на официальные группы музыкантов. Им является девушка с высшим образованием около 33 ле</w:t>
      </w:r>
      <w:r w:rsidR="005F2970">
        <w:rPr>
          <w:sz w:val="28"/>
          <w:szCs w:val="28"/>
        </w:rPr>
        <w:t>т из Санкт-Петербурга. При этом</w:t>
      </w:r>
      <w:r w:rsidR="00E36E87">
        <w:rPr>
          <w:sz w:val="28"/>
          <w:szCs w:val="28"/>
        </w:rPr>
        <w:t xml:space="preserve"> </w:t>
      </w:r>
      <w:r w:rsidR="00BA22B4">
        <w:rPr>
          <w:sz w:val="28"/>
          <w:szCs w:val="28"/>
        </w:rPr>
        <w:t>стоит обратить внимание, что</w:t>
      </w:r>
      <w:r w:rsidR="005F2970">
        <w:rPr>
          <w:sz w:val="28"/>
          <w:szCs w:val="28"/>
        </w:rPr>
        <w:t>,</w:t>
      </w:r>
      <w:r w:rsidR="00BA22B4">
        <w:rPr>
          <w:sz w:val="28"/>
          <w:szCs w:val="28"/>
        </w:rPr>
        <w:t xml:space="preserve"> поскольку </w:t>
      </w:r>
      <w:proofErr w:type="gramStart"/>
      <w:r w:rsidR="00BA22B4">
        <w:rPr>
          <w:sz w:val="28"/>
          <w:szCs w:val="28"/>
        </w:rPr>
        <w:t>большинство пользователей не указывает дату</w:t>
      </w:r>
      <w:proofErr w:type="gramEnd"/>
      <w:r w:rsidR="00BA22B4">
        <w:rPr>
          <w:sz w:val="28"/>
          <w:szCs w:val="28"/>
        </w:rPr>
        <w:t xml:space="preserve"> рождения, но указывает род деятельности (50% аудитории – студенты), можно представить и второго типичного представителя аудитории группы: это молодая девушка около 20-25 лет из Санкт-Петербурга, получающая высшее образование. </w:t>
      </w:r>
      <w:r w:rsidR="00146440">
        <w:rPr>
          <w:sz w:val="28"/>
          <w:szCs w:val="28"/>
        </w:rPr>
        <w:t xml:space="preserve">Обобщая результаты, мы делаем вывод, что возраст целевой аудитории колеблется от 20 до 35 лет.  </w:t>
      </w:r>
    </w:p>
    <w:p w:rsidR="00CE295F" w:rsidRDefault="00BA22B4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Исследование показывает, что</w:t>
      </w:r>
      <w:r w:rsidR="00357C8D">
        <w:rPr>
          <w:sz w:val="28"/>
          <w:szCs w:val="28"/>
        </w:rPr>
        <w:t xml:space="preserve"> именно</w:t>
      </w:r>
      <w:r>
        <w:rPr>
          <w:sz w:val="28"/>
          <w:szCs w:val="28"/>
        </w:rPr>
        <w:t xml:space="preserve"> молодёжь</w:t>
      </w:r>
      <w:r w:rsidR="00357C8D">
        <w:rPr>
          <w:sz w:val="28"/>
          <w:szCs w:val="28"/>
        </w:rPr>
        <w:t xml:space="preserve"> больше других</w:t>
      </w:r>
      <w:r>
        <w:rPr>
          <w:sz w:val="28"/>
          <w:szCs w:val="28"/>
        </w:rPr>
        <w:t xml:space="preserve"> интересуется группой, и поскольку именно этот сегмент аудитории наиболее </w:t>
      </w:r>
      <w:r w:rsidR="00146440">
        <w:rPr>
          <w:sz w:val="28"/>
          <w:szCs w:val="28"/>
        </w:rPr>
        <w:t>перспективен в рамках продвижения</w:t>
      </w:r>
      <w:r w:rsidR="00357C8D">
        <w:rPr>
          <w:sz w:val="28"/>
          <w:szCs w:val="28"/>
        </w:rPr>
        <w:t xml:space="preserve"> популярных</w:t>
      </w:r>
      <w:r w:rsidR="00146440">
        <w:rPr>
          <w:sz w:val="28"/>
          <w:szCs w:val="28"/>
        </w:rPr>
        <w:t xml:space="preserve"> музыкальных проектов, мы можем предположить, что в совокупности </w:t>
      </w:r>
      <w:r w:rsidR="001B2125">
        <w:rPr>
          <w:sz w:val="28"/>
          <w:szCs w:val="28"/>
        </w:rPr>
        <w:t xml:space="preserve">с ярким имиджем </w:t>
      </w:r>
      <w:r w:rsidR="00357C8D">
        <w:rPr>
          <w:sz w:val="28"/>
          <w:szCs w:val="28"/>
        </w:rPr>
        <w:t xml:space="preserve">солистки </w:t>
      </w:r>
      <w:r w:rsidR="001B2125">
        <w:rPr>
          <w:sz w:val="28"/>
          <w:szCs w:val="28"/>
        </w:rPr>
        <w:t>и качественным,</w:t>
      </w:r>
      <w:r w:rsidR="00146440">
        <w:rPr>
          <w:sz w:val="28"/>
          <w:szCs w:val="28"/>
        </w:rPr>
        <w:t xml:space="preserve"> необычным звучанием</w:t>
      </w:r>
      <w:r w:rsidR="001B2125">
        <w:rPr>
          <w:sz w:val="28"/>
          <w:szCs w:val="28"/>
        </w:rPr>
        <w:t xml:space="preserve"> проекта </w:t>
      </w:r>
      <w:r w:rsidR="001B2125">
        <w:rPr>
          <w:sz w:val="28"/>
          <w:szCs w:val="28"/>
          <w:lang w:val="en-US"/>
        </w:rPr>
        <w:t>Amy</w:t>
      </w:r>
      <w:r w:rsidR="001B2125" w:rsidRPr="001B2125">
        <w:rPr>
          <w:sz w:val="28"/>
          <w:szCs w:val="28"/>
        </w:rPr>
        <w:t xml:space="preserve"> </w:t>
      </w:r>
      <w:proofErr w:type="spellStart"/>
      <w:r w:rsidR="001B2125">
        <w:rPr>
          <w:sz w:val="28"/>
          <w:szCs w:val="28"/>
          <w:lang w:val="en-US"/>
        </w:rPr>
        <w:t>Pieterse</w:t>
      </w:r>
      <w:proofErr w:type="spellEnd"/>
      <w:r w:rsidR="001B2125">
        <w:rPr>
          <w:sz w:val="28"/>
          <w:szCs w:val="28"/>
        </w:rPr>
        <w:t xml:space="preserve"> данная характеристика указывает на</w:t>
      </w:r>
      <w:r w:rsidR="00146440">
        <w:rPr>
          <w:sz w:val="28"/>
          <w:szCs w:val="28"/>
        </w:rPr>
        <w:t xml:space="preserve"> </w:t>
      </w:r>
      <w:r w:rsidR="001B2125">
        <w:rPr>
          <w:sz w:val="28"/>
          <w:szCs w:val="28"/>
        </w:rPr>
        <w:t>потенциальную коммерческую</w:t>
      </w:r>
      <w:r w:rsidR="00455288">
        <w:rPr>
          <w:sz w:val="28"/>
          <w:szCs w:val="28"/>
        </w:rPr>
        <w:t xml:space="preserve"> привлекательность</w:t>
      </w:r>
      <w:r w:rsidR="00146440">
        <w:rPr>
          <w:sz w:val="28"/>
          <w:szCs w:val="28"/>
        </w:rPr>
        <w:t xml:space="preserve"> группы. </w:t>
      </w:r>
    </w:p>
    <w:p w:rsidR="00357C8D" w:rsidRDefault="00357C8D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дальнейшего изучения целевой аудитории мы попытались установить потенциальных слушателей группы. Для </w:t>
      </w:r>
      <w:r w:rsidR="005C5C52">
        <w:rPr>
          <w:sz w:val="28"/>
          <w:szCs w:val="28"/>
        </w:rPr>
        <w:t>этого был проведен</w:t>
      </w:r>
      <w:r>
        <w:rPr>
          <w:sz w:val="28"/>
          <w:szCs w:val="28"/>
        </w:rPr>
        <w:t xml:space="preserve"> </w:t>
      </w:r>
      <w:r w:rsidR="005C5C52">
        <w:rPr>
          <w:sz w:val="28"/>
          <w:szCs w:val="28"/>
        </w:rPr>
        <w:t>опрос</w:t>
      </w:r>
      <w:r>
        <w:rPr>
          <w:sz w:val="28"/>
          <w:szCs w:val="28"/>
        </w:rPr>
        <w:t xml:space="preserve"> </w:t>
      </w:r>
      <w:r w:rsidR="00B367DC">
        <w:rPr>
          <w:sz w:val="28"/>
          <w:szCs w:val="28"/>
        </w:rPr>
        <w:t>молодёжи</w:t>
      </w:r>
      <w:r>
        <w:rPr>
          <w:sz w:val="28"/>
          <w:szCs w:val="28"/>
        </w:rPr>
        <w:t xml:space="preserve"> Санкт-Петербурга</w:t>
      </w:r>
      <w:r w:rsidR="0014613A">
        <w:rPr>
          <w:sz w:val="28"/>
          <w:szCs w:val="28"/>
        </w:rPr>
        <w:t xml:space="preserve"> (приложение</w:t>
      </w:r>
      <w:proofErr w:type="gramStart"/>
      <w:r w:rsidR="0014613A">
        <w:rPr>
          <w:sz w:val="28"/>
          <w:szCs w:val="28"/>
        </w:rPr>
        <w:t xml:space="preserve"> В</w:t>
      </w:r>
      <w:proofErr w:type="gramEnd"/>
      <w:r w:rsidR="0014613A">
        <w:rPr>
          <w:sz w:val="28"/>
          <w:szCs w:val="28"/>
        </w:rPr>
        <w:t>, рис.</w:t>
      </w:r>
      <w:r w:rsidR="00A40B35">
        <w:rPr>
          <w:sz w:val="28"/>
          <w:szCs w:val="28"/>
        </w:rPr>
        <w:t xml:space="preserve"> 2.1)</w:t>
      </w:r>
      <w:r>
        <w:rPr>
          <w:sz w:val="28"/>
          <w:szCs w:val="28"/>
        </w:rPr>
        <w:t xml:space="preserve">. Выборка исследования </w:t>
      </w:r>
      <w:r w:rsidR="005C5C52">
        <w:rPr>
          <w:sz w:val="28"/>
          <w:szCs w:val="28"/>
        </w:rPr>
        <w:t xml:space="preserve">составила </w:t>
      </w:r>
      <w:r w:rsidR="00455288">
        <w:rPr>
          <w:sz w:val="28"/>
          <w:szCs w:val="28"/>
        </w:rPr>
        <w:t>150</w:t>
      </w:r>
      <w:r w:rsidR="00B367DC">
        <w:rPr>
          <w:sz w:val="28"/>
          <w:szCs w:val="28"/>
        </w:rPr>
        <w:t xml:space="preserve"> </w:t>
      </w:r>
      <w:r w:rsidR="00A45CA3">
        <w:rPr>
          <w:sz w:val="28"/>
          <w:szCs w:val="28"/>
        </w:rPr>
        <w:t xml:space="preserve">человек </w:t>
      </w:r>
      <w:r w:rsidR="00B367DC">
        <w:rPr>
          <w:sz w:val="28"/>
          <w:szCs w:val="28"/>
        </w:rPr>
        <w:t>(64% девушек и 36% парней)</w:t>
      </w:r>
      <w:r w:rsidR="0093070C">
        <w:rPr>
          <w:sz w:val="28"/>
          <w:szCs w:val="28"/>
        </w:rPr>
        <w:t xml:space="preserve"> в возрасте от 20 до 35 лет. </w:t>
      </w:r>
      <w:r w:rsidR="00A45CA3">
        <w:rPr>
          <w:sz w:val="28"/>
          <w:szCs w:val="28"/>
        </w:rPr>
        <w:t xml:space="preserve">В рамках </w:t>
      </w:r>
      <w:r w:rsidR="00F61A2D">
        <w:rPr>
          <w:sz w:val="28"/>
          <w:szCs w:val="28"/>
        </w:rPr>
        <w:t>исследования о</w:t>
      </w:r>
      <w:r w:rsidR="00233A55">
        <w:rPr>
          <w:sz w:val="28"/>
          <w:szCs w:val="28"/>
        </w:rPr>
        <w:t xml:space="preserve">прашиваемым нужно было ответить </w:t>
      </w:r>
      <w:r w:rsidR="00233A55">
        <w:rPr>
          <w:sz w:val="28"/>
          <w:szCs w:val="28"/>
        </w:rPr>
        <w:lastRenderedPageBreak/>
        <w:t xml:space="preserve">на вопрос: </w:t>
      </w:r>
      <w:r w:rsidR="00F61A2D">
        <w:rPr>
          <w:sz w:val="28"/>
          <w:szCs w:val="28"/>
        </w:rPr>
        <w:t xml:space="preserve">«Знаете ли вы группу </w:t>
      </w:r>
      <w:r w:rsidR="00F61A2D">
        <w:rPr>
          <w:sz w:val="28"/>
          <w:szCs w:val="28"/>
          <w:lang w:val="en-US"/>
        </w:rPr>
        <w:t>Amy</w:t>
      </w:r>
      <w:r w:rsidR="00F61A2D" w:rsidRPr="00A45CA3">
        <w:rPr>
          <w:sz w:val="28"/>
          <w:szCs w:val="28"/>
        </w:rPr>
        <w:t xml:space="preserve"> </w:t>
      </w:r>
      <w:proofErr w:type="spellStart"/>
      <w:r w:rsidR="00F61A2D">
        <w:rPr>
          <w:sz w:val="28"/>
          <w:szCs w:val="28"/>
          <w:lang w:val="en-US"/>
        </w:rPr>
        <w:t>Pieterse</w:t>
      </w:r>
      <w:proofErr w:type="spellEnd"/>
      <w:r w:rsidR="00F61A2D">
        <w:rPr>
          <w:sz w:val="28"/>
          <w:szCs w:val="28"/>
        </w:rPr>
        <w:t xml:space="preserve">?». </w:t>
      </w:r>
      <w:r w:rsidR="00233A55">
        <w:rPr>
          <w:sz w:val="28"/>
          <w:szCs w:val="28"/>
        </w:rPr>
        <w:t xml:space="preserve">Результаты показали, что о группе знает очень небольшой процент </w:t>
      </w:r>
      <w:r w:rsidR="00AE46B3">
        <w:rPr>
          <w:sz w:val="28"/>
          <w:szCs w:val="28"/>
        </w:rPr>
        <w:t>аудитории (8%)</w:t>
      </w:r>
      <w:r w:rsidR="00233A55">
        <w:rPr>
          <w:sz w:val="28"/>
          <w:szCs w:val="28"/>
        </w:rPr>
        <w:t>.</w:t>
      </w:r>
      <w:r w:rsidR="00455288">
        <w:rPr>
          <w:sz w:val="28"/>
          <w:szCs w:val="28"/>
        </w:rPr>
        <w:t xml:space="preserve"> То есть у группы есть большой</w:t>
      </w:r>
      <w:r w:rsidR="00AE46B3">
        <w:rPr>
          <w:sz w:val="28"/>
          <w:szCs w:val="28"/>
        </w:rPr>
        <w:t xml:space="preserve"> сегмент неохваченной аудитории, контакта с которой можно </w:t>
      </w:r>
      <w:proofErr w:type="gramStart"/>
      <w:r w:rsidR="00AE46B3">
        <w:rPr>
          <w:sz w:val="28"/>
          <w:szCs w:val="28"/>
        </w:rPr>
        <w:t>добиться</w:t>
      </w:r>
      <w:proofErr w:type="gramEnd"/>
      <w:r w:rsidR="00AE46B3">
        <w:rPr>
          <w:sz w:val="28"/>
          <w:szCs w:val="28"/>
        </w:rPr>
        <w:t xml:space="preserve"> в том числе и с помощью рекламных коммуникаций. </w:t>
      </w:r>
      <w:r w:rsidR="00233A55">
        <w:rPr>
          <w:sz w:val="28"/>
          <w:szCs w:val="28"/>
        </w:rPr>
        <w:t xml:space="preserve"> </w:t>
      </w:r>
    </w:p>
    <w:p w:rsidR="00067347" w:rsidRDefault="0006734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Основным объектом рекламной кампании мы выбрали последний вышедший альбом группы «</w:t>
      </w:r>
      <w:r>
        <w:rPr>
          <w:sz w:val="28"/>
          <w:szCs w:val="28"/>
          <w:lang w:val="en-US"/>
        </w:rPr>
        <w:t>Becoming</w:t>
      </w:r>
      <w:r w:rsidRPr="0006734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Innocent</w:t>
      </w:r>
      <w:r w:rsidRPr="00067347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Love</w:t>
      </w:r>
      <w:r w:rsidRPr="0006734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 w:rsidRPr="0006734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Theory</w:t>
      </w:r>
      <w:r>
        <w:rPr>
          <w:sz w:val="28"/>
          <w:szCs w:val="28"/>
        </w:rPr>
        <w:t xml:space="preserve">», который </w:t>
      </w:r>
      <w:r w:rsidR="00A57BCB">
        <w:rPr>
          <w:sz w:val="28"/>
          <w:szCs w:val="28"/>
        </w:rPr>
        <w:t xml:space="preserve">практически не освещался. </w:t>
      </w:r>
      <w:r w:rsidR="00CB2CE0">
        <w:rPr>
          <w:sz w:val="28"/>
          <w:szCs w:val="28"/>
        </w:rPr>
        <w:t>Группа анонсировала альбом в социальных сетях</w:t>
      </w:r>
      <w:r w:rsidR="009C246F">
        <w:rPr>
          <w:sz w:val="28"/>
          <w:szCs w:val="28"/>
        </w:rPr>
        <w:t xml:space="preserve"> и сняла </w:t>
      </w:r>
      <w:proofErr w:type="spellStart"/>
      <w:r w:rsidR="009C246F">
        <w:rPr>
          <w:sz w:val="28"/>
          <w:szCs w:val="28"/>
        </w:rPr>
        <w:t>тизер-трейлер</w:t>
      </w:r>
      <w:proofErr w:type="spellEnd"/>
      <w:r w:rsidR="009C246F">
        <w:rPr>
          <w:sz w:val="28"/>
          <w:szCs w:val="28"/>
        </w:rPr>
        <w:t xml:space="preserve"> его презентации. </w:t>
      </w:r>
      <w:r w:rsidR="000A3CE3">
        <w:rPr>
          <w:sz w:val="28"/>
          <w:szCs w:val="28"/>
        </w:rPr>
        <w:t xml:space="preserve">Презентация проходила в рамках открытия новой джазовой площадки во флигеле </w:t>
      </w:r>
      <w:proofErr w:type="spellStart"/>
      <w:r w:rsidR="000A3CE3">
        <w:rPr>
          <w:sz w:val="28"/>
          <w:szCs w:val="28"/>
        </w:rPr>
        <w:t>Юсуповского</w:t>
      </w:r>
      <w:proofErr w:type="spellEnd"/>
      <w:r w:rsidR="000A3CE3">
        <w:rPr>
          <w:sz w:val="28"/>
          <w:szCs w:val="28"/>
        </w:rPr>
        <w:t xml:space="preserve"> дворца</w:t>
      </w:r>
      <w:r w:rsidR="004C5C9C">
        <w:rPr>
          <w:sz w:val="28"/>
          <w:szCs w:val="28"/>
        </w:rPr>
        <w:t xml:space="preserve"> (партнёры мероприятия журнал «На невском» и телеканал «Санкт-Петербург»)</w:t>
      </w:r>
      <w:r w:rsidR="000A3CE3">
        <w:rPr>
          <w:sz w:val="28"/>
          <w:szCs w:val="28"/>
        </w:rPr>
        <w:t xml:space="preserve">. Благодаря анонсу данного события группа получила дополнительное освещение (как смежный объект анонсирования). </w:t>
      </w:r>
      <w:r w:rsidR="00926FCA">
        <w:rPr>
          <w:sz w:val="28"/>
          <w:szCs w:val="28"/>
        </w:rPr>
        <w:t>Анонсы вышли и в изданиях</w:t>
      </w:r>
      <w:r w:rsidR="00926FCA" w:rsidRPr="00926FCA">
        <w:rPr>
          <w:sz w:val="28"/>
          <w:szCs w:val="28"/>
        </w:rPr>
        <w:t xml:space="preserve"> </w:t>
      </w:r>
      <w:r w:rsidR="000A3CE3">
        <w:rPr>
          <w:sz w:val="28"/>
          <w:szCs w:val="28"/>
        </w:rPr>
        <w:t>«На невском»</w:t>
      </w:r>
      <w:r w:rsidR="00926FCA">
        <w:rPr>
          <w:sz w:val="28"/>
          <w:szCs w:val="28"/>
        </w:rPr>
        <w:t xml:space="preserve">, </w:t>
      </w:r>
      <w:proofErr w:type="spellStart"/>
      <w:r w:rsidR="00926FCA">
        <w:rPr>
          <w:sz w:val="28"/>
          <w:szCs w:val="28"/>
        </w:rPr>
        <w:t>Собака</w:t>
      </w:r>
      <w:proofErr w:type="gramStart"/>
      <w:r w:rsidR="00926FCA">
        <w:rPr>
          <w:sz w:val="28"/>
          <w:szCs w:val="28"/>
        </w:rPr>
        <w:t>.р</w:t>
      </w:r>
      <w:proofErr w:type="gramEnd"/>
      <w:r w:rsidR="00926FCA">
        <w:rPr>
          <w:sz w:val="28"/>
          <w:szCs w:val="28"/>
        </w:rPr>
        <w:t>у</w:t>
      </w:r>
      <w:proofErr w:type="spellEnd"/>
      <w:r w:rsidR="00926FCA">
        <w:rPr>
          <w:sz w:val="28"/>
          <w:szCs w:val="28"/>
        </w:rPr>
        <w:t xml:space="preserve">, «Федеральное агентство новостей», а также в группах </w:t>
      </w:r>
      <w:proofErr w:type="spellStart"/>
      <w:r w:rsidR="00926FCA">
        <w:rPr>
          <w:sz w:val="28"/>
          <w:szCs w:val="28"/>
        </w:rPr>
        <w:t>Юсуповского</w:t>
      </w:r>
      <w:proofErr w:type="spellEnd"/>
      <w:r w:rsidR="00926FCA">
        <w:rPr>
          <w:sz w:val="28"/>
          <w:szCs w:val="28"/>
        </w:rPr>
        <w:t xml:space="preserve"> дворца. Афиша была размещена в социальных сетях </w:t>
      </w:r>
      <w:r w:rsidR="00926FCA">
        <w:rPr>
          <w:sz w:val="28"/>
          <w:szCs w:val="28"/>
          <w:lang w:val="en-US"/>
        </w:rPr>
        <w:t>Amy</w:t>
      </w:r>
      <w:r w:rsidR="00926FCA" w:rsidRPr="00926FCA">
        <w:rPr>
          <w:sz w:val="28"/>
          <w:szCs w:val="28"/>
        </w:rPr>
        <w:t xml:space="preserve"> </w:t>
      </w:r>
      <w:proofErr w:type="spellStart"/>
      <w:r w:rsidR="00926FCA">
        <w:rPr>
          <w:sz w:val="28"/>
          <w:szCs w:val="28"/>
          <w:lang w:val="en-US"/>
        </w:rPr>
        <w:t>Pieterse</w:t>
      </w:r>
      <w:proofErr w:type="spellEnd"/>
      <w:r w:rsidR="00926FCA" w:rsidRPr="00926FCA">
        <w:rPr>
          <w:sz w:val="28"/>
          <w:szCs w:val="28"/>
        </w:rPr>
        <w:t xml:space="preserve"> </w:t>
      </w:r>
      <w:r w:rsidR="00926FCA">
        <w:rPr>
          <w:sz w:val="28"/>
          <w:szCs w:val="28"/>
        </w:rPr>
        <w:t xml:space="preserve">и </w:t>
      </w:r>
      <w:proofErr w:type="spellStart"/>
      <w:r w:rsidR="00926FCA">
        <w:rPr>
          <w:sz w:val="28"/>
          <w:szCs w:val="28"/>
        </w:rPr>
        <w:t>Юсуповского</w:t>
      </w:r>
      <w:proofErr w:type="spellEnd"/>
      <w:r w:rsidR="00926FCA">
        <w:rPr>
          <w:sz w:val="28"/>
          <w:szCs w:val="28"/>
        </w:rPr>
        <w:t xml:space="preserve"> дворца. </w:t>
      </w:r>
    </w:p>
    <w:p w:rsidR="00E35B41" w:rsidRDefault="004E69C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 три недели до презентации альбома началась активная рекламная кампания, направленная на информирование </w:t>
      </w:r>
      <w:r w:rsidR="006C6BA7">
        <w:rPr>
          <w:sz w:val="28"/>
          <w:szCs w:val="28"/>
        </w:rPr>
        <w:t>о выходе альбома и убеждение аудитории в необходимости предварительной покупки билетов</w:t>
      </w:r>
      <w:r>
        <w:rPr>
          <w:sz w:val="28"/>
          <w:szCs w:val="28"/>
        </w:rPr>
        <w:t>.</w:t>
      </w:r>
      <w:r w:rsidR="00C04F75">
        <w:rPr>
          <w:sz w:val="28"/>
          <w:szCs w:val="28"/>
        </w:rPr>
        <w:t xml:space="preserve"> </w:t>
      </w:r>
      <w:proofErr w:type="spellStart"/>
      <w:r w:rsidR="00C04F75">
        <w:rPr>
          <w:sz w:val="28"/>
          <w:szCs w:val="28"/>
        </w:rPr>
        <w:t>Синглы</w:t>
      </w:r>
      <w:proofErr w:type="spellEnd"/>
      <w:r w:rsidR="00C04F75">
        <w:rPr>
          <w:sz w:val="28"/>
          <w:szCs w:val="28"/>
        </w:rPr>
        <w:t xml:space="preserve"> презентованы не были.</w:t>
      </w:r>
      <w:r>
        <w:rPr>
          <w:sz w:val="28"/>
          <w:szCs w:val="28"/>
        </w:rPr>
        <w:t xml:space="preserve"> В основном все мероприятия (демонстрация обложки,</w:t>
      </w:r>
      <w:r w:rsidR="006C6BA7">
        <w:rPr>
          <w:sz w:val="28"/>
          <w:szCs w:val="28"/>
        </w:rPr>
        <w:t xml:space="preserve"> информация о дате и месте презентации, призывы к покупке билетов, ссылки на анонсы на сторонних ресурсах и так далее) проходили в официальных группах </w:t>
      </w:r>
      <w:r w:rsidR="006C6BA7">
        <w:rPr>
          <w:sz w:val="28"/>
          <w:szCs w:val="28"/>
          <w:lang w:val="en-US"/>
        </w:rPr>
        <w:t>Amy</w:t>
      </w:r>
      <w:r w:rsidR="006C6BA7" w:rsidRPr="006C6BA7">
        <w:rPr>
          <w:sz w:val="28"/>
          <w:szCs w:val="28"/>
        </w:rPr>
        <w:t xml:space="preserve"> </w:t>
      </w:r>
      <w:proofErr w:type="spellStart"/>
      <w:r w:rsidR="006C6BA7">
        <w:rPr>
          <w:sz w:val="28"/>
          <w:szCs w:val="28"/>
          <w:lang w:val="en-US"/>
        </w:rPr>
        <w:t>Pieterse</w:t>
      </w:r>
      <w:proofErr w:type="spellEnd"/>
      <w:r w:rsidR="006C6BA7">
        <w:rPr>
          <w:sz w:val="28"/>
          <w:szCs w:val="28"/>
        </w:rPr>
        <w:t xml:space="preserve">. Кроме того, на портале </w:t>
      </w:r>
      <w:r w:rsidR="006C6BA7">
        <w:rPr>
          <w:sz w:val="28"/>
          <w:szCs w:val="28"/>
          <w:lang w:val="en-US"/>
        </w:rPr>
        <w:t>Jazz</w:t>
      </w:r>
      <w:r w:rsidR="006C6BA7" w:rsidRPr="006C6BA7">
        <w:rPr>
          <w:sz w:val="28"/>
          <w:szCs w:val="28"/>
        </w:rPr>
        <w:t xml:space="preserve"> </w:t>
      </w:r>
      <w:r w:rsidR="006C6BA7">
        <w:rPr>
          <w:sz w:val="28"/>
          <w:szCs w:val="28"/>
          <w:lang w:val="en-US"/>
        </w:rPr>
        <w:t>People</w:t>
      </w:r>
      <w:r w:rsidR="00E35B41">
        <w:rPr>
          <w:sz w:val="28"/>
          <w:szCs w:val="28"/>
        </w:rPr>
        <w:t xml:space="preserve"> и в рамках утренней передачи на телеканале «Санкт-Петербург»</w:t>
      </w:r>
      <w:r w:rsidR="006C6BA7" w:rsidRPr="006C6BA7">
        <w:rPr>
          <w:sz w:val="28"/>
          <w:szCs w:val="28"/>
        </w:rPr>
        <w:t xml:space="preserve"> </w:t>
      </w:r>
      <w:r w:rsidR="006C6BA7">
        <w:rPr>
          <w:sz w:val="28"/>
          <w:szCs w:val="28"/>
        </w:rPr>
        <w:t xml:space="preserve">вышло интервью с солисткой </w:t>
      </w:r>
      <w:proofErr w:type="spellStart"/>
      <w:r w:rsidR="006C6BA7">
        <w:rPr>
          <w:sz w:val="28"/>
          <w:szCs w:val="28"/>
        </w:rPr>
        <w:t>Эми</w:t>
      </w:r>
      <w:proofErr w:type="spellEnd"/>
      <w:r w:rsidR="006C6BA7">
        <w:rPr>
          <w:sz w:val="28"/>
          <w:szCs w:val="28"/>
        </w:rPr>
        <w:t xml:space="preserve"> </w:t>
      </w:r>
      <w:proofErr w:type="spellStart"/>
      <w:r w:rsidR="006C6BA7">
        <w:rPr>
          <w:sz w:val="28"/>
          <w:szCs w:val="28"/>
        </w:rPr>
        <w:t>Питерс</w:t>
      </w:r>
      <w:proofErr w:type="spellEnd"/>
      <w:r w:rsidR="006C6BA7">
        <w:rPr>
          <w:sz w:val="28"/>
          <w:szCs w:val="28"/>
        </w:rPr>
        <w:t xml:space="preserve">, </w:t>
      </w:r>
      <w:r w:rsidR="004C5C9C">
        <w:rPr>
          <w:sz w:val="28"/>
          <w:szCs w:val="28"/>
        </w:rPr>
        <w:t>где она анонсировала свой альбом</w:t>
      </w:r>
      <w:r w:rsidR="003F1C54">
        <w:rPr>
          <w:sz w:val="28"/>
          <w:szCs w:val="28"/>
        </w:rPr>
        <w:t xml:space="preserve"> и рассказала о его особенностях</w:t>
      </w:r>
      <w:r w:rsidR="00792402">
        <w:rPr>
          <w:sz w:val="28"/>
          <w:szCs w:val="28"/>
        </w:rPr>
        <w:t xml:space="preserve">. </w:t>
      </w:r>
      <w:r w:rsidR="004C5C9C">
        <w:rPr>
          <w:sz w:val="28"/>
          <w:szCs w:val="28"/>
        </w:rPr>
        <w:t>После мероприятия на телеканале</w:t>
      </w:r>
      <w:r w:rsidR="00792402">
        <w:rPr>
          <w:sz w:val="28"/>
          <w:szCs w:val="28"/>
        </w:rPr>
        <w:t xml:space="preserve"> «Санкт-Петербург» вышел репортаж о</w:t>
      </w:r>
      <w:r w:rsidR="004C5C9C">
        <w:rPr>
          <w:sz w:val="28"/>
          <w:szCs w:val="28"/>
        </w:rPr>
        <w:t xml:space="preserve"> презентации альбома. </w:t>
      </w:r>
    </w:p>
    <w:p w:rsidR="0087357B" w:rsidRPr="004C1D90" w:rsidRDefault="005F2970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6A7BE4">
        <w:rPr>
          <w:sz w:val="28"/>
          <w:szCs w:val="28"/>
        </w:rPr>
        <w:t xml:space="preserve">епортаж – это единственная </w:t>
      </w:r>
      <w:proofErr w:type="spellStart"/>
      <w:r w:rsidR="006A7BE4">
        <w:rPr>
          <w:sz w:val="28"/>
          <w:szCs w:val="28"/>
        </w:rPr>
        <w:t>пост</w:t>
      </w:r>
      <w:r w:rsidR="00C04F75">
        <w:rPr>
          <w:sz w:val="28"/>
          <w:szCs w:val="28"/>
        </w:rPr>
        <w:t>релизовая</w:t>
      </w:r>
      <w:proofErr w:type="spellEnd"/>
      <w:r w:rsidR="00C04F75">
        <w:rPr>
          <w:sz w:val="28"/>
          <w:szCs w:val="28"/>
        </w:rPr>
        <w:t xml:space="preserve"> поддержка альбома</w:t>
      </w:r>
      <w:r>
        <w:rPr>
          <w:sz w:val="28"/>
          <w:szCs w:val="28"/>
        </w:rPr>
        <w:t xml:space="preserve"> в рамках исследуемой нами кампании</w:t>
      </w:r>
      <w:r w:rsidR="00C04F75">
        <w:rPr>
          <w:sz w:val="28"/>
          <w:szCs w:val="28"/>
        </w:rPr>
        <w:t xml:space="preserve">. </w:t>
      </w:r>
      <w:r w:rsidR="00792402">
        <w:rPr>
          <w:sz w:val="28"/>
          <w:szCs w:val="28"/>
        </w:rPr>
        <w:t>Реце</w:t>
      </w:r>
      <w:r w:rsidR="00E35B41">
        <w:rPr>
          <w:sz w:val="28"/>
          <w:szCs w:val="28"/>
        </w:rPr>
        <w:t xml:space="preserve">нзий на альбом найдено не было. </w:t>
      </w:r>
      <w:r w:rsidR="00914D1C">
        <w:rPr>
          <w:sz w:val="28"/>
          <w:szCs w:val="28"/>
        </w:rPr>
        <w:t xml:space="preserve">Видеоклипы сняты не были. </w:t>
      </w:r>
      <w:r w:rsidR="00E35B41">
        <w:rPr>
          <w:sz w:val="28"/>
          <w:szCs w:val="28"/>
        </w:rPr>
        <w:t>Концерты</w:t>
      </w:r>
      <w:r w:rsidR="00C04F75">
        <w:rPr>
          <w:sz w:val="28"/>
          <w:szCs w:val="28"/>
        </w:rPr>
        <w:t xml:space="preserve"> не позиционировались как мероприятия в поддержку альбома. Интервью </w:t>
      </w:r>
      <w:proofErr w:type="spellStart"/>
      <w:r w:rsidR="00C04F75">
        <w:rPr>
          <w:sz w:val="28"/>
          <w:szCs w:val="28"/>
        </w:rPr>
        <w:t>Эми</w:t>
      </w:r>
      <w:proofErr w:type="spellEnd"/>
      <w:r w:rsidR="00C04F75">
        <w:rPr>
          <w:sz w:val="28"/>
          <w:szCs w:val="28"/>
        </w:rPr>
        <w:t xml:space="preserve"> </w:t>
      </w:r>
      <w:proofErr w:type="spellStart"/>
      <w:r w:rsidR="00C04F75">
        <w:rPr>
          <w:sz w:val="28"/>
          <w:szCs w:val="28"/>
        </w:rPr>
        <w:t>Питерс</w:t>
      </w:r>
      <w:proofErr w:type="spellEnd"/>
      <w:r w:rsidR="00C04F75">
        <w:rPr>
          <w:sz w:val="28"/>
          <w:szCs w:val="28"/>
        </w:rPr>
        <w:t xml:space="preserve"> </w:t>
      </w:r>
      <w:r w:rsidR="001020B0">
        <w:rPr>
          <w:sz w:val="28"/>
          <w:szCs w:val="28"/>
        </w:rPr>
        <w:t xml:space="preserve">после выхода </w:t>
      </w:r>
      <w:r w:rsidR="001020B0">
        <w:rPr>
          <w:sz w:val="28"/>
          <w:szCs w:val="28"/>
        </w:rPr>
        <w:lastRenderedPageBreak/>
        <w:t>альбома посвяще</w:t>
      </w:r>
      <w:r w:rsidR="002A7F61">
        <w:rPr>
          <w:sz w:val="28"/>
          <w:szCs w:val="28"/>
        </w:rPr>
        <w:t>но, в основном, жизни иностранца</w:t>
      </w:r>
      <w:r w:rsidR="006A7BE4">
        <w:rPr>
          <w:sz w:val="28"/>
          <w:szCs w:val="28"/>
        </w:rPr>
        <w:t xml:space="preserve"> в России, оно не стало </w:t>
      </w:r>
      <w:proofErr w:type="spellStart"/>
      <w:r w:rsidR="006A7BE4">
        <w:rPr>
          <w:sz w:val="28"/>
          <w:szCs w:val="28"/>
        </w:rPr>
        <w:t>пост</w:t>
      </w:r>
      <w:r w:rsidR="001020B0">
        <w:rPr>
          <w:sz w:val="28"/>
          <w:szCs w:val="28"/>
        </w:rPr>
        <w:t>релизовым</w:t>
      </w:r>
      <w:proofErr w:type="spellEnd"/>
      <w:r w:rsidR="001020B0">
        <w:rPr>
          <w:sz w:val="28"/>
          <w:szCs w:val="28"/>
        </w:rPr>
        <w:t xml:space="preserve"> рекламным призывом.</w:t>
      </w:r>
      <w:r w:rsidR="00E35B41">
        <w:rPr>
          <w:sz w:val="28"/>
          <w:szCs w:val="28"/>
        </w:rPr>
        <w:t xml:space="preserve"> </w:t>
      </w:r>
      <w:r w:rsidR="004C1D90">
        <w:rPr>
          <w:sz w:val="28"/>
          <w:szCs w:val="28"/>
        </w:rPr>
        <w:t xml:space="preserve">Через месяц после презентации альбома он стал доступен для свободного прослушивания на </w:t>
      </w:r>
      <w:proofErr w:type="spellStart"/>
      <w:r w:rsidR="004C1D90">
        <w:rPr>
          <w:sz w:val="28"/>
          <w:szCs w:val="28"/>
          <w:lang w:val="en-US"/>
        </w:rPr>
        <w:t>BandCamp</w:t>
      </w:r>
      <w:proofErr w:type="spellEnd"/>
      <w:r w:rsidR="004C1D90">
        <w:rPr>
          <w:sz w:val="28"/>
          <w:szCs w:val="28"/>
        </w:rPr>
        <w:t xml:space="preserve">, </w:t>
      </w:r>
      <w:proofErr w:type="gramStart"/>
      <w:r w:rsidR="004C1D90">
        <w:rPr>
          <w:sz w:val="28"/>
          <w:szCs w:val="28"/>
        </w:rPr>
        <w:t>однако</w:t>
      </w:r>
      <w:proofErr w:type="gramEnd"/>
      <w:r w:rsidR="004C1D90">
        <w:rPr>
          <w:sz w:val="28"/>
          <w:szCs w:val="28"/>
        </w:rPr>
        <w:t xml:space="preserve"> скачивание треков или всего альбома платное</w:t>
      </w:r>
      <w:r w:rsidR="002A7F61">
        <w:rPr>
          <w:sz w:val="28"/>
          <w:szCs w:val="28"/>
        </w:rPr>
        <w:t xml:space="preserve"> (15 долларов за альбом)</w:t>
      </w:r>
      <w:r w:rsidR="004C1D90">
        <w:rPr>
          <w:sz w:val="28"/>
          <w:szCs w:val="28"/>
        </w:rPr>
        <w:t xml:space="preserve">. </w:t>
      </w:r>
    </w:p>
    <w:p w:rsidR="004E69C7" w:rsidRDefault="00D94C7F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Из элементов, составляющих бренд, можно выделить персонажа, олицетворяющего группу (образ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 xml:space="preserve">), её особое звучание и логотип, </w:t>
      </w:r>
      <w:r w:rsidR="001C0BD5">
        <w:rPr>
          <w:sz w:val="28"/>
          <w:szCs w:val="28"/>
        </w:rPr>
        <w:t xml:space="preserve">который состоит </w:t>
      </w:r>
      <w:proofErr w:type="gramStart"/>
      <w:r w:rsidR="001C0BD5">
        <w:rPr>
          <w:sz w:val="28"/>
          <w:szCs w:val="28"/>
        </w:rPr>
        <w:t>из</w:t>
      </w:r>
      <w:proofErr w:type="gramEnd"/>
      <w:r w:rsidR="001C0BD5">
        <w:rPr>
          <w:sz w:val="28"/>
          <w:szCs w:val="28"/>
        </w:rPr>
        <w:t xml:space="preserve"> </w:t>
      </w:r>
      <w:proofErr w:type="gramStart"/>
      <w:r w:rsidR="001C0BD5">
        <w:rPr>
          <w:sz w:val="28"/>
          <w:szCs w:val="28"/>
        </w:rPr>
        <w:t>определённым</w:t>
      </w:r>
      <w:proofErr w:type="gramEnd"/>
      <w:r w:rsidR="001C0BD5">
        <w:rPr>
          <w:sz w:val="28"/>
          <w:szCs w:val="28"/>
        </w:rPr>
        <w:t xml:space="preserve"> образом </w:t>
      </w:r>
      <w:r w:rsidR="002A7F61">
        <w:rPr>
          <w:sz w:val="28"/>
          <w:szCs w:val="28"/>
        </w:rPr>
        <w:t>скомпонованного</w:t>
      </w:r>
      <w:r w:rsidR="001C0BD5">
        <w:rPr>
          <w:sz w:val="28"/>
          <w:szCs w:val="28"/>
        </w:rPr>
        <w:t xml:space="preserve"> текста. Текст, заключённый в логотип («</w:t>
      </w:r>
      <w:r w:rsidR="001C0BD5">
        <w:rPr>
          <w:sz w:val="28"/>
          <w:szCs w:val="28"/>
          <w:lang w:val="en-US"/>
        </w:rPr>
        <w:t>My</w:t>
      </w:r>
      <w:r w:rsidR="001C0BD5" w:rsidRPr="001C0BD5">
        <w:rPr>
          <w:sz w:val="28"/>
          <w:szCs w:val="28"/>
        </w:rPr>
        <w:t xml:space="preserve"> </w:t>
      </w:r>
      <w:r w:rsidR="001C0BD5">
        <w:rPr>
          <w:sz w:val="28"/>
          <w:szCs w:val="28"/>
          <w:lang w:val="en-US"/>
        </w:rPr>
        <w:t>Amy</w:t>
      </w:r>
      <w:r w:rsidR="001C0BD5">
        <w:rPr>
          <w:sz w:val="28"/>
          <w:szCs w:val="28"/>
        </w:rPr>
        <w:t xml:space="preserve">»), не совпадает с названием группы, но  </w:t>
      </w:r>
      <w:proofErr w:type="spellStart"/>
      <w:r w:rsidR="001C0BD5">
        <w:rPr>
          <w:sz w:val="28"/>
          <w:szCs w:val="28"/>
        </w:rPr>
        <w:t>репрезентует</w:t>
      </w:r>
      <w:proofErr w:type="spellEnd"/>
      <w:r>
        <w:rPr>
          <w:sz w:val="28"/>
          <w:szCs w:val="28"/>
        </w:rPr>
        <w:t xml:space="preserve"> центральную фигуру творчества группы –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>.</w:t>
      </w:r>
      <w:r w:rsidR="001C0BD5">
        <w:rPr>
          <w:sz w:val="28"/>
          <w:szCs w:val="28"/>
        </w:rPr>
        <w:t xml:space="preserve"> Кроме того, фраза, являющаяся вербальной основой логотипа, представляет собой игру слов, основанную на созвучии с названием американского города Майами. Это подчёркивает </w:t>
      </w:r>
      <w:r w:rsidR="00C019ED">
        <w:rPr>
          <w:sz w:val="28"/>
          <w:szCs w:val="28"/>
        </w:rPr>
        <w:t>американские корни певицы, а также отсылает к родине джаза (как и всех других жанров, сост</w:t>
      </w:r>
      <w:r w:rsidR="006A7BE4">
        <w:rPr>
          <w:sz w:val="28"/>
          <w:szCs w:val="28"/>
        </w:rPr>
        <w:t xml:space="preserve">авляющих </w:t>
      </w:r>
      <w:proofErr w:type="spellStart"/>
      <w:r w:rsidR="006A7BE4">
        <w:rPr>
          <w:sz w:val="28"/>
          <w:szCs w:val="28"/>
        </w:rPr>
        <w:t>фьюжн</w:t>
      </w:r>
      <w:proofErr w:type="spellEnd"/>
      <w:r w:rsidR="00C019ED">
        <w:rPr>
          <w:sz w:val="28"/>
          <w:szCs w:val="28"/>
        </w:rPr>
        <w:t xml:space="preserve">) – США. </w:t>
      </w:r>
      <w:r w:rsidR="00F83D19">
        <w:rPr>
          <w:sz w:val="28"/>
          <w:szCs w:val="28"/>
        </w:rPr>
        <w:t>О</w:t>
      </w:r>
      <w:r w:rsidR="0012651C">
        <w:rPr>
          <w:sz w:val="28"/>
          <w:szCs w:val="28"/>
        </w:rPr>
        <w:t xml:space="preserve">браз тёплого Майами резко контрастирует с атмосферой северного Петербурга, равно как и </w:t>
      </w:r>
      <w:proofErr w:type="spellStart"/>
      <w:r w:rsidR="0012651C">
        <w:rPr>
          <w:sz w:val="28"/>
          <w:szCs w:val="28"/>
        </w:rPr>
        <w:t>Эми</w:t>
      </w:r>
      <w:proofErr w:type="spellEnd"/>
      <w:r w:rsidR="0012651C">
        <w:rPr>
          <w:sz w:val="28"/>
          <w:szCs w:val="28"/>
        </w:rPr>
        <w:t xml:space="preserve"> резко отличается от жителей России. Творчество группы </w:t>
      </w:r>
      <w:r w:rsidR="0012651C">
        <w:rPr>
          <w:sz w:val="28"/>
          <w:szCs w:val="28"/>
          <w:lang w:val="en-US"/>
        </w:rPr>
        <w:t>Amy</w:t>
      </w:r>
      <w:r w:rsidR="0012651C" w:rsidRPr="0012651C">
        <w:rPr>
          <w:sz w:val="28"/>
          <w:szCs w:val="28"/>
        </w:rPr>
        <w:t xml:space="preserve"> </w:t>
      </w:r>
      <w:proofErr w:type="spellStart"/>
      <w:r w:rsidR="0012651C">
        <w:rPr>
          <w:sz w:val="28"/>
          <w:szCs w:val="28"/>
          <w:lang w:val="en-US"/>
        </w:rPr>
        <w:t>Pieterse</w:t>
      </w:r>
      <w:proofErr w:type="spellEnd"/>
      <w:r w:rsidR="0012651C">
        <w:rPr>
          <w:sz w:val="28"/>
          <w:szCs w:val="28"/>
        </w:rPr>
        <w:t xml:space="preserve">, задорное, яркое, немного экзотическое и практически всегда на английском языке, является в нашей реальности </w:t>
      </w:r>
      <w:r w:rsidR="004B4737">
        <w:rPr>
          <w:sz w:val="28"/>
          <w:szCs w:val="28"/>
        </w:rPr>
        <w:t>необычным</w:t>
      </w:r>
      <w:r w:rsidR="0012651C">
        <w:rPr>
          <w:sz w:val="28"/>
          <w:szCs w:val="28"/>
        </w:rPr>
        <w:t xml:space="preserve"> </w:t>
      </w:r>
      <w:r w:rsidR="009663C6">
        <w:rPr>
          <w:sz w:val="28"/>
          <w:szCs w:val="28"/>
        </w:rPr>
        <w:t xml:space="preserve">и относит слушателя в тёплые города и жаркие страны. </w:t>
      </w:r>
    </w:p>
    <w:p w:rsidR="00ED4732" w:rsidRDefault="00A40B35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выявления конкурентоспособности группы нами пол проведён конкурентный анализ в сегменте </w:t>
      </w:r>
      <w:r w:rsidR="009B016B">
        <w:rPr>
          <w:sz w:val="28"/>
          <w:szCs w:val="28"/>
        </w:rPr>
        <w:t xml:space="preserve">популярной </w:t>
      </w:r>
      <w:r>
        <w:rPr>
          <w:sz w:val="28"/>
          <w:szCs w:val="28"/>
        </w:rPr>
        <w:t>джазовой</w:t>
      </w:r>
      <w:r w:rsidR="009B016B">
        <w:rPr>
          <w:sz w:val="28"/>
          <w:szCs w:val="28"/>
        </w:rPr>
        <w:t xml:space="preserve"> музыки Санкт-Петербурга. </w:t>
      </w:r>
      <w:r w:rsidR="00055157">
        <w:rPr>
          <w:sz w:val="28"/>
          <w:szCs w:val="28"/>
        </w:rPr>
        <w:t>Избрание</w:t>
      </w:r>
      <w:r w:rsidR="009B016B">
        <w:rPr>
          <w:sz w:val="28"/>
          <w:szCs w:val="28"/>
        </w:rPr>
        <w:t xml:space="preserve"> международным жюри Санкт-Петербург</w:t>
      </w:r>
      <w:r w:rsidR="00055157">
        <w:rPr>
          <w:sz w:val="28"/>
          <w:szCs w:val="28"/>
        </w:rPr>
        <w:t>а</w:t>
      </w:r>
      <w:r w:rsidR="009B016B">
        <w:rPr>
          <w:sz w:val="28"/>
          <w:szCs w:val="28"/>
        </w:rPr>
        <w:t xml:space="preserve"> </w:t>
      </w:r>
      <w:r w:rsidR="00055157">
        <w:rPr>
          <w:sz w:val="28"/>
          <w:szCs w:val="28"/>
        </w:rPr>
        <w:t>столицей джаза в 2018 году</w:t>
      </w:r>
      <w:r w:rsidR="00164CA0">
        <w:rPr>
          <w:rStyle w:val="a9"/>
          <w:sz w:val="28"/>
          <w:szCs w:val="28"/>
        </w:rPr>
        <w:footnoteReference w:id="134"/>
      </w:r>
      <w:r w:rsidR="00055157">
        <w:rPr>
          <w:sz w:val="28"/>
          <w:szCs w:val="28"/>
        </w:rPr>
        <w:t xml:space="preserve"> говорит как минимум о двух тенденциях в данном сегменте: во-первых, в Северной столице джазовая музыка достаточно популярна; а, во-вторых, достаточно распространена, что и выражается в большом количестве различных джазовых коллективов. Однако, несмотря на данный факт</w:t>
      </w:r>
      <w:r w:rsidR="004B4737">
        <w:rPr>
          <w:sz w:val="28"/>
          <w:szCs w:val="28"/>
        </w:rPr>
        <w:t>,</w:t>
      </w:r>
      <w:r w:rsidR="00055157">
        <w:rPr>
          <w:sz w:val="28"/>
          <w:szCs w:val="28"/>
        </w:rPr>
        <w:t xml:space="preserve"> </w:t>
      </w:r>
      <w:r w:rsidR="00ED4732">
        <w:rPr>
          <w:sz w:val="28"/>
          <w:szCs w:val="28"/>
        </w:rPr>
        <w:t>популярная джазовая музыка (ню-джаз</w:t>
      </w:r>
      <w:r w:rsidR="008A7E90">
        <w:rPr>
          <w:sz w:val="28"/>
          <w:szCs w:val="28"/>
        </w:rPr>
        <w:t xml:space="preserve">, </w:t>
      </w:r>
      <w:proofErr w:type="spellStart"/>
      <w:r w:rsidR="008A7E90">
        <w:rPr>
          <w:sz w:val="28"/>
          <w:szCs w:val="28"/>
        </w:rPr>
        <w:t>фьюжн</w:t>
      </w:r>
      <w:proofErr w:type="spellEnd"/>
      <w:r w:rsidR="00ED4732">
        <w:rPr>
          <w:sz w:val="28"/>
          <w:szCs w:val="28"/>
        </w:rPr>
        <w:t xml:space="preserve">) </w:t>
      </w:r>
      <w:r w:rsidR="004B4737">
        <w:rPr>
          <w:sz w:val="28"/>
          <w:szCs w:val="28"/>
        </w:rPr>
        <w:t xml:space="preserve">всё же </w:t>
      </w:r>
      <w:r w:rsidR="004B4737">
        <w:rPr>
          <w:sz w:val="28"/>
          <w:szCs w:val="28"/>
        </w:rPr>
        <w:lastRenderedPageBreak/>
        <w:t>отличается от стандартных</w:t>
      </w:r>
      <w:r w:rsidR="00ED4732">
        <w:rPr>
          <w:sz w:val="28"/>
          <w:szCs w:val="28"/>
        </w:rPr>
        <w:t xml:space="preserve"> поп-проектов, что даёт дополнительное основание для выделения проекта </w:t>
      </w:r>
      <w:r w:rsidR="00ED4732">
        <w:rPr>
          <w:sz w:val="28"/>
          <w:szCs w:val="28"/>
          <w:lang w:val="en-US"/>
        </w:rPr>
        <w:t>Amy</w:t>
      </w:r>
      <w:r w:rsidR="00ED4732" w:rsidRPr="00ED4732">
        <w:rPr>
          <w:sz w:val="28"/>
          <w:szCs w:val="28"/>
        </w:rPr>
        <w:t xml:space="preserve"> </w:t>
      </w:r>
      <w:proofErr w:type="spellStart"/>
      <w:r w:rsidR="00ED4732">
        <w:rPr>
          <w:sz w:val="28"/>
          <w:szCs w:val="28"/>
          <w:lang w:val="en-US"/>
        </w:rPr>
        <w:t>Pieterse</w:t>
      </w:r>
      <w:proofErr w:type="spellEnd"/>
      <w:r w:rsidR="00ED4732">
        <w:rPr>
          <w:sz w:val="28"/>
          <w:szCs w:val="28"/>
        </w:rPr>
        <w:t xml:space="preserve"> в ряду других музыкальных проектов.</w:t>
      </w:r>
    </w:p>
    <w:p w:rsidR="00E77301" w:rsidRDefault="00ED4732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Итак, перейдём к анализу</w:t>
      </w:r>
      <w:r w:rsidR="00FE2B34">
        <w:rPr>
          <w:sz w:val="28"/>
          <w:szCs w:val="28"/>
        </w:rPr>
        <w:t xml:space="preserve"> основных конкурентов</w:t>
      </w:r>
      <w:r>
        <w:rPr>
          <w:sz w:val="28"/>
          <w:szCs w:val="28"/>
        </w:rPr>
        <w:t xml:space="preserve">. </w:t>
      </w:r>
      <w:r w:rsidR="00D2408E">
        <w:rPr>
          <w:sz w:val="28"/>
          <w:szCs w:val="28"/>
        </w:rPr>
        <w:t xml:space="preserve">В жанре </w:t>
      </w:r>
      <w:proofErr w:type="spellStart"/>
      <w:r w:rsidR="008A7E90">
        <w:rPr>
          <w:sz w:val="28"/>
          <w:szCs w:val="28"/>
        </w:rPr>
        <w:t>фьюжн</w:t>
      </w:r>
      <w:proofErr w:type="spellEnd"/>
      <w:r w:rsidR="00514502">
        <w:rPr>
          <w:sz w:val="28"/>
          <w:szCs w:val="28"/>
        </w:rPr>
        <w:t xml:space="preserve"> и </w:t>
      </w:r>
      <w:r w:rsidR="00D2408E">
        <w:rPr>
          <w:sz w:val="28"/>
          <w:szCs w:val="28"/>
        </w:rPr>
        <w:t xml:space="preserve"> в Санкт-Петербурге выступают следующие </w:t>
      </w:r>
      <w:r w:rsidR="00F57D72">
        <w:rPr>
          <w:sz w:val="28"/>
          <w:szCs w:val="28"/>
        </w:rPr>
        <w:t xml:space="preserve">постоянные </w:t>
      </w:r>
      <w:r w:rsidR="00D2408E">
        <w:rPr>
          <w:sz w:val="28"/>
          <w:szCs w:val="28"/>
        </w:rPr>
        <w:t>коллективы:</w:t>
      </w:r>
    </w:p>
    <w:tbl>
      <w:tblPr>
        <w:tblStyle w:val="afc"/>
        <w:tblW w:w="0" w:type="auto"/>
        <w:tblLook w:val="04A0"/>
      </w:tblPr>
      <w:tblGrid>
        <w:gridCol w:w="2275"/>
        <w:gridCol w:w="2566"/>
        <w:gridCol w:w="2455"/>
        <w:gridCol w:w="2275"/>
      </w:tblGrid>
      <w:tr w:rsidR="008A7E90" w:rsidTr="008A7E90">
        <w:tc>
          <w:tcPr>
            <w:tcW w:w="2275" w:type="dxa"/>
          </w:tcPr>
          <w:p w:rsidR="008A7E90" w:rsidRPr="00181DB2" w:rsidRDefault="008A7E90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Название группы</w:t>
            </w:r>
          </w:p>
        </w:tc>
        <w:tc>
          <w:tcPr>
            <w:tcW w:w="2566" w:type="dxa"/>
          </w:tcPr>
          <w:p w:rsidR="008A7E90" w:rsidRPr="00181DB2" w:rsidRDefault="008A7E90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  <w:lang w:val="en-US"/>
              </w:rPr>
              <w:t>Intuitive Project</w:t>
            </w:r>
          </w:p>
        </w:tc>
        <w:tc>
          <w:tcPr>
            <w:tcW w:w="2455" w:type="dxa"/>
          </w:tcPr>
          <w:p w:rsidR="008A7E90" w:rsidRPr="00181DB2" w:rsidRDefault="00F57D72" w:rsidP="00181DB2">
            <w:pPr>
              <w:rPr>
                <w:sz w:val="24"/>
                <w:szCs w:val="24"/>
                <w:lang w:val="en-US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Lera</w:t>
            </w:r>
            <w:proofErr w:type="spellEnd"/>
            <w:r w:rsidRPr="00181DB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DB2">
              <w:rPr>
                <w:sz w:val="24"/>
                <w:szCs w:val="24"/>
                <w:lang w:val="en-US"/>
              </w:rPr>
              <w:t>Gehner</w:t>
            </w:r>
            <w:proofErr w:type="spellEnd"/>
            <w:r w:rsidRPr="00181DB2">
              <w:rPr>
                <w:sz w:val="24"/>
                <w:szCs w:val="24"/>
                <w:lang w:val="en-US"/>
              </w:rPr>
              <w:t xml:space="preserve"> Band</w:t>
            </w:r>
          </w:p>
        </w:tc>
        <w:tc>
          <w:tcPr>
            <w:tcW w:w="2275" w:type="dxa"/>
          </w:tcPr>
          <w:p w:rsidR="008A7E90" w:rsidRPr="00181DB2" w:rsidRDefault="00514502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  <w:lang w:val="en-US"/>
              </w:rPr>
              <w:t>Billy’s Band</w:t>
            </w:r>
          </w:p>
        </w:tc>
      </w:tr>
      <w:tr w:rsidR="008A7E90" w:rsidTr="008A7E90">
        <w:tc>
          <w:tcPr>
            <w:tcW w:w="2275" w:type="dxa"/>
          </w:tcPr>
          <w:p w:rsidR="008A7E90" w:rsidRPr="00181DB2" w:rsidRDefault="008A7E90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</w:rPr>
              <w:t>Фронтмен</w:t>
            </w:r>
            <w:proofErr w:type="spellEnd"/>
          </w:p>
        </w:tc>
        <w:tc>
          <w:tcPr>
            <w:tcW w:w="2566" w:type="dxa"/>
          </w:tcPr>
          <w:p w:rsidR="008A7E90" w:rsidRPr="00181DB2" w:rsidRDefault="00F57D72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Юлия Варди</w:t>
            </w:r>
          </w:p>
        </w:tc>
        <w:tc>
          <w:tcPr>
            <w:tcW w:w="2455" w:type="dxa"/>
          </w:tcPr>
          <w:p w:rsidR="008A7E90" w:rsidRPr="00181DB2" w:rsidRDefault="00F57D72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 xml:space="preserve">Лера </w:t>
            </w:r>
            <w:proofErr w:type="spellStart"/>
            <w:r w:rsidRPr="00181DB2">
              <w:rPr>
                <w:sz w:val="24"/>
                <w:szCs w:val="24"/>
              </w:rPr>
              <w:t>Гехнер</w:t>
            </w:r>
            <w:proofErr w:type="spellEnd"/>
          </w:p>
        </w:tc>
        <w:tc>
          <w:tcPr>
            <w:tcW w:w="2275" w:type="dxa"/>
          </w:tcPr>
          <w:p w:rsidR="008A7E90" w:rsidRPr="00181DB2" w:rsidRDefault="00514502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</w:rPr>
              <w:t>Билли Новик</w:t>
            </w:r>
          </w:p>
        </w:tc>
      </w:tr>
      <w:tr w:rsidR="00DC4129" w:rsidRPr="00745507" w:rsidTr="008A7E90">
        <w:tc>
          <w:tcPr>
            <w:tcW w:w="2275" w:type="dxa"/>
          </w:tcPr>
          <w:p w:rsidR="00DC4129" w:rsidRPr="00181DB2" w:rsidRDefault="00DC4129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Количество альбомов</w:t>
            </w:r>
          </w:p>
        </w:tc>
        <w:tc>
          <w:tcPr>
            <w:tcW w:w="2566" w:type="dxa"/>
          </w:tcPr>
          <w:p w:rsidR="00DC4129" w:rsidRPr="00181DB2" w:rsidRDefault="00DC4129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</w:rPr>
              <w:t>1 (</w:t>
            </w:r>
            <w:proofErr w:type="spellStart"/>
            <w:r w:rsidRPr="00181DB2">
              <w:rPr>
                <w:sz w:val="24"/>
                <w:szCs w:val="24"/>
                <w:lang w:val="en-US"/>
              </w:rPr>
              <w:t>Nothern</w:t>
            </w:r>
            <w:proofErr w:type="spellEnd"/>
            <w:r w:rsidRPr="00181DB2">
              <w:rPr>
                <w:sz w:val="24"/>
                <w:szCs w:val="24"/>
                <w:lang w:val="en-US"/>
              </w:rPr>
              <w:t xml:space="preserve"> Jazz - 2017)</w:t>
            </w:r>
          </w:p>
        </w:tc>
        <w:tc>
          <w:tcPr>
            <w:tcW w:w="2455" w:type="dxa"/>
          </w:tcPr>
          <w:p w:rsidR="00DC4129" w:rsidRPr="00181DB2" w:rsidRDefault="00C7549B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  <w:lang w:val="en-US"/>
              </w:rPr>
              <w:t>3 (</w:t>
            </w:r>
            <w:r w:rsidR="00745507" w:rsidRPr="00181DB2">
              <w:rPr>
                <w:sz w:val="24"/>
                <w:szCs w:val="24"/>
                <w:lang w:val="en-US"/>
              </w:rPr>
              <w:t xml:space="preserve">Today I’m part of you, dear – 2003; </w:t>
            </w:r>
            <w:proofErr w:type="spellStart"/>
            <w:r w:rsidR="00745507" w:rsidRPr="00181DB2">
              <w:rPr>
                <w:sz w:val="24"/>
                <w:szCs w:val="24"/>
                <w:lang w:val="en-US"/>
              </w:rPr>
              <w:t>Flora&amp;Fauna</w:t>
            </w:r>
            <w:proofErr w:type="spellEnd"/>
            <w:r w:rsidR="00745507" w:rsidRPr="00181DB2">
              <w:rPr>
                <w:sz w:val="24"/>
                <w:szCs w:val="24"/>
                <w:lang w:val="en-US"/>
              </w:rPr>
              <w:t xml:space="preserve"> – 2010; Look into my soul </w:t>
            </w:r>
            <w:r w:rsidR="00DC4129" w:rsidRPr="00181DB2">
              <w:rPr>
                <w:sz w:val="24"/>
                <w:szCs w:val="24"/>
                <w:lang w:val="en-US"/>
              </w:rPr>
              <w:t>- 2017)</w:t>
            </w:r>
          </w:p>
        </w:tc>
        <w:tc>
          <w:tcPr>
            <w:tcW w:w="2275" w:type="dxa"/>
          </w:tcPr>
          <w:p w:rsidR="00DC4129" w:rsidRPr="00181DB2" w:rsidRDefault="00514502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14</w:t>
            </w:r>
            <w:r w:rsidR="001A2686" w:rsidRPr="00181DB2">
              <w:rPr>
                <w:sz w:val="24"/>
                <w:szCs w:val="24"/>
              </w:rPr>
              <w:t xml:space="preserve"> (</w:t>
            </w:r>
            <w:proofErr w:type="gramStart"/>
            <w:r w:rsidR="001A2686" w:rsidRPr="00181DB2">
              <w:rPr>
                <w:sz w:val="24"/>
                <w:szCs w:val="24"/>
              </w:rPr>
              <w:t>последний</w:t>
            </w:r>
            <w:proofErr w:type="gramEnd"/>
            <w:r w:rsidR="001A2686" w:rsidRPr="00181DB2">
              <w:rPr>
                <w:sz w:val="24"/>
                <w:szCs w:val="24"/>
              </w:rPr>
              <w:t xml:space="preserve"> – «Петербургские открытки» - вышел в 2017 году). </w:t>
            </w:r>
          </w:p>
        </w:tc>
      </w:tr>
      <w:tr w:rsidR="00745507" w:rsidRPr="00745507" w:rsidTr="008A7E90">
        <w:tc>
          <w:tcPr>
            <w:tcW w:w="2275" w:type="dxa"/>
          </w:tcPr>
          <w:p w:rsidR="00745507" w:rsidRPr="00181DB2" w:rsidRDefault="00745507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Количество подписчиков в социальных сетях</w:t>
            </w:r>
          </w:p>
        </w:tc>
        <w:tc>
          <w:tcPr>
            <w:tcW w:w="2566" w:type="dxa"/>
          </w:tcPr>
          <w:p w:rsidR="00745507" w:rsidRPr="00181DB2" w:rsidRDefault="00DA22E5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  <w:lang w:val="en-US"/>
              </w:rPr>
              <w:t>VK</w:t>
            </w:r>
            <w:r w:rsidRPr="00181DB2">
              <w:rPr>
                <w:sz w:val="24"/>
                <w:szCs w:val="24"/>
              </w:rPr>
              <w:t>: 1133</w:t>
            </w:r>
          </w:p>
          <w:p w:rsidR="00745507" w:rsidRPr="00181DB2" w:rsidRDefault="00745507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Facebook</w:t>
            </w:r>
            <w:proofErr w:type="spellEnd"/>
            <w:r w:rsidR="00DA22E5" w:rsidRPr="00181DB2">
              <w:rPr>
                <w:sz w:val="24"/>
                <w:szCs w:val="24"/>
              </w:rPr>
              <w:t>: -</w:t>
            </w:r>
          </w:p>
          <w:p w:rsidR="00745507" w:rsidRPr="00181DB2" w:rsidRDefault="00745507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Instagram</w:t>
            </w:r>
            <w:proofErr w:type="spellEnd"/>
            <w:r w:rsidR="00DA22E5" w:rsidRPr="00181DB2">
              <w:rPr>
                <w:sz w:val="24"/>
                <w:szCs w:val="24"/>
              </w:rPr>
              <w:t>: 447</w:t>
            </w:r>
          </w:p>
          <w:p w:rsidR="00745507" w:rsidRPr="00181DB2" w:rsidRDefault="003675A2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Всего ~ 1580</w:t>
            </w:r>
          </w:p>
        </w:tc>
        <w:tc>
          <w:tcPr>
            <w:tcW w:w="2455" w:type="dxa"/>
          </w:tcPr>
          <w:p w:rsidR="00DA22E5" w:rsidRPr="00181DB2" w:rsidRDefault="00DA22E5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  <w:lang w:val="en-US"/>
              </w:rPr>
              <w:t>VK</w:t>
            </w:r>
            <w:r w:rsidRPr="00181DB2">
              <w:rPr>
                <w:sz w:val="24"/>
                <w:szCs w:val="24"/>
              </w:rPr>
              <w:t xml:space="preserve">: 737 </w:t>
            </w:r>
          </w:p>
          <w:p w:rsidR="00DA22E5" w:rsidRPr="00181DB2" w:rsidRDefault="00DA22E5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Facebook</w:t>
            </w:r>
            <w:proofErr w:type="spellEnd"/>
            <w:r w:rsidRPr="00181DB2">
              <w:rPr>
                <w:sz w:val="24"/>
                <w:szCs w:val="24"/>
              </w:rPr>
              <w:t>: 53</w:t>
            </w:r>
          </w:p>
          <w:p w:rsidR="00DA22E5" w:rsidRPr="00181DB2" w:rsidRDefault="00DA22E5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Instagram</w:t>
            </w:r>
            <w:proofErr w:type="spellEnd"/>
            <w:r w:rsidRPr="00181DB2">
              <w:rPr>
                <w:sz w:val="24"/>
                <w:szCs w:val="24"/>
              </w:rPr>
              <w:t>: 1818</w:t>
            </w:r>
          </w:p>
          <w:p w:rsidR="00745507" w:rsidRPr="00181DB2" w:rsidRDefault="003675A2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 xml:space="preserve">Всего </w:t>
            </w:r>
            <w:r w:rsidRPr="00181DB2">
              <w:rPr>
                <w:sz w:val="24"/>
                <w:szCs w:val="24"/>
                <w:lang w:val="en-US"/>
              </w:rPr>
              <w:t>~</w:t>
            </w:r>
            <w:r w:rsidRPr="00181DB2">
              <w:rPr>
                <w:sz w:val="24"/>
                <w:szCs w:val="24"/>
              </w:rPr>
              <w:t xml:space="preserve"> </w:t>
            </w:r>
            <w:r w:rsidR="006A2807" w:rsidRPr="00181DB2">
              <w:rPr>
                <w:sz w:val="24"/>
                <w:szCs w:val="24"/>
              </w:rPr>
              <w:t>2608</w:t>
            </w:r>
          </w:p>
        </w:tc>
        <w:tc>
          <w:tcPr>
            <w:tcW w:w="2275" w:type="dxa"/>
          </w:tcPr>
          <w:p w:rsidR="00DA22E5" w:rsidRPr="00181DB2" w:rsidRDefault="00DA22E5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  <w:lang w:val="en-US"/>
              </w:rPr>
              <w:t>VK</w:t>
            </w:r>
            <w:r w:rsidRPr="00181DB2">
              <w:rPr>
                <w:sz w:val="24"/>
                <w:szCs w:val="24"/>
              </w:rPr>
              <w:t xml:space="preserve">: </w:t>
            </w:r>
            <w:r w:rsidR="0075774D" w:rsidRPr="00181DB2">
              <w:rPr>
                <w:sz w:val="24"/>
                <w:szCs w:val="24"/>
                <w:lang w:val="en-US"/>
              </w:rPr>
              <w:t>34471</w:t>
            </w:r>
          </w:p>
          <w:p w:rsidR="00DA22E5" w:rsidRPr="00181DB2" w:rsidRDefault="00DA22E5" w:rsidP="00181DB2">
            <w:pPr>
              <w:rPr>
                <w:sz w:val="24"/>
                <w:szCs w:val="24"/>
                <w:lang w:val="en-US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Facebook</w:t>
            </w:r>
            <w:proofErr w:type="spellEnd"/>
            <w:r w:rsidR="006A2807" w:rsidRPr="00181DB2">
              <w:rPr>
                <w:sz w:val="24"/>
                <w:szCs w:val="24"/>
              </w:rPr>
              <w:t>:</w:t>
            </w:r>
            <w:r w:rsidR="0075774D" w:rsidRPr="00181DB2">
              <w:rPr>
                <w:sz w:val="24"/>
                <w:szCs w:val="24"/>
                <w:lang w:val="en-US"/>
              </w:rPr>
              <w:t xml:space="preserve"> 4428</w:t>
            </w:r>
          </w:p>
          <w:p w:rsidR="00DA22E5" w:rsidRPr="00181DB2" w:rsidRDefault="00DA22E5" w:rsidP="00181DB2">
            <w:pPr>
              <w:rPr>
                <w:sz w:val="24"/>
                <w:szCs w:val="24"/>
                <w:lang w:val="en-US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Instagram</w:t>
            </w:r>
            <w:proofErr w:type="spellEnd"/>
            <w:r w:rsidR="006A2807" w:rsidRPr="00181DB2">
              <w:rPr>
                <w:sz w:val="24"/>
                <w:szCs w:val="24"/>
              </w:rPr>
              <w:t xml:space="preserve">: </w:t>
            </w:r>
            <w:r w:rsidR="0075774D" w:rsidRPr="00181DB2">
              <w:rPr>
                <w:sz w:val="24"/>
                <w:szCs w:val="24"/>
                <w:lang w:val="en-US"/>
              </w:rPr>
              <w:t>1125</w:t>
            </w:r>
          </w:p>
          <w:p w:rsidR="00745507" w:rsidRPr="00181DB2" w:rsidRDefault="006A2807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</w:rPr>
              <w:t xml:space="preserve">Всего </w:t>
            </w:r>
            <w:r w:rsidRPr="00181DB2">
              <w:rPr>
                <w:sz w:val="24"/>
                <w:szCs w:val="24"/>
                <w:lang w:val="en-US"/>
              </w:rPr>
              <w:t xml:space="preserve">~ </w:t>
            </w:r>
            <w:r w:rsidR="0075774D" w:rsidRPr="00181DB2">
              <w:rPr>
                <w:sz w:val="24"/>
                <w:szCs w:val="24"/>
                <w:lang w:val="en-US"/>
              </w:rPr>
              <w:t>40024</w:t>
            </w:r>
          </w:p>
        </w:tc>
      </w:tr>
      <w:tr w:rsidR="006A2807" w:rsidRPr="0096107C" w:rsidTr="008A7E90">
        <w:tc>
          <w:tcPr>
            <w:tcW w:w="2275" w:type="dxa"/>
          </w:tcPr>
          <w:p w:rsidR="006A2807" w:rsidRPr="00181DB2" w:rsidRDefault="006A2807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Жанр</w:t>
            </w:r>
          </w:p>
        </w:tc>
        <w:tc>
          <w:tcPr>
            <w:tcW w:w="2566" w:type="dxa"/>
          </w:tcPr>
          <w:p w:rsidR="006A2807" w:rsidRPr="00181DB2" w:rsidRDefault="00347568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</w:rPr>
              <w:t xml:space="preserve">Джаз, </w:t>
            </w:r>
            <w:proofErr w:type="spellStart"/>
            <w:r w:rsidRPr="00181DB2">
              <w:rPr>
                <w:sz w:val="24"/>
                <w:szCs w:val="24"/>
              </w:rPr>
              <w:t>фанк</w:t>
            </w:r>
            <w:proofErr w:type="spellEnd"/>
            <w:r w:rsidRPr="00181DB2">
              <w:rPr>
                <w:sz w:val="24"/>
                <w:szCs w:val="24"/>
              </w:rPr>
              <w:t xml:space="preserve">, </w:t>
            </w:r>
            <w:proofErr w:type="spellStart"/>
            <w:r w:rsidRPr="00181DB2">
              <w:rPr>
                <w:sz w:val="24"/>
                <w:szCs w:val="24"/>
              </w:rPr>
              <w:t>соул</w:t>
            </w:r>
            <w:proofErr w:type="spellEnd"/>
            <w:r w:rsidRPr="00181DB2">
              <w:rPr>
                <w:sz w:val="24"/>
                <w:szCs w:val="24"/>
              </w:rPr>
              <w:t>, рок</w:t>
            </w:r>
          </w:p>
        </w:tc>
        <w:tc>
          <w:tcPr>
            <w:tcW w:w="2455" w:type="dxa"/>
          </w:tcPr>
          <w:p w:rsidR="006A2807" w:rsidRPr="00181DB2" w:rsidRDefault="00347568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 xml:space="preserve">Джаз, диско, </w:t>
            </w:r>
            <w:proofErr w:type="spellStart"/>
            <w:r w:rsidRPr="00181DB2">
              <w:rPr>
                <w:sz w:val="24"/>
                <w:szCs w:val="24"/>
              </w:rPr>
              <w:t>фанк</w:t>
            </w:r>
            <w:proofErr w:type="spellEnd"/>
            <w:r w:rsidRPr="00181DB2">
              <w:rPr>
                <w:sz w:val="24"/>
                <w:szCs w:val="24"/>
              </w:rPr>
              <w:t xml:space="preserve">, </w:t>
            </w:r>
            <w:proofErr w:type="spellStart"/>
            <w:r w:rsidRPr="00181DB2">
              <w:rPr>
                <w:sz w:val="24"/>
                <w:szCs w:val="24"/>
              </w:rPr>
              <w:t>хип-хоп</w:t>
            </w:r>
            <w:proofErr w:type="spellEnd"/>
            <w:r w:rsidRPr="00181DB2">
              <w:rPr>
                <w:sz w:val="24"/>
                <w:szCs w:val="24"/>
              </w:rPr>
              <w:t>,</w:t>
            </w:r>
            <w:r w:rsidR="0096107C" w:rsidRPr="00181DB2">
              <w:rPr>
                <w:sz w:val="24"/>
                <w:szCs w:val="24"/>
              </w:rPr>
              <w:t xml:space="preserve"> </w:t>
            </w:r>
            <w:proofErr w:type="spellStart"/>
            <w:r w:rsidR="0096107C" w:rsidRPr="00181DB2">
              <w:rPr>
                <w:sz w:val="24"/>
                <w:szCs w:val="24"/>
              </w:rPr>
              <w:t>рэгги</w:t>
            </w:r>
            <w:proofErr w:type="spellEnd"/>
            <w:r w:rsidR="0096107C" w:rsidRPr="00181DB2">
              <w:rPr>
                <w:sz w:val="24"/>
                <w:szCs w:val="24"/>
              </w:rPr>
              <w:t xml:space="preserve">, </w:t>
            </w:r>
            <w:proofErr w:type="spellStart"/>
            <w:r w:rsidR="0096107C" w:rsidRPr="00181DB2">
              <w:rPr>
                <w:sz w:val="24"/>
                <w:szCs w:val="24"/>
              </w:rPr>
              <w:t>соул</w:t>
            </w:r>
            <w:proofErr w:type="spellEnd"/>
            <w:r w:rsidR="0096107C" w:rsidRPr="00181DB2">
              <w:rPr>
                <w:sz w:val="24"/>
                <w:szCs w:val="24"/>
              </w:rPr>
              <w:t>.</w:t>
            </w:r>
            <w:r w:rsidRPr="00181DB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</w:tcPr>
          <w:p w:rsidR="006A2807" w:rsidRPr="00181DB2" w:rsidRDefault="0075774D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</w:rPr>
              <w:t>Джаз</w:t>
            </w:r>
            <w:r w:rsidRPr="00181DB2">
              <w:rPr>
                <w:sz w:val="24"/>
                <w:szCs w:val="24"/>
                <w:lang w:val="en-US"/>
              </w:rPr>
              <w:t xml:space="preserve">, </w:t>
            </w:r>
            <w:r w:rsidRPr="00181DB2">
              <w:rPr>
                <w:sz w:val="24"/>
                <w:szCs w:val="24"/>
              </w:rPr>
              <w:t>свинг</w:t>
            </w:r>
            <w:r w:rsidRPr="00181DB2">
              <w:rPr>
                <w:sz w:val="24"/>
                <w:szCs w:val="24"/>
                <w:lang w:val="en-US"/>
              </w:rPr>
              <w:t xml:space="preserve">, </w:t>
            </w:r>
            <w:r w:rsidRPr="00181DB2">
              <w:rPr>
                <w:sz w:val="24"/>
                <w:szCs w:val="24"/>
              </w:rPr>
              <w:t>рок</w:t>
            </w:r>
            <w:r w:rsidRPr="00181DB2">
              <w:rPr>
                <w:sz w:val="24"/>
                <w:szCs w:val="24"/>
                <w:lang w:val="en-US"/>
              </w:rPr>
              <w:t xml:space="preserve">, </w:t>
            </w:r>
            <w:r w:rsidRPr="00181DB2">
              <w:rPr>
                <w:sz w:val="24"/>
                <w:szCs w:val="24"/>
              </w:rPr>
              <w:t>блюз</w:t>
            </w:r>
          </w:p>
        </w:tc>
      </w:tr>
      <w:tr w:rsidR="0075774D" w:rsidRPr="00745507" w:rsidTr="008A7E90">
        <w:tc>
          <w:tcPr>
            <w:tcW w:w="2275" w:type="dxa"/>
          </w:tcPr>
          <w:p w:rsidR="0075774D" w:rsidRPr="00181DB2" w:rsidRDefault="004F276B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</w:rPr>
              <w:t>Присутствие</w:t>
            </w:r>
            <w:r w:rsidRPr="00181DB2">
              <w:rPr>
                <w:sz w:val="24"/>
                <w:szCs w:val="24"/>
                <w:lang w:val="en-US"/>
              </w:rPr>
              <w:t xml:space="preserve"> </w:t>
            </w:r>
            <w:r w:rsidRPr="00181DB2">
              <w:rPr>
                <w:sz w:val="24"/>
                <w:szCs w:val="24"/>
              </w:rPr>
              <w:t>на</w:t>
            </w:r>
            <w:r w:rsidRPr="00181DB2">
              <w:rPr>
                <w:sz w:val="24"/>
                <w:szCs w:val="24"/>
                <w:lang w:val="en-US"/>
              </w:rPr>
              <w:t xml:space="preserve"> </w:t>
            </w:r>
            <w:r w:rsidRPr="00181DB2">
              <w:rPr>
                <w:sz w:val="24"/>
                <w:szCs w:val="24"/>
              </w:rPr>
              <w:t>профильных</w:t>
            </w:r>
            <w:r w:rsidRPr="00181DB2">
              <w:rPr>
                <w:sz w:val="24"/>
                <w:szCs w:val="24"/>
                <w:lang w:val="en-US"/>
              </w:rPr>
              <w:t xml:space="preserve"> </w:t>
            </w:r>
            <w:r w:rsidRPr="00181DB2">
              <w:rPr>
                <w:sz w:val="24"/>
                <w:szCs w:val="24"/>
              </w:rPr>
              <w:t>площадках</w:t>
            </w:r>
            <w:r w:rsidRPr="00181DB2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66" w:type="dxa"/>
          </w:tcPr>
          <w:p w:rsidR="0075774D" w:rsidRPr="00181DB2" w:rsidRDefault="004F276B" w:rsidP="00181DB2">
            <w:pPr>
              <w:rPr>
                <w:sz w:val="24"/>
                <w:szCs w:val="24"/>
                <w:lang w:val="en-US"/>
              </w:rPr>
            </w:pPr>
            <w:r w:rsidRPr="00181DB2">
              <w:rPr>
                <w:sz w:val="24"/>
                <w:szCs w:val="24"/>
                <w:lang w:val="en-US"/>
              </w:rPr>
              <w:t>iTunes:</w:t>
            </w:r>
            <w:r w:rsidR="00AD0EAE" w:rsidRPr="00181DB2">
              <w:rPr>
                <w:sz w:val="24"/>
                <w:szCs w:val="24"/>
                <w:lang w:val="en-US"/>
              </w:rPr>
              <w:t xml:space="preserve"> </w:t>
            </w:r>
            <w:r w:rsidR="00AD0EAE" w:rsidRPr="00181DB2">
              <w:rPr>
                <w:sz w:val="24"/>
                <w:szCs w:val="24"/>
              </w:rPr>
              <w:t>Да</w:t>
            </w:r>
          </w:p>
          <w:p w:rsidR="004F276B" w:rsidRPr="00181DB2" w:rsidRDefault="004F276B" w:rsidP="00181DB2">
            <w:pPr>
              <w:rPr>
                <w:sz w:val="24"/>
                <w:szCs w:val="24"/>
                <w:lang w:val="en-US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Spotify</w:t>
            </w:r>
            <w:proofErr w:type="spellEnd"/>
            <w:r w:rsidRPr="00181DB2">
              <w:rPr>
                <w:sz w:val="24"/>
                <w:szCs w:val="24"/>
                <w:lang w:val="en-US"/>
              </w:rPr>
              <w:t>:</w:t>
            </w:r>
            <w:r w:rsidR="00AD0EAE" w:rsidRPr="00181DB2">
              <w:rPr>
                <w:sz w:val="24"/>
                <w:szCs w:val="24"/>
                <w:lang w:val="en-US"/>
              </w:rPr>
              <w:t xml:space="preserve"> </w:t>
            </w:r>
            <w:r w:rsidR="00AD0EAE" w:rsidRPr="00181DB2">
              <w:rPr>
                <w:sz w:val="24"/>
                <w:szCs w:val="24"/>
              </w:rPr>
              <w:t>Да</w:t>
            </w:r>
          </w:p>
          <w:p w:rsidR="004F276B" w:rsidRPr="00181DB2" w:rsidRDefault="004F276B" w:rsidP="00181DB2">
            <w:pPr>
              <w:rPr>
                <w:sz w:val="24"/>
                <w:szCs w:val="24"/>
                <w:lang w:val="en-US"/>
              </w:rPr>
            </w:pPr>
            <w:proofErr w:type="spellStart"/>
            <w:r w:rsidRPr="00181DB2">
              <w:rPr>
                <w:sz w:val="24"/>
                <w:szCs w:val="24"/>
              </w:rPr>
              <w:t>Яндекс</w:t>
            </w:r>
            <w:proofErr w:type="spellEnd"/>
            <w:proofErr w:type="gramStart"/>
            <w:r w:rsidRPr="00181DB2">
              <w:rPr>
                <w:sz w:val="24"/>
                <w:szCs w:val="24"/>
                <w:lang w:val="en-US"/>
              </w:rPr>
              <w:t>.</w:t>
            </w:r>
            <w:r w:rsidRPr="00181DB2">
              <w:rPr>
                <w:sz w:val="24"/>
                <w:szCs w:val="24"/>
              </w:rPr>
              <w:t>М</w:t>
            </w:r>
            <w:proofErr w:type="gramEnd"/>
            <w:r w:rsidRPr="00181DB2">
              <w:rPr>
                <w:sz w:val="24"/>
                <w:szCs w:val="24"/>
              </w:rPr>
              <w:t>узыка</w:t>
            </w:r>
            <w:r w:rsidRPr="00181DB2">
              <w:rPr>
                <w:sz w:val="24"/>
                <w:szCs w:val="24"/>
                <w:lang w:val="en-US"/>
              </w:rPr>
              <w:t>:</w:t>
            </w:r>
            <w:r w:rsidR="00AD0EAE" w:rsidRPr="00181DB2">
              <w:rPr>
                <w:sz w:val="24"/>
                <w:szCs w:val="24"/>
                <w:lang w:val="en-US"/>
              </w:rPr>
              <w:t xml:space="preserve"> </w:t>
            </w:r>
            <w:r w:rsidR="00AD0EAE" w:rsidRPr="00181DB2">
              <w:rPr>
                <w:sz w:val="24"/>
                <w:szCs w:val="24"/>
              </w:rPr>
              <w:t>Нет</w:t>
            </w:r>
          </w:p>
          <w:p w:rsidR="004F276B" w:rsidRPr="00181DB2" w:rsidRDefault="004F276B" w:rsidP="00181DB2">
            <w:pPr>
              <w:rPr>
                <w:sz w:val="24"/>
                <w:szCs w:val="24"/>
                <w:lang w:val="en-US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SoundCloud</w:t>
            </w:r>
            <w:proofErr w:type="spellEnd"/>
            <w:r w:rsidRPr="00181DB2">
              <w:rPr>
                <w:sz w:val="24"/>
                <w:szCs w:val="24"/>
                <w:lang w:val="en-US"/>
              </w:rPr>
              <w:t>:</w:t>
            </w:r>
            <w:r w:rsidR="00AD0EAE" w:rsidRPr="00181DB2">
              <w:rPr>
                <w:sz w:val="24"/>
                <w:szCs w:val="24"/>
                <w:lang w:val="en-US"/>
              </w:rPr>
              <w:t xml:space="preserve"> </w:t>
            </w:r>
            <w:r w:rsidR="00AD0EAE" w:rsidRPr="00181DB2">
              <w:rPr>
                <w:sz w:val="24"/>
                <w:szCs w:val="24"/>
              </w:rPr>
              <w:t>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BandCamp</w:t>
            </w:r>
            <w:proofErr w:type="spellEnd"/>
            <w:r w:rsidRPr="00181DB2">
              <w:rPr>
                <w:sz w:val="24"/>
                <w:szCs w:val="24"/>
                <w:lang w:val="en-US"/>
              </w:rPr>
              <w:t>:</w:t>
            </w:r>
            <w:r w:rsidR="00AD0EAE" w:rsidRPr="00181DB2">
              <w:rPr>
                <w:sz w:val="24"/>
                <w:szCs w:val="24"/>
                <w:lang w:val="en-US"/>
              </w:rPr>
              <w:t xml:space="preserve"> </w:t>
            </w:r>
            <w:r w:rsidR="00AD0EAE" w:rsidRPr="00181DB2">
              <w:rPr>
                <w:sz w:val="24"/>
                <w:szCs w:val="24"/>
              </w:rPr>
              <w:t>Нет</w:t>
            </w:r>
          </w:p>
        </w:tc>
        <w:tc>
          <w:tcPr>
            <w:tcW w:w="2455" w:type="dxa"/>
          </w:tcPr>
          <w:p w:rsidR="004F276B" w:rsidRPr="00181DB2" w:rsidRDefault="004F276B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  <w:lang w:val="en-US"/>
              </w:rPr>
              <w:t>iTunes</w:t>
            </w:r>
            <w:r w:rsidRPr="00181DB2">
              <w:rPr>
                <w:sz w:val="24"/>
                <w:szCs w:val="24"/>
              </w:rPr>
              <w:t>: 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Spotify</w:t>
            </w:r>
            <w:proofErr w:type="spellEnd"/>
            <w:r w:rsidRPr="00181DB2">
              <w:rPr>
                <w:sz w:val="24"/>
                <w:szCs w:val="24"/>
              </w:rPr>
              <w:t>: 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</w:rPr>
              <w:t>Яндекс</w:t>
            </w:r>
            <w:proofErr w:type="gramStart"/>
            <w:r w:rsidRPr="00181DB2">
              <w:rPr>
                <w:sz w:val="24"/>
                <w:szCs w:val="24"/>
              </w:rPr>
              <w:t>.М</w:t>
            </w:r>
            <w:proofErr w:type="gramEnd"/>
            <w:r w:rsidRPr="00181DB2">
              <w:rPr>
                <w:sz w:val="24"/>
                <w:szCs w:val="24"/>
              </w:rPr>
              <w:t>узыка</w:t>
            </w:r>
            <w:proofErr w:type="spellEnd"/>
            <w:r w:rsidRPr="00181DB2">
              <w:rPr>
                <w:sz w:val="24"/>
                <w:szCs w:val="24"/>
              </w:rPr>
              <w:t>: 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SoundCloud</w:t>
            </w:r>
            <w:proofErr w:type="spellEnd"/>
            <w:r w:rsidRPr="00181DB2">
              <w:rPr>
                <w:sz w:val="24"/>
                <w:szCs w:val="24"/>
              </w:rPr>
              <w:t>: Нет</w:t>
            </w:r>
          </w:p>
          <w:p w:rsidR="0075774D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BandCamp</w:t>
            </w:r>
            <w:proofErr w:type="spellEnd"/>
            <w:r w:rsidRPr="00181DB2">
              <w:rPr>
                <w:sz w:val="24"/>
                <w:szCs w:val="24"/>
              </w:rPr>
              <w:t xml:space="preserve">: </w:t>
            </w:r>
            <w:r w:rsidR="00AD0EAE" w:rsidRPr="00181DB2">
              <w:rPr>
                <w:sz w:val="24"/>
                <w:szCs w:val="24"/>
              </w:rPr>
              <w:t>Нет</w:t>
            </w:r>
          </w:p>
        </w:tc>
        <w:tc>
          <w:tcPr>
            <w:tcW w:w="2275" w:type="dxa"/>
          </w:tcPr>
          <w:p w:rsidR="004F276B" w:rsidRPr="00181DB2" w:rsidRDefault="004F276B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  <w:lang w:val="en-US"/>
              </w:rPr>
              <w:t>iTunes</w:t>
            </w:r>
            <w:r w:rsidRPr="00181DB2">
              <w:rPr>
                <w:sz w:val="24"/>
                <w:szCs w:val="24"/>
              </w:rPr>
              <w:t>: 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Spotify</w:t>
            </w:r>
            <w:proofErr w:type="spellEnd"/>
            <w:r w:rsidRPr="00181DB2">
              <w:rPr>
                <w:sz w:val="24"/>
                <w:szCs w:val="24"/>
              </w:rPr>
              <w:t>: 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</w:rPr>
              <w:t>Яндекс</w:t>
            </w:r>
            <w:proofErr w:type="gramStart"/>
            <w:r w:rsidRPr="00181DB2">
              <w:rPr>
                <w:sz w:val="24"/>
                <w:szCs w:val="24"/>
              </w:rPr>
              <w:t>.М</w:t>
            </w:r>
            <w:proofErr w:type="gramEnd"/>
            <w:r w:rsidRPr="00181DB2">
              <w:rPr>
                <w:sz w:val="24"/>
                <w:szCs w:val="24"/>
              </w:rPr>
              <w:t>узыка</w:t>
            </w:r>
            <w:proofErr w:type="spellEnd"/>
            <w:r w:rsidRPr="00181DB2">
              <w:rPr>
                <w:sz w:val="24"/>
                <w:szCs w:val="24"/>
              </w:rPr>
              <w:t>: Да</w:t>
            </w:r>
          </w:p>
          <w:p w:rsidR="004F276B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SoundCloud</w:t>
            </w:r>
            <w:proofErr w:type="spellEnd"/>
            <w:r w:rsidRPr="00181DB2">
              <w:rPr>
                <w:sz w:val="24"/>
                <w:szCs w:val="24"/>
              </w:rPr>
              <w:t>: Да</w:t>
            </w:r>
          </w:p>
          <w:p w:rsidR="0075774D" w:rsidRPr="00181DB2" w:rsidRDefault="004F276B" w:rsidP="00181DB2">
            <w:pPr>
              <w:rPr>
                <w:sz w:val="24"/>
                <w:szCs w:val="24"/>
              </w:rPr>
            </w:pPr>
            <w:proofErr w:type="spellStart"/>
            <w:r w:rsidRPr="00181DB2">
              <w:rPr>
                <w:sz w:val="24"/>
                <w:szCs w:val="24"/>
                <w:lang w:val="en-US"/>
              </w:rPr>
              <w:t>BandCamp</w:t>
            </w:r>
            <w:proofErr w:type="spellEnd"/>
            <w:r w:rsidRPr="00181DB2">
              <w:rPr>
                <w:sz w:val="24"/>
                <w:szCs w:val="24"/>
              </w:rPr>
              <w:t>: Нет</w:t>
            </w:r>
          </w:p>
        </w:tc>
      </w:tr>
      <w:tr w:rsidR="006A2807" w:rsidRPr="00745507" w:rsidTr="008A7E90">
        <w:tc>
          <w:tcPr>
            <w:tcW w:w="2275" w:type="dxa"/>
          </w:tcPr>
          <w:p w:rsidR="006A2807" w:rsidRPr="00181DB2" w:rsidRDefault="006A2807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Особенности позиционирования</w:t>
            </w:r>
          </w:p>
        </w:tc>
        <w:tc>
          <w:tcPr>
            <w:tcW w:w="2566" w:type="dxa"/>
          </w:tcPr>
          <w:p w:rsidR="006A2807" w:rsidRPr="00181DB2" w:rsidRDefault="00AD0EAE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>Группа - «лицо современного российского джаза»</w:t>
            </w:r>
            <w:r w:rsidR="00676A30" w:rsidRPr="00181DB2">
              <w:rPr>
                <w:sz w:val="24"/>
                <w:szCs w:val="24"/>
              </w:rPr>
              <w:t xml:space="preserve">; отрицание границ в творчестве, выход за рамки, </w:t>
            </w:r>
            <w:r w:rsidR="001A2686" w:rsidRPr="00181DB2">
              <w:rPr>
                <w:sz w:val="24"/>
                <w:szCs w:val="24"/>
              </w:rPr>
              <w:t>смелое сочетание музыкальных стилей.</w:t>
            </w:r>
          </w:p>
        </w:tc>
        <w:tc>
          <w:tcPr>
            <w:tcW w:w="2455" w:type="dxa"/>
          </w:tcPr>
          <w:p w:rsidR="0096107C" w:rsidRPr="00181DB2" w:rsidRDefault="00AD0EAE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 xml:space="preserve">Лера </w:t>
            </w:r>
            <w:proofErr w:type="spellStart"/>
            <w:r w:rsidRPr="00181DB2">
              <w:rPr>
                <w:sz w:val="24"/>
                <w:szCs w:val="24"/>
              </w:rPr>
              <w:t>Гехнер</w:t>
            </w:r>
            <w:proofErr w:type="spellEnd"/>
            <w:r w:rsidRPr="00181DB2">
              <w:rPr>
                <w:sz w:val="24"/>
                <w:szCs w:val="24"/>
              </w:rPr>
              <w:t xml:space="preserve"> – участница передачи «Голос 5»</w:t>
            </w:r>
            <w:r w:rsidR="0096107C" w:rsidRPr="00181DB2">
              <w:rPr>
                <w:sz w:val="24"/>
                <w:szCs w:val="24"/>
              </w:rPr>
              <w:t>;</w:t>
            </w:r>
            <w:r w:rsidRPr="00181DB2">
              <w:rPr>
                <w:sz w:val="24"/>
                <w:szCs w:val="24"/>
              </w:rPr>
              <w:t xml:space="preserve"> </w:t>
            </w:r>
            <w:r w:rsidR="0096107C" w:rsidRPr="00181DB2">
              <w:rPr>
                <w:sz w:val="24"/>
                <w:szCs w:val="24"/>
              </w:rPr>
              <w:t xml:space="preserve">приверженцы и создатели «качественной музыки»; сама Лера – человек с «термоядерной энергетикой».  </w:t>
            </w:r>
          </w:p>
          <w:p w:rsidR="0096107C" w:rsidRPr="00181DB2" w:rsidRDefault="0096107C" w:rsidP="00181DB2">
            <w:pPr>
              <w:rPr>
                <w:sz w:val="24"/>
                <w:szCs w:val="24"/>
              </w:rPr>
            </w:pPr>
          </w:p>
        </w:tc>
        <w:tc>
          <w:tcPr>
            <w:tcW w:w="2275" w:type="dxa"/>
          </w:tcPr>
          <w:p w:rsidR="006A2807" w:rsidRPr="00181DB2" w:rsidRDefault="00AD0EAE" w:rsidP="00181DB2">
            <w:pPr>
              <w:rPr>
                <w:sz w:val="24"/>
                <w:szCs w:val="24"/>
              </w:rPr>
            </w:pPr>
            <w:r w:rsidRPr="00181DB2">
              <w:rPr>
                <w:sz w:val="24"/>
                <w:szCs w:val="24"/>
              </w:rPr>
              <w:t xml:space="preserve">«Романтический </w:t>
            </w:r>
            <w:proofErr w:type="spellStart"/>
            <w:r w:rsidRPr="00181DB2">
              <w:rPr>
                <w:sz w:val="24"/>
                <w:szCs w:val="24"/>
              </w:rPr>
              <w:t>алкоджаз</w:t>
            </w:r>
            <w:proofErr w:type="spellEnd"/>
            <w:r w:rsidRPr="00181DB2">
              <w:rPr>
                <w:sz w:val="24"/>
                <w:szCs w:val="24"/>
              </w:rPr>
              <w:t xml:space="preserve">»; некоторое время последователи творчества Тома </w:t>
            </w:r>
            <w:proofErr w:type="spellStart"/>
            <w:r w:rsidRPr="00181DB2">
              <w:rPr>
                <w:sz w:val="24"/>
                <w:szCs w:val="24"/>
              </w:rPr>
              <w:t>Уэйтса</w:t>
            </w:r>
            <w:proofErr w:type="spellEnd"/>
            <w:r w:rsidR="00676A30" w:rsidRPr="00181DB2">
              <w:rPr>
                <w:sz w:val="24"/>
                <w:szCs w:val="24"/>
              </w:rPr>
              <w:t xml:space="preserve">; особенности образа Билли Новика – неудачник. </w:t>
            </w:r>
          </w:p>
        </w:tc>
      </w:tr>
    </w:tbl>
    <w:p w:rsidR="00F83D19" w:rsidRDefault="00F83D19" w:rsidP="00066381">
      <w:pPr>
        <w:spacing w:line="360" w:lineRule="auto"/>
        <w:ind w:firstLine="709"/>
        <w:rPr>
          <w:sz w:val="28"/>
          <w:szCs w:val="28"/>
        </w:rPr>
      </w:pPr>
    </w:p>
    <w:p w:rsidR="007E5C21" w:rsidRDefault="001A2686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Разделы таблицы демонстрируют те или иные характеристики музыкальных проектов, которые похожи на разрабатываемый нами проект </w:t>
      </w:r>
      <w:r>
        <w:rPr>
          <w:sz w:val="28"/>
          <w:szCs w:val="28"/>
          <w:lang w:val="en-US"/>
        </w:rPr>
        <w:t>Amy</w:t>
      </w:r>
      <w:r w:rsidRPr="001A268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>
        <w:rPr>
          <w:sz w:val="28"/>
          <w:szCs w:val="28"/>
        </w:rPr>
        <w:t xml:space="preserve">. Количество альбомов говорит об активности группы и её возрасте. Так, группа </w:t>
      </w:r>
      <w:r>
        <w:rPr>
          <w:sz w:val="28"/>
          <w:szCs w:val="28"/>
          <w:lang w:val="en-US"/>
        </w:rPr>
        <w:t>Billy</w:t>
      </w:r>
      <w:r w:rsidRPr="001A2686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1A26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Band</w:t>
      </w:r>
      <w:r w:rsidRPr="001A26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присутствует на сцене с 2001 года. За 17 лет коллектив успел выпустить 14 альбомов. Группа </w:t>
      </w:r>
      <w:r>
        <w:rPr>
          <w:sz w:val="28"/>
          <w:szCs w:val="28"/>
          <w:lang w:val="en-US"/>
        </w:rPr>
        <w:t>Amy</w:t>
      </w:r>
      <w:r w:rsidRPr="001A268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1A26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работает с 2004 года, однако может похвастаться только </w:t>
      </w:r>
      <w:r w:rsidR="007E5C21">
        <w:rPr>
          <w:sz w:val="28"/>
          <w:szCs w:val="28"/>
        </w:rPr>
        <w:t xml:space="preserve">двумя альбомами (первый </w:t>
      </w:r>
      <w:r w:rsidR="007E5C21">
        <w:rPr>
          <w:sz w:val="28"/>
          <w:szCs w:val="28"/>
        </w:rPr>
        <w:lastRenderedPageBreak/>
        <w:t xml:space="preserve">вышел в 2010 году). Коллектив </w:t>
      </w:r>
      <w:r w:rsidR="007E5C21">
        <w:rPr>
          <w:sz w:val="28"/>
          <w:szCs w:val="28"/>
          <w:lang w:val="en-US"/>
        </w:rPr>
        <w:t>Intuitive</w:t>
      </w:r>
      <w:r w:rsidR="007E5C21" w:rsidRPr="007E5C21">
        <w:rPr>
          <w:sz w:val="28"/>
          <w:szCs w:val="28"/>
        </w:rPr>
        <w:t xml:space="preserve"> </w:t>
      </w:r>
      <w:r w:rsidR="007E5C21">
        <w:rPr>
          <w:sz w:val="28"/>
          <w:szCs w:val="28"/>
          <w:lang w:val="en-US"/>
        </w:rPr>
        <w:t>Project</w:t>
      </w:r>
      <w:r w:rsidR="007E5C21" w:rsidRPr="007E5C21">
        <w:rPr>
          <w:sz w:val="28"/>
          <w:szCs w:val="28"/>
        </w:rPr>
        <w:t xml:space="preserve"> </w:t>
      </w:r>
      <w:r w:rsidR="007E5C21">
        <w:rPr>
          <w:sz w:val="28"/>
          <w:szCs w:val="28"/>
        </w:rPr>
        <w:t xml:space="preserve">совсем молодой, поэтому небольшое количество альбомов вполне оправдано. </w:t>
      </w:r>
    </w:p>
    <w:p w:rsidR="00F50C00" w:rsidRDefault="007E5C21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Следующий показатель – количество подписчиков – даёт приблизительную оценку популярности конкурентов. Отметим, что суммарный показатель подписчиков проекта </w:t>
      </w:r>
      <w:r>
        <w:rPr>
          <w:sz w:val="28"/>
          <w:szCs w:val="28"/>
          <w:lang w:val="en-US"/>
        </w:rPr>
        <w:t>Amy</w:t>
      </w:r>
      <w:r w:rsidRPr="007E5C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7E5C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составил 5598 человек. Стоит сказать, что это лишь приблизительный показатель, так как </w:t>
      </w:r>
      <w:r w:rsidR="00F50C00">
        <w:rPr>
          <w:sz w:val="28"/>
          <w:szCs w:val="28"/>
        </w:rPr>
        <w:t xml:space="preserve">какая-то часть </w:t>
      </w:r>
      <w:r>
        <w:rPr>
          <w:sz w:val="28"/>
          <w:szCs w:val="28"/>
        </w:rPr>
        <w:t>аудитория группы на различных площадках может</w:t>
      </w:r>
      <w:r w:rsidR="00F50C00">
        <w:rPr>
          <w:sz w:val="28"/>
          <w:szCs w:val="28"/>
        </w:rPr>
        <w:t xml:space="preserve"> совпадать. Однако даже такие приблизительные показатели способны дать общее представление о популярности группы. Из таблицы мы видим, что безусловным лидером является </w:t>
      </w:r>
      <w:r w:rsidR="00F50C00">
        <w:rPr>
          <w:sz w:val="28"/>
          <w:szCs w:val="28"/>
          <w:lang w:val="en-US"/>
        </w:rPr>
        <w:t>Billy</w:t>
      </w:r>
      <w:r w:rsidR="00F50C00" w:rsidRPr="00F50C00">
        <w:rPr>
          <w:sz w:val="28"/>
          <w:szCs w:val="28"/>
        </w:rPr>
        <w:t>’</w:t>
      </w:r>
      <w:r w:rsidR="00F50C00">
        <w:rPr>
          <w:sz w:val="28"/>
          <w:szCs w:val="28"/>
          <w:lang w:val="en-US"/>
        </w:rPr>
        <w:t>s</w:t>
      </w:r>
      <w:r w:rsidR="00F50C00" w:rsidRPr="00F50C00">
        <w:rPr>
          <w:sz w:val="28"/>
          <w:szCs w:val="28"/>
        </w:rPr>
        <w:t xml:space="preserve"> </w:t>
      </w:r>
      <w:r w:rsidR="00F50C00">
        <w:rPr>
          <w:sz w:val="28"/>
          <w:szCs w:val="28"/>
          <w:lang w:val="en-US"/>
        </w:rPr>
        <w:t>Band</w:t>
      </w:r>
      <w:r w:rsidR="00F50C00">
        <w:rPr>
          <w:sz w:val="28"/>
          <w:szCs w:val="28"/>
        </w:rPr>
        <w:t xml:space="preserve">. Второе место занимает группа </w:t>
      </w:r>
      <w:proofErr w:type="spellStart"/>
      <w:r w:rsidR="00F50C00">
        <w:rPr>
          <w:sz w:val="28"/>
          <w:szCs w:val="28"/>
        </w:rPr>
        <w:t>Эми</w:t>
      </w:r>
      <w:proofErr w:type="spellEnd"/>
      <w:r w:rsidR="00F50C00">
        <w:rPr>
          <w:sz w:val="28"/>
          <w:szCs w:val="28"/>
        </w:rPr>
        <w:t xml:space="preserve"> </w:t>
      </w:r>
      <w:proofErr w:type="spellStart"/>
      <w:r w:rsidR="00F50C00">
        <w:rPr>
          <w:sz w:val="28"/>
          <w:szCs w:val="28"/>
        </w:rPr>
        <w:t>Питерс</w:t>
      </w:r>
      <w:proofErr w:type="spellEnd"/>
      <w:r w:rsidR="00F50C00">
        <w:rPr>
          <w:sz w:val="28"/>
          <w:szCs w:val="28"/>
        </w:rPr>
        <w:t xml:space="preserve">. </w:t>
      </w:r>
    </w:p>
    <w:p w:rsidR="00D2408E" w:rsidRPr="00716548" w:rsidRDefault="00F50C00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Жанры, в которых играет группа, дают нам представление об особенностях звучания коллективов</w:t>
      </w:r>
      <w:r w:rsidR="00E23037">
        <w:rPr>
          <w:sz w:val="28"/>
          <w:szCs w:val="28"/>
        </w:rPr>
        <w:t xml:space="preserve"> (как мы видим, набор жанров и направлений не повторился ни в одном случае)</w:t>
      </w:r>
      <w:r>
        <w:rPr>
          <w:sz w:val="28"/>
          <w:szCs w:val="28"/>
        </w:rPr>
        <w:t xml:space="preserve">, а также доказывают, что каждый </w:t>
      </w:r>
      <w:r w:rsidR="000A50B6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можно отнести к такому направлению</w:t>
      </w:r>
      <w:r w:rsidR="00E23037">
        <w:rPr>
          <w:sz w:val="28"/>
          <w:szCs w:val="28"/>
        </w:rPr>
        <w:t>,</w:t>
      </w:r>
      <w:r>
        <w:rPr>
          <w:sz w:val="28"/>
          <w:szCs w:val="28"/>
        </w:rPr>
        <w:t xml:space="preserve"> как </w:t>
      </w:r>
      <w:proofErr w:type="spellStart"/>
      <w:r>
        <w:rPr>
          <w:sz w:val="28"/>
          <w:szCs w:val="28"/>
        </w:rPr>
        <w:t>фьюжн</w:t>
      </w:r>
      <w:proofErr w:type="spellEnd"/>
      <w:r>
        <w:rPr>
          <w:sz w:val="28"/>
          <w:szCs w:val="28"/>
        </w:rPr>
        <w:t>.</w:t>
      </w:r>
      <w:r w:rsidR="00DF014D">
        <w:rPr>
          <w:sz w:val="28"/>
          <w:szCs w:val="28"/>
        </w:rPr>
        <w:t xml:space="preserve"> </w:t>
      </w:r>
    </w:p>
    <w:p w:rsidR="00E23037" w:rsidRDefault="00E2303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Присутствие на профильных музыкальных площадках показывает распространённость и доступность творчества музыкантов. Надо отметить, что прослушивание на таких сервисах, как </w:t>
      </w:r>
      <w:r>
        <w:rPr>
          <w:sz w:val="28"/>
          <w:szCs w:val="28"/>
          <w:lang w:val="en-US"/>
        </w:rPr>
        <w:t>iTunes</w:t>
      </w:r>
      <w:r w:rsidRPr="00E2303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E2303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Spotify</w:t>
      </w:r>
      <w:proofErr w:type="spellEnd"/>
      <w:r>
        <w:rPr>
          <w:sz w:val="28"/>
          <w:szCs w:val="28"/>
        </w:rPr>
        <w:t xml:space="preserve"> полностью платное, </w:t>
      </w:r>
      <w:r w:rsidR="00DF014D">
        <w:rPr>
          <w:sz w:val="28"/>
          <w:szCs w:val="28"/>
        </w:rPr>
        <w:t>на «</w:t>
      </w:r>
      <w:proofErr w:type="spellStart"/>
      <w:r w:rsidR="00DF014D">
        <w:rPr>
          <w:sz w:val="28"/>
          <w:szCs w:val="28"/>
        </w:rPr>
        <w:t>Яндекс</w:t>
      </w:r>
      <w:proofErr w:type="gramStart"/>
      <w:r w:rsidR="00DF014D">
        <w:rPr>
          <w:sz w:val="28"/>
          <w:szCs w:val="28"/>
        </w:rPr>
        <w:t>.М</w:t>
      </w:r>
      <w:proofErr w:type="gramEnd"/>
      <w:r w:rsidR="00DF014D">
        <w:rPr>
          <w:sz w:val="28"/>
          <w:szCs w:val="28"/>
        </w:rPr>
        <w:t>узыке</w:t>
      </w:r>
      <w:proofErr w:type="spellEnd"/>
      <w:r w:rsidR="00DF014D">
        <w:rPr>
          <w:sz w:val="28"/>
          <w:szCs w:val="28"/>
        </w:rPr>
        <w:t xml:space="preserve">» и </w:t>
      </w:r>
      <w:proofErr w:type="spellStart"/>
      <w:r w:rsidR="00DF014D">
        <w:rPr>
          <w:sz w:val="28"/>
          <w:szCs w:val="28"/>
          <w:lang w:val="en-US"/>
        </w:rPr>
        <w:t>BandCamp</w:t>
      </w:r>
      <w:proofErr w:type="spellEnd"/>
      <w:r w:rsidR="00DF014D" w:rsidRPr="00DF014D">
        <w:rPr>
          <w:sz w:val="28"/>
          <w:szCs w:val="28"/>
        </w:rPr>
        <w:t xml:space="preserve"> </w:t>
      </w:r>
      <w:r w:rsidR="00DF014D">
        <w:rPr>
          <w:sz w:val="28"/>
          <w:szCs w:val="28"/>
        </w:rPr>
        <w:t xml:space="preserve">в бесплатном доступе ограничены некоторые функции, а вот </w:t>
      </w:r>
      <w:r w:rsidR="00DF014D">
        <w:rPr>
          <w:sz w:val="28"/>
          <w:szCs w:val="28"/>
          <w:lang w:val="en-US"/>
        </w:rPr>
        <w:t>Sound</w:t>
      </w:r>
      <w:r w:rsidR="00DF014D" w:rsidRPr="00DF014D">
        <w:rPr>
          <w:sz w:val="28"/>
          <w:szCs w:val="28"/>
        </w:rPr>
        <w:t xml:space="preserve"> </w:t>
      </w:r>
      <w:r w:rsidR="00DF014D">
        <w:rPr>
          <w:sz w:val="28"/>
          <w:szCs w:val="28"/>
          <w:lang w:val="en-US"/>
        </w:rPr>
        <w:t>Cloud</w:t>
      </w:r>
      <w:r w:rsidR="00DF014D" w:rsidRPr="00DF014D">
        <w:rPr>
          <w:sz w:val="28"/>
          <w:szCs w:val="28"/>
        </w:rPr>
        <w:t xml:space="preserve"> </w:t>
      </w:r>
      <w:r w:rsidR="00DF014D">
        <w:rPr>
          <w:sz w:val="28"/>
          <w:szCs w:val="28"/>
        </w:rPr>
        <w:t xml:space="preserve">полностью бесплатен. </w:t>
      </w:r>
      <w:r>
        <w:rPr>
          <w:sz w:val="28"/>
          <w:szCs w:val="28"/>
        </w:rPr>
        <w:t xml:space="preserve"> </w:t>
      </w:r>
    </w:p>
    <w:p w:rsidR="00716548" w:rsidRPr="001A2686" w:rsidRDefault="00716548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звучанию наиболее близко к творчеству группы </w:t>
      </w:r>
      <w:r>
        <w:rPr>
          <w:sz w:val="28"/>
          <w:szCs w:val="28"/>
          <w:lang w:val="en-US"/>
        </w:rPr>
        <w:t>Amy</w:t>
      </w:r>
      <w:r w:rsidRPr="00DF014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DF01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 композиции </w:t>
      </w:r>
      <w:r>
        <w:rPr>
          <w:sz w:val="28"/>
          <w:szCs w:val="28"/>
          <w:lang w:val="en-US"/>
        </w:rPr>
        <w:t>Intuitive</w:t>
      </w:r>
      <w:r w:rsidRPr="00DF014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Project</w:t>
      </w:r>
      <w:r w:rsidR="002F4A93">
        <w:rPr>
          <w:sz w:val="28"/>
          <w:szCs w:val="28"/>
        </w:rPr>
        <w:t>. Это тот проект, который</w:t>
      </w:r>
      <w:r>
        <w:rPr>
          <w:sz w:val="28"/>
          <w:szCs w:val="28"/>
        </w:rPr>
        <w:t xml:space="preserve"> мы можем назвать </w:t>
      </w:r>
      <w:r w:rsidR="002F4A93">
        <w:rPr>
          <w:sz w:val="28"/>
          <w:szCs w:val="28"/>
        </w:rPr>
        <w:t>основным конкуренто</w:t>
      </w:r>
      <w:r w:rsidR="004B4737">
        <w:rPr>
          <w:sz w:val="28"/>
          <w:szCs w:val="28"/>
        </w:rPr>
        <w:t xml:space="preserve">м коллектива </w:t>
      </w:r>
      <w:proofErr w:type="spellStart"/>
      <w:r w:rsidR="004B4737">
        <w:rPr>
          <w:sz w:val="28"/>
          <w:szCs w:val="28"/>
        </w:rPr>
        <w:t>Эми</w:t>
      </w:r>
      <w:proofErr w:type="spellEnd"/>
      <w:r w:rsidR="004B4737">
        <w:rPr>
          <w:sz w:val="28"/>
          <w:szCs w:val="28"/>
        </w:rPr>
        <w:t xml:space="preserve"> </w:t>
      </w:r>
      <w:proofErr w:type="spellStart"/>
      <w:r w:rsidR="004B4737"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 xml:space="preserve">. </w:t>
      </w:r>
      <w:r w:rsidR="002F4A93">
        <w:rPr>
          <w:sz w:val="28"/>
          <w:szCs w:val="28"/>
        </w:rPr>
        <w:t>Обе группы</w:t>
      </w:r>
      <w:r>
        <w:rPr>
          <w:sz w:val="28"/>
          <w:szCs w:val="28"/>
        </w:rPr>
        <w:t xml:space="preserve"> близки и по уровню популярности (коллектив </w:t>
      </w:r>
      <w:r>
        <w:rPr>
          <w:sz w:val="28"/>
          <w:szCs w:val="28"/>
          <w:lang w:val="en-US"/>
        </w:rPr>
        <w:t>Intuitive</w:t>
      </w:r>
      <w:r w:rsidRPr="007165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Project</w:t>
      </w:r>
      <w:r>
        <w:rPr>
          <w:sz w:val="28"/>
          <w:szCs w:val="28"/>
        </w:rPr>
        <w:t xml:space="preserve"> быстро набирает популярность) и по динамике творчества (альбомов пока очень немного). </w:t>
      </w:r>
      <w:r w:rsidR="004A208C">
        <w:rPr>
          <w:sz w:val="28"/>
          <w:szCs w:val="28"/>
        </w:rPr>
        <w:t>Однако не меньшую опасность представляет и хорошо раскрученный музыкальный бренд Билли Новика. Поскольку группы, зачастую, выступают на одних и тех же площадках, доступных для джаз</w:t>
      </w:r>
      <w:r w:rsidR="000A50B6">
        <w:rPr>
          <w:sz w:val="28"/>
          <w:szCs w:val="28"/>
        </w:rPr>
        <w:t>овой сцены в Санкт-Петербурге. И</w:t>
      </w:r>
      <w:r w:rsidR="004A208C">
        <w:rPr>
          <w:sz w:val="28"/>
          <w:szCs w:val="28"/>
        </w:rPr>
        <w:t xml:space="preserve">звестность и авторитет </w:t>
      </w:r>
      <w:r w:rsidR="004A208C">
        <w:rPr>
          <w:sz w:val="28"/>
          <w:szCs w:val="28"/>
          <w:lang w:val="en-US"/>
        </w:rPr>
        <w:t>Billy</w:t>
      </w:r>
      <w:r w:rsidR="004A208C" w:rsidRPr="004A208C">
        <w:rPr>
          <w:sz w:val="28"/>
          <w:szCs w:val="28"/>
        </w:rPr>
        <w:t>’</w:t>
      </w:r>
      <w:r w:rsidR="004A208C">
        <w:rPr>
          <w:sz w:val="28"/>
          <w:szCs w:val="28"/>
          <w:lang w:val="en-US"/>
        </w:rPr>
        <w:t>s</w:t>
      </w:r>
      <w:r w:rsidR="004A208C" w:rsidRPr="004A208C">
        <w:rPr>
          <w:sz w:val="28"/>
          <w:szCs w:val="28"/>
        </w:rPr>
        <w:t xml:space="preserve"> </w:t>
      </w:r>
      <w:r w:rsidR="004A208C">
        <w:rPr>
          <w:sz w:val="28"/>
          <w:szCs w:val="28"/>
          <w:lang w:val="en-US"/>
        </w:rPr>
        <w:t>Band</w:t>
      </w:r>
      <w:r w:rsidR="004A208C">
        <w:rPr>
          <w:sz w:val="28"/>
          <w:szCs w:val="28"/>
        </w:rPr>
        <w:t xml:space="preserve"> может перетягивать на себя внимания аудитории.</w:t>
      </w:r>
      <w:r w:rsidR="00AC670B">
        <w:rPr>
          <w:sz w:val="28"/>
          <w:szCs w:val="28"/>
        </w:rPr>
        <w:t xml:space="preserve"> Однако несовпадение позиционирования может стать </w:t>
      </w:r>
      <w:r w:rsidR="00AC670B">
        <w:rPr>
          <w:sz w:val="28"/>
          <w:szCs w:val="28"/>
        </w:rPr>
        <w:lastRenderedPageBreak/>
        <w:t xml:space="preserve">эффективным инструментом продвижения группы </w:t>
      </w:r>
      <w:r w:rsidR="00AC670B">
        <w:rPr>
          <w:sz w:val="28"/>
          <w:szCs w:val="28"/>
          <w:lang w:val="en-US"/>
        </w:rPr>
        <w:t>Amy</w:t>
      </w:r>
      <w:r w:rsidR="00AC670B" w:rsidRPr="00AC670B">
        <w:rPr>
          <w:sz w:val="28"/>
          <w:szCs w:val="28"/>
        </w:rPr>
        <w:t xml:space="preserve"> </w:t>
      </w:r>
      <w:proofErr w:type="spellStart"/>
      <w:r w:rsidR="00AC670B">
        <w:rPr>
          <w:sz w:val="28"/>
          <w:szCs w:val="28"/>
          <w:lang w:val="en-US"/>
        </w:rPr>
        <w:t>Pieterse</w:t>
      </w:r>
      <w:proofErr w:type="spellEnd"/>
      <w:r w:rsidR="00AC670B" w:rsidRPr="00AC670B">
        <w:rPr>
          <w:sz w:val="28"/>
          <w:szCs w:val="28"/>
        </w:rPr>
        <w:t xml:space="preserve"> </w:t>
      </w:r>
      <w:r w:rsidR="00AC670B">
        <w:rPr>
          <w:sz w:val="28"/>
          <w:szCs w:val="28"/>
        </w:rPr>
        <w:t xml:space="preserve">в обход коллектива Билли Новика. </w:t>
      </w:r>
      <w:r w:rsidR="004A208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716548">
        <w:rPr>
          <w:sz w:val="28"/>
          <w:szCs w:val="28"/>
        </w:rPr>
        <w:t xml:space="preserve"> </w:t>
      </w:r>
    </w:p>
    <w:p w:rsidR="00567617" w:rsidRDefault="002F4A9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Далее</w:t>
      </w:r>
      <w:r w:rsidR="005676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перейдём к анализу каналов </w:t>
      </w:r>
      <w:r w:rsidR="00567617">
        <w:rPr>
          <w:sz w:val="28"/>
          <w:szCs w:val="28"/>
        </w:rPr>
        <w:t>распространения творчества и его рекламы. Все каналы можно разделить на следующие типы:</w:t>
      </w:r>
    </w:p>
    <w:p w:rsidR="00D839CB" w:rsidRDefault="00567617" w:rsidP="00181DB2">
      <w:pPr>
        <w:pStyle w:val="af"/>
        <w:numPr>
          <w:ilvl w:val="0"/>
          <w:numId w:val="19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традиционная реклама (в СМИ</w:t>
      </w:r>
      <w:r w:rsidR="000A76D3">
        <w:rPr>
          <w:sz w:val="28"/>
          <w:szCs w:val="28"/>
        </w:rPr>
        <w:t xml:space="preserve"> (анонс, интервью, рецензия)</w:t>
      </w:r>
      <w:r>
        <w:rPr>
          <w:sz w:val="28"/>
          <w:szCs w:val="28"/>
        </w:rPr>
        <w:t xml:space="preserve">, </w:t>
      </w:r>
      <w:r w:rsidR="000E5DBC">
        <w:rPr>
          <w:sz w:val="28"/>
          <w:szCs w:val="28"/>
        </w:rPr>
        <w:t>наружная реклама (афиша);</w:t>
      </w:r>
    </w:p>
    <w:p w:rsidR="000E5DBC" w:rsidRDefault="000E5DBC" w:rsidP="00181DB2">
      <w:pPr>
        <w:pStyle w:val="af"/>
        <w:numPr>
          <w:ilvl w:val="0"/>
          <w:numId w:val="19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реклама в интернете (контекстная реклама</w:t>
      </w:r>
      <w:r w:rsidR="000A76D3">
        <w:rPr>
          <w:sz w:val="28"/>
          <w:szCs w:val="28"/>
        </w:rPr>
        <w:t xml:space="preserve"> (как правило, в виде </w:t>
      </w:r>
      <w:proofErr w:type="spellStart"/>
      <w:r w:rsidR="000A76D3">
        <w:rPr>
          <w:sz w:val="28"/>
          <w:szCs w:val="28"/>
        </w:rPr>
        <w:t>афишы</w:t>
      </w:r>
      <w:proofErr w:type="spellEnd"/>
      <w:r w:rsidR="000A76D3">
        <w:rPr>
          <w:sz w:val="28"/>
          <w:szCs w:val="28"/>
        </w:rPr>
        <w:t>), реклама в социальных сетях (через профильные и официальные группы, а также с помощью рекламных инструментов внутри социальных сетей</w:t>
      </w:r>
      <w:r>
        <w:rPr>
          <w:sz w:val="28"/>
          <w:szCs w:val="28"/>
        </w:rPr>
        <w:t>));</w:t>
      </w:r>
    </w:p>
    <w:p w:rsidR="000E5DBC" w:rsidRDefault="000E5DBC" w:rsidP="00181DB2">
      <w:pPr>
        <w:pStyle w:val="af"/>
        <w:numPr>
          <w:ilvl w:val="0"/>
          <w:numId w:val="19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реклама через музыкальные сервисы (рейтинги, подборки, </w:t>
      </w:r>
      <w:proofErr w:type="spellStart"/>
      <w:r>
        <w:rPr>
          <w:sz w:val="28"/>
          <w:szCs w:val="28"/>
        </w:rPr>
        <w:t>директ-мэйл</w:t>
      </w:r>
      <w:proofErr w:type="spellEnd"/>
      <w:r>
        <w:rPr>
          <w:sz w:val="28"/>
          <w:szCs w:val="28"/>
        </w:rPr>
        <w:t>);</w:t>
      </w:r>
    </w:p>
    <w:p w:rsidR="0091695F" w:rsidRDefault="000A76D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Все эти каналы нужно использовать для эффективного распространения творческой продукции и увеличения </w:t>
      </w:r>
      <w:r w:rsidR="00493C52">
        <w:rPr>
          <w:sz w:val="28"/>
          <w:szCs w:val="28"/>
        </w:rPr>
        <w:t xml:space="preserve">её приобретения. К сожалению, как мы уже отмечали в предыдущей главе, в России очень небольшое количество профильных СМИ, которые специализируются на профессиональной музыкальной критике, поэтому альтернативными и более простыми для </w:t>
      </w:r>
      <w:proofErr w:type="spellStart"/>
      <w:r w:rsidR="00493C52">
        <w:rPr>
          <w:sz w:val="28"/>
          <w:szCs w:val="28"/>
        </w:rPr>
        <w:t>нераскрученных</w:t>
      </w:r>
      <w:proofErr w:type="spellEnd"/>
      <w:r w:rsidR="00493C52">
        <w:rPr>
          <w:sz w:val="28"/>
          <w:szCs w:val="28"/>
        </w:rPr>
        <w:t xml:space="preserve"> групп формами презентации своего творчества могут стать анонс и интервью</w:t>
      </w:r>
      <w:r w:rsidR="00AC670B">
        <w:rPr>
          <w:sz w:val="28"/>
          <w:szCs w:val="28"/>
        </w:rPr>
        <w:t xml:space="preserve">, которые </w:t>
      </w:r>
      <w:r w:rsidR="00BE60CB">
        <w:rPr>
          <w:sz w:val="28"/>
          <w:szCs w:val="28"/>
        </w:rPr>
        <w:t>периодически</w:t>
      </w:r>
      <w:r w:rsidR="00AC670B">
        <w:rPr>
          <w:sz w:val="28"/>
          <w:szCs w:val="28"/>
        </w:rPr>
        <w:t xml:space="preserve"> выходят даже на непрофильных площадках</w:t>
      </w:r>
      <w:r w:rsidR="00493C52">
        <w:rPr>
          <w:sz w:val="28"/>
          <w:szCs w:val="28"/>
        </w:rPr>
        <w:t xml:space="preserve">. </w:t>
      </w:r>
      <w:r w:rsidR="001F1E2D">
        <w:rPr>
          <w:sz w:val="28"/>
          <w:szCs w:val="28"/>
        </w:rPr>
        <w:t>Для публикации анонса необходимо составить пресс-релиз презентации альбома «</w:t>
      </w:r>
      <w:r w:rsidR="001F1E2D">
        <w:rPr>
          <w:sz w:val="28"/>
          <w:szCs w:val="28"/>
          <w:lang w:val="en-US"/>
        </w:rPr>
        <w:t>Love</w:t>
      </w:r>
      <w:r w:rsidR="001F1E2D" w:rsidRPr="001F1E2D">
        <w:rPr>
          <w:sz w:val="28"/>
          <w:szCs w:val="28"/>
        </w:rPr>
        <w:t xml:space="preserve"> </w:t>
      </w:r>
      <w:r w:rsidR="001F1E2D">
        <w:rPr>
          <w:sz w:val="28"/>
          <w:szCs w:val="28"/>
          <w:lang w:val="en-US"/>
        </w:rPr>
        <w:t>and</w:t>
      </w:r>
      <w:r w:rsidR="001F1E2D" w:rsidRPr="001F1E2D">
        <w:rPr>
          <w:sz w:val="28"/>
          <w:szCs w:val="28"/>
        </w:rPr>
        <w:t xml:space="preserve"> </w:t>
      </w:r>
      <w:r w:rsidR="001F1E2D">
        <w:rPr>
          <w:sz w:val="28"/>
          <w:szCs w:val="28"/>
          <w:lang w:val="en-US"/>
        </w:rPr>
        <w:t>Theory</w:t>
      </w:r>
      <w:r w:rsidR="001F1E2D">
        <w:rPr>
          <w:sz w:val="28"/>
          <w:szCs w:val="28"/>
        </w:rPr>
        <w:t xml:space="preserve">» и разослать для публикации в редакции петербургских СМИ и информационных порталов, ориентированных на освещение культурной жизни города: </w:t>
      </w:r>
      <w:proofErr w:type="spellStart"/>
      <w:r w:rsidR="001F1E2D">
        <w:rPr>
          <w:sz w:val="28"/>
          <w:szCs w:val="28"/>
        </w:rPr>
        <w:t>Собака</w:t>
      </w:r>
      <w:proofErr w:type="gramStart"/>
      <w:r w:rsidR="001F1E2D">
        <w:rPr>
          <w:sz w:val="28"/>
          <w:szCs w:val="28"/>
        </w:rPr>
        <w:t>.р</w:t>
      </w:r>
      <w:proofErr w:type="gramEnd"/>
      <w:r w:rsidR="001F1E2D">
        <w:rPr>
          <w:sz w:val="28"/>
          <w:szCs w:val="28"/>
        </w:rPr>
        <w:t>у</w:t>
      </w:r>
      <w:proofErr w:type="spellEnd"/>
      <w:r w:rsidR="001F1E2D">
        <w:rPr>
          <w:sz w:val="28"/>
          <w:szCs w:val="28"/>
        </w:rPr>
        <w:t>,</w:t>
      </w:r>
      <w:r w:rsidR="0091695F">
        <w:rPr>
          <w:sz w:val="28"/>
          <w:szCs w:val="28"/>
        </w:rPr>
        <w:t xml:space="preserve"> </w:t>
      </w:r>
      <w:r w:rsidR="0091695F">
        <w:rPr>
          <w:sz w:val="28"/>
          <w:szCs w:val="28"/>
          <w:lang w:val="en-US"/>
        </w:rPr>
        <w:t>The</w:t>
      </w:r>
      <w:r w:rsidR="0091695F" w:rsidRPr="0091695F">
        <w:rPr>
          <w:sz w:val="28"/>
          <w:szCs w:val="28"/>
        </w:rPr>
        <w:t xml:space="preserve"> </w:t>
      </w:r>
      <w:r w:rsidR="0091695F">
        <w:rPr>
          <w:sz w:val="28"/>
          <w:szCs w:val="28"/>
          <w:lang w:val="en-US"/>
        </w:rPr>
        <w:t>Village</w:t>
      </w:r>
      <w:r w:rsidR="0091695F">
        <w:rPr>
          <w:sz w:val="28"/>
          <w:szCs w:val="28"/>
        </w:rPr>
        <w:t>, «</w:t>
      </w:r>
      <w:proofErr w:type="spellStart"/>
      <w:r w:rsidR="0091695F">
        <w:rPr>
          <w:sz w:val="28"/>
          <w:szCs w:val="28"/>
        </w:rPr>
        <w:t>Фонтанка.ру</w:t>
      </w:r>
      <w:proofErr w:type="spellEnd"/>
      <w:r w:rsidR="0091695F">
        <w:rPr>
          <w:sz w:val="28"/>
          <w:szCs w:val="28"/>
        </w:rPr>
        <w:t>»,</w:t>
      </w:r>
      <w:r w:rsidR="001F1E2D">
        <w:rPr>
          <w:sz w:val="28"/>
          <w:szCs w:val="28"/>
        </w:rPr>
        <w:t xml:space="preserve"> «Светский Петербург», «Афиша», </w:t>
      </w:r>
      <w:proofErr w:type="spellStart"/>
      <w:r w:rsidR="001F1E2D">
        <w:rPr>
          <w:sz w:val="28"/>
          <w:szCs w:val="28"/>
          <w:lang w:val="en-US"/>
        </w:rPr>
        <w:t>Kuda</w:t>
      </w:r>
      <w:proofErr w:type="spellEnd"/>
      <w:r w:rsidR="001F1E2D">
        <w:rPr>
          <w:sz w:val="28"/>
          <w:szCs w:val="28"/>
        </w:rPr>
        <w:t>.</w:t>
      </w:r>
      <w:r w:rsidR="001F1E2D">
        <w:rPr>
          <w:sz w:val="28"/>
          <w:szCs w:val="28"/>
          <w:lang w:val="en-US"/>
        </w:rPr>
        <w:t>go</w:t>
      </w:r>
      <w:r w:rsidR="001F1E2D" w:rsidRPr="001F1E2D">
        <w:rPr>
          <w:sz w:val="28"/>
          <w:szCs w:val="28"/>
        </w:rPr>
        <w:t xml:space="preserve">, </w:t>
      </w:r>
      <w:r w:rsidR="001F1E2D">
        <w:rPr>
          <w:sz w:val="28"/>
          <w:szCs w:val="28"/>
          <w:lang w:val="en-US"/>
        </w:rPr>
        <w:t>Fiesta</w:t>
      </w:r>
      <w:r w:rsidR="001F1E2D" w:rsidRPr="001F1E2D">
        <w:rPr>
          <w:sz w:val="28"/>
          <w:szCs w:val="28"/>
        </w:rPr>
        <w:t>.</w:t>
      </w:r>
      <w:r w:rsidR="001F1E2D">
        <w:rPr>
          <w:sz w:val="28"/>
          <w:szCs w:val="28"/>
          <w:lang w:val="en-US"/>
        </w:rPr>
        <w:t>blog</w:t>
      </w:r>
      <w:r w:rsidR="0091695F">
        <w:rPr>
          <w:sz w:val="28"/>
          <w:szCs w:val="28"/>
        </w:rPr>
        <w:t xml:space="preserve">. </w:t>
      </w:r>
    </w:p>
    <w:p w:rsidR="00D42EFC" w:rsidRDefault="0091695F" w:rsidP="00066381">
      <w:pPr>
        <w:spacing w:line="36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Поскольку</w:t>
      </w:r>
      <w:r w:rsidR="00911292">
        <w:rPr>
          <w:sz w:val="28"/>
          <w:szCs w:val="28"/>
        </w:rPr>
        <w:t>,</w:t>
      </w:r>
      <w:r w:rsidR="002632DE">
        <w:rPr>
          <w:sz w:val="28"/>
          <w:szCs w:val="28"/>
        </w:rPr>
        <w:t xml:space="preserve"> по словам самой </w:t>
      </w:r>
      <w:proofErr w:type="spellStart"/>
      <w:r w:rsidR="002632DE">
        <w:rPr>
          <w:sz w:val="28"/>
          <w:szCs w:val="28"/>
        </w:rPr>
        <w:t>Эми</w:t>
      </w:r>
      <w:proofErr w:type="spellEnd"/>
      <w:r w:rsidR="002632DE">
        <w:rPr>
          <w:sz w:val="28"/>
          <w:szCs w:val="28"/>
        </w:rPr>
        <w:t xml:space="preserve"> </w:t>
      </w:r>
      <w:proofErr w:type="spellStart"/>
      <w:r w:rsidR="002632DE">
        <w:rPr>
          <w:sz w:val="28"/>
          <w:szCs w:val="28"/>
        </w:rPr>
        <w:t>Питерс</w:t>
      </w:r>
      <w:proofErr w:type="spellEnd"/>
      <w:r w:rsidR="00911292">
        <w:rPr>
          <w:sz w:val="28"/>
          <w:szCs w:val="28"/>
        </w:rPr>
        <w:t>,</w:t>
      </w:r>
      <w:r>
        <w:rPr>
          <w:sz w:val="28"/>
          <w:szCs w:val="28"/>
        </w:rPr>
        <w:t xml:space="preserve"> рекламный бюджет проекта ограничен</w:t>
      </w:r>
      <w:r w:rsidR="002632DE">
        <w:rPr>
          <w:sz w:val="28"/>
          <w:szCs w:val="28"/>
        </w:rPr>
        <w:t>, мы предлагаем отказа</w:t>
      </w:r>
      <w:r w:rsidR="00911292">
        <w:rPr>
          <w:sz w:val="28"/>
          <w:szCs w:val="28"/>
        </w:rPr>
        <w:t>ться от дорогостоящей наружной,</w:t>
      </w:r>
      <w:r w:rsidR="002632DE">
        <w:rPr>
          <w:sz w:val="28"/>
          <w:szCs w:val="28"/>
        </w:rPr>
        <w:t xml:space="preserve"> контекстной рекламы</w:t>
      </w:r>
      <w:r w:rsidR="00911292">
        <w:rPr>
          <w:sz w:val="28"/>
          <w:szCs w:val="28"/>
        </w:rPr>
        <w:t xml:space="preserve"> и радиорекламы, а также от малоэффективной (в силу отсутствия качественных профильных русских каналов) и не менее дорогостоящей рекламы по телевидению.</w:t>
      </w:r>
      <w:proofErr w:type="gramEnd"/>
      <w:r w:rsidR="00911292">
        <w:rPr>
          <w:sz w:val="28"/>
          <w:szCs w:val="28"/>
        </w:rPr>
        <w:t xml:space="preserve"> Однако при этом мы предлагаем </w:t>
      </w:r>
      <w:r w:rsidR="00911292">
        <w:rPr>
          <w:sz w:val="28"/>
          <w:szCs w:val="28"/>
        </w:rPr>
        <w:lastRenderedPageBreak/>
        <w:t xml:space="preserve">сделать ставку на </w:t>
      </w:r>
      <w:r w:rsidR="002632DE">
        <w:rPr>
          <w:sz w:val="28"/>
          <w:szCs w:val="28"/>
        </w:rPr>
        <w:t xml:space="preserve">рекламные возможности социальных сетей. Это обосновано не только размерами бюджета, но и </w:t>
      </w:r>
      <w:r w:rsidR="00C77396">
        <w:rPr>
          <w:sz w:val="28"/>
          <w:szCs w:val="28"/>
        </w:rPr>
        <w:t xml:space="preserve">хорошим </w:t>
      </w:r>
      <w:r w:rsidR="002632DE">
        <w:rPr>
          <w:sz w:val="28"/>
          <w:szCs w:val="28"/>
        </w:rPr>
        <w:t>присутствием потенциальной аудитории в со</w:t>
      </w:r>
      <w:r w:rsidR="00C77396">
        <w:rPr>
          <w:sz w:val="28"/>
          <w:szCs w:val="28"/>
        </w:rPr>
        <w:t xml:space="preserve">циальных сетях. По данным </w:t>
      </w:r>
      <w:proofErr w:type="spellStart"/>
      <w:r w:rsidR="00C77396">
        <w:rPr>
          <w:sz w:val="28"/>
          <w:szCs w:val="28"/>
          <w:lang w:val="en-US"/>
        </w:rPr>
        <w:t>BrandAnalytics</w:t>
      </w:r>
      <w:proofErr w:type="spellEnd"/>
      <w:r w:rsidR="00E44F90">
        <w:rPr>
          <w:rStyle w:val="a9"/>
          <w:sz w:val="28"/>
          <w:szCs w:val="28"/>
          <w:lang w:val="en-US"/>
        </w:rPr>
        <w:footnoteReference w:id="135"/>
      </w:r>
      <w:r w:rsidR="005E5A3A">
        <w:rPr>
          <w:sz w:val="28"/>
          <w:szCs w:val="28"/>
        </w:rPr>
        <w:t xml:space="preserve"> на 2017 год</w:t>
      </w:r>
      <w:r w:rsidR="00333EE0">
        <w:rPr>
          <w:sz w:val="28"/>
          <w:szCs w:val="28"/>
        </w:rPr>
        <w:t xml:space="preserve"> во</w:t>
      </w:r>
      <w:r w:rsidR="00C77396">
        <w:rPr>
          <w:sz w:val="28"/>
          <w:szCs w:val="28"/>
        </w:rPr>
        <w:t xml:space="preserve"> </w:t>
      </w:r>
      <w:proofErr w:type="spellStart"/>
      <w:r w:rsidR="00333EE0">
        <w:rPr>
          <w:sz w:val="28"/>
          <w:szCs w:val="28"/>
        </w:rPr>
        <w:t>ВКонтакте</w:t>
      </w:r>
      <w:proofErr w:type="spellEnd"/>
      <w:r w:rsidR="00333EE0">
        <w:rPr>
          <w:sz w:val="28"/>
          <w:szCs w:val="28"/>
        </w:rPr>
        <w:t xml:space="preserve"> зарегистрировано почти 26 млн. пользователей, 56% из которых девушки, и возраст большинства зарегистрированных </w:t>
      </w:r>
      <w:r w:rsidR="00911292">
        <w:rPr>
          <w:sz w:val="28"/>
          <w:szCs w:val="28"/>
        </w:rPr>
        <w:t>авторов</w:t>
      </w:r>
      <w:r w:rsidR="00333EE0">
        <w:rPr>
          <w:sz w:val="28"/>
          <w:szCs w:val="28"/>
        </w:rPr>
        <w:t xml:space="preserve"> </w:t>
      </w:r>
      <w:r w:rsidR="00911292">
        <w:rPr>
          <w:sz w:val="28"/>
          <w:szCs w:val="28"/>
        </w:rPr>
        <w:t>находится в промежутке</w:t>
      </w:r>
      <w:r w:rsidR="00333EE0">
        <w:rPr>
          <w:sz w:val="28"/>
          <w:szCs w:val="28"/>
        </w:rPr>
        <w:t xml:space="preserve"> от 18 до 34 лет</w:t>
      </w:r>
      <w:r w:rsidR="00E44F90">
        <w:rPr>
          <w:sz w:val="28"/>
          <w:szCs w:val="28"/>
        </w:rPr>
        <w:t xml:space="preserve"> (63%)</w:t>
      </w:r>
      <w:r w:rsidR="00333EE0">
        <w:rPr>
          <w:sz w:val="28"/>
          <w:szCs w:val="28"/>
        </w:rPr>
        <w:t xml:space="preserve">. Кроме того, больше всего пользователей (44%) проживают в Санкт-Петербурге. </w:t>
      </w:r>
    </w:p>
    <w:p w:rsidR="0055603F" w:rsidRDefault="00D42EFC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Аудитория сети </w:t>
      </w:r>
      <w:proofErr w:type="spellStart"/>
      <w:r>
        <w:rPr>
          <w:sz w:val="28"/>
          <w:szCs w:val="28"/>
          <w:lang w:val="en-US"/>
        </w:rPr>
        <w:t>Instagram</w:t>
      </w:r>
      <w:proofErr w:type="spellEnd"/>
      <w:r w:rsidR="00F2046E">
        <w:rPr>
          <w:sz w:val="28"/>
          <w:szCs w:val="28"/>
        </w:rPr>
        <w:t xml:space="preserve"> в России</w:t>
      </w:r>
      <w:r w:rsidRPr="00D42EFC">
        <w:rPr>
          <w:sz w:val="28"/>
          <w:szCs w:val="28"/>
        </w:rPr>
        <w:t xml:space="preserve"> </w:t>
      </w:r>
      <w:r>
        <w:rPr>
          <w:sz w:val="28"/>
          <w:szCs w:val="28"/>
        </w:rPr>
        <w:t>насчитывает 7 млн. пользователей, 56% из которых девушки. По географическому показателю снова лидирует Санкт-Петербург (14% от населения).</w:t>
      </w:r>
      <w:r w:rsidR="00F2046E">
        <w:rPr>
          <w:sz w:val="28"/>
          <w:szCs w:val="28"/>
        </w:rPr>
        <w:t xml:space="preserve"> Количество авторов из России в </w:t>
      </w:r>
      <w:proofErr w:type="spellStart"/>
      <w:r w:rsidR="00F2046E">
        <w:rPr>
          <w:sz w:val="28"/>
          <w:szCs w:val="28"/>
          <w:lang w:val="en-US"/>
        </w:rPr>
        <w:t>Facebook</w:t>
      </w:r>
      <w:proofErr w:type="spellEnd"/>
      <w:r w:rsidR="00F2046E">
        <w:rPr>
          <w:sz w:val="28"/>
          <w:szCs w:val="28"/>
        </w:rPr>
        <w:t xml:space="preserve"> составляет почти 2 млн. человек, из которых </w:t>
      </w:r>
      <w:r w:rsidR="009E2095">
        <w:rPr>
          <w:sz w:val="28"/>
          <w:szCs w:val="28"/>
        </w:rPr>
        <w:t>59% девушки, а самая активная аудитория – пользователи возраста 25-34 года (37%).</w:t>
      </w:r>
    </w:p>
    <w:p w:rsidR="000E5DBC" w:rsidRDefault="000E246F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 учётом ст</w:t>
      </w:r>
      <w:r w:rsidR="00291453">
        <w:rPr>
          <w:sz w:val="28"/>
          <w:szCs w:val="28"/>
        </w:rPr>
        <w:t xml:space="preserve">атистических данных, приведённых </w:t>
      </w:r>
      <w:r>
        <w:rPr>
          <w:sz w:val="28"/>
          <w:szCs w:val="28"/>
        </w:rPr>
        <w:t xml:space="preserve">ваше, можно сделать вывод, что для продвижения проекта </w:t>
      </w:r>
      <w:r>
        <w:rPr>
          <w:sz w:val="28"/>
          <w:szCs w:val="28"/>
          <w:lang w:val="en-US"/>
        </w:rPr>
        <w:t>Amy</w:t>
      </w:r>
      <w:r w:rsidRPr="000E246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0E24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подходит любая социальная площадка, однако </w:t>
      </w:r>
      <w:r w:rsidR="00FE40BB">
        <w:rPr>
          <w:sz w:val="28"/>
          <w:szCs w:val="28"/>
        </w:rPr>
        <w:t xml:space="preserve">самое большое рекламное вложение, на наш взгляд, необходимо сделать во </w:t>
      </w:r>
      <w:proofErr w:type="spellStart"/>
      <w:r w:rsidR="00FE40BB"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, так как именно там целевая аудитория представлена наиболее широко</w:t>
      </w:r>
      <w:r w:rsidR="00FE40BB">
        <w:rPr>
          <w:sz w:val="28"/>
          <w:szCs w:val="28"/>
        </w:rPr>
        <w:t>.</w:t>
      </w:r>
      <w:r w:rsidR="009E20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 вложения можно разделить по степени популярности </w:t>
      </w:r>
      <w:r w:rsidR="00CD3286">
        <w:rPr>
          <w:sz w:val="28"/>
          <w:szCs w:val="28"/>
        </w:rPr>
        <w:t>площадок: менее масштабные кампании</w:t>
      </w:r>
      <w:r>
        <w:rPr>
          <w:sz w:val="28"/>
          <w:szCs w:val="28"/>
        </w:rPr>
        <w:t xml:space="preserve"> запустить в </w:t>
      </w:r>
      <w:proofErr w:type="spellStart"/>
      <w:r>
        <w:rPr>
          <w:sz w:val="28"/>
          <w:szCs w:val="28"/>
          <w:lang w:val="en-US"/>
        </w:rPr>
        <w:t>Instagram</w:t>
      </w:r>
      <w:proofErr w:type="spellEnd"/>
      <w:r w:rsidRPr="000E246F">
        <w:rPr>
          <w:sz w:val="28"/>
          <w:szCs w:val="28"/>
        </w:rPr>
        <w:t xml:space="preserve"> </w:t>
      </w:r>
      <w:r w:rsidR="00CD3286">
        <w:rPr>
          <w:sz w:val="28"/>
          <w:szCs w:val="28"/>
        </w:rPr>
        <w:t xml:space="preserve">и </w:t>
      </w:r>
      <w:proofErr w:type="spellStart"/>
      <w:r w:rsidR="00CD3286">
        <w:rPr>
          <w:sz w:val="28"/>
          <w:szCs w:val="28"/>
          <w:lang w:val="en-US"/>
        </w:rPr>
        <w:t>Facebook</w:t>
      </w:r>
      <w:proofErr w:type="spellEnd"/>
      <w:r w:rsidR="00CD3286">
        <w:rPr>
          <w:sz w:val="28"/>
          <w:szCs w:val="28"/>
        </w:rPr>
        <w:t xml:space="preserve">. </w:t>
      </w:r>
      <w:proofErr w:type="gramStart"/>
      <w:r w:rsidR="00291453">
        <w:rPr>
          <w:sz w:val="28"/>
          <w:szCs w:val="28"/>
        </w:rPr>
        <w:t xml:space="preserve">Кроме того, на наш взгляд, во </w:t>
      </w:r>
      <w:proofErr w:type="spellStart"/>
      <w:r w:rsidR="00291453">
        <w:rPr>
          <w:sz w:val="28"/>
          <w:szCs w:val="28"/>
        </w:rPr>
        <w:t>ВК</w:t>
      </w:r>
      <w:r w:rsidR="00CD3286">
        <w:rPr>
          <w:sz w:val="28"/>
          <w:szCs w:val="28"/>
        </w:rPr>
        <w:t>онтакте</w:t>
      </w:r>
      <w:proofErr w:type="spellEnd"/>
      <w:r w:rsidR="00CD3286">
        <w:rPr>
          <w:sz w:val="28"/>
          <w:szCs w:val="28"/>
        </w:rPr>
        <w:t xml:space="preserve"> необходимо использовать не только возможности рекламного кабинета</w:t>
      </w:r>
      <w:r w:rsidR="00757B9D">
        <w:rPr>
          <w:sz w:val="28"/>
          <w:szCs w:val="28"/>
        </w:rPr>
        <w:t xml:space="preserve"> социальной сети</w:t>
      </w:r>
      <w:r w:rsidR="00CD3286">
        <w:rPr>
          <w:sz w:val="28"/>
          <w:szCs w:val="28"/>
        </w:rPr>
        <w:t xml:space="preserve"> и </w:t>
      </w:r>
      <w:proofErr w:type="spellStart"/>
      <w:r w:rsidR="00CD3286">
        <w:rPr>
          <w:sz w:val="28"/>
          <w:szCs w:val="28"/>
        </w:rPr>
        <w:t>таргетинга</w:t>
      </w:r>
      <w:proofErr w:type="spellEnd"/>
      <w:r w:rsidR="00CD3286">
        <w:rPr>
          <w:sz w:val="28"/>
          <w:szCs w:val="28"/>
        </w:rPr>
        <w:t xml:space="preserve"> (по таким основным параметрам</w:t>
      </w:r>
      <w:r w:rsidR="00757B9D">
        <w:rPr>
          <w:sz w:val="28"/>
          <w:szCs w:val="28"/>
        </w:rPr>
        <w:t xml:space="preserve"> аудитории</w:t>
      </w:r>
      <w:r w:rsidR="00CD3286">
        <w:rPr>
          <w:sz w:val="28"/>
          <w:szCs w:val="28"/>
        </w:rPr>
        <w:t>, как возраст,</w:t>
      </w:r>
      <w:r w:rsidR="00757B9D">
        <w:rPr>
          <w:sz w:val="28"/>
          <w:szCs w:val="28"/>
        </w:rPr>
        <w:t xml:space="preserve"> географические данные,</w:t>
      </w:r>
      <w:r w:rsidR="00CD3286">
        <w:rPr>
          <w:sz w:val="28"/>
          <w:szCs w:val="28"/>
        </w:rPr>
        <w:t xml:space="preserve"> уровень образования, уровень социальной активности, </w:t>
      </w:r>
      <w:r w:rsidR="00757B9D">
        <w:rPr>
          <w:sz w:val="28"/>
          <w:szCs w:val="28"/>
        </w:rPr>
        <w:t xml:space="preserve">интерес к культурным мероприятиям Санкт-Петербурга, музыке и джазу), но и подать рекламу в несколько профильных сообществ, которые могут не быть охвачены с помощью </w:t>
      </w:r>
      <w:r w:rsidR="00FF0659">
        <w:rPr>
          <w:sz w:val="28"/>
          <w:szCs w:val="28"/>
        </w:rPr>
        <w:t>рекламного кабинета, но будут полезны</w:t>
      </w:r>
      <w:proofErr w:type="gramEnd"/>
      <w:r w:rsidR="00FF0659">
        <w:rPr>
          <w:sz w:val="28"/>
          <w:szCs w:val="28"/>
        </w:rPr>
        <w:t xml:space="preserve"> для продвижения. Такими площадками могут быть </w:t>
      </w:r>
      <w:proofErr w:type="gramStart"/>
      <w:r w:rsidR="00FF0659">
        <w:rPr>
          <w:sz w:val="28"/>
          <w:szCs w:val="28"/>
        </w:rPr>
        <w:t>различные</w:t>
      </w:r>
      <w:proofErr w:type="gramEnd"/>
      <w:r w:rsidR="00FF0659">
        <w:rPr>
          <w:sz w:val="28"/>
          <w:szCs w:val="28"/>
        </w:rPr>
        <w:t xml:space="preserve"> </w:t>
      </w:r>
      <w:proofErr w:type="spellStart"/>
      <w:r w:rsidR="00FF0659">
        <w:rPr>
          <w:sz w:val="28"/>
          <w:szCs w:val="28"/>
        </w:rPr>
        <w:t>паблики</w:t>
      </w:r>
      <w:proofErr w:type="spellEnd"/>
      <w:r w:rsidR="00FF0659">
        <w:rPr>
          <w:sz w:val="28"/>
          <w:szCs w:val="28"/>
        </w:rPr>
        <w:t xml:space="preserve">, посвящённые качественной музыке, например: «Джаз в большом городе» </w:t>
      </w:r>
      <w:r w:rsidR="00FF0659">
        <w:rPr>
          <w:sz w:val="28"/>
          <w:szCs w:val="28"/>
        </w:rPr>
        <w:lastRenderedPageBreak/>
        <w:t xml:space="preserve">(8220 подписчиков), «Джаз в Санкт-Петербурге» (6589 подписчиков), </w:t>
      </w:r>
      <w:r w:rsidR="00160C64">
        <w:rPr>
          <w:sz w:val="28"/>
          <w:szCs w:val="28"/>
        </w:rPr>
        <w:t>«Новые песни» (75565 подписчиков), «Другая музыка» (830543 подписчика), «</w:t>
      </w:r>
      <w:r w:rsidR="00160C64">
        <w:rPr>
          <w:sz w:val="28"/>
          <w:szCs w:val="28"/>
          <w:lang w:val="en-US"/>
        </w:rPr>
        <w:t>E</w:t>
      </w:r>
      <w:r w:rsidR="00160C64" w:rsidRPr="00160C64">
        <w:rPr>
          <w:sz w:val="28"/>
          <w:szCs w:val="28"/>
        </w:rPr>
        <w:t>:\</w:t>
      </w:r>
      <w:r w:rsidR="00160C64">
        <w:rPr>
          <w:sz w:val="28"/>
          <w:szCs w:val="28"/>
          <w:lang w:val="en-US"/>
        </w:rPr>
        <w:t>music</w:t>
      </w:r>
      <w:r w:rsidR="00160C64" w:rsidRPr="00160C64">
        <w:rPr>
          <w:sz w:val="28"/>
          <w:szCs w:val="28"/>
        </w:rPr>
        <w:t>\</w:t>
      </w:r>
      <w:r w:rsidR="00160C64">
        <w:rPr>
          <w:sz w:val="28"/>
          <w:szCs w:val="28"/>
          <w:lang w:val="en-US"/>
        </w:rPr>
        <w:t>jazz</w:t>
      </w:r>
      <w:r w:rsidR="00160C64" w:rsidRPr="00160C64">
        <w:rPr>
          <w:sz w:val="28"/>
          <w:szCs w:val="28"/>
        </w:rPr>
        <w:t xml:space="preserve"> (59088 </w:t>
      </w:r>
      <w:r w:rsidR="004F0583">
        <w:rPr>
          <w:sz w:val="28"/>
          <w:szCs w:val="28"/>
        </w:rPr>
        <w:t xml:space="preserve">подписчиков) и другие. Используя для рекламы профильные группы, посвящённые джазовой, </w:t>
      </w:r>
      <w:proofErr w:type="spellStart"/>
      <w:proofErr w:type="gramStart"/>
      <w:r w:rsidR="004F0583">
        <w:rPr>
          <w:sz w:val="28"/>
          <w:szCs w:val="28"/>
        </w:rPr>
        <w:t>инди</w:t>
      </w:r>
      <w:proofErr w:type="spellEnd"/>
      <w:r w:rsidR="004F0583">
        <w:rPr>
          <w:sz w:val="28"/>
          <w:szCs w:val="28"/>
        </w:rPr>
        <w:t xml:space="preserve"> и</w:t>
      </w:r>
      <w:proofErr w:type="gramEnd"/>
      <w:r w:rsidR="004F0583">
        <w:rPr>
          <w:sz w:val="28"/>
          <w:szCs w:val="28"/>
        </w:rPr>
        <w:t xml:space="preserve"> поп-музыке мы сильно расширяем аудиторию (как по жанровым предпочтениям, так и по географическому признаку), привлекая как любителей джазовой музыки, так и любителей более популярных музыкальных направлений. Кроме того, как мы ещё скажем дальше, целью наших рекламных коммуникаций является продажа последнего альбома группы «</w:t>
      </w:r>
      <w:r w:rsidR="004F0583">
        <w:rPr>
          <w:sz w:val="28"/>
          <w:szCs w:val="28"/>
          <w:lang w:val="en-US"/>
        </w:rPr>
        <w:t>Becoming</w:t>
      </w:r>
      <w:r w:rsidR="004F0583" w:rsidRPr="004F0583">
        <w:rPr>
          <w:sz w:val="28"/>
          <w:szCs w:val="28"/>
        </w:rPr>
        <w:t xml:space="preserve"> </w:t>
      </w:r>
      <w:r w:rsidR="004F0583">
        <w:rPr>
          <w:sz w:val="28"/>
          <w:szCs w:val="28"/>
          <w:lang w:val="en-US"/>
        </w:rPr>
        <w:t>Innocent</w:t>
      </w:r>
      <w:r w:rsidR="004F0583" w:rsidRPr="004F0583">
        <w:rPr>
          <w:sz w:val="28"/>
          <w:szCs w:val="28"/>
        </w:rPr>
        <w:t xml:space="preserve"> – </w:t>
      </w:r>
      <w:r w:rsidR="004F0583">
        <w:rPr>
          <w:sz w:val="28"/>
          <w:szCs w:val="28"/>
          <w:lang w:val="en-US"/>
        </w:rPr>
        <w:t>Love</w:t>
      </w:r>
      <w:r w:rsidR="004F0583" w:rsidRPr="004F0583">
        <w:rPr>
          <w:sz w:val="28"/>
          <w:szCs w:val="28"/>
        </w:rPr>
        <w:t xml:space="preserve"> </w:t>
      </w:r>
      <w:r w:rsidR="004F0583">
        <w:rPr>
          <w:sz w:val="28"/>
          <w:szCs w:val="28"/>
          <w:lang w:val="en-US"/>
        </w:rPr>
        <w:t>and</w:t>
      </w:r>
      <w:r w:rsidR="004F0583" w:rsidRPr="004F0583">
        <w:rPr>
          <w:sz w:val="28"/>
          <w:szCs w:val="28"/>
        </w:rPr>
        <w:t xml:space="preserve"> </w:t>
      </w:r>
      <w:r w:rsidR="004F0583">
        <w:rPr>
          <w:sz w:val="28"/>
          <w:szCs w:val="28"/>
          <w:lang w:val="en-US"/>
        </w:rPr>
        <w:t>Theory</w:t>
      </w:r>
      <w:r w:rsidR="004F0583">
        <w:rPr>
          <w:sz w:val="28"/>
          <w:szCs w:val="28"/>
        </w:rPr>
        <w:t>», и поскольку он представлен в цифровом варианте в сети Интернет, нам не важны географические ограничения. Конечно, в первую очередь мы ориентируемся на жителей Санкт-Петербурга, по</w:t>
      </w:r>
      <w:r w:rsidR="00350B7D">
        <w:rPr>
          <w:sz w:val="28"/>
          <w:szCs w:val="28"/>
        </w:rPr>
        <w:t>скольку именно здесь группа даёт больше всего концертов</w:t>
      </w:r>
      <w:r w:rsidR="00531AF7">
        <w:rPr>
          <w:sz w:val="28"/>
          <w:szCs w:val="28"/>
        </w:rPr>
        <w:t xml:space="preserve"> (в том числе и в поддержку альбома)</w:t>
      </w:r>
      <w:r w:rsidR="00350B7D">
        <w:rPr>
          <w:sz w:val="28"/>
          <w:szCs w:val="28"/>
        </w:rPr>
        <w:t xml:space="preserve">, однако этим не ограничиваемся, так как </w:t>
      </w:r>
      <w:r w:rsidR="00350B7D">
        <w:rPr>
          <w:sz w:val="28"/>
          <w:szCs w:val="28"/>
          <w:lang w:val="en-US"/>
        </w:rPr>
        <w:t>Amy</w:t>
      </w:r>
      <w:r w:rsidR="00350B7D" w:rsidRPr="00350B7D">
        <w:rPr>
          <w:sz w:val="28"/>
          <w:szCs w:val="28"/>
        </w:rPr>
        <w:t xml:space="preserve"> </w:t>
      </w:r>
      <w:proofErr w:type="spellStart"/>
      <w:r w:rsidR="00350B7D">
        <w:rPr>
          <w:sz w:val="28"/>
          <w:szCs w:val="28"/>
          <w:lang w:val="en-US"/>
        </w:rPr>
        <w:t>Pieterse</w:t>
      </w:r>
      <w:proofErr w:type="spellEnd"/>
      <w:r w:rsidR="00350B7D">
        <w:rPr>
          <w:sz w:val="28"/>
          <w:szCs w:val="28"/>
        </w:rPr>
        <w:t xml:space="preserve"> с гастролями посещает самые разные города России</w:t>
      </w:r>
      <w:r w:rsidR="00350B7D">
        <w:rPr>
          <w:rStyle w:val="a9"/>
          <w:sz w:val="28"/>
          <w:szCs w:val="28"/>
        </w:rPr>
        <w:footnoteReference w:id="136"/>
      </w:r>
      <w:r w:rsidR="00350B7D">
        <w:rPr>
          <w:sz w:val="28"/>
          <w:szCs w:val="28"/>
        </w:rPr>
        <w:t xml:space="preserve">.  </w:t>
      </w:r>
      <w:r w:rsidR="00350B7D" w:rsidRPr="00350B7D">
        <w:rPr>
          <w:sz w:val="28"/>
          <w:szCs w:val="28"/>
        </w:rPr>
        <w:t xml:space="preserve"> </w:t>
      </w:r>
      <w:r w:rsidR="004F0583">
        <w:rPr>
          <w:sz w:val="28"/>
          <w:szCs w:val="28"/>
        </w:rPr>
        <w:t xml:space="preserve"> </w:t>
      </w:r>
    </w:p>
    <w:p w:rsidR="00136C48" w:rsidRDefault="00531AF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Второй обязательный этап рекламной кампании, направленной на продвижение музыкального бренда, это регистрация на крупных профильных площадках. </w:t>
      </w:r>
      <w:r w:rsidR="00FD12BE">
        <w:rPr>
          <w:sz w:val="28"/>
          <w:szCs w:val="28"/>
        </w:rPr>
        <w:t xml:space="preserve">Поскольку сейчас группа </w:t>
      </w:r>
      <w:r w:rsidR="00FD12BE">
        <w:rPr>
          <w:sz w:val="28"/>
          <w:szCs w:val="28"/>
          <w:lang w:val="en-US"/>
        </w:rPr>
        <w:t>Amy</w:t>
      </w:r>
      <w:r w:rsidR="00FD12BE" w:rsidRPr="00FD12BE">
        <w:rPr>
          <w:sz w:val="28"/>
          <w:szCs w:val="28"/>
        </w:rPr>
        <w:t xml:space="preserve"> </w:t>
      </w:r>
      <w:proofErr w:type="spellStart"/>
      <w:r w:rsidR="00FD12BE">
        <w:rPr>
          <w:sz w:val="28"/>
          <w:szCs w:val="28"/>
          <w:lang w:val="en-US"/>
        </w:rPr>
        <w:t>Pieterse</w:t>
      </w:r>
      <w:proofErr w:type="spellEnd"/>
      <w:r w:rsidR="00FD12BE" w:rsidRPr="00FD12BE">
        <w:rPr>
          <w:sz w:val="28"/>
          <w:szCs w:val="28"/>
        </w:rPr>
        <w:t xml:space="preserve"> </w:t>
      </w:r>
      <w:r w:rsidR="00FD12BE">
        <w:rPr>
          <w:sz w:val="28"/>
          <w:szCs w:val="28"/>
        </w:rPr>
        <w:t xml:space="preserve">представлена на не столь популярном в России сервисе </w:t>
      </w:r>
      <w:proofErr w:type="spellStart"/>
      <w:r w:rsidR="00FD12BE">
        <w:rPr>
          <w:sz w:val="28"/>
          <w:szCs w:val="28"/>
          <w:lang w:val="en-US"/>
        </w:rPr>
        <w:t>BandCamp</w:t>
      </w:r>
      <w:proofErr w:type="spellEnd"/>
      <w:r w:rsidR="003420DC">
        <w:rPr>
          <w:sz w:val="28"/>
          <w:szCs w:val="28"/>
        </w:rPr>
        <w:t xml:space="preserve">, </w:t>
      </w:r>
      <w:r w:rsidR="00FD12BE">
        <w:rPr>
          <w:sz w:val="28"/>
          <w:szCs w:val="28"/>
        </w:rPr>
        <w:t xml:space="preserve">а также на сервисе для бесплатного прослушивания </w:t>
      </w:r>
      <w:proofErr w:type="spellStart"/>
      <w:r w:rsidR="00FD12BE">
        <w:rPr>
          <w:sz w:val="28"/>
          <w:szCs w:val="28"/>
          <w:lang w:val="en-US"/>
        </w:rPr>
        <w:t>SoundCloud</w:t>
      </w:r>
      <w:proofErr w:type="spellEnd"/>
      <w:r w:rsidR="00FD12BE">
        <w:rPr>
          <w:sz w:val="28"/>
          <w:szCs w:val="28"/>
        </w:rPr>
        <w:t xml:space="preserve">, нам кажется необходимым присутствие группы на таких крупных сервисах как </w:t>
      </w:r>
      <w:r w:rsidR="00FD12BE">
        <w:rPr>
          <w:sz w:val="28"/>
          <w:szCs w:val="28"/>
          <w:lang w:val="en-US"/>
        </w:rPr>
        <w:t>iTunes</w:t>
      </w:r>
      <w:r w:rsidR="00885D43">
        <w:rPr>
          <w:sz w:val="28"/>
          <w:szCs w:val="28"/>
        </w:rPr>
        <w:t>,</w:t>
      </w:r>
      <w:r w:rsidR="00FD12BE">
        <w:rPr>
          <w:sz w:val="28"/>
          <w:szCs w:val="28"/>
        </w:rPr>
        <w:t xml:space="preserve"> </w:t>
      </w:r>
      <w:proofErr w:type="spellStart"/>
      <w:r w:rsidR="00FD12BE">
        <w:rPr>
          <w:sz w:val="28"/>
          <w:szCs w:val="28"/>
          <w:lang w:val="en-US"/>
        </w:rPr>
        <w:t>Spotify</w:t>
      </w:r>
      <w:proofErr w:type="spellEnd"/>
      <w:r w:rsidR="00885D43">
        <w:rPr>
          <w:sz w:val="28"/>
          <w:szCs w:val="28"/>
        </w:rPr>
        <w:t xml:space="preserve">, </w:t>
      </w:r>
      <w:proofErr w:type="spellStart"/>
      <w:r w:rsidR="00885D43">
        <w:rPr>
          <w:sz w:val="28"/>
          <w:szCs w:val="28"/>
          <w:lang w:val="en-US"/>
        </w:rPr>
        <w:t>Deezer</w:t>
      </w:r>
      <w:proofErr w:type="spellEnd"/>
      <w:r w:rsidR="00885D43" w:rsidRPr="00885D43">
        <w:rPr>
          <w:sz w:val="28"/>
          <w:szCs w:val="28"/>
        </w:rPr>
        <w:t xml:space="preserve"> </w:t>
      </w:r>
      <w:r w:rsidR="00885D43">
        <w:rPr>
          <w:sz w:val="28"/>
          <w:szCs w:val="28"/>
          <w:lang w:val="en-US"/>
        </w:rPr>
        <w:t>Music</w:t>
      </w:r>
      <w:r w:rsidR="00885D43">
        <w:rPr>
          <w:sz w:val="28"/>
          <w:szCs w:val="28"/>
        </w:rPr>
        <w:t xml:space="preserve">, </w:t>
      </w:r>
      <w:proofErr w:type="spellStart"/>
      <w:r w:rsidR="00885D43">
        <w:rPr>
          <w:sz w:val="28"/>
          <w:szCs w:val="28"/>
        </w:rPr>
        <w:t>Яндекс</w:t>
      </w:r>
      <w:proofErr w:type="gramStart"/>
      <w:r w:rsidR="00885D43">
        <w:rPr>
          <w:sz w:val="28"/>
          <w:szCs w:val="28"/>
        </w:rPr>
        <w:t>.М</w:t>
      </w:r>
      <w:proofErr w:type="gramEnd"/>
      <w:r w:rsidR="00885D43">
        <w:rPr>
          <w:sz w:val="28"/>
          <w:szCs w:val="28"/>
        </w:rPr>
        <w:t>узыке</w:t>
      </w:r>
      <w:proofErr w:type="spellEnd"/>
      <w:r w:rsidR="00885D43">
        <w:rPr>
          <w:sz w:val="28"/>
          <w:szCs w:val="28"/>
        </w:rPr>
        <w:t xml:space="preserve"> и </w:t>
      </w:r>
      <w:r w:rsidR="00885D43">
        <w:rPr>
          <w:sz w:val="28"/>
          <w:szCs w:val="28"/>
          <w:lang w:val="en-US"/>
        </w:rPr>
        <w:t>Google</w:t>
      </w:r>
      <w:r w:rsidR="00885D43" w:rsidRPr="00885D43">
        <w:rPr>
          <w:sz w:val="28"/>
          <w:szCs w:val="28"/>
        </w:rPr>
        <w:t xml:space="preserve"> </w:t>
      </w:r>
      <w:r w:rsidR="00885D43">
        <w:rPr>
          <w:sz w:val="28"/>
          <w:szCs w:val="28"/>
          <w:lang w:val="en-US"/>
        </w:rPr>
        <w:t>Play</w:t>
      </w:r>
      <w:r w:rsidR="00885D43" w:rsidRPr="00885D43">
        <w:rPr>
          <w:sz w:val="28"/>
          <w:szCs w:val="28"/>
        </w:rPr>
        <w:t xml:space="preserve"> </w:t>
      </w:r>
      <w:r w:rsidR="00885D43">
        <w:rPr>
          <w:sz w:val="28"/>
          <w:szCs w:val="28"/>
          <w:lang w:val="en-US"/>
        </w:rPr>
        <w:t>Music</w:t>
      </w:r>
      <w:r w:rsidR="00FD12BE">
        <w:rPr>
          <w:sz w:val="28"/>
          <w:szCs w:val="28"/>
        </w:rPr>
        <w:t>.</w:t>
      </w:r>
      <w:r w:rsidR="00885D43" w:rsidRPr="00885D43">
        <w:rPr>
          <w:sz w:val="28"/>
          <w:szCs w:val="28"/>
        </w:rPr>
        <w:t xml:space="preserve"> </w:t>
      </w:r>
      <w:r w:rsidR="00885D43">
        <w:rPr>
          <w:sz w:val="28"/>
          <w:szCs w:val="28"/>
        </w:rPr>
        <w:t xml:space="preserve">Данные площадки охватывают практически всех пользователей смартфонов, которые интересуются музыкой, а также пользователей ПК, которые слушают музыку, например, на работе. Кроме того, помимо дополнительной рекламы (в виде подборок, </w:t>
      </w:r>
      <w:proofErr w:type="spellStart"/>
      <w:r w:rsidR="00885D43">
        <w:rPr>
          <w:sz w:val="28"/>
          <w:szCs w:val="28"/>
        </w:rPr>
        <w:t>мэйл-рассылки</w:t>
      </w:r>
      <w:proofErr w:type="spellEnd"/>
      <w:r w:rsidR="00885D43">
        <w:rPr>
          <w:sz w:val="28"/>
          <w:szCs w:val="28"/>
        </w:rPr>
        <w:t xml:space="preserve"> и рекомендаций)</w:t>
      </w:r>
      <w:r w:rsidR="00136C48">
        <w:rPr>
          <w:sz w:val="28"/>
          <w:szCs w:val="28"/>
        </w:rPr>
        <w:t xml:space="preserve"> платные сервисы помогают исполнителям получать больше прибыли от продажи треков и подписок. </w:t>
      </w:r>
      <w:r w:rsidR="00885D43">
        <w:rPr>
          <w:sz w:val="28"/>
          <w:szCs w:val="28"/>
        </w:rPr>
        <w:t xml:space="preserve"> </w:t>
      </w:r>
    </w:p>
    <w:p w:rsidR="00E06960" w:rsidRDefault="00136C48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мы говорим о рекламе нового альбома группы, то, конечно, необходимо было выпустить несколько </w:t>
      </w:r>
      <w:proofErr w:type="spellStart"/>
      <w:r>
        <w:rPr>
          <w:sz w:val="28"/>
          <w:szCs w:val="28"/>
        </w:rPr>
        <w:t>синглов</w:t>
      </w:r>
      <w:proofErr w:type="spellEnd"/>
      <w:r>
        <w:rPr>
          <w:sz w:val="28"/>
          <w:szCs w:val="28"/>
        </w:rPr>
        <w:t xml:space="preserve"> перед релизом альбома. </w:t>
      </w:r>
      <w:r w:rsidR="004F1055">
        <w:rPr>
          <w:sz w:val="28"/>
          <w:szCs w:val="28"/>
        </w:rPr>
        <w:t>Так как альбом «</w:t>
      </w:r>
      <w:r w:rsidR="004F1055">
        <w:rPr>
          <w:sz w:val="28"/>
          <w:szCs w:val="28"/>
          <w:lang w:val="en-US"/>
        </w:rPr>
        <w:t>Love</w:t>
      </w:r>
      <w:r w:rsidR="004F1055" w:rsidRPr="004F1055">
        <w:rPr>
          <w:sz w:val="28"/>
          <w:szCs w:val="28"/>
        </w:rPr>
        <w:t xml:space="preserve"> </w:t>
      </w:r>
      <w:r w:rsidR="004F1055">
        <w:rPr>
          <w:sz w:val="28"/>
          <w:szCs w:val="28"/>
          <w:lang w:val="en-US"/>
        </w:rPr>
        <w:t>and</w:t>
      </w:r>
      <w:r w:rsidR="004F1055" w:rsidRPr="004F1055">
        <w:rPr>
          <w:sz w:val="28"/>
          <w:szCs w:val="28"/>
        </w:rPr>
        <w:t xml:space="preserve"> </w:t>
      </w:r>
      <w:r w:rsidR="004F1055">
        <w:rPr>
          <w:sz w:val="28"/>
          <w:szCs w:val="28"/>
          <w:lang w:val="en-US"/>
        </w:rPr>
        <w:t>Theory</w:t>
      </w:r>
      <w:r w:rsidR="004F1055">
        <w:rPr>
          <w:sz w:val="28"/>
          <w:szCs w:val="28"/>
        </w:rPr>
        <w:t xml:space="preserve">» не очень большой (9 треков), наиболее оптимально, на наш взгляд, было выпустить два </w:t>
      </w:r>
      <w:proofErr w:type="spellStart"/>
      <w:r w:rsidR="004F1055">
        <w:rPr>
          <w:sz w:val="28"/>
          <w:szCs w:val="28"/>
        </w:rPr>
        <w:t>сингла</w:t>
      </w:r>
      <w:proofErr w:type="spellEnd"/>
      <w:r w:rsidR="004F1055">
        <w:rPr>
          <w:sz w:val="28"/>
          <w:szCs w:val="28"/>
        </w:rPr>
        <w:t xml:space="preserve"> в поддержку альбома (например, самые </w:t>
      </w:r>
      <w:proofErr w:type="spellStart"/>
      <w:r w:rsidR="004F1055">
        <w:rPr>
          <w:sz w:val="28"/>
          <w:szCs w:val="28"/>
        </w:rPr>
        <w:t>хитовые</w:t>
      </w:r>
      <w:proofErr w:type="spellEnd"/>
      <w:r w:rsidR="004F1055">
        <w:rPr>
          <w:sz w:val="28"/>
          <w:szCs w:val="28"/>
        </w:rPr>
        <w:t xml:space="preserve"> «</w:t>
      </w:r>
      <w:r w:rsidR="004F1055">
        <w:rPr>
          <w:sz w:val="28"/>
          <w:szCs w:val="28"/>
          <w:lang w:val="en-US"/>
        </w:rPr>
        <w:t>Gangster</w:t>
      </w:r>
      <w:r w:rsidR="004F1055" w:rsidRPr="004F1055">
        <w:rPr>
          <w:sz w:val="28"/>
          <w:szCs w:val="28"/>
        </w:rPr>
        <w:t xml:space="preserve"> </w:t>
      </w:r>
      <w:r w:rsidR="004F1055">
        <w:rPr>
          <w:sz w:val="28"/>
          <w:szCs w:val="28"/>
          <w:lang w:val="en-US"/>
        </w:rPr>
        <w:t>Jazz</w:t>
      </w:r>
      <w:r w:rsidR="004F1055">
        <w:rPr>
          <w:sz w:val="28"/>
          <w:szCs w:val="28"/>
        </w:rPr>
        <w:t>»</w:t>
      </w:r>
      <w:r w:rsidR="004F1055" w:rsidRPr="004F1055">
        <w:rPr>
          <w:sz w:val="28"/>
          <w:szCs w:val="28"/>
        </w:rPr>
        <w:t xml:space="preserve"> </w:t>
      </w:r>
      <w:r w:rsidR="004F1055">
        <w:rPr>
          <w:sz w:val="28"/>
          <w:szCs w:val="28"/>
        </w:rPr>
        <w:t>и «</w:t>
      </w:r>
      <w:r w:rsidR="004F1055">
        <w:rPr>
          <w:sz w:val="28"/>
          <w:szCs w:val="28"/>
          <w:lang w:val="en-US"/>
        </w:rPr>
        <w:t>Open</w:t>
      </w:r>
      <w:r w:rsidR="004F1055">
        <w:rPr>
          <w:sz w:val="28"/>
          <w:szCs w:val="28"/>
        </w:rPr>
        <w:t>») за два месяца до выхода альбома (первый – в начале первого месяца, второй – в начале второго). Так, аудитория</w:t>
      </w:r>
      <w:r w:rsidR="00C858C7">
        <w:rPr>
          <w:sz w:val="28"/>
          <w:szCs w:val="28"/>
        </w:rPr>
        <w:t xml:space="preserve"> смогла бы привыкнуть к звучанию</w:t>
      </w:r>
      <w:r w:rsidR="004F1055">
        <w:rPr>
          <w:sz w:val="28"/>
          <w:szCs w:val="28"/>
        </w:rPr>
        <w:t xml:space="preserve"> группы и не устать от интриги и ожидания.</w:t>
      </w:r>
      <w:r w:rsidR="00E06960">
        <w:rPr>
          <w:sz w:val="28"/>
          <w:szCs w:val="28"/>
        </w:rPr>
        <w:t xml:space="preserve"> Кроме того, необходимо было снять как минимум два видеоклипа на </w:t>
      </w:r>
      <w:proofErr w:type="spellStart"/>
      <w:r w:rsidR="00E06960">
        <w:rPr>
          <w:sz w:val="28"/>
          <w:szCs w:val="28"/>
        </w:rPr>
        <w:t>синглы</w:t>
      </w:r>
      <w:proofErr w:type="spellEnd"/>
      <w:r w:rsidR="00E06960">
        <w:rPr>
          <w:sz w:val="28"/>
          <w:szCs w:val="28"/>
        </w:rPr>
        <w:t xml:space="preserve"> из грядущего альбома, которые бы наглядно продемонстрировали нетривиальный вкус музыкантов группы и яркую внешность солистки. Это также бы обеспечило распро</w:t>
      </w:r>
      <w:r w:rsidR="002C1AF7">
        <w:rPr>
          <w:sz w:val="28"/>
          <w:szCs w:val="28"/>
        </w:rPr>
        <w:t xml:space="preserve">странение коллектива на </w:t>
      </w:r>
      <w:proofErr w:type="spellStart"/>
      <w:r w:rsidR="002C1AF7">
        <w:rPr>
          <w:sz w:val="28"/>
          <w:szCs w:val="28"/>
        </w:rPr>
        <w:t>видеохо</w:t>
      </w:r>
      <w:r w:rsidR="00E06960">
        <w:rPr>
          <w:sz w:val="28"/>
          <w:szCs w:val="28"/>
        </w:rPr>
        <w:t>с</w:t>
      </w:r>
      <w:r w:rsidR="002C1AF7">
        <w:rPr>
          <w:sz w:val="28"/>
          <w:szCs w:val="28"/>
        </w:rPr>
        <w:t>т</w:t>
      </w:r>
      <w:r w:rsidR="00E06960">
        <w:rPr>
          <w:sz w:val="28"/>
          <w:szCs w:val="28"/>
        </w:rPr>
        <w:t>и</w:t>
      </w:r>
      <w:r w:rsidR="002C1AF7">
        <w:rPr>
          <w:sz w:val="28"/>
          <w:szCs w:val="28"/>
        </w:rPr>
        <w:t>н</w:t>
      </w:r>
      <w:r w:rsidR="00E06960">
        <w:rPr>
          <w:sz w:val="28"/>
          <w:szCs w:val="28"/>
        </w:rPr>
        <w:t>ге</w:t>
      </w:r>
      <w:proofErr w:type="spellEnd"/>
      <w:r w:rsidR="00E06960">
        <w:rPr>
          <w:sz w:val="28"/>
          <w:szCs w:val="28"/>
        </w:rPr>
        <w:t xml:space="preserve"> </w:t>
      </w:r>
      <w:r w:rsidR="00E06960">
        <w:rPr>
          <w:sz w:val="28"/>
          <w:szCs w:val="28"/>
          <w:lang w:val="en-US"/>
        </w:rPr>
        <w:t>YouTube</w:t>
      </w:r>
      <w:r w:rsidR="003420DC">
        <w:rPr>
          <w:sz w:val="28"/>
          <w:szCs w:val="28"/>
        </w:rPr>
        <w:t>, на котором он</w:t>
      </w:r>
      <w:r w:rsidR="00C858C7">
        <w:rPr>
          <w:sz w:val="28"/>
          <w:szCs w:val="28"/>
        </w:rPr>
        <w:t xml:space="preserve"> сейчас представлен</w:t>
      </w:r>
      <w:r w:rsidR="00E06960">
        <w:rPr>
          <w:sz w:val="28"/>
          <w:szCs w:val="28"/>
        </w:rPr>
        <w:t xml:space="preserve"> дост</w:t>
      </w:r>
      <w:r w:rsidR="00052875">
        <w:rPr>
          <w:sz w:val="28"/>
          <w:szCs w:val="28"/>
        </w:rPr>
        <w:t>ат</w:t>
      </w:r>
      <w:r w:rsidR="00E06960">
        <w:rPr>
          <w:sz w:val="28"/>
          <w:szCs w:val="28"/>
        </w:rPr>
        <w:t>очно слабо (</w:t>
      </w:r>
      <w:r w:rsidR="00052875">
        <w:rPr>
          <w:sz w:val="28"/>
          <w:szCs w:val="28"/>
        </w:rPr>
        <w:t xml:space="preserve">85 подписчиков). </w:t>
      </w:r>
    </w:p>
    <w:p w:rsidR="003363A7" w:rsidRDefault="002C1AF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Хорошим </w:t>
      </w:r>
      <w:proofErr w:type="spellStart"/>
      <w:r>
        <w:rPr>
          <w:sz w:val="28"/>
          <w:szCs w:val="28"/>
        </w:rPr>
        <w:t>пост</w:t>
      </w:r>
      <w:r w:rsidR="00F45C0C">
        <w:rPr>
          <w:sz w:val="28"/>
          <w:szCs w:val="28"/>
        </w:rPr>
        <w:t>релизовых</w:t>
      </w:r>
      <w:proofErr w:type="spellEnd"/>
      <w:r w:rsidR="00F45C0C">
        <w:rPr>
          <w:sz w:val="28"/>
          <w:szCs w:val="28"/>
        </w:rPr>
        <w:t xml:space="preserve"> сопровождением и дополнительной рекламой могла бы послужить серия небольших концертов в джазовых клубах Петербурга, а также на крупных фестивалях</w:t>
      </w:r>
      <w:r w:rsidR="00C858C7">
        <w:rPr>
          <w:sz w:val="28"/>
          <w:szCs w:val="28"/>
        </w:rPr>
        <w:t>, которые</w:t>
      </w:r>
      <w:r w:rsidR="00F45C0C">
        <w:rPr>
          <w:sz w:val="28"/>
          <w:szCs w:val="28"/>
        </w:rPr>
        <w:t xml:space="preserve"> можно было бы организовать с помощью рассылки пресс-релизов и через личные договорённости в профессиональных кругах. </w:t>
      </w:r>
      <w:proofErr w:type="gramStart"/>
      <w:r w:rsidR="00F45C0C">
        <w:rPr>
          <w:sz w:val="28"/>
          <w:szCs w:val="28"/>
        </w:rPr>
        <w:t xml:space="preserve">Как правило, клубы и фестивали дают рекламу выступлений на их сцене, поэтому дополнительной рекламой альбома и группы стал бы не только сам концерт, но и его рекламное сопровождение на различных площадках (например, в группе </w:t>
      </w:r>
      <w:r w:rsidR="00656140">
        <w:rPr>
          <w:sz w:val="28"/>
          <w:szCs w:val="28"/>
        </w:rPr>
        <w:t>«</w:t>
      </w:r>
      <w:r w:rsidR="00F45C0C">
        <w:rPr>
          <w:sz w:val="28"/>
          <w:szCs w:val="28"/>
          <w:lang w:val="en-US"/>
        </w:rPr>
        <w:t>The</w:t>
      </w:r>
      <w:r w:rsidR="00F45C0C" w:rsidRPr="00F45C0C">
        <w:rPr>
          <w:sz w:val="28"/>
          <w:szCs w:val="28"/>
        </w:rPr>
        <w:t xml:space="preserve"> </w:t>
      </w:r>
      <w:r w:rsidR="00F45C0C">
        <w:rPr>
          <w:sz w:val="28"/>
          <w:szCs w:val="28"/>
          <w:lang w:val="en-US"/>
        </w:rPr>
        <w:t>Hat</w:t>
      </w:r>
      <w:r w:rsidR="00F45C0C" w:rsidRPr="00F45C0C">
        <w:rPr>
          <w:sz w:val="28"/>
          <w:szCs w:val="28"/>
        </w:rPr>
        <w:t xml:space="preserve"> </w:t>
      </w:r>
      <w:r w:rsidR="00F45C0C">
        <w:rPr>
          <w:sz w:val="28"/>
          <w:szCs w:val="28"/>
          <w:lang w:val="en-US"/>
        </w:rPr>
        <w:t>Bar</w:t>
      </w:r>
      <w:r w:rsidR="00656140">
        <w:rPr>
          <w:sz w:val="28"/>
          <w:szCs w:val="28"/>
        </w:rPr>
        <w:t>»</w:t>
      </w:r>
      <w:r w:rsidR="00F45C0C" w:rsidRPr="00F45C0C">
        <w:rPr>
          <w:sz w:val="28"/>
          <w:szCs w:val="28"/>
        </w:rPr>
        <w:t xml:space="preserve"> (20239 </w:t>
      </w:r>
      <w:r w:rsidR="00F45C0C">
        <w:rPr>
          <w:sz w:val="28"/>
          <w:szCs w:val="28"/>
        </w:rPr>
        <w:t>подписчиков),</w:t>
      </w:r>
      <w:r w:rsidR="00C858C7">
        <w:rPr>
          <w:sz w:val="28"/>
          <w:szCs w:val="28"/>
        </w:rPr>
        <w:t xml:space="preserve"> </w:t>
      </w:r>
      <w:proofErr w:type="spellStart"/>
      <w:r w:rsidR="00C858C7">
        <w:rPr>
          <w:sz w:val="28"/>
          <w:szCs w:val="28"/>
        </w:rPr>
        <w:t>д</w:t>
      </w:r>
      <w:r w:rsidR="00656140">
        <w:rPr>
          <w:sz w:val="28"/>
          <w:szCs w:val="28"/>
        </w:rPr>
        <w:t>жаз-бара</w:t>
      </w:r>
      <w:proofErr w:type="spellEnd"/>
      <w:r w:rsidR="00656140">
        <w:rPr>
          <w:sz w:val="28"/>
          <w:szCs w:val="28"/>
        </w:rPr>
        <w:t xml:space="preserve"> «Дом 7» (19869 подписчиков), </w:t>
      </w:r>
      <w:r w:rsidR="00656140">
        <w:rPr>
          <w:sz w:val="28"/>
          <w:szCs w:val="28"/>
          <w:lang w:val="en-US"/>
        </w:rPr>
        <w:t>JFC</w:t>
      </w:r>
      <w:r w:rsidR="00656140" w:rsidRPr="00656140">
        <w:rPr>
          <w:sz w:val="28"/>
          <w:szCs w:val="28"/>
        </w:rPr>
        <w:t xml:space="preserve"> </w:t>
      </w:r>
      <w:r w:rsidR="00656140">
        <w:rPr>
          <w:sz w:val="28"/>
          <w:szCs w:val="28"/>
          <w:lang w:val="en-US"/>
        </w:rPr>
        <w:t>Jazz</w:t>
      </w:r>
      <w:r w:rsidR="00656140" w:rsidRPr="00656140">
        <w:rPr>
          <w:sz w:val="28"/>
          <w:szCs w:val="28"/>
        </w:rPr>
        <w:t xml:space="preserve"> </w:t>
      </w:r>
      <w:r w:rsidR="00656140">
        <w:rPr>
          <w:sz w:val="28"/>
          <w:szCs w:val="28"/>
          <w:lang w:val="en-US"/>
        </w:rPr>
        <w:t>Club</w:t>
      </w:r>
      <w:r w:rsidR="00656140" w:rsidRPr="00656140">
        <w:rPr>
          <w:sz w:val="28"/>
          <w:szCs w:val="28"/>
        </w:rPr>
        <w:t xml:space="preserve"> </w:t>
      </w:r>
      <w:r w:rsidR="00656140">
        <w:rPr>
          <w:sz w:val="28"/>
          <w:szCs w:val="28"/>
        </w:rPr>
        <w:t xml:space="preserve">(12909 подписчиков), а также в группах фестивалей – «Усадьба </w:t>
      </w:r>
      <w:r w:rsidR="00656140">
        <w:rPr>
          <w:sz w:val="28"/>
          <w:szCs w:val="28"/>
          <w:lang w:val="en-US"/>
        </w:rPr>
        <w:t>Jazz</w:t>
      </w:r>
      <w:r w:rsidR="00656140" w:rsidRPr="00656140">
        <w:rPr>
          <w:sz w:val="28"/>
          <w:szCs w:val="28"/>
        </w:rPr>
        <w:t xml:space="preserve"> (</w:t>
      </w:r>
      <w:r w:rsidR="00656140">
        <w:rPr>
          <w:sz w:val="28"/>
          <w:szCs w:val="28"/>
        </w:rPr>
        <w:t>28127 подписчиков), Пикник «Афиши</w:t>
      </w:r>
      <w:proofErr w:type="gramEnd"/>
      <w:r w:rsidR="00656140">
        <w:rPr>
          <w:sz w:val="28"/>
          <w:szCs w:val="28"/>
        </w:rPr>
        <w:t>» (</w:t>
      </w:r>
      <w:proofErr w:type="gramStart"/>
      <w:r w:rsidR="00656140">
        <w:rPr>
          <w:sz w:val="28"/>
          <w:szCs w:val="28"/>
        </w:rPr>
        <w:t>30819 подписчиков)</w:t>
      </w:r>
      <w:r w:rsidR="003363A7">
        <w:rPr>
          <w:sz w:val="28"/>
          <w:szCs w:val="28"/>
        </w:rPr>
        <w:t>, «Джаз в большом городе» (8220 подписчиков)</w:t>
      </w:r>
      <w:r w:rsidR="00656140">
        <w:rPr>
          <w:sz w:val="28"/>
          <w:szCs w:val="28"/>
        </w:rPr>
        <w:t xml:space="preserve"> и так далее.</w:t>
      </w:r>
      <w:proofErr w:type="gramEnd"/>
      <w:r w:rsidR="00656140">
        <w:rPr>
          <w:sz w:val="28"/>
          <w:szCs w:val="28"/>
        </w:rPr>
        <w:t xml:space="preserve"> </w:t>
      </w:r>
      <w:r w:rsidR="003363A7">
        <w:rPr>
          <w:sz w:val="28"/>
          <w:szCs w:val="28"/>
        </w:rPr>
        <w:t xml:space="preserve">Выступления на фестивалях также могут инициировать анонсы в различных СМИ. </w:t>
      </w:r>
      <w:r w:rsidR="00656140">
        <w:rPr>
          <w:sz w:val="28"/>
          <w:szCs w:val="28"/>
        </w:rPr>
        <w:t xml:space="preserve"> </w:t>
      </w:r>
      <w:r w:rsidR="00F45C0C">
        <w:rPr>
          <w:sz w:val="28"/>
          <w:szCs w:val="28"/>
        </w:rPr>
        <w:t xml:space="preserve"> </w:t>
      </w:r>
    </w:p>
    <w:p w:rsidR="0044645C" w:rsidRDefault="003363A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Перед тем, как перейти к этапу </w:t>
      </w:r>
      <w:proofErr w:type="spellStart"/>
      <w:r>
        <w:rPr>
          <w:sz w:val="28"/>
          <w:szCs w:val="28"/>
        </w:rPr>
        <w:t>целеполагания</w:t>
      </w:r>
      <w:proofErr w:type="spellEnd"/>
      <w:r>
        <w:rPr>
          <w:sz w:val="28"/>
          <w:szCs w:val="28"/>
        </w:rPr>
        <w:t xml:space="preserve">, нам необходимо составить </w:t>
      </w:r>
      <w:r>
        <w:rPr>
          <w:sz w:val="28"/>
          <w:szCs w:val="28"/>
          <w:lang w:val="en-US"/>
        </w:rPr>
        <w:t>SWOT</w:t>
      </w:r>
      <w:r>
        <w:rPr>
          <w:sz w:val="28"/>
          <w:szCs w:val="28"/>
        </w:rPr>
        <w:t xml:space="preserve">-анализ и прокомментировать как сильные, так и слабые места в продвижения группы </w:t>
      </w:r>
      <w:r>
        <w:rPr>
          <w:sz w:val="28"/>
          <w:szCs w:val="28"/>
          <w:lang w:val="en-US"/>
        </w:rPr>
        <w:t>Amy</w:t>
      </w:r>
      <w:r w:rsidRPr="003363A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>
        <w:rPr>
          <w:sz w:val="28"/>
          <w:szCs w:val="28"/>
        </w:rPr>
        <w:t>.</w:t>
      </w:r>
      <w:r w:rsidR="0044645C">
        <w:rPr>
          <w:sz w:val="28"/>
          <w:szCs w:val="28"/>
        </w:rPr>
        <w:t xml:space="preserve"> </w:t>
      </w:r>
    </w:p>
    <w:tbl>
      <w:tblPr>
        <w:tblStyle w:val="afc"/>
        <w:tblW w:w="0" w:type="auto"/>
        <w:tblLook w:val="04A0"/>
      </w:tblPr>
      <w:tblGrid>
        <w:gridCol w:w="2235"/>
        <w:gridCol w:w="7336"/>
      </w:tblGrid>
      <w:tr w:rsidR="0044645C" w:rsidTr="000A1520">
        <w:tc>
          <w:tcPr>
            <w:tcW w:w="9571" w:type="dxa"/>
            <w:gridSpan w:val="2"/>
          </w:tcPr>
          <w:p w:rsidR="0044645C" w:rsidRPr="006975C4" w:rsidRDefault="0044645C" w:rsidP="006975C4">
            <w:pPr>
              <w:jc w:val="center"/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  <w:lang w:val="en-US"/>
              </w:rPr>
              <w:t>SWOT</w:t>
            </w:r>
            <w:r w:rsidRPr="006975C4">
              <w:rPr>
                <w:sz w:val="24"/>
                <w:szCs w:val="24"/>
              </w:rPr>
              <w:t xml:space="preserve">-анализ для группы </w:t>
            </w:r>
            <w:r w:rsidRPr="006975C4">
              <w:rPr>
                <w:sz w:val="24"/>
                <w:szCs w:val="24"/>
                <w:lang w:val="en-US"/>
              </w:rPr>
              <w:t>Amy</w:t>
            </w:r>
            <w:r w:rsidRPr="006975C4">
              <w:rPr>
                <w:sz w:val="24"/>
                <w:szCs w:val="24"/>
              </w:rPr>
              <w:t xml:space="preserve"> </w:t>
            </w:r>
            <w:proofErr w:type="spellStart"/>
            <w:r w:rsidRPr="006975C4">
              <w:rPr>
                <w:sz w:val="24"/>
                <w:szCs w:val="24"/>
                <w:lang w:val="en-US"/>
              </w:rPr>
              <w:t>Pieterse</w:t>
            </w:r>
            <w:proofErr w:type="spellEnd"/>
          </w:p>
        </w:tc>
      </w:tr>
      <w:tr w:rsidR="0044645C" w:rsidTr="006975C4">
        <w:tc>
          <w:tcPr>
            <w:tcW w:w="2235" w:type="dxa"/>
          </w:tcPr>
          <w:p w:rsidR="0044645C" w:rsidRPr="006975C4" w:rsidRDefault="0044645C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lastRenderedPageBreak/>
              <w:t>Сильные стороны</w:t>
            </w:r>
          </w:p>
        </w:tc>
        <w:tc>
          <w:tcPr>
            <w:tcW w:w="7336" w:type="dxa"/>
          </w:tcPr>
          <w:p w:rsidR="0044645C" w:rsidRPr="006975C4" w:rsidRDefault="0044645C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Яркий, необычный имидж солистки</w:t>
            </w:r>
            <w:r w:rsidR="00131871" w:rsidRPr="006975C4">
              <w:rPr>
                <w:sz w:val="24"/>
                <w:szCs w:val="24"/>
              </w:rPr>
              <w:t xml:space="preserve"> (её</w:t>
            </w:r>
            <w:r w:rsidR="00F26234" w:rsidRPr="006975C4">
              <w:rPr>
                <w:sz w:val="24"/>
                <w:szCs w:val="24"/>
              </w:rPr>
              <w:t xml:space="preserve"> энергетика,</w:t>
            </w:r>
            <w:r w:rsidR="00131871" w:rsidRPr="006975C4">
              <w:rPr>
                <w:sz w:val="24"/>
                <w:szCs w:val="24"/>
              </w:rPr>
              <w:t xml:space="preserve"> богатые корни и широкая сфера профессиональных интересов: актриса, модель, дизайнер одежды, художница)</w:t>
            </w:r>
            <w:r w:rsidR="00E06960" w:rsidRPr="006975C4">
              <w:rPr>
                <w:sz w:val="24"/>
                <w:szCs w:val="24"/>
              </w:rPr>
              <w:t>;</w:t>
            </w:r>
          </w:p>
          <w:p w:rsidR="00131871" w:rsidRPr="006975C4" w:rsidRDefault="00E06960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Необычное, качественное звучание на стыке элитарной и популярной музыки</w:t>
            </w:r>
            <w:r w:rsidR="00131871" w:rsidRPr="006975C4">
              <w:rPr>
                <w:sz w:val="24"/>
                <w:szCs w:val="24"/>
              </w:rPr>
              <w:t xml:space="preserve"> (</w:t>
            </w:r>
            <w:proofErr w:type="spellStart"/>
            <w:r w:rsidR="00131871" w:rsidRPr="006975C4">
              <w:rPr>
                <w:sz w:val="24"/>
                <w:szCs w:val="24"/>
              </w:rPr>
              <w:t>фьюжн</w:t>
            </w:r>
            <w:proofErr w:type="spellEnd"/>
            <w:r w:rsidR="00131871" w:rsidRPr="006975C4">
              <w:rPr>
                <w:sz w:val="24"/>
                <w:szCs w:val="24"/>
              </w:rPr>
              <w:t>);</w:t>
            </w:r>
          </w:p>
          <w:p w:rsidR="0044645C" w:rsidRPr="006975C4" w:rsidRDefault="00131871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Сотрудничество с известными музыкантами (последний альбом написан вместе с композитором и музыкантом Дмитрием Семёновым</w:t>
            </w:r>
            <w:r w:rsidR="00090F2A" w:rsidRPr="006975C4">
              <w:rPr>
                <w:sz w:val="24"/>
                <w:szCs w:val="24"/>
              </w:rPr>
              <w:t xml:space="preserve">, </w:t>
            </w:r>
            <w:proofErr w:type="spellStart"/>
            <w:r w:rsidR="00090F2A" w:rsidRPr="006975C4">
              <w:rPr>
                <w:sz w:val="24"/>
                <w:szCs w:val="24"/>
              </w:rPr>
              <w:t>саундпродюсером</w:t>
            </w:r>
            <w:proofErr w:type="spellEnd"/>
            <w:r w:rsidR="00090F2A" w:rsidRPr="006975C4">
              <w:rPr>
                <w:sz w:val="24"/>
                <w:szCs w:val="24"/>
              </w:rPr>
              <w:t xml:space="preserve"> Русланом </w:t>
            </w:r>
            <w:proofErr w:type="spellStart"/>
            <w:r w:rsidR="00090F2A" w:rsidRPr="006975C4">
              <w:rPr>
                <w:sz w:val="24"/>
                <w:szCs w:val="24"/>
              </w:rPr>
              <w:t>Гаджимурадовым</w:t>
            </w:r>
            <w:proofErr w:type="spellEnd"/>
            <w:r w:rsidR="00090F2A" w:rsidRPr="006975C4">
              <w:rPr>
                <w:sz w:val="24"/>
                <w:szCs w:val="24"/>
              </w:rPr>
              <w:t xml:space="preserve"> и композитором Григорием Воскобойниковым</w:t>
            </w:r>
            <w:r w:rsidRPr="006975C4">
              <w:rPr>
                <w:sz w:val="24"/>
                <w:szCs w:val="24"/>
              </w:rPr>
              <w:t>).</w:t>
            </w:r>
            <w:r w:rsidR="00E06960" w:rsidRPr="006975C4">
              <w:rPr>
                <w:sz w:val="24"/>
                <w:szCs w:val="24"/>
              </w:rPr>
              <w:t xml:space="preserve"> </w:t>
            </w:r>
          </w:p>
        </w:tc>
      </w:tr>
      <w:tr w:rsidR="0044645C" w:rsidTr="006975C4">
        <w:tc>
          <w:tcPr>
            <w:tcW w:w="2235" w:type="dxa"/>
          </w:tcPr>
          <w:p w:rsidR="0044645C" w:rsidRPr="006975C4" w:rsidRDefault="0044645C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Слабые стороны</w:t>
            </w:r>
          </w:p>
        </w:tc>
        <w:tc>
          <w:tcPr>
            <w:tcW w:w="7336" w:type="dxa"/>
          </w:tcPr>
          <w:p w:rsidR="0044645C" w:rsidRPr="006975C4" w:rsidRDefault="00E06960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 xml:space="preserve">Низкая динамика творчества (за 14 лет всего 2 альбома); </w:t>
            </w:r>
          </w:p>
          <w:p w:rsidR="00131871" w:rsidRPr="006975C4" w:rsidRDefault="0091377E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Небольшой рекламный бюджет</w:t>
            </w:r>
            <w:r w:rsidR="00131871" w:rsidRPr="006975C4">
              <w:rPr>
                <w:sz w:val="24"/>
                <w:szCs w:val="24"/>
              </w:rPr>
              <w:t xml:space="preserve">, </w:t>
            </w:r>
            <w:r w:rsidR="00E106D7" w:rsidRPr="006975C4">
              <w:rPr>
                <w:sz w:val="24"/>
                <w:szCs w:val="24"/>
              </w:rPr>
              <w:t>отсутствует</w:t>
            </w:r>
            <w:r w:rsidR="00F26234" w:rsidRPr="006975C4">
              <w:rPr>
                <w:sz w:val="24"/>
                <w:szCs w:val="24"/>
              </w:rPr>
              <w:t xml:space="preserve"> грамотный</w:t>
            </w:r>
            <w:r w:rsidR="00E106D7" w:rsidRPr="006975C4">
              <w:rPr>
                <w:sz w:val="24"/>
                <w:szCs w:val="24"/>
              </w:rPr>
              <w:t xml:space="preserve"> продюсер. </w:t>
            </w:r>
          </w:p>
        </w:tc>
      </w:tr>
      <w:tr w:rsidR="0044645C" w:rsidTr="006975C4">
        <w:tc>
          <w:tcPr>
            <w:tcW w:w="2235" w:type="dxa"/>
          </w:tcPr>
          <w:p w:rsidR="0044645C" w:rsidRPr="006975C4" w:rsidRDefault="0044645C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 xml:space="preserve">Возможности </w:t>
            </w:r>
          </w:p>
        </w:tc>
        <w:tc>
          <w:tcPr>
            <w:tcW w:w="7336" w:type="dxa"/>
          </w:tcPr>
          <w:p w:rsidR="0044645C" w:rsidRPr="006975C4" w:rsidRDefault="0091377E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Расширение</w:t>
            </w:r>
            <w:r w:rsidR="00F76390" w:rsidRPr="006975C4">
              <w:rPr>
                <w:sz w:val="24"/>
                <w:szCs w:val="24"/>
              </w:rPr>
              <w:t xml:space="preserve"> российского рынка альтернативной музыки, увеличение интереса аудитории к необычному сочетанию жанров и интересному звучанию;</w:t>
            </w:r>
          </w:p>
          <w:p w:rsidR="00F76390" w:rsidRPr="006975C4" w:rsidRDefault="00F76390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Популярность джазовой и альтернативной популярной музыки в Санкт-Петербурге.</w:t>
            </w:r>
          </w:p>
        </w:tc>
      </w:tr>
      <w:tr w:rsidR="0044645C" w:rsidTr="006975C4">
        <w:tc>
          <w:tcPr>
            <w:tcW w:w="2235" w:type="dxa"/>
          </w:tcPr>
          <w:p w:rsidR="0044645C" w:rsidRPr="006975C4" w:rsidRDefault="0044645C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>Угрозы</w:t>
            </w:r>
          </w:p>
        </w:tc>
        <w:tc>
          <w:tcPr>
            <w:tcW w:w="7336" w:type="dxa"/>
          </w:tcPr>
          <w:p w:rsidR="00E106D7" w:rsidRPr="006975C4" w:rsidRDefault="00E106D7" w:rsidP="006975C4">
            <w:pPr>
              <w:rPr>
                <w:sz w:val="24"/>
                <w:szCs w:val="24"/>
              </w:rPr>
            </w:pPr>
            <w:r w:rsidRPr="006975C4">
              <w:rPr>
                <w:sz w:val="24"/>
                <w:szCs w:val="24"/>
              </w:rPr>
              <w:t xml:space="preserve">Наличие раскрученных конкурентов и появление новых интересных с музыкальной точки зрения групп.  </w:t>
            </w:r>
          </w:p>
        </w:tc>
      </w:tr>
    </w:tbl>
    <w:p w:rsidR="00F83D19" w:rsidRDefault="00F83D19" w:rsidP="00066381">
      <w:pPr>
        <w:spacing w:line="360" w:lineRule="auto"/>
        <w:ind w:firstLine="709"/>
        <w:rPr>
          <w:sz w:val="28"/>
          <w:szCs w:val="28"/>
        </w:rPr>
      </w:pPr>
    </w:p>
    <w:p w:rsidR="000D3135" w:rsidRDefault="00E106D7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Стоит отметить, что сильные стороны группы могут нивелировать её угрозы с помощью интенсивной предварительной (до выхода нового альбома) </w:t>
      </w:r>
      <w:r>
        <w:rPr>
          <w:sz w:val="28"/>
          <w:szCs w:val="28"/>
          <w:lang w:val="en-US"/>
        </w:rPr>
        <w:t>PR</w:t>
      </w:r>
      <w:r w:rsidRPr="00E106D7">
        <w:rPr>
          <w:sz w:val="28"/>
          <w:szCs w:val="28"/>
        </w:rPr>
        <w:t>-</w:t>
      </w:r>
      <w:r>
        <w:rPr>
          <w:sz w:val="28"/>
          <w:szCs w:val="28"/>
        </w:rPr>
        <w:t xml:space="preserve">кампании, направленной на продвижение образа солистки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>.</w:t>
      </w:r>
      <w:r w:rsidR="00F26234">
        <w:rPr>
          <w:sz w:val="28"/>
          <w:szCs w:val="28"/>
        </w:rPr>
        <w:t xml:space="preserve"> Кроме того, предварительная</w:t>
      </w:r>
      <w:r w:rsidR="00090F2A">
        <w:rPr>
          <w:sz w:val="28"/>
          <w:szCs w:val="28"/>
        </w:rPr>
        <w:t xml:space="preserve"> (примерно за год/полгода) </w:t>
      </w:r>
      <w:r w:rsidR="00090F2A">
        <w:rPr>
          <w:sz w:val="28"/>
          <w:szCs w:val="28"/>
          <w:lang w:val="en-US"/>
        </w:rPr>
        <w:t>PR</w:t>
      </w:r>
      <w:r w:rsidR="00090F2A">
        <w:rPr>
          <w:sz w:val="28"/>
          <w:szCs w:val="28"/>
        </w:rPr>
        <w:t>-</w:t>
      </w:r>
      <w:r w:rsidR="00F26234">
        <w:rPr>
          <w:sz w:val="28"/>
          <w:szCs w:val="28"/>
        </w:rPr>
        <w:t>кампания усилит последующие рекламные коммуникации, направленные на продвижение конкретного продукта, но уже в той или иной степени известной группы.</w:t>
      </w:r>
      <w:r>
        <w:rPr>
          <w:sz w:val="28"/>
          <w:szCs w:val="28"/>
        </w:rPr>
        <w:t xml:space="preserve"> </w:t>
      </w:r>
      <w:r w:rsidR="00090F2A">
        <w:rPr>
          <w:sz w:val="28"/>
          <w:szCs w:val="28"/>
        </w:rPr>
        <w:t xml:space="preserve">Но поскольку </w:t>
      </w:r>
      <w:r w:rsidR="00090F2A">
        <w:rPr>
          <w:sz w:val="28"/>
          <w:szCs w:val="28"/>
          <w:lang w:val="en-US"/>
        </w:rPr>
        <w:t>PR</w:t>
      </w:r>
      <w:r w:rsidR="00090F2A" w:rsidRPr="00090F2A">
        <w:rPr>
          <w:sz w:val="28"/>
          <w:szCs w:val="28"/>
        </w:rPr>
        <w:t>-</w:t>
      </w:r>
      <w:r w:rsidR="00090F2A">
        <w:rPr>
          <w:sz w:val="28"/>
          <w:szCs w:val="28"/>
        </w:rPr>
        <w:t>коммуникации не являются предметом изучения нашей работы, мы не будем говорить о них подробно.</w:t>
      </w:r>
    </w:p>
    <w:p w:rsidR="009E6D8D" w:rsidRDefault="000D3135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Слабые стороны проекта</w:t>
      </w:r>
      <w:r w:rsidR="00B902FD">
        <w:rPr>
          <w:sz w:val="28"/>
          <w:szCs w:val="28"/>
        </w:rPr>
        <w:t>, которые повлияли</w:t>
      </w:r>
      <w:r w:rsidR="00800401">
        <w:rPr>
          <w:sz w:val="28"/>
          <w:szCs w:val="28"/>
        </w:rPr>
        <w:t>,</w:t>
      </w:r>
      <w:r w:rsidR="00B902FD">
        <w:rPr>
          <w:sz w:val="28"/>
          <w:szCs w:val="28"/>
        </w:rPr>
        <w:t xml:space="preserve"> в том числе</w:t>
      </w:r>
      <w:r w:rsidR="00090F2A">
        <w:rPr>
          <w:sz w:val="28"/>
          <w:szCs w:val="28"/>
        </w:rPr>
        <w:t xml:space="preserve"> </w:t>
      </w:r>
      <w:r w:rsidR="007A281F">
        <w:rPr>
          <w:sz w:val="28"/>
          <w:szCs w:val="28"/>
        </w:rPr>
        <w:t xml:space="preserve">и на продвижение последнего альбома, </w:t>
      </w:r>
      <w:r w:rsidR="00800401">
        <w:rPr>
          <w:sz w:val="28"/>
          <w:szCs w:val="28"/>
        </w:rPr>
        <w:t>также</w:t>
      </w:r>
      <w:r w:rsidR="007A281F">
        <w:rPr>
          <w:sz w:val="28"/>
          <w:szCs w:val="28"/>
        </w:rPr>
        <w:t xml:space="preserve"> не являются, на наш взгляд, критическими и зависят от творческих и финансовых возможностей группы.</w:t>
      </w:r>
      <w:r w:rsidR="00800401">
        <w:rPr>
          <w:sz w:val="28"/>
          <w:szCs w:val="28"/>
        </w:rPr>
        <w:t xml:space="preserve"> Возможности рынка могут </w:t>
      </w:r>
      <w:r w:rsidR="009E6D8D">
        <w:rPr>
          <w:sz w:val="28"/>
          <w:szCs w:val="28"/>
        </w:rPr>
        <w:t>открыть для проекта новые перспективы, благодаря которым можно будет ликвидировать слабые стороны.</w:t>
      </w:r>
    </w:p>
    <w:p w:rsidR="00D64A15" w:rsidRDefault="009E6D8D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Основной целью продвижения альбома «</w:t>
      </w:r>
      <w:r>
        <w:rPr>
          <w:sz w:val="28"/>
          <w:szCs w:val="28"/>
          <w:lang w:val="en-US"/>
        </w:rPr>
        <w:t>Love</w:t>
      </w:r>
      <w:r w:rsidRPr="009E6D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 w:rsidRPr="009E6D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Theory</w:t>
      </w:r>
      <w:r>
        <w:rPr>
          <w:sz w:val="28"/>
          <w:szCs w:val="28"/>
        </w:rPr>
        <w:t>» инструментами рекламы мы считаем экономическую эффективность продукта (то е</w:t>
      </w:r>
      <w:r w:rsidR="00CC047A">
        <w:rPr>
          <w:sz w:val="28"/>
          <w:szCs w:val="28"/>
        </w:rPr>
        <w:t xml:space="preserve">сть рост прибыли от его продаж и увеличение доли занимаемого рынка). Однако смежной целью может стать и продвижение имиджа группы, увеличение её известности и популярность благодаря </w:t>
      </w:r>
      <w:r w:rsidR="00CC047A">
        <w:rPr>
          <w:sz w:val="28"/>
          <w:szCs w:val="28"/>
        </w:rPr>
        <w:lastRenderedPageBreak/>
        <w:t xml:space="preserve">необычному, качественному и интересному творчеству, концентрацией которого является музыкальный альбом. </w:t>
      </w:r>
    </w:p>
    <w:p w:rsidR="00D64A15" w:rsidRDefault="00D64A15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первой цели нам понадобится решить комплекс следующих задач:</w:t>
      </w:r>
    </w:p>
    <w:p w:rsidR="00D64A15" w:rsidRDefault="00D64A15" w:rsidP="006975C4">
      <w:pPr>
        <w:pStyle w:val="af"/>
        <w:numPr>
          <w:ilvl w:val="0"/>
          <w:numId w:val="20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внедрение на рынок нового альбома</w:t>
      </w:r>
      <w:r w:rsidR="00200CF3">
        <w:rPr>
          <w:sz w:val="28"/>
          <w:szCs w:val="28"/>
        </w:rPr>
        <w:t xml:space="preserve"> (с помощью анонсов</w:t>
      </w:r>
      <w:r w:rsidR="001A62AF">
        <w:rPr>
          <w:sz w:val="28"/>
          <w:szCs w:val="28"/>
        </w:rPr>
        <w:t xml:space="preserve"> в СМИ, на выступлениях и на шоу</w:t>
      </w:r>
      <w:r w:rsidR="00200CF3">
        <w:rPr>
          <w:sz w:val="28"/>
          <w:szCs w:val="28"/>
        </w:rPr>
        <w:t xml:space="preserve">, </w:t>
      </w:r>
      <w:proofErr w:type="spellStart"/>
      <w:r w:rsidR="00200CF3">
        <w:rPr>
          <w:sz w:val="28"/>
          <w:szCs w:val="28"/>
        </w:rPr>
        <w:t>синглов</w:t>
      </w:r>
      <w:proofErr w:type="spellEnd"/>
      <w:r w:rsidR="00200CF3">
        <w:rPr>
          <w:sz w:val="28"/>
          <w:szCs w:val="28"/>
        </w:rPr>
        <w:t xml:space="preserve"> и небольших выступлений в поддержку альбома)</w:t>
      </w:r>
      <w:r>
        <w:rPr>
          <w:sz w:val="28"/>
          <w:szCs w:val="28"/>
        </w:rPr>
        <w:t>;</w:t>
      </w:r>
    </w:p>
    <w:p w:rsidR="00D64A15" w:rsidRDefault="00D64A15" w:rsidP="006975C4">
      <w:pPr>
        <w:pStyle w:val="af"/>
        <w:numPr>
          <w:ilvl w:val="0"/>
          <w:numId w:val="20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позиционирование этого альбома как сборника качественной </w:t>
      </w:r>
      <w:r w:rsidR="00200CF3">
        <w:rPr>
          <w:sz w:val="28"/>
          <w:szCs w:val="28"/>
        </w:rPr>
        <w:t>музыки с необычным для России иностранным взглядом на жизнь Санкт-Петербурга, выполненном</w:t>
      </w:r>
      <w:r>
        <w:rPr>
          <w:sz w:val="28"/>
          <w:szCs w:val="28"/>
        </w:rPr>
        <w:t xml:space="preserve"> на стыке джаза и популярных жанров (таких как</w:t>
      </w:r>
      <w:r w:rsidR="00200CF3">
        <w:rPr>
          <w:sz w:val="28"/>
          <w:szCs w:val="28"/>
        </w:rPr>
        <w:t xml:space="preserve"> </w:t>
      </w:r>
      <w:proofErr w:type="spellStart"/>
      <w:r w:rsidR="00200CF3">
        <w:rPr>
          <w:sz w:val="28"/>
          <w:szCs w:val="28"/>
        </w:rPr>
        <w:t>фанк</w:t>
      </w:r>
      <w:proofErr w:type="spellEnd"/>
      <w:r w:rsidR="00200CF3">
        <w:rPr>
          <w:sz w:val="28"/>
          <w:szCs w:val="28"/>
        </w:rPr>
        <w:t xml:space="preserve">, </w:t>
      </w:r>
      <w:proofErr w:type="spellStart"/>
      <w:r w:rsidR="00200CF3">
        <w:rPr>
          <w:sz w:val="28"/>
          <w:szCs w:val="28"/>
        </w:rPr>
        <w:t>рэп</w:t>
      </w:r>
      <w:proofErr w:type="spellEnd"/>
      <w:r w:rsidR="00200CF3">
        <w:rPr>
          <w:sz w:val="28"/>
          <w:szCs w:val="28"/>
        </w:rPr>
        <w:t>, рок, диско и так далее);</w:t>
      </w:r>
    </w:p>
    <w:p w:rsidR="00D64A15" w:rsidRDefault="00D64A15" w:rsidP="006975C4">
      <w:pPr>
        <w:pStyle w:val="af"/>
        <w:numPr>
          <w:ilvl w:val="0"/>
          <w:numId w:val="20"/>
        </w:numPr>
        <w:spacing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стимулирование сбыта и увел</w:t>
      </w:r>
      <w:r w:rsidR="00200CF3">
        <w:rPr>
          <w:sz w:val="28"/>
          <w:szCs w:val="28"/>
        </w:rPr>
        <w:t>ичение</w:t>
      </w:r>
      <w:r>
        <w:rPr>
          <w:sz w:val="28"/>
          <w:szCs w:val="28"/>
        </w:rPr>
        <w:t xml:space="preserve"> объёмов продаж с помощью тех рекламных коммуникац</w:t>
      </w:r>
      <w:r w:rsidR="00200CF3">
        <w:rPr>
          <w:sz w:val="28"/>
          <w:szCs w:val="28"/>
        </w:rPr>
        <w:t>ий, о которых мы упоминали выше (</w:t>
      </w:r>
      <w:proofErr w:type="spellStart"/>
      <w:r w:rsidR="00200CF3">
        <w:rPr>
          <w:sz w:val="28"/>
          <w:szCs w:val="28"/>
        </w:rPr>
        <w:t>афишы</w:t>
      </w:r>
      <w:proofErr w:type="spellEnd"/>
      <w:r w:rsidR="00200CF3">
        <w:rPr>
          <w:sz w:val="28"/>
          <w:szCs w:val="28"/>
        </w:rPr>
        <w:t>, видеоклипы, выступления, реклама в социальных сетях</w:t>
      </w:r>
      <w:r w:rsidR="009209F6">
        <w:rPr>
          <w:sz w:val="28"/>
          <w:szCs w:val="28"/>
        </w:rPr>
        <w:t xml:space="preserve"> (в новостной ленте и разделе «музыка»)</w:t>
      </w:r>
      <w:r w:rsidR="00200CF3">
        <w:rPr>
          <w:sz w:val="28"/>
          <w:szCs w:val="28"/>
        </w:rPr>
        <w:t xml:space="preserve"> и на профильных площадках). </w:t>
      </w:r>
    </w:p>
    <w:p w:rsidR="00C111E9" w:rsidRPr="00C111E9" w:rsidRDefault="00200CF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второй цел</w:t>
      </w:r>
      <w:r w:rsidR="00C111E9">
        <w:rPr>
          <w:sz w:val="28"/>
          <w:szCs w:val="28"/>
        </w:rPr>
        <w:t>и</w:t>
      </w:r>
      <w:r>
        <w:rPr>
          <w:sz w:val="28"/>
          <w:szCs w:val="28"/>
        </w:rPr>
        <w:t xml:space="preserve"> понадобится </w:t>
      </w:r>
      <w:r w:rsidR="00C111E9" w:rsidRPr="00C111E9">
        <w:rPr>
          <w:sz w:val="28"/>
          <w:szCs w:val="28"/>
        </w:rPr>
        <w:t xml:space="preserve">сформировать и продвинуть имидж исполнительны </w:t>
      </w:r>
      <w:proofErr w:type="spellStart"/>
      <w:r w:rsidR="00C111E9" w:rsidRPr="00C111E9">
        <w:rPr>
          <w:sz w:val="28"/>
          <w:szCs w:val="28"/>
        </w:rPr>
        <w:t>Эми</w:t>
      </w:r>
      <w:proofErr w:type="spellEnd"/>
      <w:r w:rsidR="00C111E9" w:rsidRPr="00C111E9">
        <w:rPr>
          <w:sz w:val="28"/>
          <w:szCs w:val="28"/>
        </w:rPr>
        <w:t xml:space="preserve"> </w:t>
      </w:r>
      <w:proofErr w:type="spellStart"/>
      <w:r w:rsidR="00C111E9" w:rsidRPr="00C111E9">
        <w:rPr>
          <w:sz w:val="28"/>
          <w:szCs w:val="28"/>
        </w:rPr>
        <w:t>Питерс</w:t>
      </w:r>
      <w:proofErr w:type="spellEnd"/>
      <w:r w:rsidR="00C111E9" w:rsidRPr="00C111E9">
        <w:rPr>
          <w:sz w:val="28"/>
          <w:szCs w:val="28"/>
        </w:rPr>
        <w:t xml:space="preserve"> (с помощью интервью</w:t>
      </w:r>
      <w:r w:rsidR="00C111E9">
        <w:rPr>
          <w:sz w:val="28"/>
          <w:szCs w:val="28"/>
        </w:rPr>
        <w:t xml:space="preserve"> об альбоме и творчестве группы в целом</w:t>
      </w:r>
      <w:r w:rsidR="00C111E9" w:rsidRPr="00C111E9">
        <w:rPr>
          <w:sz w:val="28"/>
          <w:szCs w:val="28"/>
        </w:rPr>
        <w:t xml:space="preserve">, живых выступлений и видеоклипов, </w:t>
      </w:r>
      <w:r w:rsidR="00D57B1F">
        <w:rPr>
          <w:sz w:val="28"/>
          <w:szCs w:val="28"/>
        </w:rPr>
        <w:t xml:space="preserve">встреч с поклонниками (например, на </w:t>
      </w:r>
      <w:proofErr w:type="spellStart"/>
      <w:proofErr w:type="gramStart"/>
      <w:r w:rsidR="00D57B1F">
        <w:rPr>
          <w:sz w:val="28"/>
          <w:szCs w:val="28"/>
        </w:rPr>
        <w:t>автограф-сессии</w:t>
      </w:r>
      <w:proofErr w:type="spellEnd"/>
      <w:proofErr w:type="gramEnd"/>
      <w:r w:rsidR="00D57B1F">
        <w:rPr>
          <w:sz w:val="28"/>
          <w:szCs w:val="28"/>
        </w:rPr>
        <w:t xml:space="preserve">, приуроченной к выходу альбома), </w:t>
      </w:r>
      <w:r w:rsidR="00C111E9" w:rsidRPr="00C111E9">
        <w:rPr>
          <w:sz w:val="28"/>
          <w:szCs w:val="28"/>
        </w:rPr>
        <w:t>а также посредством</w:t>
      </w:r>
      <w:r w:rsidR="00D57B1F">
        <w:rPr>
          <w:sz w:val="28"/>
          <w:szCs w:val="28"/>
        </w:rPr>
        <w:t xml:space="preserve"> других</w:t>
      </w:r>
      <w:r w:rsidR="00C111E9" w:rsidRPr="00C111E9">
        <w:rPr>
          <w:sz w:val="28"/>
          <w:szCs w:val="28"/>
        </w:rPr>
        <w:t xml:space="preserve"> </w:t>
      </w:r>
      <w:r w:rsidR="00C111E9" w:rsidRPr="00C111E9">
        <w:rPr>
          <w:sz w:val="28"/>
          <w:szCs w:val="28"/>
          <w:lang w:val="en-US"/>
        </w:rPr>
        <w:t>PR</w:t>
      </w:r>
      <w:r w:rsidR="00C111E9" w:rsidRPr="00C111E9">
        <w:rPr>
          <w:sz w:val="28"/>
          <w:szCs w:val="28"/>
        </w:rPr>
        <w:t>-приёмов)</w:t>
      </w:r>
      <w:r w:rsidR="00D57B1F">
        <w:rPr>
          <w:sz w:val="28"/>
          <w:szCs w:val="28"/>
        </w:rPr>
        <w:t xml:space="preserve">. </w:t>
      </w:r>
    </w:p>
    <w:p w:rsidR="00D839CB" w:rsidRDefault="00D57B1F" w:rsidP="00066381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Креативная</w:t>
      </w:r>
      <w:proofErr w:type="spellEnd"/>
      <w:r>
        <w:rPr>
          <w:sz w:val="28"/>
          <w:szCs w:val="28"/>
        </w:rPr>
        <w:t xml:space="preserve"> концепция рекламной кампании, направленной на продвижение альбома «</w:t>
      </w:r>
      <w:r>
        <w:rPr>
          <w:sz w:val="28"/>
          <w:szCs w:val="28"/>
          <w:lang w:val="en-US"/>
        </w:rPr>
        <w:t>Becoming</w:t>
      </w:r>
      <w:r w:rsidRPr="00D57B1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Innocent</w:t>
      </w:r>
      <w:r w:rsidRPr="00D57B1F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Love</w:t>
      </w:r>
      <w:r w:rsidRPr="00D57B1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 w:rsidRPr="00D57B1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Theory</w:t>
      </w:r>
      <w:r>
        <w:rPr>
          <w:sz w:val="28"/>
          <w:szCs w:val="28"/>
        </w:rPr>
        <w:t>»</w:t>
      </w:r>
      <w:r w:rsidR="00802AAA">
        <w:rPr>
          <w:sz w:val="28"/>
          <w:szCs w:val="28"/>
        </w:rPr>
        <w:t>,</w:t>
      </w:r>
      <w:r>
        <w:rPr>
          <w:sz w:val="28"/>
          <w:szCs w:val="28"/>
        </w:rPr>
        <w:t xml:space="preserve"> будет исходить из особенностей, имеющихся на двух уровнях – на уровне </w:t>
      </w:r>
      <w:r w:rsidR="00802AAA">
        <w:rPr>
          <w:sz w:val="28"/>
          <w:szCs w:val="28"/>
        </w:rPr>
        <w:t xml:space="preserve">исполнителя (имиджа </w:t>
      </w:r>
      <w:proofErr w:type="spellStart"/>
      <w:r w:rsidR="00802AAA">
        <w:rPr>
          <w:sz w:val="28"/>
          <w:szCs w:val="28"/>
        </w:rPr>
        <w:t>Эми</w:t>
      </w:r>
      <w:proofErr w:type="spellEnd"/>
      <w:r w:rsidR="00802AAA">
        <w:rPr>
          <w:sz w:val="28"/>
          <w:szCs w:val="28"/>
        </w:rPr>
        <w:t xml:space="preserve"> </w:t>
      </w:r>
      <w:proofErr w:type="spellStart"/>
      <w:r w:rsidR="00802AAA">
        <w:rPr>
          <w:sz w:val="28"/>
          <w:szCs w:val="28"/>
        </w:rPr>
        <w:t>Питерс</w:t>
      </w:r>
      <w:proofErr w:type="spellEnd"/>
      <w:r w:rsidR="00802AAA">
        <w:rPr>
          <w:sz w:val="28"/>
          <w:szCs w:val="28"/>
        </w:rPr>
        <w:t xml:space="preserve">) и на непосредственно творческом уровне (звучание группы). Эти составляющие соответствуют элементам музыкального бренда (персонаж, звучание), которые благодаря креативной концепции будут подчёркнуты на уровне визуального оформления.  </w:t>
      </w:r>
    </w:p>
    <w:p w:rsidR="001A62AF" w:rsidRDefault="001A62AF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Поскольку оформление рекламных носителей для продвижения альбома </w:t>
      </w:r>
      <w:r w:rsidR="00E07740">
        <w:rPr>
          <w:sz w:val="28"/>
          <w:szCs w:val="28"/>
        </w:rPr>
        <w:t>обычно отталкивается от концепции оформления обложки сборника, мы для начала предложим дополненный вариант дизайна для «</w:t>
      </w:r>
      <w:r w:rsidR="00E07740">
        <w:rPr>
          <w:sz w:val="28"/>
          <w:szCs w:val="28"/>
          <w:lang w:val="en-US"/>
        </w:rPr>
        <w:t>Love</w:t>
      </w:r>
      <w:r w:rsidR="00E07740" w:rsidRPr="00E07740">
        <w:rPr>
          <w:sz w:val="28"/>
          <w:szCs w:val="28"/>
        </w:rPr>
        <w:t xml:space="preserve"> </w:t>
      </w:r>
      <w:r w:rsidR="00E07740">
        <w:rPr>
          <w:sz w:val="28"/>
          <w:szCs w:val="28"/>
          <w:lang w:val="en-US"/>
        </w:rPr>
        <w:t>and</w:t>
      </w:r>
      <w:r w:rsidR="00E07740" w:rsidRPr="00E07740">
        <w:rPr>
          <w:sz w:val="28"/>
          <w:szCs w:val="28"/>
        </w:rPr>
        <w:t xml:space="preserve"> </w:t>
      </w:r>
      <w:r w:rsidR="00E07740">
        <w:rPr>
          <w:sz w:val="28"/>
          <w:szCs w:val="28"/>
          <w:lang w:val="en-US"/>
        </w:rPr>
        <w:lastRenderedPageBreak/>
        <w:t>Theory</w:t>
      </w:r>
      <w:r w:rsidR="00E07740">
        <w:rPr>
          <w:sz w:val="28"/>
          <w:szCs w:val="28"/>
        </w:rPr>
        <w:t>»</w:t>
      </w:r>
      <w:r w:rsidR="009209F6">
        <w:rPr>
          <w:sz w:val="28"/>
          <w:szCs w:val="28"/>
        </w:rPr>
        <w:t xml:space="preserve">. Сразу хотели бы отметить, что автор данной работы не является дизайнером и представляет лишь примерный вариант оформления обложки. </w:t>
      </w:r>
    </w:p>
    <w:p w:rsidR="00EA0E7E" w:rsidRDefault="009209F6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Существующая обложка (приложение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, рис</w:t>
      </w:r>
      <w:r w:rsidR="00B4617E">
        <w:rPr>
          <w:sz w:val="28"/>
          <w:szCs w:val="28"/>
        </w:rPr>
        <w:t>. 3</w:t>
      </w:r>
      <w:r w:rsidR="00F509B3">
        <w:rPr>
          <w:sz w:val="28"/>
          <w:szCs w:val="28"/>
        </w:rPr>
        <w:t>.1</w:t>
      </w:r>
      <w:r w:rsidR="00B4617E">
        <w:rPr>
          <w:sz w:val="28"/>
          <w:szCs w:val="28"/>
        </w:rPr>
        <w:t>)</w:t>
      </w:r>
      <w:r>
        <w:rPr>
          <w:sz w:val="28"/>
          <w:szCs w:val="28"/>
        </w:rPr>
        <w:t xml:space="preserve"> выполнена в </w:t>
      </w:r>
      <w:proofErr w:type="spellStart"/>
      <w:r w:rsidR="004B0D1E">
        <w:rPr>
          <w:sz w:val="28"/>
          <w:szCs w:val="28"/>
        </w:rPr>
        <w:t>минималистичном</w:t>
      </w:r>
      <w:proofErr w:type="spellEnd"/>
      <w:r>
        <w:rPr>
          <w:sz w:val="28"/>
          <w:szCs w:val="28"/>
        </w:rPr>
        <w:t xml:space="preserve"> стиле и оформлена в чёрно-белой гамме. В центре обложки изображена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 xml:space="preserve"> в романтичной, нежной позе, которая подчёркивает первую часть названия альбома «</w:t>
      </w:r>
      <w:r>
        <w:rPr>
          <w:sz w:val="28"/>
          <w:szCs w:val="28"/>
          <w:lang w:val="en-US"/>
        </w:rPr>
        <w:t>Becoming</w:t>
      </w:r>
      <w:r w:rsidRPr="009209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Innocent</w:t>
      </w:r>
      <w:r>
        <w:rPr>
          <w:sz w:val="28"/>
          <w:szCs w:val="28"/>
        </w:rPr>
        <w:t>».</w:t>
      </w:r>
      <w:r w:rsidR="00B4617E">
        <w:rPr>
          <w:sz w:val="28"/>
          <w:szCs w:val="28"/>
        </w:rPr>
        <w:t xml:space="preserve"> </w:t>
      </w:r>
      <w:r w:rsidR="00EA0E7E">
        <w:rPr>
          <w:sz w:val="28"/>
          <w:szCs w:val="28"/>
        </w:rPr>
        <w:t>Кроме того, образ солистки</w:t>
      </w:r>
      <w:r w:rsidR="00B4617E">
        <w:rPr>
          <w:sz w:val="28"/>
          <w:szCs w:val="28"/>
        </w:rPr>
        <w:t xml:space="preserve"> </w:t>
      </w:r>
      <w:proofErr w:type="spellStart"/>
      <w:r w:rsidR="00B4617E">
        <w:rPr>
          <w:sz w:val="28"/>
          <w:szCs w:val="28"/>
        </w:rPr>
        <w:t>репрезентует</w:t>
      </w:r>
      <w:proofErr w:type="spellEnd"/>
      <w:r w:rsidR="00B4617E">
        <w:rPr>
          <w:sz w:val="28"/>
          <w:szCs w:val="28"/>
        </w:rPr>
        <w:t xml:space="preserve"> название группы, которого, как мы видим, на обложке нет. Однако, на наш взгляд, такой </w:t>
      </w:r>
      <w:r w:rsidR="00EA0E7E">
        <w:rPr>
          <w:sz w:val="28"/>
          <w:szCs w:val="28"/>
        </w:rPr>
        <w:t xml:space="preserve">приём подходит для проектов с раскрученным имиджем, чего пока нельзя сказать о группе </w:t>
      </w:r>
      <w:r w:rsidR="00EA0E7E">
        <w:rPr>
          <w:sz w:val="28"/>
          <w:szCs w:val="28"/>
          <w:lang w:val="en-US"/>
        </w:rPr>
        <w:t>Amy</w:t>
      </w:r>
      <w:r w:rsidR="00EA0E7E" w:rsidRPr="00EA0E7E">
        <w:rPr>
          <w:sz w:val="28"/>
          <w:szCs w:val="28"/>
        </w:rPr>
        <w:t xml:space="preserve"> </w:t>
      </w:r>
      <w:proofErr w:type="spellStart"/>
      <w:r w:rsidR="00EA0E7E">
        <w:rPr>
          <w:sz w:val="28"/>
          <w:szCs w:val="28"/>
          <w:lang w:val="en-US"/>
        </w:rPr>
        <w:t>Pieterse</w:t>
      </w:r>
      <w:proofErr w:type="spellEnd"/>
      <w:r w:rsidR="00EA0E7E">
        <w:rPr>
          <w:sz w:val="28"/>
          <w:szCs w:val="28"/>
        </w:rPr>
        <w:t xml:space="preserve">. В связи с этим мы бы рекомендовали добавить название группы на обложку. </w:t>
      </w:r>
    </w:p>
    <w:p w:rsidR="009209F6" w:rsidRPr="00BC27F4" w:rsidRDefault="00EA0E7E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Центральная фигура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 xml:space="preserve">, на наш взгляд, выглядит выигрышно на обложке и подчёркивает, как мы уже сказали, некоторые смысловые аспекты сборника. Однако </w:t>
      </w:r>
      <w:proofErr w:type="spellStart"/>
      <w:r>
        <w:rPr>
          <w:sz w:val="28"/>
          <w:szCs w:val="28"/>
        </w:rPr>
        <w:t>минималистично</w:t>
      </w:r>
      <w:r w:rsidR="004B0D1E">
        <w:rPr>
          <w:sz w:val="28"/>
          <w:szCs w:val="28"/>
        </w:rPr>
        <w:t>е</w:t>
      </w:r>
      <w:proofErr w:type="spellEnd"/>
      <w:r w:rsidR="004B0D1E">
        <w:rPr>
          <w:sz w:val="28"/>
          <w:szCs w:val="28"/>
        </w:rPr>
        <w:t xml:space="preserve"> оформления обложки не отражает в полной мере особенности звучания группы и не выражает до конца образ исполнительницы. Наоборот, мы можем утверждать, что оно противоречит яркому, задорному звучанию группы, смешению стилей и жанров, неординарному внешнему виду солистки. Но чтобы сохранить баланс между хрупкой фигурой </w:t>
      </w:r>
      <w:proofErr w:type="spellStart"/>
      <w:r w:rsidR="004B0D1E">
        <w:rPr>
          <w:sz w:val="28"/>
          <w:szCs w:val="28"/>
        </w:rPr>
        <w:t>Эми</w:t>
      </w:r>
      <w:proofErr w:type="spellEnd"/>
      <w:r w:rsidR="004B0D1E">
        <w:rPr>
          <w:sz w:val="28"/>
          <w:szCs w:val="28"/>
        </w:rPr>
        <w:t xml:space="preserve"> </w:t>
      </w:r>
      <w:proofErr w:type="spellStart"/>
      <w:r w:rsidR="004B0D1E">
        <w:rPr>
          <w:sz w:val="28"/>
          <w:szCs w:val="28"/>
        </w:rPr>
        <w:t>Питерс</w:t>
      </w:r>
      <w:proofErr w:type="spellEnd"/>
      <w:r w:rsidR="004B0D1E">
        <w:rPr>
          <w:sz w:val="28"/>
          <w:szCs w:val="28"/>
        </w:rPr>
        <w:t>, изображённой на обложке,</w:t>
      </w:r>
      <w:r w:rsidR="00DD3A06">
        <w:rPr>
          <w:sz w:val="28"/>
          <w:szCs w:val="28"/>
        </w:rPr>
        <w:t xml:space="preserve"> </w:t>
      </w:r>
      <w:r w:rsidR="004B0D1E">
        <w:rPr>
          <w:sz w:val="28"/>
          <w:szCs w:val="28"/>
        </w:rPr>
        <w:t>и</w:t>
      </w:r>
      <w:r w:rsidR="00DD3A06">
        <w:rPr>
          <w:sz w:val="28"/>
          <w:szCs w:val="28"/>
        </w:rPr>
        <w:t xml:space="preserve"> её яркой внешностью и темпераментом, между спокойными балладами о любви и зажигательными композициями о веселье и приключениях, мы бы рекомендовали использовать для обложки не «пустой» белый цвет, а разноцветный фон, при этом оставив исполнительницу в чёрно-белом изображении. </w:t>
      </w:r>
      <w:proofErr w:type="gramStart"/>
      <w:r w:rsidR="00DD3A06">
        <w:rPr>
          <w:sz w:val="28"/>
          <w:szCs w:val="28"/>
        </w:rPr>
        <w:t>Кроме того, чтобы подчеркнуть не только вторую часть названия сборника «</w:t>
      </w:r>
      <w:r w:rsidR="00DD3A06">
        <w:rPr>
          <w:sz w:val="28"/>
          <w:szCs w:val="28"/>
          <w:lang w:val="en-US"/>
        </w:rPr>
        <w:t>Love</w:t>
      </w:r>
      <w:r w:rsidR="00DD3A06" w:rsidRPr="00DD3A06">
        <w:rPr>
          <w:sz w:val="28"/>
          <w:szCs w:val="28"/>
        </w:rPr>
        <w:t xml:space="preserve"> </w:t>
      </w:r>
      <w:r w:rsidR="00DD3A06">
        <w:rPr>
          <w:sz w:val="28"/>
          <w:szCs w:val="28"/>
          <w:lang w:val="en-US"/>
        </w:rPr>
        <w:t>and</w:t>
      </w:r>
      <w:r w:rsidR="00DD3A06" w:rsidRPr="00DD3A06">
        <w:rPr>
          <w:sz w:val="28"/>
          <w:szCs w:val="28"/>
        </w:rPr>
        <w:t xml:space="preserve"> </w:t>
      </w:r>
      <w:r w:rsidR="00DD3A06">
        <w:rPr>
          <w:sz w:val="28"/>
          <w:szCs w:val="28"/>
          <w:lang w:val="en-US"/>
        </w:rPr>
        <w:t>Theory</w:t>
      </w:r>
      <w:r w:rsidR="00DD3A06">
        <w:rPr>
          <w:sz w:val="28"/>
          <w:szCs w:val="28"/>
        </w:rPr>
        <w:t>»</w:t>
      </w:r>
      <w:r w:rsidR="0096671F">
        <w:rPr>
          <w:sz w:val="28"/>
          <w:szCs w:val="28"/>
        </w:rPr>
        <w:t xml:space="preserve"> (то есть переход от эмоций к рассудительности и логике)</w:t>
      </w:r>
      <w:r w:rsidR="00DD3A06">
        <w:rPr>
          <w:sz w:val="28"/>
          <w:szCs w:val="28"/>
        </w:rPr>
        <w:t xml:space="preserve">, но и для того, чтобы </w:t>
      </w:r>
      <w:r w:rsidR="0096671F">
        <w:rPr>
          <w:sz w:val="28"/>
          <w:szCs w:val="28"/>
        </w:rPr>
        <w:t xml:space="preserve">не опускаться до пёстрого </w:t>
      </w:r>
      <w:proofErr w:type="spellStart"/>
      <w:r w:rsidR="0096671F">
        <w:rPr>
          <w:sz w:val="28"/>
          <w:szCs w:val="28"/>
        </w:rPr>
        <w:t>поп-оформления</w:t>
      </w:r>
      <w:proofErr w:type="spellEnd"/>
      <w:r w:rsidR="0096671F">
        <w:rPr>
          <w:sz w:val="28"/>
          <w:szCs w:val="28"/>
        </w:rPr>
        <w:t xml:space="preserve"> и подчеркнуть качество исполняемой музыки, яркий фон может быть градиентным.</w:t>
      </w:r>
      <w:proofErr w:type="gramEnd"/>
      <w:r w:rsidR="0096671F">
        <w:rPr>
          <w:sz w:val="28"/>
          <w:szCs w:val="28"/>
        </w:rPr>
        <w:t xml:space="preserve"> Цвет может уменьшаться от </w:t>
      </w:r>
      <w:r w:rsidR="00F330C0">
        <w:rPr>
          <w:sz w:val="28"/>
          <w:szCs w:val="28"/>
        </w:rPr>
        <w:t>левого нижнего угла к верхнему правому, где будет располагаться название группы (сильная позиция, которая, однако</w:t>
      </w:r>
      <w:r w:rsidR="00F509B3">
        <w:rPr>
          <w:sz w:val="28"/>
          <w:szCs w:val="28"/>
        </w:rPr>
        <w:t>,</w:t>
      </w:r>
      <w:r w:rsidR="00F330C0">
        <w:rPr>
          <w:sz w:val="28"/>
          <w:szCs w:val="28"/>
        </w:rPr>
        <w:t xml:space="preserve"> уступает позиции названия сборника, которое </w:t>
      </w:r>
      <w:r w:rsidR="00F330C0">
        <w:rPr>
          <w:sz w:val="28"/>
          <w:szCs w:val="28"/>
        </w:rPr>
        <w:lastRenderedPageBreak/>
        <w:t>находится в верхнем левом углу).</w:t>
      </w:r>
      <w:r w:rsidR="00F509B3">
        <w:rPr>
          <w:sz w:val="28"/>
          <w:szCs w:val="28"/>
        </w:rPr>
        <w:t xml:space="preserve"> Примерный вариант облож</w:t>
      </w:r>
      <w:r w:rsidR="00BC27F4">
        <w:rPr>
          <w:sz w:val="28"/>
          <w:szCs w:val="28"/>
        </w:rPr>
        <w:t>ки можно увидеть в приложении</w:t>
      </w:r>
      <w:proofErr w:type="gramStart"/>
      <w:r w:rsidR="00BC27F4">
        <w:rPr>
          <w:sz w:val="28"/>
          <w:szCs w:val="28"/>
        </w:rPr>
        <w:t xml:space="preserve"> В</w:t>
      </w:r>
      <w:proofErr w:type="gramEnd"/>
      <w:r w:rsidR="00F509B3">
        <w:rPr>
          <w:sz w:val="28"/>
          <w:szCs w:val="28"/>
        </w:rPr>
        <w:t xml:space="preserve"> </w:t>
      </w:r>
      <w:r w:rsidR="00BC27F4">
        <w:rPr>
          <w:sz w:val="28"/>
          <w:szCs w:val="28"/>
        </w:rPr>
        <w:t>(</w:t>
      </w:r>
      <w:r w:rsidR="00F509B3">
        <w:rPr>
          <w:sz w:val="28"/>
          <w:szCs w:val="28"/>
        </w:rPr>
        <w:t>рис. 3.2</w:t>
      </w:r>
      <w:r w:rsidR="00BC27F4">
        <w:rPr>
          <w:sz w:val="28"/>
          <w:szCs w:val="28"/>
        </w:rPr>
        <w:t>)</w:t>
      </w:r>
      <w:r w:rsidR="00F509B3">
        <w:rPr>
          <w:sz w:val="28"/>
          <w:szCs w:val="28"/>
        </w:rPr>
        <w:t>.</w:t>
      </w:r>
      <w:r w:rsidR="00F330C0">
        <w:rPr>
          <w:sz w:val="28"/>
          <w:szCs w:val="28"/>
        </w:rPr>
        <w:t xml:space="preserve"> </w:t>
      </w:r>
    </w:p>
    <w:p w:rsidR="00BC27F4" w:rsidRDefault="00BC27F4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Принцип оформления </w:t>
      </w:r>
      <w:proofErr w:type="spellStart"/>
      <w:r>
        <w:rPr>
          <w:sz w:val="28"/>
          <w:szCs w:val="28"/>
        </w:rPr>
        <w:t>синглов</w:t>
      </w:r>
      <w:proofErr w:type="spellEnd"/>
      <w:r>
        <w:rPr>
          <w:sz w:val="28"/>
          <w:szCs w:val="28"/>
        </w:rPr>
        <w:t xml:space="preserve"> созвучен с оформлением обложки альбома, но на цветовом уровне подчёркивает тот факт, что </w:t>
      </w:r>
      <w:proofErr w:type="spellStart"/>
      <w:r>
        <w:rPr>
          <w:sz w:val="28"/>
          <w:szCs w:val="28"/>
        </w:rPr>
        <w:t>сингл</w:t>
      </w:r>
      <w:proofErr w:type="spellEnd"/>
      <w:r>
        <w:rPr>
          <w:sz w:val="28"/>
          <w:szCs w:val="28"/>
        </w:rPr>
        <w:t xml:space="preserve"> – это лишь часть альбома</w:t>
      </w:r>
      <w:r w:rsidR="00D02A71">
        <w:rPr>
          <w:sz w:val="28"/>
          <w:szCs w:val="28"/>
        </w:rPr>
        <w:t>, а также демонстрируется яркий характер звучания и дихотомия творчества группы и образа исполнительницы</w:t>
      </w:r>
      <w:r>
        <w:rPr>
          <w:sz w:val="28"/>
          <w:szCs w:val="28"/>
        </w:rPr>
        <w:t xml:space="preserve">. Так как нам необходимо повысить узнаваемость бренда и имиджа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>, мы включаем в оформление</w:t>
      </w:r>
      <w:r w:rsidR="006962D9">
        <w:rPr>
          <w:sz w:val="28"/>
          <w:szCs w:val="28"/>
        </w:rPr>
        <w:t xml:space="preserve"> фотографию исполнительницы, </w:t>
      </w:r>
      <w:r>
        <w:rPr>
          <w:sz w:val="28"/>
          <w:szCs w:val="28"/>
        </w:rPr>
        <w:t>логотип</w:t>
      </w:r>
      <w:r w:rsidR="006962D9">
        <w:rPr>
          <w:sz w:val="28"/>
          <w:szCs w:val="28"/>
        </w:rPr>
        <w:t xml:space="preserve"> и название группы</w:t>
      </w:r>
      <w:r>
        <w:rPr>
          <w:sz w:val="28"/>
          <w:szCs w:val="28"/>
        </w:rPr>
        <w:t xml:space="preserve">. Оба варианта оформления обложек </w:t>
      </w:r>
      <w:proofErr w:type="spellStart"/>
      <w:r>
        <w:rPr>
          <w:sz w:val="28"/>
          <w:szCs w:val="28"/>
        </w:rPr>
        <w:t>синглов</w:t>
      </w:r>
      <w:proofErr w:type="spellEnd"/>
      <w:r>
        <w:rPr>
          <w:sz w:val="28"/>
          <w:szCs w:val="28"/>
        </w:rPr>
        <w:t xml:space="preserve"> представлены в приложении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(рис. 4.1 и 4.2). </w:t>
      </w:r>
    </w:p>
    <w:p w:rsidR="006962D9" w:rsidRDefault="006962D9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оформления </w:t>
      </w:r>
      <w:r w:rsidR="00D02A71">
        <w:rPr>
          <w:sz w:val="28"/>
          <w:szCs w:val="28"/>
        </w:rPr>
        <w:t xml:space="preserve">рекламной </w:t>
      </w:r>
      <w:r>
        <w:rPr>
          <w:sz w:val="28"/>
          <w:szCs w:val="28"/>
        </w:rPr>
        <w:t>афиши</w:t>
      </w:r>
      <w:r w:rsidR="0007550D">
        <w:rPr>
          <w:sz w:val="28"/>
          <w:szCs w:val="28"/>
        </w:rPr>
        <w:t xml:space="preserve"> концерта в поддержку альбома</w:t>
      </w:r>
      <w:r>
        <w:rPr>
          <w:sz w:val="28"/>
          <w:szCs w:val="28"/>
        </w:rPr>
        <w:t xml:space="preserve"> мы предлагаем использовать подобный принцип, но свети количество фоновых цветов до одного. Причём, на наш взгляд, для привлечения внимания можно создать 4 </w:t>
      </w:r>
      <w:proofErr w:type="gramStart"/>
      <w:r>
        <w:rPr>
          <w:sz w:val="28"/>
          <w:szCs w:val="28"/>
        </w:rPr>
        <w:t>различных</w:t>
      </w:r>
      <w:proofErr w:type="gramEnd"/>
      <w:r>
        <w:rPr>
          <w:sz w:val="28"/>
          <w:szCs w:val="28"/>
        </w:rPr>
        <w:t xml:space="preserve"> варианта макета афиши. Меняться будет цвет (один из 4</w:t>
      </w:r>
      <w:r w:rsidR="0007550D">
        <w:rPr>
          <w:sz w:val="28"/>
          <w:szCs w:val="28"/>
        </w:rPr>
        <w:t>-ёх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представленных</w:t>
      </w:r>
      <w:proofErr w:type="gramEnd"/>
      <w:r>
        <w:rPr>
          <w:sz w:val="28"/>
          <w:szCs w:val="28"/>
        </w:rPr>
        <w:t xml:space="preserve"> на обложке альбома) и поза </w:t>
      </w:r>
      <w:proofErr w:type="spellStart"/>
      <w:r>
        <w:rPr>
          <w:sz w:val="28"/>
          <w:szCs w:val="28"/>
        </w:rPr>
        <w:t>Эми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Питерс</w:t>
      </w:r>
      <w:proofErr w:type="spellEnd"/>
      <w:r>
        <w:rPr>
          <w:sz w:val="28"/>
          <w:szCs w:val="28"/>
        </w:rPr>
        <w:t xml:space="preserve"> на фотографии без смены стилистики (чёрно-белая гамма изображения). </w:t>
      </w:r>
      <w:r w:rsidR="0007550D">
        <w:rPr>
          <w:sz w:val="28"/>
          <w:szCs w:val="28"/>
        </w:rPr>
        <w:t>Обязательными элементами афиши, помимо фотографии и цветового оформления, созвучного с оформлением обложки, будут название группы и альбома, логотип, а также элементы, обязательные для афиши – дата, время и место проведения мероприятия.</w:t>
      </w:r>
      <w:r w:rsidR="00BE60CB">
        <w:rPr>
          <w:sz w:val="28"/>
          <w:szCs w:val="28"/>
        </w:rPr>
        <w:t xml:space="preserve"> Для оформления видеоклипов или костюмов музыкантов на выступлениях в поддержку последнего альбома можно использовать те же самые цвета (например, как предложенные нами синий, красный, зелёный, оранжевый). </w:t>
      </w:r>
    </w:p>
    <w:p w:rsidR="00257188" w:rsidRDefault="00257188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выявления предпочтений аудитории относительно оформления сборника мы провели исследование в </w:t>
      </w:r>
      <w:proofErr w:type="spellStart"/>
      <w:proofErr w:type="gramStart"/>
      <w:r>
        <w:rPr>
          <w:sz w:val="28"/>
          <w:szCs w:val="28"/>
        </w:rPr>
        <w:t>фокус-группе</w:t>
      </w:r>
      <w:proofErr w:type="spellEnd"/>
      <w:proofErr w:type="gramEnd"/>
      <w:r>
        <w:rPr>
          <w:sz w:val="28"/>
          <w:szCs w:val="28"/>
        </w:rPr>
        <w:t xml:space="preserve">. Участникам мы проигрывали песни группы </w:t>
      </w:r>
      <w:r>
        <w:rPr>
          <w:sz w:val="28"/>
          <w:szCs w:val="28"/>
          <w:lang w:val="en-US"/>
        </w:rPr>
        <w:t>Amy</w:t>
      </w:r>
      <w:r w:rsidRPr="0025718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>
        <w:rPr>
          <w:sz w:val="28"/>
          <w:szCs w:val="28"/>
        </w:rPr>
        <w:t xml:space="preserve"> и показывали обе обложки – оригинальную и предложенную нами.</w:t>
      </w:r>
      <w:r w:rsidR="003B34A8">
        <w:rPr>
          <w:sz w:val="28"/>
          <w:szCs w:val="28"/>
        </w:rPr>
        <w:t xml:space="preserve"> Выборка составила 6</w:t>
      </w:r>
      <w:r w:rsidR="00670DDF">
        <w:rPr>
          <w:sz w:val="28"/>
          <w:szCs w:val="28"/>
        </w:rPr>
        <w:t xml:space="preserve"> человек, проживающих в Санкт-Петербурге в возрасте от 23 до 27 лет. </w:t>
      </w:r>
      <w:r>
        <w:rPr>
          <w:sz w:val="28"/>
          <w:szCs w:val="28"/>
        </w:rPr>
        <w:t xml:space="preserve"> </w:t>
      </w:r>
      <w:r w:rsidR="003B34A8">
        <w:rPr>
          <w:sz w:val="28"/>
          <w:szCs w:val="28"/>
        </w:rPr>
        <w:t>Пять респондентов из восьми</w:t>
      </w:r>
      <w:r>
        <w:rPr>
          <w:sz w:val="28"/>
          <w:szCs w:val="28"/>
        </w:rPr>
        <w:t xml:space="preserve"> отметили, что яркая обложка </w:t>
      </w:r>
      <w:r w:rsidR="00670DDF">
        <w:rPr>
          <w:sz w:val="28"/>
          <w:szCs w:val="28"/>
        </w:rPr>
        <w:t xml:space="preserve">больше подходит </w:t>
      </w:r>
      <w:r w:rsidR="00670DDF">
        <w:rPr>
          <w:sz w:val="28"/>
          <w:szCs w:val="28"/>
        </w:rPr>
        <w:lastRenderedPageBreak/>
        <w:t>звучанию группы и привлекает внимание</w:t>
      </w:r>
      <w:r w:rsidR="00317566">
        <w:rPr>
          <w:sz w:val="28"/>
          <w:szCs w:val="28"/>
        </w:rPr>
        <w:t xml:space="preserve"> (подробнее в таблице 1 и 2</w:t>
      </w:r>
      <w:r w:rsidR="003B34A8">
        <w:rPr>
          <w:sz w:val="28"/>
          <w:szCs w:val="28"/>
        </w:rPr>
        <w:t xml:space="preserve"> в Приложении В)</w:t>
      </w:r>
      <w:r w:rsidR="00670DDF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</w:t>
      </w:r>
    </w:p>
    <w:p w:rsidR="004D6728" w:rsidRDefault="00D02A71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мы создаём целостный образ альбома и группы, который поддерживается </w:t>
      </w:r>
      <w:r w:rsidR="007818A8">
        <w:rPr>
          <w:sz w:val="28"/>
          <w:szCs w:val="28"/>
        </w:rPr>
        <w:t xml:space="preserve">каждым рекламным носителем. Яркие афиши будут выгодно смотреться в рамках </w:t>
      </w:r>
      <w:proofErr w:type="spellStart"/>
      <w:proofErr w:type="gramStart"/>
      <w:r w:rsidR="007818A8">
        <w:rPr>
          <w:sz w:val="28"/>
          <w:szCs w:val="28"/>
        </w:rPr>
        <w:t>Интернет-коммуникации</w:t>
      </w:r>
      <w:proofErr w:type="spellEnd"/>
      <w:proofErr w:type="gramEnd"/>
      <w:r w:rsidR="007818A8">
        <w:rPr>
          <w:sz w:val="28"/>
          <w:szCs w:val="28"/>
        </w:rPr>
        <w:t>, привлекая внимание аудитории.</w:t>
      </w:r>
      <w:r w:rsidR="008E1CC4">
        <w:rPr>
          <w:sz w:val="28"/>
          <w:szCs w:val="28"/>
        </w:rPr>
        <w:t xml:space="preserve"> Буйство красок, которое отражает творчество группы </w:t>
      </w:r>
      <w:r w:rsidR="008E1CC4">
        <w:rPr>
          <w:sz w:val="28"/>
          <w:szCs w:val="28"/>
          <w:lang w:val="en-US"/>
        </w:rPr>
        <w:t>Amy</w:t>
      </w:r>
      <w:r w:rsidR="008E1CC4" w:rsidRPr="008E1CC4">
        <w:rPr>
          <w:sz w:val="28"/>
          <w:szCs w:val="28"/>
        </w:rPr>
        <w:t xml:space="preserve"> </w:t>
      </w:r>
      <w:proofErr w:type="spellStart"/>
      <w:r w:rsidR="008E1CC4">
        <w:rPr>
          <w:sz w:val="28"/>
          <w:szCs w:val="28"/>
          <w:lang w:val="en-US"/>
        </w:rPr>
        <w:t>Pieterse</w:t>
      </w:r>
      <w:proofErr w:type="spellEnd"/>
      <w:r w:rsidR="008E1CC4">
        <w:rPr>
          <w:sz w:val="28"/>
          <w:szCs w:val="28"/>
        </w:rPr>
        <w:t>, будет также контрастировать со спокойной джазовой атмосферой Санкт-Петербурга и создавать уникальный, выделяющийся образ</w:t>
      </w:r>
      <w:r w:rsidR="007818A8">
        <w:rPr>
          <w:sz w:val="28"/>
          <w:szCs w:val="28"/>
        </w:rPr>
        <w:t xml:space="preserve"> </w:t>
      </w:r>
      <w:r w:rsidR="008E1CC4">
        <w:rPr>
          <w:sz w:val="28"/>
          <w:szCs w:val="28"/>
        </w:rPr>
        <w:t xml:space="preserve">исполнителей. Для сравнения афиши коллектива </w:t>
      </w:r>
      <w:r w:rsidR="008E1CC4">
        <w:rPr>
          <w:sz w:val="28"/>
          <w:szCs w:val="28"/>
          <w:lang w:val="en-US"/>
        </w:rPr>
        <w:t>Intuitive</w:t>
      </w:r>
      <w:r w:rsidR="008E1CC4" w:rsidRPr="008E1CC4">
        <w:rPr>
          <w:sz w:val="28"/>
          <w:szCs w:val="28"/>
        </w:rPr>
        <w:t xml:space="preserve"> </w:t>
      </w:r>
      <w:r w:rsidR="008E1CC4">
        <w:rPr>
          <w:sz w:val="28"/>
          <w:szCs w:val="28"/>
          <w:lang w:val="en-US"/>
        </w:rPr>
        <w:t>Project</w:t>
      </w:r>
      <w:r w:rsidR="008E1CC4" w:rsidRPr="008E1CC4">
        <w:rPr>
          <w:sz w:val="28"/>
          <w:szCs w:val="28"/>
        </w:rPr>
        <w:t xml:space="preserve"> </w:t>
      </w:r>
      <w:r w:rsidR="008E1CC4">
        <w:rPr>
          <w:sz w:val="28"/>
          <w:szCs w:val="28"/>
        </w:rPr>
        <w:t xml:space="preserve">выполнены в постельных тонах, так как это соответствует </w:t>
      </w:r>
      <w:proofErr w:type="gramStart"/>
      <w:r w:rsidR="008E1CC4">
        <w:rPr>
          <w:sz w:val="28"/>
          <w:szCs w:val="28"/>
        </w:rPr>
        <w:t>лиричному</w:t>
      </w:r>
      <w:proofErr w:type="gramEnd"/>
      <w:r w:rsidR="008E1CC4">
        <w:rPr>
          <w:sz w:val="28"/>
          <w:szCs w:val="28"/>
        </w:rPr>
        <w:t xml:space="preserve"> </w:t>
      </w:r>
      <w:proofErr w:type="spellStart"/>
      <w:r w:rsidR="008E1CC4">
        <w:rPr>
          <w:sz w:val="28"/>
          <w:szCs w:val="28"/>
        </w:rPr>
        <w:t>фьюжену</w:t>
      </w:r>
      <w:proofErr w:type="spellEnd"/>
      <w:r w:rsidR="008E1CC4">
        <w:rPr>
          <w:sz w:val="28"/>
          <w:szCs w:val="28"/>
        </w:rPr>
        <w:t xml:space="preserve">, который исполняет группа. </w:t>
      </w:r>
      <w:r w:rsidR="00614AE7">
        <w:rPr>
          <w:sz w:val="28"/>
          <w:szCs w:val="28"/>
        </w:rPr>
        <w:t xml:space="preserve">Кроме того, яркий фон обложек не потеряется на фоне визуального оформления композиций многочисленных исполнителей на </w:t>
      </w:r>
      <w:proofErr w:type="spellStart"/>
      <w:r w:rsidR="00614AE7">
        <w:rPr>
          <w:sz w:val="28"/>
          <w:szCs w:val="28"/>
        </w:rPr>
        <w:t>стриминговых</w:t>
      </w:r>
      <w:proofErr w:type="spellEnd"/>
      <w:r w:rsidR="00614AE7">
        <w:rPr>
          <w:sz w:val="28"/>
          <w:szCs w:val="28"/>
        </w:rPr>
        <w:t xml:space="preserve"> сервисах для прослушивания музыки.  </w:t>
      </w:r>
    </w:p>
    <w:p w:rsidR="007B5AB9" w:rsidRDefault="007B5AB9" w:rsidP="00066381">
      <w:pPr>
        <w:spacing w:after="200" w:line="276" w:lineRule="auto"/>
        <w:ind w:firstLine="709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4D6728" w:rsidRDefault="004D6728" w:rsidP="00066381">
      <w:pPr>
        <w:pStyle w:val="1"/>
        <w:ind w:firstLine="709"/>
      </w:pPr>
      <w:bookmarkStart w:id="10" w:name="_Toc514764733"/>
      <w:r>
        <w:lastRenderedPageBreak/>
        <w:t>Заключение</w:t>
      </w:r>
      <w:bookmarkEnd w:id="10"/>
    </w:p>
    <w:p w:rsidR="004D6728" w:rsidRDefault="004D6728" w:rsidP="00066381">
      <w:pPr>
        <w:pStyle w:val="a3"/>
        <w:spacing w:line="360" w:lineRule="auto"/>
        <w:ind w:firstLine="709"/>
      </w:pPr>
      <w:r>
        <w:t>В результате исследования мы пришли к некоторым выводам.</w:t>
      </w:r>
    </w:p>
    <w:p w:rsidR="009D49F0" w:rsidRDefault="004D6728" w:rsidP="00066381">
      <w:pPr>
        <w:pStyle w:val="a3"/>
        <w:spacing w:line="360" w:lineRule="auto"/>
        <w:ind w:firstLine="709"/>
      </w:pPr>
      <w:r>
        <w:t>Музыка – специфический вид искусства</w:t>
      </w:r>
      <w:r w:rsidR="00DC3592">
        <w:t xml:space="preserve">, так как не имеет материальной основы, не обладает </w:t>
      </w:r>
      <w:r w:rsidR="008C6B6F">
        <w:t>прагматичной природой и воспринимается на основе ассоциаций и трансцендентных проекций каждым конкретным человеком по-своему</w:t>
      </w:r>
      <w:r>
        <w:t xml:space="preserve">. </w:t>
      </w:r>
      <w:r w:rsidR="009D49F0">
        <w:t>В</w:t>
      </w:r>
      <w:r>
        <w:t xml:space="preserve"> разные эпохи к </w:t>
      </w:r>
      <w:proofErr w:type="gramStart"/>
      <w:r w:rsidR="008C6B6F">
        <w:t>музыкальном</w:t>
      </w:r>
      <w:proofErr w:type="gramEnd"/>
      <w:r w:rsidR="008C6B6F">
        <w:t xml:space="preserve"> искусству</w:t>
      </w:r>
      <w:r>
        <w:t xml:space="preserve"> относились по-разному: от понимания музыки как феномена космического, непостижимого, природного до утилитарного отношения (музыка обслуживала другие сферы человеческой деятельности, не являясь самоцелью творчества). Сейчас общество находится на стадии утилитарного отношения к музыке, что </w:t>
      </w:r>
      <w:r w:rsidR="0002119C">
        <w:t xml:space="preserve">выражается в распространении популярных жанров, которые </w:t>
      </w:r>
      <w:r w:rsidR="008C6B6F">
        <w:t xml:space="preserve">часто </w:t>
      </w:r>
      <w:r w:rsidR="0002119C">
        <w:t>не несу</w:t>
      </w:r>
      <w:r>
        <w:t xml:space="preserve">т большой эстетической, </w:t>
      </w:r>
      <w:proofErr w:type="spellStart"/>
      <w:r>
        <w:t>аксиологическо</w:t>
      </w:r>
      <w:r w:rsidR="008C6B6F">
        <w:t>й</w:t>
      </w:r>
      <w:proofErr w:type="spellEnd"/>
      <w:r w:rsidR="008C6B6F">
        <w:t xml:space="preserve"> и культурологической ценности. </w:t>
      </w:r>
    </w:p>
    <w:p w:rsidR="009D49F0" w:rsidRDefault="009D49F0" w:rsidP="009D49F0">
      <w:pPr>
        <w:pStyle w:val="a3"/>
        <w:spacing w:line="360" w:lineRule="auto"/>
        <w:ind w:firstLine="709"/>
      </w:pPr>
      <w:r>
        <w:t>Р</w:t>
      </w:r>
      <w:r w:rsidR="004D6728">
        <w:t xml:space="preserve">азвитие технологий привело к глобализации и </w:t>
      </w:r>
      <w:proofErr w:type="spellStart"/>
      <w:r w:rsidR="004D6728">
        <w:t>омассовлению</w:t>
      </w:r>
      <w:proofErr w:type="spellEnd"/>
      <w:r w:rsidR="004D6728">
        <w:t xml:space="preserve"> всех сфер жизни общества, в том числе и культуры. Эти процессы запустили многократное увеличение объёмов информации, придали ей с</w:t>
      </w:r>
      <w:r w:rsidR="0002119C">
        <w:t>татус одной из основных ценностей</w:t>
      </w:r>
      <w:r w:rsidR="004D6728">
        <w:t xml:space="preserve"> современного общества, что привело к информационной перенасыщенности. Повсеместное развитие рынка инициировало </w:t>
      </w:r>
      <w:r w:rsidR="0002119C">
        <w:t>появление</w:t>
      </w:r>
      <w:r w:rsidR="004D6728">
        <w:t xml:space="preserve"> жёсткой конкуренции практически во всех областях жизни общества</w:t>
      </w:r>
      <w:r w:rsidR="00745EDF">
        <w:t xml:space="preserve"> (в том числе, и в духовной)</w:t>
      </w:r>
      <w:r w:rsidR="004D6728">
        <w:t xml:space="preserve">. </w:t>
      </w:r>
      <w:r>
        <w:t xml:space="preserve">Массовая культура все больше </w:t>
      </w:r>
      <w:proofErr w:type="spellStart"/>
      <w:r>
        <w:t>коммерциализируется</w:t>
      </w:r>
      <w:proofErr w:type="spellEnd"/>
      <w:r>
        <w:t xml:space="preserve">, рынок популярная музыка попадает под бизнес-процессы и становится объектом продвижения. На этой почве появляется музыкальная индустрия, основанная по канонам промышленного производства и бизнеса, что фиксируется в языковой системе (музыкальная </w:t>
      </w:r>
      <w:r w:rsidRPr="00745EDF">
        <w:rPr>
          <w:i/>
        </w:rPr>
        <w:t>индустрия</w:t>
      </w:r>
      <w:r>
        <w:t xml:space="preserve">, музыкальный </w:t>
      </w:r>
      <w:r w:rsidRPr="00745EDF">
        <w:rPr>
          <w:i/>
        </w:rPr>
        <w:t>продюсер</w:t>
      </w:r>
      <w:r>
        <w:t>, шоу-</w:t>
      </w:r>
      <w:r w:rsidRPr="00745EDF">
        <w:rPr>
          <w:i/>
        </w:rPr>
        <w:t>бизнес</w:t>
      </w:r>
      <w:r>
        <w:t xml:space="preserve">).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Одной из характеристик современного массового общества является наличие обезличенной массовой аудитории, поведение которой определяет массовое сознание – некритичное, неустойчивое </w:t>
      </w:r>
      <w:r w:rsidR="00745EDF">
        <w:t>к</w:t>
      </w:r>
      <w:r>
        <w:t xml:space="preserve"> р</w:t>
      </w:r>
      <w:r w:rsidR="00745EDF">
        <w:t>азличным внешним</w:t>
      </w:r>
      <w:r>
        <w:t xml:space="preserve"> (в </w:t>
      </w:r>
      <w:r w:rsidR="00745EDF">
        <w:t>том числе и рекламным) воздействиям</w:t>
      </w:r>
      <w:r>
        <w:t xml:space="preserve">, </w:t>
      </w:r>
      <w:r w:rsidR="00280245">
        <w:t xml:space="preserve">легко поддающееся </w:t>
      </w:r>
      <w:proofErr w:type="spellStart"/>
      <w:r w:rsidR="00280245">
        <w:t>эмоциаональному</w:t>
      </w:r>
      <w:proofErr w:type="spellEnd"/>
      <w:r w:rsidR="00280245">
        <w:t xml:space="preserve"> заражению, </w:t>
      </w:r>
      <w:r>
        <w:t xml:space="preserve">оперирующее примитивными культурными образцами. Всё это </w:t>
      </w:r>
      <w:r>
        <w:lastRenderedPageBreak/>
        <w:t xml:space="preserve">объясняет </w:t>
      </w:r>
      <w:r w:rsidR="00745EDF">
        <w:t>эффективность</w:t>
      </w:r>
      <w:r>
        <w:t xml:space="preserve"> </w:t>
      </w:r>
      <w:r w:rsidR="00280245">
        <w:t xml:space="preserve">рекламных коммуникаций, особенно в сфере шоу-бизнеса, продвижение которого в силу специфики объекта основано на эмоциональных стратегиях.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Поскольку для массовой аудитории не нужны уникальные, сложные с культурологической точки зрения произведения, прибыль приносят </w:t>
      </w:r>
      <w:r w:rsidR="00BE24F2">
        <w:t>простые</w:t>
      </w:r>
      <w:r>
        <w:t xml:space="preserve"> и однотипные мелодии, однако в данной ситуации появляется проблема высокой конкуренции в музыкальной индустрии, которая преодолевается</w:t>
      </w:r>
      <w:r w:rsidR="00BE24F2">
        <w:t xml:space="preserve"> </w:t>
      </w:r>
      <w:r>
        <w:t>с помощью различных часто имплицитных рекламных коммуникаций.</w:t>
      </w:r>
    </w:p>
    <w:p w:rsidR="004D6728" w:rsidRDefault="009D49F0" w:rsidP="00066381">
      <w:pPr>
        <w:pStyle w:val="a3"/>
        <w:spacing w:line="360" w:lineRule="auto"/>
        <w:ind w:firstLine="709"/>
      </w:pPr>
      <w:proofErr w:type="gramStart"/>
      <w:r>
        <w:t>М</w:t>
      </w:r>
      <w:r w:rsidR="004D6728">
        <w:t xml:space="preserve">ногие исполнители, играющие качественную музыку, не </w:t>
      </w:r>
      <w:r w:rsidR="00BE24F2">
        <w:t>уделяют внимания активному продвижению</w:t>
      </w:r>
      <w:r w:rsidR="004D6728">
        <w:t xml:space="preserve"> своего творчества, вследствие чего остаются в </w:t>
      </w:r>
      <w:r w:rsidR="00BE24F2">
        <w:t>малоизвестными</w:t>
      </w:r>
      <w:r w:rsidR="004D6728">
        <w:t>; а популярные испо</w:t>
      </w:r>
      <w:r w:rsidR="00BE24F2">
        <w:t xml:space="preserve">лнители, движимые продюсерами, </w:t>
      </w:r>
      <w:r w:rsidR="004D6728">
        <w:t>лейблами</w:t>
      </w:r>
      <w:r w:rsidR="00BE24F2">
        <w:t xml:space="preserve"> и большими бюджетами</w:t>
      </w:r>
      <w:r w:rsidR="004D6728">
        <w:t>, становятся ещё более известными, хотя их творчество может быть намного проще.</w:t>
      </w:r>
      <w:proofErr w:type="gramEnd"/>
      <w:r w:rsidR="004D6728">
        <w:t xml:space="preserve"> Это приводит к тому, что популярное становится ещё более популярным часто только благодаря эффективным рекламным и </w:t>
      </w:r>
      <w:r w:rsidR="004D6728">
        <w:rPr>
          <w:lang w:val="en-US"/>
        </w:rPr>
        <w:t>PR</w:t>
      </w:r>
      <w:r w:rsidR="004D6728">
        <w:t xml:space="preserve">-стратегиям, а непопулярное, размываясь под натиском многочисленной рекламной информации от раскрученных музыкальных брендов, уходит в ещё большее забвение. </w:t>
      </w:r>
    </w:p>
    <w:p w:rsidR="00367484" w:rsidRDefault="004D6728" w:rsidP="00066381">
      <w:pPr>
        <w:pStyle w:val="a3"/>
        <w:spacing w:line="360" w:lineRule="auto"/>
        <w:ind w:firstLine="709"/>
      </w:pPr>
      <w:r>
        <w:t xml:space="preserve">Реклама эффективна в сфере искусства не только потому, что с </w:t>
      </w:r>
      <w:proofErr w:type="spellStart"/>
      <w:r>
        <w:t>омассовлением</w:t>
      </w:r>
      <w:proofErr w:type="spellEnd"/>
      <w:r>
        <w:t xml:space="preserve"> культуры исполнители и их творчество всё больше похожи на </w:t>
      </w:r>
      <w:proofErr w:type="spellStart"/>
      <w:proofErr w:type="gramStart"/>
      <w:r>
        <w:t>бизнес-проекты</w:t>
      </w:r>
      <w:proofErr w:type="spellEnd"/>
      <w:proofErr w:type="gramEnd"/>
      <w:r>
        <w:t>, но и потому, что реклама сама яв</w:t>
      </w:r>
      <w:r w:rsidR="009D49F0">
        <w:t>ляется частью культурной сферы</w:t>
      </w:r>
      <w:r>
        <w:t xml:space="preserve">, цели, задачи, функции и приёмы двух различных областей могут совпадать. В аспекте сопоставления двух феноменов одной из важнейших </w:t>
      </w:r>
      <w:proofErr w:type="gramStart"/>
      <w:r>
        <w:t>ролей</w:t>
      </w:r>
      <w:proofErr w:type="gramEnd"/>
      <w:r>
        <w:t xml:space="preserve"> как искусства, так и рекламы является социализация личности, которая в современном обществе происходит, в том числе, и с помощью брендов. Поскольку реклама становится частью массовой культуры, она способна имплицитно проникать в сферу искусства и </w:t>
      </w:r>
      <w:r w:rsidR="00F549B0">
        <w:t>воздействовать</w:t>
      </w:r>
      <w:r>
        <w:t xml:space="preserve"> незаметно</w:t>
      </w:r>
      <w:r w:rsidR="00F549B0">
        <w:t xml:space="preserve"> для адресата</w:t>
      </w:r>
      <w:r>
        <w:t xml:space="preserve">. Наряду с этим и сами произведения искусства </w:t>
      </w:r>
      <w:r w:rsidR="001152BF">
        <w:t>начинают выполнять рекламные функции</w:t>
      </w:r>
      <w:r>
        <w:t xml:space="preserve"> </w:t>
      </w:r>
      <w:r w:rsidR="001152BF">
        <w:t>и</w:t>
      </w:r>
      <w:r>
        <w:t xml:space="preserve"> продвигать друг друга. </w:t>
      </w:r>
    </w:p>
    <w:p w:rsidR="004D6728" w:rsidRDefault="00367484" w:rsidP="00066381">
      <w:pPr>
        <w:pStyle w:val="a3"/>
        <w:spacing w:line="360" w:lineRule="auto"/>
        <w:ind w:firstLine="709"/>
      </w:pPr>
      <w:r>
        <w:t xml:space="preserve">В продвижении произведений искусства используется синтез различных технологий и каналов. Поскольку реклама, журналистика и </w:t>
      </w:r>
      <w:r>
        <w:lastRenderedPageBreak/>
        <w:t>массовое искусство сближаются</w:t>
      </w:r>
      <w:r w:rsidR="002F1415">
        <w:t xml:space="preserve">, то размываются границы форм той или иной сферы массовой коммуникации: журналистские жанры, как и жанры искусства, могут выполнять рекламные функции. Кроме того, сложно в сфере искусства разделить </w:t>
      </w:r>
      <w:r w:rsidR="002F1415">
        <w:rPr>
          <w:lang w:val="en-US"/>
        </w:rPr>
        <w:t>PR</w:t>
      </w:r>
      <w:r w:rsidR="002F1415">
        <w:t xml:space="preserve">-технологии и рекламные, так как эти две связанные между собой технологии продвижения ещё больше сближаются в рамках </w:t>
      </w:r>
      <w:proofErr w:type="spellStart"/>
      <w:r w:rsidR="00E25FC6">
        <w:t>промоушена</w:t>
      </w:r>
      <w:proofErr w:type="spellEnd"/>
      <w:r w:rsidR="00E25FC6">
        <w:t xml:space="preserve"> произведений музыкального искусства. Это связано со спецификой объекта продвижения.</w:t>
      </w:r>
      <w:r w:rsidR="004D6728">
        <w:t xml:space="preserve"> </w:t>
      </w:r>
    </w:p>
    <w:p w:rsidR="004D6728" w:rsidRDefault="004D6728" w:rsidP="00066381">
      <w:pPr>
        <w:pStyle w:val="a3"/>
        <w:spacing w:line="360" w:lineRule="auto"/>
        <w:ind w:firstLine="709"/>
      </w:pPr>
      <w:r>
        <w:t>Рекламные коммуникации, направленные на продвижения творческих проектов, строятся исключительно на эмоциональных стратегиях</w:t>
      </w:r>
      <w:r w:rsidR="00E25FC6">
        <w:t xml:space="preserve"> (в первую очередь, на имидже)</w:t>
      </w:r>
      <w:r>
        <w:t xml:space="preserve">. Поскольку оной из основных </w:t>
      </w:r>
      <w:r w:rsidR="00B16FF6">
        <w:t>функций современной</w:t>
      </w:r>
      <w:r>
        <w:t xml:space="preserve"> массового </w:t>
      </w:r>
      <w:r w:rsidR="00B16FF6">
        <w:t>культуры</w:t>
      </w:r>
      <w:r w:rsidR="009D49F0">
        <w:t xml:space="preserve"> является создание </w:t>
      </w:r>
      <w:proofErr w:type="spellStart"/>
      <w:r w:rsidR="009D49F0">
        <w:t>гиперреаль</w:t>
      </w:r>
      <w:r>
        <w:t>ности</w:t>
      </w:r>
      <w:proofErr w:type="spellEnd"/>
      <w:r>
        <w:t>, то в основе всего массового культурного пространства находятся образы (</w:t>
      </w:r>
      <w:proofErr w:type="spellStart"/>
      <w:r>
        <w:t>симулякры</w:t>
      </w:r>
      <w:proofErr w:type="spellEnd"/>
      <w:r>
        <w:t xml:space="preserve">), задача которых вызвать у аудитории те эмоции, которых она не испытывает в реальной жизни.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Творчество презентуется через фигуру исполнителя, </w:t>
      </w:r>
      <w:r w:rsidR="001D7082">
        <w:t>которая</w:t>
      </w:r>
      <w:r>
        <w:t xml:space="preserve"> становится конкретным воплощением нематериального музыкального образа. </w:t>
      </w:r>
      <w:r w:rsidR="00EB2A89">
        <w:t>И</w:t>
      </w:r>
      <w:r>
        <w:t xml:space="preserve">мидж певца (или </w:t>
      </w:r>
      <w:proofErr w:type="spellStart"/>
      <w:r>
        <w:t>фронтмена</w:t>
      </w:r>
      <w:proofErr w:type="spellEnd"/>
      <w:r>
        <w:t xml:space="preserve">) – это основное презентационное средство, обложка творчества и его реклама. </w:t>
      </w:r>
      <w:r w:rsidR="00EB2A89">
        <w:t>И</w:t>
      </w:r>
      <w:r>
        <w:t>мидж создаёт уникальность проекта, становится основой бренда</w:t>
      </w:r>
      <w:r w:rsidR="00E25FC6">
        <w:t xml:space="preserve"> (символом)</w:t>
      </w:r>
      <w:r>
        <w:t xml:space="preserve"> и главным </w:t>
      </w:r>
      <w:r w:rsidR="001D7082">
        <w:t>способов отстройки от конкурентов</w:t>
      </w:r>
      <w:r>
        <w:t xml:space="preserve">. Именно поэтому </w:t>
      </w:r>
      <w:proofErr w:type="spellStart"/>
      <w:r>
        <w:t>имиджевая</w:t>
      </w:r>
      <w:proofErr w:type="spellEnd"/>
      <w:r>
        <w:t xml:space="preserve"> реклама становится одним из основных способов продвижения музыкального проекта на уровне исполнителя. В сфере искусства</w:t>
      </w:r>
      <w:r w:rsidR="00EB2A89">
        <w:t xml:space="preserve"> </w:t>
      </w:r>
      <w:proofErr w:type="spellStart"/>
      <w:r>
        <w:t>имиджевую</w:t>
      </w:r>
      <w:proofErr w:type="spellEnd"/>
      <w:r>
        <w:t xml:space="preserve"> рекламу предваряет </w:t>
      </w:r>
      <w:r>
        <w:rPr>
          <w:lang w:val="en-US"/>
        </w:rPr>
        <w:t>PR</w:t>
      </w:r>
      <w:r>
        <w:t xml:space="preserve">-компания, направленная на формирование </w:t>
      </w:r>
      <w:r w:rsidR="00B16FF6">
        <w:t xml:space="preserve">яркого, узнаваемого </w:t>
      </w:r>
      <w:r>
        <w:t xml:space="preserve">образа. Далее этот образ транслируется на аудиторию с помощью рекламных коммуникаций.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Основные инструменты создания имиджа – </w:t>
      </w:r>
      <w:proofErr w:type="spellStart"/>
      <w:r>
        <w:t>харизма</w:t>
      </w:r>
      <w:proofErr w:type="spellEnd"/>
      <w:r w:rsidR="00B16FF6">
        <w:t>, архетип и миф</w:t>
      </w:r>
      <w:r>
        <w:t>. Тран</w:t>
      </w:r>
      <w:r w:rsidR="009D49F0">
        <w:t xml:space="preserve">сляторами образов </w:t>
      </w:r>
      <w:r>
        <w:t xml:space="preserve">становятся </w:t>
      </w:r>
      <w:proofErr w:type="spellStart"/>
      <w:r>
        <w:t>фронтмены</w:t>
      </w:r>
      <w:proofErr w:type="spellEnd"/>
      <w:r>
        <w:t xml:space="preserve"> или самые яркие участники коллектива, которые могут и не б</w:t>
      </w:r>
      <w:r w:rsidR="00EB2A89">
        <w:t xml:space="preserve">ыть творческими лидерами группы. </w:t>
      </w:r>
      <w:r>
        <w:t>Фигура</w:t>
      </w:r>
      <w:r w:rsidR="009D49F0">
        <w:t xml:space="preserve"> исполнителя – это</w:t>
      </w:r>
      <w:r>
        <w:t xml:space="preserve"> синтез характеристик личности музыканта, рекламного имиджа и образа лирического героя песен. Такое многоуровневое строение </w:t>
      </w:r>
      <w:r>
        <w:lastRenderedPageBreak/>
        <w:t>имиджа деятеля искусства позволяет действовать сразу в двух реальностях (</w:t>
      </w:r>
      <w:proofErr w:type="gramStart"/>
      <w:r>
        <w:t>виртуальной</w:t>
      </w:r>
      <w:proofErr w:type="gramEnd"/>
      <w:r>
        <w:t xml:space="preserve"> и реальной) и использовать эффекты от диаметрально разных приёмов одновременно (например, </w:t>
      </w:r>
      <w:r w:rsidR="00B16FF6">
        <w:t>идентификацию</w:t>
      </w:r>
      <w:r w:rsidR="001D7082">
        <w:t>, опору</w:t>
      </w:r>
      <w:r>
        <w:t xml:space="preserve"> на авторитет</w:t>
      </w:r>
      <w:r w:rsidR="001D7082">
        <w:t xml:space="preserve"> и идеализацию</w:t>
      </w:r>
      <w:r>
        <w:t xml:space="preserve">).  </w:t>
      </w:r>
    </w:p>
    <w:p w:rsidR="004D6728" w:rsidRDefault="009D49F0" w:rsidP="00066381">
      <w:pPr>
        <w:pStyle w:val="a3"/>
        <w:spacing w:line="360" w:lineRule="auto"/>
        <w:ind w:firstLine="709"/>
      </w:pPr>
      <w:r>
        <w:t>П</w:t>
      </w:r>
      <w:r w:rsidR="004D6728">
        <w:t xml:space="preserve">родвижение </w:t>
      </w:r>
      <w:r w:rsidR="001D7082">
        <w:t xml:space="preserve">бренда </w:t>
      </w:r>
      <w:r w:rsidR="004D6728">
        <w:t xml:space="preserve">может происходить на нескольких уровнях (творческая составляющая, имидж исполнителя и репутация лейбла). </w:t>
      </w:r>
      <w:r>
        <w:t>Р</w:t>
      </w:r>
      <w:r w:rsidR="004D6728">
        <w:t xml:space="preserve">екламные и </w:t>
      </w:r>
      <w:r w:rsidR="004D6728">
        <w:rPr>
          <w:lang w:val="en-US"/>
        </w:rPr>
        <w:t>PR</w:t>
      </w:r>
      <w:r w:rsidR="004D6728">
        <w:t>-коммуникации в продвижении объектов культуры тесно связаны между собой и дополняют эффекты друг друга. Оба подхода продвижения направлены на создание сильного образа (мифа), который и составляет ядро бренда.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Продвижение музыкальных проектов происходит, в основном, через СМИ. </w:t>
      </w:r>
      <w:r w:rsidR="009D49F0">
        <w:t>Д</w:t>
      </w:r>
      <w:r>
        <w:t xml:space="preserve">ля успешного рекламирования необходима сеть профильных изданий и каналов, а также яркий имидж, который будет притягивать внимание редакторов. Поскольку исполнители не часто обращаются к рекламе напрямую, они пытаются инициировать </w:t>
      </w:r>
      <w:r w:rsidR="00115A8A">
        <w:t xml:space="preserve">стихийное продвижение </w:t>
      </w:r>
      <w:r>
        <w:t xml:space="preserve">с помощью </w:t>
      </w:r>
      <w:r>
        <w:rPr>
          <w:lang w:val="en-US"/>
        </w:rPr>
        <w:t>PR</w:t>
      </w:r>
      <w:r>
        <w:t xml:space="preserve">-коммуникаций, </w:t>
      </w:r>
      <w:proofErr w:type="spellStart"/>
      <w:r>
        <w:t>имиджевой</w:t>
      </w:r>
      <w:proofErr w:type="spellEnd"/>
      <w:r>
        <w:t xml:space="preserve"> рекламы и эпатажных техник</w:t>
      </w:r>
      <w:r w:rsidR="009D49F0">
        <w:t xml:space="preserve">. </w:t>
      </w:r>
      <w:proofErr w:type="spellStart"/>
      <w:r w:rsidR="009D49F0">
        <w:t>И</w:t>
      </w:r>
      <w:r>
        <w:t>миджевые</w:t>
      </w:r>
      <w:proofErr w:type="spellEnd"/>
      <w:r>
        <w:t xml:space="preserve"> способы продвижения используются практически непрерывно, но другие рекл</w:t>
      </w:r>
      <w:r w:rsidR="009D49F0">
        <w:t xml:space="preserve">амные формы имеют </w:t>
      </w:r>
      <w:r>
        <w:t>своё место в жизненном цик</w:t>
      </w:r>
      <w:r w:rsidR="006E4949">
        <w:t xml:space="preserve">ле проекта - </w:t>
      </w:r>
      <w:proofErr w:type="spellStart"/>
      <w:r w:rsidR="006E4949">
        <w:t>предсобытийное</w:t>
      </w:r>
      <w:proofErr w:type="spellEnd"/>
      <w:r w:rsidR="006E4949">
        <w:t xml:space="preserve"> и </w:t>
      </w:r>
      <w:proofErr w:type="spellStart"/>
      <w:r w:rsidR="006E4949">
        <w:t>пост</w:t>
      </w:r>
      <w:r>
        <w:t>событийное</w:t>
      </w:r>
      <w:proofErr w:type="spellEnd"/>
      <w:r>
        <w:t xml:space="preserve">.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Есть несколько основных поводов для выхода рекламного сообщения: анонс альбома, выход </w:t>
      </w:r>
      <w:proofErr w:type="spellStart"/>
      <w:r>
        <w:t>сингла</w:t>
      </w:r>
      <w:proofErr w:type="spellEnd"/>
      <w:r>
        <w:t xml:space="preserve">, релиз альбома (и его презентация), анонс концертов и концертный тур. При этом некоторые творческие коммуникации (например, </w:t>
      </w:r>
      <w:proofErr w:type="spellStart"/>
      <w:r>
        <w:t>сингл</w:t>
      </w:r>
      <w:proofErr w:type="spellEnd"/>
      <w:r>
        <w:t xml:space="preserve">, клип или концерт) могут становиться как объектом рекламы, так и её носителем. Этот феномен тоже связан с </w:t>
      </w:r>
      <w:r w:rsidR="00037FDC">
        <w:t xml:space="preserve">родством </w:t>
      </w:r>
      <w:r>
        <w:t xml:space="preserve">массовой культуры и </w:t>
      </w:r>
      <w:r w:rsidR="00037FDC">
        <w:t>рекламы, благодаря которому</w:t>
      </w:r>
      <w:r>
        <w:t xml:space="preserve"> размываются границы между рекламными формами и текстами сферы искусства. </w:t>
      </w:r>
    </w:p>
    <w:p w:rsidR="004D6728" w:rsidRDefault="006E4949" w:rsidP="00066381">
      <w:pPr>
        <w:pStyle w:val="a3"/>
        <w:spacing w:line="360" w:lineRule="auto"/>
        <w:ind w:firstLine="709"/>
      </w:pPr>
      <w:r>
        <w:t xml:space="preserve">Основной </w:t>
      </w:r>
      <w:proofErr w:type="spellStart"/>
      <w:r>
        <w:t>пред</w:t>
      </w:r>
      <w:r w:rsidR="004D6728">
        <w:t>событийной</w:t>
      </w:r>
      <w:proofErr w:type="spellEnd"/>
      <w:r w:rsidR="004D6728">
        <w:t xml:space="preserve"> рекламной формой творчества наряду с анонсом является афиша, которая строится на ярком имидже и отражает его особенность с помощью визуальных образов. Чуть менее активно </w:t>
      </w:r>
      <w:r w:rsidR="004D6728">
        <w:lastRenderedPageBreak/>
        <w:t xml:space="preserve">используются приёмы, направленные на создание интриги, например, </w:t>
      </w:r>
      <w:proofErr w:type="spellStart"/>
      <w:r w:rsidR="004D6728">
        <w:t>тизер-трейлер</w:t>
      </w:r>
      <w:proofErr w:type="spellEnd"/>
      <w:r w:rsidR="004D6728">
        <w:t xml:space="preserve">.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Основным приёмом оценки творчества является рейтинговая система, которая может быть включена в контекст рецензии или существовать автономно (например, в </w:t>
      </w:r>
      <w:proofErr w:type="spellStart"/>
      <w:r>
        <w:t>топ-чартах</w:t>
      </w:r>
      <w:proofErr w:type="spellEnd"/>
      <w:r>
        <w:t>). Рейтинг является и формой обратной связи, которая демонстрирует отношение профессиональной и массовой аудитории к творческому продукту.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Телевизионная и радиореклама эффективна в процессе продвижения музыкального проекта, однако используется реже, чем «опосредованные» рекламные формы. Это связано с высокой стоимостью эфиров на крупных каналах, с широкими возможностями продвижения творчества через </w:t>
      </w:r>
      <w:r>
        <w:rPr>
          <w:lang w:val="en-US"/>
        </w:rPr>
        <w:t>PR</w:t>
      </w:r>
      <w:r>
        <w:t xml:space="preserve">-коммуникации, а в России ещё и с отсутствием сети качественных музыкальных теле- и радиоканалов.   </w:t>
      </w:r>
    </w:p>
    <w:p w:rsidR="004D6728" w:rsidRDefault="004D6728" w:rsidP="00066381">
      <w:pPr>
        <w:pStyle w:val="a3"/>
        <w:spacing w:line="360" w:lineRule="auto"/>
        <w:ind w:firstLine="709"/>
      </w:pPr>
      <w:r>
        <w:t xml:space="preserve">Помимо создания имиджа, который является основой практически всех последующих </w:t>
      </w:r>
      <w:r w:rsidR="00314AC3">
        <w:t>форм</w:t>
      </w:r>
      <w:r w:rsidR="00037FDC">
        <w:t>, для продвижения музыкальных</w:t>
      </w:r>
      <w:r>
        <w:t xml:space="preserve"> проектов активно используется </w:t>
      </w:r>
      <w:proofErr w:type="spellStart"/>
      <w:r>
        <w:t>тизерная</w:t>
      </w:r>
      <w:proofErr w:type="spellEnd"/>
      <w:r>
        <w:t xml:space="preserve"> реклама, основанная на интриге; вирусная реклама, использующая возможности </w:t>
      </w:r>
      <w:r w:rsidR="00314AC3">
        <w:t xml:space="preserve">современных </w:t>
      </w:r>
      <w:r>
        <w:t xml:space="preserve">технологий и энтузиазм вовлечённой аудитории; шокирующая реклама, основной которой часто является скандал. </w:t>
      </w:r>
    </w:p>
    <w:p w:rsidR="007F6ACC" w:rsidRDefault="00037FDC" w:rsidP="00066381">
      <w:pPr>
        <w:pStyle w:val="a3"/>
        <w:spacing w:line="360" w:lineRule="auto"/>
        <w:ind w:firstLine="709"/>
      </w:pPr>
      <w:proofErr w:type="gramStart"/>
      <w:r>
        <w:t xml:space="preserve">Что касается сравнения рекламных коммуникаций зарубежных и отечественных проектов, то их отличает </w:t>
      </w:r>
      <w:r w:rsidR="00314AC3">
        <w:t xml:space="preserve">степень </w:t>
      </w:r>
      <w:r>
        <w:t>интенсивност</w:t>
      </w:r>
      <w:r w:rsidR="00314AC3">
        <w:t>и и изобретательности</w:t>
      </w:r>
      <w:r>
        <w:t xml:space="preserve">: как правило, зарубежные группы рекламируют свою продукцию более активно и агрессивно, тогда как возможности российских проектов ограничены не только </w:t>
      </w:r>
      <w:r w:rsidR="00282AAE">
        <w:t>очевидным противопоставлением эстрадной сцены и альтернативной популярной музыки, но и отсутствием качественных профильных изданий.</w:t>
      </w:r>
      <w:proofErr w:type="gramEnd"/>
      <w:r w:rsidR="005E630B">
        <w:t xml:space="preserve"> То есть в российском шоу-бизнесе наиболее эффективными становятся прямые формы коммуникации (афиша, теле- и радиореклама), однако из-за ограниченности бюджета не все исполнители могут воспользоваться подобной рекламой, что и приводит к ещё большему разделению между независимыми и уже раскрученными артистами.</w:t>
      </w:r>
      <w:r>
        <w:t xml:space="preserve"> </w:t>
      </w:r>
    </w:p>
    <w:p w:rsidR="00B112D1" w:rsidRDefault="00B112D1" w:rsidP="00066381">
      <w:pPr>
        <w:pStyle w:val="a3"/>
        <w:spacing w:line="360" w:lineRule="auto"/>
        <w:ind w:firstLine="709"/>
      </w:pPr>
      <w:r>
        <w:lastRenderedPageBreak/>
        <w:t xml:space="preserve">В целом музыкальный образ большинства исполнителей и групп совпадает с имиджем и образом рекламным. </w:t>
      </w:r>
      <w:proofErr w:type="gramStart"/>
      <w:r>
        <w:t xml:space="preserve">С одном стороны, это обеспечивает </w:t>
      </w:r>
      <w:r w:rsidR="006E3ABB">
        <w:t xml:space="preserve">единственно </w:t>
      </w:r>
      <w:proofErr w:type="spellStart"/>
      <w:r w:rsidR="006E3ABB">
        <w:t>аудиального</w:t>
      </w:r>
      <w:proofErr w:type="spellEnd"/>
      <w:r w:rsidR="006E3ABB">
        <w:t xml:space="preserve"> и визуального в</w:t>
      </w:r>
      <w:r>
        <w:t xml:space="preserve"> музыкально</w:t>
      </w:r>
      <w:r w:rsidR="006E3ABB">
        <w:t>м</w:t>
      </w:r>
      <w:r>
        <w:t xml:space="preserve"> бренд</w:t>
      </w:r>
      <w:r w:rsidR="006E3ABB">
        <w:t>е</w:t>
      </w:r>
      <w:r>
        <w:t xml:space="preserve">, но, с другой, в некоторых случаях приводит к </w:t>
      </w:r>
      <w:r w:rsidR="006E3ABB">
        <w:t xml:space="preserve">унификации образов, созданных на разных </w:t>
      </w:r>
      <w:r w:rsidR="00960578">
        <w:t>уровнях</w:t>
      </w:r>
      <w:r w:rsidR="006E3ABB">
        <w:t xml:space="preserve">, и упрощению звучания, </w:t>
      </w:r>
      <w:r w:rsidR="00E7577E">
        <w:t>задачи которого</w:t>
      </w:r>
      <w:r w:rsidR="006E3ABB">
        <w:t xml:space="preserve"> </w:t>
      </w:r>
      <w:r w:rsidR="00E7577E">
        <w:t>сводятся</w:t>
      </w:r>
      <w:r w:rsidR="006E3ABB">
        <w:t xml:space="preserve"> до </w:t>
      </w:r>
      <w:r w:rsidR="00960578">
        <w:t>поддержания</w:t>
      </w:r>
      <w:r w:rsidR="006E3ABB">
        <w:t xml:space="preserve"> имиджа поп-звезды.</w:t>
      </w:r>
      <w:proofErr w:type="gramEnd"/>
      <w:r w:rsidR="00DD1E9D">
        <w:t xml:space="preserve"> На наш взгляд, нужно более активно использовать рекламные коммуникации в продвижении поп-брендов, работающих на альтернативной сцене.</w:t>
      </w:r>
      <w:r w:rsidR="00E7577E">
        <w:t xml:space="preserve"> Большой потенциал рекламы как одного из основных способов популяризировать тот или иной продукт смог бы обеспечить атмосферу здоровой конкуренции на рынке музыкального шоу-бизнеса, что, возможно,  привело бы к улучшению </w:t>
      </w:r>
      <w:r w:rsidR="00DD1E9D">
        <w:t xml:space="preserve"> </w:t>
      </w:r>
      <w:r w:rsidR="00FE422F">
        <w:t xml:space="preserve">условного </w:t>
      </w:r>
      <w:r w:rsidR="00E7577E">
        <w:t xml:space="preserve">качества композиций. </w:t>
      </w:r>
      <w:proofErr w:type="gramStart"/>
      <w:r w:rsidR="00960578">
        <w:t>К</w:t>
      </w:r>
      <w:proofErr w:type="gramEnd"/>
      <w:r w:rsidR="00960578">
        <w:t xml:space="preserve">роме того, необходимо развивать сеть профильных изданий, которые стали бы освещать не только эстрадную музыку, но и </w:t>
      </w:r>
      <w:proofErr w:type="spellStart"/>
      <w:r w:rsidR="00960578">
        <w:t>инди-сцену</w:t>
      </w:r>
      <w:proofErr w:type="spellEnd"/>
      <w:r w:rsidR="00960578">
        <w:t xml:space="preserve">. </w:t>
      </w:r>
    </w:p>
    <w:p w:rsidR="00960578" w:rsidRDefault="00960578" w:rsidP="00066381">
      <w:pPr>
        <w:pStyle w:val="a3"/>
        <w:spacing w:line="360" w:lineRule="auto"/>
        <w:ind w:firstLine="709"/>
      </w:pPr>
    </w:p>
    <w:p w:rsidR="00960578" w:rsidRDefault="00960578">
      <w:pPr>
        <w:spacing w:after="200" w:line="276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bookmarkStart w:id="11" w:name="_Toc514764734"/>
      <w:r>
        <w:br w:type="page"/>
      </w:r>
    </w:p>
    <w:p w:rsidR="00CE1628" w:rsidRPr="00AC094D" w:rsidRDefault="00282AAE" w:rsidP="00066381">
      <w:pPr>
        <w:pStyle w:val="1"/>
        <w:ind w:firstLine="709"/>
      </w:pPr>
      <w:r>
        <w:lastRenderedPageBreak/>
        <w:t xml:space="preserve">Список </w:t>
      </w:r>
      <w:proofErr w:type="spellStart"/>
      <w:r>
        <w:t>ис</w:t>
      </w:r>
      <w:r w:rsidR="00CE1628" w:rsidRPr="00AC094D">
        <w:t>ользованной</w:t>
      </w:r>
      <w:proofErr w:type="spellEnd"/>
      <w:r w:rsidR="00CE1628" w:rsidRPr="00AC094D">
        <w:t xml:space="preserve"> литературы:</w:t>
      </w:r>
      <w:bookmarkEnd w:id="11"/>
    </w:p>
    <w:p w:rsidR="00AC094D" w:rsidRDefault="00AC094D" w:rsidP="00066381">
      <w:pPr>
        <w:pStyle w:val="a5"/>
        <w:ind w:firstLine="709"/>
      </w:pPr>
    </w:p>
    <w:p w:rsidR="002577FC" w:rsidRPr="00AC094D" w:rsidRDefault="00AC094D" w:rsidP="00066381">
      <w:pPr>
        <w:pStyle w:val="a3"/>
        <w:ind w:left="709" w:hanging="425"/>
        <w:jc w:val="center"/>
        <w:rPr>
          <w:b/>
        </w:rPr>
      </w:pPr>
      <w:r w:rsidRPr="00AC094D">
        <w:rPr>
          <w:b/>
        </w:rPr>
        <w:t>Учебные пособия:</w:t>
      </w:r>
    </w:p>
    <w:p w:rsidR="002577FC" w:rsidRDefault="002577FC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2577FC">
        <w:t>Антинази</w:t>
      </w:r>
      <w:proofErr w:type="spellEnd"/>
      <w:r w:rsidRPr="002577FC">
        <w:t xml:space="preserve"> А. Энциклопедия социологии. М.; 2009.</w:t>
      </w:r>
    </w:p>
    <w:p w:rsidR="007D07DC" w:rsidRDefault="007D07DC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7D07DC">
        <w:t>Апполонов</w:t>
      </w:r>
      <w:proofErr w:type="spellEnd"/>
      <w:r w:rsidRPr="007D07DC">
        <w:t xml:space="preserve"> В. С., Виноградова А. И. Роль и значение музыки в молодежных субкультурах //Актуальные проблемы авиации и космонавтики. – 2015. – Т. 2. – №. 11. </w:t>
      </w:r>
    </w:p>
    <w:p w:rsidR="00DA69B0" w:rsidRDefault="00DA69B0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DA69B0">
        <w:rPr>
          <w:vertAlign w:val="superscript"/>
        </w:rPr>
        <w:footnoteRef/>
      </w:r>
      <w:r w:rsidRPr="00DA69B0">
        <w:t xml:space="preserve"> </w:t>
      </w:r>
      <w:proofErr w:type="spellStart"/>
      <w:r w:rsidRPr="00DA69B0">
        <w:t>Атаева</w:t>
      </w:r>
      <w:proofErr w:type="spellEnd"/>
      <w:r w:rsidRPr="00DA69B0">
        <w:t xml:space="preserve"> Т. А. Событийный маркетинг как инструмент продвижения товара и создания его имиджа //Теория и практика общественного развития. – 2015. – №. 9. </w:t>
      </w:r>
    </w:p>
    <w:p w:rsidR="008F75A6" w:rsidRDefault="008F75A6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8F75A6">
        <w:t>Белоусова К. И., Тетерина Е. В. Архетипы в рекламе //Актуальные проблемы авиации и космонавтики. – 2013. – Т. 2. – №. 9.</w:t>
      </w:r>
    </w:p>
    <w:p w:rsidR="00CE1628" w:rsidRDefault="00AC094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802E59">
        <w:t>Бодрийяр</w:t>
      </w:r>
      <w:proofErr w:type="spellEnd"/>
      <w:r w:rsidRPr="00802E59">
        <w:t xml:space="preserve"> Ж. Общество потребления. – 2006.</w:t>
      </w:r>
    </w:p>
    <w:p w:rsidR="00AC094D" w:rsidRDefault="00AC094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>
        <w:t>Бодрийяр</w:t>
      </w:r>
      <w:proofErr w:type="spellEnd"/>
      <w:r>
        <w:t xml:space="preserve"> Ж. Прозрачность зла [Текст] / Ж. </w:t>
      </w:r>
      <w:proofErr w:type="spellStart"/>
      <w:r>
        <w:t>Бодрийяр</w:t>
      </w:r>
      <w:proofErr w:type="spellEnd"/>
      <w:r>
        <w:t xml:space="preserve"> — М.: </w:t>
      </w:r>
      <w:proofErr w:type="spellStart"/>
      <w:r>
        <w:t>Добросвет</w:t>
      </w:r>
      <w:proofErr w:type="spellEnd"/>
      <w:r>
        <w:t xml:space="preserve">, 2000. </w:t>
      </w:r>
    </w:p>
    <w:p w:rsidR="00407A4D" w:rsidRDefault="00407A4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407A4D">
        <w:t>Бондарева М. С. Масскульт и музыка. Проблемы звучания и потребления //Вестник Костромского государственного университета. – 2008. – Т. 14. – №. 4.</w:t>
      </w:r>
    </w:p>
    <w:p w:rsidR="006B2991" w:rsidRDefault="006B2991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6B2991">
        <w:t>Бородулина Н. Ю., Макеева М. Н., Гуляева Е. А. Лингвистические средства в обеспечении продвижения вирусной рекламы //Филологические науки. Вопросы теории и практики. – 2017. – №. 9-1 (75).</w:t>
      </w:r>
    </w:p>
    <w:p w:rsidR="006D33BA" w:rsidRDefault="006D33B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6D33BA">
        <w:t>Ваниянц</w:t>
      </w:r>
      <w:proofErr w:type="spellEnd"/>
      <w:r w:rsidRPr="006D33BA">
        <w:t xml:space="preserve"> Д. Ю. Реклама в социальных сетях //Современные проблемы науки и образования. – 2014. – №. 6.</w:t>
      </w:r>
    </w:p>
    <w:p w:rsidR="006B2991" w:rsidRDefault="006B2991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6B2991">
        <w:t>Вариясова</w:t>
      </w:r>
      <w:proofErr w:type="spellEnd"/>
      <w:r w:rsidRPr="006B2991">
        <w:t xml:space="preserve"> Е. В. Лексические повторы как суггестивный приём в рекламных текстах (на материале экспериментальных рекламных текстов) //Актуальные проблемы современной науки. – 2012.</w:t>
      </w:r>
    </w:p>
    <w:p w:rsidR="006B2991" w:rsidRDefault="006B2991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6B2991">
        <w:t xml:space="preserve">Вдовина М. Е., Савельева Е. П. Выразительные средства воздействия рекламы на аудиторию в контексте теории коммуникации Н. </w:t>
      </w:r>
      <w:proofErr w:type="spellStart"/>
      <w:r w:rsidRPr="006B2991">
        <w:t>Лумана</w:t>
      </w:r>
      <w:proofErr w:type="spellEnd"/>
      <w:r w:rsidRPr="006B2991">
        <w:t xml:space="preserve"> //Вестник Санкт-Петербургского университета. Серия 12. Социология. – 2011. – №. 2.</w:t>
      </w:r>
    </w:p>
    <w:p w:rsidR="00EA5903" w:rsidRDefault="00EA5903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EA5903">
        <w:lastRenderedPageBreak/>
        <w:t xml:space="preserve">Вебер Л. Эффективный маркетинг в Интернете. Социальные сети, </w:t>
      </w:r>
      <w:proofErr w:type="spellStart"/>
      <w:r w:rsidRPr="00EA5903">
        <w:t>блоги</w:t>
      </w:r>
      <w:proofErr w:type="spellEnd"/>
      <w:r w:rsidRPr="00EA5903">
        <w:t xml:space="preserve">, </w:t>
      </w:r>
      <w:proofErr w:type="spellStart"/>
      <w:r w:rsidRPr="00EA5903">
        <w:t>Twitter</w:t>
      </w:r>
      <w:proofErr w:type="spellEnd"/>
      <w:r w:rsidRPr="00EA5903">
        <w:t xml:space="preserve"> и другие инструменты продвижения в Сети. – Манн, Иванов и Фербер, 2010.</w:t>
      </w:r>
    </w:p>
    <w:p w:rsidR="00512B87" w:rsidRDefault="008F75A6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8F75A6">
        <w:t>Гениндоржиева</w:t>
      </w:r>
      <w:proofErr w:type="spellEnd"/>
      <w:r w:rsidRPr="008F75A6">
        <w:t xml:space="preserve"> Д. Б. Концепция </w:t>
      </w:r>
      <w:proofErr w:type="spellStart"/>
      <w:r w:rsidRPr="008F75A6">
        <w:t>харизмы</w:t>
      </w:r>
      <w:proofErr w:type="spellEnd"/>
      <w:r w:rsidRPr="008F75A6">
        <w:t xml:space="preserve"> Макса Вебера //Вестник Бурятского государственного университета. – 2013. – №. 5.</w:t>
      </w:r>
    </w:p>
    <w:p w:rsidR="008F75A6" w:rsidRDefault="008F75A6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8F75A6">
        <w:t>Геращенко Л. Л. Реклама как миф //Обсерватория куль туры. – 2006. – №. 2</w:t>
      </w:r>
    </w:p>
    <w:p w:rsidR="00686121" w:rsidRDefault="00686121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iCs/>
        </w:rPr>
        <w:t xml:space="preserve"> </w:t>
      </w:r>
      <w:proofErr w:type="spellStart"/>
      <w:r>
        <w:rPr>
          <w:iCs/>
        </w:rPr>
        <w:t>Грицан</w:t>
      </w:r>
      <w:r w:rsidRPr="00686121">
        <w:rPr>
          <w:iCs/>
        </w:rPr>
        <w:t>ов</w:t>
      </w:r>
      <w:proofErr w:type="spellEnd"/>
      <w:r>
        <w:rPr>
          <w:iCs/>
        </w:rPr>
        <w:t xml:space="preserve"> А.А. Новейший философский словарь. Минск: Книжный Дом. – 1999.</w:t>
      </w:r>
    </w:p>
    <w:p w:rsidR="008F75A6" w:rsidRDefault="008F75A6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8F75A6">
        <w:t>Грошев И. В., Морозова Л. В. Особенности воздействия элементов шокирующей рекламы на поведение потребителя //Социальная психология и общество. – 2012. – №. 1</w:t>
      </w:r>
    </w:p>
    <w:p w:rsidR="008F75A6" w:rsidRDefault="008F75A6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8F75A6">
        <w:t>Десюкевич</w:t>
      </w:r>
      <w:proofErr w:type="spellEnd"/>
      <w:r w:rsidRPr="008F75A6">
        <w:t xml:space="preserve"> О. И. Композиционно-стилистические и дискурсивные характеристики жанра рецензии. – 2012.</w:t>
      </w:r>
    </w:p>
    <w:p w:rsidR="00764B89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AA0A62">
        <w:t>Ефремова Т. Ф. Новый словарь русского языка. Толково-словообразовательный. – М.: Русский язык, 2000</w:t>
      </w:r>
      <w:r>
        <w:t>.</w:t>
      </w:r>
    </w:p>
    <w:p w:rsidR="00764B89" w:rsidRPr="00E740FF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szCs w:val="24"/>
        </w:rPr>
        <w:t xml:space="preserve"> </w:t>
      </w:r>
      <w:r w:rsidRPr="00764B89">
        <w:rPr>
          <w:szCs w:val="24"/>
        </w:rPr>
        <w:t>Ефремова Т. Ф. Толковый словарь //М.: Дрофа. – 2000.</w:t>
      </w:r>
    </w:p>
    <w:p w:rsidR="00E740FF" w:rsidRPr="00426FB9" w:rsidRDefault="00E740FF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E740FF">
        <w:t>Еремеева</w:t>
      </w:r>
      <w:proofErr w:type="spellEnd"/>
      <w:r w:rsidRPr="00E740FF">
        <w:t xml:space="preserve"> А. В. Отождествление моды с современным искусством: новые возможности для продвижения //Труды Санкт-Петербургского государственного института культуры. – 2007. – Т. 175.</w:t>
      </w:r>
    </w:p>
    <w:p w:rsidR="00426FB9" w:rsidRDefault="00426FB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426FB9">
        <w:t xml:space="preserve">Зелинский С., </w:t>
      </w:r>
      <w:proofErr w:type="spellStart"/>
      <w:r w:rsidRPr="00426FB9">
        <w:t>Нагавкина</w:t>
      </w:r>
      <w:proofErr w:type="spellEnd"/>
      <w:r w:rsidRPr="00426FB9">
        <w:t xml:space="preserve"> Л. С., Фёдоров А. В. Информационно-психологическое воздействие на массовое сознание: средства массовой коммуникации, информации и пропаганды как проводник </w:t>
      </w:r>
      <w:proofErr w:type="spellStart"/>
      <w:r w:rsidRPr="00426FB9">
        <w:t>манипулятивных</w:t>
      </w:r>
      <w:proofErr w:type="spellEnd"/>
      <w:r w:rsidRPr="00426FB9">
        <w:t xml:space="preserve"> методик воздействия на подсознание и моделирования поступков индивида и масс. – </w:t>
      </w:r>
      <w:proofErr w:type="spellStart"/>
      <w:r w:rsidRPr="00426FB9">
        <w:t>Скифия</w:t>
      </w:r>
      <w:proofErr w:type="spellEnd"/>
      <w:r w:rsidRPr="00426FB9">
        <w:t>, 2008.</w:t>
      </w:r>
    </w:p>
    <w:p w:rsidR="00764B89" w:rsidRPr="00764B89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764B89">
        <w:rPr>
          <w:shd w:val="clear" w:color="auto" w:fill="FFFFFF"/>
        </w:rPr>
        <w:t>Зырянова Н. С. Особенности рекламного текста как средства коммуникации в обществе массового потребления //Социум и власть. – 2012. – №. 2 (34).</w:t>
      </w:r>
    </w:p>
    <w:p w:rsidR="00764B89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764B89">
        <w:t>Иншакова Н. Помощник рекламиста, или Редактор р</w:t>
      </w:r>
      <w:proofErr w:type="gramStart"/>
      <w:r w:rsidRPr="00764B89">
        <w:t>е-</w:t>
      </w:r>
      <w:proofErr w:type="gramEnd"/>
      <w:r w:rsidRPr="00764B89">
        <w:t xml:space="preserve"> </w:t>
      </w:r>
      <w:proofErr w:type="spellStart"/>
      <w:r w:rsidRPr="00764B89">
        <w:t>кламных</w:t>
      </w:r>
      <w:proofErr w:type="spellEnd"/>
      <w:r w:rsidRPr="00764B89">
        <w:t xml:space="preserve"> текс</w:t>
      </w:r>
      <w:r>
        <w:t>тов. – М.: МЦФЭР, 2005.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lastRenderedPageBreak/>
        <w:t xml:space="preserve"> </w:t>
      </w:r>
      <w:r w:rsidRPr="00FC6BD3">
        <w:t>История музыки: Учебное</w:t>
      </w:r>
      <w:r>
        <w:t xml:space="preserve"> пособие (для студентов немузы</w:t>
      </w:r>
      <w:r w:rsidRPr="00FC6BD3">
        <w:t xml:space="preserve">кальных специальностей факультета культуры и искусств) / Авт.- сост.: И.А. </w:t>
      </w:r>
      <w:proofErr w:type="spellStart"/>
      <w:r w:rsidRPr="00FC6BD3">
        <w:t>Никеева</w:t>
      </w:r>
      <w:proofErr w:type="spellEnd"/>
      <w:r w:rsidRPr="00FC6BD3">
        <w:t>, Л.Р. Фаттахова. – Омск: Омск</w:t>
      </w:r>
      <w:proofErr w:type="gramStart"/>
      <w:r w:rsidRPr="00FC6BD3">
        <w:t>.</w:t>
      </w:r>
      <w:proofErr w:type="gramEnd"/>
      <w:r w:rsidRPr="00FC6BD3">
        <w:t xml:space="preserve"> </w:t>
      </w:r>
      <w:proofErr w:type="spellStart"/>
      <w:proofErr w:type="gramStart"/>
      <w:r w:rsidRPr="00FC6BD3">
        <w:t>г</w:t>
      </w:r>
      <w:proofErr w:type="gramEnd"/>
      <w:r w:rsidRPr="00FC6BD3">
        <w:t>ос</w:t>
      </w:r>
      <w:proofErr w:type="spellEnd"/>
      <w:r w:rsidRPr="00FC6BD3">
        <w:t>. ун-т, 2004.</w:t>
      </w:r>
    </w:p>
    <w:p w:rsidR="001068BB" w:rsidRPr="007F7F3A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szCs w:val="24"/>
        </w:rPr>
        <w:t xml:space="preserve"> </w:t>
      </w:r>
      <w:r w:rsidRPr="000D6037">
        <w:rPr>
          <w:szCs w:val="24"/>
        </w:rPr>
        <w:t xml:space="preserve">Калмыков А. А., Коханова Л. А. Интернет-журналистика //М.: </w:t>
      </w:r>
      <w:proofErr w:type="spellStart"/>
      <w:r w:rsidRPr="000D6037">
        <w:rPr>
          <w:szCs w:val="24"/>
        </w:rPr>
        <w:t>Ю</w:t>
      </w:r>
      <w:r w:rsidR="00686121" w:rsidRPr="000D6037">
        <w:rPr>
          <w:szCs w:val="24"/>
        </w:rPr>
        <w:t>нитидана</w:t>
      </w:r>
      <w:proofErr w:type="spellEnd"/>
      <w:r w:rsidRPr="000D6037">
        <w:rPr>
          <w:szCs w:val="24"/>
        </w:rPr>
        <w:t>. – 2005.</w:t>
      </w:r>
    </w:p>
    <w:p w:rsidR="007F7F3A" w:rsidRDefault="007F7F3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F42635">
        <w:t>Касьянов В. В. Влияние средств массовой коммуникации на формирование глобальной культуры человечества //Историческая и социально-образовательная мысль. – 2014. – №. 5.</w:t>
      </w:r>
    </w:p>
    <w:p w:rsidR="00321DFB" w:rsidRPr="00321DFB" w:rsidRDefault="007F7F3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iCs/>
          <w:szCs w:val="24"/>
        </w:rPr>
        <w:t xml:space="preserve"> </w:t>
      </w:r>
      <w:r w:rsidRPr="00E409F6">
        <w:rPr>
          <w:iCs/>
          <w:szCs w:val="24"/>
        </w:rPr>
        <w:t>Князев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А.А.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Энциклопедический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словарь</w:t>
      </w:r>
      <w:r w:rsidRPr="00E409F6">
        <w:rPr>
          <w:iCs/>
          <w:szCs w:val="24"/>
          <w:lang w:val="en-US"/>
        </w:rPr>
        <w:t> </w:t>
      </w:r>
      <w:r w:rsidR="00321DFB">
        <w:rPr>
          <w:iCs/>
          <w:szCs w:val="24"/>
        </w:rPr>
        <w:t xml:space="preserve">СМИ. - </w:t>
      </w:r>
      <w:r w:rsidRPr="00E409F6">
        <w:rPr>
          <w:iCs/>
          <w:szCs w:val="24"/>
        </w:rPr>
        <w:t>Бишкек:</w:t>
      </w:r>
      <w:r w:rsidRPr="00E409F6">
        <w:rPr>
          <w:iCs/>
          <w:szCs w:val="24"/>
          <w:lang w:val="en-US"/>
        </w:rPr>
        <w:t> </w:t>
      </w:r>
    </w:p>
    <w:p w:rsidR="007F7F3A" w:rsidRDefault="007F7F3A" w:rsidP="00321DFB">
      <w:pPr>
        <w:pStyle w:val="a3"/>
        <w:spacing w:line="360" w:lineRule="auto"/>
        <w:ind w:left="709" w:firstLine="0"/>
      </w:pPr>
      <w:r w:rsidRPr="00E409F6">
        <w:rPr>
          <w:iCs/>
          <w:szCs w:val="24"/>
        </w:rPr>
        <w:t>Издательство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КРСУ.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А.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А.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Князев.</w:t>
      </w:r>
      <w:r w:rsidRPr="00E409F6">
        <w:rPr>
          <w:iCs/>
          <w:szCs w:val="24"/>
          <w:lang w:val="en-US"/>
        </w:rPr>
        <w:t> </w:t>
      </w:r>
      <w:r w:rsidRPr="00E409F6">
        <w:rPr>
          <w:iCs/>
          <w:szCs w:val="24"/>
        </w:rPr>
        <w:t>2002.</w:t>
      </w:r>
    </w:p>
    <w:p w:rsidR="001068BB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1068BB">
        <w:t>Кобцева</w:t>
      </w:r>
      <w:proofErr w:type="spellEnd"/>
      <w:r w:rsidRPr="001068BB">
        <w:t xml:space="preserve"> О. Н., Романова Н. Д., Овсепян Д. С. Музыкальный </w:t>
      </w:r>
      <w:proofErr w:type="spellStart"/>
      <w:r w:rsidRPr="001068BB">
        <w:t>брэндинг</w:t>
      </w:r>
      <w:proofErr w:type="spellEnd"/>
      <w:r w:rsidRPr="001068BB">
        <w:t xml:space="preserve"> //Редакционная коллегия: Юсупов РГ, доктор исторических наук; </w:t>
      </w:r>
      <w:proofErr w:type="spellStart"/>
      <w:r w:rsidRPr="001068BB">
        <w:t>Ванесян</w:t>
      </w:r>
      <w:proofErr w:type="spellEnd"/>
      <w:r w:rsidRPr="001068BB">
        <w:t xml:space="preserve"> АС, доктор медицинских наук; </w:t>
      </w:r>
      <w:proofErr w:type="spellStart"/>
      <w:r w:rsidRPr="001068BB">
        <w:t>Калужина</w:t>
      </w:r>
      <w:proofErr w:type="spellEnd"/>
      <w:r w:rsidRPr="001068BB">
        <w:t xml:space="preserve"> СА, доктор химических наук; Шляхов СМ, доктор физико-математических наук. – 2016.</w:t>
      </w:r>
    </w:p>
    <w:p w:rsidR="001068BB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1068BB">
        <w:t>Колбер</w:t>
      </w:r>
      <w:proofErr w:type="spellEnd"/>
      <w:r w:rsidRPr="001068BB">
        <w:t xml:space="preserve"> Ф., </w:t>
      </w:r>
      <w:proofErr w:type="spellStart"/>
      <w:r w:rsidRPr="001068BB">
        <w:t>Нантель</w:t>
      </w:r>
      <w:proofErr w:type="spellEnd"/>
      <w:r w:rsidRPr="001068BB">
        <w:t xml:space="preserve"> Ж., </w:t>
      </w:r>
      <w:proofErr w:type="spellStart"/>
      <w:r w:rsidRPr="001068BB">
        <w:t>Рич</w:t>
      </w:r>
      <w:proofErr w:type="spellEnd"/>
      <w:r w:rsidRPr="001068BB">
        <w:t xml:space="preserve"> Д. Д. Маркетинг культуры и искусства //СПб.: </w:t>
      </w:r>
      <w:proofErr w:type="spellStart"/>
      <w:proofErr w:type="gramStart"/>
      <w:r w:rsidRPr="001068BB">
        <w:t>Арт</w:t>
      </w:r>
      <w:proofErr w:type="spellEnd"/>
      <w:proofErr w:type="gramEnd"/>
      <w:r w:rsidRPr="001068BB">
        <w:t xml:space="preserve"> Пресс. – 2004.</w:t>
      </w:r>
    </w:p>
    <w:p w:rsidR="009C594C" w:rsidRPr="009C594C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="009C594C" w:rsidRPr="00B55D8E">
        <w:rPr>
          <w:iCs/>
        </w:rPr>
        <w:t>Комлев Н.Г</w:t>
      </w:r>
      <w:r w:rsidR="009C594C">
        <w:rPr>
          <w:iCs/>
        </w:rPr>
        <w:t xml:space="preserve">. </w:t>
      </w:r>
      <w:r w:rsidR="009C594C" w:rsidRPr="00B55D8E">
        <w:rPr>
          <w:iCs/>
        </w:rPr>
        <w:t>Словарь иностранных слов</w:t>
      </w:r>
      <w:r w:rsidR="009C594C">
        <w:rPr>
          <w:iCs/>
        </w:rPr>
        <w:t>. – 2006.</w:t>
      </w:r>
    </w:p>
    <w:p w:rsidR="001068BB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1068BB">
        <w:t>Кончаловский</w:t>
      </w:r>
      <w:proofErr w:type="spellEnd"/>
      <w:r w:rsidRPr="001068BB">
        <w:t xml:space="preserve"> А. Победа рынка над искусством //Российская газета. – 2005. – Т. 3694.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="009C594C" w:rsidRPr="009C594C">
        <w:t>Корнеева С. Как зажигают" звезды". – Издательский дом" Питер", 2004.</w:t>
      </w:r>
    </w:p>
    <w:p w:rsidR="008736D3" w:rsidRPr="001068BB" w:rsidRDefault="008736D3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0170AC">
        <w:t>Корсакова И. А. Онтологические характеристики музыки в структуре мироздания //Известия Самарского научного центра Российской академии наук. – 2012. – Т. 14. – №. 2-3.</w:t>
      </w:r>
    </w:p>
    <w:p w:rsidR="00764B89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764B89">
        <w:t>Костарева А. М., Старкова Н. О. Особенности применения вирусного маркетинга в развитии рыночной деятельности современных предприятий //Политематический сетевой электронный научный журнал Кубанского государственного аграрного университета. – 2013. – №. 88.</w:t>
      </w:r>
    </w:p>
    <w:p w:rsidR="001068BB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shd w:val="clear" w:color="auto" w:fill="FFFFFF"/>
        </w:rPr>
        <w:lastRenderedPageBreak/>
        <w:t xml:space="preserve"> </w:t>
      </w:r>
      <w:r w:rsidRPr="00AA0A62">
        <w:rPr>
          <w:shd w:val="clear" w:color="auto" w:fill="FFFFFF"/>
        </w:rPr>
        <w:t>Костина А. В. Популярная культура //Знание. Понимание. Умение. – 2005. – №. 3.</w:t>
      </w:r>
      <w:r>
        <w:rPr>
          <w:shd w:val="clear" w:color="auto" w:fill="FFFFFF"/>
        </w:rPr>
        <w:t xml:space="preserve"> </w:t>
      </w:r>
    </w:p>
    <w:p w:rsidR="00764B89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764B89">
        <w:t>Костылев</w:t>
      </w:r>
      <w:proofErr w:type="spellEnd"/>
      <w:r w:rsidRPr="00764B89">
        <w:t xml:space="preserve"> С. В. </w:t>
      </w:r>
      <w:proofErr w:type="spellStart"/>
      <w:r w:rsidRPr="00764B89">
        <w:t>Арт-менеджмент</w:t>
      </w:r>
      <w:proofErr w:type="spellEnd"/>
      <w:r w:rsidRPr="00764B89">
        <w:t xml:space="preserve"> как комплексная система управленческой деятельности в области культуры, искусства и образования //Современные проблемы науки и образования. – 2014. – №. 1.</w:t>
      </w:r>
    </w:p>
    <w:p w:rsidR="001068BB" w:rsidRDefault="001068BB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proofErr w:type="gramStart"/>
      <w:r w:rsidRPr="001068BB">
        <w:t>Котлер</w:t>
      </w:r>
      <w:proofErr w:type="spellEnd"/>
      <w:r w:rsidRPr="001068BB">
        <w:t xml:space="preserve"> Ф. Маркетинг от А до Я: 80 концепций, которые должен знать каждый менеджер / Ф. </w:t>
      </w:r>
      <w:proofErr w:type="spellStart"/>
      <w:r w:rsidRPr="001068BB">
        <w:t>Котлер</w:t>
      </w:r>
      <w:proofErr w:type="spellEnd"/>
      <w:r w:rsidRPr="001068BB">
        <w:t>.</w:t>
      </w:r>
      <w:proofErr w:type="gramEnd"/>
      <w:r w:rsidRPr="001068BB">
        <w:t xml:space="preserve"> - М.: </w:t>
      </w:r>
      <w:proofErr w:type="spellStart"/>
      <w:r w:rsidRPr="001068BB">
        <w:t>Альпина</w:t>
      </w:r>
      <w:proofErr w:type="spellEnd"/>
      <w:r w:rsidRPr="001068BB">
        <w:t xml:space="preserve"> </w:t>
      </w:r>
      <w:proofErr w:type="spellStart"/>
      <w:r w:rsidRPr="001068BB">
        <w:t>Паблишер</w:t>
      </w:r>
      <w:proofErr w:type="spellEnd"/>
      <w:r w:rsidRPr="001068BB">
        <w:t>, 2011.</w:t>
      </w:r>
    </w:p>
    <w:p w:rsidR="001068BB" w:rsidRPr="00764B89" w:rsidRDefault="007F7F3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="001068BB" w:rsidRPr="001068BB">
        <w:t xml:space="preserve">Кривоносов А., Д., Филатова О.Г., Шишкина </w:t>
      </w:r>
      <w:r w:rsidR="001068BB">
        <w:t xml:space="preserve">М.А. Основы </w:t>
      </w:r>
      <w:proofErr w:type="spellStart"/>
      <w:r w:rsidR="001068BB">
        <w:t>пиарологии</w:t>
      </w:r>
      <w:proofErr w:type="spellEnd"/>
      <w:r w:rsidR="001068BB">
        <w:t xml:space="preserve">. – </w:t>
      </w:r>
      <w:proofErr w:type="spellStart"/>
      <w:r w:rsidR="001068BB">
        <w:t>СПб.</w:t>
      </w:r>
      <w:proofErr w:type="gramStart"/>
      <w:r w:rsidR="001068BB">
        <w:t>:</w:t>
      </w:r>
      <w:r w:rsidR="001068BB" w:rsidRPr="001068BB">
        <w:t>Р</w:t>
      </w:r>
      <w:proofErr w:type="gramEnd"/>
      <w:r w:rsidR="001068BB" w:rsidRPr="001068BB">
        <w:t>оза</w:t>
      </w:r>
      <w:proofErr w:type="spellEnd"/>
      <w:r w:rsidR="001068BB" w:rsidRPr="001068BB">
        <w:t xml:space="preserve"> мира, 2008.</w:t>
      </w:r>
    </w:p>
    <w:p w:rsidR="00764B89" w:rsidRDefault="00764B8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764B89">
        <w:t>Крылова А. В. Реклама художественных событий //Проблемы музыкальной науки. – 2011. – №. 2.</w:t>
      </w:r>
    </w:p>
    <w:p w:rsidR="00B85F18" w:rsidRPr="00B85F18" w:rsidRDefault="00B85F1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b/>
          <w:bCs/>
        </w:rPr>
        <w:t xml:space="preserve"> </w:t>
      </w:r>
      <w:r w:rsidRPr="00B85F18">
        <w:rPr>
          <w:bCs/>
        </w:rPr>
        <w:t>Лимонов Э. Дисциплинарный санаторий. – СПб: Амфора, 2002</w:t>
      </w:r>
      <w:r>
        <w:rPr>
          <w:bCs/>
        </w:rPr>
        <w:t>.</w:t>
      </w:r>
    </w:p>
    <w:p w:rsidR="00B85F18" w:rsidRDefault="00B85F1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85F18">
        <w:t>Литвинцева</w:t>
      </w:r>
      <w:proofErr w:type="spellEnd"/>
      <w:r w:rsidRPr="00B85F18">
        <w:t xml:space="preserve"> Г. Ю. Реклама как направление массовой культуры //Исторические, философские, политические и юридические науки, </w:t>
      </w:r>
      <w:proofErr w:type="spellStart"/>
      <w:r w:rsidRPr="00B85F18">
        <w:t>культурология</w:t>
      </w:r>
      <w:proofErr w:type="spellEnd"/>
      <w:r w:rsidRPr="00B85F18">
        <w:t xml:space="preserve"> и искусствоведение. Вопросы теории и практики. – 2015. – №. 5-1</w:t>
      </w:r>
      <w:r>
        <w:t>.</w:t>
      </w:r>
    </w:p>
    <w:p w:rsidR="00B85F18" w:rsidRDefault="00B85F1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85F18">
        <w:t>Лэтроп</w:t>
      </w:r>
      <w:proofErr w:type="spellEnd"/>
      <w:r w:rsidRPr="00B85F18">
        <w:t xml:space="preserve">, Т., </w:t>
      </w:r>
      <w:proofErr w:type="spellStart"/>
      <w:r w:rsidRPr="00B85F18">
        <w:t>Петтигрю</w:t>
      </w:r>
      <w:proofErr w:type="spellEnd"/>
      <w:r w:rsidRPr="00B85F18">
        <w:t xml:space="preserve"> Д. </w:t>
      </w:r>
      <w:proofErr w:type="spellStart"/>
      <w:r w:rsidRPr="00B85F18">
        <w:t>Промоушн</w:t>
      </w:r>
      <w:proofErr w:type="spellEnd"/>
      <w:r w:rsidRPr="00B85F18">
        <w:t xml:space="preserve"> музыкальных проектов // "</w:t>
      </w:r>
      <w:proofErr w:type="gramStart"/>
      <w:r w:rsidRPr="00B85F18">
        <w:t>Музыкальное</w:t>
      </w:r>
      <w:proofErr w:type="gramEnd"/>
      <w:r w:rsidRPr="00B85F18">
        <w:t xml:space="preserve"> и театральное </w:t>
      </w:r>
      <w:proofErr w:type="spellStart"/>
      <w:r w:rsidRPr="00B85F18">
        <w:t>продюсирование</w:t>
      </w:r>
      <w:proofErr w:type="spellEnd"/>
      <w:r w:rsidRPr="00B85F18">
        <w:t>. Российский и</w:t>
      </w:r>
      <w:r>
        <w:t xml:space="preserve"> зарубежный опыт". – М., 2008.</w:t>
      </w:r>
    </w:p>
    <w:p w:rsidR="00B85F18" w:rsidRDefault="00B85F1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85F18">
        <w:t>Маклюэн</w:t>
      </w:r>
      <w:proofErr w:type="spellEnd"/>
      <w:r w:rsidRPr="00B85F18">
        <w:t xml:space="preserve"> М. Законы </w:t>
      </w:r>
      <w:proofErr w:type="spellStart"/>
      <w:r w:rsidRPr="00B85F18">
        <w:t>медиа</w:t>
      </w:r>
      <w:proofErr w:type="spellEnd"/>
      <w:r w:rsidRPr="00B85F18">
        <w:t xml:space="preserve"> //История философии. – 2001. – №. 8.</w:t>
      </w:r>
    </w:p>
    <w:p w:rsidR="00B85F18" w:rsidRDefault="00686121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="00B85F18" w:rsidRPr="00C63741">
        <w:t xml:space="preserve">Массовая культура. </w:t>
      </w:r>
      <w:proofErr w:type="gramStart"/>
      <w:r w:rsidR="00B85F18" w:rsidRPr="00C63741">
        <w:t>-М</w:t>
      </w:r>
      <w:proofErr w:type="gramEnd"/>
      <w:r w:rsidR="00B85F18" w:rsidRPr="00C63741">
        <w:t>.: «</w:t>
      </w:r>
      <w:proofErr w:type="spellStart"/>
      <w:r w:rsidR="00B85F18" w:rsidRPr="00C63741">
        <w:t>Альфа-М</w:t>
      </w:r>
      <w:proofErr w:type="spellEnd"/>
      <w:r w:rsidR="00B85F18" w:rsidRPr="00C63741">
        <w:t>», 2004.</w:t>
      </w:r>
    </w:p>
    <w:p w:rsidR="00B85F18" w:rsidRDefault="00B85F1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85F18">
        <w:t>Марочкина</w:t>
      </w:r>
      <w:proofErr w:type="spellEnd"/>
      <w:r w:rsidRPr="00B85F18">
        <w:t xml:space="preserve"> С. С., </w:t>
      </w:r>
      <w:proofErr w:type="spellStart"/>
      <w:r w:rsidRPr="00B85F18">
        <w:t>Вегенер</w:t>
      </w:r>
      <w:proofErr w:type="spellEnd"/>
      <w:r w:rsidRPr="00B85F18">
        <w:t xml:space="preserve"> Ю. С. Коммуникативные возможности героев рекламы //Омский научный вестник. – 2014. – №. 1 (125).</w:t>
      </w:r>
    </w:p>
    <w:p w:rsidR="00686121" w:rsidRDefault="00B85F1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85F18">
        <w:t>Матковская</w:t>
      </w:r>
      <w:proofErr w:type="spellEnd"/>
      <w:r w:rsidRPr="00B85F18">
        <w:t xml:space="preserve"> Я. С., Королева Н. Н. </w:t>
      </w:r>
      <w:proofErr w:type="spellStart"/>
      <w:r w:rsidRPr="00B85F18">
        <w:t>Арт-рынок</w:t>
      </w:r>
      <w:proofErr w:type="spellEnd"/>
      <w:r w:rsidRPr="00B85F18">
        <w:t>: специфика, новые тенденции и перспективы развития //Маркетинг и маркетинговые исследования. – 2014. – №. 4.</w:t>
      </w:r>
    </w:p>
    <w:p w:rsidR="001351CE" w:rsidRDefault="001351C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1351CE">
        <w:t>Муравьёва Н. С., Гурская Е. И. Вирусный маркетинг. – 2017.</w:t>
      </w:r>
    </w:p>
    <w:p w:rsidR="00686121" w:rsidRDefault="00686121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686121">
        <w:t>Новгородцева</w:t>
      </w:r>
      <w:proofErr w:type="spellEnd"/>
      <w:r w:rsidRPr="00686121">
        <w:t xml:space="preserve"> И. Д. Музыкальный проект: специфика позиционирования и продвижения //</w:t>
      </w:r>
      <w:proofErr w:type="spellStart"/>
      <w:r w:rsidRPr="00686121">
        <w:t>Контентус</w:t>
      </w:r>
      <w:proofErr w:type="spellEnd"/>
      <w:r w:rsidRPr="00686121">
        <w:t>. – 2016. – №. 1.</w:t>
      </w:r>
    </w:p>
    <w:p w:rsidR="00064266" w:rsidRDefault="00064266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lastRenderedPageBreak/>
        <w:t xml:space="preserve"> </w:t>
      </w:r>
      <w:proofErr w:type="spellStart"/>
      <w:r w:rsidRPr="00064266">
        <w:t>Нордстрем</w:t>
      </w:r>
      <w:proofErr w:type="spellEnd"/>
      <w:r w:rsidRPr="00064266">
        <w:t xml:space="preserve"> К., </w:t>
      </w:r>
      <w:proofErr w:type="spellStart"/>
      <w:r w:rsidRPr="00064266">
        <w:t>Риддерстрале</w:t>
      </w:r>
      <w:proofErr w:type="spellEnd"/>
      <w:r w:rsidRPr="00064266">
        <w:t xml:space="preserve"> Й. Бизнес в стиле </w:t>
      </w:r>
      <w:proofErr w:type="spellStart"/>
      <w:r w:rsidRPr="00064266">
        <w:t>фанк</w:t>
      </w:r>
      <w:proofErr w:type="spellEnd"/>
      <w:r w:rsidRPr="00064266">
        <w:t xml:space="preserve">. Капитал пляшет под дудку таланта. – </w:t>
      </w:r>
      <w:proofErr w:type="spellStart"/>
      <w:r w:rsidRPr="00064266">
        <w:t>Litres</w:t>
      </w:r>
      <w:proofErr w:type="spellEnd"/>
      <w:r w:rsidRPr="00064266">
        <w:t>, 2017.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B55D8E">
        <w:rPr>
          <w:bCs/>
        </w:rPr>
        <w:t>Ольшанский Д. В.</w:t>
      </w:r>
      <w:r w:rsidRPr="00E75499">
        <w:t> Психология масс. — СПб: Питер, 2001.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B55D8E">
        <w:t>Перси У. Афиша как средство художественной и маркетинговой коммуникации (эпоха стиля Модерн). – 2015.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B55D8E">
        <w:t xml:space="preserve">Поляков Д. А., </w:t>
      </w:r>
      <w:proofErr w:type="spellStart"/>
      <w:r w:rsidRPr="00B55D8E">
        <w:t>Радушинский</w:t>
      </w:r>
      <w:proofErr w:type="spellEnd"/>
      <w:r w:rsidRPr="00B55D8E">
        <w:t xml:space="preserve"> Д. А. </w:t>
      </w:r>
      <w:proofErr w:type="spellStart"/>
      <w:r w:rsidRPr="00B55D8E">
        <w:t>Инфографика</w:t>
      </w:r>
      <w:proofErr w:type="spellEnd"/>
      <w:r w:rsidRPr="00B55D8E">
        <w:t xml:space="preserve"> и </w:t>
      </w:r>
      <w:proofErr w:type="spellStart"/>
      <w:r w:rsidRPr="00B55D8E">
        <w:t>тизерная</w:t>
      </w:r>
      <w:proofErr w:type="spellEnd"/>
      <w:r w:rsidRPr="00B55D8E">
        <w:t xml:space="preserve"> </w:t>
      </w:r>
      <w:proofErr w:type="gramStart"/>
      <w:r w:rsidRPr="00B55D8E">
        <w:t>реклама–актуальные</w:t>
      </w:r>
      <w:proofErr w:type="gramEnd"/>
      <w:r w:rsidRPr="00B55D8E">
        <w:t xml:space="preserve"> техники привлечения зрительского внимания //Современные научные исследования и инновации. – 2014. – №. 5-2.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55D8E">
        <w:t>Притчин</w:t>
      </w:r>
      <w:proofErr w:type="spellEnd"/>
      <w:r w:rsidRPr="00B55D8E">
        <w:t xml:space="preserve"> А. Теоре</w:t>
      </w:r>
      <w:r w:rsidR="002577FC">
        <w:t>тические проблемы рекламы худо</w:t>
      </w:r>
      <w:r w:rsidRPr="00B55D8E">
        <w:t xml:space="preserve">жественных событий. </w:t>
      </w:r>
      <w:proofErr w:type="spellStart"/>
      <w:r w:rsidRPr="00B55D8E">
        <w:t>Эстетичский</w:t>
      </w:r>
      <w:proofErr w:type="spellEnd"/>
      <w:r w:rsidRPr="00B55D8E">
        <w:t xml:space="preserve"> аспект: </w:t>
      </w:r>
      <w:proofErr w:type="spellStart"/>
      <w:r w:rsidRPr="00B55D8E">
        <w:t>автореф</w:t>
      </w:r>
      <w:proofErr w:type="spellEnd"/>
      <w:r w:rsidRPr="00B55D8E">
        <w:t xml:space="preserve">. </w:t>
      </w:r>
      <w:proofErr w:type="spellStart"/>
      <w:r w:rsidRPr="00B55D8E">
        <w:t>дис</w:t>
      </w:r>
      <w:proofErr w:type="spellEnd"/>
      <w:r w:rsidRPr="00B55D8E">
        <w:t>. … канд. философ</w:t>
      </w:r>
      <w:proofErr w:type="gramStart"/>
      <w:r w:rsidRPr="00B55D8E">
        <w:t>.</w:t>
      </w:r>
      <w:proofErr w:type="gramEnd"/>
      <w:r w:rsidRPr="00B55D8E">
        <w:t xml:space="preserve"> </w:t>
      </w:r>
      <w:proofErr w:type="gramStart"/>
      <w:r w:rsidRPr="00B55D8E">
        <w:t>н</w:t>
      </w:r>
      <w:proofErr w:type="gramEnd"/>
      <w:r w:rsidRPr="00B55D8E">
        <w:t>аук. – М., 1999.</w:t>
      </w:r>
      <w:r>
        <w:t xml:space="preserve"> 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55D8E">
        <w:t>Ромат</w:t>
      </w:r>
      <w:proofErr w:type="spellEnd"/>
      <w:r w:rsidRPr="00B55D8E">
        <w:t xml:space="preserve"> Е. В. Реклама. – Издательский дом" Питер", 2008.</w:t>
      </w:r>
    </w:p>
    <w:p w:rsidR="00D13CE5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="00D13CE5" w:rsidRPr="00D13CE5">
        <w:t>Самсонова Т. П. Понятие «</w:t>
      </w:r>
      <w:proofErr w:type="spellStart"/>
      <w:r w:rsidR="00D13CE5" w:rsidRPr="00D13CE5">
        <w:t>архетипическое</w:t>
      </w:r>
      <w:proofErr w:type="spellEnd"/>
      <w:r w:rsidR="00D13CE5" w:rsidRPr="00D13CE5">
        <w:t xml:space="preserve">» в культурной антропологии на материале музыкальной культуры //Вестник Томского государственного педагогического университета. – 2007. – №. 11. 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gramStart"/>
      <w:r w:rsidRPr="00B55D8E">
        <w:t>Синеокий</w:t>
      </w:r>
      <w:proofErr w:type="gramEnd"/>
      <w:r w:rsidRPr="00B55D8E">
        <w:t xml:space="preserve"> О. В. Профессиональная продюсерская культура: право шоу-бизнеса и антикризисные коммуникации в музыкальной индустрии //</w:t>
      </w:r>
      <w:proofErr w:type="spellStart"/>
      <w:r w:rsidRPr="00B55D8E">
        <w:t>Социодинамика</w:t>
      </w:r>
      <w:proofErr w:type="spellEnd"/>
      <w:r w:rsidRPr="00B55D8E">
        <w:t>. – 2015. – №. 4.</w:t>
      </w:r>
    </w:p>
    <w:p w:rsidR="008F459A" w:rsidRDefault="008F459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8F459A">
        <w:t>Соловьева В. Ю., Матвеева Н. Ю. Коммерциализация культуры в современном обществе //ББК 74.05 М75. – 2014. – С. 153.</w:t>
      </w:r>
    </w:p>
    <w:p w:rsidR="00B55D8E" w:rsidRP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proofErr w:type="spellStart"/>
      <w:r w:rsidRPr="00B55D8E">
        <w:rPr>
          <w:bCs/>
        </w:rPr>
        <w:t>Старовойт</w:t>
      </w:r>
      <w:proofErr w:type="spellEnd"/>
      <w:r w:rsidRPr="00B55D8E">
        <w:rPr>
          <w:bCs/>
        </w:rPr>
        <w:t xml:space="preserve"> М. В. Лингвостилистические особенности текстов вирусной рекламы //Филологические науки. Вопросы теории и практики. – 2016. – №. 8-1 (62).</w:t>
      </w:r>
    </w:p>
    <w:p w:rsidR="00B55D8E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bCs/>
        </w:rPr>
        <w:t xml:space="preserve"> </w:t>
      </w:r>
      <w:proofErr w:type="spellStart"/>
      <w:r w:rsidRPr="00A52AE5">
        <w:t>Теременко</w:t>
      </w:r>
      <w:proofErr w:type="spellEnd"/>
      <w:r w:rsidRPr="00A52AE5">
        <w:t xml:space="preserve"> Б. С. Реклама и современная </w:t>
      </w:r>
      <w:proofErr w:type="gramStart"/>
      <w:r w:rsidRPr="00A52AE5">
        <w:t>культура</w:t>
      </w:r>
      <w:proofErr w:type="gramEnd"/>
      <w:r w:rsidRPr="00A52AE5">
        <w:t xml:space="preserve"> //Общественные науки и современность. – 2002. – №. 1.</w:t>
      </w:r>
    </w:p>
    <w:p w:rsidR="002158A2" w:rsidRPr="00B55D8E" w:rsidRDefault="002158A2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2158A2">
        <w:t>Тертычный</w:t>
      </w:r>
      <w:proofErr w:type="spellEnd"/>
      <w:r w:rsidRPr="002158A2">
        <w:t xml:space="preserve"> А. А. Жанры периодической печати. – Аспект Пресс, 2006.</w:t>
      </w:r>
    </w:p>
    <w:p w:rsidR="00B07F64" w:rsidRDefault="00B55D8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B55D8E">
        <w:t xml:space="preserve">Толкачев А. Реклама и PR в бизнесе. – </w:t>
      </w:r>
      <w:proofErr w:type="spellStart"/>
      <w:r w:rsidRPr="00B55D8E">
        <w:t>Litres</w:t>
      </w:r>
      <w:proofErr w:type="spellEnd"/>
      <w:r w:rsidRPr="00B55D8E">
        <w:t>, 2017.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AA0A62">
        <w:t xml:space="preserve">Ушаков Д. Толковый словарь современного русского языка. 100 000 слов и словосочетаний. – </w:t>
      </w:r>
      <w:proofErr w:type="spellStart"/>
      <w:r w:rsidRPr="0046777F">
        <w:t>Litres</w:t>
      </w:r>
      <w:proofErr w:type="spellEnd"/>
      <w:r w:rsidRPr="00AA0A62">
        <w:t>, 2017.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lastRenderedPageBreak/>
        <w:t xml:space="preserve"> </w:t>
      </w:r>
      <w:r w:rsidRPr="00B07F64">
        <w:t>Феофанов О. А. Реклама: новые технологии в России //СПб</w:t>
      </w:r>
      <w:proofErr w:type="gramStart"/>
      <w:r w:rsidRPr="00B07F64">
        <w:t xml:space="preserve">.: </w:t>
      </w:r>
      <w:proofErr w:type="gramEnd"/>
      <w:r w:rsidRPr="00B07F64">
        <w:t>Питер. – 2000. – Т. 2003.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07F64">
        <w:t>Флиер</w:t>
      </w:r>
      <w:proofErr w:type="spellEnd"/>
      <w:r w:rsidRPr="00B07F64">
        <w:t xml:space="preserve"> А. Я. </w:t>
      </w:r>
      <w:proofErr w:type="spellStart"/>
      <w:r w:rsidRPr="00B07F64">
        <w:t>Культурология</w:t>
      </w:r>
      <w:proofErr w:type="spellEnd"/>
      <w:r w:rsidRPr="00B07F64">
        <w:t xml:space="preserve"> для культурологов. М.: Академический проект, 2000.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B07F64">
        <w:t xml:space="preserve"> </w:t>
      </w:r>
      <w:proofErr w:type="spellStart"/>
      <w:r w:rsidRPr="00B07F64">
        <w:t>Фромм</w:t>
      </w:r>
      <w:proofErr w:type="spellEnd"/>
      <w:r w:rsidRPr="00B07F64">
        <w:t xml:space="preserve"> Э. Бегство от свободы. – </w:t>
      </w:r>
      <w:proofErr w:type="spellStart"/>
      <w:r w:rsidRPr="00B07F64">
        <w:rPr>
          <w:lang w:val="en-US"/>
        </w:rPr>
        <w:t>Litres</w:t>
      </w:r>
      <w:proofErr w:type="spellEnd"/>
      <w:r w:rsidRPr="00B07F64">
        <w:t>, 2017.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242D47">
        <w:t>Хевеши</w:t>
      </w:r>
      <w:proofErr w:type="spellEnd"/>
      <w:r w:rsidRPr="00242D47">
        <w:t xml:space="preserve"> М. А. Массовое общество в XX веке //Социологические исследования. – 2001. – №. 7.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07F64">
        <w:t>Хопкинс</w:t>
      </w:r>
      <w:proofErr w:type="spellEnd"/>
      <w:r w:rsidRPr="00B07F64">
        <w:t xml:space="preserve"> К. Моя жизнь в рекламе //М.: </w:t>
      </w:r>
      <w:proofErr w:type="spellStart"/>
      <w:r w:rsidRPr="00B07F64">
        <w:t>Эксмо</w:t>
      </w:r>
      <w:proofErr w:type="spellEnd"/>
      <w:r w:rsidRPr="00B07F64">
        <w:t>. – 2010. – Т. 304.</w:t>
      </w:r>
    </w:p>
    <w:p w:rsidR="00AC5364" w:rsidRDefault="00C7665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iCs/>
        </w:rPr>
        <w:t xml:space="preserve"> </w:t>
      </w:r>
      <w:proofErr w:type="spellStart"/>
      <w:r w:rsidR="00AC5364" w:rsidRPr="00AC5364">
        <w:rPr>
          <w:iCs/>
        </w:rPr>
        <w:t>Чернышов</w:t>
      </w:r>
      <w:proofErr w:type="spellEnd"/>
      <w:r w:rsidR="00AC5364" w:rsidRPr="00AC5364">
        <w:rPr>
          <w:i/>
          <w:iCs/>
        </w:rPr>
        <w:t xml:space="preserve"> </w:t>
      </w:r>
      <w:r w:rsidR="00AC5364" w:rsidRPr="00AC5364">
        <w:rPr>
          <w:iCs/>
        </w:rPr>
        <w:t>А. В.</w:t>
      </w:r>
      <w:r w:rsidR="00AC5364" w:rsidRPr="00C76654">
        <w:t> </w:t>
      </w:r>
      <w:hyperlink r:id="rId12" w:history="1">
        <w:r w:rsidR="00AC5364" w:rsidRPr="00C76654">
          <w:rPr>
            <w:rStyle w:val="aa"/>
            <w:color w:val="auto"/>
            <w:u w:val="none"/>
          </w:rPr>
          <w:t>Секреты песенного видео</w:t>
        </w:r>
      </w:hyperlink>
      <w:r w:rsidR="00AC5364" w:rsidRPr="00AC5364">
        <w:t> // ЭНЖ «</w:t>
      </w:r>
      <w:proofErr w:type="spellStart"/>
      <w:r w:rsidR="00AC5364" w:rsidRPr="00AC5364">
        <w:t>Медиамузыка</w:t>
      </w:r>
      <w:proofErr w:type="spellEnd"/>
      <w:r w:rsidR="00AC5364" w:rsidRPr="00AC5364">
        <w:t xml:space="preserve">». — 2014. — № 3. </w:t>
      </w:r>
    </w:p>
    <w:p w:rsidR="00C76654" w:rsidRDefault="00C7665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C76654">
        <w:t>Шапинская</w:t>
      </w:r>
      <w:proofErr w:type="spellEnd"/>
      <w:r w:rsidRPr="00C76654">
        <w:t xml:space="preserve"> Е. Н. Пространства эскапизма и бегство от повседневности: религия, любовь, искусство //Культура культуры. – 2017. – №. 3 (15).</w:t>
      </w:r>
    </w:p>
    <w:p w:rsidR="008B3E11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="008B3E11" w:rsidRPr="008B3E11">
        <w:t>Ягодкина М. В. и др. Реклама в коммуникационном процессе. Учебное пособие. Стандарт третьего поколения. – Издательский дом" Питер", 2013.</w:t>
      </w:r>
    </w:p>
    <w:p w:rsidR="00B07F64" w:rsidRDefault="00B07F64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spellStart"/>
      <w:r w:rsidRPr="00B07F64">
        <w:t>Якина</w:t>
      </w:r>
      <w:proofErr w:type="spellEnd"/>
      <w:r w:rsidRPr="00B07F64">
        <w:t xml:space="preserve"> Л. Н. </w:t>
      </w:r>
      <w:proofErr w:type="spellStart"/>
      <w:r w:rsidRPr="00B07F64">
        <w:t>Буктрейлер</w:t>
      </w:r>
      <w:proofErr w:type="spellEnd"/>
      <w:r w:rsidRPr="00B07F64">
        <w:t xml:space="preserve"> культурное явление? //Человек в мире культуры. – 2014. – №.</w:t>
      </w:r>
      <w:r>
        <w:t>1.</w:t>
      </w:r>
    </w:p>
    <w:p w:rsidR="006A3A4E" w:rsidRDefault="006A3A4E" w:rsidP="00066381">
      <w:pPr>
        <w:pStyle w:val="a3"/>
        <w:spacing w:line="360" w:lineRule="auto"/>
        <w:ind w:left="709" w:hanging="425"/>
      </w:pPr>
    </w:p>
    <w:p w:rsidR="006A3A4E" w:rsidRPr="006A3A4E" w:rsidRDefault="006A3A4E" w:rsidP="00066381">
      <w:pPr>
        <w:pStyle w:val="a3"/>
        <w:spacing w:line="360" w:lineRule="auto"/>
        <w:ind w:left="709" w:hanging="425"/>
        <w:jc w:val="center"/>
        <w:rPr>
          <w:b/>
        </w:rPr>
      </w:pPr>
      <w:r>
        <w:rPr>
          <w:b/>
        </w:rPr>
        <w:t>Иностранная литература:</w:t>
      </w:r>
    </w:p>
    <w:p w:rsidR="0079486A" w:rsidRPr="006A3A4E" w:rsidRDefault="0079486A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 w:rsidRPr="0079486A">
        <w:rPr>
          <w:lang w:val="en-US"/>
        </w:rPr>
        <w:t xml:space="preserve"> </w:t>
      </w:r>
      <w:r w:rsidRPr="009A034C">
        <w:rPr>
          <w:lang w:val="en-US"/>
        </w:rPr>
        <w:t>Bernstein</w:t>
      </w:r>
      <w:r w:rsidRPr="00B93E5D">
        <w:rPr>
          <w:lang w:val="en-US"/>
        </w:rPr>
        <w:t xml:space="preserve"> </w:t>
      </w:r>
      <w:r w:rsidRPr="009A034C">
        <w:rPr>
          <w:lang w:val="en-US"/>
        </w:rPr>
        <w:t>L</w:t>
      </w:r>
      <w:r w:rsidRPr="00B93E5D">
        <w:rPr>
          <w:lang w:val="en-US"/>
        </w:rPr>
        <w:t xml:space="preserve">. </w:t>
      </w:r>
      <w:r w:rsidRPr="009A034C">
        <w:rPr>
          <w:lang w:val="en-US"/>
        </w:rPr>
        <w:t>The</w:t>
      </w:r>
      <w:r w:rsidRPr="00B93E5D">
        <w:rPr>
          <w:lang w:val="en-US"/>
        </w:rPr>
        <w:t xml:space="preserve"> </w:t>
      </w:r>
      <w:r w:rsidRPr="009A034C">
        <w:rPr>
          <w:lang w:val="en-US"/>
        </w:rPr>
        <w:t>unanswered</w:t>
      </w:r>
      <w:r w:rsidRPr="00B93E5D">
        <w:rPr>
          <w:lang w:val="en-US"/>
        </w:rPr>
        <w:t xml:space="preserve"> </w:t>
      </w:r>
      <w:r w:rsidRPr="009A034C">
        <w:rPr>
          <w:lang w:val="en-US"/>
        </w:rPr>
        <w:t>questio</w:t>
      </w:r>
      <w:r>
        <w:rPr>
          <w:lang w:val="en-US"/>
        </w:rPr>
        <w:t>n</w:t>
      </w:r>
      <w:r w:rsidRPr="00B93E5D">
        <w:rPr>
          <w:lang w:val="en-US"/>
        </w:rPr>
        <w:t xml:space="preserve">. </w:t>
      </w:r>
      <w:r>
        <w:rPr>
          <w:lang w:val="en-US"/>
        </w:rPr>
        <w:t>Cambridge and L., 1976.</w:t>
      </w:r>
    </w:p>
    <w:p w:rsidR="0079486A" w:rsidRDefault="0079486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79486A">
        <w:rPr>
          <w:lang w:val="en-US"/>
        </w:rPr>
        <w:t xml:space="preserve"> </w:t>
      </w:r>
      <w:proofErr w:type="spellStart"/>
      <w:r w:rsidRPr="009A034C">
        <w:rPr>
          <w:lang w:val="en-US"/>
        </w:rPr>
        <w:t>Combarieu</w:t>
      </w:r>
      <w:proofErr w:type="spellEnd"/>
      <w:r w:rsidRPr="009A034C">
        <w:rPr>
          <w:lang w:val="en-US"/>
        </w:rPr>
        <w:t xml:space="preserve"> J. La </w:t>
      </w:r>
      <w:proofErr w:type="spellStart"/>
      <w:r w:rsidRPr="009A034C">
        <w:rPr>
          <w:lang w:val="en-US"/>
        </w:rPr>
        <w:t>musique</w:t>
      </w:r>
      <w:proofErr w:type="spellEnd"/>
      <w:r w:rsidRPr="009A034C">
        <w:rPr>
          <w:lang w:val="en-US"/>
        </w:rPr>
        <w:t xml:space="preserve">. </w:t>
      </w:r>
      <w:proofErr w:type="spellStart"/>
      <w:r w:rsidRPr="009A034C">
        <w:rPr>
          <w:lang w:val="en-US"/>
        </w:rPr>
        <w:t>Ses</w:t>
      </w:r>
      <w:proofErr w:type="spellEnd"/>
      <w:r w:rsidRPr="009A034C">
        <w:rPr>
          <w:lang w:val="en-US"/>
        </w:rPr>
        <w:t xml:space="preserve"> </w:t>
      </w:r>
      <w:proofErr w:type="spellStart"/>
      <w:proofErr w:type="gramStart"/>
      <w:r w:rsidRPr="009A034C">
        <w:rPr>
          <w:lang w:val="en-US"/>
        </w:rPr>
        <w:t>lois</w:t>
      </w:r>
      <w:proofErr w:type="spellEnd"/>
      <w:proofErr w:type="gramEnd"/>
      <w:r w:rsidRPr="009A034C">
        <w:rPr>
          <w:lang w:val="en-US"/>
        </w:rPr>
        <w:t>. Son</w:t>
      </w:r>
      <w:r w:rsidRPr="00B93E5D">
        <w:t xml:space="preserve"> </w:t>
      </w:r>
      <w:r w:rsidRPr="009A034C">
        <w:rPr>
          <w:lang w:val="en-US"/>
        </w:rPr>
        <w:t>evolution</w:t>
      </w:r>
      <w:r w:rsidRPr="00B93E5D">
        <w:t xml:space="preserve">. </w:t>
      </w:r>
      <w:r w:rsidRPr="009A034C">
        <w:rPr>
          <w:lang w:val="en-US"/>
        </w:rPr>
        <w:t>Paris</w:t>
      </w:r>
      <w:r w:rsidRPr="000F1BA3">
        <w:t>, 1917.</w:t>
      </w:r>
    </w:p>
    <w:p w:rsidR="0079486A" w:rsidRPr="0079486A" w:rsidRDefault="0079486A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 w:rsidRPr="0079486A">
        <w:rPr>
          <w:lang w:val="en-US"/>
        </w:rPr>
        <w:t xml:space="preserve"> </w:t>
      </w:r>
      <w:proofErr w:type="spellStart"/>
      <w:r>
        <w:rPr>
          <w:lang w:val="en-US"/>
        </w:rPr>
        <w:t>Flatcher</w:t>
      </w:r>
      <w:proofErr w:type="spellEnd"/>
      <w:r>
        <w:rPr>
          <w:lang w:val="en-US"/>
        </w:rPr>
        <w:t xml:space="preserve"> D. Hipsters. </w:t>
      </w:r>
      <w:r w:rsidRPr="0079486A">
        <w:rPr>
          <w:lang w:val="en-US"/>
        </w:rPr>
        <w:t>July 29, 2009</w:t>
      </w:r>
      <w:r>
        <w:rPr>
          <w:lang w:val="en-US"/>
        </w:rPr>
        <w:t xml:space="preserve">. </w:t>
      </w:r>
    </w:p>
    <w:p w:rsidR="0079486A" w:rsidRPr="0079486A" w:rsidRDefault="0079486A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 w:rsidRPr="0079486A">
        <w:rPr>
          <w:lang w:val="en-US"/>
        </w:rPr>
        <w:t xml:space="preserve"> </w:t>
      </w:r>
      <w:proofErr w:type="spellStart"/>
      <w:r w:rsidRPr="004D395A">
        <w:rPr>
          <w:shd w:val="clear" w:color="auto" w:fill="FFFFFF"/>
          <w:lang w:val="en-US"/>
        </w:rPr>
        <w:t>Gans</w:t>
      </w:r>
      <w:proofErr w:type="spellEnd"/>
      <w:r w:rsidRPr="004D395A">
        <w:rPr>
          <w:shd w:val="clear" w:color="auto" w:fill="FFFFFF"/>
          <w:lang w:val="en-US"/>
        </w:rPr>
        <w:t xml:space="preserve"> H. J. The War against the Poor. The Underclass and Antipoverty Policy. – </w:t>
      </w:r>
      <w:proofErr w:type="spellStart"/>
      <w:r w:rsidRPr="004D395A">
        <w:rPr>
          <w:shd w:val="clear" w:color="auto" w:fill="FFFFFF"/>
          <w:lang w:val="en-US"/>
        </w:rPr>
        <w:t>BasicBooks</w:t>
      </w:r>
      <w:proofErr w:type="spellEnd"/>
      <w:r w:rsidRPr="004D395A">
        <w:rPr>
          <w:shd w:val="clear" w:color="auto" w:fill="FFFFFF"/>
          <w:lang w:val="en-US"/>
        </w:rPr>
        <w:t>, 10 East 53rd Street, New York, NY 10022-5299, 1995.</w:t>
      </w:r>
    </w:p>
    <w:p w:rsidR="001351CE" w:rsidRDefault="001351CE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 w:rsidRPr="001351CE">
        <w:rPr>
          <w:lang w:val="en-US"/>
        </w:rPr>
        <w:t>Lathrop T. This business of music marketing &amp; promotion. – Billboard Books, 2003.</w:t>
      </w:r>
    </w:p>
    <w:p w:rsidR="001351CE" w:rsidRPr="0079486A" w:rsidRDefault="00E92DC9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>
        <w:rPr>
          <w:lang w:val="en-US"/>
        </w:rPr>
        <w:t xml:space="preserve"> </w:t>
      </w:r>
      <w:proofErr w:type="spellStart"/>
      <w:r w:rsidR="001351CE" w:rsidRPr="001351CE">
        <w:rPr>
          <w:lang w:val="en-US"/>
        </w:rPr>
        <w:t>Mangold</w:t>
      </w:r>
      <w:proofErr w:type="spellEnd"/>
      <w:r w:rsidR="001351CE" w:rsidRPr="001351CE">
        <w:rPr>
          <w:lang w:val="en-US"/>
        </w:rPr>
        <w:t xml:space="preserve"> W. G., </w:t>
      </w:r>
      <w:proofErr w:type="spellStart"/>
      <w:r w:rsidR="001351CE" w:rsidRPr="001351CE">
        <w:rPr>
          <w:lang w:val="en-US"/>
        </w:rPr>
        <w:t>Faulds</w:t>
      </w:r>
      <w:proofErr w:type="spellEnd"/>
      <w:r w:rsidR="001351CE" w:rsidRPr="001351CE">
        <w:rPr>
          <w:lang w:val="en-US"/>
        </w:rPr>
        <w:t xml:space="preserve"> D. J. Social media: The new hybrid element of the promotion mix //Business horizons. – 2009. – </w:t>
      </w:r>
      <w:r w:rsidR="001351CE" w:rsidRPr="001351CE">
        <w:t>Т</w:t>
      </w:r>
      <w:r w:rsidR="001351CE" w:rsidRPr="001351CE">
        <w:rPr>
          <w:lang w:val="en-US"/>
        </w:rPr>
        <w:t xml:space="preserve">. 52. – №. </w:t>
      </w:r>
      <w:r w:rsidRPr="00E92DC9">
        <w:rPr>
          <w:lang w:val="en-US"/>
        </w:rPr>
        <w:t xml:space="preserve">4. </w:t>
      </w:r>
    </w:p>
    <w:p w:rsidR="0079486A" w:rsidRPr="006A3A4E" w:rsidRDefault="0079486A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>
        <w:rPr>
          <w:lang w:val="en-US"/>
        </w:rPr>
        <w:lastRenderedPageBreak/>
        <w:t xml:space="preserve"> </w:t>
      </w:r>
      <w:r w:rsidRPr="00AC1505">
        <w:rPr>
          <w:lang w:val="en-US"/>
        </w:rPr>
        <w:t>Merton</w:t>
      </w:r>
      <w:r w:rsidRPr="00DC6398">
        <w:rPr>
          <w:lang w:val="en-US"/>
        </w:rPr>
        <w:t xml:space="preserve"> </w:t>
      </w:r>
      <w:r w:rsidRPr="00AC1505">
        <w:rPr>
          <w:lang w:val="en-US"/>
        </w:rPr>
        <w:t>R</w:t>
      </w:r>
      <w:r w:rsidRPr="00DC6398">
        <w:rPr>
          <w:lang w:val="en-US"/>
        </w:rPr>
        <w:t xml:space="preserve">. </w:t>
      </w:r>
      <w:r w:rsidRPr="00AC1505">
        <w:rPr>
          <w:lang w:val="en-US"/>
        </w:rPr>
        <w:t>K</w:t>
      </w:r>
      <w:r w:rsidRPr="00DC6398">
        <w:rPr>
          <w:lang w:val="en-US"/>
        </w:rPr>
        <w:t xml:space="preserve">. </w:t>
      </w:r>
      <w:r w:rsidRPr="00AC1505">
        <w:rPr>
          <w:lang w:val="en-US"/>
        </w:rPr>
        <w:t>et</w:t>
      </w:r>
      <w:r w:rsidRPr="00DC6398">
        <w:rPr>
          <w:lang w:val="en-US"/>
        </w:rPr>
        <w:t xml:space="preserve"> </w:t>
      </w:r>
      <w:r w:rsidRPr="00AC1505">
        <w:rPr>
          <w:lang w:val="en-US"/>
        </w:rPr>
        <w:t>al</w:t>
      </w:r>
      <w:r w:rsidRPr="00DC6398">
        <w:rPr>
          <w:lang w:val="en-US"/>
        </w:rPr>
        <w:t xml:space="preserve">. </w:t>
      </w:r>
      <w:r w:rsidRPr="00AC1505">
        <w:rPr>
          <w:lang w:val="en-US"/>
        </w:rPr>
        <w:t xml:space="preserve">The Matthew effect in science //Science. – 1968. – </w:t>
      </w:r>
      <w:r w:rsidRPr="00927D4E">
        <w:t>Т</w:t>
      </w:r>
      <w:r w:rsidRPr="00AC1505">
        <w:rPr>
          <w:lang w:val="en-US"/>
        </w:rPr>
        <w:t xml:space="preserve">. 159. – №. </w:t>
      </w:r>
      <w:r w:rsidRPr="00165BCB">
        <w:t>3810.</w:t>
      </w:r>
    </w:p>
    <w:p w:rsidR="006A3A4E" w:rsidRDefault="006A3A4E" w:rsidP="00066381">
      <w:pPr>
        <w:pStyle w:val="a3"/>
        <w:spacing w:line="360" w:lineRule="auto"/>
        <w:ind w:left="709" w:hanging="425"/>
      </w:pPr>
    </w:p>
    <w:p w:rsidR="0030715A" w:rsidRPr="0030715A" w:rsidRDefault="006A3A4E" w:rsidP="00066381">
      <w:pPr>
        <w:pStyle w:val="a3"/>
        <w:spacing w:line="360" w:lineRule="auto"/>
        <w:ind w:left="709" w:hanging="425"/>
        <w:jc w:val="center"/>
        <w:rPr>
          <w:b/>
        </w:rPr>
      </w:pPr>
      <w:r w:rsidRPr="006A3A4E">
        <w:rPr>
          <w:b/>
        </w:rPr>
        <w:t>Электронные ресурсы:</w:t>
      </w:r>
    </w:p>
    <w:p w:rsidR="0030715A" w:rsidRPr="0030715A" w:rsidRDefault="0030715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r w:rsidRPr="0030715A">
        <w:t xml:space="preserve">Сколков С. Интервью с Денисом Бояриновым [Электронный ресурс]. – Режим доступа: </w:t>
      </w:r>
      <w:hyperlink r:id="rId13" w:history="1">
        <w:r w:rsidRPr="0030715A">
          <w:rPr>
            <w:rStyle w:val="aa"/>
          </w:rPr>
          <w:t>http://www.lookatme.ru/flow/posts/music-radar/103977-denis-boyarinov</w:t>
        </w:r>
      </w:hyperlink>
      <w:r w:rsidRPr="0030715A">
        <w:t xml:space="preserve">. - Заглавие с экрана. – (Дата обращения: 13.03.2016).   </w:t>
      </w:r>
    </w:p>
    <w:p w:rsidR="00DE2EDD" w:rsidRPr="00CC3F1A" w:rsidRDefault="0030715A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t xml:space="preserve"> </w:t>
      </w:r>
      <w:proofErr w:type="gramStart"/>
      <w:r w:rsidRPr="00E53269">
        <w:t>«</w:t>
      </w:r>
      <w:r w:rsidR="001171D8" w:rsidRPr="005E630B">
        <w:t>Город</w:t>
      </w:r>
      <w:r w:rsidR="001171D8" w:rsidRPr="00E53269">
        <w:t xml:space="preserve"> </w:t>
      </w:r>
      <w:r w:rsidR="001171D8" w:rsidRPr="005E630B">
        <w:t>звука</w:t>
      </w:r>
      <w:r w:rsidR="001171D8" w:rsidRPr="00E53269">
        <w:t>» («</w:t>
      </w:r>
      <w:r w:rsidR="001171D8" w:rsidRPr="005E630B">
        <w:rPr>
          <w:lang w:val="en-US"/>
        </w:rPr>
        <w:t>Sound</w:t>
      </w:r>
      <w:r w:rsidR="001171D8" w:rsidRPr="00E53269">
        <w:t xml:space="preserve"> </w:t>
      </w:r>
      <w:r w:rsidR="001171D8" w:rsidRPr="005E630B">
        <w:rPr>
          <w:lang w:val="en-US"/>
        </w:rPr>
        <w:t>City</w:t>
      </w:r>
      <w:r w:rsidR="001171D8" w:rsidRPr="00E53269">
        <w:t xml:space="preserve">», </w:t>
      </w:r>
      <w:proofErr w:type="spellStart"/>
      <w:r w:rsidR="001171D8" w:rsidRPr="005E630B">
        <w:t>реж</w:t>
      </w:r>
      <w:proofErr w:type="spellEnd"/>
      <w:r w:rsidR="001171D8" w:rsidRPr="00E53269">
        <w:t>.</w:t>
      </w:r>
      <w:proofErr w:type="gramEnd"/>
      <w:r w:rsidR="001171D8" w:rsidRPr="00E53269">
        <w:t xml:space="preserve"> </w:t>
      </w:r>
      <w:proofErr w:type="gramStart"/>
      <w:r w:rsidR="001171D8" w:rsidRPr="005E630B">
        <w:t>Дейв</w:t>
      </w:r>
      <w:r w:rsidR="001171D8" w:rsidRPr="00CC3F1A">
        <w:t xml:space="preserve"> </w:t>
      </w:r>
      <w:proofErr w:type="spellStart"/>
      <w:r w:rsidR="001171D8" w:rsidRPr="005E630B">
        <w:t>Грол</w:t>
      </w:r>
      <w:proofErr w:type="spellEnd"/>
      <w:r w:rsidR="001171D8" w:rsidRPr="00CC3F1A">
        <w:t>, 2013)</w:t>
      </w:r>
      <w:r w:rsidR="00DE2EDD" w:rsidRPr="00CC3F1A">
        <w:t>.</w:t>
      </w:r>
      <w:proofErr w:type="gramEnd"/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Наедине со всеми (выпуск от 03.07.2017). Гость Антон Беляев [Электронный ресурс]. – Режим доступа:  </w:t>
      </w:r>
      <w:hyperlink r:id="rId14" w:history="1">
        <w:r w:rsidRPr="005E630B">
          <w:rPr>
            <w:rStyle w:val="aa"/>
            <w:color w:val="auto"/>
            <w:u w:val="none"/>
          </w:rPr>
          <w:t>https://www.youtube.com/watch?v=t52IRUFAa6I</w:t>
        </w:r>
      </w:hyperlink>
      <w:r w:rsidRPr="005E630B">
        <w:t xml:space="preserve"> </w:t>
      </w:r>
      <w:r w:rsidRPr="005E630B">
        <w:rPr>
          <w:shd w:val="clear" w:color="auto" w:fill="F9F9F7"/>
        </w:rPr>
        <w:t>- Заглавие с экрана. – (Дата обращения: 17.12.2017).</w:t>
      </w:r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Невероятные приключения иностранцев в России // Радио России [Электронный ресурс]. – Режим доступа:  http://www.radiorus.ru/brand/episode/id/59306/episode_id/1524688/ </w:t>
      </w:r>
      <w:r w:rsidRPr="005E630B">
        <w:rPr>
          <w:shd w:val="clear" w:color="auto" w:fill="F9F9F7"/>
        </w:rPr>
        <w:t>- Заглавие с экрана. – (Дата обращения: 04.04.2018).</w:t>
      </w:r>
      <w:r w:rsidRPr="005E630B">
        <w:t xml:space="preserve">  </w:t>
      </w:r>
    </w:p>
    <w:p w:rsidR="001171D8" w:rsidRPr="005E630B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proofErr w:type="spellStart"/>
      <w:r w:rsidRPr="005E630B">
        <w:t>Полиенко</w:t>
      </w:r>
      <w:proofErr w:type="spellEnd"/>
      <w:r w:rsidRPr="005E630B">
        <w:t xml:space="preserve"> М. Бренд [Электронный ресурс]. – Режим доступа: </w:t>
      </w:r>
      <w:hyperlink r:id="rId15" w:history="1">
        <w:r w:rsidRPr="005E630B">
          <w:rPr>
            <w:rStyle w:val="aa"/>
            <w:color w:val="auto"/>
            <w:u w:val="none"/>
          </w:rPr>
          <w:t>http://marketopedia.ru/239-brand.html</w:t>
        </w:r>
      </w:hyperlink>
      <w:r w:rsidRPr="005E630B">
        <w:t xml:space="preserve"> - Заглавие с экрана. – (Дата обращения: 03.03.2018).  </w:t>
      </w:r>
    </w:p>
    <w:p w:rsidR="00DE2EDD" w:rsidRPr="005E630B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Рекламная коммуникация [Электронный ресурс]. – Режим доступа: http://www.reklama-expo.ru/ru/articles/reklamnaya-kommunikaciya/. - Заглавие с экрана. – (Дата обращения: 05.03.2018).  </w:t>
      </w:r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Санкт-Петербург станет столицей международного дня джаза // ТАСС [Электронный ресурс]. – Режим доступа:  http://tass.ru/kultura/4508044 </w:t>
      </w:r>
      <w:r w:rsidRPr="005E630B">
        <w:rPr>
          <w:shd w:val="clear" w:color="auto" w:fill="F9F9F7"/>
        </w:rPr>
        <w:t>- Заглавие с экрана. – (Дата обращения: 04.04.2018).</w:t>
      </w:r>
    </w:p>
    <w:p w:rsidR="001171D8" w:rsidRPr="005E630B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r w:rsidR="00DE2EDD" w:rsidRPr="005E630B">
        <w:t xml:space="preserve">Социальные сети в России, лето 2017: цифры и тренды [Электронный ресурс]. – Режим доступа:  </w:t>
      </w:r>
      <w:hyperlink r:id="rId16" w:history="1">
        <w:r w:rsidR="00DE2EDD" w:rsidRPr="005E630B">
          <w:rPr>
            <w:rStyle w:val="aa"/>
            <w:color w:val="auto"/>
            <w:u w:val="none"/>
          </w:rPr>
          <w:t>http://blog.br-analytics.ru/sotsialnye-seti-v-rossii-leto-2017-tsifry-i-trendy/</w:t>
        </w:r>
      </w:hyperlink>
      <w:r w:rsidR="00DE2EDD" w:rsidRPr="005E630B">
        <w:t xml:space="preserve"> - Заглавие с экрана. – (Дата обращения: 04.04.2018).</w:t>
      </w:r>
    </w:p>
    <w:p w:rsidR="001171D8" w:rsidRPr="005E630B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lastRenderedPageBreak/>
        <w:t xml:space="preserve"> Что такое </w:t>
      </w:r>
      <w:proofErr w:type="spellStart"/>
      <w:r w:rsidRPr="005E630B">
        <w:t>сингл</w:t>
      </w:r>
      <w:proofErr w:type="spellEnd"/>
      <w:r w:rsidRPr="005E630B">
        <w:t>? [Электронный ресурс]. – Режим доступа: http://vdoh.ru/whatever/singl - Заглавие с экрана. – (Дата обращения: 28.03.18).</w:t>
      </w:r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proofErr w:type="spellStart"/>
      <w:r w:rsidRPr="005E630B">
        <w:t>Шлянцев</w:t>
      </w:r>
      <w:proofErr w:type="spellEnd"/>
      <w:r w:rsidRPr="005E630B">
        <w:t xml:space="preserve"> Д. </w:t>
      </w:r>
      <w:proofErr w:type="spellStart"/>
      <w:r w:rsidRPr="005E630B">
        <w:rPr>
          <w:lang w:val="en-US"/>
        </w:rPr>
        <w:t>Therr</w:t>
      </w:r>
      <w:proofErr w:type="spellEnd"/>
      <w:r w:rsidRPr="005E630B">
        <w:t xml:space="preserve"> </w:t>
      </w:r>
      <w:proofErr w:type="spellStart"/>
      <w:r w:rsidRPr="005E630B">
        <w:rPr>
          <w:lang w:val="en-US"/>
        </w:rPr>
        <w:t>Maitz</w:t>
      </w:r>
      <w:proofErr w:type="spellEnd"/>
      <w:r w:rsidRPr="005E630B">
        <w:t xml:space="preserve"> – </w:t>
      </w:r>
      <w:r w:rsidRPr="005E630B">
        <w:rPr>
          <w:lang w:val="en-US"/>
        </w:rPr>
        <w:t>Unicorn</w:t>
      </w:r>
      <w:r w:rsidRPr="005E630B">
        <w:t xml:space="preserve"> // </w:t>
      </w:r>
      <w:proofErr w:type="spellStart"/>
      <w:r w:rsidRPr="005E630B">
        <w:rPr>
          <w:lang w:val="en-US"/>
        </w:rPr>
        <w:t>InterMedia</w:t>
      </w:r>
      <w:proofErr w:type="spellEnd"/>
      <w:r w:rsidRPr="005E630B">
        <w:t xml:space="preserve"> [Электронный ресурс]. – Режим доступа:</w:t>
      </w:r>
      <w:r w:rsidRPr="005E630B">
        <w:rPr>
          <w:bCs/>
        </w:rPr>
        <w:t xml:space="preserve"> </w:t>
      </w:r>
      <w:r w:rsidRPr="005E630B">
        <w:rPr>
          <w:bCs/>
          <w:lang w:val="en-US"/>
        </w:rPr>
        <w:t>http</w:t>
      </w:r>
      <w:r w:rsidRPr="005E630B">
        <w:rPr>
          <w:bCs/>
        </w:rPr>
        <w:t>://</w:t>
      </w:r>
      <w:r w:rsidRPr="005E630B">
        <w:rPr>
          <w:bCs/>
          <w:lang w:val="en-US"/>
        </w:rPr>
        <w:t>www</w:t>
      </w:r>
      <w:r w:rsidRPr="005E630B">
        <w:rPr>
          <w:bCs/>
        </w:rPr>
        <w:t>.</w:t>
      </w:r>
      <w:proofErr w:type="spellStart"/>
      <w:r w:rsidRPr="005E630B">
        <w:rPr>
          <w:bCs/>
          <w:lang w:val="en-US"/>
        </w:rPr>
        <w:t>intermedia</w:t>
      </w:r>
      <w:proofErr w:type="spellEnd"/>
      <w:r w:rsidRPr="005E630B">
        <w:rPr>
          <w:bCs/>
        </w:rPr>
        <w:t>.</w:t>
      </w:r>
      <w:proofErr w:type="spellStart"/>
      <w:r w:rsidRPr="005E630B">
        <w:rPr>
          <w:bCs/>
          <w:lang w:val="en-US"/>
        </w:rPr>
        <w:t>ru</w:t>
      </w:r>
      <w:proofErr w:type="spellEnd"/>
      <w:r w:rsidRPr="005E630B">
        <w:rPr>
          <w:bCs/>
        </w:rPr>
        <w:t>/</w:t>
      </w:r>
      <w:r w:rsidRPr="005E630B">
        <w:rPr>
          <w:bCs/>
          <w:lang w:val="en-US"/>
        </w:rPr>
        <w:t>news</w:t>
      </w:r>
      <w:r w:rsidRPr="005E630B">
        <w:rPr>
          <w:bCs/>
        </w:rPr>
        <w:t xml:space="preserve">/275174 </w:t>
      </w:r>
      <w:r w:rsidRPr="005E630B">
        <w:t>- Заглавие с экрана. – (Дата обращения: 01.03. 2018).</w:t>
      </w:r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r w:rsidRPr="005E630B">
        <w:rPr>
          <w:lang w:val="en-US"/>
        </w:rPr>
        <w:t>Caulfield</w:t>
      </w:r>
      <w:r w:rsidRPr="005E630B">
        <w:t xml:space="preserve"> </w:t>
      </w:r>
      <w:r w:rsidRPr="005E630B">
        <w:rPr>
          <w:lang w:val="en-US"/>
        </w:rPr>
        <w:t>K</w:t>
      </w:r>
      <w:r w:rsidRPr="005E630B">
        <w:t xml:space="preserve">. </w:t>
      </w:r>
      <w:r w:rsidRPr="005E630B">
        <w:rPr>
          <w:bCs/>
          <w:lang w:val="en-US"/>
        </w:rPr>
        <w:t>The</w:t>
      </w:r>
      <w:r w:rsidRPr="005E630B">
        <w:rPr>
          <w:bCs/>
        </w:rPr>
        <w:t xml:space="preserve"> 1975 </w:t>
      </w:r>
      <w:r w:rsidRPr="005E630B">
        <w:rPr>
          <w:bCs/>
          <w:lang w:val="en-US"/>
        </w:rPr>
        <w:t>Earns</w:t>
      </w:r>
      <w:r w:rsidRPr="005E630B">
        <w:rPr>
          <w:bCs/>
        </w:rPr>
        <w:t xml:space="preserve"> </w:t>
      </w:r>
      <w:r w:rsidRPr="005E630B">
        <w:rPr>
          <w:bCs/>
          <w:lang w:val="en-US"/>
        </w:rPr>
        <w:t>First</w:t>
      </w:r>
      <w:r w:rsidRPr="005E630B">
        <w:rPr>
          <w:bCs/>
        </w:rPr>
        <w:t xml:space="preserve"> </w:t>
      </w:r>
      <w:r w:rsidRPr="005E630B">
        <w:rPr>
          <w:bCs/>
          <w:lang w:val="en-US"/>
        </w:rPr>
        <w:t>No</w:t>
      </w:r>
      <w:r w:rsidRPr="005E630B">
        <w:rPr>
          <w:bCs/>
        </w:rPr>
        <w:t xml:space="preserve">. 1 </w:t>
      </w:r>
      <w:r w:rsidRPr="005E630B">
        <w:rPr>
          <w:bCs/>
          <w:lang w:val="en-US"/>
        </w:rPr>
        <w:t>Album</w:t>
      </w:r>
      <w:r w:rsidRPr="005E630B">
        <w:rPr>
          <w:bCs/>
        </w:rPr>
        <w:t xml:space="preserve"> </w:t>
      </w:r>
      <w:r w:rsidRPr="005E630B">
        <w:rPr>
          <w:bCs/>
          <w:lang w:val="en-US"/>
        </w:rPr>
        <w:t>on</w:t>
      </w:r>
      <w:r w:rsidRPr="005E630B">
        <w:rPr>
          <w:bCs/>
        </w:rPr>
        <w:t xml:space="preserve"> </w:t>
      </w:r>
      <w:r w:rsidRPr="005E630B">
        <w:rPr>
          <w:bCs/>
          <w:lang w:val="en-US"/>
        </w:rPr>
        <w:t>Billboard</w:t>
      </w:r>
      <w:r w:rsidRPr="005E630B">
        <w:rPr>
          <w:bCs/>
        </w:rPr>
        <w:t xml:space="preserve"> 200 </w:t>
      </w:r>
      <w:r w:rsidRPr="005E630B">
        <w:rPr>
          <w:bCs/>
          <w:lang w:val="en-US"/>
        </w:rPr>
        <w:t>Chart</w:t>
      </w:r>
      <w:r w:rsidRPr="005E630B">
        <w:rPr>
          <w:bCs/>
        </w:rPr>
        <w:t xml:space="preserve"> // </w:t>
      </w:r>
      <w:r w:rsidRPr="005E630B">
        <w:rPr>
          <w:bCs/>
          <w:lang w:val="en-US"/>
        </w:rPr>
        <w:t>Billboard</w:t>
      </w:r>
      <w:r w:rsidRPr="005E630B">
        <w:rPr>
          <w:bCs/>
        </w:rPr>
        <w:t xml:space="preserve"> </w:t>
      </w:r>
      <w:r w:rsidRPr="005E630B">
        <w:t>[Электронный ресурс]. – Режим доступа:</w:t>
      </w:r>
      <w:r w:rsidRPr="005E630B">
        <w:rPr>
          <w:bCs/>
        </w:rPr>
        <w:t xml:space="preserve"> </w:t>
      </w:r>
      <w:hyperlink r:id="rId17" w:history="1">
        <w:r w:rsidRPr="005E630B">
          <w:rPr>
            <w:rStyle w:val="aa"/>
            <w:bCs/>
            <w:color w:val="auto"/>
            <w:u w:val="none"/>
            <w:lang w:val="en-US"/>
          </w:rPr>
          <w:t>https</w:t>
        </w:r>
        <w:r w:rsidRPr="005E630B">
          <w:rPr>
            <w:rStyle w:val="aa"/>
            <w:bCs/>
            <w:color w:val="auto"/>
            <w:u w:val="none"/>
          </w:rPr>
          <w:t>://</w:t>
        </w:r>
        <w:r w:rsidRPr="005E630B">
          <w:rPr>
            <w:rStyle w:val="aa"/>
            <w:bCs/>
            <w:color w:val="auto"/>
            <w:u w:val="none"/>
            <w:lang w:val="en-US"/>
          </w:rPr>
          <w:t>www</w:t>
        </w:r>
        <w:r w:rsidRPr="005E630B">
          <w:rPr>
            <w:rStyle w:val="aa"/>
            <w:bCs/>
            <w:color w:val="auto"/>
            <w:u w:val="none"/>
          </w:rPr>
          <w:t>.</w:t>
        </w:r>
        <w:r w:rsidRPr="005E630B">
          <w:rPr>
            <w:rStyle w:val="aa"/>
            <w:bCs/>
            <w:color w:val="auto"/>
            <w:u w:val="none"/>
            <w:lang w:val="en-US"/>
          </w:rPr>
          <w:t>billboard</w:t>
        </w:r>
        <w:r w:rsidRPr="005E630B">
          <w:rPr>
            <w:rStyle w:val="aa"/>
            <w:bCs/>
            <w:color w:val="auto"/>
            <w:u w:val="none"/>
          </w:rPr>
          <w:t>.</w:t>
        </w:r>
        <w:r w:rsidRPr="005E630B">
          <w:rPr>
            <w:rStyle w:val="aa"/>
            <w:bCs/>
            <w:color w:val="auto"/>
            <w:u w:val="none"/>
            <w:lang w:val="en-US"/>
          </w:rPr>
          <w:t>com</w:t>
        </w:r>
        <w:r w:rsidRPr="005E630B">
          <w:rPr>
            <w:rStyle w:val="aa"/>
            <w:bCs/>
            <w:color w:val="auto"/>
            <w:u w:val="none"/>
          </w:rPr>
          <w:t>/</w:t>
        </w:r>
        <w:r w:rsidRPr="005E630B">
          <w:rPr>
            <w:rStyle w:val="aa"/>
            <w:bCs/>
            <w:color w:val="auto"/>
            <w:u w:val="none"/>
            <w:lang w:val="en-US"/>
          </w:rPr>
          <w:t>articles</w:t>
        </w:r>
        <w:r w:rsidRPr="005E630B">
          <w:rPr>
            <w:rStyle w:val="aa"/>
            <w:bCs/>
            <w:color w:val="auto"/>
            <w:u w:val="none"/>
          </w:rPr>
          <w:t>/</w:t>
        </w:r>
        <w:r w:rsidRPr="005E630B">
          <w:rPr>
            <w:rStyle w:val="aa"/>
            <w:bCs/>
            <w:color w:val="auto"/>
            <w:u w:val="none"/>
            <w:lang w:val="en-US"/>
          </w:rPr>
          <w:t>columns</w:t>
        </w:r>
        <w:r w:rsidRPr="005E630B">
          <w:rPr>
            <w:rStyle w:val="aa"/>
            <w:bCs/>
            <w:color w:val="auto"/>
            <w:u w:val="none"/>
          </w:rPr>
          <w:t>/</w:t>
        </w:r>
        <w:r w:rsidRPr="005E630B">
          <w:rPr>
            <w:rStyle w:val="aa"/>
            <w:bCs/>
            <w:color w:val="auto"/>
            <w:u w:val="none"/>
            <w:lang w:val="en-US"/>
          </w:rPr>
          <w:t>chart</w:t>
        </w:r>
        <w:r w:rsidRPr="005E630B">
          <w:rPr>
            <w:rStyle w:val="aa"/>
            <w:bCs/>
            <w:color w:val="auto"/>
            <w:u w:val="none"/>
          </w:rPr>
          <w:t>-</w:t>
        </w:r>
        <w:r w:rsidRPr="005E630B">
          <w:rPr>
            <w:rStyle w:val="aa"/>
            <w:bCs/>
            <w:color w:val="auto"/>
            <w:u w:val="none"/>
            <w:lang w:val="en-US"/>
          </w:rPr>
          <w:t>beat</w:t>
        </w:r>
        <w:r w:rsidRPr="005E630B">
          <w:rPr>
            <w:rStyle w:val="aa"/>
            <w:bCs/>
            <w:color w:val="auto"/>
            <w:u w:val="none"/>
          </w:rPr>
          <w:t>/6898330/</w:t>
        </w:r>
        <w:r w:rsidRPr="005E630B">
          <w:rPr>
            <w:rStyle w:val="aa"/>
            <w:bCs/>
            <w:color w:val="auto"/>
            <w:u w:val="none"/>
            <w:lang w:val="en-US"/>
          </w:rPr>
          <w:t>the</w:t>
        </w:r>
        <w:r w:rsidRPr="005E630B">
          <w:rPr>
            <w:rStyle w:val="aa"/>
            <w:bCs/>
            <w:color w:val="auto"/>
            <w:u w:val="none"/>
          </w:rPr>
          <w:t>-1975-</w:t>
        </w:r>
        <w:r w:rsidRPr="005E630B">
          <w:rPr>
            <w:rStyle w:val="aa"/>
            <w:bCs/>
            <w:color w:val="auto"/>
            <w:u w:val="none"/>
            <w:lang w:val="en-US"/>
          </w:rPr>
          <w:t>no</w:t>
        </w:r>
        <w:r w:rsidRPr="005E630B">
          <w:rPr>
            <w:rStyle w:val="aa"/>
            <w:bCs/>
            <w:color w:val="auto"/>
            <w:u w:val="none"/>
          </w:rPr>
          <w:t>-1-</w:t>
        </w:r>
        <w:r w:rsidRPr="005E630B">
          <w:rPr>
            <w:rStyle w:val="aa"/>
            <w:bCs/>
            <w:color w:val="auto"/>
            <w:u w:val="none"/>
            <w:lang w:val="en-US"/>
          </w:rPr>
          <w:t>album</w:t>
        </w:r>
        <w:r w:rsidRPr="005E630B">
          <w:rPr>
            <w:rStyle w:val="aa"/>
            <w:bCs/>
            <w:color w:val="auto"/>
            <w:u w:val="none"/>
          </w:rPr>
          <w:t>-</w:t>
        </w:r>
        <w:r w:rsidRPr="005E630B">
          <w:rPr>
            <w:rStyle w:val="aa"/>
            <w:bCs/>
            <w:color w:val="auto"/>
            <w:u w:val="none"/>
            <w:lang w:val="en-US"/>
          </w:rPr>
          <w:t>billboard</w:t>
        </w:r>
        <w:r w:rsidRPr="005E630B">
          <w:rPr>
            <w:rStyle w:val="aa"/>
            <w:bCs/>
            <w:color w:val="auto"/>
            <w:u w:val="none"/>
          </w:rPr>
          <w:t>-200</w:t>
        </w:r>
      </w:hyperlink>
      <w:r w:rsidRPr="005E630B">
        <w:rPr>
          <w:bCs/>
        </w:rPr>
        <w:t xml:space="preserve"> </w:t>
      </w:r>
      <w:r w:rsidRPr="005E630B">
        <w:rPr>
          <w:shd w:val="clear" w:color="auto" w:fill="F9F9F7"/>
        </w:rPr>
        <w:t>- Заглавие с экрана. – (Дата обращения: 01.03. 2018).</w:t>
      </w:r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 w:rsidRPr="005E630B">
        <w:rPr>
          <w:lang w:val="en-US"/>
        </w:rPr>
        <w:t xml:space="preserve"> Daly R. The 1975’s Mad ‘I </w:t>
      </w:r>
      <w:proofErr w:type="gramStart"/>
      <w:r w:rsidRPr="005E630B">
        <w:rPr>
          <w:lang w:val="en-US"/>
        </w:rPr>
        <w:t>Like</w:t>
      </w:r>
      <w:proofErr w:type="gramEnd"/>
      <w:r w:rsidRPr="005E630B">
        <w:rPr>
          <w:lang w:val="en-US"/>
        </w:rPr>
        <w:t xml:space="preserve"> It When You Sleep, For You Are So Beautiful Yet So Unaware Of It’ // NME [</w:t>
      </w:r>
      <w:r w:rsidRPr="005E630B">
        <w:t>Электронный</w:t>
      </w:r>
      <w:r w:rsidRPr="005E630B">
        <w:rPr>
          <w:lang w:val="en-US"/>
        </w:rPr>
        <w:t xml:space="preserve"> </w:t>
      </w:r>
      <w:r w:rsidRPr="005E630B">
        <w:t>ресурс</w:t>
      </w:r>
      <w:r w:rsidRPr="005E630B">
        <w:rPr>
          <w:lang w:val="en-US"/>
        </w:rPr>
        <w:t xml:space="preserve">]. – </w:t>
      </w:r>
      <w:r w:rsidRPr="005E630B">
        <w:t>Режим</w:t>
      </w:r>
      <w:r w:rsidRPr="005E630B">
        <w:rPr>
          <w:lang w:val="en-US"/>
        </w:rPr>
        <w:t xml:space="preserve"> </w:t>
      </w:r>
      <w:r w:rsidRPr="005E630B">
        <w:t>доступа</w:t>
      </w:r>
      <w:r w:rsidRPr="005E630B">
        <w:rPr>
          <w:lang w:val="en-US"/>
        </w:rPr>
        <w:t>:</w:t>
      </w:r>
      <w:r w:rsidRPr="005E630B">
        <w:rPr>
          <w:bCs/>
          <w:lang w:val="en-US"/>
        </w:rPr>
        <w:t xml:space="preserve"> http://www.nme.com/blogs/nme-blogs/track-by-track-the-1975s-i-like-it-when-you-sleep-for-you-are-so-beautiful-yet-so-unaware-of-it-11266</w:t>
      </w:r>
      <w:r w:rsidRPr="005E630B">
        <w:rPr>
          <w:lang w:val="en-US"/>
        </w:rPr>
        <w:t xml:space="preserve">- </w:t>
      </w:r>
      <w:r w:rsidRPr="005E630B">
        <w:t>Заглавие</w:t>
      </w:r>
      <w:r w:rsidRPr="005E630B">
        <w:rPr>
          <w:lang w:val="en-US"/>
        </w:rPr>
        <w:t xml:space="preserve"> </w:t>
      </w:r>
      <w:r w:rsidRPr="005E630B">
        <w:t>с</w:t>
      </w:r>
      <w:r w:rsidRPr="005E630B">
        <w:rPr>
          <w:lang w:val="en-US"/>
        </w:rPr>
        <w:t xml:space="preserve"> </w:t>
      </w:r>
      <w:r w:rsidRPr="005E630B">
        <w:t>экрана</w:t>
      </w:r>
      <w:r w:rsidRPr="005E630B">
        <w:rPr>
          <w:lang w:val="en-US"/>
        </w:rPr>
        <w:t>. – (</w:t>
      </w:r>
      <w:r w:rsidRPr="005E630B">
        <w:t>Дата</w:t>
      </w:r>
      <w:r w:rsidRPr="005E630B">
        <w:rPr>
          <w:lang w:val="en-US"/>
        </w:rPr>
        <w:t xml:space="preserve"> </w:t>
      </w:r>
      <w:r w:rsidRPr="005E630B">
        <w:t>обращения</w:t>
      </w:r>
      <w:r w:rsidRPr="005E630B">
        <w:rPr>
          <w:lang w:val="en-US"/>
        </w:rPr>
        <w:t>: 01.04. 2018).</w:t>
      </w:r>
    </w:p>
    <w:p w:rsidR="00DE2EDD" w:rsidRPr="005E630B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r w:rsidRPr="005E630B">
        <w:rPr>
          <w:lang w:val="en-US"/>
        </w:rPr>
        <w:t>Encyclopedia</w:t>
      </w:r>
      <w:r w:rsidRPr="005E630B">
        <w:t xml:space="preserve"> </w:t>
      </w:r>
      <w:r w:rsidRPr="005E630B">
        <w:rPr>
          <w:lang w:val="en-US"/>
        </w:rPr>
        <w:t>Britannica</w:t>
      </w:r>
      <w:r w:rsidRPr="005E630B">
        <w:t xml:space="preserve">: </w:t>
      </w:r>
      <w:r w:rsidRPr="005E630B">
        <w:rPr>
          <w:lang w:val="en-US"/>
        </w:rPr>
        <w:t>Rhythm</w:t>
      </w:r>
      <w:r w:rsidRPr="005E630B">
        <w:t xml:space="preserve"> </w:t>
      </w:r>
      <w:r w:rsidRPr="005E630B">
        <w:rPr>
          <w:lang w:val="en-US"/>
        </w:rPr>
        <w:t>and</w:t>
      </w:r>
      <w:r w:rsidRPr="005E630B">
        <w:t xml:space="preserve"> </w:t>
      </w:r>
      <w:r w:rsidRPr="005E630B">
        <w:rPr>
          <w:lang w:val="en-US"/>
        </w:rPr>
        <w:t>Blues</w:t>
      </w:r>
      <w:r w:rsidRPr="005E630B">
        <w:t xml:space="preserve"> [Электронный ресурс]. – Режим доступа: </w:t>
      </w:r>
      <w:hyperlink r:id="rId18" w:history="1">
        <w:r w:rsidRPr="005E630B">
          <w:rPr>
            <w:rStyle w:val="aa"/>
            <w:color w:val="auto"/>
            <w:u w:val="none"/>
          </w:rPr>
          <w:t>https://www.britannica.com/art/rhythm-and-blues</w:t>
        </w:r>
      </w:hyperlink>
      <w:r w:rsidRPr="005E630B">
        <w:t xml:space="preserve"> - Заглавие с экрана. – (Дата обращения: 03.03. 2017).  </w:t>
      </w:r>
    </w:p>
    <w:p w:rsidR="00DE2EDD" w:rsidRPr="005E630B" w:rsidRDefault="00DE2EDD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r w:rsidRPr="005E630B">
        <w:rPr>
          <w:lang w:val="en-US"/>
        </w:rPr>
        <w:t>Hardy R. The 1975 Write for the Road on 'Music for Cars' – EP Premiere // Rolling Stone [</w:t>
      </w:r>
      <w:r w:rsidRPr="005E630B">
        <w:t>Электронный</w:t>
      </w:r>
      <w:r w:rsidRPr="005E630B">
        <w:rPr>
          <w:lang w:val="en-US"/>
        </w:rPr>
        <w:t xml:space="preserve"> </w:t>
      </w:r>
      <w:r w:rsidRPr="005E630B">
        <w:t>ресурс</w:t>
      </w:r>
      <w:r w:rsidRPr="005E630B">
        <w:rPr>
          <w:lang w:val="en-US"/>
        </w:rPr>
        <w:t xml:space="preserve">]. – </w:t>
      </w:r>
      <w:r w:rsidRPr="005E630B">
        <w:t>Режим</w:t>
      </w:r>
      <w:r w:rsidRPr="005E630B">
        <w:rPr>
          <w:lang w:val="en-US"/>
        </w:rPr>
        <w:t xml:space="preserve"> </w:t>
      </w:r>
      <w:r w:rsidRPr="005E630B">
        <w:t>доступа</w:t>
      </w:r>
      <w:r w:rsidRPr="005E630B">
        <w:rPr>
          <w:lang w:val="en-US"/>
        </w:rPr>
        <w:t xml:space="preserve">: https://www.rollingstone.com/music/news/the-aa975-write-for-the-road-on-music-for-cars-ep-premiere-20130227 </w:t>
      </w:r>
      <w:r w:rsidRPr="005E630B">
        <w:rPr>
          <w:shd w:val="clear" w:color="auto" w:fill="F9F9F7"/>
          <w:lang w:val="en-US"/>
        </w:rPr>
        <w:t xml:space="preserve">- </w:t>
      </w:r>
      <w:r w:rsidRPr="005E630B">
        <w:rPr>
          <w:shd w:val="clear" w:color="auto" w:fill="F9F9F7"/>
        </w:rPr>
        <w:t>Заглавие</w:t>
      </w:r>
      <w:r w:rsidRPr="005E630B">
        <w:rPr>
          <w:shd w:val="clear" w:color="auto" w:fill="F9F9F7"/>
          <w:lang w:val="en-US"/>
        </w:rPr>
        <w:t xml:space="preserve"> </w:t>
      </w:r>
      <w:r w:rsidRPr="005E630B">
        <w:rPr>
          <w:shd w:val="clear" w:color="auto" w:fill="F9F9F7"/>
        </w:rPr>
        <w:t>с</w:t>
      </w:r>
      <w:r w:rsidRPr="005E630B">
        <w:rPr>
          <w:shd w:val="clear" w:color="auto" w:fill="F9F9F7"/>
          <w:lang w:val="en-US"/>
        </w:rPr>
        <w:t xml:space="preserve"> </w:t>
      </w:r>
      <w:r w:rsidRPr="005E630B">
        <w:rPr>
          <w:shd w:val="clear" w:color="auto" w:fill="F9F9F7"/>
        </w:rPr>
        <w:t>экрана</w:t>
      </w:r>
      <w:r w:rsidRPr="005E630B">
        <w:rPr>
          <w:shd w:val="clear" w:color="auto" w:fill="F9F9F7"/>
          <w:lang w:val="en-US"/>
        </w:rPr>
        <w:t>. – (</w:t>
      </w:r>
      <w:r w:rsidRPr="005E630B">
        <w:rPr>
          <w:shd w:val="clear" w:color="auto" w:fill="F9F9F7"/>
        </w:rPr>
        <w:t>Дата</w:t>
      </w:r>
      <w:r w:rsidRPr="005E630B">
        <w:rPr>
          <w:shd w:val="clear" w:color="auto" w:fill="F9F9F7"/>
          <w:lang w:val="en-US"/>
        </w:rPr>
        <w:t xml:space="preserve"> </w:t>
      </w:r>
      <w:r w:rsidRPr="005E630B">
        <w:rPr>
          <w:shd w:val="clear" w:color="auto" w:fill="F9F9F7"/>
        </w:rPr>
        <w:t>обращения</w:t>
      </w:r>
      <w:r w:rsidRPr="005E630B">
        <w:rPr>
          <w:shd w:val="clear" w:color="auto" w:fill="F9F9F7"/>
          <w:lang w:val="en-US"/>
        </w:rPr>
        <w:t>: 24.03. 2018).</w:t>
      </w:r>
    </w:p>
    <w:p w:rsidR="006A3A4E" w:rsidRPr="005E630B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r w:rsidRPr="005E630B">
        <w:rPr>
          <w:lang w:val="en-US"/>
        </w:rPr>
        <w:t>How</w:t>
      </w:r>
      <w:r w:rsidRPr="005E630B">
        <w:t xml:space="preserve"> </w:t>
      </w:r>
      <w:r w:rsidRPr="005E630B">
        <w:rPr>
          <w:lang w:val="en-US"/>
        </w:rPr>
        <w:t>record</w:t>
      </w:r>
      <w:r w:rsidRPr="005E630B">
        <w:t xml:space="preserve"> </w:t>
      </w:r>
      <w:r w:rsidRPr="005E630B">
        <w:rPr>
          <w:lang w:val="en-US"/>
        </w:rPr>
        <w:t>labels</w:t>
      </w:r>
      <w:r w:rsidRPr="005E630B">
        <w:t xml:space="preserve"> </w:t>
      </w:r>
      <w:r w:rsidRPr="005E630B">
        <w:rPr>
          <w:lang w:val="en-US"/>
        </w:rPr>
        <w:t>works</w:t>
      </w:r>
      <w:r w:rsidRPr="005E630B">
        <w:t xml:space="preserve"> [Электронный ресурс]. – Режим доступа: </w:t>
      </w:r>
      <w:hyperlink r:id="rId19" w:history="1">
        <w:r w:rsidRPr="005E630B">
          <w:rPr>
            <w:rStyle w:val="aa"/>
            <w:color w:val="auto"/>
            <w:u w:val="none"/>
          </w:rPr>
          <w:t>https://entertainment.howstuffworks.com/record-label1.htm</w:t>
        </w:r>
      </w:hyperlink>
      <w:r w:rsidRPr="005E630B">
        <w:t xml:space="preserve"> - Заглавие с экрана. – (Дата обращения: 29.01.17)</w:t>
      </w:r>
      <w:r w:rsidR="006A3A4E" w:rsidRPr="005E630B">
        <w:t>.</w:t>
      </w:r>
    </w:p>
    <w:p w:rsidR="006A3A4E" w:rsidRPr="005E630B" w:rsidRDefault="006A3A4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t xml:space="preserve"> </w:t>
      </w:r>
      <w:r w:rsidRPr="005E630B">
        <w:rPr>
          <w:shd w:val="clear" w:color="auto" w:fill="F9F9F7"/>
          <w:lang w:val="en-US"/>
        </w:rPr>
        <w:t>How</w:t>
      </w:r>
      <w:r w:rsidRPr="005E630B">
        <w:rPr>
          <w:shd w:val="clear" w:color="auto" w:fill="F9F9F7"/>
        </w:rPr>
        <w:t xml:space="preserve"> </w:t>
      </w:r>
      <w:r w:rsidRPr="005E630B">
        <w:rPr>
          <w:shd w:val="clear" w:color="auto" w:fill="F9F9F7"/>
          <w:lang w:val="en-US"/>
        </w:rPr>
        <w:t>the</w:t>
      </w:r>
      <w:r w:rsidRPr="005E630B">
        <w:rPr>
          <w:shd w:val="clear" w:color="auto" w:fill="F9F9F7"/>
        </w:rPr>
        <w:t xml:space="preserve"> 1975 </w:t>
      </w:r>
      <w:r w:rsidRPr="005E630B">
        <w:rPr>
          <w:shd w:val="clear" w:color="auto" w:fill="F9F9F7"/>
          <w:lang w:val="en-US"/>
        </w:rPr>
        <w:t>got</w:t>
      </w:r>
      <w:r w:rsidRPr="005E630B">
        <w:rPr>
          <w:shd w:val="clear" w:color="auto" w:fill="F9F9F7"/>
        </w:rPr>
        <w:t xml:space="preserve"> </w:t>
      </w:r>
      <w:r w:rsidRPr="005E630B">
        <w:rPr>
          <w:shd w:val="clear" w:color="auto" w:fill="F9F9F7"/>
          <w:lang w:val="en-US"/>
        </w:rPr>
        <w:t>their</w:t>
      </w:r>
      <w:r w:rsidRPr="005E630B">
        <w:rPr>
          <w:shd w:val="clear" w:color="auto" w:fill="F9F9F7"/>
        </w:rPr>
        <w:t xml:space="preserve"> </w:t>
      </w:r>
      <w:r w:rsidRPr="005E630B">
        <w:rPr>
          <w:shd w:val="clear" w:color="auto" w:fill="F9F9F7"/>
          <w:lang w:val="en-US"/>
        </w:rPr>
        <w:t>name</w:t>
      </w:r>
      <w:r w:rsidRPr="005E630B">
        <w:t xml:space="preserve"> [Электронный ресурс]. – Режим доступа: </w:t>
      </w:r>
      <w:hyperlink r:id="rId20" w:history="1"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http</w:t>
        </w:r>
        <w:r w:rsidRPr="005E630B">
          <w:rPr>
            <w:rStyle w:val="aa"/>
            <w:color w:val="auto"/>
            <w:u w:val="none"/>
            <w:shd w:val="clear" w:color="auto" w:fill="F9F9F7"/>
          </w:rPr>
          <w:t>://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www</w:t>
        </w:r>
        <w:r w:rsidRPr="005E630B">
          <w:rPr>
            <w:rStyle w:val="aa"/>
            <w:color w:val="auto"/>
            <w:u w:val="none"/>
            <w:shd w:val="clear" w:color="auto" w:fill="F9F9F7"/>
          </w:rPr>
          <w:t>.</w:t>
        </w:r>
        <w:proofErr w:type="spellStart"/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portsmouth</w:t>
        </w:r>
        <w:proofErr w:type="spellEnd"/>
        <w:r w:rsidRPr="005E630B">
          <w:rPr>
            <w:rStyle w:val="aa"/>
            <w:color w:val="auto"/>
            <w:u w:val="none"/>
            <w:shd w:val="clear" w:color="auto" w:fill="F9F9F7"/>
          </w:rPr>
          <w:t>.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co</w:t>
        </w:r>
        <w:r w:rsidRPr="005E630B">
          <w:rPr>
            <w:rStyle w:val="aa"/>
            <w:color w:val="auto"/>
            <w:u w:val="none"/>
            <w:shd w:val="clear" w:color="auto" w:fill="F9F9F7"/>
          </w:rPr>
          <w:t>.</w:t>
        </w:r>
        <w:proofErr w:type="spellStart"/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uk</w:t>
        </w:r>
        <w:proofErr w:type="spellEnd"/>
        <w:r w:rsidRPr="005E630B">
          <w:rPr>
            <w:rStyle w:val="aa"/>
            <w:color w:val="auto"/>
            <w:u w:val="none"/>
            <w:shd w:val="clear" w:color="auto" w:fill="F9F9F7"/>
          </w:rPr>
          <w:t>/</w:t>
        </w:r>
        <w:proofErr w:type="spellStart"/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whats</w:t>
        </w:r>
        <w:proofErr w:type="spellEnd"/>
        <w:r w:rsidRPr="005E630B">
          <w:rPr>
            <w:rStyle w:val="aa"/>
            <w:color w:val="auto"/>
            <w:u w:val="none"/>
            <w:shd w:val="clear" w:color="auto" w:fill="F9F9F7"/>
          </w:rPr>
          <w:t>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on</w:t>
        </w:r>
        <w:r w:rsidRPr="005E630B">
          <w:rPr>
            <w:rStyle w:val="aa"/>
            <w:color w:val="auto"/>
            <w:u w:val="none"/>
            <w:shd w:val="clear" w:color="auto" w:fill="F9F9F7"/>
          </w:rPr>
          <w:t>/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gigs</w:t>
        </w:r>
        <w:r w:rsidRPr="005E630B">
          <w:rPr>
            <w:rStyle w:val="aa"/>
            <w:color w:val="auto"/>
            <w:u w:val="none"/>
            <w:shd w:val="clear" w:color="auto" w:fill="F9F9F7"/>
          </w:rPr>
          <w:t>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and</w:t>
        </w:r>
        <w:r w:rsidRPr="005E630B">
          <w:rPr>
            <w:rStyle w:val="aa"/>
            <w:color w:val="auto"/>
            <w:u w:val="none"/>
            <w:shd w:val="clear" w:color="auto" w:fill="F9F9F7"/>
          </w:rPr>
          <w:t>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music</w:t>
        </w:r>
        <w:r w:rsidRPr="005E630B">
          <w:rPr>
            <w:rStyle w:val="aa"/>
            <w:color w:val="auto"/>
            <w:u w:val="none"/>
            <w:shd w:val="clear" w:color="auto" w:fill="F9F9F7"/>
          </w:rPr>
          <w:t>/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how</w:t>
        </w:r>
        <w:r w:rsidRPr="005E630B">
          <w:rPr>
            <w:rStyle w:val="aa"/>
            <w:color w:val="auto"/>
            <w:u w:val="none"/>
            <w:shd w:val="clear" w:color="auto" w:fill="F9F9F7"/>
          </w:rPr>
          <w:t>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the</w:t>
        </w:r>
        <w:r w:rsidRPr="005E630B">
          <w:rPr>
            <w:rStyle w:val="aa"/>
            <w:color w:val="auto"/>
            <w:u w:val="none"/>
            <w:shd w:val="clear" w:color="auto" w:fill="F9F9F7"/>
          </w:rPr>
          <w:t>-1975-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got</w:t>
        </w:r>
        <w:r w:rsidRPr="005E630B">
          <w:rPr>
            <w:rStyle w:val="aa"/>
            <w:color w:val="auto"/>
            <w:u w:val="none"/>
            <w:shd w:val="clear" w:color="auto" w:fill="F9F9F7"/>
          </w:rPr>
          <w:t>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their</w:t>
        </w:r>
        <w:r w:rsidRPr="005E630B">
          <w:rPr>
            <w:rStyle w:val="aa"/>
            <w:color w:val="auto"/>
            <w:u w:val="none"/>
            <w:shd w:val="clear" w:color="auto" w:fill="F9F9F7"/>
          </w:rPr>
          <w:t>-</w:t>
        </w:r>
        <w:r w:rsidRPr="005E630B">
          <w:rPr>
            <w:rStyle w:val="aa"/>
            <w:color w:val="auto"/>
            <w:u w:val="none"/>
            <w:shd w:val="clear" w:color="auto" w:fill="F9F9F7"/>
            <w:lang w:val="en-US"/>
          </w:rPr>
          <w:t>name</w:t>
        </w:r>
        <w:r w:rsidRPr="005E630B">
          <w:rPr>
            <w:rStyle w:val="aa"/>
            <w:color w:val="auto"/>
            <w:u w:val="none"/>
            <w:shd w:val="clear" w:color="auto" w:fill="F9F9F7"/>
          </w:rPr>
          <w:t>-1-5147296</w:t>
        </w:r>
      </w:hyperlink>
      <w:r w:rsidRPr="005E630B">
        <w:rPr>
          <w:shd w:val="clear" w:color="auto" w:fill="F9F9F7"/>
        </w:rPr>
        <w:t xml:space="preserve"> - Заглавие с экрана. – (Дата обращения: 23.03.18). </w:t>
      </w:r>
    </w:p>
    <w:p w:rsidR="006A3A4E" w:rsidRPr="005E630B" w:rsidRDefault="006A3A4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rPr>
          <w:shd w:val="clear" w:color="auto" w:fill="F9F9F7"/>
        </w:rPr>
        <w:lastRenderedPageBreak/>
        <w:t xml:space="preserve"> </w:t>
      </w:r>
      <w:proofErr w:type="spellStart"/>
      <w:r w:rsidRPr="005E630B">
        <w:rPr>
          <w:lang w:val="en-US"/>
        </w:rPr>
        <w:t>Legaspi</w:t>
      </w:r>
      <w:proofErr w:type="spellEnd"/>
      <w:r w:rsidRPr="005E630B">
        <w:t xml:space="preserve"> </w:t>
      </w:r>
      <w:r w:rsidRPr="005E630B">
        <w:rPr>
          <w:lang w:val="en-US"/>
        </w:rPr>
        <w:t>A</w:t>
      </w:r>
      <w:r w:rsidRPr="005E630B">
        <w:t xml:space="preserve">. </w:t>
      </w:r>
      <w:r w:rsidRPr="005E630B">
        <w:rPr>
          <w:lang w:val="en-US"/>
        </w:rPr>
        <w:t>The</w:t>
      </w:r>
      <w:r w:rsidRPr="005E630B">
        <w:t xml:space="preserve"> 1975 </w:t>
      </w:r>
      <w:r w:rsidRPr="005E630B">
        <w:rPr>
          <w:lang w:val="en-US"/>
        </w:rPr>
        <w:t>Announce</w:t>
      </w:r>
      <w:r w:rsidRPr="005E630B">
        <w:t xml:space="preserve"> </w:t>
      </w:r>
      <w:r w:rsidRPr="005E630B">
        <w:rPr>
          <w:lang w:val="en-US"/>
        </w:rPr>
        <w:t>New</w:t>
      </w:r>
      <w:r w:rsidRPr="005E630B">
        <w:t xml:space="preserve"> </w:t>
      </w:r>
      <w:r w:rsidRPr="005E630B">
        <w:rPr>
          <w:lang w:val="en-US"/>
        </w:rPr>
        <w:t>Album</w:t>
      </w:r>
      <w:r w:rsidRPr="005E630B">
        <w:t xml:space="preserve"> '</w:t>
      </w:r>
      <w:r w:rsidRPr="005E630B">
        <w:rPr>
          <w:lang w:val="en-US"/>
        </w:rPr>
        <w:t>Music</w:t>
      </w:r>
      <w:r w:rsidRPr="005E630B">
        <w:t xml:space="preserve"> </w:t>
      </w:r>
      <w:r w:rsidRPr="005E630B">
        <w:rPr>
          <w:lang w:val="en-US"/>
        </w:rPr>
        <w:t>for</w:t>
      </w:r>
      <w:r w:rsidRPr="005E630B">
        <w:t xml:space="preserve"> </w:t>
      </w:r>
      <w:r w:rsidRPr="005E630B">
        <w:rPr>
          <w:lang w:val="en-US"/>
        </w:rPr>
        <w:t>Cars</w:t>
      </w:r>
      <w:r w:rsidRPr="005E630B">
        <w:t xml:space="preserve">' // </w:t>
      </w:r>
      <w:r w:rsidRPr="005E630B">
        <w:rPr>
          <w:lang w:val="en-US"/>
        </w:rPr>
        <w:t>Rolling</w:t>
      </w:r>
      <w:r w:rsidRPr="005E630B">
        <w:t xml:space="preserve"> </w:t>
      </w:r>
      <w:r w:rsidRPr="005E630B">
        <w:rPr>
          <w:lang w:val="en-US"/>
        </w:rPr>
        <w:t>Stone</w:t>
      </w:r>
      <w:r w:rsidRPr="005E630B">
        <w:t xml:space="preserve"> [Электронный ресурс]. – Режим доступа:  </w:t>
      </w:r>
      <w:hyperlink r:id="rId21" w:history="1">
        <w:r w:rsidRPr="005E630B">
          <w:rPr>
            <w:rStyle w:val="aa"/>
            <w:color w:val="auto"/>
            <w:u w:val="none"/>
            <w:lang w:val="en-US"/>
          </w:rPr>
          <w:t>https</w:t>
        </w:r>
        <w:r w:rsidRPr="005E630B">
          <w:rPr>
            <w:rStyle w:val="aa"/>
            <w:color w:val="auto"/>
            <w:u w:val="none"/>
          </w:rPr>
          <w:t>://</w:t>
        </w:r>
        <w:r w:rsidRPr="005E630B">
          <w:rPr>
            <w:rStyle w:val="aa"/>
            <w:color w:val="auto"/>
            <w:u w:val="none"/>
            <w:lang w:val="en-US"/>
          </w:rPr>
          <w:t>www</w:t>
        </w:r>
        <w:r w:rsidRPr="005E630B">
          <w:rPr>
            <w:rStyle w:val="aa"/>
            <w:color w:val="auto"/>
            <w:u w:val="none"/>
          </w:rPr>
          <w:t>.</w:t>
        </w:r>
        <w:proofErr w:type="spellStart"/>
        <w:r w:rsidRPr="005E630B">
          <w:rPr>
            <w:rStyle w:val="aa"/>
            <w:color w:val="auto"/>
            <w:u w:val="none"/>
            <w:lang w:val="en-US"/>
          </w:rPr>
          <w:t>rollingstone</w:t>
        </w:r>
        <w:proofErr w:type="spellEnd"/>
        <w:r w:rsidRPr="005E630B">
          <w:rPr>
            <w:rStyle w:val="aa"/>
            <w:color w:val="auto"/>
            <w:u w:val="none"/>
          </w:rPr>
          <w:t>.</w:t>
        </w:r>
        <w:r w:rsidRPr="005E630B">
          <w:rPr>
            <w:rStyle w:val="aa"/>
            <w:color w:val="auto"/>
            <w:u w:val="none"/>
            <w:lang w:val="en-US"/>
          </w:rPr>
          <w:t>com</w:t>
        </w:r>
        <w:r w:rsidRPr="005E630B">
          <w:rPr>
            <w:rStyle w:val="aa"/>
            <w:color w:val="auto"/>
            <w:u w:val="none"/>
          </w:rPr>
          <w:t>/</w:t>
        </w:r>
        <w:r w:rsidRPr="005E630B">
          <w:rPr>
            <w:rStyle w:val="aa"/>
            <w:color w:val="auto"/>
            <w:u w:val="none"/>
            <w:lang w:val="en-US"/>
          </w:rPr>
          <w:t>music</w:t>
        </w:r>
        <w:r w:rsidRPr="005E630B">
          <w:rPr>
            <w:rStyle w:val="aa"/>
            <w:color w:val="auto"/>
            <w:u w:val="none"/>
          </w:rPr>
          <w:t>/</w:t>
        </w:r>
        <w:r w:rsidRPr="005E630B">
          <w:rPr>
            <w:rStyle w:val="aa"/>
            <w:color w:val="auto"/>
            <w:u w:val="none"/>
            <w:lang w:val="en-US"/>
          </w:rPr>
          <w:t>news</w:t>
        </w:r>
        <w:r w:rsidRPr="005E630B">
          <w:rPr>
            <w:rStyle w:val="aa"/>
            <w:color w:val="auto"/>
            <w:u w:val="none"/>
          </w:rPr>
          <w:t>/</w:t>
        </w:r>
        <w:r w:rsidRPr="005E630B">
          <w:rPr>
            <w:rStyle w:val="aa"/>
            <w:color w:val="auto"/>
            <w:u w:val="none"/>
            <w:lang w:val="en-US"/>
          </w:rPr>
          <w:t>the</w:t>
        </w:r>
        <w:r w:rsidRPr="005E630B">
          <w:rPr>
            <w:rStyle w:val="aa"/>
            <w:color w:val="auto"/>
            <w:u w:val="none"/>
          </w:rPr>
          <w:t>-1975-</w:t>
        </w:r>
        <w:r w:rsidRPr="005E630B">
          <w:rPr>
            <w:rStyle w:val="aa"/>
            <w:color w:val="auto"/>
            <w:u w:val="none"/>
            <w:lang w:val="en-US"/>
          </w:rPr>
          <w:t>announce</w:t>
        </w:r>
        <w:r w:rsidRPr="005E630B">
          <w:rPr>
            <w:rStyle w:val="aa"/>
            <w:color w:val="auto"/>
            <w:u w:val="none"/>
          </w:rPr>
          <w:t>-</w:t>
        </w:r>
        <w:r w:rsidRPr="005E630B">
          <w:rPr>
            <w:rStyle w:val="aa"/>
            <w:color w:val="auto"/>
            <w:u w:val="none"/>
            <w:lang w:val="en-US"/>
          </w:rPr>
          <w:t>new</w:t>
        </w:r>
        <w:r w:rsidRPr="005E630B">
          <w:rPr>
            <w:rStyle w:val="aa"/>
            <w:color w:val="auto"/>
            <w:u w:val="none"/>
          </w:rPr>
          <w:t>-</w:t>
        </w:r>
        <w:r w:rsidRPr="005E630B">
          <w:rPr>
            <w:rStyle w:val="aa"/>
            <w:color w:val="auto"/>
            <w:u w:val="none"/>
            <w:lang w:val="en-US"/>
          </w:rPr>
          <w:t>album</w:t>
        </w:r>
        <w:r w:rsidRPr="005E630B">
          <w:rPr>
            <w:rStyle w:val="aa"/>
            <w:color w:val="auto"/>
            <w:u w:val="none"/>
          </w:rPr>
          <w:t>-</w:t>
        </w:r>
        <w:r w:rsidRPr="005E630B">
          <w:rPr>
            <w:rStyle w:val="aa"/>
            <w:color w:val="auto"/>
            <w:u w:val="none"/>
            <w:lang w:val="en-US"/>
          </w:rPr>
          <w:t>music</w:t>
        </w:r>
        <w:r w:rsidRPr="005E630B">
          <w:rPr>
            <w:rStyle w:val="aa"/>
            <w:color w:val="auto"/>
            <w:u w:val="none"/>
          </w:rPr>
          <w:t>-</w:t>
        </w:r>
        <w:r w:rsidRPr="005E630B">
          <w:rPr>
            <w:rStyle w:val="aa"/>
            <w:color w:val="auto"/>
            <w:u w:val="none"/>
            <w:lang w:val="en-US"/>
          </w:rPr>
          <w:t>for</w:t>
        </w:r>
        <w:r w:rsidRPr="005E630B">
          <w:rPr>
            <w:rStyle w:val="aa"/>
            <w:color w:val="auto"/>
            <w:u w:val="none"/>
          </w:rPr>
          <w:t>-</w:t>
        </w:r>
        <w:r w:rsidRPr="005E630B">
          <w:rPr>
            <w:rStyle w:val="aa"/>
            <w:color w:val="auto"/>
            <w:u w:val="none"/>
            <w:lang w:val="en-US"/>
          </w:rPr>
          <w:t>cars</w:t>
        </w:r>
        <w:r w:rsidRPr="005E630B">
          <w:rPr>
            <w:rStyle w:val="aa"/>
            <w:color w:val="auto"/>
            <w:u w:val="none"/>
          </w:rPr>
          <w:t>-</w:t>
        </w:r>
        <w:r w:rsidRPr="005E630B">
          <w:rPr>
            <w:rStyle w:val="aa"/>
            <w:color w:val="auto"/>
            <w:u w:val="none"/>
            <w:lang w:val="en-US"/>
          </w:rPr>
          <w:t>w</w:t>
        </w:r>
        <w:r w:rsidRPr="005E630B">
          <w:rPr>
            <w:rStyle w:val="aa"/>
            <w:color w:val="auto"/>
            <w:u w:val="none"/>
          </w:rPr>
          <w:t>479269</w:t>
        </w:r>
      </w:hyperlink>
      <w:r w:rsidRPr="005E630B">
        <w:t xml:space="preserve"> </w:t>
      </w:r>
      <w:r w:rsidRPr="005E630B">
        <w:rPr>
          <w:shd w:val="clear" w:color="auto" w:fill="F9F9F7"/>
        </w:rPr>
        <w:t>- Заглавие с экрана. – (Дата обращения: 24.03. 2018).</w:t>
      </w:r>
    </w:p>
    <w:p w:rsidR="006A3A4E" w:rsidRDefault="006A3A4E" w:rsidP="00066381">
      <w:pPr>
        <w:pStyle w:val="a3"/>
        <w:numPr>
          <w:ilvl w:val="0"/>
          <w:numId w:val="24"/>
        </w:numPr>
        <w:spacing w:line="360" w:lineRule="auto"/>
        <w:ind w:left="709" w:hanging="425"/>
        <w:rPr>
          <w:lang w:val="en-US"/>
        </w:rPr>
      </w:pPr>
      <w:proofErr w:type="spellStart"/>
      <w:r w:rsidRPr="005E630B">
        <w:rPr>
          <w:lang w:val="en-US"/>
        </w:rPr>
        <w:t>Snapes</w:t>
      </w:r>
      <w:proofErr w:type="spellEnd"/>
      <w:r w:rsidRPr="005E630B">
        <w:rPr>
          <w:lang w:val="en-US"/>
        </w:rPr>
        <w:t xml:space="preserve"> L. The 1975 – I like it when you sleep for you are so beautiful yet so unaware of it [</w:t>
      </w:r>
      <w:r w:rsidRPr="005E630B">
        <w:t>Электронный</w:t>
      </w:r>
      <w:r w:rsidRPr="005E630B">
        <w:rPr>
          <w:lang w:val="en-US"/>
        </w:rPr>
        <w:t xml:space="preserve"> </w:t>
      </w:r>
      <w:r w:rsidRPr="005E630B">
        <w:t>ресурс</w:t>
      </w:r>
      <w:r w:rsidRPr="005E630B">
        <w:rPr>
          <w:lang w:val="en-US"/>
        </w:rPr>
        <w:t xml:space="preserve">]. – </w:t>
      </w:r>
      <w:r w:rsidRPr="005E630B">
        <w:t>Режим</w:t>
      </w:r>
      <w:r w:rsidRPr="005E630B">
        <w:rPr>
          <w:lang w:val="en-US"/>
        </w:rPr>
        <w:t xml:space="preserve"> </w:t>
      </w:r>
      <w:r w:rsidRPr="005E630B">
        <w:t>доступа</w:t>
      </w:r>
      <w:r w:rsidRPr="005E630B">
        <w:rPr>
          <w:lang w:val="en-US"/>
        </w:rPr>
        <w:t xml:space="preserve">: </w:t>
      </w:r>
      <w:hyperlink r:id="rId22" w:history="1">
        <w:r w:rsidRPr="005E630B">
          <w:rPr>
            <w:rStyle w:val="aa"/>
            <w:color w:val="auto"/>
            <w:u w:val="none"/>
            <w:lang w:val="en-US"/>
          </w:rPr>
          <w:t>https://pitchfork.com/reviews/albums/21412-i-like-it-when-you-sleep-for-you-are-so-beautiful-yet-so-unaware-of-it/</w:t>
        </w:r>
      </w:hyperlink>
      <w:r w:rsidRPr="005E630B">
        <w:rPr>
          <w:lang w:val="en-US"/>
        </w:rPr>
        <w:t xml:space="preserve"> - </w:t>
      </w:r>
      <w:r w:rsidRPr="005E630B">
        <w:t>Заглавие</w:t>
      </w:r>
      <w:r w:rsidRPr="005E630B">
        <w:rPr>
          <w:lang w:val="en-US"/>
        </w:rPr>
        <w:t xml:space="preserve"> </w:t>
      </w:r>
      <w:r w:rsidRPr="005E630B">
        <w:t>с</w:t>
      </w:r>
      <w:r w:rsidRPr="005E630B">
        <w:rPr>
          <w:lang w:val="en-US"/>
        </w:rPr>
        <w:t xml:space="preserve"> </w:t>
      </w:r>
      <w:r w:rsidRPr="005E630B">
        <w:t>экрана</w:t>
      </w:r>
      <w:r w:rsidRPr="005E630B">
        <w:rPr>
          <w:lang w:val="en-US"/>
        </w:rPr>
        <w:t>. – (</w:t>
      </w:r>
      <w:r w:rsidRPr="005E630B">
        <w:t>Дата</w:t>
      </w:r>
      <w:r w:rsidRPr="005E630B">
        <w:rPr>
          <w:lang w:val="en-US"/>
        </w:rPr>
        <w:t xml:space="preserve"> </w:t>
      </w:r>
      <w:r w:rsidRPr="005E630B">
        <w:t>обращения</w:t>
      </w:r>
      <w:r w:rsidRPr="005E630B">
        <w:rPr>
          <w:lang w:val="en-US"/>
        </w:rPr>
        <w:t>: 23.03.18).</w:t>
      </w:r>
    </w:p>
    <w:p w:rsidR="00E92DC9" w:rsidRPr="00E92DC9" w:rsidRDefault="00E92DC9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>
        <w:rPr>
          <w:lang w:val="en-US"/>
        </w:rPr>
        <w:t xml:space="preserve"> Smith</w:t>
      </w:r>
      <w:r w:rsidRPr="00E92DC9">
        <w:t xml:space="preserve"> </w:t>
      </w:r>
      <w:r>
        <w:rPr>
          <w:lang w:val="en-US"/>
        </w:rPr>
        <w:t>T</w:t>
      </w:r>
      <w:r w:rsidRPr="00E92DC9">
        <w:t xml:space="preserve">. </w:t>
      </w:r>
      <w:r w:rsidRPr="00E92DC9">
        <w:rPr>
          <w:lang w:val="en-US"/>
        </w:rPr>
        <w:t>The</w:t>
      </w:r>
      <w:r w:rsidRPr="00E92DC9">
        <w:t xml:space="preserve"> 1975’</w:t>
      </w:r>
      <w:r w:rsidRPr="00E92DC9">
        <w:rPr>
          <w:lang w:val="en-US"/>
        </w:rPr>
        <w:t>s</w:t>
      </w:r>
      <w:r w:rsidRPr="00E92DC9">
        <w:t xml:space="preserve"> </w:t>
      </w:r>
      <w:r w:rsidRPr="00E92DC9">
        <w:rPr>
          <w:lang w:val="en-US"/>
        </w:rPr>
        <w:t>third</w:t>
      </w:r>
      <w:r w:rsidRPr="00E92DC9">
        <w:t xml:space="preserve"> </w:t>
      </w:r>
      <w:r w:rsidRPr="00E92DC9">
        <w:rPr>
          <w:lang w:val="en-US"/>
        </w:rPr>
        <w:t>album</w:t>
      </w:r>
      <w:r w:rsidRPr="00E92DC9">
        <w:t xml:space="preserve"> [</w:t>
      </w:r>
      <w:r w:rsidRPr="005E630B">
        <w:t>Электронный</w:t>
      </w:r>
      <w:r w:rsidRPr="00E92DC9">
        <w:t xml:space="preserve"> </w:t>
      </w:r>
      <w:r w:rsidRPr="005E630B">
        <w:t>ресурс</w:t>
      </w:r>
      <w:r w:rsidRPr="00E92DC9">
        <w:t xml:space="preserve">]. – </w:t>
      </w:r>
      <w:r w:rsidRPr="005E630B">
        <w:t>Режим</w:t>
      </w:r>
      <w:r w:rsidRPr="00E92DC9">
        <w:t xml:space="preserve"> </w:t>
      </w:r>
      <w:r w:rsidRPr="005E630B">
        <w:t>доступа</w:t>
      </w:r>
      <w:r w:rsidRPr="00E92DC9">
        <w:t xml:space="preserve">: </w:t>
      </w:r>
      <w:hyperlink r:id="rId23" w:history="1">
        <w:r w:rsidR="00E61F83" w:rsidRPr="009568D1">
          <w:rPr>
            <w:rStyle w:val="aa"/>
          </w:rPr>
          <w:t>http://www.nme.com/blogs/nme-blogs/new-1975-album-music-for-cars-release-date-tour-dates-2151640</w:t>
        </w:r>
      </w:hyperlink>
      <w:r w:rsidR="00E61F83" w:rsidRPr="00E61F83">
        <w:t xml:space="preserve"> - </w:t>
      </w:r>
      <w:r w:rsidR="00E61F83" w:rsidRPr="005E630B">
        <w:rPr>
          <w:shd w:val="clear" w:color="auto" w:fill="F9F9F7"/>
        </w:rPr>
        <w:t>Заглавие</w:t>
      </w:r>
      <w:r w:rsidR="00E61F83" w:rsidRPr="00E61F83">
        <w:rPr>
          <w:shd w:val="clear" w:color="auto" w:fill="F9F9F7"/>
        </w:rPr>
        <w:t xml:space="preserve"> </w:t>
      </w:r>
      <w:r w:rsidR="00E61F83" w:rsidRPr="005E630B">
        <w:rPr>
          <w:shd w:val="clear" w:color="auto" w:fill="F9F9F7"/>
        </w:rPr>
        <w:t>с</w:t>
      </w:r>
      <w:r w:rsidR="00E61F83" w:rsidRPr="00E61F83">
        <w:rPr>
          <w:shd w:val="clear" w:color="auto" w:fill="F9F9F7"/>
        </w:rPr>
        <w:t xml:space="preserve"> </w:t>
      </w:r>
      <w:r w:rsidR="00E61F83" w:rsidRPr="005E630B">
        <w:rPr>
          <w:shd w:val="clear" w:color="auto" w:fill="F9F9F7"/>
        </w:rPr>
        <w:t>экрана</w:t>
      </w:r>
      <w:r w:rsidR="00E61F83" w:rsidRPr="00E61F83">
        <w:rPr>
          <w:shd w:val="clear" w:color="auto" w:fill="F9F9F7"/>
        </w:rPr>
        <w:t>. – (</w:t>
      </w:r>
      <w:r w:rsidR="00E61F83" w:rsidRPr="005E630B">
        <w:rPr>
          <w:shd w:val="clear" w:color="auto" w:fill="F9F9F7"/>
        </w:rPr>
        <w:t>Дата</w:t>
      </w:r>
      <w:r w:rsidR="00E61F83" w:rsidRPr="00E61F83">
        <w:rPr>
          <w:shd w:val="clear" w:color="auto" w:fill="F9F9F7"/>
        </w:rPr>
        <w:t xml:space="preserve"> </w:t>
      </w:r>
      <w:r w:rsidR="00E61F83" w:rsidRPr="005E630B">
        <w:rPr>
          <w:shd w:val="clear" w:color="auto" w:fill="F9F9F7"/>
        </w:rPr>
        <w:t>обращения</w:t>
      </w:r>
      <w:r w:rsidR="00E61F83" w:rsidRPr="00E61F83">
        <w:rPr>
          <w:shd w:val="clear" w:color="auto" w:fill="F9F9F7"/>
        </w:rPr>
        <w:t xml:space="preserve">: 01.03. </w:t>
      </w:r>
      <w:r w:rsidR="00E61F83" w:rsidRPr="005E630B">
        <w:rPr>
          <w:shd w:val="clear" w:color="auto" w:fill="F9F9F7"/>
        </w:rPr>
        <w:t>2018).</w:t>
      </w:r>
    </w:p>
    <w:p w:rsidR="006A3A4E" w:rsidRPr="00E53269" w:rsidRDefault="006A3A4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E53269">
        <w:rPr>
          <w:shd w:val="clear" w:color="auto" w:fill="F9F9F7"/>
        </w:rPr>
        <w:t xml:space="preserve"> </w:t>
      </w:r>
      <w:r w:rsidRPr="00E53269">
        <w:t>«</w:t>
      </w:r>
      <w:r w:rsidRPr="005E630B">
        <w:rPr>
          <w:lang w:val="en-US"/>
        </w:rPr>
        <w:t>The</w:t>
      </w:r>
      <w:r w:rsidRPr="00E53269">
        <w:t xml:space="preserve"> </w:t>
      </w:r>
      <w:r w:rsidRPr="005E630B">
        <w:rPr>
          <w:lang w:val="en-US"/>
        </w:rPr>
        <w:t>Beatles</w:t>
      </w:r>
      <w:r w:rsidRPr="00E53269">
        <w:t xml:space="preserve"> </w:t>
      </w:r>
      <w:r w:rsidRPr="005E630B">
        <w:t>против</w:t>
      </w:r>
      <w:r w:rsidRPr="00E53269">
        <w:t xml:space="preserve"> </w:t>
      </w:r>
      <w:r w:rsidRPr="005E630B">
        <w:rPr>
          <w:lang w:val="en-US"/>
        </w:rPr>
        <w:t>The</w:t>
      </w:r>
      <w:r w:rsidRPr="00E53269">
        <w:t xml:space="preserve"> </w:t>
      </w:r>
      <w:r w:rsidRPr="005E630B">
        <w:rPr>
          <w:lang w:val="en-US"/>
        </w:rPr>
        <w:t>Rolling</w:t>
      </w:r>
      <w:r w:rsidRPr="00E53269">
        <w:t xml:space="preserve"> </w:t>
      </w:r>
      <w:r w:rsidRPr="005E630B">
        <w:rPr>
          <w:lang w:val="en-US"/>
        </w:rPr>
        <w:t>Stones</w:t>
      </w:r>
      <w:r w:rsidRPr="00E53269">
        <w:t xml:space="preserve">», </w:t>
      </w:r>
      <w:proofErr w:type="spellStart"/>
      <w:r w:rsidRPr="005E630B">
        <w:t>Микаэль</w:t>
      </w:r>
      <w:proofErr w:type="spellEnd"/>
      <w:r w:rsidRPr="00E53269">
        <w:t xml:space="preserve"> </w:t>
      </w:r>
      <w:proofErr w:type="spellStart"/>
      <w:r w:rsidRPr="005E630B">
        <w:t>Празан</w:t>
      </w:r>
      <w:proofErr w:type="spellEnd"/>
      <w:r w:rsidRPr="00E53269">
        <w:t xml:space="preserve">, </w:t>
      </w:r>
      <w:proofErr w:type="spellStart"/>
      <w:r w:rsidRPr="005E630B">
        <w:t>Кристиан</w:t>
      </w:r>
      <w:proofErr w:type="spellEnd"/>
      <w:r w:rsidRPr="00E53269">
        <w:t xml:space="preserve"> </w:t>
      </w:r>
      <w:proofErr w:type="spellStart"/>
      <w:r w:rsidRPr="005E630B">
        <w:t>Ратини</w:t>
      </w:r>
      <w:proofErr w:type="spellEnd"/>
      <w:r w:rsidRPr="00E53269">
        <w:t>, 2015.</w:t>
      </w:r>
    </w:p>
    <w:p w:rsidR="00E92DC9" w:rsidRPr="005E630B" w:rsidRDefault="006A3A4E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rPr>
          <w:lang w:val="en-US"/>
        </w:rPr>
        <w:t>The</w:t>
      </w:r>
      <w:r w:rsidRPr="00E53269">
        <w:t xml:space="preserve"> 1975'</w:t>
      </w:r>
      <w:r w:rsidRPr="005E630B">
        <w:rPr>
          <w:lang w:val="en-US"/>
        </w:rPr>
        <w:t>s</w:t>
      </w:r>
      <w:r w:rsidRPr="00E53269">
        <w:t xml:space="preserve"> </w:t>
      </w:r>
      <w:r w:rsidRPr="005E630B">
        <w:rPr>
          <w:lang w:val="en-US"/>
        </w:rPr>
        <w:t>Matt</w:t>
      </w:r>
      <w:r w:rsidRPr="00E53269">
        <w:t xml:space="preserve"> </w:t>
      </w:r>
      <w:r w:rsidRPr="005E630B">
        <w:rPr>
          <w:lang w:val="en-US"/>
        </w:rPr>
        <w:t>Healy</w:t>
      </w:r>
      <w:r w:rsidRPr="00E53269">
        <w:t xml:space="preserve"> </w:t>
      </w:r>
      <w:r w:rsidRPr="005E630B">
        <w:rPr>
          <w:lang w:val="en-US"/>
        </w:rPr>
        <w:t>Talks</w:t>
      </w:r>
      <w:r w:rsidRPr="00E53269">
        <w:t xml:space="preserve"> </w:t>
      </w:r>
      <w:r w:rsidRPr="005E630B">
        <w:rPr>
          <w:lang w:val="en-US"/>
        </w:rPr>
        <w:t>Makeup</w:t>
      </w:r>
      <w:r w:rsidRPr="00E53269">
        <w:t xml:space="preserve">, </w:t>
      </w:r>
      <w:r w:rsidRPr="005E630B">
        <w:rPr>
          <w:lang w:val="en-US"/>
        </w:rPr>
        <w:t>Making</w:t>
      </w:r>
      <w:r w:rsidRPr="00E53269">
        <w:t xml:space="preserve"> </w:t>
      </w:r>
      <w:r w:rsidRPr="005E630B">
        <w:rPr>
          <w:lang w:val="en-US"/>
        </w:rPr>
        <w:t>Out</w:t>
      </w:r>
      <w:r w:rsidRPr="00E53269">
        <w:t xml:space="preserve">, &amp; </w:t>
      </w:r>
      <w:r w:rsidRPr="005E630B">
        <w:rPr>
          <w:lang w:val="en-US"/>
        </w:rPr>
        <w:t>Why</w:t>
      </w:r>
      <w:r w:rsidRPr="00E53269">
        <w:t xml:space="preserve"> </w:t>
      </w:r>
      <w:r w:rsidRPr="005E630B">
        <w:rPr>
          <w:lang w:val="en-US"/>
        </w:rPr>
        <w:t>Music</w:t>
      </w:r>
      <w:r w:rsidRPr="00E53269">
        <w:t xml:space="preserve"> </w:t>
      </w:r>
      <w:r w:rsidRPr="005E630B">
        <w:rPr>
          <w:lang w:val="en-US"/>
        </w:rPr>
        <w:t>Genres</w:t>
      </w:r>
      <w:r w:rsidRPr="00E53269">
        <w:t xml:space="preserve"> </w:t>
      </w:r>
      <w:r w:rsidRPr="005E630B">
        <w:rPr>
          <w:lang w:val="en-US"/>
        </w:rPr>
        <w:t>Are</w:t>
      </w:r>
      <w:r w:rsidRPr="00E53269">
        <w:t xml:space="preserve"> </w:t>
      </w:r>
      <w:r w:rsidRPr="005E630B">
        <w:rPr>
          <w:lang w:val="en-US"/>
        </w:rPr>
        <w:t>Dead </w:t>
      </w:r>
      <w:r w:rsidRPr="00E53269">
        <w:t xml:space="preserve">// </w:t>
      </w:r>
      <w:r w:rsidRPr="005E630B">
        <w:rPr>
          <w:lang w:val="en-US"/>
        </w:rPr>
        <w:t>MTV</w:t>
      </w:r>
      <w:r w:rsidRPr="00E53269">
        <w:t xml:space="preserve"> </w:t>
      </w:r>
      <w:r w:rsidRPr="005E630B">
        <w:rPr>
          <w:lang w:val="en-US"/>
        </w:rPr>
        <w:t>News</w:t>
      </w:r>
      <w:r w:rsidRPr="00E53269">
        <w:t xml:space="preserve"> [</w:t>
      </w:r>
      <w:r w:rsidRPr="005E630B">
        <w:t>Электронный</w:t>
      </w:r>
      <w:r w:rsidRPr="00E53269">
        <w:t xml:space="preserve"> </w:t>
      </w:r>
      <w:r w:rsidRPr="005E630B">
        <w:t>ресурс</w:t>
      </w:r>
      <w:r w:rsidRPr="00E53269">
        <w:t xml:space="preserve">]. – </w:t>
      </w:r>
      <w:r w:rsidRPr="005E630B">
        <w:t>Режим</w:t>
      </w:r>
      <w:r w:rsidRPr="00E53269">
        <w:t xml:space="preserve"> </w:t>
      </w:r>
      <w:r w:rsidRPr="005E630B">
        <w:t>доступа</w:t>
      </w:r>
      <w:r w:rsidRPr="00E53269">
        <w:t>:</w:t>
      </w:r>
      <w:r w:rsidRPr="00E53269">
        <w:rPr>
          <w:bCs/>
        </w:rPr>
        <w:t xml:space="preserve"> </w:t>
      </w:r>
      <w:r w:rsidRPr="005E630B">
        <w:rPr>
          <w:bCs/>
          <w:lang w:val="en-US"/>
        </w:rPr>
        <w:t>https</w:t>
      </w:r>
      <w:r w:rsidRPr="00E53269">
        <w:rPr>
          <w:bCs/>
        </w:rPr>
        <w:t>://</w:t>
      </w:r>
      <w:r w:rsidRPr="005E630B">
        <w:rPr>
          <w:bCs/>
          <w:lang w:val="en-US"/>
        </w:rPr>
        <w:t>www</w:t>
      </w:r>
      <w:r w:rsidRPr="00E53269">
        <w:rPr>
          <w:bCs/>
        </w:rPr>
        <w:t>.</w:t>
      </w:r>
      <w:proofErr w:type="spellStart"/>
      <w:r w:rsidRPr="005E630B">
        <w:rPr>
          <w:bCs/>
          <w:lang w:val="en-US"/>
        </w:rPr>
        <w:t>youtube</w:t>
      </w:r>
      <w:proofErr w:type="spellEnd"/>
      <w:r w:rsidRPr="00E53269">
        <w:rPr>
          <w:bCs/>
        </w:rPr>
        <w:t>.</w:t>
      </w:r>
      <w:r w:rsidRPr="005E630B">
        <w:rPr>
          <w:bCs/>
          <w:lang w:val="en-US"/>
        </w:rPr>
        <w:t>com</w:t>
      </w:r>
      <w:r w:rsidRPr="00E53269">
        <w:rPr>
          <w:bCs/>
        </w:rPr>
        <w:t>/</w:t>
      </w:r>
      <w:r w:rsidRPr="005E630B">
        <w:rPr>
          <w:bCs/>
          <w:lang w:val="en-US"/>
        </w:rPr>
        <w:t>watch</w:t>
      </w:r>
      <w:r w:rsidRPr="00E53269">
        <w:rPr>
          <w:bCs/>
        </w:rPr>
        <w:t>?</w:t>
      </w:r>
      <w:r w:rsidRPr="005E630B">
        <w:rPr>
          <w:bCs/>
          <w:lang w:val="en-US"/>
        </w:rPr>
        <w:t>v</w:t>
      </w:r>
      <w:r w:rsidRPr="00E53269">
        <w:rPr>
          <w:bCs/>
        </w:rPr>
        <w:t>=</w:t>
      </w:r>
      <w:proofErr w:type="spellStart"/>
      <w:r w:rsidRPr="005E630B">
        <w:rPr>
          <w:bCs/>
          <w:lang w:val="en-US"/>
        </w:rPr>
        <w:t>Wq</w:t>
      </w:r>
      <w:proofErr w:type="spellEnd"/>
      <w:r w:rsidRPr="00E53269">
        <w:rPr>
          <w:bCs/>
        </w:rPr>
        <w:t>2</w:t>
      </w:r>
      <w:proofErr w:type="spellStart"/>
      <w:r w:rsidRPr="005E630B">
        <w:rPr>
          <w:bCs/>
          <w:lang w:val="en-US"/>
        </w:rPr>
        <w:t>bTU</w:t>
      </w:r>
      <w:proofErr w:type="spellEnd"/>
      <w:r w:rsidRPr="00E53269">
        <w:rPr>
          <w:bCs/>
        </w:rPr>
        <w:t>88</w:t>
      </w:r>
      <w:proofErr w:type="spellStart"/>
      <w:r w:rsidRPr="005E630B">
        <w:rPr>
          <w:bCs/>
          <w:lang w:val="en-US"/>
        </w:rPr>
        <w:t>FtY</w:t>
      </w:r>
      <w:proofErr w:type="spellEnd"/>
      <w:r w:rsidRPr="00E53269">
        <w:rPr>
          <w:shd w:val="clear" w:color="auto" w:fill="F9F9F7"/>
        </w:rPr>
        <w:t xml:space="preserve">- </w:t>
      </w:r>
      <w:r w:rsidRPr="005E630B">
        <w:rPr>
          <w:shd w:val="clear" w:color="auto" w:fill="F9F9F7"/>
        </w:rPr>
        <w:t>Заглавие</w:t>
      </w:r>
      <w:r w:rsidRPr="00E53269">
        <w:rPr>
          <w:shd w:val="clear" w:color="auto" w:fill="F9F9F7"/>
        </w:rPr>
        <w:t xml:space="preserve"> </w:t>
      </w:r>
      <w:r w:rsidRPr="005E630B">
        <w:rPr>
          <w:shd w:val="clear" w:color="auto" w:fill="F9F9F7"/>
        </w:rPr>
        <w:t>с</w:t>
      </w:r>
      <w:r w:rsidRPr="00E53269">
        <w:rPr>
          <w:shd w:val="clear" w:color="auto" w:fill="F9F9F7"/>
        </w:rPr>
        <w:t xml:space="preserve"> </w:t>
      </w:r>
      <w:r w:rsidRPr="005E630B">
        <w:rPr>
          <w:shd w:val="clear" w:color="auto" w:fill="F9F9F7"/>
        </w:rPr>
        <w:t>экрана</w:t>
      </w:r>
      <w:r w:rsidRPr="00E53269">
        <w:rPr>
          <w:shd w:val="clear" w:color="auto" w:fill="F9F9F7"/>
        </w:rPr>
        <w:t>. – (</w:t>
      </w:r>
      <w:r w:rsidRPr="005E630B">
        <w:rPr>
          <w:shd w:val="clear" w:color="auto" w:fill="F9F9F7"/>
        </w:rPr>
        <w:t>Дата</w:t>
      </w:r>
      <w:r w:rsidRPr="00E53269">
        <w:rPr>
          <w:shd w:val="clear" w:color="auto" w:fill="F9F9F7"/>
        </w:rPr>
        <w:t xml:space="preserve"> </w:t>
      </w:r>
      <w:r w:rsidRPr="005E630B">
        <w:rPr>
          <w:shd w:val="clear" w:color="auto" w:fill="F9F9F7"/>
        </w:rPr>
        <w:t>обращения</w:t>
      </w:r>
      <w:r w:rsidRPr="00E53269">
        <w:rPr>
          <w:shd w:val="clear" w:color="auto" w:fill="F9F9F7"/>
        </w:rPr>
        <w:t xml:space="preserve">: 01.03. </w:t>
      </w:r>
      <w:r w:rsidRPr="005E630B">
        <w:rPr>
          <w:shd w:val="clear" w:color="auto" w:fill="F9F9F7"/>
        </w:rPr>
        <w:t>2018).</w:t>
      </w:r>
    </w:p>
    <w:p w:rsidR="006A3A4E" w:rsidRPr="001171D8" w:rsidRDefault="001171D8" w:rsidP="00066381">
      <w:pPr>
        <w:pStyle w:val="a3"/>
        <w:numPr>
          <w:ilvl w:val="0"/>
          <w:numId w:val="24"/>
        </w:numPr>
        <w:spacing w:line="360" w:lineRule="auto"/>
        <w:ind w:left="709" w:hanging="425"/>
      </w:pPr>
      <w:r w:rsidRPr="005E630B">
        <w:rPr>
          <w:lang w:val="en-US"/>
        </w:rPr>
        <w:t>Younger</w:t>
      </w:r>
      <w:r w:rsidRPr="005E630B">
        <w:t xml:space="preserve"> </w:t>
      </w:r>
      <w:r w:rsidRPr="005E630B">
        <w:rPr>
          <w:lang w:val="en-US"/>
        </w:rPr>
        <w:t>B</w:t>
      </w:r>
      <w:r w:rsidRPr="005E630B">
        <w:t xml:space="preserve">. </w:t>
      </w:r>
      <w:r w:rsidRPr="005E630B">
        <w:rPr>
          <w:lang w:val="en-US"/>
        </w:rPr>
        <w:t>Chloe</w:t>
      </w:r>
      <w:r w:rsidRPr="005E630B">
        <w:t xml:space="preserve"> </w:t>
      </w:r>
      <w:r w:rsidRPr="005E630B">
        <w:rPr>
          <w:lang w:val="en-US"/>
        </w:rPr>
        <w:t>x</w:t>
      </w:r>
      <w:r w:rsidRPr="005E630B">
        <w:t xml:space="preserve"> </w:t>
      </w:r>
      <w:r w:rsidRPr="005E630B">
        <w:rPr>
          <w:lang w:val="en-US"/>
        </w:rPr>
        <w:t>Halle</w:t>
      </w:r>
      <w:r w:rsidRPr="005E630B">
        <w:t xml:space="preserve"> // </w:t>
      </w:r>
      <w:proofErr w:type="gramStart"/>
      <w:r w:rsidRPr="005E630B">
        <w:rPr>
          <w:lang w:val="en-US"/>
        </w:rPr>
        <w:t>The</w:t>
      </w:r>
      <w:proofErr w:type="gramEnd"/>
      <w:r w:rsidRPr="005E630B">
        <w:t xml:space="preserve"> </w:t>
      </w:r>
      <w:r w:rsidRPr="005E630B">
        <w:rPr>
          <w:lang w:val="en-US"/>
        </w:rPr>
        <w:t>kids</w:t>
      </w:r>
      <w:r w:rsidRPr="005E630B">
        <w:t xml:space="preserve"> </w:t>
      </w:r>
      <w:r w:rsidRPr="005E630B">
        <w:rPr>
          <w:lang w:val="en-US"/>
        </w:rPr>
        <w:t>are</w:t>
      </w:r>
      <w:r w:rsidRPr="005E630B">
        <w:t xml:space="preserve"> </w:t>
      </w:r>
      <w:r w:rsidRPr="005E630B">
        <w:rPr>
          <w:lang w:val="en-US"/>
        </w:rPr>
        <w:t>alright</w:t>
      </w:r>
      <w:r w:rsidRPr="005E630B">
        <w:t xml:space="preserve"> [Электронный ресурс]. – Режим доступа: </w:t>
      </w:r>
      <w:hyperlink r:id="rId24" w:history="1">
        <w:r w:rsidRPr="005E630B">
          <w:rPr>
            <w:rStyle w:val="aa"/>
            <w:color w:val="auto"/>
            <w:u w:val="none"/>
          </w:rPr>
          <w:t>https://pitchfork.com/reviews/albums/chloe-x-halle-the-kids-are-alright/</w:t>
        </w:r>
      </w:hyperlink>
      <w:r w:rsidRPr="005E630B">
        <w:t xml:space="preserve"> </w:t>
      </w:r>
      <w:r w:rsidRPr="005E630B">
        <w:rPr>
          <w:shd w:val="clear" w:color="auto" w:fill="F9F9F7"/>
        </w:rPr>
        <w:t>- Заглавие с экрана. – (Дата обращения: 28.03.18).</w:t>
      </w:r>
    </w:p>
    <w:p w:rsidR="0064332F" w:rsidRDefault="0064332F" w:rsidP="00066381">
      <w:pPr>
        <w:spacing w:after="200" w:line="276" w:lineRule="auto"/>
        <w:ind w:firstLine="709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7F6ACC" w:rsidRDefault="00CE1628" w:rsidP="00066381">
      <w:pPr>
        <w:pStyle w:val="1"/>
        <w:ind w:firstLine="709"/>
      </w:pPr>
      <w:bookmarkStart w:id="12" w:name="_Toc514764735"/>
      <w:r>
        <w:lastRenderedPageBreak/>
        <w:t>Приложение</w:t>
      </w:r>
      <w:proofErr w:type="gramStart"/>
      <w:r>
        <w:t xml:space="preserve"> А</w:t>
      </w:r>
      <w:bookmarkEnd w:id="12"/>
      <w:proofErr w:type="gramEnd"/>
    </w:p>
    <w:p w:rsidR="00CE1628" w:rsidRDefault="00CE1628" w:rsidP="00066381">
      <w:pPr>
        <w:pStyle w:val="a5"/>
        <w:ind w:firstLine="709"/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drawing>
          <wp:inline distT="0" distB="0" distL="0" distR="0">
            <wp:extent cx="3403600" cy="3343275"/>
            <wp:effectExtent l="19050" t="0" r="6350" b="0"/>
            <wp:docPr id="1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5" cstate="print"/>
                    <a:srcRect l="21325" r="2141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Default="00CE1628" w:rsidP="00066381">
      <w:pPr>
        <w:pStyle w:val="a3"/>
        <w:spacing w:line="360" w:lineRule="auto"/>
        <w:ind w:firstLine="709"/>
      </w:pPr>
      <w:r>
        <w:t>Рис. 1.1. Обложка альбома «</w:t>
      </w:r>
      <w:r>
        <w:rPr>
          <w:lang w:val="en-US"/>
        </w:rPr>
        <w:t>The</w:t>
      </w:r>
      <w:r w:rsidRPr="001E4E2B">
        <w:t xml:space="preserve"> 1975</w:t>
      </w:r>
      <w:r>
        <w:t xml:space="preserve">» группы </w:t>
      </w:r>
      <w:r>
        <w:rPr>
          <w:lang w:val="en-US"/>
        </w:rPr>
        <w:t>The</w:t>
      </w:r>
      <w:r w:rsidRPr="001E4E2B">
        <w:t xml:space="preserve"> 1975</w:t>
      </w:r>
      <w:r>
        <w:t>.</w:t>
      </w:r>
    </w:p>
    <w:p w:rsidR="00CE1628" w:rsidRDefault="00CE1628" w:rsidP="00066381">
      <w:pPr>
        <w:pStyle w:val="a3"/>
        <w:ind w:firstLine="709"/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drawing>
          <wp:inline distT="0" distB="0" distL="0" distR="0">
            <wp:extent cx="3403600" cy="3048000"/>
            <wp:effectExtent l="19050" t="0" r="6350" b="0"/>
            <wp:docPr id="12" name="Рисунок 1" descr="b1a24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a24e6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Pr="00CE1628" w:rsidRDefault="00CE1628" w:rsidP="00066381">
      <w:pPr>
        <w:pStyle w:val="a3"/>
        <w:spacing w:line="360" w:lineRule="auto"/>
        <w:ind w:firstLine="709"/>
        <w:rPr>
          <w:lang w:val="en-US"/>
        </w:rPr>
      </w:pPr>
      <w:r>
        <w:t>Рис</w:t>
      </w:r>
      <w:r w:rsidRPr="001E4E2B">
        <w:rPr>
          <w:lang w:val="en-US"/>
        </w:rPr>
        <w:t xml:space="preserve">. 1.2. </w:t>
      </w:r>
      <w:r>
        <w:t>Обложка</w:t>
      </w:r>
      <w:r w:rsidRPr="001E4E2B">
        <w:rPr>
          <w:lang w:val="en-US"/>
        </w:rPr>
        <w:t xml:space="preserve"> </w:t>
      </w:r>
      <w:r>
        <w:t>альбома</w:t>
      </w:r>
      <w:r w:rsidRPr="001E4E2B">
        <w:rPr>
          <w:lang w:val="en-US"/>
        </w:rPr>
        <w:t xml:space="preserve"> «</w:t>
      </w:r>
      <w:r>
        <w:rPr>
          <w:lang w:val="en-US"/>
        </w:rPr>
        <w:t xml:space="preserve">I like it when you sleep </w:t>
      </w:r>
      <w:r w:rsidRPr="001E4E2B">
        <w:rPr>
          <w:lang w:val="en-US"/>
        </w:rPr>
        <w:t xml:space="preserve"> for you are so beautiful yet so unaware of it» </w:t>
      </w:r>
      <w:r>
        <w:t>группы</w:t>
      </w:r>
      <w:r w:rsidRPr="001E4E2B">
        <w:rPr>
          <w:lang w:val="en-US"/>
        </w:rPr>
        <w:t xml:space="preserve"> </w:t>
      </w:r>
      <w:r>
        <w:rPr>
          <w:lang w:val="en-US"/>
        </w:rPr>
        <w:t>The</w:t>
      </w:r>
      <w:r w:rsidRPr="001E4E2B">
        <w:rPr>
          <w:lang w:val="en-US"/>
        </w:rPr>
        <w:t xml:space="preserve"> 1975.</w:t>
      </w:r>
    </w:p>
    <w:p w:rsidR="00CE1628" w:rsidRPr="00CE1628" w:rsidRDefault="00CE1628" w:rsidP="00066381">
      <w:pPr>
        <w:pStyle w:val="a3"/>
        <w:ind w:firstLine="709"/>
        <w:rPr>
          <w:lang w:val="en-US"/>
        </w:rPr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981575" cy="3319630"/>
            <wp:effectExtent l="19050" t="0" r="9525" b="0"/>
            <wp:docPr id="13" name="Рисунок 2" descr="tumblr_o3ewxyPT6P1utc9f2o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o3ewxyPT6P1utc9f2o4_128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Default="00CE1628" w:rsidP="00066381">
      <w:pPr>
        <w:pStyle w:val="a3"/>
        <w:spacing w:line="360" w:lineRule="auto"/>
        <w:ind w:firstLine="709"/>
      </w:pPr>
      <w:r>
        <w:t xml:space="preserve">Рис. 2. Один из вариантов оформление обложки </w:t>
      </w:r>
      <w:proofErr w:type="spellStart"/>
      <w:r>
        <w:t>сингла</w:t>
      </w:r>
      <w:proofErr w:type="spellEnd"/>
      <w:r>
        <w:t xml:space="preserve"> «</w:t>
      </w:r>
      <w:r>
        <w:rPr>
          <w:lang w:val="en-US"/>
        </w:rPr>
        <w:t>Love</w:t>
      </w:r>
      <w:r w:rsidRPr="00782F25">
        <w:t xml:space="preserve"> </w:t>
      </w:r>
      <w:r>
        <w:rPr>
          <w:lang w:val="en-US"/>
        </w:rPr>
        <w:t>me</w:t>
      </w:r>
      <w:r>
        <w:t xml:space="preserve">» группы </w:t>
      </w:r>
      <w:r>
        <w:rPr>
          <w:lang w:val="en-US"/>
        </w:rPr>
        <w:t>The</w:t>
      </w:r>
      <w:r w:rsidRPr="00782F25">
        <w:t xml:space="preserve"> 1975</w:t>
      </w:r>
      <w:r>
        <w:t>.</w:t>
      </w:r>
    </w:p>
    <w:p w:rsidR="00CE1628" w:rsidRDefault="00CE1628" w:rsidP="00066381">
      <w:pPr>
        <w:pStyle w:val="a3"/>
        <w:ind w:firstLine="709"/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drawing>
          <wp:inline distT="0" distB="0" distL="0" distR="0">
            <wp:extent cx="4676775" cy="4676775"/>
            <wp:effectExtent l="19050" t="0" r="9525" b="0"/>
            <wp:docPr id="14" name="Рисунок 3" descr="065d8afc3c66cd02e122d28661626066.1000x100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d8afc3c66cd02e122d28661626066.1000x1000x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Pr="00CE1628" w:rsidRDefault="00CE1628" w:rsidP="00066381">
      <w:pPr>
        <w:pStyle w:val="a3"/>
        <w:spacing w:line="360" w:lineRule="auto"/>
        <w:ind w:firstLine="709"/>
        <w:rPr>
          <w:lang w:val="en-US"/>
        </w:rPr>
      </w:pPr>
      <w:r>
        <w:lastRenderedPageBreak/>
        <w:t>Рис</w:t>
      </w:r>
      <w:r w:rsidRPr="00852157">
        <w:rPr>
          <w:lang w:val="en-US"/>
        </w:rPr>
        <w:t xml:space="preserve">. 3. </w:t>
      </w:r>
      <w:r>
        <w:t>Вариант</w:t>
      </w:r>
      <w:r w:rsidRPr="00852157">
        <w:rPr>
          <w:lang w:val="en-US"/>
        </w:rPr>
        <w:t xml:space="preserve"> </w:t>
      </w:r>
      <w:r>
        <w:t>оформления</w:t>
      </w:r>
      <w:r w:rsidRPr="00852157">
        <w:rPr>
          <w:lang w:val="en-US"/>
        </w:rPr>
        <w:t xml:space="preserve"> </w:t>
      </w:r>
      <w:r>
        <w:t>обложки</w:t>
      </w:r>
      <w:r w:rsidRPr="00852157">
        <w:rPr>
          <w:lang w:val="en-US"/>
        </w:rPr>
        <w:t xml:space="preserve"> </w:t>
      </w:r>
      <w:r>
        <w:t>альбома</w:t>
      </w:r>
      <w:r w:rsidRPr="00852157">
        <w:rPr>
          <w:lang w:val="en-US"/>
        </w:rPr>
        <w:t xml:space="preserve"> </w:t>
      </w:r>
      <w:r w:rsidRPr="001E4E2B">
        <w:rPr>
          <w:lang w:val="en-US"/>
        </w:rPr>
        <w:t>«</w:t>
      </w:r>
      <w:r>
        <w:rPr>
          <w:lang w:val="en-US"/>
        </w:rPr>
        <w:t xml:space="preserve">I like it when you sleep </w:t>
      </w:r>
      <w:r w:rsidRPr="001E4E2B">
        <w:rPr>
          <w:lang w:val="en-US"/>
        </w:rPr>
        <w:t xml:space="preserve"> for you are so beautiful yet so unaware of it» </w:t>
      </w:r>
      <w:r>
        <w:t>группы</w:t>
      </w:r>
      <w:r w:rsidRPr="001E4E2B">
        <w:rPr>
          <w:lang w:val="en-US"/>
        </w:rPr>
        <w:t xml:space="preserve"> </w:t>
      </w:r>
      <w:r>
        <w:rPr>
          <w:lang w:val="en-US"/>
        </w:rPr>
        <w:t>The</w:t>
      </w:r>
      <w:r w:rsidRPr="001E4E2B">
        <w:rPr>
          <w:lang w:val="en-US"/>
        </w:rPr>
        <w:t xml:space="preserve"> 1975.</w:t>
      </w:r>
      <w:r w:rsidRPr="00852157">
        <w:rPr>
          <w:lang w:val="en-US"/>
        </w:rPr>
        <w:t xml:space="preserve"> </w:t>
      </w:r>
    </w:p>
    <w:p w:rsidR="00CE1628" w:rsidRPr="00CE1628" w:rsidRDefault="00CE1628" w:rsidP="00066381">
      <w:pPr>
        <w:pStyle w:val="a3"/>
        <w:ind w:firstLine="709"/>
        <w:rPr>
          <w:lang w:val="en-US"/>
        </w:rPr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drawing>
          <wp:inline distT="0" distB="0" distL="0" distR="0">
            <wp:extent cx="5143500" cy="6429375"/>
            <wp:effectExtent l="19050" t="0" r="0" b="0"/>
            <wp:docPr id="15" name="Рисунок 4" descr="90c27d677a6a3e98c64ae68e61b1101b--lilt-you-are-so-beauti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c27d677a6a3e98c64ae68e61b1101b--lilt-you-are-so-beautifu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Default="00CE1628" w:rsidP="00066381">
      <w:pPr>
        <w:pStyle w:val="a3"/>
        <w:spacing w:line="360" w:lineRule="auto"/>
        <w:ind w:firstLine="709"/>
        <w:rPr>
          <w:lang w:val="en-US"/>
        </w:rPr>
      </w:pPr>
      <w:r>
        <w:t>Рис</w:t>
      </w:r>
      <w:r w:rsidRPr="009058C5">
        <w:rPr>
          <w:lang w:val="en-US"/>
        </w:rPr>
        <w:t xml:space="preserve">. 4. </w:t>
      </w:r>
      <w:r>
        <w:t>Афиша</w:t>
      </w:r>
      <w:r w:rsidRPr="009058C5">
        <w:rPr>
          <w:lang w:val="en-US"/>
        </w:rPr>
        <w:t xml:space="preserve"> </w:t>
      </w:r>
      <w:r>
        <w:t>альбома</w:t>
      </w:r>
      <w:r w:rsidRPr="009058C5">
        <w:rPr>
          <w:lang w:val="en-US"/>
        </w:rPr>
        <w:t xml:space="preserve"> </w:t>
      </w:r>
      <w:r w:rsidRPr="001E4E2B">
        <w:rPr>
          <w:lang w:val="en-US"/>
        </w:rPr>
        <w:t>«</w:t>
      </w:r>
      <w:r>
        <w:rPr>
          <w:lang w:val="en-US"/>
        </w:rPr>
        <w:t xml:space="preserve">I like it when you sleep </w:t>
      </w:r>
      <w:r w:rsidRPr="001E4E2B">
        <w:rPr>
          <w:lang w:val="en-US"/>
        </w:rPr>
        <w:t xml:space="preserve"> for you are so beautiful yet so unaware of it» </w:t>
      </w:r>
      <w:r>
        <w:t>группы</w:t>
      </w:r>
      <w:r w:rsidRPr="001E4E2B">
        <w:rPr>
          <w:lang w:val="en-US"/>
        </w:rPr>
        <w:t xml:space="preserve"> </w:t>
      </w:r>
      <w:r>
        <w:rPr>
          <w:lang w:val="en-US"/>
        </w:rPr>
        <w:t>The</w:t>
      </w:r>
      <w:r w:rsidRPr="001E4E2B">
        <w:rPr>
          <w:lang w:val="en-US"/>
        </w:rPr>
        <w:t xml:space="preserve"> 1975.</w:t>
      </w:r>
    </w:p>
    <w:p w:rsidR="00CE1628" w:rsidRDefault="00CE1628" w:rsidP="00066381">
      <w:pPr>
        <w:pStyle w:val="a3"/>
        <w:ind w:firstLine="709"/>
        <w:rPr>
          <w:lang w:val="en-US"/>
        </w:rPr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4248150"/>
            <wp:effectExtent l="19050" t="0" r="0" b="0"/>
            <wp:docPr id="16" name="Рисунок 5" descr="268x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x0w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Default="00CE1628" w:rsidP="00066381">
      <w:pPr>
        <w:pStyle w:val="a3"/>
        <w:spacing w:line="360" w:lineRule="auto"/>
        <w:ind w:firstLine="709"/>
      </w:pPr>
      <w:r>
        <w:t>Рис. 5. Обложка альбома «</w:t>
      </w:r>
      <w:r>
        <w:rPr>
          <w:lang w:val="en-US"/>
        </w:rPr>
        <w:t>UNICORN</w:t>
      </w:r>
      <w:r>
        <w:t>»</w:t>
      </w:r>
      <w:r w:rsidRPr="0065078D">
        <w:t xml:space="preserve"> </w:t>
      </w:r>
      <w:r>
        <w:t xml:space="preserve">группы </w:t>
      </w:r>
      <w:proofErr w:type="spellStart"/>
      <w:r>
        <w:rPr>
          <w:lang w:val="en-US"/>
        </w:rPr>
        <w:t>Therr</w:t>
      </w:r>
      <w:proofErr w:type="spellEnd"/>
      <w:r w:rsidRPr="0065078D">
        <w:t xml:space="preserve"> </w:t>
      </w:r>
      <w:proofErr w:type="spellStart"/>
      <w:r>
        <w:rPr>
          <w:lang w:val="en-US"/>
        </w:rPr>
        <w:t>Maitz</w:t>
      </w:r>
      <w:proofErr w:type="spellEnd"/>
      <w:r>
        <w:t>.</w:t>
      </w:r>
    </w:p>
    <w:p w:rsidR="00CE1628" w:rsidRDefault="00CE1628" w:rsidP="00066381">
      <w:pPr>
        <w:pStyle w:val="a3"/>
        <w:ind w:firstLine="709"/>
      </w:pPr>
    </w:p>
    <w:p w:rsidR="00CE1628" w:rsidRDefault="00CE1628" w:rsidP="00066381">
      <w:pPr>
        <w:pStyle w:val="a3"/>
        <w:ind w:firstLine="709"/>
      </w:pPr>
      <w:r>
        <w:rPr>
          <w:noProof/>
          <w:lang w:eastAsia="ru-RU"/>
        </w:rPr>
        <w:drawing>
          <wp:inline distT="0" distB="0" distL="0" distR="0">
            <wp:extent cx="2905125" cy="3287403"/>
            <wp:effectExtent l="19050" t="0" r="9525" b="0"/>
            <wp:docPr id="17" name="Рисунок 6" descr="d2b9e37f8586491505536db95e857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b9e37f8586491505536db95e857b5b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8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28" w:rsidRPr="00C3741F" w:rsidRDefault="00CE1628" w:rsidP="00066381">
      <w:pPr>
        <w:pStyle w:val="a3"/>
        <w:spacing w:line="360" w:lineRule="auto"/>
        <w:ind w:firstLine="709"/>
      </w:pPr>
      <w:r>
        <w:t xml:space="preserve">Рис. 6. Афиша выступления группы </w:t>
      </w:r>
      <w:proofErr w:type="spellStart"/>
      <w:r>
        <w:rPr>
          <w:lang w:val="en-US"/>
        </w:rPr>
        <w:t>Therr</w:t>
      </w:r>
      <w:proofErr w:type="spellEnd"/>
      <w:r w:rsidRPr="00C3741F">
        <w:t xml:space="preserve"> </w:t>
      </w:r>
      <w:proofErr w:type="spellStart"/>
      <w:r>
        <w:rPr>
          <w:lang w:val="en-US"/>
        </w:rPr>
        <w:t>Maitz</w:t>
      </w:r>
      <w:proofErr w:type="spellEnd"/>
      <w:r>
        <w:t>.</w:t>
      </w:r>
    </w:p>
    <w:p w:rsidR="00CE1628" w:rsidRDefault="00CE1628" w:rsidP="00066381">
      <w:pPr>
        <w:pStyle w:val="a5"/>
        <w:ind w:firstLine="709"/>
      </w:pPr>
    </w:p>
    <w:p w:rsidR="007F6ACC" w:rsidRDefault="007F6ACC" w:rsidP="00066381">
      <w:pPr>
        <w:spacing w:line="360" w:lineRule="auto"/>
        <w:ind w:firstLine="709"/>
        <w:rPr>
          <w:sz w:val="28"/>
          <w:szCs w:val="28"/>
        </w:rPr>
      </w:pPr>
    </w:p>
    <w:p w:rsidR="009B6710" w:rsidRDefault="009B6710" w:rsidP="00066381">
      <w:pPr>
        <w:spacing w:line="360" w:lineRule="auto"/>
        <w:ind w:firstLine="709"/>
        <w:rPr>
          <w:sz w:val="28"/>
          <w:szCs w:val="28"/>
        </w:rPr>
      </w:pPr>
    </w:p>
    <w:p w:rsidR="007F6ACC" w:rsidRPr="007F6ACC" w:rsidRDefault="007F6ACC" w:rsidP="00066381">
      <w:pPr>
        <w:pStyle w:val="1"/>
        <w:ind w:firstLine="709"/>
      </w:pPr>
      <w:bookmarkStart w:id="13" w:name="_Toc514764736"/>
      <w:r>
        <w:lastRenderedPageBreak/>
        <w:t xml:space="preserve">Приложение </w:t>
      </w:r>
      <w:r>
        <w:rPr>
          <w:lang w:val="en-US"/>
        </w:rPr>
        <w:t>B</w:t>
      </w:r>
      <w:bookmarkEnd w:id="13"/>
    </w:p>
    <w:p w:rsidR="008D4F6A" w:rsidRDefault="003A2486" w:rsidP="00066381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0023" cy="3990975"/>
            <wp:effectExtent l="19050" t="0" r="1977" b="0"/>
            <wp:docPr id="3" name="Рисунок 2" descr="Аналитика по Эми Пите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по Эми Питерс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2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95F">
        <w:rPr>
          <w:sz w:val="28"/>
          <w:szCs w:val="28"/>
        </w:rPr>
        <w:t xml:space="preserve">  </w:t>
      </w:r>
    </w:p>
    <w:p w:rsidR="003A2486" w:rsidRDefault="009767F6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1.1. </w:t>
      </w:r>
      <w:r w:rsidR="00DC01D1">
        <w:rPr>
          <w:sz w:val="28"/>
          <w:szCs w:val="28"/>
        </w:rPr>
        <w:t>Пол</w:t>
      </w:r>
      <w:r>
        <w:rPr>
          <w:sz w:val="28"/>
          <w:szCs w:val="28"/>
        </w:rPr>
        <w:t xml:space="preserve"> аудитории </w:t>
      </w:r>
      <w:r w:rsidR="00C021A3">
        <w:rPr>
          <w:sz w:val="28"/>
          <w:szCs w:val="28"/>
        </w:rPr>
        <w:t xml:space="preserve">группы </w:t>
      </w:r>
      <w:r w:rsidR="00C021A3">
        <w:rPr>
          <w:sz w:val="28"/>
          <w:szCs w:val="28"/>
          <w:lang w:val="en-US"/>
        </w:rPr>
        <w:t>Amy</w:t>
      </w:r>
      <w:r w:rsidR="00C021A3" w:rsidRPr="00DC01D1">
        <w:rPr>
          <w:sz w:val="28"/>
          <w:szCs w:val="28"/>
        </w:rPr>
        <w:t xml:space="preserve"> </w:t>
      </w:r>
      <w:proofErr w:type="spellStart"/>
      <w:r w:rsidR="00C021A3">
        <w:rPr>
          <w:sz w:val="28"/>
          <w:szCs w:val="28"/>
          <w:lang w:val="en-US"/>
        </w:rPr>
        <w:t>Pieterse</w:t>
      </w:r>
      <w:proofErr w:type="spellEnd"/>
      <w:r w:rsidR="00C021A3">
        <w:rPr>
          <w:sz w:val="28"/>
          <w:szCs w:val="28"/>
        </w:rPr>
        <w:t xml:space="preserve"> </w:t>
      </w:r>
      <w:r>
        <w:rPr>
          <w:sz w:val="28"/>
          <w:szCs w:val="28"/>
        </w:rPr>
        <w:t>в социальных сетях.</w:t>
      </w:r>
    </w:p>
    <w:p w:rsidR="009767F6" w:rsidRDefault="009767F6" w:rsidP="00066381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6775" cy="3755075"/>
            <wp:effectExtent l="19050" t="0" r="9525" b="0"/>
            <wp:docPr id="4" name="Рисунок 3" descr="Аналитика по Эми Питер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по Эми Питерс 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7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D1" w:rsidRPr="00DC01D1" w:rsidRDefault="009767F6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DC01D1">
        <w:rPr>
          <w:sz w:val="28"/>
          <w:szCs w:val="28"/>
        </w:rPr>
        <w:t xml:space="preserve">1.2. Возраст аудитории </w:t>
      </w:r>
      <w:r w:rsidR="007F6ACC">
        <w:rPr>
          <w:sz w:val="28"/>
          <w:szCs w:val="28"/>
        </w:rPr>
        <w:t>группы</w:t>
      </w:r>
      <w:r w:rsidR="007F6ACC" w:rsidRPr="00DC01D1">
        <w:rPr>
          <w:sz w:val="28"/>
          <w:szCs w:val="28"/>
        </w:rPr>
        <w:t xml:space="preserve"> </w:t>
      </w:r>
      <w:r w:rsidR="007F6ACC">
        <w:rPr>
          <w:sz w:val="28"/>
          <w:szCs w:val="28"/>
          <w:lang w:val="en-US"/>
        </w:rPr>
        <w:t>Amy</w:t>
      </w:r>
      <w:r w:rsidR="007F6ACC" w:rsidRPr="00DC01D1">
        <w:rPr>
          <w:sz w:val="28"/>
          <w:szCs w:val="28"/>
        </w:rPr>
        <w:t xml:space="preserve"> </w:t>
      </w:r>
      <w:proofErr w:type="spellStart"/>
      <w:r w:rsidR="007F6ACC">
        <w:rPr>
          <w:sz w:val="28"/>
          <w:szCs w:val="28"/>
          <w:lang w:val="en-US"/>
        </w:rPr>
        <w:t>Pieterse</w:t>
      </w:r>
      <w:proofErr w:type="spellEnd"/>
      <w:r w:rsidR="007F6ACC">
        <w:rPr>
          <w:sz w:val="28"/>
          <w:szCs w:val="28"/>
        </w:rPr>
        <w:t xml:space="preserve"> </w:t>
      </w:r>
      <w:r w:rsidR="00DC01D1">
        <w:rPr>
          <w:sz w:val="28"/>
          <w:szCs w:val="28"/>
        </w:rPr>
        <w:t>в социальных сетях</w:t>
      </w:r>
      <w:r w:rsidR="00C021A3">
        <w:rPr>
          <w:sz w:val="28"/>
          <w:szCs w:val="28"/>
        </w:rPr>
        <w:t>.</w:t>
      </w:r>
      <w:r w:rsidR="00DC01D1">
        <w:rPr>
          <w:sz w:val="28"/>
          <w:szCs w:val="28"/>
        </w:rPr>
        <w:t xml:space="preserve"> </w:t>
      </w:r>
    </w:p>
    <w:p w:rsidR="009767F6" w:rsidRDefault="00DC01D1" w:rsidP="00066381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4126839"/>
            <wp:effectExtent l="19050" t="0" r="9525" b="0"/>
            <wp:docPr id="5" name="Рисунок 4" descr="Аналитика по Эми Питер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по Эми Питерс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162" cy="41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F6ACC" w:rsidRPr="007F6ACC" w:rsidRDefault="007F6ACC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1.3. </w:t>
      </w:r>
      <w:proofErr w:type="spellStart"/>
      <w:r>
        <w:rPr>
          <w:sz w:val="28"/>
          <w:szCs w:val="28"/>
        </w:rPr>
        <w:t>Геогрфические</w:t>
      </w:r>
      <w:proofErr w:type="spellEnd"/>
      <w:r>
        <w:rPr>
          <w:sz w:val="28"/>
          <w:szCs w:val="28"/>
        </w:rPr>
        <w:t xml:space="preserve"> характеристики аудитории группы </w:t>
      </w:r>
      <w:r>
        <w:rPr>
          <w:sz w:val="28"/>
          <w:szCs w:val="28"/>
          <w:lang w:val="en-US"/>
        </w:rPr>
        <w:t>Amy</w:t>
      </w:r>
      <w:r w:rsidRPr="007F6AC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7F6A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социальных сетях.  </w:t>
      </w:r>
    </w:p>
    <w:p w:rsidR="003A2486" w:rsidRDefault="00C021A3" w:rsidP="00066381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3787044"/>
            <wp:effectExtent l="19050" t="0" r="9525" b="0"/>
            <wp:docPr id="6" name="Рисунок 5" descr="Аналитика по Эми Питер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ка по Эми Питерс 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476" cy="37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A3" w:rsidRDefault="00C021A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Рис. 1.4. Социально-демографическая характеристика аудитории группы </w:t>
      </w:r>
      <w:r>
        <w:rPr>
          <w:sz w:val="28"/>
          <w:szCs w:val="28"/>
          <w:lang w:val="en-US"/>
        </w:rPr>
        <w:t>Amy</w:t>
      </w:r>
      <w:r w:rsidRPr="00C021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C021A3">
        <w:rPr>
          <w:sz w:val="28"/>
          <w:szCs w:val="28"/>
        </w:rPr>
        <w:t xml:space="preserve"> </w:t>
      </w:r>
      <w:r>
        <w:rPr>
          <w:sz w:val="28"/>
          <w:szCs w:val="28"/>
        </w:rPr>
        <w:t>в социальных сетях.</w:t>
      </w:r>
    </w:p>
    <w:p w:rsidR="0014613A" w:rsidRDefault="0014613A" w:rsidP="008736D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969135"/>
            <wp:effectExtent l="19050" t="0" r="3175" b="0"/>
            <wp:docPr id="1" name="Рисунок 0" descr="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3A" w:rsidRPr="0014613A" w:rsidRDefault="0014613A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2.1. Образец анкеты для опроса об узнаваемости группы </w:t>
      </w:r>
      <w:r>
        <w:rPr>
          <w:sz w:val="28"/>
          <w:szCs w:val="28"/>
          <w:lang w:val="en-US"/>
        </w:rPr>
        <w:t>Amy</w:t>
      </w:r>
      <w:r w:rsidRPr="0014613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>
        <w:rPr>
          <w:sz w:val="28"/>
          <w:szCs w:val="28"/>
        </w:rPr>
        <w:t xml:space="preserve"> потенциальной аудиторией.</w:t>
      </w:r>
    </w:p>
    <w:p w:rsidR="00233A55" w:rsidRPr="00C021A3" w:rsidRDefault="00AE46B3" w:rsidP="00066381">
      <w:pPr>
        <w:pStyle w:val="a5"/>
        <w:ind w:firstLine="709"/>
      </w:pPr>
      <w:r>
        <w:object w:dxaOrig="8955" w:dyaOrig="6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03pt" o:ole="">
            <v:imagedata r:id="rId37" o:title=""/>
          </v:shape>
          <o:OLEObject Type="Embed" ProgID="MSGraph.Chart.8" ShapeID="_x0000_i1025" DrawAspect="Content" ObjectID="_1588610212" r:id="rId38">
            <o:FieldCodes>\s</o:FieldCodes>
          </o:OLEObject>
        </w:object>
      </w:r>
    </w:p>
    <w:p w:rsidR="00463AF9" w:rsidRDefault="0014613A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233A55">
        <w:rPr>
          <w:sz w:val="28"/>
          <w:szCs w:val="28"/>
        </w:rPr>
        <w:t>. Результаты опроса</w:t>
      </w:r>
      <w:r w:rsidR="00A40B35">
        <w:rPr>
          <w:sz w:val="28"/>
          <w:szCs w:val="28"/>
        </w:rPr>
        <w:t xml:space="preserve">, направленного на установление узнаваемости группы </w:t>
      </w:r>
      <w:r w:rsidR="00A40B35">
        <w:rPr>
          <w:sz w:val="28"/>
          <w:szCs w:val="28"/>
          <w:lang w:val="en-US"/>
        </w:rPr>
        <w:t>Amy</w:t>
      </w:r>
      <w:r w:rsidR="00A40B35" w:rsidRPr="00A40B35">
        <w:rPr>
          <w:sz w:val="28"/>
          <w:szCs w:val="28"/>
        </w:rPr>
        <w:t xml:space="preserve"> </w:t>
      </w:r>
      <w:proofErr w:type="spellStart"/>
      <w:r w:rsidR="00A40B35">
        <w:rPr>
          <w:sz w:val="28"/>
          <w:szCs w:val="28"/>
          <w:lang w:val="en-US"/>
        </w:rPr>
        <w:t>Pieterse</w:t>
      </w:r>
      <w:proofErr w:type="spellEnd"/>
      <w:r w:rsidR="00A40B35" w:rsidRPr="00A40B35">
        <w:rPr>
          <w:sz w:val="28"/>
          <w:szCs w:val="28"/>
        </w:rPr>
        <w:t xml:space="preserve"> </w:t>
      </w:r>
      <w:r w:rsidR="00A40B35">
        <w:rPr>
          <w:sz w:val="28"/>
          <w:szCs w:val="28"/>
        </w:rPr>
        <w:t xml:space="preserve">потенциальной аудиторией. </w:t>
      </w:r>
      <w:r w:rsidR="00233A55">
        <w:rPr>
          <w:sz w:val="28"/>
          <w:szCs w:val="28"/>
        </w:rPr>
        <w:t xml:space="preserve"> </w:t>
      </w:r>
    </w:p>
    <w:p w:rsidR="00B4617E" w:rsidRDefault="00B4617E" w:rsidP="00066381">
      <w:pPr>
        <w:spacing w:line="360" w:lineRule="auto"/>
        <w:ind w:firstLine="709"/>
        <w:rPr>
          <w:sz w:val="28"/>
          <w:szCs w:val="28"/>
        </w:rPr>
      </w:pPr>
    </w:p>
    <w:p w:rsidR="00B4617E" w:rsidRDefault="00B4617E" w:rsidP="0006638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5962650"/>
            <wp:effectExtent l="19050" t="0" r="0" b="0"/>
            <wp:docPr id="2" name="Рисунок 1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17E" w:rsidRPr="000A1520" w:rsidRDefault="00B4617E" w:rsidP="00066381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Рис</w:t>
      </w:r>
      <w:r w:rsidRPr="00F509B3">
        <w:rPr>
          <w:sz w:val="28"/>
          <w:szCs w:val="28"/>
          <w:lang w:val="en-US"/>
        </w:rPr>
        <w:t>. 3.</w:t>
      </w:r>
      <w:r w:rsidR="00F509B3" w:rsidRPr="00F509B3">
        <w:rPr>
          <w:sz w:val="28"/>
          <w:szCs w:val="28"/>
          <w:lang w:val="en-US"/>
        </w:rPr>
        <w:t>1.</w:t>
      </w:r>
      <w:r w:rsidRPr="00F509B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Обложка</w:t>
      </w:r>
      <w:r w:rsidRPr="00B4617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альбома</w:t>
      </w:r>
      <w:r w:rsidRPr="00B4617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группы</w:t>
      </w:r>
      <w:r w:rsidRPr="00B4617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Amy</w:t>
      </w:r>
      <w:r w:rsidRPr="00B46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B4617E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  <w:lang w:val="en-US"/>
        </w:rPr>
        <w:t xml:space="preserve">Becoming Innocent: </w:t>
      </w:r>
      <w:proofErr w:type="gramStart"/>
      <w:r>
        <w:rPr>
          <w:sz w:val="28"/>
          <w:szCs w:val="28"/>
          <w:lang w:val="en-US"/>
        </w:rPr>
        <w:t>Love and Theory</w:t>
      </w:r>
      <w:r w:rsidRPr="00B4617E">
        <w:rPr>
          <w:sz w:val="28"/>
          <w:szCs w:val="28"/>
          <w:lang w:val="en-US"/>
        </w:rPr>
        <w:t>».</w:t>
      </w:r>
      <w:proofErr w:type="gramEnd"/>
      <w:r w:rsidRPr="00B4617E">
        <w:rPr>
          <w:sz w:val="28"/>
          <w:szCs w:val="28"/>
          <w:lang w:val="en-US"/>
        </w:rPr>
        <w:t xml:space="preserve"> </w:t>
      </w:r>
    </w:p>
    <w:p w:rsidR="00F509B3" w:rsidRPr="000A1520" w:rsidRDefault="00F509B3" w:rsidP="00066381">
      <w:pPr>
        <w:spacing w:line="360" w:lineRule="auto"/>
        <w:ind w:firstLine="709"/>
        <w:rPr>
          <w:sz w:val="28"/>
          <w:szCs w:val="28"/>
          <w:lang w:val="en-US"/>
        </w:rPr>
      </w:pPr>
    </w:p>
    <w:p w:rsidR="00F509B3" w:rsidRDefault="00F509B3" w:rsidP="0006638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обложка 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конечный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B3" w:rsidRPr="00E53269" w:rsidRDefault="00F509B3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E53269">
        <w:rPr>
          <w:sz w:val="28"/>
          <w:szCs w:val="28"/>
        </w:rPr>
        <w:t xml:space="preserve"> 3.2. </w:t>
      </w:r>
      <w:r>
        <w:rPr>
          <w:sz w:val="28"/>
          <w:szCs w:val="28"/>
        </w:rPr>
        <w:t>Проект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</w:rPr>
        <w:t>обложки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</w:rPr>
        <w:t>альбома</w:t>
      </w:r>
      <w:r w:rsidRPr="00E53269"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Becoming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Innocent</w:t>
      </w:r>
      <w:r w:rsidRPr="00E53269"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  <w:lang w:val="en-US"/>
        </w:rPr>
        <w:t>Love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and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Theory</w:t>
      </w:r>
      <w:r w:rsidRPr="00E53269">
        <w:rPr>
          <w:sz w:val="28"/>
          <w:szCs w:val="28"/>
        </w:rPr>
        <w:t xml:space="preserve">» </w:t>
      </w:r>
      <w:r>
        <w:rPr>
          <w:sz w:val="28"/>
          <w:szCs w:val="28"/>
        </w:rPr>
        <w:t>группы</w:t>
      </w:r>
      <w:r w:rsidRPr="00E532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Amy</w:t>
      </w:r>
      <w:r w:rsidRPr="00E5326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Pieterse</w:t>
      </w:r>
      <w:proofErr w:type="spellEnd"/>
      <w:r w:rsidRPr="00E53269">
        <w:rPr>
          <w:sz w:val="28"/>
          <w:szCs w:val="28"/>
        </w:rPr>
        <w:t>.</w:t>
      </w:r>
      <w:proofErr w:type="gramEnd"/>
    </w:p>
    <w:p w:rsidR="00BC27F4" w:rsidRPr="00E53269" w:rsidRDefault="00BC27F4" w:rsidP="00066381">
      <w:pPr>
        <w:spacing w:line="360" w:lineRule="auto"/>
        <w:ind w:firstLine="709"/>
        <w:rPr>
          <w:sz w:val="28"/>
          <w:szCs w:val="28"/>
        </w:rPr>
      </w:pPr>
    </w:p>
    <w:p w:rsidR="00BC27F4" w:rsidRDefault="00BC27F4" w:rsidP="0006638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F4" w:rsidRDefault="00BC27F4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4.1. Вариант оформления </w:t>
      </w:r>
      <w:proofErr w:type="spellStart"/>
      <w:r>
        <w:rPr>
          <w:sz w:val="28"/>
          <w:szCs w:val="28"/>
        </w:rPr>
        <w:t>сингла</w:t>
      </w:r>
      <w:proofErr w:type="spellEnd"/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Open</w:t>
      </w:r>
      <w:r>
        <w:rPr>
          <w:sz w:val="28"/>
          <w:szCs w:val="28"/>
        </w:rPr>
        <w:t xml:space="preserve">». </w:t>
      </w:r>
    </w:p>
    <w:p w:rsidR="00BC27F4" w:rsidRDefault="00BC27F4" w:rsidP="00066381">
      <w:pPr>
        <w:spacing w:line="360" w:lineRule="auto"/>
        <w:ind w:firstLine="709"/>
        <w:rPr>
          <w:sz w:val="28"/>
          <w:szCs w:val="28"/>
        </w:rPr>
      </w:pPr>
    </w:p>
    <w:p w:rsidR="00BC27F4" w:rsidRDefault="00BC27F4" w:rsidP="00066381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5629275"/>
            <wp:effectExtent l="19050" t="0" r="9525" b="0"/>
            <wp:docPr id="9" name="Рисунок 8" descr="Gangster Ja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ster Jazz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F4" w:rsidRDefault="00BC27F4" w:rsidP="000663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4.2. Вариант оформления </w:t>
      </w:r>
      <w:proofErr w:type="spellStart"/>
      <w:r>
        <w:rPr>
          <w:sz w:val="28"/>
          <w:szCs w:val="28"/>
        </w:rPr>
        <w:t>сингла</w:t>
      </w:r>
      <w:proofErr w:type="spellEnd"/>
      <w:r>
        <w:rPr>
          <w:sz w:val="28"/>
          <w:szCs w:val="28"/>
        </w:rPr>
        <w:t xml:space="preserve"> </w:t>
      </w:r>
      <w:r w:rsidR="006962D9">
        <w:rPr>
          <w:sz w:val="28"/>
          <w:szCs w:val="28"/>
        </w:rPr>
        <w:t>«</w:t>
      </w:r>
      <w:r w:rsidR="006962D9">
        <w:rPr>
          <w:sz w:val="28"/>
          <w:szCs w:val="28"/>
          <w:lang w:val="en-US"/>
        </w:rPr>
        <w:t>Gangster</w:t>
      </w:r>
      <w:r w:rsidR="006962D9" w:rsidRPr="006962D9">
        <w:rPr>
          <w:sz w:val="28"/>
          <w:szCs w:val="28"/>
        </w:rPr>
        <w:t xml:space="preserve"> </w:t>
      </w:r>
      <w:r w:rsidR="006962D9">
        <w:rPr>
          <w:sz w:val="28"/>
          <w:szCs w:val="28"/>
          <w:lang w:val="en-US"/>
        </w:rPr>
        <w:t>Jazz</w:t>
      </w:r>
      <w:r w:rsidR="006962D9">
        <w:rPr>
          <w:sz w:val="28"/>
          <w:szCs w:val="28"/>
        </w:rPr>
        <w:t xml:space="preserve">». </w:t>
      </w:r>
    </w:p>
    <w:p w:rsidR="003B34A8" w:rsidRDefault="003B34A8" w:rsidP="00066381">
      <w:pPr>
        <w:spacing w:line="360" w:lineRule="auto"/>
        <w:ind w:firstLine="709"/>
        <w:rPr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6975C4" w:rsidRDefault="006975C4" w:rsidP="00066381">
      <w:pPr>
        <w:spacing w:line="360" w:lineRule="auto"/>
        <w:ind w:firstLine="709"/>
        <w:rPr>
          <w:b/>
          <w:sz w:val="28"/>
          <w:szCs w:val="28"/>
        </w:rPr>
      </w:pPr>
    </w:p>
    <w:p w:rsidR="003B34A8" w:rsidRDefault="003B34A8" w:rsidP="00066381">
      <w:pPr>
        <w:spacing w:line="360" w:lineRule="auto"/>
        <w:ind w:firstLine="709"/>
        <w:rPr>
          <w:b/>
          <w:sz w:val="28"/>
          <w:szCs w:val="28"/>
        </w:rPr>
      </w:pPr>
      <w:r w:rsidRPr="00514192">
        <w:rPr>
          <w:b/>
          <w:sz w:val="28"/>
          <w:szCs w:val="28"/>
        </w:rPr>
        <w:lastRenderedPageBreak/>
        <w:t xml:space="preserve">Исследование обложки альбома методом </w:t>
      </w:r>
      <w:proofErr w:type="spellStart"/>
      <w:proofErr w:type="gramStart"/>
      <w:r w:rsidRPr="00514192">
        <w:rPr>
          <w:b/>
          <w:sz w:val="28"/>
          <w:szCs w:val="28"/>
        </w:rPr>
        <w:t>фокус-группы</w:t>
      </w:r>
      <w:proofErr w:type="spellEnd"/>
      <w:proofErr w:type="gramEnd"/>
    </w:p>
    <w:p w:rsidR="006975C4" w:rsidRDefault="006975C4" w:rsidP="006975C4">
      <w:pPr>
        <w:spacing w:line="360" w:lineRule="auto"/>
        <w:ind w:firstLine="709"/>
        <w:jc w:val="right"/>
        <w:rPr>
          <w:sz w:val="28"/>
          <w:szCs w:val="28"/>
        </w:rPr>
      </w:pPr>
      <w:r w:rsidRPr="00A47256">
        <w:rPr>
          <w:sz w:val="28"/>
          <w:szCs w:val="28"/>
        </w:rPr>
        <w:t xml:space="preserve">Таблица 1: Участники </w:t>
      </w:r>
      <w:proofErr w:type="spellStart"/>
      <w:proofErr w:type="gramStart"/>
      <w:r w:rsidRPr="00A47256">
        <w:rPr>
          <w:sz w:val="28"/>
          <w:szCs w:val="28"/>
        </w:rPr>
        <w:t>фокус-группы</w:t>
      </w:r>
      <w:proofErr w:type="spellEnd"/>
      <w:proofErr w:type="gramEnd"/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"/>
        <w:gridCol w:w="3690"/>
        <w:gridCol w:w="1985"/>
        <w:gridCol w:w="2126"/>
        <w:gridCol w:w="1558"/>
      </w:tblGrid>
      <w:tr w:rsidR="00514192" w:rsidRPr="00A47256" w:rsidTr="006975C4">
        <w:tc>
          <w:tcPr>
            <w:tcW w:w="4219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514192" w:rsidRPr="006975C4" w:rsidRDefault="00514192" w:rsidP="006975C4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6975C4">
              <w:rPr>
                <w:rFonts w:eastAsia="Calibri" w:cs="Times New Roman"/>
                <w:b/>
                <w:szCs w:val="24"/>
              </w:rPr>
              <w:t>Участник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6E6E6"/>
          </w:tcPr>
          <w:p w:rsidR="00514192" w:rsidRPr="006975C4" w:rsidRDefault="00514192" w:rsidP="006975C4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6975C4">
              <w:rPr>
                <w:rFonts w:eastAsia="Calibri" w:cs="Times New Roman"/>
                <w:b/>
                <w:szCs w:val="24"/>
              </w:rPr>
              <w:t>Пол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E6E6E6"/>
          </w:tcPr>
          <w:p w:rsidR="00514192" w:rsidRPr="006975C4" w:rsidRDefault="00514192" w:rsidP="006975C4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6975C4">
              <w:rPr>
                <w:rFonts w:eastAsia="Calibri" w:cs="Times New Roman"/>
                <w:b/>
                <w:szCs w:val="24"/>
              </w:rPr>
              <w:t>Род занятий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E6E6E6"/>
          </w:tcPr>
          <w:p w:rsidR="00514192" w:rsidRPr="006975C4" w:rsidRDefault="00514192" w:rsidP="006975C4">
            <w:pPr>
              <w:ind w:left="-534"/>
              <w:jc w:val="center"/>
              <w:rPr>
                <w:rFonts w:eastAsia="Calibri" w:cs="Times New Roman"/>
                <w:b/>
                <w:szCs w:val="24"/>
              </w:rPr>
            </w:pPr>
            <w:r w:rsidRPr="006975C4">
              <w:rPr>
                <w:rFonts w:eastAsia="Calibri" w:cs="Times New Roman"/>
                <w:b/>
                <w:szCs w:val="24"/>
              </w:rPr>
              <w:t>Возраст</w:t>
            </w:r>
          </w:p>
        </w:tc>
      </w:tr>
      <w:tr w:rsidR="00514192" w:rsidRPr="00A47256" w:rsidTr="006975C4">
        <w:tc>
          <w:tcPr>
            <w:tcW w:w="529" w:type="dxa"/>
            <w:tcBorders>
              <w:bottom w:val="dotted" w:sz="4" w:space="0" w:color="auto"/>
            </w:tcBorders>
          </w:tcPr>
          <w:p w:rsidR="00514192" w:rsidRPr="00A47256" w:rsidRDefault="00514192" w:rsidP="006975C4">
            <w:pPr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A47256">
              <w:rPr>
                <w:rFonts w:eastAsia="Calibri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690" w:type="dxa"/>
            <w:tcBorders>
              <w:bottom w:val="dotted" w:sz="4" w:space="0" w:color="auto"/>
            </w:tcBorders>
          </w:tcPr>
          <w:p w:rsidR="00514192" w:rsidRPr="006975C4" w:rsidRDefault="00514192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Иванова Ольга</w:t>
            </w:r>
          </w:p>
        </w:tc>
        <w:tc>
          <w:tcPr>
            <w:tcW w:w="1985" w:type="dxa"/>
            <w:tcBorders>
              <w:bottom w:val="dotted" w:sz="4" w:space="0" w:color="auto"/>
            </w:tcBorders>
          </w:tcPr>
          <w:p w:rsidR="00514192" w:rsidRPr="006975C4" w:rsidRDefault="00514192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Ж.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Журналист</w:t>
            </w:r>
          </w:p>
        </w:tc>
        <w:tc>
          <w:tcPr>
            <w:tcW w:w="1558" w:type="dxa"/>
            <w:tcBorders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24</w:t>
            </w:r>
          </w:p>
        </w:tc>
      </w:tr>
      <w:tr w:rsidR="00514192" w:rsidRPr="00A47256" w:rsidTr="006975C4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A47256" w:rsidRDefault="00514192" w:rsidP="006975C4">
            <w:pPr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A47256">
              <w:rPr>
                <w:rFonts w:eastAsia="Calibri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6975C4">
              <w:rPr>
                <w:szCs w:val="24"/>
              </w:rPr>
              <w:t>Кальнияченко</w:t>
            </w:r>
            <w:proofErr w:type="spellEnd"/>
            <w:r w:rsidRPr="006975C4">
              <w:rPr>
                <w:szCs w:val="24"/>
              </w:rPr>
              <w:t xml:space="preserve"> Юлия</w:t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Ж.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Юрист</w:t>
            </w:r>
          </w:p>
        </w:tc>
        <w:tc>
          <w:tcPr>
            <w:tcW w:w="1558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26</w:t>
            </w:r>
          </w:p>
        </w:tc>
      </w:tr>
      <w:tr w:rsidR="00514192" w:rsidRPr="00A47256" w:rsidTr="006975C4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A47256" w:rsidRDefault="00514192" w:rsidP="006975C4">
            <w:pPr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A47256">
              <w:rPr>
                <w:rFonts w:eastAsia="Calibri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6975C4">
              <w:rPr>
                <w:szCs w:val="24"/>
              </w:rPr>
              <w:t>Епраносян</w:t>
            </w:r>
            <w:proofErr w:type="spellEnd"/>
            <w:r w:rsidRPr="006975C4">
              <w:rPr>
                <w:szCs w:val="24"/>
              </w:rPr>
              <w:t xml:space="preserve"> </w:t>
            </w:r>
            <w:proofErr w:type="spellStart"/>
            <w:r w:rsidRPr="006975C4">
              <w:rPr>
                <w:szCs w:val="24"/>
              </w:rPr>
              <w:t>Анжелика</w:t>
            </w:r>
            <w:proofErr w:type="spellEnd"/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Ж.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Экономист</w:t>
            </w:r>
          </w:p>
        </w:tc>
        <w:tc>
          <w:tcPr>
            <w:tcW w:w="1558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2</w:t>
            </w:r>
            <w:r w:rsidR="00317566" w:rsidRPr="006975C4">
              <w:rPr>
                <w:szCs w:val="24"/>
              </w:rPr>
              <w:t>4</w:t>
            </w:r>
          </w:p>
        </w:tc>
      </w:tr>
      <w:tr w:rsidR="00514192" w:rsidRPr="00A47256" w:rsidTr="006975C4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A47256" w:rsidRDefault="00514192" w:rsidP="006975C4">
            <w:pPr>
              <w:jc w:val="center"/>
              <w:rPr>
                <w:rFonts w:eastAsia="Calibri" w:cs="Times New Roman"/>
                <w:sz w:val="28"/>
                <w:szCs w:val="28"/>
                <w:lang w:val="en-US"/>
              </w:rPr>
            </w:pPr>
            <w:r w:rsidRPr="00A47256">
              <w:rPr>
                <w:rFonts w:eastAsia="Calibri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Грачев Артём</w:t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М.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Инженер</w:t>
            </w:r>
          </w:p>
        </w:tc>
        <w:tc>
          <w:tcPr>
            <w:tcW w:w="1558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27</w:t>
            </w:r>
          </w:p>
        </w:tc>
      </w:tr>
      <w:tr w:rsidR="00514192" w:rsidRPr="00A47256" w:rsidTr="006975C4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A47256" w:rsidRDefault="00514192" w:rsidP="006975C4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47256">
              <w:rPr>
                <w:rFonts w:eastAsia="Calibri" w:cs="Times New Roman"/>
                <w:sz w:val="28"/>
                <w:szCs w:val="28"/>
              </w:rPr>
              <w:t>5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Проценко Даниил</w:t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М.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Врач</w:t>
            </w:r>
          </w:p>
        </w:tc>
        <w:tc>
          <w:tcPr>
            <w:tcW w:w="1558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D40FAA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26</w:t>
            </w:r>
          </w:p>
        </w:tc>
      </w:tr>
      <w:tr w:rsidR="00514192" w:rsidRPr="00A47256" w:rsidTr="006975C4">
        <w:tc>
          <w:tcPr>
            <w:tcW w:w="529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A47256" w:rsidRDefault="00514192" w:rsidP="006975C4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47256">
              <w:rPr>
                <w:rFonts w:eastAsia="Calibri" w:cs="Times New Roman"/>
                <w:sz w:val="28"/>
                <w:szCs w:val="28"/>
              </w:rPr>
              <w:t>6</w:t>
            </w:r>
          </w:p>
        </w:tc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A03CD7" w:rsidP="006975C4">
            <w:pPr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6975C4">
              <w:rPr>
                <w:szCs w:val="24"/>
              </w:rPr>
              <w:t>Митрошенко</w:t>
            </w:r>
            <w:proofErr w:type="spellEnd"/>
            <w:r w:rsidRPr="006975C4">
              <w:rPr>
                <w:szCs w:val="24"/>
              </w:rPr>
              <w:t xml:space="preserve"> Валерия</w:t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A03CD7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Ж.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A03CD7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Переводчик</w:t>
            </w:r>
          </w:p>
        </w:tc>
        <w:tc>
          <w:tcPr>
            <w:tcW w:w="1558" w:type="dxa"/>
            <w:tcBorders>
              <w:top w:val="dotted" w:sz="4" w:space="0" w:color="auto"/>
              <w:bottom w:val="dotted" w:sz="4" w:space="0" w:color="auto"/>
            </w:tcBorders>
          </w:tcPr>
          <w:p w:rsidR="00514192" w:rsidRPr="006975C4" w:rsidRDefault="00A03CD7" w:rsidP="006975C4">
            <w:pPr>
              <w:jc w:val="center"/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24</w:t>
            </w:r>
          </w:p>
        </w:tc>
      </w:tr>
    </w:tbl>
    <w:p w:rsidR="006975C4" w:rsidRDefault="006975C4" w:rsidP="006975C4">
      <w:pPr>
        <w:ind w:firstLine="709"/>
        <w:jc w:val="right"/>
        <w:rPr>
          <w:sz w:val="28"/>
          <w:szCs w:val="28"/>
        </w:rPr>
      </w:pPr>
    </w:p>
    <w:p w:rsidR="006975C4" w:rsidRPr="00A03CD7" w:rsidRDefault="006975C4" w:rsidP="006975C4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2: Восприятие творчества участниками и эмоциональная оценка обложки.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4"/>
        <w:gridCol w:w="7374"/>
      </w:tblGrid>
      <w:tr w:rsidR="00A03CD7" w:rsidRPr="00950286" w:rsidTr="00A47256">
        <w:tc>
          <w:tcPr>
            <w:tcW w:w="2374" w:type="dxa"/>
            <w:tcBorders>
              <w:bottom w:val="single" w:sz="4" w:space="0" w:color="auto"/>
            </w:tcBorders>
            <w:shd w:val="clear" w:color="auto" w:fill="E6E6E6"/>
          </w:tcPr>
          <w:p w:rsidR="00A03CD7" w:rsidRPr="006975C4" w:rsidRDefault="00A03CD7" w:rsidP="006975C4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6975C4">
              <w:rPr>
                <w:rFonts w:eastAsia="Calibri" w:cs="Times New Roman"/>
                <w:b/>
                <w:szCs w:val="24"/>
              </w:rPr>
              <w:t>Вопросы</w:t>
            </w:r>
          </w:p>
        </w:tc>
        <w:tc>
          <w:tcPr>
            <w:tcW w:w="7374" w:type="dxa"/>
            <w:tcBorders>
              <w:bottom w:val="single" w:sz="4" w:space="0" w:color="auto"/>
            </w:tcBorders>
            <w:shd w:val="clear" w:color="auto" w:fill="E6E6E6"/>
          </w:tcPr>
          <w:p w:rsidR="00A03CD7" w:rsidRPr="006975C4" w:rsidRDefault="00A03CD7" w:rsidP="006975C4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6975C4">
              <w:rPr>
                <w:rFonts w:eastAsia="Calibri" w:cs="Times New Roman"/>
                <w:b/>
                <w:szCs w:val="24"/>
              </w:rPr>
              <w:t>Ответы группы / Записи координатора</w:t>
            </w:r>
          </w:p>
        </w:tc>
      </w:tr>
      <w:tr w:rsidR="00A03CD7" w:rsidRPr="00950286" w:rsidTr="00A47256">
        <w:trPr>
          <w:trHeight w:val="1146"/>
        </w:trPr>
        <w:tc>
          <w:tcPr>
            <w:tcW w:w="2374" w:type="dxa"/>
            <w:tcBorders>
              <w:bottom w:val="dotted" w:sz="4" w:space="0" w:color="auto"/>
            </w:tcBorders>
          </w:tcPr>
          <w:p w:rsidR="00A03CD7" w:rsidRPr="006975C4" w:rsidRDefault="00A03CD7" w:rsidP="006975C4">
            <w:pPr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 xml:space="preserve">Нравится </w:t>
            </w:r>
            <w:r w:rsidR="00F06A22" w:rsidRPr="006975C4">
              <w:rPr>
                <w:szCs w:val="24"/>
              </w:rPr>
              <w:t xml:space="preserve">ли </w:t>
            </w:r>
            <w:r w:rsidR="0071429D" w:rsidRPr="006975C4">
              <w:rPr>
                <w:szCs w:val="24"/>
              </w:rPr>
              <w:t>вам музыка?</w:t>
            </w:r>
          </w:p>
        </w:tc>
        <w:tc>
          <w:tcPr>
            <w:tcW w:w="7374" w:type="dxa"/>
            <w:tcBorders>
              <w:bottom w:val="dotted" w:sz="4" w:space="0" w:color="auto"/>
            </w:tcBorders>
          </w:tcPr>
          <w:p w:rsidR="00A03CD7" w:rsidRPr="006975C4" w:rsidRDefault="0071429D" w:rsidP="006975C4">
            <w:pPr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4 из 6 человек ответили положительно, 1 выразил нейтральную позицию («Я обычно такое не слушаю, но звучит неплохо»). 1 из 6 человек звучание не понравилось («Звуки как будто не сочетаются между собой</w:t>
            </w:r>
            <w:proofErr w:type="gramStart"/>
            <w:r w:rsidRPr="006975C4">
              <w:rPr>
                <w:szCs w:val="24"/>
              </w:rPr>
              <w:t xml:space="preserve">»)..   </w:t>
            </w:r>
            <w:proofErr w:type="gramEnd"/>
          </w:p>
        </w:tc>
      </w:tr>
      <w:tr w:rsidR="00A03CD7" w:rsidRPr="00950286" w:rsidTr="00A47256">
        <w:trPr>
          <w:trHeight w:val="1146"/>
        </w:trPr>
        <w:tc>
          <w:tcPr>
            <w:tcW w:w="2374" w:type="dxa"/>
            <w:tcBorders>
              <w:top w:val="dotted" w:sz="4" w:space="0" w:color="auto"/>
              <w:bottom w:val="dotted" w:sz="4" w:space="0" w:color="auto"/>
            </w:tcBorders>
          </w:tcPr>
          <w:p w:rsidR="00A03CD7" w:rsidRPr="006975C4" w:rsidRDefault="00A03CD7" w:rsidP="006975C4">
            <w:pPr>
              <w:rPr>
                <w:rFonts w:eastAsia="Calibri" w:cs="Times New Roman"/>
                <w:szCs w:val="24"/>
              </w:rPr>
            </w:pPr>
            <w:r w:rsidRPr="006975C4">
              <w:rPr>
                <w:rFonts w:eastAsia="Calibri" w:cs="Times New Roman"/>
                <w:szCs w:val="24"/>
              </w:rPr>
              <w:t>Какие мысли, чувства у вас взывает</w:t>
            </w:r>
            <w:r w:rsidR="0071429D" w:rsidRPr="006975C4">
              <w:rPr>
                <w:szCs w:val="24"/>
              </w:rPr>
              <w:t xml:space="preserve"> звучание</w:t>
            </w:r>
            <w:r w:rsidRPr="006975C4">
              <w:rPr>
                <w:rFonts w:eastAsia="Calibri" w:cs="Times New Roman"/>
                <w:szCs w:val="24"/>
              </w:rPr>
              <w:t>? С чем оно ассоциируется?</w:t>
            </w:r>
          </w:p>
        </w:tc>
        <w:tc>
          <w:tcPr>
            <w:tcW w:w="7374" w:type="dxa"/>
            <w:tcBorders>
              <w:top w:val="dotted" w:sz="4" w:space="0" w:color="auto"/>
              <w:bottom w:val="dotted" w:sz="4" w:space="0" w:color="auto"/>
            </w:tcBorders>
          </w:tcPr>
          <w:p w:rsidR="00A03CD7" w:rsidRPr="006975C4" w:rsidRDefault="0071429D" w:rsidP="006975C4">
            <w:pPr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>Основные ответы: любовь</w:t>
            </w:r>
            <w:r w:rsidR="003A2AD8" w:rsidRPr="006975C4">
              <w:rPr>
                <w:szCs w:val="24"/>
              </w:rPr>
              <w:t>/чувства</w:t>
            </w:r>
            <w:r w:rsidRPr="006975C4">
              <w:rPr>
                <w:szCs w:val="24"/>
              </w:rPr>
              <w:t xml:space="preserve">, </w:t>
            </w:r>
            <w:r w:rsidR="003A2AD8" w:rsidRPr="006975C4">
              <w:rPr>
                <w:szCs w:val="24"/>
              </w:rPr>
              <w:t>тепло, танцы, отдых/</w:t>
            </w:r>
            <w:proofErr w:type="spellStart"/>
            <w:r w:rsidR="003A2AD8" w:rsidRPr="006975C4">
              <w:rPr>
                <w:szCs w:val="24"/>
              </w:rPr>
              <w:t>лаундж</w:t>
            </w:r>
            <w:proofErr w:type="spellEnd"/>
            <w:r w:rsidR="003A2AD8" w:rsidRPr="006975C4">
              <w:rPr>
                <w:szCs w:val="24"/>
              </w:rPr>
              <w:t xml:space="preserve">, афроамериканская музыка. </w:t>
            </w:r>
            <w:r w:rsidRPr="006975C4">
              <w:rPr>
                <w:szCs w:val="24"/>
              </w:rPr>
              <w:t xml:space="preserve"> </w:t>
            </w:r>
          </w:p>
        </w:tc>
      </w:tr>
      <w:tr w:rsidR="00A03CD7" w:rsidRPr="00950286" w:rsidTr="00A47256">
        <w:trPr>
          <w:trHeight w:val="1146"/>
        </w:trPr>
        <w:tc>
          <w:tcPr>
            <w:tcW w:w="2374" w:type="dxa"/>
            <w:tcBorders>
              <w:top w:val="dotted" w:sz="4" w:space="0" w:color="auto"/>
              <w:bottom w:val="single" w:sz="4" w:space="0" w:color="auto"/>
            </w:tcBorders>
          </w:tcPr>
          <w:p w:rsidR="00A03CD7" w:rsidRPr="006975C4" w:rsidRDefault="003A2AD8" w:rsidP="006975C4">
            <w:pPr>
              <w:rPr>
                <w:szCs w:val="24"/>
              </w:rPr>
            </w:pPr>
            <w:r w:rsidRPr="006975C4">
              <w:rPr>
                <w:szCs w:val="24"/>
              </w:rPr>
              <w:t xml:space="preserve">Посмотрите на две </w:t>
            </w:r>
            <w:proofErr w:type="gramStart"/>
            <w:r w:rsidRPr="006975C4">
              <w:rPr>
                <w:szCs w:val="24"/>
              </w:rPr>
              <w:t>обложки</w:t>
            </w:r>
            <w:proofErr w:type="gramEnd"/>
            <w:r w:rsidRPr="006975C4">
              <w:rPr>
                <w:szCs w:val="24"/>
              </w:rPr>
              <w:t xml:space="preserve">: какая, на ваш взгляд, подходит больше к звучанию? </w:t>
            </w:r>
          </w:p>
          <w:p w:rsidR="00960DB6" w:rsidRPr="006975C4" w:rsidRDefault="00960DB6" w:rsidP="006975C4">
            <w:pPr>
              <w:rPr>
                <w:szCs w:val="24"/>
              </w:rPr>
            </w:pPr>
          </w:p>
          <w:p w:rsidR="00960DB6" w:rsidRPr="006975C4" w:rsidRDefault="00960DB6" w:rsidP="006975C4">
            <w:pPr>
              <w:rPr>
                <w:szCs w:val="24"/>
              </w:rPr>
            </w:pPr>
            <w:r w:rsidRPr="006975C4">
              <w:rPr>
                <w:szCs w:val="24"/>
              </w:rPr>
              <w:t xml:space="preserve">*Обложка 1 – оригинальная; </w:t>
            </w:r>
          </w:p>
          <w:p w:rsidR="00960DB6" w:rsidRPr="006975C4" w:rsidRDefault="00960DB6" w:rsidP="006975C4">
            <w:pPr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 xml:space="preserve">Обложка 2 – смоделированная. </w:t>
            </w:r>
          </w:p>
        </w:tc>
        <w:tc>
          <w:tcPr>
            <w:tcW w:w="7374" w:type="dxa"/>
            <w:tcBorders>
              <w:top w:val="dotted" w:sz="4" w:space="0" w:color="auto"/>
              <w:bottom w:val="single" w:sz="4" w:space="0" w:color="auto"/>
            </w:tcBorders>
          </w:tcPr>
          <w:p w:rsidR="00A03CD7" w:rsidRPr="006975C4" w:rsidRDefault="00960DB6" w:rsidP="006975C4">
            <w:pPr>
              <w:rPr>
                <w:rFonts w:eastAsia="Calibri" w:cs="Times New Roman"/>
                <w:szCs w:val="24"/>
              </w:rPr>
            </w:pPr>
            <w:r w:rsidRPr="006975C4">
              <w:rPr>
                <w:szCs w:val="24"/>
              </w:rPr>
              <w:t xml:space="preserve">5 из 6 </w:t>
            </w:r>
            <w:r w:rsidR="00A47256" w:rsidRPr="006975C4">
              <w:rPr>
                <w:szCs w:val="24"/>
              </w:rPr>
              <w:t xml:space="preserve">опрошенных отметили, что, по их мнению, особенность звучания и текст песен лучше отражает обложка 2. </w:t>
            </w:r>
          </w:p>
        </w:tc>
      </w:tr>
    </w:tbl>
    <w:p w:rsidR="00A03CD7" w:rsidRPr="00A03CD7" w:rsidRDefault="00A03CD7" w:rsidP="006975C4">
      <w:pPr>
        <w:ind w:firstLine="709"/>
        <w:rPr>
          <w:sz w:val="28"/>
          <w:szCs w:val="28"/>
        </w:rPr>
      </w:pPr>
    </w:p>
    <w:sectPr w:rsidR="00A03CD7" w:rsidRPr="00A03CD7" w:rsidSect="0064332F">
      <w:head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38B" w:rsidRDefault="006E738B" w:rsidP="00B660A0">
      <w:r>
        <w:separator/>
      </w:r>
    </w:p>
  </w:endnote>
  <w:endnote w:type="continuationSeparator" w:id="0">
    <w:p w:rsidR="006E738B" w:rsidRDefault="006E738B" w:rsidP="00B66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38B" w:rsidRDefault="006E738B" w:rsidP="00B660A0">
      <w:r>
        <w:separator/>
      </w:r>
    </w:p>
  </w:footnote>
  <w:footnote w:type="continuationSeparator" w:id="0">
    <w:p w:rsidR="006E738B" w:rsidRDefault="006E738B" w:rsidP="00B660A0">
      <w:r>
        <w:continuationSeparator/>
      </w:r>
    </w:p>
  </w:footnote>
  <w:footnote w:id="1">
    <w:p w:rsidR="006E3ABB" w:rsidRDefault="006E3ABB" w:rsidP="00E53269">
      <w:r>
        <w:rPr>
          <w:rStyle w:val="a9"/>
        </w:rPr>
        <w:footnoteRef/>
      </w:r>
      <w:r>
        <w:t xml:space="preserve"> </w:t>
      </w:r>
      <w:r w:rsidRPr="00230E4B">
        <w:t>Бондарева М. С. Масскульт и музыка. Проблемы звучания и потребления //Вестник Костромского государственного университета. – 2008. – Т. 14. – №. 4.</w:t>
      </w:r>
      <w:r w:rsidRPr="00C63741">
        <w:t>С. 142</w:t>
      </w:r>
    </w:p>
  </w:footnote>
  <w:footnote w:id="2">
    <w:p w:rsidR="006E3ABB" w:rsidRDefault="006E3ABB" w:rsidP="006F5C24">
      <w:r>
        <w:rPr>
          <w:rStyle w:val="a9"/>
        </w:rPr>
        <w:footnoteRef/>
      </w:r>
      <w:r>
        <w:t xml:space="preserve"> </w:t>
      </w:r>
      <w:r w:rsidRPr="00F42635">
        <w:t>Касьянов В. В. Влияние средств массовой коммуникации на формирование глобальной культуры человечества //Историческая и социально-образовательная мысль. – 2014. – №. 5.</w:t>
      </w:r>
      <w:r>
        <w:t xml:space="preserve"> С. 89.</w:t>
      </w:r>
    </w:p>
  </w:footnote>
  <w:footnote w:id="3">
    <w:p w:rsidR="006E3ABB" w:rsidRPr="00BA1078" w:rsidRDefault="006E3ABB" w:rsidP="00C9613C">
      <w:pPr>
        <w:pStyle w:val="a7"/>
        <w:rPr>
          <w:sz w:val="24"/>
          <w:szCs w:val="24"/>
        </w:rPr>
      </w:pPr>
      <w:r w:rsidRPr="00BA1078">
        <w:rPr>
          <w:rStyle w:val="a9"/>
          <w:sz w:val="24"/>
          <w:szCs w:val="24"/>
        </w:rPr>
        <w:footnoteRef/>
      </w:r>
      <w:r>
        <w:rPr>
          <w:sz w:val="24"/>
          <w:szCs w:val="24"/>
        </w:rPr>
        <w:t xml:space="preserve"> </w:t>
      </w:r>
      <w:proofErr w:type="spellStart"/>
      <w:r w:rsidRPr="00BA1078">
        <w:rPr>
          <w:sz w:val="24"/>
          <w:szCs w:val="24"/>
        </w:rPr>
        <w:t>Горностаева</w:t>
      </w:r>
      <w:proofErr w:type="spellEnd"/>
      <w:r w:rsidRPr="00BA1078">
        <w:rPr>
          <w:sz w:val="24"/>
          <w:szCs w:val="24"/>
        </w:rPr>
        <w:t xml:space="preserve"> М. В. Искусство как социологическое явление //Социологические исследования. – 2004. – №. 4. – С. 85.</w:t>
      </w:r>
    </w:p>
  </w:footnote>
  <w:footnote w:id="4">
    <w:p w:rsidR="006E3ABB" w:rsidRPr="00865705" w:rsidRDefault="006E3ABB" w:rsidP="00D84EE5">
      <w:r>
        <w:rPr>
          <w:rStyle w:val="a9"/>
        </w:rPr>
        <w:footnoteRef/>
      </w:r>
      <w:r>
        <w:t xml:space="preserve"> </w:t>
      </w:r>
      <w:r>
        <w:rPr>
          <w:shd w:val="clear" w:color="auto" w:fill="FFFFFF"/>
        </w:rPr>
        <w:t xml:space="preserve">Костина А. В. Популярная культура //Знание. Понимание. Умение. – 2005. – </w:t>
      </w:r>
      <w:r w:rsidRPr="00865705">
        <w:rPr>
          <w:shd w:val="clear" w:color="auto" w:fill="FFFFFF"/>
        </w:rPr>
        <w:t xml:space="preserve">№. 3. </w:t>
      </w:r>
      <w:r>
        <w:rPr>
          <w:shd w:val="clear" w:color="auto" w:fill="FFFFFF"/>
        </w:rPr>
        <w:t>С. 101.</w:t>
      </w:r>
    </w:p>
  </w:footnote>
  <w:footnote w:id="5">
    <w:p w:rsidR="006E3ABB" w:rsidRPr="00450FE0" w:rsidRDefault="006E3ABB">
      <w:pPr>
        <w:pStyle w:val="a7"/>
        <w:rPr>
          <w:sz w:val="24"/>
          <w:szCs w:val="24"/>
        </w:rPr>
      </w:pPr>
      <w:r w:rsidRPr="00450FE0">
        <w:rPr>
          <w:rStyle w:val="a9"/>
          <w:sz w:val="24"/>
          <w:szCs w:val="24"/>
        </w:rPr>
        <w:footnoteRef/>
      </w:r>
      <w:r w:rsidRPr="00450FE0">
        <w:rPr>
          <w:sz w:val="24"/>
          <w:szCs w:val="24"/>
        </w:rPr>
        <w:t xml:space="preserve"> Энциклопедия </w:t>
      </w:r>
      <w:proofErr w:type="spellStart"/>
      <w:r w:rsidRPr="00450FE0">
        <w:rPr>
          <w:sz w:val="24"/>
          <w:szCs w:val="24"/>
        </w:rPr>
        <w:t>Кругосвет</w:t>
      </w:r>
      <w:proofErr w:type="spellEnd"/>
      <w:r w:rsidRPr="00450FE0">
        <w:rPr>
          <w:sz w:val="24"/>
          <w:szCs w:val="24"/>
        </w:rPr>
        <w:t xml:space="preserve"> [Электронный ресурс]. – Режим доступа:</w:t>
      </w:r>
      <w:r w:rsidRPr="00450FE0">
        <w:rPr>
          <w:bCs/>
          <w:sz w:val="24"/>
          <w:szCs w:val="24"/>
        </w:rPr>
        <w:t xml:space="preserve"> </w:t>
      </w:r>
      <w:hyperlink r:id="rId1" w:history="1"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http</w:t>
        </w:r>
        <w:r w:rsidRPr="00450FE0">
          <w:rPr>
            <w:rStyle w:val="aa"/>
            <w:bCs/>
            <w:color w:val="auto"/>
            <w:sz w:val="24"/>
            <w:szCs w:val="24"/>
            <w:u w:val="none"/>
          </w:rPr>
          <w:t>://</w:t>
        </w:r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www</w:t>
        </w:r>
        <w:r w:rsidRPr="00450FE0">
          <w:rPr>
            <w:rStyle w:val="aa"/>
            <w:bCs/>
            <w:color w:val="auto"/>
            <w:sz w:val="24"/>
            <w:szCs w:val="24"/>
            <w:u w:val="none"/>
          </w:rPr>
          <w:t>.</w:t>
        </w:r>
        <w:proofErr w:type="spellStart"/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krugosvet</w:t>
        </w:r>
        <w:proofErr w:type="spellEnd"/>
        <w:r w:rsidRPr="00450FE0">
          <w:rPr>
            <w:rStyle w:val="aa"/>
            <w:bCs/>
            <w:color w:val="auto"/>
            <w:sz w:val="24"/>
            <w:szCs w:val="24"/>
            <w:u w:val="none"/>
          </w:rPr>
          <w:t>.</w:t>
        </w:r>
        <w:proofErr w:type="spellStart"/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450FE0">
          <w:rPr>
            <w:rStyle w:val="aa"/>
            <w:bCs/>
            <w:color w:val="auto"/>
            <w:sz w:val="24"/>
            <w:szCs w:val="24"/>
            <w:u w:val="none"/>
          </w:rPr>
          <w:t>/</w:t>
        </w:r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enc</w:t>
        </w:r>
        <w:r w:rsidRPr="00450FE0">
          <w:rPr>
            <w:rStyle w:val="aa"/>
            <w:bCs/>
            <w:color w:val="auto"/>
            <w:sz w:val="24"/>
            <w:szCs w:val="24"/>
            <w:u w:val="none"/>
          </w:rPr>
          <w:t>/</w:t>
        </w:r>
        <w:proofErr w:type="spellStart"/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kultura</w:t>
        </w:r>
        <w:proofErr w:type="spellEnd"/>
        <w:r w:rsidRPr="00450FE0">
          <w:rPr>
            <w:rStyle w:val="aa"/>
            <w:bCs/>
            <w:color w:val="auto"/>
            <w:sz w:val="24"/>
            <w:szCs w:val="24"/>
            <w:u w:val="none"/>
          </w:rPr>
          <w:t>_</w:t>
        </w:r>
        <w:proofErr w:type="spellStart"/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i</w:t>
        </w:r>
        <w:proofErr w:type="spellEnd"/>
        <w:r w:rsidRPr="00450FE0">
          <w:rPr>
            <w:rStyle w:val="aa"/>
            <w:bCs/>
            <w:color w:val="auto"/>
            <w:sz w:val="24"/>
            <w:szCs w:val="24"/>
            <w:u w:val="none"/>
          </w:rPr>
          <w:t>_</w:t>
        </w:r>
        <w:proofErr w:type="spellStart"/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obrazovanie</w:t>
        </w:r>
        <w:proofErr w:type="spellEnd"/>
        <w:r w:rsidRPr="00450FE0">
          <w:rPr>
            <w:rStyle w:val="aa"/>
            <w:bCs/>
            <w:color w:val="auto"/>
            <w:sz w:val="24"/>
            <w:szCs w:val="24"/>
            <w:u w:val="none"/>
          </w:rPr>
          <w:t>/</w:t>
        </w:r>
        <w:proofErr w:type="spellStart"/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muzyka</w:t>
        </w:r>
        <w:proofErr w:type="spellEnd"/>
        <w:r w:rsidRPr="00450FE0">
          <w:rPr>
            <w:rStyle w:val="aa"/>
            <w:bCs/>
            <w:color w:val="auto"/>
            <w:sz w:val="24"/>
            <w:szCs w:val="24"/>
            <w:u w:val="none"/>
          </w:rPr>
          <w:t>/</w:t>
        </w:r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MUZIKA</w:t>
        </w:r>
        <w:r w:rsidRPr="00450FE0">
          <w:rPr>
            <w:rStyle w:val="aa"/>
            <w:bCs/>
            <w:color w:val="auto"/>
            <w:sz w:val="24"/>
            <w:szCs w:val="24"/>
            <w:u w:val="none"/>
          </w:rPr>
          <w:t>_</w:t>
        </w:r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POPULYARNAYA</w:t>
        </w:r>
        <w:r w:rsidRPr="00450FE0">
          <w:rPr>
            <w:rStyle w:val="aa"/>
            <w:bCs/>
            <w:color w:val="auto"/>
            <w:sz w:val="24"/>
            <w:szCs w:val="24"/>
            <w:u w:val="none"/>
          </w:rPr>
          <w:t>.</w:t>
        </w:r>
        <w:r w:rsidRPr="00450FE0">
          <w:rPr>
            <w:rStyle w:val="aa"/>
            <w:bCs/>
            <w:color w:val="auto"/>
            <w:sz w:val="24"/>
            <w:szCs w:val="24"/>
            <w:u w:val="none"/>
            <w:lang w:val="en-US"/>
          </w:rPr>
          <w:t>html</w:t>
        </w:r>
      </w:hyperlink>
      <w:r w:rsidRPr="00450FE0">
        <w:rPr>
          <w:bCs/>
          <w:sz w:val="24"/>
          <w:szCs w:val="24"/>
        </w:rPr>
        <w:t xml:space="preserve"> </w:t>
      </w:r>
      <w:r w:rsidRPr="00450FE0">
        <w:rPr>
          <w:sz w:val="24"/>
          <w:szCs w:val="24"/>
          <w:shd w:val="clear" w:color="auto" w:fill="F9F9F7"/>
        </w:rPr>
        <w:t>- Заглавие с экрана. – (Дата обращения: 01.03. 2018).</w:t>
      </w:r>
    </w:p>
  </w:footnote>
  <w:footnote w:id="6">
    <w:p w:rsidR="006E3ABB" w:rsidRPr="004D395A" w:rsidRDefault="006E3ABB" w:rsidP="004D395A">
      <w:pPr>
        <w:rPr>
          <w:lang w:val="en-US"/>
        </w:rPr>
      </w:pPr>
      <w:r>
        <w:rPr>
          <w:rStyle w:val="a9"/>
        </w:rPr>
        <w:footnoteRef/>
      </w:r>
      <w:r w:rsidRPr="004D395A">
        <w:rPr>
          <w:lang w:val="en-US"/>
        </w:rPr>
        <w:t xml:space="preserve"> </w:t>
      </w:r>
      <w:proofErr w:type="spellStart"/>
      <w:r w:rsidRPr="004D395A">
        <w:rPr>
          <w:shd w:val="clear" w:color="auto" w:fill="FFFFFF"/>
          <w:lang w:val="en-US"/>
        </w:rPr>
        <w:t>Gans</w:t>
      </w:r>
      <w:proofErr w:type="spellEnd"/>
      <w:r w:rsidRPr="004D395A">
        <w:rPr>
          <w:shd w:val="clear" w:color="auto" w:fill="FFFFFF"/>
          <w:lang w:val="en-US"/>
        </w:rPr>
        <w:t xml:space="preserve"> H. J. </w:t>
      </w:r>
      <w:proofErr w:type="gramStart"/>
      <w:r w:rsidRPr="004D395A">
        <w:rPr>
          <w:shd w:val="clear" w:color="auto" w:fill="FFFFFF"/>
          <w:lang w:val="en-US"/>
        </w:rPr>
        <w:t>The War against the Poor.</w:t>
      </w:r>
      <w:proofErr w:type="gramEnd"/>
      <w:r w:rsidRPr="004D395A">
        <w:rPr>
          <w:shd w:val="clear" w:color="auto" w:fill="FFFFFF"/>
          <w:lang w:val="en-US"/>
        </w:rPr>
        <w:t xml:space="preserve"> </w:t>
      </w:r>
      <w:proofErr w:type="gramStart"/>
      <w:r w:rsidRPr="004D395A">
        <w:rPr>
          <w:shd w:val="clear" w:color="auto" w:fill="FFFFFF"/>
          <w:lang w:val="en-US"/>
        </w:rPr>
        <w:t>The Underclass and Antipoverty Policy.</w:t>
      </w:r>
      <w:proofErr w:type="gramEnd"/>
      <w:r w:rsidRPr="004D395A">
        <w:rPr>
          <w:shd w:val="clear" w:color="auto" w:fill="FFFFFF"/>
          <w:lang w:val="en-US"/>
        </w:rPr>
        <w:t xml:space="preserve"> – </w:t>
      </w:r>
      <w:proofErr w:type="spellStart"/>
      <w:r w:rsidRPr="004D395A">
        <w:rPr>
          <w:shd w:val="clear" w:color="auto" w:fill="FFFFFF"/>
          <w:lang w:val="en-US"/>
        </w:rPr>
        <w:t>BasicBooks</w:t>
      </w:r>
      <w:proofErr w:type="spellEnd"/>
      <w:r w:rsidRPr="004D395A">
        <w:rPr>
          <w:shd w:val="clear" w:color="auto" w:fill="FFFFFF"/>
          <w:lang w:val="en-US"/>
        </w:rPr>
        <w:t>, 10 East 53rd Street, New York, NY 10022-5299, 1995.</w:t>
      </w:r>
    </w:p>
  </w:footnote>
  <w:footnote w:id="7">
    <w:p w:rsidR="006E3ABB" w:rsidRPr="002577FC" w:rsidRDefault="006E3ABB">
      <w:pPr>
        <w:pStyle w:val="a7"/>
        <w:rPr>
          <w:sz w:val="24"/>
          <w:szCs w:val="24"/>
        </w:rPr>
      </w:pPr>
      <w:r w:rsidRPr="002577FC">
        <w:rPr>
          <w:rStyle w:val="a9"/>
          <w:sz w:val="24"/>
          <w:szCs w:val="24"/>
        </w:rPr>
        <w:footnoteRef/>
      </w:r>
      <w:r w:rsidRPr="002577FC">
        <w:rPr>
          <w:sz w:val="24"/>
          <w:szCs w:val="24"/>
        </w:rPr>
        <w:t xml:space="preserve"> </w:t>
      </w:r>
      <w:proofErr w:type="spellStart"/>
      <w:r w:rsidRPr="002577FC">
        <w:rPr>
          <w:sz w:val="24"/>
          <w:szCs w:val="24"/>
        </w:rPr>
        <w:t>Антинази</w:t>
      </w:r>
      <w:proofErr w:type="spellEnd"/>
      <w:r w:rsidRPr="002577FC">
        <w:rPr>
          <w:sz w:val="24"/>
          <w:szCs w:val="24"/>
        </w:rPr>
        <w:t xml:space="preserve"> А. Энциклопедия социологии. М.; 2009. </w:t>
      </w:r>
    </w:p>
  </w:footnote>
  <w:footnote w:id="8">
    <w:p w:rsidR="006E3ABB" w:rsidRPr="00E409F6" w:rsidRDefault="006E3ABB" w:rsidP="00E97494">
      <w:pPr>
        <w:pStyle w:val="a7"/>
        <w:jc w:val="left"/>
        <w:rPr>
          <w:sz w:val="24"/>
          <w:szCs w:val="24"/>
        </w:rPr>
      </w:pPr>
      <w:r w:rsidRPr="00E409F6">
        <w:rPr>
          <w:rStyle w:val="a9"/>
          <w:sz w:val="24"/>
          <w:szCs w:val="24"/>
        </w:rPr>
        <w:footnoteRef/>
      </w:r>
      <w:r w:rsidRPr="00E409F6">
        <w:rPr>
          <w:iCs/>
          <w:sz w:val="24"/>
          <w:szCs w:val="24"/>
        </w:rPr>
        <w:t>Князев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А.А.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Энциклопедический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словарь</w:t>
      </w:r>
      <w:r w:rsidRPr="00E409F6">
        <w:rPr>
          <w:iCs/>
          <w:sz w:val="24"/>
          <w:szCs w:val="24"/>
          <w:lang w:val="en-US"/>
        </w:rPr>
        <w:t> </w:t>
      </w:r>
      <w:r>
        <w:rPr>
          <w:iCs/>
          <w:sz w:val="24"/>
          <w:szCs w:val="24"/>
        </w:rPr>
        <w:t>СМИ.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Бишкек: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Издательство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КРСУ.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А.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А.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Князев.</w:t>
      </w:r>
      <w:r w:rsidRPr="00E409F6">
        <w:rPr>
          <w:iCs/>
          <w:sz w:val="24"/>
          <w:szCs w:val="24"/>
          <w:lang w:val="en-US"/>
        </w:rPr>
        <w:t> </w:t>
      </w:r>
      <w:r w:rsidRPr="00E409F6">
        <w:rPr>
          <w:iCs/>
          <w:sz w:val="24"/>
          <w:szCs w:val="24"/>
        </w:rPr>
        <w:t>2002.</w:t>
      </w:r>
      <w:r>
        <w:rPr>
          <w:iCs/>
          <w:sz w:val="24"/>
          <w:szCs w:val="24"/>
        </w:rPr>
        <w:t xml:space="preserve"> – С. 90.</w:t>
      </w:r>
    </w:p>
  </w:footnote>
  <w:footnote w:id="9">
    <w:p w:rsidR="006E3ABB" w:rsidRDefault="006E3ABB" w:rsidP="00F765B4">
      <w:r>
        <w:rPr>
          <w:rStyle w:val="a9"/>
        </w:rPr>
        <w:footnoteRef/>
      </w:r>
      <w:r>
        <w:t xml:space="preserve"> Рекламная коммуникация </w:t>
      </w:r>
      <w:r w:rsidRPr="00317347">
        <w:t>[Электронный ресурс]. – Режим доступа:</w:t>
      </w:r>
      <w:r w:rsidRPr="00F765B4">
        <w:t xml:space="preserve"> http://www.reklama-expo.ru/ru/articles/reklamnaya-kommunikaciya/</w:t>
      </w:r>
      <w:r w:rsidRPr="00317347">
        <w:t>. - Заглавие</w:t>
      </w:r>
      <w:r>
        <w:t xml:space="preserve"> с экрана. – (Дата обращения: 05.03.2018</w:t>
      </w:r>
      <w:r w:rsidRPr="00317347">
        <w:t>).</w:t>
      </w:r>
      <w:r>
        <w:t xml:space="preserve">   </w:t>
      </w:r>
    </w:p>
  </w:footnote>
  <w:footnote w:id="10">
    <w:p w:rsidR="006E3ABB" w:rsidRPr="00F765B4" w:rsidRDefault="006E3ABB">
      <w:pPr>
        <w:pStyle w:val="a7"/>
        <w:rPr>
          <w:sz w:val="24"/>
          <w:szCs w:val="24"/>
        </w:rPr>
      </w:pPr>
      <w:r w:rsidRPr="00F765B4">
        <w:rPr>
          <w:rStyle w:val="a9"/>
          <w:sz w:val="24"/>
          <w:szCs w:val="24"/>
        </w:rPr>
        <w:footnoteRef/>
      </w:r>
      <w:r w:rsidRPr="00F765B4">
        <w:rPr>
          <w:sz w:val="24"/>
          <w:szCs w:val="24"/>
        </w:rPr>
        <w:t xml:space="preserve"> Ефремова Т. Ф. Толковый словарь //М.: Дрофа. – 2000.</w:t>
      </w:r>
      <w:r>
        <w:rPr>
          <w:sz w:val="24"/>
          <w:szCs w:val="24"/>
        </w:rPr>
        <w:t xml:space="preserve"> С. 67.</w:t>
      </w:r>
    </w:p>
  </w:footnote>
  <w:footnote w:id="11">
    <w:p w:rsidR="006E3ABB" w:rsidRDefault="006E3ABB" w:rsidP="009973D9">
      <w:r>
        <w:rPr>
          <w:rStyle w:val="a9"/>
        </w:rPr>
        <w:footnoteRef/>
      </w:r>
      <w:r>
        <w:t xml:space="preserve"> </w:t>
      </w:r>
      <w:r w:rsidRPr="00FC6BD3">
        <w:t>История музыки: Учебное</w:t>
      </w:r>
      <w:r>
        <w:t xml:space="preserve"> пособие (для студентов немузы</w:t>
      </w:r>
      <w:r w:rsidRPr="00FC6BD3">
        <w:t xml:space="preserve">кальных специальностей факультета культуры и искусств) / Авт.- сост.: И.А. </w:t>
      </w:r>
      <w:proofErr w:type="spellStart"/>
      <w:r w:rsidRPr="00FC6BD3">
        <w:t>Никеева</w:t>
      </w:r>
      <w:proofErr w:type="spellEnd"/>
      <w:r w:rsidRPr="00FC6BD3">
        <w:t>, Л.Р. Фаттахова. – Омск: Омск</w:t>
      </w:r>
      <w:proofErr w:type="gramStart"/>
      <w:r w:rsidRPr="00FC6BD3">
        <w:t>.</w:t>
      </w:r>
      <w:proofErr w:type="gramEnd"/>
      <w:r w:rsidRPr="00FC6BD3">
        <w:t xml:space="preserve"> </w:t>
      </w:r>
      <w:proofErr w:type="spellStart"/>
      <w:proofErr w:type="gramStart"/>
      <w:r w:rsidRPr="00FC6BD3">
        <w:t>г</w:t>
      </w:r>
      <w:proofErr w:type="gramEnd"/>
      <w:r w:rsidRPr="00FC6BD3">
        <w:t>ос</w:t>
      </w:r>
      <w:proofErr w:type="spellEnd"/>
      <w:r w:rsidRPr="00FC6BD3">
        <w:t>. ун-т, 2004.</w:t>
      </w:r>
      <w:r>
        <w:t xml:space="preserve"> – С. 98.</w:t>
      </w:r>
    </w:p>
  </w:footnote>
  <w:footnote w:id="12">
    <w:p w:rsidR="006E3ABB" w:rsidRDefault="006E3ABB" w:rsidP="009973D9">
      <w:r>
        <w:rPr>
          <w:rStyle w:val="a9"/>
        </w:rPr>
        <w:footnoteRef/>
      </w:r>
      <w:r>
        <w:t xml:space="preserve"> </w:t>
      </w:r>
      <w:r w:rsidRPr="006046F9">
        <w:t xml:space="preserve">Камю А. </w:t>
      </w:r>
      <w:r>
        <w:t>Ранняя эссеистика.</w:t>
      </w:r>
      <w:r w:rsidRPr="00546DC9">
        <w:t xml:space="preserve"> </w:t>
      </w:r>
      <w:r w:rsidRPr="00C21E53">
        <w:t xml:space="preserve">М.: </w:t>
      </w:r>
      <w:proofErr w:type="spellStart"/>
      <w:r w:rsidRPr="00C21E53">
        <w:t>Эксмо-Пресс</w:t>
      </w:r>
      <w:proofErr w:type="spellEnd"/>
      <w:r w:rsidRPr="00C21E53">
        <w:t>. – 1998.</w:t>
      </w:r>
      <w:r>
        <w:t xml:space="preserve"> - С. 13. </w:t>
      </w:r>
    </w:p>
  </w:footnote>
  <w:footnote w:id="13">
    <w:p w:rsidR="006E3ABB" w:rsidRDefault="006E3ABB" w:rsidP="009973D9">
      <w:r>
        <w:rPr>
          <w:rStyle w:val="a9"/>
        </w:rPr>
        <w:footnoteRef/>
      </w:r>
      <w:r w:rsidRPr="000170AC">
        <w:t xml:space="preserve"> Корсакова И. А. Онтологические характеристики музыки в структуре мироздания //Известия Самарского научного центра Российской академии наук. – 2012. – Т. 14. – №. 2-3.</w:t>
      </w:r>
      <w:r>
        <w:t xml:space="preserve"> С. 826. </w:t>
      </w:r>
    </w:p>
  </w:footnote>
  <w:footnote w:id="14">
    <w:p w:rsidR="006E3ABB" w:rsidRPr="00E232D5" w:rsidRDefault="006E3ABB" w:rsidP="009973D9">
      <w:r>
        <w:rPr>
          <w:rStyle w:val="a9"/>
        </w:rPr>
        <w:footnoteRef/>
      </w:r>
      <w:r w:rsidRPr="009A034C">
        <w:t xml:space="preserve"> </w:t>
      </w:r>
      <w:r w:rsidRPr="00B44239">
        <w:t xml:space="preserve">Розов А. И. Психологические предпосылки музыкального эффекта в свете общей концепции продуктивной деятельности //Вопросы психологии. – 1981. – №. </w:t>
      </w:r>
      <w:r w:rsidRPr="00E232D5">
        <w:t xml:space="preserve">4. – </w:t>
      </w:r>
      <w:r w:rsidRPr="00B44239">
        <w:t>С</w:t>
      </w:r>
      <w:r w:rsidRPr="00E232D5">
        <w:t>. 80-90.</w:t>
      </w:r>
    </w:p>
  </w:footnote>
  <w:footnote w:id="15">
    <w:p w:rsidR="006E3ABB" w:rsidRPr="00E232D5" w:rsidRDefault="006E3ABB" w:rsidP="009973D9">
      <w:r>
        <w:rPr>
          <w:rStyle w:val="a9"/>
        </w:rPr>
        <w:footnoteRef/>
      </w:r>
      <w:r w:rsidRPr="00E232D5">
        <w:t xml:space="preserve"> </w:t>
      </w:r>
      <w:r>
        <w:t>Кремнев</w:t>
      </w:r>
      <w:r w:rsidRPr="00E232D5">
        <w:t xml:space="preserve"> </w:t>
      </w:r>
      <w:r>
        <w:t>Ю</w:t>
      </w:r>
      <w:r w:rsidRPr="00E232D5">
        <w:t xml:space="preserve">. </w:t>
      </w:r>
      <w:r>
        <w:t>А</w:t>
      </w:r>
      <w:r w:rsidRPr="00E232D5">
        <w:t xml:space="preserve">. </w:t>
      </w:r>
      <w:r>
        <w:t>Очерки</w:t>
      </w:r>
      <w:r w:rsidRPr="00E232D5">
        <w:t xml:space="preserve"> </w:t>
      </w:r>
      <w:r>
        <w:t>по</w:t>
      </w:r>
      <w:r w:rsidRPr="00E232D5">
        <w:t xml:space="preserve"> </w:t>
      </w:r>
      <w:r>
        <w:t>эстетике</w:t>
      </w:r>
      <w:r w:rsidRPr="00E232D5">
        <w:t xml:space="preserve"> </w:t>
      </w:r>
      <w:r>
        <w:t>музыки</w:t>
      </w:r>
      <w:r w:rsidRPr="00E232D5">
        <w:t xml:space="preserve">. — </w:t>
      </w:r>
      <w:r>
        <w:t>М</w:t>
      </w:r>
      <w:r w:rsidRPr="00E232D5">
        <w:t xml:space="preserve">., 1972. — 272 </w:t>
      </w:r>
      <w:r>
        <w:t>с</w:t>
      </w:r>
    </w:p>
  </w:footnote>
  <w:footnote w:id="16">
    <w:p w:rsidR="006E3ABB" w:rsidRDefault="006E3ABB" w:rsidP="009973D9">
      <w:r w:rsidRPr="00F02135">
        <w:rPr>
          <w:rStyle w:val="a9"/>
        </w:rPr>
        <w:footnoteRef/>
      </w:r>
      <w:r w:rsidRPr="00E53269">
        <w:rPr>
          <w:vertAlign w:val="superscript"/>
        </w:rPr>
        <w:t xml:space="preserve"> </w:t>
      </w:r>
      <w:proofErr w:type="spellStart"/>
      <w:r w:rsidRPr="00317347">
        <w:t>Макробий</w:t>
      </w:r>
      <w:proofErr w:type="spellEnd"/>
      <w:r w:rsidRPr="00E53269">
        <w:t xml:space="preserve"> </w:t>
      </w:r>
      <w:r w:rsidRPr="00317347">
        <w:t>Феодосий</w:t>
      </w:r>
      <w:r w:rsidRPr="00E53269">
        <w:t xml:space="preserve">. </w:t>
      </w:r>
      <w:r w:rsidRPr="00317347">
        <w:t>Комментарий</w:t>
      </w:r>
      <w:r w:rsidRPr="000F1BA3">
        <w:t xml:space="preserve"> </w:t>
      </w:r>
      <w:r w:rsidRPr="00317347">
        <w:t>на</w:t>
      </w:r>
      <w:r w:rsidRPr="000F1BA3">
        <w:t xml:space="preserve"> «</w:t>
      </w:r>
      <w:r w:rsidRPr="00317347">
        <w:t>Сон</w:t>
      </w:r>
      <w:r w:rsidRPr="000F1BA3">
        <w:t xml:space="preserve"> </w:t>
      </w:r>
      <w:proofErr w:type="spellStart"/>
      <w:r w:rsidRPr="00317347">
        <w:t>Сципиона</w:t>
      </w:r>
      <w:proofErr w:type="spellEnd"/>
      <w:r w:rsidRPr="000F1BA3">
        <w:t>» [</w:t>
      </w:r>
      <w:r w:rsidRPr="00317347">
        <w:t xml:space="preserve">Электронный ресурс]. – Режим доступа: </w:t>
      </w:r>
      <w:hyperlink r:id="rId2" w:history="1">
        <w:r w:rsidRPr="00317347">
          <w:rPr>
            <w:rStyle w:val="aa"/>
          </w:rPr>
          <w:t>http://www.hist.vsu.ru/cdh/Articles/05-07.htm</w:t>
        </w:r>
      </w:hyperlink>
      <w:r w:rsidRPr="00317347">
        <w:t>. - Заглавие с экрана. – (Дата обращения: 16.03.2016).</w:t>
      </w:r>
      <w:r>
        <w:t xml:space="preserve">   </w:t>
      </w:r>
    </w:p>
  </w:footnote>
  <w:footnote w:id="17">
    <w:p w:rsidR="006E3ABB" w:rsidRDefault="006E3ABB" w:rsidP="009973D9">
      <w:r>
        <w:rPr>
          <w:rStyle w:val="a9"/>
        </w:rPr>
        <w:footnoteRef/>
      </w:r>
      <w:r>
        <w:t xml:space="preserve"> Камю А. Ранняя эссеистика. - </w:t>
      </w:r>
      <w:r w:rsidRPr="00C21E53">
        <w:t xml:space="preserve">М.: </w:t>
      </w:r>
      <w:proofErr w:type="spellStart"/>
      <w:r w:rsidRPr="00C21E53">
        <w:t>Эксмо-Пресс</w:t>
      </w:r>
      <w:proofErr w:type="spellEnd"/>
      <w:r w:rsidRPr="00C21E53">
        <w:t>. – 1998.</w:t>
      </w:r>
      <w:r>
        <w:t xml:space="preserve"> С. 54. </w:t>
      </w:r>
    </w:p>
  </w:footnote>
  <w:footnote w:id="18">
    <w:p w:rsidR="006E3ABB" w:rsidRDefault="006E3ABB" w:rsidP="009973D9">
      <w:r>
        <w:rPr>
          <w:rStyle w:val="a9"/>
        </w:rPr>
        <w:footnoteRef/>
      </w:r>
      <w:r>
        <w:t xml:space="preserve"> Шоу Б. О музыке. – М: Аграф, 2000. - С. 92. </w:t>
      </w:r>
    </w:p>
  </w:footnote>
  <w:footnote w:id="19">
    <w:p w:rsidR="006E3ABB" w:rsidRDefault="006E3ABB" w:rsidP="009973D9">
      <w:r>
        <w:rPr>
          <w:rStyle w:val="a9"/>
        </w:rPr>
        <w:footnoteRef/>
      </w:r>
      <w:r>
        <w:t xml:space="preserve"> Там же. С. 95. </w:t>
      </w:r>
    </w:p>
  </w:footnote>
  <w:footnote w:id="20">
    <w:p w:rsidR="006E3ABB" w:rsidRDefault="006E3ABB" w:rsidP="00846942">
      <w:r>
        <w:rPr>
          <w:rStyle w:val="a9"/>
        </w:rPr>
        <w:footnoteRef/>
      </w:r>
      <w:r>
        <w:t xml:space="preserve"> </w:t>
      </w:r>
      <w:r w:rsidRPr="007C0B90">
        <w:t>Костина А. В. Популярная культура //Знание. Понимание. Умение. – 2005. – №. 3.</w:t>
      </w:r>
    </w:p>
  </w:footnote>
  <w:footnote w:id="21">
    <w:p w:rsidR="006E3ABB" w:rsidRDefault="006E3ABB" w:rsidP="00846942">
      <w:r>
        <w:rPr>
          <w:rStyle w:val="a9"/>
        </w:rPr>
        <w:footnoteRef/>
      </w:r>
      <w:r>
        <w:t xml:space="preserve"> </w:t>
      </w:r>
      <w:r w:rsidRPr="00BE3821">
        <w:rPr>
          <w:bCs/>
        </w:rPr>
        <w:t>Ольшанский Д. В.</w:t>
      </w:r>
      <w:r w:rsidRPr="00E75499">
        <w:t> Психология масс. — СПб: Питер, 2001.</w:t>
      </w:r>
    </w:p>
  </w:footnote>
  <w:footnote w:id="22">
    <w:p w:rsidR="006E3ABB" w:rsidRDefault="006E3ABB" w:rsidP="00DF32B6">
      <w:r>
        <w:rPr>
          <w:rStyle w:val="a9"/>
        </w:rPr>
        <w:footnoteRef/>
      </w:r>
      <w:r>
        <w:t xml:space="preserve"> </w:t>
      </w:r>
      <w:r>
        <w:rPr>
          <w:shd w:val="clear" w:color="auto" w:fill="FFFFFF"/>
        </w:rPr>
        <w:t>Зырянова Н. С. Особенности рекламного текста как средства коммуникации в обществе массового потребления //Социум и власть. – 2012. – №. 2 (34).</w:t>
      </w:r>
    </w:p>
  </w:footnote>
  <w:footnote w:id="23">
    <w:p w:rsidR="006E3ABB" w:rsidRDefault="006E3ABB" w:rsidP="00DF32B6">
      <w:r>
        <w:rPr>
          <w:rStyle w:val="a9"/>
        </w:rPr>
        <w:footnoteRef/>
      </w:r>
      <w:proofErr w:type="spellStart"/>
      <w:r>
        <w:t>Бодрийяр</w:t>
      </w:r>
      <w:proofErr w:type="spellEnd"/>
      <w:r>
        <w:t xml:space="preserve"> Ж. Прозрачность зла [Текст] / Ж. </w:t>
      </w:r>
      <w:proofErr w:type="spellStart"/>
      <w:r>
        <w:t>Бодрийяр</w:t>
      </w:r>
      <w:proofErr w:type="spellEnd"/>
      <w:r>
        <w:t xml:space="preserve"> —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Добросвет</w:t>
      </w:r>
      <w:proofErr w:type="spellEnd"/>
      <w:r>
        <w:t>, 2000. С. 11-12</w:t>
      </w:r>
    </w:p>
  </w:footnote>
  <w:footnote w:id="24">
    <w:p w:rsidR="006E3ABB" w:rsidRDefault="006E3ABB" w:rsidP="00DF32B6">
      <w:r>
        <w:rPr>
          <w:rStyle w:val="a9"/>
        </w:rPr>
        <w:footnoteRef/>
      </w:r>
      <w:r>
        <w:t xml:space="preserve"> </w:t>
      </w:r>
      <w:r>
        <w:rPr>
          <w:shd w:val="clear" w:color="auto" w:fill="FFFFFF"/>
        </w:rPr>
        <w:t>Зырянова Н. С. Особенности рекламного текста как средства коммуникации в обществе массового потребления //Социум и власть. – 2012. – №. 2 (34). С. 76.</w:t>
      </w:r>
    </w:p>
  </w:footnote>
  <w:footnote w:id="25">
    <w:p w:rsidR="006E3ABB" w:rsidRPr="009968F2" w:rsidRDefault="006E3ABB" w:rsidP="00DF32B6">
      <w:pPr>
        <w:rPr>
          <w:szCs w:val="24"/>
        </w:rPr>
      </w:pPr>
      <w:r w:rsidRPr="009968F2">
        <w:rPr>
          <w:rStyle w:val="a9"/>
          <w:szCs w:val="24"/>
        </w:rPr>
        <w:footnoteRef/>
      </w:r>
      <w:r w:rsidRPr="009968F2">
        <w:rPr>
          <w:szCs w:val="24"/>
        </w:rPr>
        <w:t xml:space="preserve"> </w:t>
      </w:r>
      <w:r w:rsidRPr="009968F2">
        <w:rPr>
          <w:szCs w:val="24"/>
          <w:shd w:val="clear" w:color="auto" w:fill="FFFFFF"/>
        </w:rPr>
        <w:t>Шпенглер О. закат Европы. – Феникс, 1998.</w:t>
      </w:r>
      <w:r>
        <w:rPr>
          <w:szCs w:val="24"/>
          <w:shd w:val="clear" w:color="auto" w:fill="FFFFFF"/>
        </w:rPr>
        <w:t xml:space="preserve"> С. 14.</w:t>
      </w:r>
    </w:p>
  </w:footnote>
  <w:footnote w:id="26">
    <w:p w:rsidR="006E3ABB" w:rsidRPr="009968F2" w:rsidRDefault="006E3ABB" w:rsidP="00DF32B6">
      <w:pPr>
        <w:rPr>
          <w:szCs w:val="24"/>
        </w:rPr>
      </w:pPr>
      <w:r w:rsidRPr="009968F2">
        <w:rPr>
          <w:rStyle w:val="a9"/>
          <w:szCs w:val="24"/>
        </w:rPr>
        <w:footnoteRef/>
      </w:r>
      <w:r w:rsidRPr="009968F2">
        <w:rPr>
          <w:szCs w:val="24"/>
        </w:rPr>
        <w:t xml:space="preserve"> </w:t>
      </w:r>
      <w:proofErr w:type="spellStart"/>
      <w:r w:rsidRPr="009968F2">
        <w:rPr>
          <w:szCs w:val="24"/>
        </w:rPr>
        <w:t>Хевеши</w:t>
      </w:r>
      <w:proofErr w:type="spellEnd"/>
      <w:r w:rsidRPr="009968F2">
        <w:rPr>
          <w:szCs w:val="24"/>
        </w:rPr>
        <w:t xml:space="preserve"> М. А. Массовое общество в XX веке //Социологические исследо</w:t>
      </w:r>
      <w:r>
        <w:rPr>
          <w:szCs w:val="24"/>
        </w:rPr>
        <w:t>вания. – 2001. – №. 7. – С. 10</w:t>
      </w:r>
      <w:r w:rsidRPr="009968F2">
        <w:rPr>
          <w:szCs w:val="24"/>
        </w:rPr>
        <w:t>.</w:t>
      </w:r>
    </w:p>
  </w:footnote>
  <w:footnote w:id="27">
    <w:p w:rsidR="006E3ABB" w:rsidRPr="009968F2" w:rsidRDefault="006E3ABB" w:rsidP="00DF32B6">
      <w:pPr>
        <w:rPr>
          <w:szCs w:val="24"/>
        </w:rPr>
      </w:pPr>
      <w:r w:rsidRPr="009968F2">
        <w:rPr>
          <w:rStyle w:val="a9"/>
          <w:szCs w:val="24"/>
        </w:rPr>
        <w:footnoteRef/>
      </w:r>
      <w:r w:rsidRPr="009968F2">
        <w:rPr>
          <w:szCs w:val="24"/>
        </w:rPr>
        <w:t xml:space="preserve"> Дюркгейм Э. Самоубийство/Пер. с </w:t>
      </w:r>
      <w:proofErr w:type="spellStart"/>
      <w:proofErr w:type="gramStart"/>
      <w:r w:rsidRPr="009968F2">
        <w:rPr>
          <w:szCs w:val="24"/>
        </w:rPr>
        <w:t>фр</w:t>
      </w:r>
      <w:proofErr w:type="spellEnd"/>
      <w:proofErr w:type="gramEnd"/>
      <w:r w:rsidRPr="009968F2">
        <w:rPr>
          <w:szCs w:val="24"/>
        </w:rPr>
        <w:t xml:space="preserve"> //М.: Мысль. – 1994. С 34.</w:t>
      </w:r>
    </w:p>
  </w:footnote>
  <w:footnote w:id="28">
    <w:p w:rsidR="006E3ABB" w:rsidRDefault="006E3ABB" w:rsidP="00DF32B6">
      <w:pPr>
        <w:pStyle w:val="a7"/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</w:t>
      </w:r>
      <w:r w:rsidRPr="003B54FF">
        <w:rPr>
          <w:sz w:val="24"/>
          <w:szCs w:val="24"/>
        </w:rPr>
        <w:t xml:space="preserve">Дюркгейм Э. Самоубийство/Пер. с </w:t>
      </w:r>
      <w:proofErr w:type="spellStart"/>
      <w:proofErr w:type="gramStart"/>
      <w:r w:rsidRPr="003B54FF">
        <w:rPr>
          <w:sz w:val="24"/>
          <w:szCs w:val="24"/>
        </w:rPr>
        <w:t>фр</w:t>
      </w:r>
      <w:proofErr w:type="spellEnd"/>
      <w:proofErr w:type="gramEnd"/>
      <w:r w:rsidRPr="003B54FF">
        <w:rPr>
          <w:sz w:val="24"/>
          <w:szCs w:val="24"/>
        </w:rPr>
        <w:t xml:space="preserve"> //М.: Мысль. – 1994. </w:t>
      </w:r>
      <w:r w:rsidRPr="009968F2">
        <w:rPr>
          <w:sz w:val="24"/>
          <w:szCs w:val="24"/>
        </w:rPr>
        <w:t>С. 34.</w:t>
      </w:r>
    </w:p>
  </w:footnote>
  <w:footnote w:id="29">
    <w:p w:rsidR="006E3ABB" w:rsidRDefault="006E3ABB" w:rsidP="00DF32B6">
      <w:r>
        <w:rPr>
          <w:rStyle w:val="a9"/>
        </w:rPr>
        <w:footnoteRef/>
      </w:r>
      <w:r>
        <w:t xml:space="preserve"> </w:t>
      </w:r>
      <w:r w:rsidRPr="000D6037">
        <w:rPr>
          <w:szCs w:val="24"/>
        </w:rPr>
        <w:t xml:space="preserve">Калмыков А. А., Коханова Л. А. Интернет-журналистика //М.: </w:t>
      </w:r>
      <w:proofErr w:type="spellStart"/>
      <w:r w:rsidRPr="000D6037">
        <w:rPr>
          <w:szCs w:val="24"/>
        </w:rPr>
        <w:t>Юнитидана</w:t>
      </w:r>
      <w:proofErr w:type="spellEnd"/>
      <w:r w:rsidRPr="000D6037">
        <w:rPr>
          <w:szCs w:val="24"/>
        </w:rPr>
        <w:t xml:space="preserve">. – 2005. </w:t>
      </w:r>
      <w:r>
        <w:rPr>
          <w:szCs w:val="24"/>
        </w:rPr>
        <w:t xml:space="preserve">- </w:t>
      </w:r>
      <w:r>
        <w:t xml:space="preserve">С. 295 </w:t>
      </w:r>
    </w:p>
  </w:footnote>
  <w:footnote w:id="30">
    <w:p w:rsidR="006E3ABB" w:rsidRPr="00602C3E" w:rsidRDefault="006E3ABB" w:rsidP="00CE4AF5">
      <w:pPr>
        <w:pStyle w:val="a7"/>
        <w:rPr>
          <w:sz w:val="24"/>
          <w:szCs w:val="24"/>
        </w:rPr>
      </w:pPr>
      <w:r w:rsidRPr="00602C3E">
        <w:rPr>
          <w:rStyle w:val="a9"/>
          <w:sz w:val="24"/>
          <w:szCs w:val="24"/>
        </w:rPr>
        <w:footnoteRef/>
      </w:r>
      <w:r w:rsidRPr="00602C3E">
        <w:rPr>
          <w:sz w:val="24"/>
          <w:szCs w:val="24"/>
        </w:rPr>
        <w:t xml:space="preserve"> По: </w:t>
      </w:r>
      <w:proofErr w:type="spellStart"/>
      <w:r w:rsidRPr="00602C3E">
        <w:rPr>
          <w:sz w:val="24"/>
          <w:szCs w:val="24"/>
        </w:rPr>
        <w:t>Колбер</w:t>
      </w:r>
      <w:proofErr w:type="spellEnd"/>
      <w:r w:rsidRPr="00602C3E">
        <w:rPr>
          <w:sz w:val="24"/>
          <w:szCs w:val="24"/>
        </w:rPr>
        <w:t xml:space="preserve"> Ф., </w:t>
      </w:r>
      <w:proofErr w:type="spellStart"/>
      <w:r w:rsidRPr="00602C3E">
        <w:rPr>
          <w:sz w:val="24"/>
          <w:szCs w:val="24"/>
        </w:rPr>
        <w:t>Нантель</w:t>
      </w:r>
      <w:proofErr w:type="spellEnd"/>
      <w:r w:rsidRPr="00602C3E">
        <w:rPr>
          <w:sz w:val="24"/>
          <w:szCs w:val="24"/>
        </w:rPr>
        <w:t xml:space="preserve"> Ж., </w:t>
      </w:r>
      <w:proofErr w:type="spellStart"/>
      <w:r w:rsidRPr="00602C3E">
        <w:rPr>
          <w:sz w:val="24"/>
          <w:szCs w:val="24"/>
        </w:rPr>
        <w:t>Рич</w:t>
      </w:r>
      <w:proofErr w:type="spellEnd"/>
      <w:r w:rsidRPr="00602C3E">
        <w:rPr>
          <w:sz w:val="24"/>
          <w:szCs w:val="24"/>
        </w:rPr>
        <w:t xml:space="preserve"> Д. Д. Маркетинг культуры и искусства //СПб.: </w:t>
      </w:r>
      <w:proofErr w:type="spellStart"/>
      <w:proofErr w:type="gramStart"/>
      <w:r w:rsidRPr="00602C3E">
        <w:rPr>
          <w:sz w:val="24"/>
          <w:szCs w:val="24"/>
        </w:rPr>
        <w:t>Арт</w:t>
      </w:r>
      <w:proofErr w:type="spellEnd"/>
      <w:proofErr w:type="gramEnd"/>
      <w:r w:rsidRPr="00602C3E">
        <w:rPr>
          <w:sz w:val="24"/>
          <w:szCs w:val="24"/>
        </w:rPr>
        <w:t xml:space="preserve"> Пресс. – 2004. С. 56.</w:t>
      </w:r>
    </w:p>
  </w:footnote>
  <w:footnote w:id="31">
    <w:p w:rsidR="006E3ABB" w:rsidRPr="00A71E16" w:rsidRDefault="006E3ABB">
      <w:pPr>
        <w:pStyle w:val="a7"/>
        <w:rPr>
          <w:sz w:val="24"/>
          <w:szCs w:val="24"/>
        </w:rPr>
      </w:pPr>
      <w:r w:rsidRPr="00A71E16">
        <w:rPr>
          <w:rStyle w:val="a9"/>
          <w:sz w:val="24"/>
          <w:szCs w:val="24"/>
        </w:rPr>
        <w:footnoteRef/>
      </w:r>
      <w:r w:rsidRPr="00A71E16">
        <w:rPr>
          <w:sz w:val="24"/>
          <w:szCs w:val="24"/>
        </w:rPr>
        <w:t xml:space="preserve"> </w:t>
      </w:r>
      <w:proofErr w:type="spellStart"/>
      <w:r w:rsidRPr="00A71E16">
        <w:rPr>
          <w:sz w:val="24"/>
          <w:szCs w:val="24"/>
        </w:rPr>
        <w:t>Матковская</w:t>
      </w:r>
      <w:proofErr w:type="spellEnd"/>
      <w:r w:rsidRPr="00A71E16">
        <w:rPr>
          <w:sz w:val="24"/>
          <w:szCs w:val="24"/>
        </w:rPr>
        <w:t xml:space="preserve"> Я. С., Королева Н. Н. </w:t>
      </w:r>
      <w:proofErr w:type="spellStart"/>
      <w:r w:rsidRPr="00A71E16">
        <w:rPr>
          <w:sz w:val="24"/>
          <w:szCs w:val="24"/>
        </w:rPr>
        <w:t>Арт-рынок</w:t>
      </w:r>
      <w:proofErr w:type="spellEnd"/>
      <w:r w:rsidRPr="00A71E16">
        <w:rPr>
          <w:sz w:val="24"/>
          <w:szCs w:val="24"/>
        </w:rPr>
        <w:t>: специфика, новые тенденции и перспективы развития //Маркетинг и маркетинговые исследовани</w:t>
      </w:r>
      <w:r>
        <w:rPr>
          <w:sz w:val="24"/>
          <w:szCs w:val="24"/>
        </w:rPr>
        <w:t>я. – 2014. – №. 4. – С. 118. С. 285.</w:t>
      </w:r>
    </w:p>
  </w:footnote>
  <w:footnote w:id="32">
    <w:p w:rsidR="006E3ABB" w:rsidRPr="00AA0A62" w:rsidRDefault="006E3ABB" w:rsidP="003C1E0B">
      <w:r>
        <w:rPr>
          <w:rStyle w:val="a9"/>
        </w:rPr>
        <w:footnoteRef/>
      </w:r>
      <w:r w:rsidRPr="00AA0A62">
        <w:t xml:space="preserve"> Ушаков Д. Толковый словарь современного русского языка. 100 000 слов и словосочетаний. – </w:t>
      </w:r>
      <w:proofErr w:type="spellStart"/>
      <w:r w:rsidRPr="0046777F">
        <w:t>Litres</w:t>
      </w:r>
      <w:proofErr w:type="spellEnd"/>
      <w:r w:rsidRPr="00AA0A62">
        <w:t>, 2017.</w:t>
      </w:r>
    </w:p>
  </w:footnote>
  <w:footnote w:id="33">
    <w:p w:rsidR="006E3ABB" w:rsidRPr="00AA0A62" w:rsidRDefault="006E3ABB" w:rsidP="003C1E0B">
      <w:r>
        <w:rPr>
          <w:rStyle w:val="a9"/>
        </w:rPr>
        <w:footnoteRef/>
      </w:r>
      <w:r w:rsidRPr="00AA0A62">
        <w:t xml:space="preserve"> Ефремова Т. Ф. Новый словарь русского языка. Толково-словообразовательный. – М.: Русский язык, 2000</w:t>
      </w:r>
      <w:r>
        <w:t>. – С. 54.</w:t>
      </w:r>
    </w:p>
  </w:footnote>
  <w:footnote w:id="34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302833">
        <w:rPr>
          <w:sz w:val="24"/>
          <w:szCs w:val="24"/>
        </w:rPr>
        <w:t>Корнеева С. Как зажигают" звезды". – Издательский дом" Питер", 2004.</w:t>
      </w:r>
      <w:r>
        <w:rPr>
          <w:sz w:val="24"/>
          <w:szCs w:val="24"/>
        </w:rPr>
        <w:t xml:space="preserve"> С. 14.</w:t>
      </w:r>
    </w:p>
  </w:footnote>
  <w:footnote w:id="35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464AF7">
        <w:rPr>
          <w:sz w:val="24"/>
          <w:szCs w:val="24"/>
        </w:rPr>
        <w:t>Бондарева М. С. Масскульт и музыка. Проблемы звучания и потребления //Вестник Костромского государственного университета. – 2008. – Т. 14. – №. 4.</w:t>
      </w:r>
      <w:r>
        <w:rPr>
          <w:sz w:val="24"/>
          <w:szCs w:val="24"/>
        </w:rPr>
        <w:t xml:space="preserve"> С. 295.</w:t>
      </w:r>
    </w:p>
  </w:footnote>
  <w:footnote w:id="36">
    <w:p w:rsidR="006E3ABB" w:rsidRPr="00AA0A62" w:rsidRDefault="006E3ABB" w:rsidP="003C1E0B">
      <w:r>
        <w:rPr>
          <w:rStyle w:val="a9"/>
        </w:rPr>
        <w:footnoteRef/>
      </w:r>
      <w:r w:rsidRPr="00AA0A62">
        <w:t xml:space="preserve"> </w:t>
      </w:r>
      <w:r w:rsidRPr="00AA0A62">
        <w:rPr>
          <w:shd w:val="clear" w:color="auto" w:fill="FFFFFF"/>
        </w:rPr>
        <w:t>Костина А. В. Популярная культура //Знание. Понимание. Умение. – 2005. – №. 3.</w:t>
      </w:r>
      <w:r>
        <w:rPr>
          <w:shd w:val="clear" w:color="auto" w:fill="FFFFFF"/>
        </w:rPr>
        <w:t xml:space="preserve"> – С. 45.</w:t>
      </w:r>
    </w:p>
  </w:footnote>
  <w:footnote w:id="37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>Колбер</w:t>
      </w:r>
      <w:proofErr w:type="spellEnd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 xml:space="preserve"> Ф., </w:t>
      </w:r>
      <w:proofErr w:type="spellStart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>Нантель</w:t>
      </w:r>
      <w:proofErr w:type="spellEnd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 xml:space="preserve"> Ж., </w:t>
      </w:r>
      <w:proofErr w:type="spellStart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>Рич</w:t>
      </w:r>
      <w:proofErr w:type="spellEnd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 xml:space="preserve"> Д. Д. Маркетинг культуры и искусства //СПб.: </w:t>
      </w:r>
      <w:proofErr w:type="spellStart"/>
      <w:proofErr w:type="gramStart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>Арт</w:t>
      </w:r>
      <w:proofErr w:type="spellEnd"/>
      <w:proofErr w:type="gramEnd"/>
      <w:r w:rsidRPr="00F03F8D">
        <w:rPr>
          <w:rFonts w:cs="Times New Roman"/>
          <w:color w:val="222222"/>
          <w:sz w:val="24"/>
          <w:szCs w:val="24"/>
          <w:shd w:val="clear" w:color="auto" w:fill="FFFFFF"/>
        </w:rPr>
        <w:t xml:space="preserve"> Пресс. – 2004.</w:t>
      </w:r>
      <w:r>
        <w:rPr>
          <w:rFonts w:cs="Times New Roman"/>
          <w:color w:val="222222"/>
          <w:sz w:val="24"/>
          <w:szCs w:val="24"/>
          <w:shd w:val="clear" w:color="auto" w:fill="FFFFFF"/>
        </w:rPr>
        <w:t xml:space="preserve"> С. 14.</w:t>
      </w:r>
    </w:p>
  </w:footnote>
  <w:footnote w:id="38">
    <w:p w:rsidR="006E3ABB" w:rsidRPr="00165BCB" w:rsidRDefault="006E3ABB" w:rsidP="003C1E0B">
      <w:r>
        <w:rPr>
          <w:rStyle w:val="a9"/>
        </w:rPr>
        <w:footnoteRef/>
      </w:r>
      <w:r w:rsidRPr="00AA0A62">
        <w:t xml:space="preserve"> Костина А. В. Популярная культура //Знание. Понимание</w:t>
      </w:r>
      <w:r w:rsidRPr="00165BCB">
        <w:t xml:space="preserve">. </w:t>
      </w:r>
      <w:r w:rsidRPr="00AA0A62">
        <w:t>Умение</w:t>
      </w:r>
      <w:r w:rsidRPr="00165BCB">
        <w:t xml:space="preserve">. – 2005. – №. 3. </w:t>
      </w:r>
      <w:r>
        <w:t>– С. 123.</w:t>
      </w:r>
    </w:p>
  </w:footnote>
  <w:footnote w:id="39">
    <w:p w:rsidR="006E3ABB" w:rsidRPr="00E53269" w:rsidRDefault="006E3ABB">
      <w:pPr>
        <w:pStyle w:val="a7"/>
      </w:pPr>
      <w:r w:rsidRPr="009774EE">
        <w:rPr>
          <w:rStyle w:val="a9"/>
        </w:rPr>
        <w:footnoteRef/>
      </w:r>
      <w:r w:rsidRPr="00E53269">
        <w:t xml:space="preserve"> </w:t>
      </w:r>
      <w:r w:rsidRPr="00E53269">
        <w:rPr>
          <w:sz w:val="24"/>
          <w:szCs w:val="24"/>
        </w:rPr>
        <w:t>«</w:t>
      </w:r>
      <w:r w:rsidRPr="00C37163">
        <w:rPr>
          <w:sz w:val="24"/>
          <w:szCs w:val="24"/>
          <w:lang w:val="en-US"/>
        </w:rPr>
        <w:t>The</w:t>
      </w:r>
      <w:r w:rsidRPr="00E53269">
        <w:rPr>
          <w:sz w:val="24"/>
          <w:szCs w:val="24"/>
        </w:rPr>
        <w:t xml:space="preserve"> </w:t>
      </w:r>
      <w:r w:rsidRPr="00C37163">
        <w:rPr>
          <w:sz w:val="24"/>
          <w:szCs w:val="24"/>
          <w:lang w:val="en-US"/>
        </w:rPr>
        <w:t>Beatles</w:t>
      </w:r>
      <w:r w:rsidRPr="00E53269">
        <w:rPr>
          <w:sz w:val="24"/>
          <w:szCs w:val="24"/>
        </w:rPr>
        <w:t xml:space="preserve"> </w:t>
      </w:r>
      <w:r w:rsidRPr="00C37163">
        <w:rPr>
          <w:sz w:val="24"/>
          <w:szCs w:val="24"/>
        </w:rPr>
        <w:t>против</w:t>
      </w:r>
      <w:r w:rsidRPr="00E53269">
        <w:rPr>
          <w:sz w:val="24"/>
          <w:szCs w:val="24"/>
        </w:rPr>
        <w:t xml:space="preserve"> </w:t>
      </w:r>
      <w:r w:rsidRPr="00C37163">
        <w:rPr>
          <w:sz w:val="24"/>
          <w:szCs w:val="24"/>
          <w:lang w:val="en-US"/>
        </w:rPr>
        <w:t>The</w:t>
      </w:r>
      <w:r w:rsidRPr="00E53269">
        <w:rPr>
          <w:sz w:val="24"/>
          <w:szCs w:val="24"/>
        </w:rPr>
        <w:t xml:space="preserve"> </w:t>
      </w:r>
      <w:r w:rsidRPr="00C37163">
        <w:rPr>
          <w:sz w:val="24"/>
          <w:szCs w:val="24"/>
          <w:lang w:val="en-US"/>
        </w:rPr>
        <w:t>Rolling</w:t>
      </w:r>
      <w:r w:rsidRPr="00E53269">
        <w:rPr>
          <w:sz w:val="24"/>
          <w:szCs w:val="24"/>
        </w:rPr>
        <w:t xml:space="preserve"> </w:t>
      </w:r>
      <w:r w:rsidRPr="00C37163">
        <w:rPr>
          <w:sz w:val="24"/>
          <w:szCs w:val="24"/>
          <w:lang w:val="en-US"/>
        </w:rPr>
        <w:t>Stones</w:t>
      </w:r>
      <w:r w:rsidRPr="00E53269">
        <w:rPr>
          <w:sz w:val="24"/>
          <w:szCs w:val="24"/>
        </w:rPr>
        <w:t xml:space="preserve">», </w:t>
      </w:r>
      <w:proofErr w:type="spellStart"/>
      <w:r w:rsidRPr="00C37163">
        <w:rPr>
          <w:color w:val="000000"/>
          <w:sz w:val="24"/>
          <w:szCs w:val="24"/>
        </w:rPr>
        <w:t>Микаэль</w:t>
      </w:r>
      <w:proofErr w:type="spellEnd"/>
      <w:r w:rsidRPr="00E53269">
        <w:rPr>
          <w:color w:val="000000"/>
          <w:sz w:val="24"/>
          <w:szCs w:val="24"/>
        </w:rPr>
        <w:t xml:space="preserve"> </w:t>
      </w:r>
      <w:proofErr w:type="spellStart"/>
      <w:r w:rsidRPr="00C37163">
        <w:rPr>
          <w:color w:val="000000"/>
          <w:sz w:val="24"/>
          <w:szCs w:val="24"/>
        </w:rPr>
        <w:t>Празан</w:t>
      </w:r>
      <w:proofErr w:type="spellEnd"/>
      <w:r w:rsidRPr="00E53269">
        <w:rPr>
          <w:color w:val="000000"/>
          <w:sz w:val="24"/>
          <w:szCs w:val="24"/>
        </w:rPr>
        <w:t xml:space="preserve">, </w:t>
      </w:r>
      <w:proofErr w:type="spellStart"/>
      <w:r w:rsidRPr="00C37163">
        <w:rPr>
          <w:color w:val="000000"/>
          <w:sz w:val="24"/>
          <w:szCs w:val="24"/>
        </w:rPr>
        <w:t>Кристиан</w:t>
      </w:r>
      <w:proofErr w:type="spellEnd"/>
      <w:r w:rsidRPr="00E53269">
        <w:rPr>
          <w:color w:val="000000"/>
          <w:sz w:val="24"/>
          <w:szCs w:val="24"/>
        </w:rPr>
        <w:t xml:space="preserve"> </w:t>
      </w:r>
      <w:proofErr w:type="spellStart"/>
      <w:r w:rsidRPr="00C37163">
        <w:rPr>
          <w:color w:val="000000"/>
          <w:sz w:val="24"/>
          <w:szCs w:val="24"/>
        </w:rPr>
        <w:t>Ратини</w:t>
      </w:r>
      <w:proofErr w:type="spellEnd"/>
      <w:r w:rsidRPr="00E53269">
        <w:rPr>
          <w:color w:val="000000"/>
          <w:sz w:val="24"/>
          <w:szCs w:val="24"/>
        </w:rPr>
        <w:t xml:space="preserve">, 2015. </w:t>
      </w:r>
      <w:r w:rsidRPr="00E53269">
        <w:rPr>
          <w:sz w:val="24"/>
          <w:szCs w:val="24"/>
        </w:rPr>
        <w:t xml:space="preserve"> </w:t>
      </w:r>
    </w:p>
  </w:footnote>
  <w:footnote w:id="40">
    <w:p w:rsidR="006E3ABB" w:rsidRPr="00FE088F" w:rsidRDefault="006E3ABB">
      <w:pPr>
        <w:pStyle w:val="a7"/>
        <w:rPr>
          <w:sz w:val="24"/>
          <w:szCs w:val="24"/>
        </w:rPr>
      </w:pPr>
      <w:r w:rsidRPr="00FE088F">
        <w:rPr>
          <w:rStyle w:val="a9"/>
          <w:sz w:val="24"/>
          <w:szCs w:val="24"/>
        </w:rPr>
        <w:footnoteRef/>
      </w:r>
      <w:r w:rsidRPr="00FE088F">
        <w:rPr>
          <w:sz w:val="24"/>
          <w:szCs w:val="24"/>
        </w:rPr>
        <w:t xml:space="preserve"> </w:t>
      </w:r>
      <w:proofErr w:type="spellStart"/>
      <w:r w:rsidRPr="00FE088F">
        <w:rPr>
          <w:sz w:val="24"/>
          <w:szCs w:val="24"/>
        </w:rPr>
        <w:t>Матковская</w:t>
      </w:r>
      <w:proofErr w:type="spellEnd"/>
      <w:r w:rsidRPr="00FE088F">
        <w:rPr>
          <w:sz w:val="24"/>
          <w:szCs w:val="24"/>
        </w:rPr>
        <w:t xml:space="preserve"> Я. С., Королева Н. Н. </w:t>
      </w:r>
      <w:proofErr w:type="spellStart"/>
      <w:r w:rsidRPr="00FE088F">
        <w:rPr>
          <w:sz w:val="24"/>
          <w:szCs w:val="24"/>
        </w:rPr>
        <w:t>Арт-рынок</w:t>
      </w:r>
      <w:proofErr w:type="spellEnd"/>
      <w:r w:rsidRPr="00FE088F">
        <w:rPr>
          <w:sz w:val="24"/>
          <w:szCs w:val="24"/>
        </w:rPr>
        <w:t>: специфика, новые тенденции и перспективы развития //Маркетинг и маркет</w:t>
      </w:r>
      <w:r>
        <w:rPr>
          <w:sz w:val="24"/>
          <w:szCs w:val="24"/>
        </w:rPr>
        <w:t>инговые исследования. – 2014. -</w:t>
      </w:r>
      <w:r w:rsidRPr="00FE088F">
        <w:rPr>
          <w:sz w:val="24"/>
          <w:szCs w:val="24"/>
        </w:rPr>
        <w:t>№. 4. – С. 304.</w:t>
      </w:r>
    </w:p>
  </w:footnote>
  <w:footnote w:id="41">
    <w:p w:rsidR="006E3ABB" w:rsidRPr="00F951FE" w:rsidRDefault="006E3ABB">
      <w:pPr>
        <w:pStyle w:val="a7"/>
        <w:rPr>
          <w:sz w:val="24"/>
          <w:szCs w:val="24"/>
        </w:rPr>
      </w:pPr>
      <w:r w:rsidRPr="00F951FE">
        <w:rPr>
          <w:rStyle w:val="a9"/>
          <w:sz w:val="24"/>
          <w:szCs w:val="24"/>
        </w:rPr>
        <w:footnoteRef/>
      </w:r>
      <w:r w:rsidRPr="00F951FE">
        <w:rPr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Чернышов</w:t>
      </w:r>
      <w:proofErr w:type="spellEnd"/>
      <w:r w:rsidRPr="00F951FE">
        <w:rPr>
          <w:i/>
          <w:iCs/>
          <w:sz w:val="24"/>
          <w:szCs w:val="24"/>
        </w:rPr>
        <w:t xml:space="preserve"> </w:t>
      </w:r>
      <w:r w:rsidRPr="00F951FE">
        <w:rPr>
          <w:iCs/>
          <w:sz w:val="24"/>
          <w:szCs w:val="24"/>
        </w:rPr>
        <w:t>А. В.</w:t>
      </w:r>
      <w:r w:rsidRPr="00F951FE">
        <w:rPr>
          <w:sz w:val="24"/>
          <w:szCs w:val="24"/>
        </w:rPr>
        <w:t> </w:t>
      </w:r>
      <w:hyperlink r:id="rId3" w:history="1">
        <w:r w:rsidRPr="00F951FE">
          <w:rPr>
            <w:rStyle w:val="aa"/>
            <w:color w:val="auto"/>
            <w:sz w:val="24"/>
            <w:szCs w:val="24"/>
            <w:u w:val="none"/>
          </w:rPr>
          <w:t>Секреты песенного видео</w:t>
        </w:r>
      </w:hyperlink>
      <w:r>
        <w:rPr>
          <w:sz w:val="24"/>
          <w:szCs w:val="24"/>
        </w:rPr>
        <w:t> //ЭНЖ «</w:t>
      </w:r>
      <w:proofErr w:type="spellStart"/>
      <w:r>
        <w:rPr>
          <w:sz w:val="24"/>
          <w:szCs w:val="24"/>
        </w:rPr>
        <w:t>Медиамузыка</w:t>
      </w:r>
      <w:proofErr w:type="spellEnd"/>
      <w:r>
        <w:rPr>
          <w:sz w:val="24"/>
          <w:szCs w:val="24"/>
        </w:rPr>
        <w:t>». — 2014.- </w:t>
      </w:r>
      <w:r w:rsidRPr="00F951FE">
        <w:rPr>
          <w:sz w:val="24"/>
          <w:szCs w:val="24"/>
        </w:rPr>
        <w:t xml:space="preserve"> № 3.</w:t>
      </w:r>
      <w:r>
        <w:rPr>
          <w:sz w:val="24"/>
          <w:szCs w:val="24"/>
        </w:rPr>
        <w:t xml:space="preserve"> С. 3.</w:t>
      </w:r>
    </w:p>
  </w:footnote>
  <w:footnote w:id="42">
    <w:p w:rsidR="006E3ABB" w:rsidRPr="00B34F0D" w:rsidRDefault="006E3ABB">
      <w:pPr>
        <w:pStyle w:val="a7"/>
        <w:rPr>
          <w:sz w:val="24"/>
          <w:szCs w:val="24"/>
        </w:rPr>
      </w:pPr>
      <w:r w:rsidRPr="00B34F0D">
        <w:rPr>
          <w:rStyle w:val="a9"/>
          <w:sz w:val="24"/>
          <w:szCs w:val="24"/>
        </w:rPr>
        <w:footnoteRef/>
      </w:r>
      <w:r w:rsidRPr="00B34F0D">
        <w:rPr>
          <w:sz w:val="24"/>
          <w:szCs w:val="24"/>
        </w:rPr>
        <w:t xml:space="preserve"> Феофанов О. А. Реклама: новые технологии в России //СПб</w:t>
      </w:r>
      <w:proofErr w:type="gramStart"/>
      <w:r w:rsidRPr="00B34F0D">
        <w:rPr>
          <w:sz w:val="24"/>
          <w:szCs w:val="24"/>
        </w:rPr>
        <w:t xml:space="preserve">.: </w:t>
      </w:r>
      <w:proofErr w:type="gramEnd"/>
      <w:r w:rsidRPr="00B34F0D">
        <w:rPr>
          <w:sz w:val="24"/>
          <w:szCs w:val="24"/>
        </w:rPr>
        <w:t>Питер. – 2000. – Т. 2003.</w:t>
      </w:r>
    </w:p>
  </w:footnote>
  <w:footnote w:id="43">
    <w:p w:rsidR="006E3ABB" w:rsidRPr="00BA32D5" w:rsidRDefault="006E3ABB" w:rsidP="0057786D">
      <w:pPr>
        <w:pStyle w:val="1"/>
        <w:spacing w:before="0"/>
        <w:jc w:val="both"/>
        <w:rPr>
          <w:b w:val="0"/>
          <w:sz w:val="24"/>
          <w:szCs w:val="24"/>
        </w:rPr>
      </w:pPr>
      <w:r w:rsidRPr="00BA32D5">
        <w:rPr>
          <w:rStyle w:val="a9"/>
          <w:b w:val="0"/>
          <w:sz w:val="24"/>
          <w:szCs w:val="24"/>
        </w:rPr>
        <w:footnoteRef/>
      </w:r>
      <w:r w:rsidRPr="00BA32D5">
        <w:rPr>
          <w:b w:val="0"/>
          <w:sz w:val="24"/>
          <w:szCs w:val="24"/>
        </w:rPr>
        <w:t xml:space="preserve"> Калмыков А. А., Коханова Л. А. Интернет-журналис</w:t>
      </w:r>
      <w:r>
        <w:rPr>
          <w:b w:val="0"/>
          <w:sz w:val="24"/>
          <w:szCs w:val="24"/>
        </w:rPr>
        <w:t xml:space="preserve">тика //М.: ЮНИТИДАНА. – 2005. </w:t>
      </w:r>
      <w:r w:rsidRPr="00BA32D5">
        <w:rPr>
          <w:b w:val="0"/>
          <w:sz w:val="24"/>
          <w:szCs w:val="24"/>
        </w:rPr>
        <w:t>С. 265.</w:t>
      </w:r>
    </w:p>
  </w:footnote>
  <w:footnote w:id="44">
    <w:p w:rsidR="006E3ABB" w:rsidRDefault="006E3ABB" w:rsidP="00BA32D5">
      <w:pPr>
        <w:pStyle w:val="a7"/>
      </w:pPr>
      <w:r w:rsidRPr="00BA32D5">
        <w:rPr>
          <w:rStyle w:val="a9"/>
          <w:sz w:val="24"/>
          <w:szCs w:val="24"/>
        </w:rPr>
        <w:footnoteRef/>
      </w:r>
      <w:r w:rsidRPr="00BA32D5">
        <w:rPr>
          <w:sz w:val="24"/>
          <w:szCs w:val="24"/>
        </w:rPr>
        <w:t xml:space="preserve"> Вебер Л. Эффективный маркетинг в Интернете. Социальные сети, </w:t>
      </w:r>
      <w:proofErr w:type="spellStart"/>
      <w:r w:rsidRPr="00BA32D5">
        <w:rPr>
          <w:sz w:val="24"/>
          <w:szCs w:val="24"/>
        </w:rPr>
        <w:t>блоги</w:t>
      </w:r>
      <w:proofErr w:type="spellEnd"/>
      <w:r w:rsidRPr="00BA32D5">
        <w:rPr>
          <w:sz w:val="24"/>
          <w:szCs w:val="24"/>
        </w:rPr>
        <w:t xml:space="preserve">, </w:t>
      </w:r>
      <w:proofErr w:type="spellStart"/>
      <w:r w:rsidRPr="00BA32D5">
        <w:rPr>
          <w:sz w:val="24"/>
          <w:szCs w:val="24"/>
        </w:rPr>
        <w:t>Twitter</w:t>
      </w:r>
      <w:proofErr w:type="spellEnd"/>
      <w:r w:rsidRPr="00BA32D5">
        <w:rPr>
          <w:sz w:val="24"/>
          <w:szCs w:val="24"/>
        </w:rPr>
        <w:t xml:space="preserve"> и другие инструменты продвижения в Сети. – Манн, Иванов и Фербер, 2010. С. 17.</w:t>
      </w:r>
    </w:p>
  </w:footnote>
  <w:footnote w:id="45">
    <w:p w:rsidR="006E3ABB" w:rsidRPr="00EC183E" w:rsidRDefault="006E3ABB">
      <w:pPr>
        <w:pStyle w:val="a7"/>
      </w:pPr>
      <w:r>
        <w:rPr>
          <w:rStyle w:val="a9"/>
        </w:rPr>
        <w:footnoteRef/>
      </w:r>
      <w:r w:rsidRPr="00EC183E">
        <w:t xml:space="preserve"> </w:t>
      </w:r>
      <w:r>
        <w:rPr>
          <w:sz w:val="24"/>
          <w:szCs w:val="24"/>
        </w:rPr>
        <w:t>Там</w:t>
      </w:r>
      <w:r w:rsidRPr="00EC183E">
        <w:rPr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 w:rsidRPr="00EC183E">
        <w:rPr>
          <w:sz w:val="24"/>
          <w:szCs w:val="24"/>
        </w:rPr>
        <w:t xml:space="preserve">. </w:t>
      </w:r>
      <w:r w:rsidRPr="00BA32D5">
        <w:rPr>
          <w:sz w:val="24"/>
          <w:szCs w:val="24"/>
        </w:rPr>
        <w:t>С</w:t>
      </w:r>
      <w:r w:rsidRPr="00EC183E">
        <w:rPr>
          <w:sz w:val="24"/>
          <w:szCs w:val="24"/>
        </w:rPr>
        <w:t>. 17.</w:t>
      </w:r>
    </w:p>
  </w:footnote>
  <w:footnote w:id="46">
    <w:p w:rsidR="006E3ABB" w:rsidRPr="001C2D0F" w:rsidRDefault="006E3ABB">
      <w:pPr>
        <w:pStyle w:val="a7"/>
        <w:rPr>
          <w:sz w:val="24"/>
          <w:szCs w:val="24"/>
        </w:rPr>
      </w:pPr>
      <w:r w:rsidRPr="001C2D0F">
        <w:rPr>
          <w:rStyle w:val="a9"/>
          <w:sz w:val="24"/>
          <w:szCs w:val="24"/>
        </w:rPr>
        <w:footnoteRef/>
      </w:r>
      <w:r w:rsidRPr="00D7756A">
        <w:rPr>
          <w:sz w:val="24"/>
          <w:szCs w:val="24"/>
        </w:rPr>
        <w:t xml:space="preserve"> </w:t>
      </w:r>
      <w:proofErr w:type="spellStart"/>
      <w:r w:rsidRPr="001C2D0F">
        <w:rPr>
          <w:sz w:val="24"/>
          <w:szCs w:val="24"/>
        </w:rPr>
        <w:t>Матковская</w:t>
      </w:r>
      <w:proofErr w:type="spellEnd"/>
      <w:r w:rsidRPr="00D7756A">
        <w:rPr>
          <w:sz w:val="24"/>
          <w:szCs w:val="24"/>
        </w:rPr>
        <w:t xml:space="preserve"> </w:t>
      </w:r>
      <w:r w:rsidRPr="001C2D0F">
        <w:rPr>
          <w:sz w:val="24"/>
          <w:szCs w:val="24"/>
        </w:rPr>
        <w:t>Я</w:t>
      </w:r>
      <w:r w:rsidRPr="00D7756A">
        <w:rPr>
          <w:sz w:val="24"/>
          <w:szCs w:val="24"/>
        </w:rPr>
        <w:t xml:space="preserve">. </w:t>
      </w:r>
      <w:r w:rsidRPr="001C2D0F">
        <w:rPr>
          <w:sz w:val="24"/>
          <w:szCs w:val="24"/>
        </w:rPr>
        <w:t xml:space="preserve">С., Королева Н. Н. </w:t>
      </w:r>
      <w:proofErr w:type="spellStart"/>
      <w:r w:rsidRPr="001C2D0F">
        <w:rPr>
          <w:sz w:val="24"/>
          <w:szCs w:val="24"/>
        </w:rPr>
        <w:t>Арт-рынок</w:t>
      </w:r>
      <w:proofErr w:type="spellEnd"/>
      <w:r w:rsidRPr="001C2D0F">
        <w:rPr>
          <w:sz w:val="24"/>
          <w:szCs w:val="24"/>
        </w:rPr>
        <w:t>: специфика, новые тенденции и перспективы развития //Маркетинг и маркетинговые исследовани</w:t>
      </w:r>
      <w:r>
        <w:rPr>
          <w:sz w:val="24"/>
          <w:szCs w:val="24"/>
        </w:rPr>
        <w:t>я. – 2014. – №. 4. – С. 126.</w:t>
      </w:r>
    </w:p>
  </w:footnote>
  <w:footnote w:id="47">
    <w:p w:rsidR="006E3ABB" w:rsidRPr="00041495" w:rsidRDefault="006E3ABB">
      <w:pPr>
        <w:pStyle w:val="a7"/>
        <w:rPr>
          <w:sz w:val="24"/>
          <w:szCs w:val="24"/>
        </w:rPr>
      </w:pPr>
      <w:r w:rsidRPr="00041495">
        <w:rPr>
          <w:rStyle w:val="a9"/>
          <w:sz w:val="24"/>
          <w:szCs w:val="24"/>
        </w:rPr>
        <w:footnoteRef/>
      </w:r>
      <w:r w:rsidRPr="00041495">
        <w:rPr>
          <w:sz w:val="24"/>
          <w:szCs w:val="24"/>
        </w:rPr>
        <w:t xml:space="preserve"> </w:t>
      </w:r>
      <w:proofErr w:type="spellStart"/>
      <w:r w:rsidRPr="00041495">
        <w:rPr>
          <w:sz w:val="24"/>
          <w:szCs w:val="24"/>
        </w:rPr>
        <w:t>Ромат</w:t>
      </w:r>
      <w:proofErr w:type="spellEnd"/>
      <w:r w:rsidRPr="00041495">
        <w:rPr>
          <w:sz w:val="24"/>
          <w:szCs w:val="24"/>
        </w:rPr>
        <w:t xml:space="preserve"> Е. В. Реклама. – Издательский дом" Питер", 2008.</w:t>
      </w:r>
      <w:r>
        <w:rPr>
          <w:sz w:val="24"/>
          <w:szCs w:val="24"/>
        </w:rPr>
        <w:t xml:space="preserve"> С. 12.</w:t>
      </w:r>
    </w:p>
  </w:footnote>
  <w:footnote w:id="48">
    <w:p w:rsidR="006E3ABB" w:rsidRPr="00681FDA" w:rsidRDefault="006E3ABB">
      <w:pPr>
        <w:pStyle w:val="a7"/>
        <w:rPr>
          <w:sz w:val="24"/>
          <w:szCs w:val="24"/>
        </w:rPr>
      </w:pPr>
      <w:r w:rsidRPr="00681FDA">
        <w:rPr>
          <w:rStyle w:val="a9"/>
          <w:sz w:val="24"/>
          <w:szCs w:val="24"/>
        </w:rPr>
        <w:footnoteRef/>
      </w:r>
      <w:r w:rsidRPr="00681FDA">
        <w:rPr>
          <w:sz w:val="24"/>
          <w:szCs w:val="24"/>
        </w:rPr>
        <w:t xml:space="preserve"> Крылова А. В. Реклама художественных событий //Проблемы музыкальной на</w:t>
      </w:r>
      <w:r>
        <w:rPr>
          <w:sz w:val="24"/>
          <w:szCs w:val="24"/>
        </w:rPr>
        <w:t>уки. – 2011. – №. 2. – С. 81.</w:t>
      </w:r>
    </w:p>
  </w:footnote>
  <w:footnote w:id="49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B32BB5">
        <w:rPr>
          <w:sz w:val="24"/>
          <w:szCs w:val="24"/>
        </w:rPr>
        <w:t>Хопкинс</w:t>
      </w:r>
      <w:proofErr w:type="spellEnd"/>
      <w:r w:rsidRPr="00B32BB5">
        <w:rPr>
          <w:sz w:val="24"/>
          <w:szCs w:val="24"/>
        </w:rPr>
        <w:t xml:space="preserve"> К. Моя жизнь в рекламе //М.: </w:t>
      </w:r>
      <w:proofErr w:type="spellStart"/>
      <w:r w:rsidRPr="00B32BB5">
        <w:rPr>
          <w:sz w:val="24"/>
          <w:szCs w:val="24"/>
        </w:rPr>
        <w:t>Эксмо</w:t>
      </w:r>
      <w:proofErr w:type="spellEnd"/>
      <w:r w:rsidRPr="00B32BB5">
        <w:rPr>
          <w:sz w:val="24"/>
          <w:szCs w:val="24"/>
        </w:rPr>
        <w:t>. – 2010. – Т. 304.</w:t>
      </w:r>
      <w:r>
        <w:rPr>
          <w:sz w:val="24"/>
          <w:szCs w:val="24"/>
        </w:rPr>
        <w:t xml:space="preserve"> – С. 86.</w:t>
      </w:r>
    </w:p>
  </w:footnote>
  <w:footnote w:id="50">
    <w:p w:rsidR="006E3ABB" w:rsidRPr="00EA68D8" w:rsidRDefault="006E3ABB">
      <w:pPr>
        <w:pStyle w:val="a7"/>
        <w:rPr>
          <w:sz w:val="24"/>
          <w:szCs w:val="24"/>
        </w:rPr>
      </w:pPr>
      <w:r w:rsidRPr="00EA68D8">
        <w:rPr>
          <w:rStyle w:val="a9"/>
          <w:sz w:val="24"/>
          <w:szCs w:val="24"/>
        </w:rPr>
        <w:footnoteRef/>
      </w:r>
      <w:r w:rsidRPr="00EA68D8">
        <w:rPr>
          <w:sz w:val="24"/>
          <w:szCs w:val="24"/>
        </w:rPr>
        <w:t xml:space="preserve"> </w:t>
      </w:r>
      <w:proofErr w:type="spellStart"/>
      <w:r w:rsidRPr="00EA68D8">
        <w:rPr>
          <w:sz w:val="24"/>
          <w:szCs w:val="24"/>
        </w:rPr>
        <w:t>Притчин</w:t>
      </w:r>
      <w:proofErr w:type="spellEnd"/>
      <w:r w:rsidRPr="00EA68D8">
        <w:rPr>
          <w:sz w:val="24"/>
          <w:szCs w:val="24"/>
        </w:rPr>
        <w:t xml:space="preserve"> А. Теоретические проблемы рекламы худ</w:t>
      </w:r>
      <w:proofErr w:type="gramStart"/>
      <w:r w:rsidRPr="00EA68D8">
        <w:rPr>
          <w:sz w:val="24"/>
          <w:szCs w:val="24"/>
        </w:rPr>
        <w:t>о-</w:t>
      </w:r>
      <w:proofErr w:type="gramEnd"/>
      <w:r w:rsidRPr="00EA68D8">
        <w:rPr>
          <w:sz w:val="24"/>
          <w:szCs w:val="24"/>
        </w:rPr>
        <w:t xml:space="preserve"> </w:t>
      </w:r>
      <w:proofErr w:type="spellStart"/>
      <w:r w:rsidRPr="00EA68D8">
        <w:rPr>
          <w:sz w:val="24"/>
          <w:szCs w:val="24"/>
        </w:rPr>
        <w:t>жественных</w:t>
      </w:r>
      <w:proofErr w:type="spellEnd"/>
      <w:r w:rsidRPr="00EA68D8">
        <w:rPr>
          <w:sz w:val="24"/>
          <w:szCs w:val="24"/>
        </w:rPr>
        <w:t xml:space="preserve"> событий. </w:t>
      </w:r>
      <w:proofErr w:type="spellStart"/>
      <w:r w:rsidRPr="00EA68D8">
        <w:rPr>
          <w:sz w:val="24"/>
          <w:szCs w:val="24"/>
        </w:rPr>
        <w:t>Эстетичский</w:t>
      </w:r>
      <w:proofErr w:type="spellEnd"/>
      <w:r w:rsidRPr="00EA68D8">
        <w:rPr>
          <w:sz w:val="24"/>
          <w:szCs w:val="24"/>
        </w:rPr>
        <w:t xml:space="preserve"> аспект: </w:t>
      </w:r>
      <w:proofErr w:type="spellStart"/>
      <w:r w:rsidRPr="00EA68D8">
        <w:rPr>
          <w:sz w:val="24"/>
          <w:szCs w:val="24"/>
        </w:rPr>
        <w:t>автореф</w:t>
      </w:r>
      <w:proofErr w:type="spellEnd"/>
      <w:r w:rsidRPr="00EA68D8">
        <w:rPr>
          <w:sz w:val="24"/>
          <w:szCs w:val="24"/>
        </w:rPr>
        <w:t xml:space="preserve">. </w:t>
      </w:r>
      <w:proofErr w:type="spellStart"/>
      <w:r w:rsidRPr="00EA68D8">
        <w:rPr>
          <w:sz w:val="24"/>
          <w:szCs w:val="24"/>
        </w:rPr>
        <w:t>дис</w:t>
      </w:r>
      <w:proofErr w:type="spellEnd"/>
      <w:r w:rsidRPr="00EA68D8">
        <w:rPr>
          <w:sz w:val="24"/>
          <w:szCs w:val="24"/>
        </w:rPr>
        <w:t>. … канд. философ</w:t>
      </w:r>
      <w:proofErr w:type="gramStart"/>
      <w:r w:rsidRPr="00EA68D8">
        <w:rPr>
          <w:sz w:val="24"/>
          <w:szCs w:val="24"/>
        </w:rPr>
        <w:t>.</w:t>
      </w:r>
      <w:proofErr w:type="gramEnd"/>
      <w:r w:rsidRPr="00EA68D8">
        <w:rPr>
          <w:sz w:val="24"/>
          <w:szCs w:val="24"/>
        </w:rPr>
        <w:t xml:space="preserve"> </w:t>
      </w:r>
      <w:proofErr w:type="gramStart"/>
      <w:r w:rsidRPr="00EA68D8">
        <w:rPr>
          <w:sz w:val="24"/>
          <w:szCs w:val="24"/>
        </w:rPr>
        <w:t>н</w:t>
      </w:r>
      <w:proofErr w:type="gramEnd"/>
      <w:r w:rsidRPr="00EA68D8">
        <w:rPr>
          <w:sz w:val="24"/>
          <w:szCs w:val="24"/>
        </w:rPr>
        <w:t>аук. – М., 1999.</w:t>
      </w:r>
      <w:r>
        <w:rPr>
          <w:sz w:val="24"/>
          <w:szCs w:val="24"/>
        </w:rPr>
        <w:t xml:space="preserve"> С. 17. </w:t>
      </w:r>
    </w:p>
  </w:footnote>
  <w:footnote w:id="51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681FDA">
        <w:rPr>
          <w:sz w:val="24"/>
          <w:szCs w:val="24"/>
        </w:rPr>
        <w:t>Крылова А. В. Реклама художественных событий //Проблемы музыкальной на</w:t>
      </w:r>
      <w:r>
        <w:rPr>
          <w:sz w:val="24"/>
          <w:szCs w:val="24"/>
        </w:rPr>
        <w:t>уки. – 2011. – №. 2. – С. 82.</w:t>
      </w:r>
    </w:p>
  </w:footnote>
  <w:footnote w:id="52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9C7857">
        <w:rPr>
          <w:sz w:val="24"/>
          <w:szCs w:val="24"/>
        </w:rPr>
        <w:t>Корнеева С. Как зажигают" звезды". – Издательский дом" Питер", 2004.</w:t>
      </w:r>
    </w:p>
  </w:footnote>
  <w:footnote w:id="53">
    <w:p w:rsidR="006E3ABB" w:rsidRPr="008D1EA8" w:rsidRDefault="006E3ABB">
      <w:pPr>
        <w:pStyle w:val="a7"/>
        <w:rPr>
          <w:sz w:val="24"/>
          <w:szCs w:val="24"/>
        </w:rPr>
      </w:pPr>
      <w:r w:rsidRPr="008D1EA8">
        <w:rPr>
          <w:rStyle w:val="a9"/>
          <w:sz w:val="24"/>
          <w:szCs w:val="24"/>
        </w:rPr>
        <w:footnoteRef/>
      </w:r>
      <w:r w:rsidRPr="008D1EA8">
        <w:rPr>
          <w:sz w:val="24"/>
          <w:szCs w:val="24"/>
        </w:rPr>
        <w:t xml:space="preserve"> 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91.</w:t>
      </w:r>
    </w:p>
  </w:footnote>
  <w:footnote w:id="54">
    <w:p w:rsidR="006E3ABB" w:rsidRPr="007D07DC" w:rsidRDefault="006E3ABB">
      <w:pPr>
        <w:pStyle w:val="a7"/>
        <w:rPr>
          <w:sz w:val="24"/>
          <w:szCs w:val="24"/>
        </w:rPr>
      </w:pPr>
      <w:r w:rsidRPr="007D07DC">
        <w:rPr>
          <w:rStyle w:val="a9"/>
          <w:sz w:val="24"/>
          <w:szCs w:val="24"/>
        </w:rPr>
        <w:footnoteRef/>
      </w:r>
      <w:r w:rsidRPr="007D07DC">
        <w:rPr>
          <w:sz w:val="24"/>
          <w:szCs w:val="24"/>
        </w:rPr>
        <w:t xml:space="preserve"> </w:t>
      </w:r>
      <w:proofErr w:type="spellStart"/>
      <w:r w:rsidRPr="007D07DC">
        <w:rPr>
          <w:sz w:val="24"/>
          <w:szCs w:val="24"/>
        </w:rPr>
        <w:t>Апполонов</w:t>
      </w:r>
      <w:proofErr w:type="spellEnd"/>
      <w:r w:rsidRPr="007D07DC">
        <w:rPr>
          <w:sz w:val="24"/>
          <w:szCs w:val="24"/>
        </w:rPr>
        <w:t xml:space="preserve"> В. С., Виноградова А. И. Роль и значение музыки в молодежных субкультурах //Актуальные проблемы авиации и космонавтики. – 2015. – Т. 2. – №. 11.</w:t>
      </w:r>
      <w:r>
        <w:rPr>
          <w:sz w:val="24"/>
          <w:szCs w:val="24"/>
        </w:rPr>
        <w:t xml:space="preserve"> С. 2.</w:t>
      </w:r>
    </w:p>
  </w:footnote>
  <w:footnote w:id="55">
    <w:p w:rsidR="006E3ABB" w:rsidRPr="00AB5EF6" w:rsidRDefault="006E3ABB">
      <w:pPr>
        <w:pStyle w:val="a7"/>
        <w:rPr>
          <w:sz w:val="24"/>
          <w:szCs w:val="24"/>
        </w:rPr>
      </w:pPr>
      <w:r w:rsidRPr="00AB5EF6">
        <w:rPr>
          <w:rStyle w:val="a9"/>
          <w:sz w:val="24"/>
          <w:szCs w:val="24"/>
        </w:rPr>
        <w:footnoteRef/>
      </w:r>
      <w:r w:rsidRPr="00AB5EF6">
        <w:rPr>
          <w:sz w:val="24"/>
          <w:szCs w:val="24"/>
        </w:rPr>
        <w:t xml:space="preserve"> </w:t>
      </w:r>
      <w:proofErr w:type="spellStart"/>
      <w:r w:rsidRPr="00AB5EF6">
        <w:rPr>
          <w:sz w:val="24"/>
          <w:szCs w:val="24"/>
        </w:rPr>
        <w:t>Флиер</w:t>
      </w:r>
      <w:proofErr w:type="spellEnd"/>
      <w:r w:rsidRPr="00AB5EF6">
        <w:rPr>
          <w:sz w:val="24"/>
          <w:szCs w:val="24"/>
        </w:rPr>
        <w:t xml:space="preserve"> А. Я. </w:t>
      </w:r>
      <w:proofErr w:type="spellStart"/>
      <w:r w:rsidRPr="00AB5EF6">
        <w:rPr>
          <w:sz w:val="24"/>
          <w:szCs w:val="24"/>
        </w:rPr>
        <w:t>Культурология</w:t>
      </w:r>
      <w:proofErr w:type="spellEnd"/>
      <w:r w:rsidRPr="00AB5EF6">
        <w:rPr>
          <w:sz w:val="24"/>
          <w:szCs w:val="24"/>
        </w:rPr>
        <w:t xml:space="preserve"> для культурологов. М.: Академический проект, 2000. С. 496.</w:t>
      </w:r>
    </w:p>
  </w:footnote>
  <w:footnote w:id="56">
    <w:p w:rsidR="006E3ABB" w:rsidRPr="00337D53" w:rsidRDefault="006E3ABB" w:rsidP="004649D7">
      <w:pPr>
        <w:pStyle w:val="a7"/>
      </w:pPr>
      <w:r>
        <w:rPr>
          <w:rStyle w:val="a9"/>
        </w:rPr>
        <w:footnoteRef/>
      </w:r>
      <w:r w:rsidRPr="00337D53">
        <w:t xml:space="preserve"> </w:t>
      </w:r>
      <w:hyperlink r:id="rId4" w:history="1">
        <w:r w:rsidRPr="004649D7">
          <w:rPr>
            <w:rStyle w:val="aa"/>
            <w:rFonts w:cs="Times New Roman"/>
            <w:color w:val="auto"/>
            <w:sz w:val="24"/>
            <w:szCs w:val="24"/>
            <w:u w:val="none"/>
            <w:lang w:val="en-US"/>
          </w:rPr>
          <w:t>Dan</w:t>
        </w:r>
        <w:r w:rsidRPr="00337D53">
          <w:rPr>
            <w:rStyle w:val="aa"/>
            <w:rFonts w:cs="Times New Roman"/>
            <w:color w:val="auto"/>
            <w:sz w:val="24"/>
            <w:szCs w:val="24"/>
            <w:u w:val="none"/>
          </w:rPr>
          <w:t xml:space="preserve"> </w:t>
        </w:r>
        <w:r w:rsidRPr="004649D7">
          <w:rPr>
            <w:rStyle w:val="aa"/>
            <w:rFonts w:cs="Times New Roman"/>
            <w:color w:val="auto"/>
            <w:sz w:val="24"/>
            <w:szCs w:val="24"/>
            <w:u w:val="none"/>
            <w:lang w:val="en-US"/>
          </w:rPr>
          <w:t>Fletcher</w:t>
        </w:r>
        <w:r w:rsidRPr="00337D53">
          <w:rPr>
            <w:rStyle w:val="aa"/>
            <w:rFonts w:cs="Times New Roman"/>
            <w:color w:val="auto"/>
            <w:sz w:val="24"/>
            <w:szCs w:val="24"/>
            <w:u w:val="none"/>
          </w:rPr>
          <w:t>. «</w:t>
        </w:r>
        <w:r w:rsidRPr="004649D7">
          <w:rPr>
            <w:rStyle w:val="aa"/>
            <w:rFonts w:cs="Times New Roman"/>
            <w:color w:val="auto"/>
            <w:sz w:val="24"/>
            <w:szCs w:val="24"/>
            <w:u w:val="none"/>
            <w:lang w:val="en-US"/>
          </w:rPr>
          <w:t>Hipsters</w:t>
        </w:r>
        <w:r w:rsidRPr="00337D53">
          <w:rPr>
            <w:rStyle w:val="aa"/>
            <w:rFonts w:cs="Times New Roman"/>
            <w:color w:val="auto"/>
            <w:sz w:val="24"/>
            <w:szCs w:val="24"/>
            <w:u w:val="none"/>
          </w:rPr>
          <w:t>»</w:t>
        </w:r>
      </w:hyperlink>
      <w:r w:rsidRPr="00337D53">
        <w:rPr>
          <w:rFonts w:cs="Times New Roman"/>
          <w:sz w:val="24"/>
          <w:szCs w:val="24"/>
        </w:rPr>
        <w:t xml:space="preserve">- </w:t>
      </w:r>
      <w:r w:rsidRPr="004649D7">
        <w:rPr>
          <w:rFonts w:cs="Times New Roman"/>
          <w:sz w:val="24"/>
          <w:szCs w:val="24"/>
          <w:lang w:val="en-US"/>
        </w:rPr>
        <w:t>July</w:t>
      </w:r>
      <w:r w:rsidRPr="00337D53">
        <w:rPr>
          <w:rFonts w:cs="Times New Roman"/>
          <w:sz w:val="24"/>
          <w:szCs w:val="24"/>
        </w:rPr>
        <w:t xml:space="preserve"> 29, 2009</w:t>
      </w:r>
    </w:p>
  </w:footnote>
  <w:footnote w:id="57">
    <w:p w:rsidR="006E3ABB" w:rsidRPr="00643ADF" w:rsidRDefault="006E3ABB">
      <w:pPr>
        <w:pStyle w:val="a7"/>
        <w:rPr>
          <w:sz w:val="24"/>
          <w:szCs w:val="24"/>
        </w:rPr>
      </w:pPr>
      <w:r w:rsidRPr="00643ADF">
        <w:rPr>
          <w:rStyle w:val="a9"/>
          <w:sz w:val="24"/>
          <w:szCs w:val="24"/>
        </w:rPr>
        <w:footnoteRef/>
      </w:r>
      <w:r w:rsidRPr="00643ADF">
        <w:rPr>
          <w:sz w:val="24"/>
          <w:szCs w:val="24"/>
        </w:rPr>
        <w:t xml:space="preserve"> Маркузе Г. Одномерный человек. – 1994.</w:t>
      </w:r>
      <w:r>
        <w:rPr>
          <w:sz w:val="24"/>
          <w:szCs w:val="24"/>
        </w:rPr>
        <w:t xml:space="preserve"> – С. 90. </w:t>
      </w:r>
    </w:p>
  </w:footnote>
  <w:footnote w:id="58">
    <w:p w:rsidR="006E3ABB" w:rsidRPr="00BB3472" w:rsidRDefault="006E3ABB" w:rsidP="00617629">
      <w:pPr>
        <w:rPr>
          <w:b/>
          <w:szCs w:val="24"/>
        </w:rPr>
      </w:pPr>
      <w:r w:rsidRPr="00BB3472">
        <w:rPr>
          <w:rStyle w:val="a9"/>
          <w:b/>
          <w:szCs w:val="24"/>
        </w:rPr>
        <w:footnoteRef/>
      </w:r>
      <w:r w:rsidRPr="00BB3472">
        <w:rPr>
          <w:b/>
          <w:szCs w:val="24"/>
        </w:rPr>
        <w:t xml:space="preserve"> </w:t>
      </w:r>
      <w:r w:rsidRPr="00BB3472">
        <w:rPr>
          <w:rStyle w:val="10"/>
          <w:b w:val="0"/>
          <w:sz w:val="24"/>
          <w:szCs w:val="24"/>
        </w:rPr>
        <w:t>Лимонов Э. Дисциплинарный санаторий. – СПб: Амфора, 2002. - С. 78.</w:t>
      </w:r>
    </w:p>
  </w:footnote>
  <w:footnote w:id="59">
    <w:p w:rsidR="006E3ABB" w:rsidRPr="00A85A24" w:rsidRDefault="006E3ABB">
      <w:pPr>
        <w:pStyle w:val="a7"/>
        <w:rPr>
          <w:sz w:val="24"/>
          <w:szCs w:val="24"/>
        </w:rPr>
      </w:pPr>
      <w:r w:rsidRPr="00E90165">
        <w:rPr>
          <w:rStyle w:val="a9"/>
          <w:sz w:val="24"/>
          <w:szCs w:val="24"/>
        </w:rPr>
        <w:footnoteRef/>
      </w:r>
      <w:r w:rsidRPr="00A85A24">
        <w:rPr>
          <w:sz w:val="24"/>
          <w:szCs w:val="24"/>
        </w:rPr>
        <w:t xml:space="preserve"> </w:t>
      </w:r>
      <w:proofErr w:type="spellStart"/>
      <w:r w:rsidRPr="00E90165">
        <w:rPr>
          <w:sz w:val="24"/>
          <w:szCs w:val="24"/>
        </w:rPr>
        <w:t>Фромм</w:t>
      </w:r>
      <w:proofErr w:type="spellEnd"/>
      <w:r w:rsidRPr="00A85A24">
        <w:rPr>
          <w:sz w:val="24"/>
          <w:szCs w:val="24"/>
        </w:rPr>
        <w:t xml:space="preserve"> </w:t>
      </w:r>
      <w:r w:rsidRPr="00E90165">
        <w:rPr>
          <w:sz w:val="24"/>
          <w:szCs w:val="24"/>
        </w:rPr>
        <w:t>Э</w:t>
      </w:r>
      <w:r w:rsidRPr="00A85A24">
        <w:rPr>
          <w:sz w:val="24"/>
          <w:szCs w:val="24"/>
        </w:rPr>
        <w:t xml:space="preserve">. </w:t>
      </w:r>
      <w:r w:rsidRPr="00E90165">
        <w:rPr>
          <w:sz w:val="24"/>
          <w:szCs w:val="24"/>
        </w:rPr>
        <w:t>Бегство</w:t>
      </w:r>
      <w:r w:rsidRPr="00A85A24">
        <w:rPr>
          <w:sz w:val="24"/>
          <w:szCs w:val="24"/>
        </w:rPr>
        <w:t xml:space="preserve"> </w:t>
      </w:r>
      <w:r w:rsidRPr="00E90165">
        <w:rPr>
          <w:sz w:val="24"/>
          <w:szCs w:val="24"/>
        </w:rPr>
        <w:t>от</w:t>
      </w:r>
      <w:r w:rsidRPr="00A85A24">
        <w:rPr>
          <w:sz w:val="24"/>
          <w:szCs w:val="24"/>
        </w:rPr>
        <w:t xml:space="preserve"> </w:t>
      </w:r>
      <w:r w:rsidRPr="00E90165">
        <w:rPr>
          <w:sz w:val="24"/>
          <w:szCs w:val="24"/>
        </w:rPr>
        <w:t>свободы</w:t>
      </w:r>
      <w:r w:rsidRPr="00A85A24">
        <w:rPr>
          <w:sz w:val="24"/>
          <w:szCs w:val="24"/>
        </w:rPr>
        <w:t xml:space="preserve">. – </w:t>
      </w:r>
      <w:proofErr w:type="spellStart"/>
      <w:proofErr w:type="gramStart"/>
      <w:r w:rsidRPr="004649D7">
        <w:rPr>
          <w:sz w:val="24"/>
          <w:szCs w:val="24"/>
          <w:lang w:val="en-US"/>
        </w:rPr>
        <w:t>Litres</w:t>
      </w:r>
      <w:proofErr w:type="spellEnd"/>
      <w:r w:rsidRPr="00A85A24">
        <w:rPr>
          <w:sz w:val="24"/>
          <w:szCs w:val="24"/>
        </w:rPr>
        <w:t>, 2017.</w:t>
      </w:r>
      <w:proofErr w:type="gramEnd"/>
      <w:r w:rsidRPr="00A85A24">
        <w:rPr>
          <w:sz w:val="24"/>
          <w:szCs w:val="24"/>
        </w:rPr>
        <w:t xml:space="preserve"> – </w:t>
      </w:r>
      <w:r>
        <w:rPr>
          <w:sz w:val="24"/>
          <w:szCs w:val="24"/>
        </w:rPr>
        <w:t>С</w:t>
      </w:r>
      <w:r w:rsidRPr="00A85A24">
        <w:rPr>
          <w:sz w:val="24"/>
          <w:szCs w:val="24"/>
        </w:rPr>
        <w:t xml:space="preserve">. 54. </w:t>
      </w:r>
    </w:p>
  </w:footnote>
  <w:footnote w:id="60">
    <w:p w:rsidR="006E3ABB" w:rsidRPr="00F738DE" w:rsidRDefault="006E3ABB">
      <w:pPr>
        <w:pStyle w:val="a7"/>
        <w:rPr>
          <w:sz w:val="24"/>
          <w:szCs w:val="24"/>
        </w:rPr>
      </w:pPr>
      <w:r w:rsidRPr="00F738DE">
        <w:rPr>
          <w:rStyle w:val="a9"/>
          <w:sz w:val="24"/>
          <w:szCs w:val="24"/>
        </w:rPr>
        <w:footnoteRef/>
      </w:r>
      <w:r w:rsidRPr="00F738DE">
        <w:rPr>
          <w:sz w:val="24"/>
          <w:szCs w:val="24"/>
        </w:rPr>
        <w:t xml:space="preserve"> Феофанов О. А. Реклама: новые технологии в России //СПб</w:t>
      </w:r>
      <w:proofErr w:type="gramStart"/>
      <w:r w:rsidRPr="00F738DE">
        <w:rPr>
          <w:sz w:val="24"/>
          <w:szCs w:val="24"/>
        </w:rPr>
        <w:t xml:space="preserve">.: </w:t>
      </w:r>
      <w:proofErr w:type="gramEnd"/>
      <w:r w:rsidRPr="00F738DE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120.</w:t>
      </w:r>
    </w:p>
  </w:footnote>
  <w:footnote w:id="61">
    <w:p w:rsidR="006E3ABB" w:rsidRPr="00EE296E" w:rsidRDefault="006E3ABB">
      <w:pPr>
        <w:pStyle w:val="a7"/>
        <w:rPr>
          <w:sz w:val="24"/>
          <w:szCs w:val="24"/>
        </w:rPr>
      </w:pPr>
      <w:r w:rsidRPr="00EE296E">
        <w:rPr>
          <w:rStyle w:val="a9"/>
          <w:sz w:val="24"/>
          <w:szCs w:val="24"/>
        </w:rPr>
        <w:footnoteRef/>
      </w:r>
      <w:r w:rsidRPr="00EE296E">
        <w:rPr>
          <w:sz w:val="24"/>
          <w:szCs w:val="24"/>
        </w:rPr>
        <w:t xml:space="preserve"> Кривоносов А., Д., Филатова О.Г., Шишкина М.А. Основы </w:t>
      </w:r>
      <w:proofErr w:type="spellStart"/>
      <w:r w:rsidRPr="00EE296E">
        <w:rPr>
          <w:sz w:val="24"/>
          <w:szCs w:val="24"/>
        </w:rPr>
        <w:t>пиарологии</w:t>
      </w:r>
      <w:proofErr w:type="spellEnd"/>
      <w:r w:rsidRPr="00EE296E">
        <w:rPr>
          <w:sz w:val="24"/>
          <w:szCs w:val="24"/>
        </w:rPr>
        <w:t>. – СПб</w:t>
      </w:r>
      <w:proofErr w:type="gramStart"/>
      <w:r w:rsidRPr="00EE296E">
        <w:rPr>
          <w:sz w:val="24"/>
          <w:szCs w:val="24"/>
        </w:rPr>
        <w:t xml:space="preserve">.: </w:t>
      </w:r>
      <w:proofErr w:type="gramEnd"/>
      <w:r w:rsidRPr="00EE296E">
        <w:rPr>
          <w:sz w:val="24"/>
          <w:szCs w:val="24"/>
        </w:rPr>
        <w:t>Роза мира, 2008. – С. 321.</w:t>
      </w:r>
    </w:p>
  </w:footnote>
  <w:footnote w:id="62">
    <w:p w:rsidR="006E3ABB" w:rsidRPr="003327AE" w:rsidRDefault="006E3ABB">
      <w:pPr>
        <w:pStyle w:val="a7"/>
        <w:rPr>
          <w:sz w:val="24"/>
          <w:szCs w:val="24"/>
        </w:rPr>
      </w:pPr>
      <w:r w:rsidRPr="00EE296E">
        <w:rPr>
          <w:rStyle w:val="a9"/>
          <w:sz w:val="24"/>
          <w:szCs w:val="24"/>
        </w:rPr>
        <w:footnoteRef/>
      </w:r>
      <w:r w:rsidRPr="00EE296E">
        <w:rPr>
          <w:sz w:val="24"/>
          <w:szCs w:val="24"/>
        </w:rPr>
        <w:t xml:space="preserve"> </w:t>
      </w:r>
      <w:proofErr w:type="spellStart"/>
      <w:r w:rsidRPr="00EE296E">
        <w:rPr>
          <w:sz w:val="24"/>
          <w:szCs w:val="24"/>
        </w:rPr>
        <w:t>Кобцева</w:t>
      </w:r>
      <w:proofErr w:type="spellEnd"/>
      <w:r w:rsidRPr="00EE296E">
        <w:rPr>
          <w:sz w:val="24"/>
          <w:szCs w:val="24"/>
        </w:rPr>
        <w:t xml:space="preserve"> О. Н., Романова Н. Д., Овсепян Д. С. Музыкальный </w:t>
      </w:r>
      <w:proofErr w:type="spellStart"/>
      <w:r w:rsidRPr="00EE296E">
        <w:rPr>
          <w:sz w:val="24"/>
          <w:szCs w:val="24"/>
        </w:rPr>
        <w:t>брэндинг</w:t>
      </w:r>
      <w:proofErr w:type="spellEnd"/>
      <w:r w:rsidRPr="00EE296E">
        <w:rPr>
          <w:sz w:val="24"/>
          <w:szCs w:val="24"/>
        </w:rPr>
        <w:t xml:space="preserve"> //Редакционная коллегия: Юсупов РГ, доктор исторических наук; </w:t>
      </w:r>
      <w:proofErr w:type="spellStart"/>
      <w:r w:rsidRPr="00EE296E">
        <w:rPr>
          <w:sz w:val="24"/>
          <w:szCs w:val="24"/>
        </w:rPr>
        <w:t>Ванесян</w:t>
      </w:r>
      <w:proofErr w:type="spellEnd"/>
      <w:r w:rsidRPr="00EE296E">
        <w:rPr>
          <w:sz w:val="24"/>
          <w:szCs w:val="24"/>
        </w:rPr>
        <w:t xml:space="preserve"> АС, доктор медицинских наук; </w:t>
      </w:r>
      <w:proofErr w:type="spellStart"/>
      <w:r w:rsidRPr="00EE296E">
        <w:rPr>
          <w:sz w:val="24"/>
          <w:szCs w:val="24"/>
        </w:rPr>
        <w:t>Калужина</w:t>
      </w:r>
      <w:proofErr w:type="spellEnd"/>
      <w:r w:rsidRPr="00EE296E">
        <w:rPr>
          <w:sz w:val="24"/>
          <w:szCs w:val="24"/>
        </w:rPr>
        <w:t xml:space="preserve"> СА, доктор химических наук; Шляхов СМ, доктор физико-математических наук. – 2016. – С. 86.</w:t>
      </w:r>
    </w:p>
  </w:footnote>
  <w:footnote w:id="63">
    <w:p w:rsidR="006E3ABB" w:rsidRPr="003804A5" w:rsidRDefault="006E3ABB">
      <w:pPr>
        <w:pStyle w:val="a7"/>
        <w:rPr>
          <w:sz w:val="24"/>
          <w:szCs w:val="24"/>
        </w:rPr>
      </w:pPr>
      <w:r w:rsidRPr="00EE296E">
        <w:rPr>
          <w:rStyle w:val="a9"/>
          <w:sz w:val="24"/>
          <w:szCs w:val="24"/>
        </w:rPr>
        <w:footnoteRef/>
      </w:r>
      <w:r w:rsidRPr="00EE296E">
        <w:rPr>
          <w:sz w:val="24"/>
          <w:szCs w:val="24"/>
        </w:rPr>
        <w:t xml:space="preserve"> </w:t>
      </w:r>
      <w:proofErr w:type="spellStart"/>
      <w:proofErr w:type="gramStart"/>
      <w:r w:rsidRPr="00EE296E">
        <w:rPr>
          <w:sz w:val="24"/>
          <w:szCs w:val="24"/>
        </w:rPr>
        <w:t>Котлер</w:t>
      </w:r>
      <w:proofErr w:type="spellEnd"/>
      <w:r w:rsidRPr="00EE296E">
        <w:rPr>
          <w:sz w:val="24"/>
          <w:szCs w:val="24"/>
        </w:rPr>
        <w:t xml:space="preserve"> Ф. Маркетинг от А до Я: 80 концепций, которые должен знать каждый менеджер / Ф. </w:t>
      </w:r>
      <w:proofErr w:type="spellStart"/>
      <w:r w:rsidRPr="00EE296E">
        <w:rPr>
          <w:sz w:val="24"/>
          <w:szCs w:val="24"/>
        </w:rPr>
        <w:t>Котлер</w:t>
      </w:r>
      <w:proofErr w:type="spellEnd"/>
      <w:r w:rsidRPr="00EE296E">
        <w:rPr>
          <w:sz w:val="24"/>
          <w:szCs w:val="24"/>
        </w:rPr>
        <w:t>.</w:t>
      </w:r>
      <w:proofErr w:type="gramEnd"/>
      <w:r w:rsidRPr="00EE296E">
        <w:rPr>
          <w:sz w:val="24"/>
          <w:szCs w:val="24"/>
        </w:rPr>
        <w:t xml:space="preserve"> - М.: </w:t>
      </w:r>
      <w:proofErr w:type="spellStart"/>
      <w:r w:rsidRPr="00EE296E">
        <w:rPr>
          <w:sz w:val="24"/>
          <w:szCs w:val="24"/>
        </w:rPr>
        <w:t>Альпина</w:t>
      </w:r>
      <w:proofErr w:type="spellEnd"/>
      <w:r w:rsidRPr="00EE296E">
        <w:rPr>
          <w:sz w:val="24"/>
          <w:szCs w:val="24"/>
        </w:rPr>
        <w:t xml:space="preserve"> </w:t>
      </w:r>
      <w:proofErr w:type="spellStart"/>
      <w:r w:rsidRPr="00EE296E">
        <w:rPr>
          <w:sz w:val="24"/>
          <w:szCs w:val="24"/>
        </w:rPr>
        <w:t>Паблишер</w:t>
      </w:r>
      <w:proofErr w:type="spellEnd"/>
      <w:r w:rsidRPr="00EE296E">
        <w:rPr>
          <w:sz w:val="24"/>
          <w:szCs w:val="24"/>
        </w:rPr>
        <w:t xml:space="preserve">, 2011. – </w:t>
      </w:r>
      <w:r>
        <w:rPr>
          <w:sz w:val="24"/>
          <w:szCs w:val="24"/>
        </w:rPr>
        <w:t xml:space="preserve">С. 108-109. </w:t>
      </w:r>
    </w:p>
  </w:footnote>
  <w:footnote w:id="64">
    <w:p w:rsidR="006E3ABB" w:rsidRPr="009968F2" w:rsidRDefault="006E3ABB">
      <w:pPr>
        <w:pStyle w:val="a7"/>
        <w:rPr>
          <w:sz w:val="24"/>
          <w:szCs w:val="24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</w:t>
      </w:r>
      <w:proofErr w:type="spellStart"/>
      <w:r w:rsidRPr="009968F2">
        <w:rPr>
          <w:sz w:val="24"/>
          <w:szCs w:val="24"/>
        </w:rPr>
        <w:t>Новгородцева</w:t>
      </w:r>
      <w:proofErr w:type="spellEnd"/>
      <w:r w:rsidRPr="009968F2">
        <w:rPr>
          <w:sz w:val="24"/>
          <w:szCs w:val="24"/>
        </w:rPr>
        <w:t xml:space="preserve"> И. Д. Музыкальный проект: специфика позиционирования и продвижения //</w:t>
      </w:r>
      <w:proofErr w:type="spellStart"/>
      <w:r w:rsidRPr="009968F2">
        <w:rPr>
          <w:sz w:val="24"/>
          <w:szCs w:val="24"/>
        </w:rPr>
        <w:t>Контентус</w:t>
      </w:r>
      <w:proofErr w:type="spellEnd"/>
      <w:r w:rsidRPr="009968F2">
        <w:rPr>
          <w:sz w:val="24"/>
          <w:szCs w:val="24"/>
        </w:rPr>
        <w:t>. – 2016. – №. 1. – С. 283.</w:t>
      </w:r>
    </w:p>
  </w:footnote>
  <w:footnote w:id="65">
    <w:p w:rsidR="006E3ABB" w:rsidRPr="009968F2" w:rsidRDefault="006E3ABB">
      <w:pPr>
        <w:pStyle w:val="a7"/>
        <w:rPr>
          <w:sz w:val="24"/>
          <w:szCs w:val="24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Викентьев И.Л.</w:t>
      </w:r>
      <w:r w:rsidRPr="009968F2">
        <w:rPr>
          <w:i/>
          <w:sz w:val="24"/>
          <w:szCs w:val="24"/>
        </w:rPr>
        <w:t xml:space="preserve"> </w:t>
      </w:r>
      <w:r w:rsidRPr="009968F2">
        <w:rPr>
          <w:sz w:val="24"/>
          <w:szCs w:val="24"/>
        </w:rPr>
        <w:t>Приемы рекламы и PR / И.Л. Викентьев. – СПб</w:t>
      </w:r>
      <w:proofErr w:type="gramStart"/>
      <w:r w:rsidRPr="009968F2">
        <w:rPr>
          <w:sz w:val="24"/>
          <w:szCs w:val="24"/>
        </w:rPr>
        <w:t xml:space="preserve">., </w:t>
      </w:r>
      <w:proofErr w:type="gramEnd"/>
      <w:r w:rsidRPr="009968F2">
        <w:rPr>
          <w:sz w:val="24"/>
          <w:szCs w:val="24"/>
        </w:rPr>
        <w:t xml:space="preserve">1995. – С. 28 </w:t>
      </w:r>
    </w:p>
  </w:footnote>
  <w:footnote w:id="66">
    <w:p w:rsidR="006E3ABB" w:rsidRPr="009968F2" w:rsidRDefault="006E3ABB">
      <w:pPr>
        <w:pStyle w:val="a7"/>
        <w:rPr>
          <w:sz w:val="24"/>
          <w:szCs w:val="24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Там же. </w:t>
      </w:r>
      <w:r w:rsidRPr="009968F2">
        <w:rPr>
          <w:sz w:val="24"/>
          <w:szCs w:val="24"/>
        </w:rPr>
        <w:t>– С. 284.</w:t>
      </w:r>
    </w:p>
  </w:footnote>
  <w:footnote w:id="67">
    <w:p w:rsidR="006E3ABB" w:rsidRPr="00C04CE5" w:rsidRDefault="006E3ABB">
      <w:pPr>
        <w:pStyle w:val="a7"/>
        <w:rPr>
          <w:sz w:val="24"/>
          <w:szCs w:val="24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</w:t>
      </w:r>
      <w:proofErr w:type="spellStart"/>
      <w:r w:rsidRPr="009968F2">
        <w:rPr>
          <w:sz w:val="24"/>
          <w:szCs w:val="24"/>
        </w:rPr>
        <w:t>Полиенко</w:t>
      </w:r>
      <w:proofErr w:type="spellEnd"/>
      <w:r w:rsidRPr="009968F2">
        <w:rPr>
          <w:sz w:val="24"/>
          <w:szCs w:val="24"/>
        </w:rPr>
        <w:t xml:space="preserve"> М. Бренд [Электронный ресурс]. – Режим доступа: </w:t>
      </w:r>
      <w:hyperlink r:id="rId5" w:history="1">
        <w:r w:rsidRPr="009968F2">
          <w:rPr>
            <w:rStyle w:val="aa"/>
            <w:color w:val="auto"/>
            <w:sz w:val="24"/>
            <w:szCs w:val="24"/>
            <w:u w:val="none"/>
          </w:rPr>
          <w:t>http://marketopedia.ru/239-brand.html</w:t>
        </w:r>
      </w:hyperlink>
      <w:r w:rsidRPr="009968F2">
        <w:rPr>
          <w:sz w:val="24"/>
          <w:szCs w:val="24"/>
        </w:rPr>
        <w:t xml:space="preserve"> - Заглавие с экрана. – (Дата обращения: 03.03.2018).</w:t>
      </w:r>
      <w:r w:rsidRPr="00C04CE5">
        <w:rPr>
          <w:sz w:val="24"/>
          <w:szCs w:val="24"/>
        </w:rPr>
        <w:t xml:space="preserve">  </w:t>
      </w:r>
    </w:p>
  </w:footnote>
  <w:footnote w:id="68">
    <w:p w:rsidR="006E3ABB" w:rsidRPr="003327AE" w:rsidRDefault="006E3ABB">
      <w:pPr>
        <w:pStyle w:val="a7"/>
        <w:rPr>
          <w:sz w:val="24"/>
          <w:szCs w:val="24"/>
        </w:rPr>
      </w:pPr>
      <w:r w:rsidRPr="00C74F0E">
        <w:rPr>
          <w:rStyle w:val="a9"/>
          <w:sz w:val="24"/>
          <w:szCs w:val="24"/>
        </w:rPr>
        <w:footnoteRef/>
      </w:r>
      <w:r w:rsidRPr="00C74F0E">
        <w:rPr>
          <w:sz w:val="24"/>
          <w:szCs w:val="24"/>
        </w:rPr>
        <w:t xml:space="preserve"> </w:t>
      </w:r>
      <w:r w:rsidRPr="00C74F0E">
        <w:rPr>
          <w:sz w:val="24"/>
          <w:szCs w:val="24"/>
          <w:lang w:val="en-US"/>
        </w:rPr>
        <w:t>How</w:t>
      </w:r>
      <w:r w:rsidRPr="00C74F0E">
        <w:rPr>
          <w:sz w:val="24"/>
          <w:szCs w:val="24"/>
        </w:rPr>
        <w:t xml:space="preserve"> </w:t>
      </w:r>
      <w:r w:rsidRPr="00C74F0E">
        <w:rPr>
          <w:sz w:val="24"/>
          <w:szCs w:val="24"/>
          <w:lang w:val="en-US"/>
        </w:rPr>
        <w:t>record</w:t>
      </w:r>
      <w:r w:rsidRPr="00C74F0E">
        <w:rPr>
          <w:sz w:val="24"/>
          <w:szCs w:val="24"/>
        </w:rPr>
        <w:t xml:space="preserve"> </w:t>
      </w:r>
      <w:r w:rsidRPr="00C74F0E">
        <w:rPr>
          <w:sz w:val="24"/>
          <w:szCs w:val="24"/>
          <w:lang w:val="en-US"/>
        </w:rPr>
        <w:t>labels</w:t>
      </w:r>
      <w:r w:rsidRPr="00C74F0E">
        <w:rPr>
          <w:sz w:val="24"/>
          <w:szCs w:val="24"/>
        </w:rPr>
        <w:t xml:space="preserve"> </w:t>
      </w:r>
      <w:r w:rsidRPr="00C74F0E">
        <w:rPr>
          <w:sz w:val="24"/>
          <w:szCs w:val="24"/>
          <w:lang w:val="en-US"/>
        </w:rPr>
        <w:t>works</w:t>
      </w:r>
      <w:r w:rsidRPr="00C74F0E">
        <w:rPr>
          <w:sz w:val="24"/>
          <w:szCs w:val="24"/>
        </w:rPr>
        <w:t xml:space="preserve"> [Электронный ресурс]. – Режим доступа: </w:t>
      </w:r>
      <w:hyperlink r:id="rId6" w:history="1">
        <w:r w:rsidRPr="00C74F0E">
          <w:rPr>
            <w:rStyle w:val="aa"/>
            <w:sz w:val="24"/>
            <w:szCs w:val="24"/>
          </w:rPr>
          <w:t>https://entertainment.howstuffworks.com/record-label1.htm</w:t>
        </w:r>
      </w:hyperlink>
      <w:r w:rsidRPr="00C74F0E">
        <w:rPr>
          <w:sz w:val="24"/>
          <w:szCs w:val="24"/>
        </w:rPr>
        <w:t xml:space="preserve"> - Заглавие с экрана. – (Дата обращения: 29.01.17).</w:t>
      </w:r>
    </w:p>
  </w:footnote>
  <w:footnote w:id="69">
    <w:p w:rsidR="006E3ABB" w:rsidRPr="0043272F" w:rsidRDefault="006E3ABB" w:rsidP="00EF70FB">
      <w:pPr>
        <w:pStyle w:val="a7"/>
        <w:rPr>
          <w:sz w:val="24"/>
          <w:szCs w:val="24"/>
        </w:rPr>
      </w:pPr>
      <w:r w:rsidRPr="0043272F">
        <w:rPr>
          <w:rStyle w:val="a9"/>
          <w:sz w:val="24"/>
          <w:szCs w:val="24"/>
        </w:rPr>
        <w:footnoteRef/>
      </w:r>
      <w:r w:rsidRPr="00E53269">
        <w:rPr>
          <w:sz w:val="24"/>
          <w:szCs w:val="24"/>
        </w:rPr>
        <w:t xml:space="preserve"> </w:t>
      </w:r>
      <w:proofErr w:type="gramStart"/>
      <w:r w:rsidRPr="00E53269">
        <w:rPr>
          <w:sz w:val="24"/>
          <w:szCs w:val="24"/>
        </w:rPr>
        <w:t>«</w:t>
      </w:r>
      <w:r w:rsidRPr="0043272F">
        <w:rPr>
          <w:sz w:val="24"/>
          <w:szCs w:val="24"/>
        </w:rPr>
        <w:t>Город</w:t>
      </w:r>
      <w:r w:rsidRPr="00E53269">
        <w:rPr>
          <w:sz w:val="24"/>
          <w:szCs w:val="24"/>
        </w:rPr>
        <w:t xml:space="preserve"> </w:t>
      </w:r>
      <w:r w:rsidRPr="0043272F">
        <w:rPr>
          <w:sz w:val="24"/>
          <w:szCs w:val="24"/>
        </w:rPr>
        <w:t>звука</w:t>
      </w:r>
      <w:r w:rsidRPr="00E53269">
        <w:rPr>
          <w:sz w:val="24"/>
          <w:szCs w:val="24"/>
        </w:rPr>
        <w:t>» («</w:t>
      </w:r>
      <w:r w:rsidRPr="0043272F">
        <w:rPr>
          <w:sz w:val="24"/>
          <w:szCs w:val="24"/>
          <w:lang w:val="en-US"/>
        </w:rPr>
        <w:t>Sound</w:t>
      </w:r>
      <w:r w:rsidRPr="00E53269">
        <w:rPr>
          <w:sz w:val="24"/>
          <w:szCs w:val="24"/>
        </w:rPr>
        <w:t xml:space="preserve"> </w:t>
      </w:r>
      <w:r w:rsidRPr="0043272F">
        <w:rPr>
          <w:sz w:val="24"/>
          <w:szCs w:val="24"/>
          <w:lang w:val="en-US"/>
        </w:rPr>
        <w:t>City</w:t>
      </w:r>
      <w:r w:rsidRPr="00E53269">
        <w:rPr>
          <w:sz w:val="24"/>
          <w:szCs w:val="24"/>
        </w:rPr>
        <w:t xml:space="preserve">», </w:t>
      </w:r>
      <w:proofErr w:type="spellStart"/>
      <w:r w:rsidRPr="0043272F">
        <w:rPr>
          <w:sz w:val="24"/>
          <w:szCs w:val="24"/>
        </w:rPr>
        <w:t>реж</w:t>
      </w:r>
      <w:proofErr w:type="spellEnd"/>
      <w:r w:rsidRPr="00E53269">
        <w:rPr>
          <w:sz w:val="24"/>
          <w:szCs w:val="24"/>
        </w:rPr>
        <w:t>.</w:t>
      </w:r>
      <w:proofErr w:type="gramEnd"/>
      <w:r w:rsidRPr="00E53269">
        <w:rPr>
          <w:sz w:val="24"/>
          <w:szCs w:val="24"/>
        </w:rPr>
        <w:t xml:space="preserve"> </w:t>
      </w:r>
      <w:proofErr w:type="gramStart"/>
      <w:r w:rsidRPr="0043272F">
        <w:rPr>
          <w:sz w:val="24"/>
          <w:szCs w:val="24"/>
        </w:rPr>
        <w:t xml:space="preserve">Дейв </w:t>
      </w:r>
      <w:proofErr w:type="spellStart"/>
      <w:r w:rsidRPr="0043272F">
        <w:rPr>
          <w:sz w:val="24"/>
          <w:szCs w:val="24"/>
        </w:rPr>
        <w:t>Грол</w:t>
      </w:r>
      <w:proofErr w:type="spellEnd"/>
      <w:r w:rsidRPr="0043272F">
        <w:rPr>
          <w:sz w:val="24"/>
          <w:szCs w:val="24"/>
        </w:rPr>
        <w:t xml:space="preserve">, 2013) </w:t>
      </w:r>
      <w:proofErr w:type="gramEnd"/>
    </w:p>
  </w:footnote>
  <w:footnote w:id="70">
    <w:p w:rsidR="006E3ABB" w:rsidRPr="008D1EA8" w:rsidRDefault="006E3ABB" w:rsidP="00726EAA">
      <w:pPr>
        <w:pStyle w:val="a7"/>
        <w:rPr>
          <w:sz w:val="24"/>
          <w:szCs w:val="24"/>
        </w:rPr>
      </w:pPr>
      <w:r w:rsidRPr="008D1EA8">
        <w:rPr>
          <w:rStyle w:val="a9"/>
          <w:sz w:val="24"/>
          <w:szCs w:val="24"/>
        </w:rPr>
        <w:footnoteRef/>
      </w:r>
      <w:r w:rsidRPr="008D1EA8">
        <w:rPr>
          <w:sz w:val="24"/>
          <w:szCs w:val="24"/>
        </w:rPr>
        <w:t xml:space="preserve"> 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10. </w:t>
      </w:r>
    </w:p>
  </w:footnote>
  <w:footnote w:id="71">
    <w:p w:rsidR="006E3ABB" w:rsidRPr="006D33BA" w:rsidRDefault="006E3ABB">
      <w:pPr>
        <w:pStyle w:val="a7"/>
        <w:rPr>
          <w:sz w:val="24"/>
          <w:szCs w:val="24"/>
        </w:rPr>
      </w:pPr>
      <w:r w:rsidRPr="006D33BA">
        <w:rPr>
          <w:rStyle w:val="a9"/>
          <w:sz w:val="24"/>
          <w:szCs w:val="24"/>
        </w:rPr>
        <w:footnoteRef/>
      </w:r>
      <w:r w:rsidRPr="006D33BA">
        <w:rPr>
          <w:sz w:val="24"/>
          <w:szCs w:val="24"/>
        </w:rPr>
        <w:t xml:space="preserve"> </w:t>
      </w:r>
      <w:proofErr w:type="spellStart"/>
      <w:r w:rsidRPr="006D33BA">
        <w:rPr>
          <w:sz w:val="24"/>
          <w:szCs w:val="24"/>
        </w:rPr>
        <w:t>Ваниянц</w:t>
      </w:r>
      <w:proofErr w:type="spellEnd"/>
      <w:r w:rsidRPr="006D33BA">
        <w:rPr>
          <w:sz w:val="24"/>
          <w:szCs w:val="24"/>
        </w:rPr>
        <w:t xml:space="preserve"> Д. Ю. Реклама в социальных сетях //Современные проблемы науки и образования. – 2014. – №. 6.</w:t>
      </w:r>
      <w:r>
        <w:rPr>
          <w:sz w:val="24"/>
          <w:szCs w:val="24"/>
        </w:rPr>
        <w:t xml:space="preserve"> С. 3.</w:t>
      </w:r>
    </w:p>
  </w:footnote>
  <w:footnote w:id="72">
    <w:p w:rsidR="006E3ABB" w:rsidRPr="00E740FF" w:rsidRDefault="006E3ABB">
      <w:pPr>
        <w:pStyle w:val="a7"/>
        <w:rPr>
          <w:sz w:val="24"/>
          <w:szCs w:val="24"/>
        </w:rPr>
      </w:pPr>
      <w:r w:rsidRPr="00E740FF">
        <w:rPr>
          <w:rStyle w:val="a9"/>
          <w:sz w:val="24"/>
          <w:szCs w:val="24"/>
        </w:rPr>
        <w:footnoteRef/>
      </w:r>
      <w:r w:rsidRPr="00E740FF">
        <w:rPr>
          <w:sz w:val="24"/>
          <w:szCs w:val="24"/>
        </w:rPr>
        <w:t xml:space="preserve"> </w:t>
      </w:r>
      <w:proofErr w:type="spellStart"/>
      <w:r w:rsidRPr="00E740FF">
        <w:rPr>
          <w:sz w:val="24"/>
          <w:szCs w:val="24"/>
        </w:rPr>
        <w:t>Еремеева</w:t>
      </w:r>
      <w:proofErr w:type="spellEnd"/>
      <w:r w:rsidRPr="00E740FF">
        <w:rPr>
          <w:sz w:val="24"/>
          <w:szCs w:val="24"/>
        </w:rPr>
        <w:t xml:space="preserve"> А. В. Отождествление моды с современным искусством: новые возможности для продвижения //Труды Санкт-Петербургского государственного института культуры. – 2007. – Т. 175.</w:t>
      </w:r>
      <w:r>
        <w:rPr>
          <w:sz w:val="24"/>
          <w:szCs w:val="24"/>
        </w:rPr>
        <w:t xml:space="preserve"> С. 63. </w:t>
      </w:r>
    </w:p>
  </w:footnote>
  <w:footnote w:id="73">
    <w:p w:rsidR="006E3ABB" w:rsidRPr="00C76654" w:rsidRDefault="006E3ABB">
      <w:pPr>
        <w:pStyle w:val="a7"/>
        <w:rPr>
          <w:sz w:val="24"/>
          <w:szCs w:val="24"/>
        </w:rPr>
      </w:pPr>
      <w:r w:rsidRPr="00C76654">
        <w:rPr>
          <w:rStyle w:val="a9"/>
          <w:sz w:val="24"/>
          <w:szCs w:val="24"/>
        </w:rPr>
        <w:footnoteRef/>
      </w:r>
      <w:r w:rsidRPr="00C76654">
        <w:rPr>
          <w:sz w:val="24"/>
          <w:szCs w:val="24"/>
        </w:rPr>
        <w:t xml:space="preserve"> </w:t>
      </w:r>
      <w:proofErr w:type="spellStart"/>
      <w:r w:rsidRPr="00C76654">
        <w:rPr>
          <w:sz w:val="24"/>
          <w:szCs w:val="24"/>
        </w:rPr>
        <w:t>Шапинская</w:t>
      </w:r>
      <w:proofErr w:type="spellEnd"/>
      <w:r w:rsidRPr="00C76654">
        <w:rPr>
          <w:sz w:val="24"/>
          <w:szCs w:val="24"/>
        </w:rPr>
        <w:t xml:space="preserve"> Е. Н. Пространства эскапизма и бегство от повседневности: религия, любовь, искусство //Культура культуры. – 2017. – №. 3 (15).</w:t>
      </w:r>
      <w:r>
        <w:rPr>
          <w:sz w:val="24"/>
          <w:szCs w:val="24"/>
        </w:rPr>
        <w:t xml:space="preserve"> С. 13.</w:t>
      </w:r>
    </w:p>
  </w:footnote>
  <w:footnote w:id="74">
    <w:p w:rsidR="006E3ABB" w:rsidRPr="00603D84" w:rsidRDefault="006E3ABB">
      <w:pPr>
        <w:pStyle w:val="a7"/>
        <w:rPr>
          <w:sz w:val="24"/>
          <w:szCs w:val="24"/>
        </w:rPr>
      </w:pPr>
      <w:r w:rsidRPr="00603D84">
        <w:rPr>
          <w:rStyle w:val="a9"/>
          <w:sz w:val="24"/>
          <w:szCs w:val="24"/>
        </w:rPr>
        <w:footnoteRef/>
      </w:r>
      <w:r w:rsidRPr="00603D84">
        <w:rPr>
          <w:sz w:val="24"/>
          <w:szCs w:val="24"/>
        </w:rPr>
        <w:t xml:space="preserve"> </w:t>
      </w:r>
      <w:proofErr w:type="spellStart"/>
      <w:r w:rsidRPr="00603D84">
        <w:rPr>
          <w:sz w:val="24"/>
          <w:szCs w:val="24"/>
        </w:rPr>
        <w:t>Литвинцева</w:t>
      </w:r>
      <w:proofErr w:type="spellEnd"/>
      <w:r w:rsidRPr="00603D84">
        <w:rPr>
          <w:sz w:val="24"/>
          <w:szCs w:val="24"/>
        </w:rPr>
        <w:t xml:space="preserve"> Г. Ю. Реклама как направление массовой культуры //Исторические, философские, политические и юридические науки, </w:t>
      </w:r>
      <w:proofErr w:type="spellStart"/>
      <w:r w:rsidRPr="00603D84">
        <w:rPr>
          <w:sz w:val="24"/>
          <w:szCs w:val="24"/>
        </w:rPr>
        <w:t>культурология</w:t>
      </w:r>
      <w:proofErr w:type="spellEnd"/>
      <w:r w:rsidRPr="00603D84">
        <w:rPr>
          <w:sz w:val="24"/>
          <w:szCs w:val="24"/>
        </w:rPr>
        <w:t xml:space="preserve"> и искусствоведение. Вопросы теории и практики</w:t>
      </w:r>
      <w:r>
        <w:rPr>
          <w:sz w:val="24"/>
          <w:szCs w:val="24"/>
        </w:rPr>
        <w:t>. – 2015. – №. 5-1. – С. 111</w:t>
      </w:r>
      <w:r w:rsidRPr="00603D84">
        <w:rPr>
          <w:sz w:val="24"/>
          <w:szCs w:val="24"/>
        </w:rPr>
        <w:t>.</w:t>
      </w:r>
    </w:p>
  </w:footnote>
  <w:footnote w:id="75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14. </w:t>
      </w:r>
    </w:p>
  </w:footnote>
  <w:footnote w:id="76">
    <w:p w:rsidR="006E3ABB" w:rsidRPr="00942EF2" w:rsidRDefault="006E3ABB">
      <w:pPr>
        <w:pStyle w:val="a7"/>
        <w:rPr>
          <w:sz w:val="24"/>
          <w:szCs w:val="24"/>
        </w:rPr>
      </w:pPr>
      <w:r w:rsidRPr="00942EF2">
        <w:rPr>
          <w:rStyle w:val="a9"/>
          <w:sz w:val="24"/>
          <w:szCs w:val="24"/>
        </w:rPr>
        <w:footnoteRef/>
      </w:r>
      <w:r w:rsidRPr="00942EF2">
        <w:rPr>
          <w:sz w:val="24"/>
          <w:szCs w:val="24"/>
        </w:rPr>
        <w:t xml:space="preserve"> </w:t>
      </w:r>
      <w:proofErr w:type="spellStart"/>
      <w:r w:rsidRPr="00942EF2">
        <w:rPr>
          <w:sz w:val="24"/>
          <w:szCs w:val="24"/>
        </w:rPr>
        <w:t>Лэтроп</w:t>
      </w:r>
      <w:proofErr w:type="spellEnd"/>
      <w:r w:rsidRPr="00942EF2">
        <w:rPr>
          <w:sz w:val="24"/>
          <w:szCs w:val="24"/>
        </w:rPr>
        <w:t xml:space="preserve">, Т., </w:t>
      </w:r>
      <w:proofErr w:type="spellStart"/>
      <w:r w:rsidRPr="00942EF2">
        <w:rPr>
          <w:sz w:val="24"/>
          <w:szCs w:val="24"/>
        </w:rPr>
        <w:t>Петтигрю</w:t>
      </w:r>
      <w:proofErr w:type="spellEnd"/>
      <w:r w:rsidRPr="00942EF2">
        <w:rPr>
          <w:sz w:val="24"/>
          <w:szCs w:val="24"/>
        </w:rPr>
        <w:t xml:space="preserve"> Д. </w:t>
      </w:r>
      <w:proofErr w:type="spellStart"/>
      <w:r w:rsidRPr="00942EF2">
        <w:rPr>
          <w:sz w:val="24"/>
          <w:szCs w:val="24"/>
        </w:rPr>
        <w:t>Промоушн</w:t>
      </w:r>
      <w:proofErr w:type="spellEnd"/>
      <w:r w:rsidRPr="00942EF2">
        <w:rPr>
          <w:sz w:val="24"/>
          <w:szCs w:val="24"/>
        </w:rPr>
        <w:t xml:space="preserve"> музыкальных проектов // "</w:t>
      </w:r>
      <w:proofErr w:type="gramStart"/>
      <w:r w:rsidRPr="00942EF2">
        <w:rPr>
          <w:sz w:val="24"/>
          <w:szCs w:val="24"/>
        </w:rPr>
        <w:t>Музыкальное</w:t>
      </w:r>
      <w:proofErr w:type="gramEnd"/>
      <w:r w:rsidRPr="00942EF2">
        <w:rPr>
          <w:sz w:val="24"/>
          <w:szCs w:val="24"/>
        </w:rPr>
        <w:t xml:space="preserve"> и театральное </w:t>
      </w:r>
      <w:proofErr w:type="spellStart"/>
      <w:r w:rsidRPr="00942EF2">
        <w:rPr>
          <w:sz w:val="24"/>
          <w:szCs w:val="24"/>
        </w:rPr>
        <w:t>продюсирование</w:t>
      </w:r>
      <w:proofErr w:type="spellEnd"/>
      <w:r w:rsidRPr="00942EF2">
        <w:rPr>
          <w:sz w:val="24"/>
          <w:szCs w:val="24"/>
        </w:rPr>
        <w:t xml:space="preserve">. Российский </w:t>
      </w:r>
      <w:r>
        <w:rPr>
          <w:sz w:val="24"/>
          <w:szCs w:val="24"/>
        </w:rPr>
        <w:t>и зарубежный опыт". – М., 2008. С. 15.</w:t>
      </w:r>
    </w:p>
  </w:footnote>
  <w:footnote w:id="77">
    <w:p w:rsidR="006E3ABB" w:rsidRPr="00942EF2" w:rsidRDefault="006E3ABB">
      <w:pPr>
        <w:pStyle w:val="a7"/>
        <w:rPr>
          <w:sz w:val="24"/>
          <w:szCs w:val="24"/>
        </w:rPr>
      </w:pPr>
      <w:r w:rsidRPr="00942EF2">
        <w:rPr>
          <w:rStyle w:val="a9"/>
          <w:sz w:val="24"/>
          <w:szCs w:val="24"/>
        </w:rPr>
        <w:footnoteRef/>
      </w:r>
      <w:r w:rsidRPr="00942EF2">
        <w:rPr>
          <w:sz w:val="24"/>
          <w:szCs w:val="24"/>
        </w:rPr>
        <w:t xml:space="preserve"> </w:t>
      </w:r>
      <w:proofErr w:type="spellStart"/>
      <w:r w:rsidRPr="00942EF2">
        <w:rPr>
          <w:sz w:val="24"/>
          <w:szCs w:val="24"/>
        </w:rPr>
        <w:t>Лэтроп</w:t>
      </w:r>
      <w:proofErr w:type="spellEnd"/>
      <w:r w:rsidRPr="00942EF2">
        <w:rPr>
          <w:sz w:val="24"/>
          <w:szCs w:val="24"/>
        </w:rPr>
        <w:t xml:space="preserve">, Т., </w:t>
      </w:r>
      <w:proofErr w:type="spellStart"/>
      <w:r w:rsidRPr="00942EF2">
        <w:rPr>
          <w:sz w:val="24"/>
          <w:szCs w:val="24"/>
        </w:rPr>
        <w:t>Петтигрю</w:t>
      </w:r>
      <w:proofErr w:type="spellEnd"/>
      <w:r w:rsidRPr="00942EF2">
        <w:rPr>
          <w:sz w:val="24"/>
          <w:szCs w:val="24"/>
        </w:rPr>
        <w:t xml:space="preserve"> Д. </w:t>
      </w:r>
      <w:proofErr w:type="spellStart"/>
      <w:r w:rsidRPr="00942EF2">
        <w:rPr>
          <w:sz w:val="24"/>
          <w:szCs w:val="24"/>
        </w:rPr>
        <w:t>Промоушн</w:t>
      </w:r>
      <w:proofErr w:type="spellEnd"/>
      <w:r w:rsidRPr="00942EF2">
        <w:rPr>
          <w:sz w:val="24"/>
          <w:szCs w:val="24"/>
        </w:rPr>
        <w:t xml:space="preserve"> музыкальных проектов // "</w:t>
      </w:r>
      <w:proofErr w:type="gramStart"/>
      <w:r w:rsidRPr="00942EF2">
        <w:rPr>
          <w:sz w:val="24"/>
          <w:szCs w:val="24"/>
        </w:rPr>
        <w:t>Музыкальное</w:t>
      </w:r>
      <w:proofErr w:type="gramEnd"/>
      <w:r w:rsidRPr="00942EF2">
        <w:rPr>
          <w:sz w:val="24"/>
          <w:szCs w:val="24"/>
        </w:rPr>
        <w:t xml:space="preserve"> и театральное </w:t>
      </w:r>
      <w:proofErr w:type="spellStart"/>
      <w:r w:rsidRPr="00942EF2">
        <w:rPr>
          <w:sz w:val="24"/>
          <w:szCs w:val="24"/>
        </w:rPr>
        <w:t>продюсирование</w:t>
      </w:r>
      <w:proofErr w:type="spellEnd"/>
      <w:r w:rsidRPr="00942EF2">
        <w:rPr>
          <w:sz w:val="24"/>
          <w:szCs w:val="24"/>
        </w:rPr>
        <w:t>. Российский и зарубежный опыт". – М., 2008..</w:t>
      </w:r>
      <w:r>
        <w:rPr>
          <w:sz w:val="24"/>
          <w:szCs w:val="24"/>
        </w:rPr>
        <w:t xml:space="preserve"> С. 15. </w:t>
      </w:r>
    </w:p>
  </w:footnote>
  <w:footnote w:id="78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12.</w:t>
      </w:r>
    </w:p>
  </w:footnote>
  <w:footnote w:id="79">
    <w:p w:rsidR="006E3ABB" w:rsidRPr="00064266" w:rsidRDefault="006E3ABB">
      <w:pPr>
        <w:pStyle w:val="a7"/>
        <w:rPr>
          <w:sz w:val="24"/>
          <w:szCs w:val="24"/>
        </w:rPr>
      </w:pPr>
      <w:r w:rsidRPr="00064266">
        <w:rPr>
          <w:rStyle w:val="a9"/>
          <w:sz w:val="24"/>
          <w:szCs w:val="24"/>
        </w:rPr>
        <w:footnoteRef/>
      </w:r>
      <w:r w:rsidRPr="00064266">
        <w:rPr>
          <w:sz w:val="24"/>
          <w:szCs w:val="24"/>
        </w:rPr>
        <w:t xml:space="preserve"> </w:t>
      </w:r>
      <w:proofErr w:type="spellStart"/>
      <w:r w:rsidRPr="00064266">
        <w:rPr>
          <w:sz w:val="24"/>
          <w:szCs w:val="24"/>
        </w:rPr>
        <w:t>Нордстрем</w:t>
      </w:r>
      <w:proofErr w:type="spellEnd"/>
      <w:r w:rsidRPr="00064266">
        <w:rPr>
          <w:sz w:val="24"/>
          <w:szCs w:val="24"/>
        </w:rPr>
        <w:t xml:space="preserve"> К., </w:t>
      </w:r>
      <w:proofErr w:type="spellStart"/>
      <w:r w:rsidRPr="00064266">
        <w:rPr>
          <w:sz w:val="24"/>
          <w:szCs w:val="24"/>
        </w:rPr>
        <w:t>Риддерстрале</w:t>
      </w:r>
      <w:proofErr w:type="spellEnd"/>
      <w:r w:rsidRPr="00064266">
        <w:rPr>
          <w:sz w:val="24"/>
          <w:szCs w:val="24"/>
        </w:rPr>
        <w:t xml:space="preserve"> Й. Бизнес в стиле </w:t>
      </w:r>
      <w:proofErr w:type="spellStart"/>
      <w:r w:rsidRPr="00064266">
        <w:rPr>
          <w:sz w:val="24"/>
          <w:szCs w:val="24"/>
        </w:rPr>
        <w:t>фанк</w:t>
      </w:r>
      <w:proofErr w:type="spellEnd"/>
      <w:r w:rsidRPr="00064266">
        <w:rPr>
          <w:sz w:val="24"/>
          <w:szCs w:val="24"/>
        </w:rPr>
        <w:t xml:space="preserve">. Капитал пляшет под дудку таланта. – </w:t>
      </w:r>
      <w:proofErr w:type="spellStart"/>
      <w:r w:rsidRPr="00064266">
        <w:rPr>
          <w:sz w:val="24"/>
          <w:szCs w:val="24"/>
        </w:rPr>
        <w:t>Litres</w:t>
      </w:r>
      <w:proofErr w:type="spellEnd"/>
      <w:r w:rsidRPr="00064266">
        <w:rPr>
          <w:sz w:val="24"/>
          <w:szCs w:val="24"/>
        </w:rPr>
        <w:t>, 2017.</w:t>
      </w:r>
      <w:r>
        <w:rPr>
          <w:sz w:val="24"/>
          <w:szCs w:val="24"/>
        </w:rPr>
        <w:t xml:space="preserve"> С. 15.</w:t>
      </w:r>
    </w:p>
  </w:footnote>
  <w:footnote w:id="80">
    <w:p w:rsidR="006E3ABB" w:rsidRPr="0004714A" w:rsidRDefault="006E3ABB" w:rsidP="00785EA3">
      <w:pPr>
        <w:pStyle w:val="a7"/>
        <w:rPr>
          <w:sz w:val="24"/>
          <w:szCs w:val="24"/>
        </w:rPr>
      </w:pPr>
      <w:r w:rsidRPr="0004714A">
        <w:rPr>
          <w:rStyle w:val="a9"/>
          <w:sz w:val="24"/>
          <w:szCs w:val="24"/>
        </w:rPr>
        <w:footnoteRef/>
      </w:r>
      <w:r w:rsidRPr="0004714A">
        <w:rPr>
          <w:sz w:val="24"/>
          <w:szCs w:val="24"/>
        </w:rP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14. </w:t>
      </w:r>
      <w:r w:rsidRPr="0004714A">
        <w:rPr>
          <w:sz w:val="24"/>
          <w:szCs w:val="24"/>
        </w:rPr>
        <w:t>С. 68.</w:t>
      </w:r>
    </w:p>
  </w:footnote>
  <w:footnote w:id="81">
    <w:p w:rsidR="006E3ABB" w:rsidRPr="00FD2C67" w:rsidRDefault="006E3ABB">
      <w:pPr>
        <w:pStyle w:val="a7"/>
        <w:rPr>
          <w:sz w:val="24"/>
          <w:szCs w:val="24"/>
        </w:rPr>
      </w:pPr>
      <w:r w:rsidRPr="00FD2C67">
        <w:rPr>
          <w:rStyle w:val="a9"/>
          <w:sz w:val="24"/>
          <w:szCs w:val="24"/>
        </w:rPr>
        <w:footnoteRef/>
      </w:r>
      <w:r w:rsidRPr="00FD2C67">
        <w:rPr>
          <w:sz w:val="24"/>
          <w:szCs w:val="24"/>
        </w:rPr>
        <w:t xml:space="preserve"> Геращенко Л. Л. Реклама как миф //Обсерватория куль </w:t>
      </w:r>
      <w:r>
        <w:rPr>
          <w:sz w:val="24"/>
          <w:szCs w:val="24"/>
        </w:rPr>
        <w:t>туры. – 2006. – №. 2. – С. 27</w:t>
      </w:r>
      <w:r w:rsidRPr="00FD2C67">
        <w:rPr>
          <w:sz w:val="24"/>
          <w:szCs w:val="24"/>
        </w:rPr>
        <w:t>.</w:t>
      </w:r>
    </w:p>
  </w:footnote>
  <w:footnote w:id="82">
    <w:p w:rsidR="006E3ABB" w:rsidRDefault="006E3ABB" w:rsidP="0033154F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165BCB">
        <w:rPr>
          <w:sz w:val="24"/>
          <w:szCs w:val="24"/>
        </w:rPr>
        <w:t>Гениндоржиева</w:t>
      </w:r>
      <w:proofErr w:type="spellEnd"/>
      <w:r w:rsidRPr="00165BCB">
        <w:rPr>
          <w:sz w:val="24"/>
          <w:szCs w:val="24"/>
        </w:rPr>
        <w:t xml:space="preserve"> Д. Б. Концепция </w:t>
      </w:r>
      <w:proofErr w:type="spellStart"/>
      <w:r w:rsidRPr="00165BCB">
        <w:rPr>
          <w:sz w:val="24"/>
          <w:szCs w:val="24"/>
        </w:rPr>
        <w:t>харизмы</w:t>
      </w:r>
      <w:proofErr w:type="spellEnd"/>
      <w:r w:rsidRPr="00165BCB">
        <w:rPr>
          <w:sz w:val="24"/>
          <w:szCs w:val="24"/>
        </w:rPr>
        <w:t xml:space="preserve"> Макса Вебера //Вестник Бурятского государственного университета. – 2013. – №. 5.</w:t>
      </w:r>
      <w:r>
        <w:rPr>
          <w:sz w:val="24"/>
          <w:szCs w:val="24"/>
        </w:rPr>
        <w:t xml:space="preserve"> – С. 145.</w:t>
      </w:r>
    </w:p>
  </w:footnote>
  <w:footnote w:id="83">
    <w:p w:rsidR="006E3ABB" w:rsidRPr="00D13CE5" w:rsidRDefault="006E3ABB">
      <w:pPr>
        <w:pStyle w:val="a7"/>
        <w:rPr>
          <w:sz w:val="24"/>
          <w:szCs w:val="24"/>
        </w:rPr>
      </w:pPr>
      <w:r w:rsidRPr="00D13CE5">
        <w:rPr>
          <w:rStyle w:val="a9"/>
          <w:sz w:val="24"/>
          <w:szCs w:val="24"/>
        </w:rPr>
        <w:footnoteRef/>
      </w:r>
      <w:r w:rsidRPr="00D13CE5">
        <w:rPr>
          <w:sz w:val="24"/>
          <w:szCs w:val="24"/>
        </w:rPr>
        <w:t xml:space="preserve"> Самсонова Т. П. Понятие «</w:t>
      </w:r>
      <w:proofErr w:type="spellStart"/>
      <w:r w:rsidRPr="00D13CE5">
        <w:rPr>
          <w:sz w:val="24"/>
          <w:szCs w:val="24"/>
        </w:rPr>
        <w:t>архетипическое</w:t>
      </w:r>
      <w:proofErr w:type="spellEnd"/>
      <w:r w:rsidRPr="00D13CE5">
        <w:rPr>
          <w:sz w:val="24"/>
          <w:szCs w:val="24"/>
        </w:rPr>
        <w:t>» в культурной антропологии на материале музыкальной культуры //Вестник Томского государственного педагогического университета. – 2007. – №. 11.</w:t>
      </w:r>
      <w:r>
        <w:rPr>
          <w:sz w:val="24"/>
          <w:szCs w:val="24"/>
        </w:rPr>
        <w:t xml:space="preserve"> С. 1. </w:t>
      </w:r>
    </w:p>
  </w:footnote>
  <w:footnote w:id="84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67.</w:t>
      </w:r>
    </w:p>
  </w:footnote>
  <w:footnote w:id="85">
    <w:p w:rsidR="006E3ABB" w:rsidRPr="001A1E9E" w:rsidRDefault="006E3ABB">
      <w:pPr>
        <w:pStyle w:val="a7"/>
        <w:rPr>
          <w:sz w:val="24"/>
          <w:szCs w:val="24"/>
        </w:rPr>
      </w:pPr>
      <w:r w:rsidRPr="001A1E9E">
        <w:rPr>
          <w:rStyle w:val="a9"/>
          <w:sz w:val="24"/>
          <w:szCs w:val="24"/>
        </w:rPr>
        <w:footnoteRef/>
      </w:r>
      <w:r w:rsidRPr="001A1E9E">
        <w:rPr>
          <w:sz w:val="24"/>
          <w:szCs w:val="24"/>
        </w:rP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</w:t>
      </w:r>
      <w:r w:rsidRPr="001A1E9E">
        <w:rPr>
          <w:sz w:val="24"/>
          <w:szCs w:val="24"/>
        </w:rPr>
        <w:t>С. 69.</w:t>
      </w:r>
    </w:p>
  </w:footnote>
  <w:footnote w:id="86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sz w:val="24"/>
          <w:szCs w:val="24"/>
        </w:rPr>
        <w:t>Там же.</w:t>
      </w:r>
      <w:r w:rsidRPr="00931C6E">
        <w:rPr>
          <w:sz w:val="24"/>
          <w:szCs w:val="24"/>
        </w:rPr>
        <w:t xml:space="preserve"> С. 70. </w:t>
      </w:r>
    </w:p>
  </w:footnote>
  <w:footnote w:id="87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D06AEB">
        <w:rPr>
          <w:sz w:val="24"/>
          <w:szCs w:val="24"/>
        </w:rPr>
        <w:t>Грошев И. В., Морозова Л. В. Особенности воздействия элементов шокирующей рекламы на поведение потребителя //Социальная психология и общество. – 2012. – №. 1. – С. 142.</w:t>
      </w:r>
    </w:p>
  </w:footnote>
  <w:footnote w:id="88">
    <w:p w:rsidR="006E3ABB" w:rsidRDefault="006E3ABB" w:rsidP="00E2742F">
      <w:pPr>
        <w:pStyle w:val="a7"/>
      </w:pPr>
      <w:r>
        <w:rPr>
          <w:rStyle w:val="a9"/>
        </w:rPr>
        <w:footnoteRef/>
      </w:r>
      <w: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53.</w:t>
      </w:r>
    </w:p>
  </w:footnote>
  <w:footnote w:id="89">
    <w:p w:rsidR="006E3ABB" w:rsidRPr="00F260AB" w:rsidRDefault="006E3ABB">
      <w:pPr>
        <w:pStyle w:val="a7"/>
        <w:rPr>
          <w:sz w:val="24"/>
          <w:szCs w:val="24"/>
        </w:rPr>
      </w:pPr>
      <w:r w:rsidRPr="00F260AB">
        <w:rPr>
          <w:rStyle w:val="a9"/>
          <w:sz w:val="24"/>
          <w:szCs w:val="24"/>
        </w:rPr>
        <w:footnoteRef/>
      </w:r>
      <w:r w:rsidRPr="00F260AB">
        <w:rPr>
          <w:sz w:val="24"/>
          <w:szCs w:val="24"/>
        </w:rPr>
        <w:t xml:space="preserve"> Бондарева М. С. Масскульт и музыка. Проблемы звучания и потребления //Вестник Костромского государственного университета. – 2008. – Т. 14. – №. 4.</w:t>
      </w:r>
      <w:r>
        <w:rPr>
          <w:sz w:val="24"/>
          <w:szCs w:val="24"/>
        </w:rPr>
        <w:t xml:space="preserve"> С. 294.</w:t>
      </w:r>
    </w:p>
  </w:footnote>
  <w:footnote w:id="90">
    <w:p w:rsidR="006E3ABB" w:rsidRPr="00FC0384" w:rsidRDefault="006E3ABB">
      <w:pPr>
        <w:pStyle w:val="a7"/>
        <w:rPr>
          <w:sz w:val="24"/>
          <w:szCs w:val="24"/>
        </w:rPr>
      </w:pPr>
      <w:r w:rsidRPr="00FC0384">
        <w:rPr>
          <w:rStyle w:val="a9"/>
          <w:sz w:val="24"/>
          <w:szCs w:val="24"/>
        </w:rPr>
        <w:footnoteRef/>
      </w:r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Younger</w:t>
      </w:r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B</w:t>
      </w:r>
      <w:r w:rsidRPr="00FC0384">
        <w:rPr>
          <w:sz w:val="24"/>
          <w:szCs w:val="24"/>
        </w:rPr>
        <w:t xml:space="preserve">. </w:t>
      </w:r>
      <w:r w:rsidRPr="00FC0384">
        <w:rPr>
          <w:sz w:val="24"/>
          <w:szCs w:val="24"/>
          <w:lang w:val="en-US"/>
        </w:rPr>
        <w:t>Chloe</w:t>
      </w:r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x</w:t>
      </w:r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Halle</w:t>
      </w:r>
      <w:r w:rsidRPr="00FC0384">
        <w:rPr>
          <w:sz w:val="24"/>
          <w:szCs w:val="24"/>
        </w:rPr>
        <w:t xml:space="preserve"> // </w:t>
      </w:r>
      <w:proofErr w:type="gramStart"/>
      <w:r w:rsidRPr="00FC0384">
        <w:rPr>
          <w:sz w:val="24"/>
          <w:szCs w:val="24"/>
          <w:lang w:val="en-US"/>
        </w:rPr>
        <w:t>The</w:t>
      </w:r>
      <w:proofErr w:type="gramEnd"/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kids</w:t>
      </w:r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are</w:t>
      </w:r>
      <w:r w:rsidRPr="00FC0384">
        <w:rPr>
          <w:sz w:val="24"/>
          <w:szCs w:val="24"/>
        </w:rPr>
        <w:t xml:space="preserve"> </w:t>
      </w:r>
      <w:r w:rsidRPr="00FC0384">
        <w:rPr>
          <w:sz w:val="24"/>
          <w:szCs w:val="24"/>
          <w:lang w:val="en-US"/>
        </w:rPr>
        <w:t>alright</w:t>
      </w:r>
      <w:r w:rsidRPr="00FC0384">
        <w:rPr>
          <w:sz w:val="24"/>
          <w:szCs w:val="24"/>
        </w:rPr>
        <w:t xml:space="preserve"> </w:t>
      </w:r>
      <w:r w:rsidRPr="00FC0384">
        <w:rPr>
          <w:rFonts w:cs="Times New Roman"/>
          <w:sz w:val="24"/>
          <w:szCs w:val="24"/>
        </w:rPr>
        <w:t xml:space="preserve">[Электронный ресурс]. – Режим доступа: </w:t>
      </w:r>
      <w:hyperlink r:id="rId7" w:history="1">
        <w:r w:rsidRPr="00FC0384">
          <w:rPr>
            <w:rStyle w:val="aa"/>
            <w:rFonts w:cs="Times New Roman"/>
            <w:sz w:val="24"/>
            <w:szCs w:val="24"/>
          </w:rPr>
          <w:t>https://pitchfork.com/reviews/albums/chloe-x-halle-the-kids-are-alright/</w:t>
        </w:r>
      </w:hyperlink>
      <w:r w:rsidRPr="00FC0384">
        <w:rPr>
          <w:rFonts w:cs="Times New Roman"/>
          <w:sz w:val="24"/>
          <w:szCs w:val="24"/>
        </w:rPr>
        <w:t xml:space="preserve"> </w:t>
      </w:r>
      <w:r w:rsidRPr="00FC0384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28.03.18).</w:t>
      </w:r>
    </w:p>
  </w:footnote>
  <w:footnote w:id="91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2049CC">
        <w:rPr>
          <w:iCs/>
          <w:sz w:val="24"/>
          <w:szCs w:val="24"/>
        </w:rPr>
        <w:t>Словарь иностранных слов.- Комлев Н.Г., 2006.</w:t>
      </w:r>
    </w:p>
  </w:footnote>
  <w:footnote w:id="92">
    <w:p w:rsidR="006E3ABB" w:rsidRPr="007030DF" w:rsidRDefault="006E3ABB">
      <w:pPr>
        <w:pStyle w:val="a7"/>
        <w:rPr>
          <w:sz w:val="24"/>
          <w:szCs w:val="24"/>
        </w:rPr>
      </w:pPr>
      <w:r w:rsidRPr="007030DF">
        <w:rPr>
          <w:rStyle w:val="a9"/>
          <w:sz w:val="24"/>
          <w:szCs w:val="24"/>
        </w:rPr>
        <w:footnoteRef/>
      </w:r>
      <w:r w:rsidRPr="007030DF">
        <w:rPr>
          <w:sz w:val="24"/>
          <w:szCs w:val="24"/>
        </w:rPr>
        <w:t xml:space="preserve"> Что такое </w:t>
      </w:r>
      <w:proofErr w:type="spellStart"/>
      <w:r w:rsidRPr="007030DF">
        <w:rPr>
          <w:sz w:val="24"/>
          <w:szCs w:val="24"/>
        </w:rPr>
        <w:t>сингл</w:t>
      </w:r>
      <w:proofErr w:type="spellEnd"/>
      <w:r w:rsidRPr="007030DF">
        <w:rPr>
          <w:sz w:val="24"/>
          <w:szCs w:val="24"/>
        </w:rPr>
        <w:t xml:space="preserve">? </w:t>
      </w:r>
      <w:r w:rsidRPr="007030DF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7030DF">
        <w:rPr>
          <w:sz w:val="24"/>
          <w:szCs w:val="24"/>
        </w:rPr>
        <w:t>http://vdoh.ru/whatever/singl</w:t>
      </w:r>
      <w:r w:rsidRPr="007030DF">
        <w:rPr>
          <w:rFonts w:cs="Times New Roman"/>
          <w:sz w:val="24"/>
          <w:szCs w:val="24"/>
        </w:rPr>
        <w:t xml:space="preserve"> </w:t>
      </w:r>
      <w:r w:rsidRPr="007030DF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28.03.18).</w:t>
      </w:r>
    </w:p>
  </w:footnote>
  <w:footnote w:id="93">
    <w:p w:rsidR="006E3ABB" w:rsidRPr="00C45BF2" w:rsidRDefault="006E3ABB">
      <w:pPr>
        <w:pStyle w:val="a7"/>
        <w:rPr>
          <w:sz w:val="24"/>
          <w:szCs w:val="24"/>
        </w:rPr>
      </w:pPr>
      <w:r w:rsidRPr="00C45BF2">
        <w:rPr>
          <w:rStyle w:val="a9"/>
          <w:sz w:val="24"/>
          <w:szCs w:val="24"/>
        </w:rPr>
        <w:footnoteRef/>
      </w:r>
      <w:r w:rsidRPr="00C45BF2">
        <w:rPr>
          <w:sz w:val="24"/>
          <w:szCs w:val="24"/>
        </w:rPr>
        <w:t xml:space="preserve"> </w:t>
      </w:r>
      <w:proofErr w:type="spellStart"/>
      <w:r w:rsidRPr="00C45BF2">
        <w:rPr>
          <w:sz w:val="24"/>
          <w:szCs w:val="24"/>
        </w:rPr>
        <w:t>Атаева</w:t>
      </w:r>
      <w:proofErr w:type="spellEnd"/>
      <w:r w:rsidRPr="00C45BF2">
        <w:rPr>
          <w:sz w:val="24"/>
          <w:szCs w:val="24"/>
        </w:rPr>
        <w:t xml:space="preserve"> Т. А. Событийный маркетинг как инструмент продвижения товара и создания его имиджа //Теория и практика общественного развития. – 2015. – №. 9. С. 85.</w:t>
      </w:r>
    </w:p>
  </w:footnote>
  <w:footnote w:id="94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041495">
        <w:rPr>
          <w:sz w:val="24"/>
          <w:szCs w:val="24"/>
        </w:rPr>
        <w:t>Ромат</w:t>
      </w:r>
      <w:proofErr w:type="spellEnd"/>
      <w:r w:rsidRPr="00041495">
        <w:rPr>
          <w:sz w:val="24"/>
          <w:szCs w:val="24"/>
        </w:rPr>
        <w:t xml:space="preserve"> Е. В. Реклама. – Издательский дом" Питер", 2008.</w:t>
      </w:r>
      <w:r>
        <w:rPr>
          <w:sz w:val="24"/>
          <w:szCs w:val="24"/>
        </w:rPr>
        <w:t xml:space="preserve"> С. 89.</w:t>
      </w:r>
    </w:p>
  </w:footnote>
  <w:footnote w:id="95">
    <w:p w:rsidR="006E3ABB" w:rsidRPr="00DA08DE" w:rsidRDefault="006E3ABB" w:rsidP="00632A03">
      <w:pPr>
        <w:pStyle w:val="a7"/>
        <w:rPr>
          <w:sz w:val="24"/>
          <w:szCs w:val="24"/>
        </w:rPr>
      </w:pPr>
      <w:r w:rsidRPr="00DA08DE">
        <w:rPr>
          <w:rStyle w:val="a9"/>
          <w:sz w:val="24"/>
          <w:szCs w:val="24"/>
        </w:rPr>
        <w:footnoteRef/>
      </w:r>
      <w:r w:rsidRPr="00DA08DE">
        <w:rPr>
          <w:sz w:val="24"/>
          <w:szCs w:val="24"/>
        </w:rPr>
        <w:t xml:space="preserve"> Иншакова Н. Помощник рекламиста, или Редактор р</w:t>
      </w:r>
      <w:proofErr w:type="gramStart"/>
      <w:r w:rsidRPr="00DA08DE">
        <w:rPr>
          <w:sz w:val="24"/>
          <w:szCs w:val="24"/>
        </w:rPr>
        <w:t>е-</w:t>
      </w:r>
      <w:proofErr w:type="gramEnd"/>
      <w:r w:rsidRPr="00DA08DE">
        <w:rPr>
          <w:sz w:val="24"/>
          <w:szCs w:val="24"/>
        </w:rPr>
        <w:t xml:space="preserve"> </w:t>
      </w:r>
      <w:proofErr w:type="spellStart"/>
      <w:r w:rsidRPr="00DA08DE">
        <w:rPr>
          <w:sz w:val="24"/>
          <w:szCs w:val="24"/>
        </w:rPr>
        <w:t>кламны</w:t>
      </w:r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текстов. – М.: МЦФЭР, 2005. </w:t>
      </w:r>
      <w:r w:rsidRPr="00DA08DE">
        <w:rPr>
          <w:sz w:val="24"/>
          <w:szCs w:val="24"/>
        </w:rPr>
        <w:t>С. 47.</w:t>
      </w:r>
    </w:p>
  </w:footnote>
  <w:footnote w:id="96">
    <w:p w:rsidR="006E3ABB" w:rsidRPr="00374625" w:rsidRDefault="006E3ABB">
      <w:pPr>
        <w:pStyle w:val="a7"/>
        <w:rPr>
          <w:sz w:val="24"/>
          <w:szCs w:val="24"/>
        </w:rPr>
      </w:pPr>
      <w:r w:rsidRPr="00374625">
        <w:rPr>
          <w:rStyle w:val="a9"/>
          <w:sz w:val="24"/>
          <w:szCs w:val="24"/>
        </w:rPr>
        <w:footnoteRef/>
      </w:r>
      <w:r w:rsidRPr="00374625">
        <w:rPr>
          <w:sz w:val="24"/>
          <w:szCs w:val="24"/>
        </w:rPr>
        <w:t xml:space="preserve"> </w:t>
      </w:r>
      <w:proofErr w:type="spellStart"/>
      <w:r w:rsidRPr="00374625">
        <w:rPr>
          <w:sz w:val="24"/>
          <w:szCs w:val="24"/>
        </w:rPr>
        <w:t>Тертычный</w:t>
      </w:r>
      <w:proofErr w:type="spellEnd"/>
      <w:r w:rsidRPr="00374625">
        <w:rPr>
          <w:sz w:val="24"/>
          <w:szCs w:val="24"/>
        </w:rPr>
        <w:t xml:space="preserve"> А. А. Жанры периодической печати. – Аспект Пресс, 2006.</w:t>
      </w:r>
      <w:r>
        <w:rPr>
          <w:sz w:val="24"/>
          <w:szCs w:val="24"/>
        </w:rPr>
        <w:t xml:space="preserve"> С. 45.</w:t>
      </w:r>
    </w:p>
  </w:footnote>
  <w:footnote w:id="97">
    <w:p w:rsidR="006E3ABB" w:rsidRPr="00BB69B2" w:rsidRDefault="006E3ABB" w:rsidP="00497034">
      <w:pPr>
        <w:pStyle w:val="a7"/>
        <w:rPr>
          <w:sz w:val="24"/>
          <w:szCs w:val="24"/>
        </w:rPr>
      </w:pPr>
      <w:r w:rsidRPr="00BB69B2">
        <w:rPr>
          <w:rStyle w:val="a9"/>
          <w:sz w:val="24"/>
          <w:szCs w:val="24"/>
        </w:rPr>
        <w:footnoteRef/>
      </w:r>
      <w:r w:rsidRPr="00BB69B2">
        <w:rPr>
          <w:sz w:val="24"/>
          <w:szCs w:val="24"/>
        </w:rPr>
        <w:t xml:space="preserve"> Перси У. Афиша как средство художественной и маркетинговой коммуникации (эпоха стиля Модерн). – 2015. С. 163.</w:t>
      </w:r>
    </w:p>
  </w:footnote>
  <w:footnote w:id="98">
    <w:p w:rsidR="006E3ABB" w:rsidRPr="00E84D25" w:rsidRDefault="006E3ABB" w:rsidP="00497034">
      <w:pPr>
        <w:pStyle w:val="a7"/>
        <w:rPr>
          <w:sz w:val="24"/>
          <w:szCs w:val="24"/>
        </w:rPr>
      </w:pPr>
      <w:r w:rsidRPr="00E84D25">
        <w:rPr>
          <w:rStyle w:val="a9"/>
          <w:sz w:val="24"/>
          <w:szCs w:val="24"/>
        </w:rPr>
        <w:footnoteRef/>
      </w:r>
      <w:r w:rsidRPr="00E84D25">
        <w:rPr>
          <w:sz w:val="24"/>
          <w:szCs w:val="24"/>
        </w:rPr>
        <w:t xml:space="preserve"> Там же. С. 163. </w:t>
      </w:r>
    </w:p>
  </w:footnote>
  <w:footnote w:id="99">
    <w:p w:rsidR="006E3ABB" w:rsidRPr="00B86B96" w:rsidRDefault="006E3ABB">
      <w:pPr>
        <w:pStyle w:val="a7"/>
        <w:rPr>
          <w:sz w:val="24"/>
          <w:szCs w:val="24"/>
        </w:rPr>
      </w:pPr>
      <w:r w:rsidRPr="00B86B96">
        <w:rPr>
          <w:rStyle w:val="a9"/>
          <w:sz w:val="24"/>
          <w:szCs w:val="24"/>
        </w:rPr>
        <w:footnoteRef/>
      </w:r>
      <w:r w:rsidRPr="00B86B96">
        <w:rPr>
          <w:sz w:val="24"/>
          <w:szCs w:val="24"/>
        </w:rPr>
        <w:t xml:space="preserve"> Вдовина М. Е., Савельева Е. П. Выразительные средства воздействия рекламы на аудиторию в контексте теории коммуникации Н. </w:t>
      </w:r>
      <w:proofErr w:type="spellStart"/>
      <w:r w:rsidRPr="00B86B96">
        <w:rPr>
          <w:sz w:val="24"/>
          <w:szCs w:val="24"/>
        </w:rPr>
        <w:t>Лумана</w:t>
      </w:r>
      <w:proofErr w:type="spellEnd"/>
      <w:r w:rsidRPr="00B86B96">
        <w:rPr>
          <w:sz w:val="24"/>
          <w:szCs w:val="24"/>
        </w:rPr>
        <w:t xml:space="preserve"> //Вестник Санкт-Петербургского университета. Серия 12. Социология. – 2011. – №. 2.</w:t>
      </w:r>
      <w:r>
        <w:rPr>
          <w:sz w:val="24"/>
          <w:szCs w:val="24"/>
        </w:rPr>
        <w:t xml:space="preserve"> С. 310.</w:t>
      </w:r>
    </w:p>
  </w:footnote>
  <w:footnote w:id="100">
    <w:p w:rsidR="006E3ABB" w:rsidRPr="00C30D2C" w:rsidRDefault="006E3ABB" w:rsidP="00226C78">
      <w:pPr>
        <w:pStyle w:val="a7"/>
        <w:rPr>
          <w:sz w:val="24"/>
          <w:szCs w:val="24"/>
        </w:rPr>
      </w:pPr>
      <w:r w:rsidRPr="00C30D2C">
        <w:rPr>
          <w:rStyle w:val="a9"/>
          <w:sz w:val="24"/>
          <w:szCs w:val="24"/>
        </w:rPr>
        <w:footnoteRef/>
      </w:r>
      <w:r w:rsidRPr="00C30D2C">
        <w:rPr>
          <w:sz w:val="24"/>
          <w:szCs w:val="24"/>
        </w:rPr>
        <w:t xml:space="preserve"> </w:t>
      </w:r>
      <w:proofErr w:type="spellStart"/>
      <w:r w:rsidRPr="00C30D2C">
        <w:rPr>
          <w:sz w:val="24"/>
          <w:szCs w:val="24"/>
        </w:rPr>
        <w:t>Якина</w:t>
      </w:r>
      <w:proofErr w:type="spellEnd"/>
      <w:r w:rsidRPr="00C30D2C">
        <w:rPr>
          <w:sz w:val="24"/>
          <w:szCs w:val="24"/>
        </w:rPr>
        <w:t xml:space="preserve"> Л. Н. </w:t>
      </w:r>
      <w:proofErr w:type="spellStart"/>
      <w:r w:rsidRPr="00C30D2C">
        <w:rPr>
          <w:sz w:val="24"/>
          <w:szCs w:val="24"/>
        </w:rPr>
        <w:t>Буктрейлер</w:t>
      </w:r>
      <w:proofErr w:type="spellEnd"/>
      <w:r w:rsidRPr="00C30D2C">
        <w:rPr>
          <w:sz w:val="24"/>
          <w:szCs w:val="24"/>
        </w:rPr>
        <w:t xml:space="preserve"> культурное явление? //Человек в мире культуры. – 2014. – №. 1. С. 42.</w:t>
      </w:r>
    </w:p>
  </w:footnote>
  <w:footnote w:id="101">
    <w:p w:rsidR="006E3ABB" w:rsidRPr="00CF52E6" w:rsidRDefault="006E3ABB">
      <w:pPr>
        <w:pStyle w:val="a7"/>
        <w:rPr>
          <w:sz w:val="24"/>
          <w:szCs w:val="24"/>
        </w:rPr>
      </w:pPr>
      <w:r w:rsidRPr="00CF52E6">
        <w:rPr>
          <w:rStyle w:val="a9"/>
          <w:sz w:val="24"/>
          <w:szCs w:val="24"/>
        </w:rPr>
        <w:footnoteRef/>
      </w:r>
      <w:r w:rsidRPr="00CF52E6">
        <w:rPr>
          <w:sz w:val="24"/>
          <w:szCs w:val="24"/>
        </w:rPr>
        <w:t xml:space="preserve"> </w:t>
      </w:r>
      <w:proofErr w:type="spellStart"/>
      <w:r w:rsidRPr="00CF52E6">
        <w:rPr>
          <w:sz w:val="24"/>
          <w:szCs w:val="24"/>
        </w:rPr>
        <w:t>Десюкевич</w:t>
      </w:r>
      <w:proofErr w:type="spellEnd"/>
      <w:r w:rsidRPr="00CF52E6">
        <w:rPr>
          <w:sz w:val="24"/>
          <w:szCs w:val="24"/>
        </w:rPr>
        <w:t xml:space="preserve"> О. И. Композиционно-стилистические и дискурсивные характеристики жанра рецензии. – 2012.</w:t>
      </w:r>
      <w:r>
        <w:rPr>
          <w:sz w:val="24"/>
          <w:szCs w:val="24"/>
        </w:rPr>
        <w:t xml:space="preserve"> С. 148.</w:t>
      </w:r>
    </w:p>
  </w:footnote>
  <w:footnote w:id="102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sz w:val="24"/>
          <w:szCs w:val="24"/>
        </w:rPr>
        <w:t>Там же. С. 149.</w:t>
      </w:r>
    </w:p>
  </w:footnote>
  <w:footnote w:id="103">
    <w:p w:rsidR="006E3ABB" w:rsidRPr="002A3A7C" w:rsidRDefault="006E3ABB" w:rsidP="0098392A">
      <w:pPr>
        <w:pStyle w:val="a7"/>
        <w:rPr>
          <w:sz w:val="24"/>
          <w:szCs w:val="24"/>
        </w:rPr>
      </w:pPr>
      <w:r w:rsidRPr="002A3A7C">
        <w:rPr>
          <w:rStyle w:val="a9"/>
          <w:sz w:val="24"/>
          <w:szCs w:val="24"/>
        </w:rPr>
        <w:footnoteRef/>
      </w:r>
      <w:r w:rsidRPr="002A3A7C">
        <w:rPr>
          <w:sz w:val="24"/>
          <w:szCs w:val="24"/>
        </w:rPr>
        <w:t xml:space="preserve"> Крылова А. В. Реклама художественных событий //Проблемы музыкальной науки. – 2011. – №. 2. – С. 83.</w:t>
      </w:r>
    </w:p>
  </w:footnote>
  <w:footnote w:id="104">
    <w:p w:rsidR="006E3ABB" w:rsidRPr="009276E1" w:rsidRDefault="006E3ABB" w:rsidP="0098392A">
      <w:pPr>
        <w:pStyle w:val="a7"/>
        <w:rPr>
          <w:sz w:val="24"/>
          <w:szCs w:val="24"/>
        </w:rPr>
      </w:pPr>
      <w:r w:rsidRPr="009276E1">
        <w:rPr>
          <w:rStyle w:val="a9"/>
          <w:sz w:val="24"/>
          <w:szCs w:val="24"/>
        </w:rPr>
        <w:footnoteRef/>
      </w:r>
      <w:r w:rsidRPr="009276E1">
        <w:rPr>
          <w:sz w:val="24"/>
          <w:szCs w:val="24"/>
        </w:rPr>
        <w:t xml:space="preserve"> </w:t>
      </w:r>
      <w:r>
        <w:rPr>
          <w:sz w:val="24"/>
          <w:szCs w:val="24"/>
        </w:rPr>
        <w:t>Там же.</w:t>
      </w:r>
      <w:r w:rsidRPr="009276E1">
        <w:rPr>
          <w:sz w:val="24"/>
          <w:szCs w:val="24"/>
        </w:rPr>
        <w:t xml:space="preserve"> С. 83.</w:t>
      </w:r>
    </w:p>
  </w:footnote>
  <w:footnote w:id="105">
    <w:p w:rsidR="006E3ABB" w:rsidRPr="007117DA" w:rsidRDefault="006E3ABB">
      <w:pPr>
        <w:pStyle w:val="a7"/>
        <w:rPr>
          <w:sz w:val="24"/>
          <w:szCs w:val="24"/>
        </w:rPr>
      </w:pPr>
      <w:r w:rsidRPr="007117DA">
        <w:rPr>
          <w:rStyle w:val="a9"/>
          <w:sz w:val="24"/>
          <w:szCs w:val="24"/>
        </w:rPr>
        <w:footnoteRef/>
      </w:r>
      <w:r w:rsidRPr="007117DA">
        <w:rPr>
          <w:sz w:val="24"/>
          <w:szCs w:val="24"/>
        </w:rPr>
        <w:t xml:space="preserve"> </w:t>
      </w:r>
      <w:proofErr w:type="spellStart"/>
      <w:r w:rsidRPr="007117DA">
        <w:rPr>
          <w:sz w:val="24"/>
          <w:szCs w:val="24"/>
        </w:rPr>
        <w:t>Лэтроп</w:t>
      </w:r>
      <w:proofErr w:type="spellEnd"/>
      <w:r w:rsidRPr="007117DA">
        <w:rPr>
          <w:sz w:val="24"/>
          <w:szCs w:val="24"/>
        </w:rPr>
        <w:t xml:space="preserve"> Т., </w:t>
      </w:r>
      <w:proofErr w:type="spellStart"/>
      <w:r w:rsidRPr="007117DA">
        <w:rPr>
          <w:sz w:val="24"/>
          <w:szCs w:val="24"/>
        </w:rPr>
        <w:t>Петтигрю</w:t>
      </w:r>
      <w:proofErr w:type="spellEnd"/>
      <w:r w:rsidRPr="007117DA">
        <w:rPr>
          <w:sz w:val="24"/>
          <w:szCs w:val="24"/>
        </w:rPr>
        <w:t xml:space="preserve"> Д. </w:t>
      </w:r>
      <w:proofErr w:type="spellStart"/>
      <w:r w:rsidRPr="007117DA">
        <w:rPr>
          <w:sz w:val="24"/>
          <w:szCs w:val="24"/>
        </w:rPr>
        <w:t>Промоушн</w:t>
      </w:r>
      <w:proofErr w:type="spellEnd"/>
      <w:r w:rsidRPr="007117DA">
        <w:rPr>
          <w:sz w:val="24"/>
          <w:szCs w:val="24"/>
        </w:rPr>
        <w:t xml:space="preserve"> музыкальных пр</w:t>
      </w:r>
      <w:proofErr w:type="gramStart"/>
      <w:r w:rsidRPr="007117DA">
        <w:rPr>
          <w:sz w:val="24"/>
          <w:szCs w:val="24"/>
        </w:rPr>
        <w:t>о-</w:t>
      </w:r>
      <w:proofErr w:type="gramEnd"/>
      <w:r w:rsidRPr="007117DA">
        <w:rPr>
          <w:sz w:val="24"/>
          <w:szCs w:val="24"/>
        </w:rPr>
        <w:t xml:space="preserve"> </w:t>
      </w:r>
      <w:proofErr w:type="spellStart"/>
      <w:r w:rsidRPr="007117DA">
        <w:rPr>
          <w:sz w:val="24"/>
          <w:szCs w:val="24"/>
        </w:rPr>
        <w:t>ектов</w:t>
      </w:r>
      <w:proofErr w:type="spellEnd"/>
      <w:r w:rsidRPr="007117DA">
        <w:rPr>
          <w:sz w:val="24"/>
          <w:szCs w:val="24"/>
        </w:rPr>
        <w:t xml:space="preserve"> // Музыкальное и театральное </w:t>
      </w:r>
      <w:proofErr w:type="spellStart"/>
      <w:r w:rsidRPr="007117DA">
        <w:rPr>
          <w:sz w:val="24"/>
          <w:szCs w:val="24"/>
        </w:rPr>
        <w:t>продюсирование</w:t>
      </w:r>
      <w:proofErr w:type="spellEnd"/>
      <w:r w:rsidRPr="007117DA">
        <w:rPr>
          <w:sz w:val="24"/>
          <w:szCs w:val="24"/>
        </w:rPr>
        <w:t xml:space="preserve">: рос- </w:t>
      </w:r>
      <w:proofErr w:type="spellStart"/>
      <w:r w:rsidRPr="007117DA">
        <w:rPr>
          <w:sz w:val="24"/>
          <w:szCs w:val="24"/>
        </w:rPr>
        <w:t>сийский</w:t>
      </w:r>
      <w:proofErr w:type="spellEnd"/>
      <w:r w:rsidRPr="007117DA">
        <w:rPr>
          <w:sz w:val="24"/>
          <w:szCs w:val="24"/>
        </w:rPr>
        <w:t xml:space="preserve"> и зарубежный опыт. –</w:t>
      </w:r>
      <w:r>
        <w:rPr>
          <w:sz w:val="24"/>
          <w:szCs w:val="24"/>
        </w:rPr>
        <w:t xml:space="preserve"> М.: </w:t>
      </w:r>
      <w:proofErr w:type="spellStart"/>
      <w:r>
        <w:rPr>
          <w:sz w:val="24"/>
          <w:szCs w:val="24"/>
        </w:rPr>
        <w:t>Арт-менеджер</w:t>
      </w:r>
      <w:proofErr w:type="spellEnd"/>
      <w:r>
        <w:rPr>
          <w:sz w:val="24"/>
          <w:szCs w:val="24"/>
        </w:rPr>
        <w:t>, 2008. С. 56.</w:t>
      </w:r>
    </w:p>
  </w:footnote>
  <w:footnote w:id="106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681FDA">
        <w:rPr>
          <w:sz w:val="24"/>
          <w:szCs w:val="24"/>
        </w:rPr>
        <w:t>Крылова А. В. Реклама художественных событий //Проблемы музыкальной на</w:t>
      </w:r>
      <w:r>
        <w:rPr>
          <w:sz w:val="24"/>
          <w:szCs w:val="24"/>
        </w:rPr>
        <w:t>уки. – 2011. – №. 2. С. 81.</w:t>
      </w:r>
    </w:p>
  </w:footnote>
  <w:footnote w:id="107">
    <w:p w:rsidR="006E3ABB" w:rsidRPr="0098392A" w:rsidRDefault="006E3ABB">
      <w:pPr>
        <w:pStyle w:val="a7"/>
        <w:rPr>
          <w:sz w:val="24"/>
          <w:szCs w:val="24"/>
        </w:rPr>
      </w:pPr>
      <w:r w:rsidRPr="0098392A">
        <w:rPr>
          <w:rStyle w:val="a9"/>
          <w:sz w:val="24"/>
          <w:szCs w:val="24"/>
        </w:rPr>
        <w:footnoteRef/>
      </w:r>
      <w:r w:rsidRPr="0098392A">
        <w:rPr>
          <w:sz w:val="24"/>
          <w:szCs w:val="24"/>
        </w:rPr>
        <w:t xml:space="preserve"> </w:t>
      </w:r>
      <w:proofErr w:type="spellStart"/>
      <w:r w:rsidRPr="0098392A">
        <w:rPr>
          <w:sz w:val="24"/>
          <w:szCs w:val="24"/>
        </w:rPr>
        <w:t>Вариясова</w:t>
      </w:r>
      <w:proofErr w:type="spellEnd"/>
      <w:r w:rsidRPr="0098392A">
        <w:rPr>
          <w:sz w:val="24"/>
          <w:szCs w:val="24"/>
        </w:rPr>
        <w:t xml:space="preserve"> Е. В. </w:t>
      </w:r>
      <w:r>
        <w:rPr>
          <w:sz w:val="24"/>
          <w:szCs w:val="24"/>
        </w:rPr>
        <w:t>Л</w:t>
      </w:r>
      <w:r w:rsidRPr="0098392A">
        <w:rPr>
          <w:sz w:val="24"/>
          <w:szCs w:val="24"/>
        </w:rPr>
        <w:t>ексические повторы как суггестивный приём в рекламных текстах (на материале экспериментальных рекламных текстов) //Актуальные проблемы соврем</w:t>
      </w:r>
      <w:r>
        <w:rPr>
          <w:sz w:val="24"/>
          <w:szCs w:val="24"/>
        </w:rPr>
        <w:t>енной науки. – 2012. – С. 15.</w:t>
      </w:r>
    </w:p>
  </w:footnote>
  <w:footnote w:id="108">
    <w:p w:rsidR="006E3ABB" w:rsidRPr="004962D8" w:rsidRDefault="006E3ABB">
      <w:pPr>
        <w:pStyle w:val="a7"/>
        <w:rPr>
          <w:sz w:val="24"/>
          <w:szCs w:val="24"/>
        </w:rPr>
      </w:pPr>
      <w:r w:rsidRPr="004962D8">
        <w:rPr>
          <w:rStyle w:val="a9"/>
          <w:sz w:val="24"/>
          <w:szCs w:val="24"/>
        </w:rPr>
        <w:footnoteRef/>
      </w:r>
      <w:r w:rsidRPr="004962D8">
        <w:rPr>
          <w:sz w:val="24"/>
          <w:szCs w:val="24"/>
        </w:rPr>
        <w:t xml:space="preserve"> Крылова А. В. Реклама художественных событий //Проблемы музыкальной на</w:t>
      </w:r>
      <w:r>
        <w:rPr>
          <w:sz w:val="24"/>
          <w:szCs w:val="24"/>
        </w:rPr>
        <w:t>уки. – 2011. – №. 2. – С. 84.</w:t>
      </w:r>
    </w:p>
  </w:footnote>
  <w:footnote w:id="109">
    <w:p w:rsidR="006E3ABB" w:rsidRPr="002121C9" w:rsidRDefault="006E3ABB">
      <w:pPr>
        <w:pStyle w:val="a7"/>
        <w:rPr>
          <w:sz w:val="24"/>
          <w:szCs w:val="24"/>
        </w:rPr>
      </w:pPr>
      <w:r w:rsidRPr="002121C9">
        <w:rPr>
          <w:rStyle w:val="a9"/>
          <w:sz w:val="24"/>
          <w:szCs w:val="24"/>
        </w:rPr>
        <w:footnoteRef/>
      </w:r>
      <w:r w:rsidRPr="002121C9">
        <w:rPr>
          <w:sz w:val="24"/>
          <w:szCs w:val="24"/>
        </w:rPr>
        <w:t xml:space="preserve"> Сколков С. Интервью с Денисом Бояриновым [Электронный ресурс]. – Режим доступа: </w:t>
      </w:r>
      <w:hyperlink r:id="rId8" w:history="1">
        <w:r w:rsidRPr="002121C9">
          <w:rPr>
            <w:rStyle w:val="aa"/>
            <w:sz w:val="24"/>
            <w:szCs w:val="24"/>
          </w:rPr>
          <w:t>http://www.lookatme.ru/flow/posts/music-radar/103977-denis-boyarinov</w:t>
        </w:r>
      </w:hyperlink>
      <w:r w:rsidRPr="002121C9">
        <w:rPr>
          <w:sz w:val="24"/>
          <w:szCs w:val="24"/>
        </w:rPr>
        <w:t xml:space="preserve">. - Заглавие с экрана. – (Дата обращения: 13.03.2016).   </w:t>
      </w:r>
    </w:p>
  </w:footnote>
  <w:footnote w:id="110">
    <w:p w:rsidR="006E3ABB" w:rsidRPr="000C23C5" w:rsidRDefault="006E3ABB">
      <w:pPr>
        <w:pStyle w:val="a7"/>
        <w:rPr>
          <w:sz w:val="24"/>
          <w:szCs w:val="24"/>
          <w:lang w:val="en-US"/>
        </w:rPr>
      </w:pPr>
      <w:r w:rsidRPr="005A0C89">
        <w:rPr>
          <w:rStyle w:val="a9"/>
          <w:sz w:val="24"/>
          <w:szCs w:val="24"/>
        </w:rPr>
        <w:footnoteRef/>
      </w:r>
      <w:r w:rsidRPr="005A0C89">
        <w:rPr>
          <w:sz w:val="24"/>
          <w:szCs w:val="24"/>
        </w:rPr>
        <w:t xml:space="preserve"> Поляков Д. А., </w:t>
      </w:r>
      <w:proofErr w:type="spellStart"/>
      <w:r w:rsidRPr="005A0C89">
        <w:rPr>
          <w:sz w:val="24"/>
          <w:szCs w:val="24"/>
        </w:rPr>
        <w:t>Радушинский</w:t>
      </w:r>
      <w:proofErr w:type="spellEnd"/>
      <w:r w:rsidRPr="005A0C89">
        <w:rPr>
          <w:sz w:val="24"/>
          <w:szCs w:val="24"/>
        </w:rPr>
        <w:t xml:space="preserve"> Д. А. </w:t>
      </w:r>
      <w:proofErr w:type="spellStart"/>
      <w:r w:rsidRPr="005A0C89">
        <w:rPr>
          <w:sz w:val="24"/>
          <w:szCs w:val="24"/>
        </w:rPr>
        <w:t>Инфографика</w:t>
      </w:r>
      <w:proofErr w:type="spellEnd"/>
      <w:r w:rsidRPr="005A0C89">
        <w:rPr>
          <w:sz w:val="24"/>
          <w:szCs w:val="24"/>
        </w:rPr>
        <w:t xml:space="preserve"> и </w:t>
      </w:r>
      <w:proofErr w:type="spellStart"/>
      <w:r w:rsidRPr="005A0C89">
        <w:rPr>
          <w:sz w:val="24"/>
          <w:szCs w:val="24"/>
        </w:rPr>
        <w:t>тизерная</w:t>
      </w:r>
      <w:proofErr w:type="spellEnd"/>
      <w:r w:rsidRPr="005A0C89">
        <w:rPr>
          <w:sz w:val="24"/>
          <w:szCs w:val="24"/>
        </w:rPr>
        <w:t xml:space="preserve"> </w:t>
      </w:r>
      <w:proofErr w:type="gramStart"/>
      <w:r w:rsidRPr="005A0C89">
        <w:rPr>
          <w:sz w:val="24"/>
          <w:szCs w:val="24"/>
        </w:rPr>
        <w:t>реклама–актуальные</w:t>
      </w:r>
      <w:proofErr w:type="gramEnd"/>
      <w:r w:rsidRPr="005A0C89">
        <w:rPr>
          <w:sz w:val="24"/>
          <w:szCs w:val="24"/>
        </w:rPr>
        <w:t xml:space="preserve"> техники привлечения зрительского внимания //Современные научные исследования и инноваци</w:t>
      </w:r>
      <w:r>
        <w:rPr>
          <w:sz w:val="24"/>
          <w:szCs w:val="24"/>
        </w:rPr>
        <w:t xml:space="preserve">и. – 2014. – №. </w:t>
      </w:r>
      <w:r w:rsidRPr="000C23C5">
        <w:rPr>
          <w:sz w:val="24"/>
          <w:szCs w:val="24"/>
          <w:lang w:val="en-US"/>
        </w:rPr>
        <w:t xml:space="preserve">5-2. – </w:t>
      </w:r>
      <w:r>
        <w:rPr>
          <w:sz w:val="24"/>
          <w:szCs w:val="24"/>
        </w:rPr>
        <w:t>С</w:t>
      </w:r>
      <w:r w:rsidRPr="000C23C5">
        <w:rPr>
          <w:sz w:val="24"/>
          <w:szCs w:val="24"/>
          <w:lang w:val="en-US"/>
        </w:rPr>
        <w:t>. 21.</w:t>
      </w:r>
    </w:p>
  </w:footnote>
  <w:footnote w:id="111">
    <w:p w:rsidR="006E3ABB" w:rsidRPr="000C23C5" w:rsidRDefault="006E3ABB">
      <w:pPr>
        <w:pStyle w:val="a7"/>
        <w:rPr>
          <w:sz w:val="24"/>
          <w:szCs w:val="24"/>
          <w:lang w:val="en-US"/>
        </w:rPr>
      </w:pPr>
      <w:r w:rsidRPr="00C37163">
        <w:rPr>
          <w:rStyle w:val="a9"/>
          <w:sz w:val="24"/>
          <w:szCs w:val="24"/>
        </w:rPr>
        <w:footnoteRef/>
      </w:r>
      <w:r w:rsidRPr="000C23C5">
        <w:rPr>
          <w:sz w:val="24"/>
          <w:szCs w:val="24"/>
          <w:lang w:val="en-US"/>
        </w:rPr>
        <w:t xml:space="preserve"> </w:t>
      </w:r>
      <w:proofErr w:type="gramStart"/>
      <w:r w:rsidRPr="000C23C5">
        <w:rPr>
          <w:sz w:val="24"/>
          <w:szCs w:val="24"/>
          <w:lang w:val="en-US"/>
        </w:rPr>
        <w:t>«</w:t>
      </w:r>
      <w:r w:rsidRPr="00C37163">
        <w:rPr>
          <w:sz w:val="24"/>
          <w:szCs w:val="24"/>
          <w:lang w:val="en-US"/>
        </w:rPr>
        <w:t>The</w:t>
      </w:r>
      <w:r w:rsidRPr="000C23C5">
        <w:rPr>
          <w:sz w:val="24"/>
          <w:szCs w:val="24"/>
          <w:lang w:val="en-US"/>
        </w:rPr>
        <w:t xml:space="preserve"> </w:t>
      </w:r>
      <w:r w:rsidRPr="00C37163">
        <w:rPr>
          <w:sz w:val="24"/>
          <w:szCs w:val="24"/>
          <w:lang w:val="en-US"/>
        </w:rPr>
        <w:t>Beatles</w:t>
      </w:r>
      <w:r w:rsidRPr="000C23C5">
        <w:rPr>
          <w:sz w:val="24"/>
          <w:szCs w:val="24"/>
          <w:lang w:val="en-US"/>
        </w:rPr>
        <w:t xml:space="preserve"> </w:t>
      </w:r>
      <w:r w:rsidRPr="00C37163">
        <w:rPr>
          <w:sz w:val="24"/>
          <w:szCs w:val="24"/>
        </w:rPr>
        <w:t>против</w:t>
      </w:r>
      <w:r w:rsidRPr="000C23C5">
        <w:rPr>
          <w:sz w:val="24"/>
          <w:szCs w:val="24"/>
          <w:lang w:val="en-US"/>
        </w:rPr>
        <w:t xml:space="preserve"> </w:t>
      </w:r>
      <w:r w:rsidRPr="00C37163">
        <w:rPr>
          <w:sz w:val="24"/>
          <w:szCs w:val="24"/>
          <w:lang w:val="en-US"/>
        </w:rPr>
        <w:t>The</w:t>
      </w:r>
      <w:r w:rsidRPr="000C23C5">
        <w:rPr>
          <w:sz w:val="24"/>
          <w:szCs w:val="24"/>
          <w:lang w:val="en-US"/>
        </w:rPr>
        <w:t xml:space="preserve"> </w:t>
      </w:r>
      <w:r w:rsidRPr="00C37163">
        <w:rPr>
          <w:sz w:val="24"/>
          <w:szCs w:val="24"/>
          <w:lang w:val="en-US"/>
        </w:rPr>
        <w:t>Rolling</w:t>
      </w:r>
      <w:r w:rsidRPr="000C23C5">
        <w:rPr>
          <w:sz w:val="24"/>
          <w:szCs w:val="24"/>
          <w:lang w:val="en-US"/>
        </w:rPr>
        <w:t xml:space="preserve"> </w:t>
      </w:r>
      <w:r w:rsidRPr="00C37163">
        <w:rPr>
          <w:sz w:val="24"/>
          <w:szCs w:val="24"/>
          <w:lang w:val="en-US"/>
        </w:rPr>
        <w:t>Stones</w:t>
      </w:r>
      <w:r w:rsidRPr="000C23C5">
        <w:rPr>
          <w:sz w:val="24"/>
          <w:szCs w:val="24"/>
          <w:lang w:val="en-US"/>
        </w:rPr>
        <w:t xml:space="preserve">», </w:t>
      </w:r>
      <w:proofErr w:type="spellStart"/>
      <w:r w:rsidRPr="00C37163">
        <w:rPr>
          <w:color w:val="000000"/>
          <w:sz w:val="24"/>
          <w:szCs w:val="24"/>
        </w:rPr>
        <w:t>Микаэль</w:t>
      </w:r>
      <w:proofErr w:type="spellEnd"/>
      <w:r w:rsidRPr="000C23C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C37163">
        <w:rPr>
          <w:color w:val="000000"/>
          <w:sz w:val="24"/>
          <w:szCs w:val="24"/>
        </w:rPr>
        <w:t>Празан</w:t>
      </w:r>
      <w:proofErr w:type="spellEnd"/>
      <w:r w:rsidRPr="000C23C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C37163">
        <w:rPr>
          <w:color w:val="000000"/>
          <w:sz w:val="24"/>
          <w:szCs w:val="24"/>
        </w:rPr>
        <w:t>Кристиан</w:t>
      </w:r>
      <w:proofErr w:type="spellEnd"/>
      <w:r w:rsidRPr="000C23C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C37163">
        <w:rPr>
          <w:color w:val="000000"/>
          <w:sz w:val="24"/>
          <w:szCs w:val="24"/>
        </w:rPr>
        <w:t>Ратини</w:t>
      </w:r>
      <w:proofErr w:type="spellEnd"/>
      <w:r w:rsidRPr="000C23C5">
        <w:rPr>
          <w:color w:val="000000"/>
          <w:sz w:val="24"/>
          <w:szCs w:val="24"/>
          <w:lang w:val="en-US"/>
        </w:rPr>
        <w:t>, 2015.</w:t>
      </w:r>
      <w:proofErr w:type="gramEnd"/>
      <w:r w:rsidRPr="000C23C5">
        <w:rPr>
          <w:color w:val="000000"/>
          <w:sz w:val="24"/>
          <w:szCs w:val="24"/>
          <w:lang w:val="en-US"/>
        </w:rPr>
        <w:t xml:space="preserve"> </w:t>
      </w:r>
      <w:r w:rsidRPr="000C23C5">
        <w:rPr>
          <w:sz w:val="24"/>
          <w:szCs w:val="24"/>
          <w:lang w:val="en-US"/>
        </w:rPr>
        <w:t xml:space="preserve"> </w:t>
      </w:r>
    </w:p>
  </w:footnote>
  <w:footnote w:id="112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4662E2">
        <w:rPr>
          <w:bCs/>
          <w:sz w:val="24"/>
          <w:szCs w:val="24"/>
        </w:rPr>
        <w:t>Старовойт</w:t>
      </w:r>
      <w:proofErr w:type="spellEnd"/>
      <w:r w:rsidRPr="004662E2">
        <w:rPr>
          <w:bCs/>
          <w:sz w:val="24"/>
          <w:szCs w:val="24"/>
        </w:rPr>
        <w:t xml:space="preserve"> М. В. Лингвостилистические особенности текстов вирусной рекламы //Филологические науки. Вопросы теории и практики. – 2016. – №. 8-1 (62).</w:t>
      </w:r>
      <w:r>
        <w:rPr>
          <w:bCs/>
          <w:sz w:val="24"/>
          <w:szCs w:val="24"/>
        </w:rPr>
        <w:t xml:space="preserve"> С. 62.</w:t>
      </w:r>
    </w:p>
  </w:footnote>
  <w:footnote w:id="113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AF1E48">
        <w:rPr>
          <w:sz w:val="24"/>
          <w:szCs w:val="24"/>
        </w:rPr>
        <w:t>Муравьёва Н. С., Гурская Е. И. Вирусный маркетинг. – 2017.</w:t>
      </w:r>
      <w:r>
        <w:rPr>
          <w:sz w:val="24"/>
          <w:szCs w:val="24"/>
        </w:rPr>
        <w:t xml:space="preserve"> С. 105.</w:t>
      </w:r>
    </w:p>
  </w:footnote>
  <w:footnote w:id="114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BF1800">
        <w:rPr>
          <w:sz w:val="24"/>
          <w:szCs w:val="24"/>
        </w:rPr>
        <w:t>Костарева А. М., Старкова Н. О. Особенности применения вирусного маркетинга в развитии рыночной деятельности современных предприятий //Политематический сетевой электронный научный журнал Кубанского государственного аграрного университета. – 2013. – №. 88.</w:t>
      </w:r>
      <w:r>
        <w:rPr>
          <w:sz w:val="24"/>
          <w:szCs w:val="24"/>
        </w:rPr>
        <w:t xml:space="preserve"> С. 5.</w:t>
      </w:r>
    </w:p>
  </w:footnote>
  <w:footnote w:id="115">
    <w:p w:rsidR="006E3ABB" w:rsidRPr="002B7F60" w:rsidRDefault="006E3ABB">
      <w:pPr>
        <w:pStyle w:val="a7"/>
        <w:rPr>
          <w:sz w:val="24"/>
          <w:szCs w:val="24"/>
        </w:rPr>
      </w:pPr>
      <w:r w:rsidRPr="002B7F60">
        <w:rPr>
          <w:rStyle w:val="a9"/>
          <w:sz w:val="24"/>
          <w:szCs w:val="24"/>
        </w:rPr>
        <w:footnoteRef/>
      </w:r>
      <w:r w:rsidRPr="002B7F60">
        <w:rPr>
          <w:sz w:val="24"/>
          <w:szCs w:val="24"/>
        </w:rPr>
        <w:t xml:space="preserve"> Бородулина Н. Ю., Макеева М. Н., Гуляева Е. А. Лингвистические средства в обеспечении продвижения вирусной рекламы //Филологические науки. Вопросы теории и практики. – 2017. – №. 9-1 (75).</w:t>
      </w:r>
      <w:r>
        <w:rPr>
          <w:sz w:val="24"/>
          <w:szCs w:val="24"/>
        </w:rPr>
        <w:t xml:space="preserve"> С. 87.</w:t>
      </w:r>
    </w:p>
  </w:footnote>
  <w:footnote w:id="116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66.</w:t>
      </w:r>
    </w:p>
  </w:footnote>
  <w:footnote w:id="117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8D1EA8">
        <w:rPr>
          <w:sz w:val="24"/>
          <w:szCs w:val="24"/>
        </w:rPr>
        <w:t>Феофанов О. А. Реклама: новые технологии в России //СПб</w:t>
      </w:r>
      <w:proofErr w:type="gramStart"/>
      <w:r w:rsidRPr="008D1EA8">
        <w:rPr>
          <w:sz w:val="24"/>
          <w:szCs w:val="24"/>
        </w:rPr>
        <w:t xml:space="preserve">.: </w:t>
      </w:r>
      <w:proofErr w:type="gramEnd"/>
      <w:r w:rsidRPr="008D1EA8">
        <w:rPr>
          <w:sz w:val="24"/>
          <w:szCs w:val="24"/>
        </w:rPr>
        <w:t>Питер. – 2000. – Т. 2003.</w:t>
      </w:r>
      <w:r>
        <w:rPr>
          <w:sz w:val="24"/>
          <w:szCs w:val="24"/>
        </w:rPr>
        <w:t xml:space="preserve"> С. 66.</w:t>
      </w:r>
    </w:p>
  </w:footnote>
  <w:footnote w:id="118">
    <w:p w:rsidR="006E3ABB" w:rsidRPr="008B6ABA" w:rsidRDefault="006E3ABB">
      <w:pPr>
        <w:pStyle w:val="a7"/>
        <w:rPr>
          <w:sz w:val="24"/>
          <w:szCs w:val="24"/>
        </w:rPr>
      </w:pPr>
      <w:r w:rsidRPr="008B6ABA">
        <w:rPr>
          <w:rStyle w:val="a9"/>
          <w:sz w:val="24"/>
          <w:szCs w:val="24"/>
        </w:rPr>
        <w:footnoteRef/>
      </w:r>
      <w:r w:rsidRPr="008B6ABA">
        <w:rPr>
          <w:sz w:val="24"/>
          <w:szCs w:val="24"/>
        </w:rPr>
        <w:t xml:space="preserve"> </w:t>
      </w:r>
      <w:proofErr w:type="spellStart"/>
      <w:r w:rsidRPr="008B6ABA">
        <w:rPr>
          <w:sz w:val="24"/>
          <w:szCs w:val="24"/>
        </w:rPr>
        <w:t>Костылев</w:t>
      </w:r>
      <w:proofErr w:type="spellEnd"/>
      <w:r w:rsidRPr="008B6ABA">
        <w:rPr>
          <w:sz w:val="24"/>
          <w:szCs w:val="24"/>
        </w:rPr>
        <w:t xml:space="preserve"> С. В. </w:t>
      </w:r>
      <w:proofErr w:type="spellStart"/>
      <w:r w:rsidRPr="008B6ABA">
        <w:rPr>
          <w:sz w:val="24"/>
          <w:szCs w:val="24"/>
        </w:rPr>
        <w:t>Арт-менеджмент</w:t>
      </w:r>
      <w:proofErr w:type="spellEnd"/>
      <w:r w:rsidRPr="008B6ABA">
        <w:rPr>
          <w:sz w:val="24"/>
          <w:szCs w:val="24"/>
        </w:rPr>
        <w:t xml:space="preserve"> как комплексная система управленческой деятельности в области культуры, искусства и образования //Современные проблемы науки и образования. – 2014. – №. 1.</w:t>
      </w:r>
      <w:r>
        <w:rPr>
          <w:sz w:val="24"/>
          <w:szCs w:val="24"/>
        </w:rPr>
        <w:t xml:space="preserve"> С. 56. </w:t>
      </w:r>
    </w:p>
  </w:footnote>
  <w:footnote w:id="119">
    <w:p w:rsidR="006E3ABB" w:rsidRPr="00765A26" w:rsidRDefault="006E3ABB">
      <w:pPr>
        <w:pStyle w:val="a7"/>
        <w:rPr>
          <w:sz w:val="24"/>
          <w:szCs w:val="24"/>
        </w:rPr>
      </w:pPr>
      <w:r w:rsidRPr="00765A26">
        <w:rPr>
          <w:rStyle w:val="a9"/>
          <w:sz w:val="24"/>
          <w:szCs w:val="24"/>
        </w:rPr>
        <w:footnoteRef/>
      </w:r>
      <w:r w:rsidRPr="00765A26">
        <w:rPr>
          <w:sz w:val="24"/>
          <w:szCs w:val="24"/>
        </w:rPr>
        <w:t xml:space="preserve"> </w:t>
      </w:r>
      <w:proofErr w:type="gramStart"/>
      <w:r w:rsidRPr="00765A26">
        <w:rPr>
          <w:sz w:val="24"/>
          <w:szCs w:val="24"/>
        </w:rPr>
        <w:t>Синеокий</w:t>
      </w:r>
      <w:proofErr w:type="gramEnd"/>
      <w:r w:rsidRPr="00765A26">
        <w:rPr>
          <w:sz w:val="24"/>
          <w:szCs w:val="24"/>
        </w:rPr>
        <w:t xml:space="preserve"> О. В. Профессиональная продюсерская культура: право шоу-бизнеса и антикризисные коммуникации в музыкальной индустрии //</w:t>
      </w:r>
      <w:proofErr w:type="spellStart"/>
      <w:r w:rsidRPr="00765A26">
        <w:rPr>
          <w:sz w:val="24"/>
          <w:szCs w:val="24"/>
        </w:rPr>
        <w:t>Социодинамика</w:t>
      </w:r>
      <w:proofErr w:type="spellEnd"/>
      <w:r w:rsidRPr="00765A26">
        <w:rPr>
          <w:sz w:val="24"/>
          <w:szCs w:val="24"/>
        </w:rPr>
        <w:t xml:space="preserve">. – 2015. – №. </w:t>
      </w:r>
      <w:r>
        <w:rPr>
          <w:sz w:val="24"/>
          <w:szCs w:val="24"/>
        </w:rPr>
        <w:t>4. – С. 21.</w:t>
      </w:r>
    </w:p>
  </w:footnote>
  <w:footnote w:id="120">
    <w:p w:rsidR="006E3ABB" w:rsidRPr="009968F2" w:rsidRDefault="006E3ABB" w:rsidP="00D349AC">
      <w:pPr>
        <w:pStyle w:val="a7"/>
        <w:rPr>
          <w:rFonts w:cs="Times New Roman"/>
          <w:sz w:val="24"/>
          <w:szCs w:val="24"/>
        </w:rPr>
      </w:pPr>
      <w:r w:rsidRPr="009968F2">
        <w:rPr>
          <w:rStyle w:val="a9"/>
          <w:rFonts w:cs="Times New Roman"/>
          <w:sz w:val="24"/>
          <w:szCs w:val="24"/>
        </w:rPr>
        <w:footnoteRef/>
      </w:r>
      <w:r w:rsidRPr="009968F2">
        <w:rPr>
          <w:rFonts w:cs="Times New Roman"/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How</w:t>
      </w:r>
      <w:r w:rsidRPr="009968F2">
        <w:rPr>
          <w:rFonts w:cs="Times New Roman"/>
          <w:sz w:val="24"/>
          <w:szCs w:val="24"/>
          <w:shd w:val="clear" w:color="auto" w:fill="F9F9F7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the</w:t>
      </w:r>
      <w:r w:rsidRPr="009968F2">
        <w:rPr>
          <w:rFonts w:cs="Times New Roman"/>
          <w:sz w:val="24"/>
          <w:szCs w:val="24"/>
          <w:shd w:val="clear" w:color="auto" w:fill="F9F9F7"/>
        </w:rPr>
        <w:t xml:space="preserve"> 1975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got</w:t>
      </w:r>
      <w:r w:rsidRPr="009968F2">
        <w:rPr>
          <w:rFonts w:cs="Times New Roman"/>
          <w:sz w:val="24"/>
          <w:szCs w:val="24"/>
          <w:shd w:val="clear" w:color="auto" w:fill="F9F9F7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their</w:t>
      </w:r>
      <w:r w:rsidRPr="009968F2">
        <w:rPr>
          <w:rFonts w:cs="Times New Roman"/>
          <w:sz w:val="24"/>
          <w:szCs w:val="24"/>
          <w:shd w:val="clear" w:color="auto" w:fill="F9F9F7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name</w:t>
      </w:r>
      <w:r w:rsidRPr="009968F2">
        <w:rPr>
          <w:rFonts w:cs="Times New Roman"/>
          <w:sz w:val="24"/>
          <w:szCs w:val="24"/>
        </w:rPr>
        <w:t xml:space="preserve"> [Электронный ресурс]. – Режим доступа: </w:t>
      </w:r>
      <w:hyperlink r:id="rId9" w:history="1"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http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://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www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.</w:t>
        </w:r>
        <w:proofErr w:type="spellStart"/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portsmouth</w:t>
        </w:r>
        <w:proofErr w:type="spellEnd"/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.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co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.</w:t>
        </w:r>
        <w:proofErr w:type="spellStart"/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uk</w:t>
        </w:r>
        <w:proofErr w:type="spellEnd"/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/</w:t>
        </w:r>
        <w:proofErr w:type="spellStart"/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whats</w:t>
        </w:r>
        <w:proofErr w:type="spellEnd"/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on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/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gigs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and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music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/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how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the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-1975-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got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their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  <w:lang w:val="en-US"/>
          </w:rPr>
          <w:t>name</w:t>
        </w:r>
        <w:r w:rsidRPr="009968F2">
          <w:rPr>
            <w:rStyle w:val="aa"/>
            <w:rFonts w:cs="Times New Roman"/>
            <w:color w:val="auto"/>
            <w:sz w:val="24"/>
            <w:szCs w:val="24"/>
            <w:u w:val="none"/>
            <w:shd w:val="clear" w:color="auto" w:fill="F9F9F7"/>
          </w:rPr>
          <w:t>-1-5147296</w:t>
        </w:r>
      </w:hyperlink>
      <w:r w:rsidRPr="009968F2">
        <w:rPr>
          <w:rFonts w:cs="Times New Roman"/>
          <w:sz w:val="24"/>
          <w:szCs w:val="24"/>
          <w:shd w:val="clear" w:color="auto" w:fill="F9F9F7"/>
        </w:rPr>
        <w:t xml:space="preserve"> - Заглавие с экрана. – (Дата обращения: 23.03.18). </w:t>
      </w:r>
    </w:p>
  </w:footnote>
  <w:footnote w:id="121">
    <w:p w:rsidR="006E3ABB" w:rsidRPr="008D0543" w:rsidRDefault="006E3ABB">
      <w:pPr>
        <w:pStyle w:val="a7"/>
        <w:rPr>
          <w:lang w:val="en-US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  <w:lang w:val="en-US"/>
        </w:rPr>
        <w:t xml:space="preserve"> </w:t>
      </w:r>
      <w:proofErr w:type="spellStart"/>
      <w:r w:rsidRPr="009968F2">
        <w:rPr>
          <w:sz w:val="24"/>
          <w:szCs w:val="24"/>
          <w:lang w:val="en-US"/>
        </w:rPr>
        <w:t>Snapes</w:t>
      </w:r>
      <w:proofErr w:type="spellEnd"/>
      <w:r w:rsidRPr="009968F2">
        <w:rPr>
          <w:sz w:val="24"/>
          <w:szCs w:val="24"/>
          <w:lang w:val="en-US"/>
        </w:rPr>
        <w:t xml:space="preserve"> L. The 1975 – I like it when you sleep for you are so beautiful yet so unaware of it </w:t>
      </w:r>
      <w:r w:rsidRPr="009968F2">
        <w:rPr>
          <w:rFonts w:cs="Times New Roman"/>
          <w:sz w:val="24"/>
          <w:szCs w:val="24"/>
          <w:lang w:val="en-US"/>
        </w:rPr>
        <w:t>[</w:t>
      </w:r>
      <w:r w:rsidRPr="009968F2">
        <w:rPr>
          <w:rFonts w:cs="Times New Roman"/>
          <w:sz w:val="24"/>
          <w:szCs w:val="24"/>
        </w:rPr>
        <w:t>Электронный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ресурс</w:t>
      </w:r>
      <w:r w:rsidRPr="009968F2">
        <w:rPr>
          <w:rFonts w:cs="Times New Roman"/>
          <w:sz w:val="24"/>
          <w:szCs w:val="24"/>
          <w:lang w:val="en-US"/>
        </w:rPr>
        <w:t xml:space="preserve">]. </w:t>
      </w:r>
      <w:proofErr w:type="gramStart"/>
      <w:r w:rsidRPr="009968F2">
        <w:rPr>
          <w:rFonts w:cs="Times New Roman"/>
          <w:sz w:val="24"/>
          <w:szCs w:val="24"/>
          <w:lang w:val="en-US"/>
        </w:rPr>
        <w:t xml:space="preserve">– </w:t>
      </w:r>
      <w:r w:rsidRPr="009968F2">
        <w:rPr>
          <w:rFonts w:cs="Times New Roman"/>
          <w:sz w:val="24"/>
          <w:szCs w:val="24"/>
        </w:rPr>
        <w:t>Режим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доступа</w:t>
      </w:r>
      <w:r w:rsidRPr="009968F2">
        <w:rPr>
          <w:rFonts w:cs="Times New Roman"/>
          <w:sz w:val="24"/>
          <w:szCs w:val="24"/>
          <w:lang w:val="en-US"/>
        </w:rPr>
        <w:t xml:space="preserve">: </w:t>
      </w:r>
      <w:hyperlink r:id="rId10" w:history="1">
        <w:r w:rsidRPr="009968F2">
          <w:rPr>
            <w:rStyle w:val="aa"/>
            <w:color w:val="auto"/>
            <w:sz w:val="24"/>
            <w:szCs w:val="24"/>
            <w:u w:val="none"/>
            <w:lang w:val="en-US"/>
          </w:rPr>
          <w:t>https://pitchfork.com/reviews/albums/21412-i-like-it-when-you-sleep-for-you-are-so-beautiful-yet-so-unaware-of-it/</w:t>
        </w:r>
      </w:hyperlink>
      <w:r w:rsidRPr="009968F2">
        <w:rPr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9968F2">
        <w:rPr>
          <w:rFonts w:cs="Times New Roman"/>
          <w:sz w:val="24"/>
          <w:szCs w:val="24"/>
          <w:shd w:val="clear" w:color="auto" w:fill="F9F9F7"/>
        </w:rPr>
        <w:t>Заглавие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с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экрана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.</w:t>
      </w:r>
      <w:proofErr w:type="gramEnd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proofErr w:type="gramStart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– (</w:t>
      </w:r>
      <w:r w:rsidRPr="009968F2">
        <w:rPr>
          <w:rFonts w:cs="Times New Roman"/>
          <w:sz w:val="24"/>
          <w:szCs w:val="24"/>
          <w:shd w:val="clear" w:color="auto" w:fill="F9F9F7"/>
        </w:rPr>
        <w:t>Дата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: 23.03.18).</w:t>
      </w:r>
      <w:proofErr w:type="gramEnd"/>
    </w:p>
  </w:footnote>
  <w:footnote w:id="122">
    <w:p w:rsidR="006E3ABB" w:rsidRPr="009968F2" w:rsidRDefault="006E3ABB">
      <w:pPr>
        <w:pStyle w:val="a7"/>
        <w:rPr>
          <w:lang w:val="en-US"/>
        </w:rPr>
      </w:pPr>
      <w:r w:rsidRPr="009968F2">
        <w:rPr>
          <w:rStyle w:val="a9"/>
        </w:rPr>
        <w:footnoteRef/>
      </w:r>
      <w:r w:rsidRPr="009968F2">
        <w:rPr>
          <w:lang w:val="en-US"/>
        </w:rPr>
        <w:t xml:space="preserve"> </w:t>
      </w:r>
      <w:r w:rsidRPr="009968F2">
        <w:rPr>
          <w:sz w:val="24"/>
          <w:szCs w:val="24"/>
          <w:lang w:val="en-US"/>
        </w:rPr>
        <w:t xml:space="preserve">Hardy R. The 1975 Write for the Road on 'Music for Cars' – EP Premiere // Rolling Stone </w:t>
      </w:r>
      <w:r w:rsidRPr="009968F2">
        <w:rPr>
          <w:rFonts w:cs="Times New Roman"/>
          <w:sz w:val="24"/>
          <w:szCs w:val="24"/>
          <w:lang w:val="en-US"/>
        </w:rPr>
        <w:t>[</w:t>
      </w:r>
      <w:r w:rsidRPr="009968F2">
        <w:rPr>
          <w:rFonts w:cs="Times New Roman"/>
          <w:sz w:val="24"/>
          <w:szCs w:val="24"/>
        </w:rPr>
        <w:t>Электронный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ресурс</w:t>
      </w:r>
      <w:r w:rsidRPr="009968F2">
        <w:rPr>
          <w:rFonts w:cs="Times New Roman"/>
          <w:sz w:val="24"/>
          <w:szCs w:val="24"/>
          <w:lang w:val="en-US"/>
        </w:rPr>
        <w:t xml:space="preserve">]. </w:t>
      </w:r>
      <w:proofErr w:type="gramStart"/>
      <w:r w:rsidRPr="009968F2">
        <w:rPr>
          <w:rFonts w:cs="Times New Roman"/>
          <w:sz w:val="24"/>
          <w:szCs w:val="24"/>
          <w:lang w:val="en-US"/>
        </w:rPr>
        <w:t xml:space="preserve">– </w:t>
      </w:r>
      <w:r w:rsidRPr="009968F2">
        <w:rPr>
          <w:rFonts w:cs="Times New Roman"/>
          <w:sz w:val="24"/>
          <w:szCs w:val="24"/>
        </w:rPr>
        <w:t>Режим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доступа</w:t>
      </w:r>
      <w:r w:rsidRPr="009968F2">
        <w:rPr>
          <w:rFonts w:cs="Times New Roman"/>
          <w:sz w:val="24"/>
          <w:szCs w:val="24"/>
          <w:lang w:val="en-US"/>
        </w:rPr>
        <w:t xml:space="preserve">: </w:t>
      </w:r>
      <w:r w:rsidRPr="009968F2">
        <w:rPr>
          <w:sz w:val="24"/>
          <w:szCs w:val="24"/>
          <w:lang w:val="en-US"/>
        </w:rPr>
        <w:t xml:space="preserve">https://www.rollingstone.com/music/news/the-aa975-write-for-the-road-on-music-for-cars-ep-premiere-20130227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9968F2">
        <w:rPr>
          <w:rFonts w:cs="Times New Roman"/>
          <w:sz w:val="24"/>
          <w:szCs w:val="24"/>
          <w:shd w:val="clear" w:color="auto" w:fill="F9F9F7"/>
        </w:rPr>
        <w:t>Заглавие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с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экрана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.</w:t>
      </w:r>
      <w:proofErr w:type="gramEnd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proofErr w:type="gramStart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– (</w:t>
      </w:r>
      <w:r w:rsidRPr="009968F2">
        <w:rPr>
          <w:rFonts w:cs="Times New Roman"/>
          <w:sz w:val="24"/>
          <w:szCs w:val="24"/>
          <w:shd w:val="clear" w:color="auto" w:fill="F9F9F7"/>
        </w:rPr>
        <w:t>Дата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: 24.03. 2018).</w:t>
      </w:r>
      <w:proofErr w:type="gramEnd"/>
    </w:p>
  </w:footnote>
  <w:footnote w:id="123">
    <w:p w:rsidR="006E3ABB" w:rsidRPr="009968F2" w:rsidRDefault="006E3ABB" w:rsidP="00495047">
      <w:pPr>
        <w:pStyle w:val="a7"/>
        <w:rPr>
          <w:sz w:val="24"/>
          <w:szCs w:val="24"/>
          <w:lang w:val="en-US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  <w:lang w:val="en-US"/>
        </w:rPr>
        <w:t xml:space="preserve"> </w:t>
      </w:r>
      <w:proofErr w:type="spellStart"/>
      <w:r w:rsidRPr="009968F2">
        <w:rPr>
          <w:sz w:val="24"/>
          <w:szCs w:val="24"/>
          <w:lang w:val="en-US"/>
        </w:rPr>
        <w:t>Legaspi</w:t>
      </w:r>
      <w:proofErr w:type="spellEnd"/>
      <w:r w:rsidRPr="009968F2">
        <w:rPr>
          <w:sz w:val="24"/>
          <w:szCs w:val="24"/>
          <w:lang w:val="en-US"/>
        </w:rPr>
        <w:t xml:space="preserve"> A. The 1975 Announce New Album 'Music for Cars' // Rolling Stone </w:t>
      </w:r>
      <w:r w:rsidRPr="009968F2">
        <w:rPr>
          <w:rFonts w:cs="Times New Roman"/>
          <w:sz w:val="24"/>
          <w:szCs w:val="24"/>
          <w:lang w:val="en-US"/>
        </w:rPr>
        <w:t>[</w:t>
      </w:r>
      <w:r w:rsidRPr="009968F2">
        <w:rPr>
          <w:rFonts w:cs="Times New Roman"/>
          <w:sz w:val="24"/>
          <w:szCs w:val="24"/>
        </w:rPr>
        <w:t>Электронный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ресурс</w:t>
      </w:r>
      <w:r w:rsidRPr="009968F2">
        <w:rPr>
          <w:rFonts w:cs="Times New Roman"/>
          <w:sz w:val="24"/>
          <w:szCs w:val="24"/>
          <w:lang w:val="en-US"/>
        </w:rPr>
        <w:t xml:space="preserve">]. </w:t>
      </w:r>
      <w:proofErr w:type="gramStart"/>
      <w:r w:rsidRPr="009968F2">
        <w:rPr>
          <w:rFonts w:cs="Times New Roman"/>
          <w:sz w:val="24"/>
          <w:szCs w:val="24"/>
          <w:lang w:val="en-US"/>
        </w:rPr>
        <w:t xml:space="preserve">– </w:t>
      </w:r>
      <w:r w:rsidRPr="009968F2">
        <w:rPr>
          <w:rFonts w:cs="Times New Roman"/>
          <w:sz w:val="24"/>
          <w:szCs w:val="24"/>
        </w:rPr>
        <w:t>Режим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доступа</w:t>
      </w:r>
      <w:r w:rsidRPr="009968F2">
        <w:rPr>
          <w:rFonts w:cs="Times New Roman"/>
          <w:sz w:val="24"/>
          <w:szCs w:val="24"/>
          <w:lang w:val="en-US"/>
        </w:rPr>
        <w:t xml:space="preserve">: </w:t>
      </w:r>
      <w:r w:rsidRPr="009968F2">
        <w:rPr>
          <w:sz w:val="24"/>
          <w:szCs w:val="24"/>
          <w:lang w:val="en-US"/>
        </w:rPr>
        <w:t xml:space="preserve"> </w:t>
      </w:r>
      <w:hyperlink r:id="rId11" w:history="1">
        <w:r w:rsidRPr="009968F2">
          <w:rPr>
            <w:rStyle w:val="aa"/>
            <w:color w:val="auto"/>
            <w:sz w:val="24"/>
            <w:szCs w:val="24"/>
            <w:u w:val="none"/>
            <w:lang w:val="en-US"/>
          </w:rPr>
          <w:t>https://www.rollingstone.com/music/news/the-1975-announce-new-album-music-for-cars-w479269</w:t>
        </w:r>
      </w:hyperlink>
      <w:r w:rsidRPr="009968F2">
        <w:rPr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9968F2">
        <w:rPr>
          <w:rFonts w:cs="Times New Roman"/>
          <w:sz w:val="24"/>
          <w:szCs w:val="24"/>
          <w:shd w:val="clear" w:color="auto" w:fill="F9F9F7"/>
        </w:rPr>
        <w:t>Заглавие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с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экрана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.</w:t>
      </w:r>
      <w:proofErr w:type="gramEnd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proofErr w:type="gramStart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– (</w:t>
      </w:r>
      <w:r w:rsidRPr="009968F2">
        <w:rPr>
          <w:rFonts w:cs="Times New Roman"/>
          <w:sz w:val="24"/>
          <w:szCs w:val="24"/>
          <w:shd w:val="clear" w:color="auto" w:fill="F9F9F7"/>
        </w:rPr>
        <w:t>Дата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: 24.03. 2018).</w:t>
      </w:r>
      <w:proofErr w:type="gramEnd"/>
    </w:p>
    <w:p w:rsidR="006E3ABB" w:rsidRPr="00FB2D94" w:rsidRDefault="006E3ABB">
      <w:pPr>
        <w:pStyle w:val="a7"/>
        <w:rPr>
          <w:lang w:val="en-US"/>
        </w:rPr>
      </w:pPr>
    </w:p>
  </w:footnote>
  <w:footnote w:id="124">
    <w:p w:rsidR="006E3ABB" w:rsidRPr="00180B5C" w:rsidRDefault="006E3ABB" w:rsidP="00382880">
      <w:pPr>
        <w:pStyle w:val="a7"/>
        <w:rPr>
          <w:b/>
          <w:bCs/>
          <w:sz w:val="24"/>
          <w:szCs w:val="24"/>
          <w:lang w:val="en-US"/>
        </w:rPr>
      </w:pPr>
      <w:r w:rsidRPr="00CF3A04">
        <w:rPr>
          <w:rStyle w:val="a9"/>
          <w:sz w:val="24"/>
          <w:szCs w:val="24"/>
        </w:rPr>
        <w:footnoteRef/>
      </w:r>
      <w:r w:rsidRPr="00FB2D94">
        <w:rPr>
          <w:sz w:val="24"/>
          <w:szCs w:val="24"/>
          <w:lang w:val="en-US"/>
        </w:rPr>
        <w:t xml:space="preserve"> </w:t>
      </w:r>
      <w:r w:rsidRPr="00CF3A04">
        <w:rPr>
          <w:sz w:val="24"/>
          <w:szCs w:val="24"/>
          <w:lang w:val="en-US"/>
        </w:rPr>
        <w:t>Caulfield</w:t>
      </w:r>
      <w:r w:rsidRPr="00FB2D94">
        <w:rPr>
          <w:sz w:val="24"/>
          <w:szCs w:val="24"/>
          <w:lang w:val="en-US"/>
        </w:rPr>
        <w:t xml:space="preserve"> </w:t>
      </w:r>
      <w:r w:rsidRPr="00CF3A04">
        <w:rPr>
          <w:sz w:val="24"/>
          <w:szCs w:val="24"/>
          <w:lang w:val="en-US"/>
        </w:rPr>
        <w:t>K</w:t>
      </w:r>
      <w:r w:rsidRPr="00FB2D94">
        <w:rPr>
          <w:sz w:val="24"/>
          <w:szCs w:val="24"/>
          <w:lang w:val="en-US"/>
        </w:rPr>
        <w:t xml:space="preserve">. </w:t>
      </w:r>
      <w:r w:rsidRPr="00CF3A04">
        <w:rPr>
          <w:bCs/>
          <w:sz w:val="24"/>
          <w:szCs w:val="24"/>
          <w:lang w:val="en-US"/>
        </w:rPr>
        <w:t>The</w:t>
      </w:r>
      <w:r w:rsidRPr="00FB2D94">
        <w:rPr>
          <w:bCs/>
          <w:sz w:val="24"/>
          <w:szCs w:val="24"/>
          <w:lang w:val="en-US"/>
        </w:rPr>
        <w:t xml:space="preserve"> 1975 </w:t>
      </w:r>
      <w:r w:rsidRPr="00CF3A04">
        <w:rPr>
          <w:bCs/>
          <w:sz w:val="24"/>
          <w:szCs w:val="24"/>
          <w:lang w:val="en-US"/>
        </w:rPr>
        <w:t>Earns</w:t>
      </w:r>
      <w:r w:rsidRPr="00FB2D94">
        <w:rPr>
          <w:bCs/>
          <w:sz w:val="24"/>
          <w:szCs w:val="24"/>
          <w:lang w:val="en-US"/>
        </w:rPr>
        <w:t xml:space="preserve"> </w:t>
      </w:r>
      <w:r w:rsidRPr="00CF3A04">
        <w:rPr>
          <w:bCs/>
          <w:sz w:val="24"/>
          <w:szCs w:val="24"/>
          <w:lang w:val="en-US"/>
        </w:rPr>
        <w:t>First</w:t>
      </w:r>
      <w:r w:rsidRPr="00FB2D94">
        <w:rPr>
          <w:bCs/>
          <w:sz w:val="24"/>
          <w:szCs w:val="24"/>
          <w:lang w:val="en-US"/>
        </w:rPr>
        <w:t xml:space="preserve"> </w:t>
      </w:r>
      <w:r w:rsidRPr="00CF3A04">
        <w:rPr>
          <w:bCs/>
          <w:sz w:val="24"/>
          <w:szCs w:val="24"/>
          <w:lang w:val="en-US"/>
        </w:rPr>
        <w:t>No</w:t>
      </w:r>
      <w:r w:rsidRPr="00FB2D94">
        <w:rPr>
          <w:bCs/>
          <w:sz w:val="24"/>
          <w:szCs w:val="24"/>
          <w:lang w:val="en-US"/>
        </w:rPr>
        <w:t xml:space="preserve">. 1 </w:t>
      </w:r>
      <w:r w:rsidRPr="00CF3A04">
        <w:rPr>
          <w:bCs/>
          <w:sz w:val="24"/>
          <w:szCs w:val="24"/>
          <w:lang w:val="en-US"/>
        </w:rPr>
        <w:t>Album</w:t>
      </w:r>
      <w:r w:rsidRPr="00FB2D94">
        <w:rPr>
          <w:bCs/>
          <w:sz w:val="24"/>
          <w:szCs w:val="24"/>
          <w:lang w:val="en-US"/>
        </w:rPr>
        <w:t xml:space="preserve"> </w:t>
      </w:r>
      <w:r w:rsidRPr="00CF3A04">
        <w:rPr>
          <w:bCs/>
          <w:sz w:val="24"/>
          <w:szCs w:val="24"/>
          <w:lang w:val="en-US"/>
        </w:rPr>
        <w:t>on</w:t>
      </w:r>
      <w:r w:rsidRPr="00FB2D94">
        <w:rPr>
          <w:bCs/>
          <w:sz w:val="24"/>
          <w:szCs w:val="24"/>
          <w:lang w:val="en-US"/>
        </w:rPr>
        <w:t xml:space="preserve"> </w:t>
      </w:r>
      <w:r w:rsidRPr="00CF3A04">
        <w:rPr>
          <w:bCs/>
          <w:sz w:val="24"/>
          <w:szCs w:val="24"/>
          <w:lang w:val="en-US"/>
        </w:rPr>
        <w:t>Billboard</w:t>
      </w:r>
      <w:r w:rsidRPr="00FB2D94">
        <w:rPr>
          <w:bCs/>
          <w:sz w:val="24"/>
          <w:szCs w:val="24"/>
          <w:lang w:val="en-US"/>
        </w:rPr>
        <w:t xml:space="preserve"> 200 </w:t>
      </w:r>
      <w:r w:rsidRPr="00CF3A04">
        <w:rPr>
          <w:bCs/>
          <w:sz w:val="24"/>
          <w:szCs w:val="24"/>
          <w:lang w:val="en-US"/>
        </w:rPr>
        <w:t>Chart</w:t>
      </w:r>
      <w:r w:rsidRPr="00FB2D94">
        <w:rPr>
          <w:bCs/>
          <w:sz w:val="24"/>
          <w:szCs w:val="24"/>
          <w:lang w:val="en-US"/>
        </w:rPr>
        <w:t xml:space="preserve"> // </w:t>
      </w:r>
      <w:proofErr w:type="gramStart"/>
      <w:r w:rsidRPr="00CF3A04">
        <w:rPr>
          <w:bCs/>
          <w:sz w:val="24"/>
          <w:szCs w:val="24"/>
          <w:lang w:val="en-US"/>
        </w:rPr>
        <w:t>Billboard</w:t>
      </w:r>
      <w:r w:rsidRPr="00FB2D94">
        <w:rPr>
          <w:bCs/>
          <w:sz w:val="24"/>
          <w:szCs w:val="24"/>
          <w:lang w:val="en-US"/>
        </w:rPr>
        <w:t xml:space="preserve">  </w:t>
      </w:r>
      <w:r w:rsidRPr="00FB2D94">
        <w:rPr>
          <w:rFonts w:cs="Times New Roman"/>
          <w:sz w:val="24"/>
          <w:szCs w:val="24"/>
          <w:lang w:val="en-US"/>
        </w:rPr>
        <w:t>[</w:t>
      </w:r>
      <w:proofErr w:type="gramEnd"/>
      <w:r w:rsidRPr="00CF3A04">
        <w:rPr>
          <w:rFonts w:cs="Times New Roman"/>
          <w:sz w:val="24"/>
          <w:szCs w:val="24"/>
        </w:rPr>
        <w:t>Электронный</w:t>
      </w:r>
      <w:r w:rsidRPr="00FB2D94">
        <w:rPr>
          <w:rFonts w:cs="Times New Roman"/>
          <w:sz w:val="24"/>
          <w:szCs w:val="24"/>
          <w:lang w:val="en-US"/>
        </w:rPr>
        <w:t xml:space="preserve"> </w:t>
      </w:r>
      <w:r w:rsidRPr="00CF3A04">
        <w:rPr>
          <w:rFonts w:cs="Times New Roman"/>
          <w:sz w:val="24"/>
          <w:szCs w:val="24"/>
        </w:rPr>
        <w:t>ресурс</w:t>
      </w:r>
      <w:r w:rsidRPr="00FB2D94">
        <w:rPr>
          <w:rFonts w:cs="Times New Roman"/>
          <w:sz w:val="24"/>
          <w:szCs w:val="24"/>
          <w:lang w:val="en-US"/>
        </w:rPr>
        <w:t xml:space="preserve">]. </w:t>
      </w:r>
      <w:proofErr w:type="gramStart"/>
      <w:r w:rsidRPr="00FB2D94">
        <w:rPr>
          <w:rFonts w:cs="Times New Roman"/>
          <w:sz w:val="24"/>
          <w:szCs w:val="24"/>
          <w:lang w:val="en-US"/>
        </w:rPr>
        <w:t xml:space="preserve">– </w:t>
      </w:r>
      <w:r w:rsidRPr="00CF3A04">
        <w:rPr>
          <w:rFonts w:cs="Times New Roman"/>
          <w:sz w:val="24"/>
          <w:szCs w:val="24"/>
        </w:rPr>
        <w:t>Режим</w:t>
      </w:r>
      <w:r w:rsidRPr="00FB2D94">
        <w:rPr>
          <w:rFonts w:cs="Times New Roman"/>
          <w:sz w:val="24"/>
          <w:szCs w:val="24"/>
          <w:lang w:val="en-US"/>
        </w:rPr>
        <w:t xml:space="preserve"> </w:t>
      </w:r>
      <w:r w:rsidRPr="00CF3A04">
        <w:rPr>
          <w:rFonts w:cs="Times New Roman"/>
          <w:sz w:val="24"/>
          <w:szCs w:val="24"/>
        </w:rPr>
        <w:t>доступа</w:t>
      </w:r>
      <w:r w:rsidRPr="00FB2D94">
        <w:rPr>
          <w:rFonts w:cs="Times New Roman"/>
          <w:sz w:val="24"/>
          <w:szCs w:val="24"/>
          <w:lang w:val="en-US"/>
        </w:rPr>
        <w:t xml:space="preserve">: </w:t>
      </w:r>
      <w:r w:rsidRPr="00CF3A04">
        <w:rPr>
          <w:bCs/>
          <w:sz w:val="24"/>
          <w:szCs w:val="24"/>
          <w:lang w:val="en-US"/>
        </w:rPr>
        <w:t>https</w:t>
      </w:r>
      <w:r w:rsidRPr="00FB2D94">
        <w:rPr>
          <w:bCs/>
          <w:sz w:val="24"/>
          <w:szCs w:val="24"/>
          <w:lang w:val="en-US"/>
        </w:rPr>
        <w:t>://</w:t>
      </w:r>
      <w:r w:rsidRPr="00CF3A04">
        <w:rPr>
          <w:bCs/>
          <w:sz w:val="24"/>
          <w:szCs w:val="24"/>
          <w:lang w:val="en-US"/>
        </w:rPr>
        <w:t>www</w:t>
      </w:r>
      <w:r w:rsidRPr="00FB2D94">
        <w:rPr>
          <w:bCs/>
          <w:sz w:val="24"/>
          <w:szCs w:val="24"/>
          <w:lang w:val="en-US"/>
        </w:rPr>
        <w:t>.</w:t>
      </w:r>
      <w:r w:rsidRPr="00CF3A04">
        <w:rPr>
          <w:bCs/>
          <w:sz w:val="24"/>
          <w:szCs w:val="24"/>
          <w:lang w:val="en-US"/>
        </w:rPr>
        <w:t>billboard</w:t>
      </w:r>
      <w:r w:rsidRPr="00FB2D94">
        <w:rPr>
          <w:bCs/>
          <w:sz w:val="24"/>
          <w:szCs w:val="24"/>
          <w:lang w:val="en-US"/>
        </w:rPr>
        <w:t>.</w:t>
      </w:r>
      <w:r w:rsidRPr="00CF3A04">
        <w:rPr>
          <w:bCs/>
          <w:sz w:val="24"/>
          <w:szCs w:val="24"/>
          <w:lang w:val="en-US"/>
        </w:rPr>
        <w:t>com</w:t>
      </w:r>
      <w:r w:rsidRPr="00FB2D94">
        <w:rPr>
          <w:bCs/>
          <w:sz w:val="24"/>
          <w:szCs w:val="24"/>
          <w:lang w:val="en-US"/>
        </w:rPr>
        <w:t>/</w:t>
      </w:r>
      <w:r w:rsidRPr="00CF3A04">
        <w:rPr>
          <w:bCs/>
          <w:sz w:val="24"/>
          <w:szCs w:val="24"/>
          <w:lang w:val="en-US"/>
        </w:rPr>
        <w:t>articles</w:t>
      </w:r>
      <w:r w:rsidRPr="00FB2D94">
        <w:rPr>
          <w:bCs/>
          <w:sz w:val="24"/>
          <w:szCs w:val="24"/>
          <w:lang w:val="en-US"/>
        </w:rPr>
        <w:t>/</w:t>
      </w:r>
      <w:r w:rsidRPr="00CF3A04">
        <w:rPr>
          <w:bCs/>
          <w:sz w:val="24"/>
          <w:szCs w:val="24"/>
          <w:lang w:val="en-US"/>
        </w:rPr>
        <w:t>columns</w:t>
      </w:r>
      <w:r w:rsidRPr="00FB2D94">
        <w:rPr>
          <w:bCs/>
          <w:sz w:val="24"/>
          <w:szCs w:val="24"/>
          <w:lang w:val="en-US"/>
        </w:rPr>
        <w:t>/</w:t>
      </w:r>
      <w:r w:rsidRPr="00CF3A04">
        <w:rPr>
          <w:bCs/>
          <w:sz w:val="24"/>
          <w:szCs w:val="24"/>
          <w:lang w:val="en-US"/>
        </w:rPr>
        <w:t>chart</w:t>
      </w:r>
      <w:r w:rsidRPr="00FB2D94">
        <w:rPr>
          <w:bCs/>
          <w:sz w:val="24"/>
          <w:szCs w:val="24"/>
          <w:lang w:val="en-US"/>
        </w:rPr>
        <w:t>-</w:t>
      </w:r>
      <w:r w:rsidRPr="00CF3A04">
        <w:rPr>
          <w:bCs/>
          <w:sz w:val="24"/>
          <w:szCs w:val="24"/>
          <w:lang w:val="en-US"/>
        </w:rPr>
        <w:t>beat</w:t>
      </w:r>
      <w:r w:rsidRPr="00FB2D94">
        <w:rPr>
          <w:bCs/>
          <w:sz w:val="24"/>
          <w:szCs w:val="24"/>
          <w:lang w:val="en-US"/>
        </w:rPr>
        <w:t>/6898330/</w:t>
      </w:r>
      <w:r w:rsidRPr="00CF3A04">
        <w:rPr>
          <w:bCs/>
          <w:sz w:val="24"/>
          <w:szCs w:val="24"/>
          <w:lang w:val="en-US"/>
        </w:rPr>
        <w:t>the</w:t>
      </w:r>
      <w:r w:rsidRPr="00FB2D94">
        <w:rPr>
          <w:bCs/>
          <w:sz w:val="24"/>
          <w:szCs w:val="24"/>
          <w:lang w:val="en-US"/>
        </w:rPr>
        <w:t>-1975-</w:t>
      </w:r>
      <w:r w:rsidRPr="00CF3A04">
        <w:rPr>
          <w:bCs/>
          <w:sz w:val="24"/>
          <w:szCs w:val="24"/>
          <w:lang w:val="en-US"/>
        </w:rPr>
        <w:t>no</w:t>
      </w:r>
      <w:r w:rsidRPr="00FB2D94">
        <w:rPr>
          <w:bCs/>
          <w:sz w:val="24"/>
          <w:szCs w:val="24"/>
          <w:lang w:val="en-US"/>
        </w:rPr>
        <w:t>-1-</w:t>
      </w:r>
      <w:r w:rsidRPr="00CF3A04">
        <w:rPr>
          <w:bCs/>
          <w:sz w:val="24"/>
          <w:szCs w:val="24"/>
          <w:lang w:val="en-US"/>
        </w:rPr>
        <w:t>album</w:t>
      </w:r>
      <w:r w:rsidRPr="00FB2D94">
        <w:rPr>
          <w:bCs/>
          <w:sz w:val="24"/>
          <w:szCs w:val="24"/>
          <w:lang w:val="en-US"/>
        </w:rPr>
        <w:t>-</w:t>
      </w:r>
      <w:r w:rsidRPr="00CF3A04">
        <w:rPr>
          <w:bCs/>
          <w:sz w:val="24"/>
          <w:szCs w:val="24"/>
          <w:lang w:val="en-US"/>
        </w:rPr>
        <w:t>billboard</w:t>
      </w:r>
      <w:r w:rsidRPr="00FB2D94">
        <w:rPr>
          <w:bCs/>
          <w:sz w:val="24"/>
          <w:szCs w:val="24"/>
          <w:lang w:val="en-US"/>
        </w:rPr>
        <w:t>-200</w:t>
      </w:r>
      <w:r w:rsidRPr="00FB2D94">
        <w:rPr>
          <w:sz w:val="24"/>
          <w:szCs w:val="24"/>
          <w:lang w:val="en-US"/>
        </w:rPr>
        <w:t xml:space="preserve"> </w:t>
      </w:r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CF3A04">
        <w:rPr>
          <w:rFonts w:cs="Times New Roman"/>
          <w:sz w:val="24"/>
          <w:szCs w:val="24"/>
          <w:shd w:val="clear" w:color="auto" w:fill="F9F9F7"/>
        </w:rPr>
        <w:t>Заглавие</w:t>
      </w:r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CF3A04">
        <w:rPr>
          <w:rFonts w:cs="Times New Roman"/>
          <w:sz w:val="24"/>
          <w:szCs w:val="24"/>
          <w:shd w:val="clear" w:color="auto" w:fill="F9F9F7"/>
        </w:rPr>
        <w:t>с</w:t>
      </w:r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CF3A04">
        <w:rPr>
          <w:rFonts w:cs="Times New Roman"/>
          <w:sz w:val="24"/>
          <w:szCs w:val="24"/>
          <w:shd w:val="clear" w:color="auto" w:fill="F9F9F7"/>
        </w:rPr>
        <w:t>экрана</w:t>
      </w:r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>.</w:t>
      </w:r>
      <w:proofErr w:type="gramEnd"/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proofErr w:type="gramStart"/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>– (</w:t>
      </w:r>
      <w:r w:rsidRPr="00CF3A04">
        <w:rPr>
          <w:rFonts w:cs="Times New Roman"/>
          <w:sz w:val="24"/>
          <w:szCs w:val="24"/>
          <w:shd w:val="clear" w:color="auto" w:fill="F9F9F7"/>
        </w:rPr>
        <w:t>Дата</w:t>
      </w:r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CF3A04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FB2D94">
        <w:rPr>
          <w:rFonts w:cs="Times New Roman"/>
          <w:sz w:val="24"/>
          <w:szCs w:val="24"/>
          <w:shd w:val="clear" w:color="auto" w:fill="F9F9F7"/>
          <w:lang w:val="en-US"/>
        </w:rPr>
        <w:t xml:space="preserve">: 24.03. 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>2018).</w:t>
      </w:r>
      <w:proofErr w:type="gramEnd"/>
    </w:p>
  </w:footnote>
  <w:footnote w:id="125">
    <w:p w:rsidR="006E3ABB" w:rsidRPr="0071647A" w:rsidRDefault="006E3ABB" w:rsidP="0071647A">
      <w:pPr>
        <w:pStyle w:val="a7"/>
      </w:pPr>
      <w:r w:rsidRPr="0071647A">
        <w:rPr>
          <w:rStyle w:val="a9"/>
          <w:sz w:val="24"/>
          <w:szCs w:val="24"/>
        </w:rPr>
        <w:footnoteRef/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The</w:t>
      </w:r>
      <w:r w:rsidRPr="00180B5C">
        <w:rPr>
          <w:sz w:val="24"/>
          <w:szCs w:val="24"/>
          <w:lang w:val="en-US"/>
        </w:rPr>
        <w:t xml:space="preserve"> 1975'</w:t>
      </w:r>
      <w:r w:rsidRPr="0071647A">
        <w:rPr>
          <w:sz w:val="24"/>
          <w:szCs w:val="24"/>
          <w:lang w:val="en-US"/>
        </w:rPr>
        <w:t>s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Matt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Healy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Talks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Makeup</w:t>
      </w:r>
      <w:r w:rsidRPr="00180B5C">
        <w:rPr>
          <w:sz w:val="24"/>
          <w:szCs w:val="24"/>
          <w:lang w:val="en-US"/>
        </w:rPr>
        <w:t xml:space="preserve">, </w:t>
      </w:r>
      <w:r w:rsidRPr="0071647A">
        <w:rPr>
          <w:sz w:val="24"/>
          <w:szCs w:val="24"/>
          <w:lang w:val="en-US"/>
        </w:rPr>
        <w:t>Making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Out</w:t>
      </w:r>
      <w:r w:rsidRPr="00180B5C">
        <w:rPr>
          <w:sz w:val="24"/>
          <w:szCs w:val="24"/>
          <w:lang w:val="en-US"/>
        </w:rPr>
        <w:t xml:space="preserve">, &amp; </w:t>
      </w:r>
      <w:r w:rsidRPr="0071647A">
        <w:rPr>
          <w:sz w:val="24"/>
          <w:szCs w:val="24"/>
          <w:lang w:val="en-US"/>
        </w:rPr>
        <w:t>Why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Music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Genres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Are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Dead </w:t>
      </w:r>
      <w:r w:rsidRPr="00180B5C">
        <w:rPr>
          <w:sz w:val="24"/>
          <w:szCs w:val="24"/>
          <w:lang w:val="en-US"/>
        </w:rPr>
        <w:t xml:space="preserve">// </w:t>
      </w:r>
      <w:r w:rsidRPr="0071647A">
        <w:rPr>
          <w:sz w:val="24"/>
          <w:szCs w:val="24"/>
          <w:lang w:val="en-US"/>
        </w:rPr>
        <w:t>MTV</w:t>
      </w:r>
      <w:r w:rsidRPr="00180B5C">
        <w:rPr>
          <w:sz w:val="24"/>
          <w:szCs w:val="24"/>
          <w:lang w:val="en-US"/>
        </w:rPr>
        <w:t xml:space="preserve"> </w:t>
      </w:r>
      <w:r w:rsidRPr="0071647A">
        <w:rPr>
          <w:sz w:val="24"/>
          <w:szCs w:val="24"/>
          <w:lang w:val="en-US"/>
        </w:rPr>
        <w:t>News</w:t>
      </w:r>
      <w:r w:rsidRPr="00180B5C">
        <w:rPr>
          <w:lang w:val="en-US"/>
        </w:rPr>
        <w:t xml:space="preserve"> </w:t>
      </w:r>
      <w:r w:rsidRPr="00180B5C">
        <w:rPr>
          <w:rFonts w:cs="Times New Roman"/>
          <w:sz w:val="24"/>
          <w:szCs w:val="24"/>
          <w:lang w:val="en-US"/>
        </w:rPr>
        <w:t>[</w:t>
      </w:r>
      <w:r w:rsidRPr="00CF3A04">
        <w:rPr>
          <w:rFonts w:cs="Times New Roman"/>
          <w:sz w:val="24"/>
          <w:szCs w:val="24"/>
        </w:rPr>
        <w:t>Электронный</w:t>
      </w:r>
      <w:r w:rsidRPr="00180B5C">
        <w:rPr>
          <w:rFonts w:cs="Times New Roman"/>
          <w:sz w:val="24"/>
          <w:szCs w:val="24"/>
          <w:lang w:val="en-US"/>
        </w:rPr>
        <w:t xml:space="preserve"> </w:t>
      </w:r>
      <w:r w:rsidRPr="00CF3A04">
        <w:rPr>
          <w:rFonts w:cs="Times New Roman"/>
          <w:sz w:val="24"/>
          <w:szCs w:val="24"/>
        </w:rPr>
        <w:t>ресурс</w:t>
      </w:r>
      <w:r w:rsidRPr="00180B5C">
        <w:rPr>
          <w:rFonts w:cs="Times New Roman"/>
          <w:sz w:val="24"/>
          <w:szCs w:val="24"/>
          <w:lang w:val="en-US"/>
        </w:rPr>
        <w:t xml:space="preserve">]. – </w:t>
      </w:r>
      <w:r w:rsidRPr="00CF3A04">
        <w:rPr>
          <w:rFonts w:cs="Times New Roman"/>
          <w:sz w:val="24"/>
          <w:szCs w:val="24"/>
        </w:rPr>
        <w:t>Режим</w:t>
      </w:r>
      <w:r w:rsidRPr="00180B5C">
        <w:rPr>
          <w:rFonts w:cs="Times New Roman"/>
          <w:sz w:val="24"/>
          <w:szCs w:val="24"/>
          <w:lang w:val="en-US"/>
        </w:rPr>
        <w:t xml:space="preserve"> </w:t>
      </w:r>
      <w:r w:rsidRPr="00CF3A04">
        <w:rPr>
          <w:rFonts w:cs="Times New Roman"/>
          <w:sz w:val="24"/>
          <w:szCs w:val="24"/>
        </w:rPr>
        <w:t>доступа</w:t>
      </w:r>
      <w:r w:rsidRPr="00180B5C">
        <w:rPr>
          <w:rFonts w:cs="Times New Roman"/>
          <w:sz w:val="24"/>
          <w:szCs w:val="24"/>
          <w:lang w:val="en-US"/>
        </w:rPr>
        <w:t>:</w:t>
      </w:r>
      <w:r w:rsidRPr="00180B5C">
        <w:rPr>
          <w:bCs/>
          <w:sz w:val="24"/>
          <w:szCs w:val="24"/>
          <w:lang w:val="en-US"/>
        </w:rPr>
        <w:t xml:space="preserve"> </w:t>
      </w:r>
      <w:r w:rsidRPr="0071647A">
        <w:rPr>
          <w:bCs/>
          <w:sz w:val="24"/>
          <w:szCs w:val="24"/>
          <w:lang w:val="en-US"/>
        </w:rPr>
        <w:t>https</w:t>
      </w:r>
      <w:r w:rsidRPr="00180B5C">
        <w:rPr>
          <w:bCs/>
          <w:sz w:val="24"/>
          <w:szCs w:val="24"/>
          <w:lang w:val="en-US"/>
        </w:rPr>
        <w:t>://</w:t>
      </w:r>
      <w:r w:rsidRPr="0071647A">
        <w:rPr>
          <w:bCs/>
          <w:sz w:val="24"/>
          <w:szCs w:val="24"/>
          <w:lang w:val="en-US"/>
        </w:rPr>
        <w:t>www</w:t>
      </w:r>
      <w:r w:rsidRPr="00180B5C">
        <w:rPr>
          <w:bCs/>
          <w:sz w:val="24"/>
          <w:szCs w:val="24"/>
          <w:lang w:val="en-US"/>
        </w:rPr>
        <w:t>.</w:t>
      </w:r>
      <w:r w:rsidRPr="0071647A">
        <w:rPr>
          <w:bCs/>
          <w:sz w:val="24"/>
          <w:szCs w:val="24"/>
          <w:lang w:val="en-US"/>
        </w:rPr>
        <w:t>youtube</w:t>
      </w:r>
      <w:r w:rsidRPr="00180B5C">
        <w:rPr>
          <w:bCs/>
          <w:sz w:val="24"/>
          <w:szCs w:val="24"/>
          <w:lang w:val="en-US"/>
        </w:rPr>
        <w:t>.</w:t>
      </w:r>
      <w:r w:rsidRPr="0071647A">
        <w:rPr>
          <w:bCs/>
          <w:sz w:val="24"/>
          <w:szCs w:val="24"/>
          <w:lang w:val="en-US"/>
        </w:rPr>
        <w:t>com</w:t>
      </w:r>
      <w:r w:rsidRPr="00180B5C">
        <w:rPr>
          <w:bCs/>
          <w:sz w:val="24"/>
          <w:szCs w:val="24"/>
          <w:lang w:val="en-US"/>
        </w:rPr>
        <w:t>/</w:t>
      </w:r>
      <w:r w:rsidRPr="0071647A">
        <w:rPr>
          <w:bCs/>
          <w:sz w:val="24"/>
          <w:szCs w:val="24"/>
          <w:lang w:val="en-US"/>
        </w:rPr>
        <w:t>watch</w:t>
      </w:r>
      <w:r w:rsidRPr="00180B5C">
        <w:rPr>
          <w:bCs/>
          <w:sz w:val="24"/>
          <w:szCs w:val="24"/>
          <w:lang w:val="en-US"/>
        </w:rPr>
        <w:t>?</w:t>
      </w:r>
      <w:r w:rsidRPr="0071647A">
        <w:rPr>
          <w:bCs/>
          <w:sz w:val="24"/>
          <w:szCs w:val="24"/>
          <w:lang w:val="en-US"/>
        </w:rPr>
        <w:t>v</w:t>
      </w:r>
      <w:r w:rsidRPr="00180B5C">
        <w:rPr>
          <w:bCs/>
          <w:sz w:val="24"/>
          <w:szCs w:val="24"/>
          <w:lang w:val="en-US"/>
        </w:rPr>
        <w:t>=</w:t>
      </w:r>
      <w:r w:rsidRPr="0071647A">
        <w:rPr>
          <w:bCs/>
          <w:sz w:val="24"/>
          <w:szCs w:val="24"/>
          <w:lang w:val="en-US"/>
        </w:rPr>
        <w:t>Wq</w:t>
      </w:r>
      <w:r w:rsidRPr="00180B5C">
        <w:rPr>
          <w:bCs/>
          <w:sz w:val="24"/>
          <w:szCs w:val="24"/>
          <w:lang w:val="en-US"/>
        </w:rPr>
        <w:t>2</w:t>
      </w:r>
      <w:r w:rsidRPr="0071647A">
        <w:rPr>
          <w:bCs/>
          <w:sz w:val="24"/>
          <w:szCs w:val="24"/>
          <w:lang w:val="en-US"/>
        </w:rPr>
        <w:t>bTU</w:t>
      </w:r>
      <w:r w:rsidRPr="00180B5C">
        <w:rPr>
          <w:bCs/>
          <w:sz w:val="24"/>
          <w:szCs w:val="24"/>
          <w:lang w:val="en-US"/>
        </w:rPr>
        <w:t>88</w:t>
      </w:r>
      <w:r w:rsidRPr="0071647A">
        <w:rPr>
          <w:bCs/>
          <w:sz w:val="24"/>
          <w:szCs w:val="24"/>
          <w:lang w:val="en-US"/>
        </w:rPr>
        <w:t>FtY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CF3A04">
        <w:rPr>
          <w:rFonts w:cs="Times New Roman"/>
          <w:sz w:val="24"/>
          <w:szCs w:val="24"/>
          <w:shd w:val="clear" w:color="auto" w:fill="F9F9F7"/>
        </w:rPr>
        <w:t>Заглавие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CF3A04">
        <w:rPr>
          <w:rFonts w:cs="Times New Roman"/>
          <w:sz w:val="24"/>
          <w:szCs w:val="24"/>
          <w:shd w:val="clear" w:color="auto" w:fill="F9F9F7"/>
        </w:rPr>
        <w:t>с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CF3A04">
        <w:rPr>
          <w:rFonts w:cs="Times New Roman"/>
          <w:sz w:val="24"/>
          <w:szCs w:val="24"/>
          <w:shd w:val="clear" w:color="auto" w:fill="F9F9F7"/>
        </w:rPr>
        <w:t>экрана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>. – (</w:t>
      </w:r>
      <w:r w:rsidRPr="00CF3A04">
        <w:rPr>
          <w:rFonts w:cs="Times New Roman"/>
          <w:sz w:val="24"/>
          <w:szCs w:val="24"/>
          <w:shd w:val="clear" w:color="auto" w:fill="F9F9F7"/>
        </w:rPr>
        <w:t>Дата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CF3A04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180B5C">
        <w:rPr>
          <w:rFonts w:cs="Times New Roman"/>
          <w:sz w:val="24"/>
          <w:szCs w:val="24"/>
          <w:shd w:val="clear" w:color="auto" w:fill="F9F9F7"/>
          <w:lang w:val="en-US"/>
        </w:rPr>
        <w:t xml:space="preserve">: 01.03. </w:t>
      </w:r>
      <w:r w:rsidRPr="004F3D18">
        <w:rPr>
          <w:rFonts w:cs="Times New Roman"/>
          <w:sz w:val="24"/>
          <w:szCs w:val="24"/>
          <w:shd w:val="clear" w:color="auto" w:fill="F9F9F7"/>
        </w:rPr>
        <w:t>2018).</w:t>
      </w:r>
    </w:p>
    <w:p w:rsidR="006E3ABB" w:rsidRPr="0071647A" w:rsidRDefault="006E3ABB">
      <w:pPr>
        <w:pStyle w:val="a7"/>
      </w:pPr>
    </w:p>
  </w:footnote>
  <w:footnote w:id="126">
    <w:p w:rsidR="006E3ABB" w:rsidRPr="00B36AE0" w:rsidRDefault="006E3ABB" w:rsidP="00B36AE0">
      <w:pPr>
        <w:pStyle w:val="a7"/>
        <w:rPr>
          <w:sz w:val="24"/>
          <w:szCs w:val="24"/>
          <w:lang w:val="en-US"/>
        </w:rPr>
      </w:pPr>
      <w:r w:rsidRPr="00B36AE0">
        <w:rPr>
          <w:rStyle w:val="a9"/>
          <w:sz w:val="24"/>
          <w:szCs w:val="24"/>
        </w:rPr>
        <w:footnoteRef/>
      </w:r>
      <w:r w:rsidRPr="00B36AE0">
        <w:rPr>
          <w:sz w:val="24"/>
          <w:szCs w:val="24"/>
          <w:lang w:val="en-US"/>
        </w:rPr>
        <w:t xml:space="preserve"> Daly R. </w:t>
      </w:r>
      <w:r w:rsidRPr="00B36AE0">
        <w:rPr>
          <w:rFonts w:ascii="Roboto" w:hAnsi="Roboto"/>
          <w:color w:val="333333"/>
          <w:sz w:val="24"/>
          <w:szCs w:val="24"/>
          <w:shd w:val="clear" w:color="auto" w:fill="FFFFFF"/>
          <w:lang w:val="en-US"/>
        </w:rPr>
        <w:t xml:space="preserve">The 1975’s Mad ‘I </w:t>
      </w:r>
      <w:proofErr w:type="gramStart"/>
      <w:r w:rsidRPr="00B36AE0">
        <w:rPr>
          <w:rFonts w:ascii="Roboto" w:hAnsi="Roboto"/>
          <w:color w:val="333333"/>
          <w:sz w:val="24"/>
          <w:szCs w:val="24"/>
          <w:shd w:val="clear" w:color="auto" w:fill="FFFFFF"/>
          <w:lang w:val="en-US"/>
        </w:rPr>
        <w:t>Like</w:t>
      </w:r>
      <w:proofErr w:type="gramEnd"/>
      <w:r w:rsidRPr="00B36AE0">
        <w:rPr>
          <w:rFonts w:ascii="Roboto" w:hAnsi="Roboto"/>
          <w:color w:val="333333"/>
          <w:sz w:val="24"/>
          <w:szCs w:val="24"/>
          <w:shd w:val="clear" w:color="auto" w:fill="FFFFFF"/>
          <w:lang w:val="en-US"/>
        </w:rPr>
        <w:t xml:space="preserve"> It When You Sleep, For You Are So </w:t>
      </w:r>
      <w:r>
        <w:rPr>
          <w:rFonts w:ascii="Roboto" w:hAnsi="Roboto"/>
          <w:color w:val="333333"/>
          <w:sz w:val="24"/>
          <w:szCs w:val="24"/>
          <w:shd w:val="clear" w:color="auto" w:fill="FFFFFF"/>
          <w:lang w:val="en-US"/>
        </w:rPr>
        <w:t xml:space="preserve">Beautiful Yet So Unaware Of It’ // </w:t>
      </w:r>
      <w:r w:rsidRPr="00B36AE0">
        <w:rPr>
          <w:rFonts w:ascii="Roboto" w:hAnsi="Roboto"/>
          <w:color w:val="333333"/>
          <w:sz w:val="24"/>
          <w:szCs w:val="24"/>
          <w:shd w:val="clear" w:color="auto" w:fill="FFFFFF"/>
          <w:lang w:val="en-US"/>
        </w:rPr>
        <w:t xml:space="preserve">NME </w:t>
      </w:r>
      <w:r w:rsidRPr="00B36AE0">
        <w:rPr>
          <w:rFonts w:cs="Times New Roman"/>
          <w:sz w:val="24"/>
          <w:szCs w:val="24"/>
          <w:lang w:val="en-US"/>
        </w:rPr>
        <w:t>[</w:t>
      </w:r>
      <w:r w:rsidRPr="00B36AE0">
        <w:rPr>
          <w:rFonts w:cs="Times New Roman"/>
          <w:sz w:val="24"/>
          <w:szCs w:val="24"/>
        </w:rPr>
        <w:t>Электронный</w:t>
      </w:r>
      <w:r w:rsidRPr="00B36AE0">
        <w:rPr>
          <w:rFonts w:cs="Times New Roman"/>
          <w:sz w:val="24"/>
          <w:szCs w:val="24"/>
          <w:lang w:val="en-US"/>
        </w:rPr>
        <w:t xml:space="preserve"> </w:t>
      </w:r>
      <w:r w:rsidRPr="00B36AE0">
        <w:rPr>
          <w:rFonts w:cs="Times New Roman"/>
          <w:sz w:val="24"/>
          <w:szCs w:val="24"/>
        </w:rPr>
        <w:t>ресурс</w:t>
      </w:r>
      <w:r w:rsidRPr="00B36AE0">
        <w:rPr>
          <w:rFonts w:cs="Times New Roman"/>
          <w:sz w:val="24"/>
          <w:szCs w:val="24"/>
          <w:lang w:val="en-US"/>
        </w:rPr>
        <w:t xml:space="preserve">]. </w:t>
      </w:r>
      <w:proofErr w:type="gramStart"/>
      <w:r w:rsidRPr="00B36AE0">
        <w:rPr>
          <w:rFonts w:cs="Times New Roman"/>
          <w:sz w:val="24"/>
          <w:szCs w:val="24"/>
          <w:lang w:val="en-US"/>
        </w:rPr>
        <w:t xml:space="preserve">– </w:t>
      </w:r>
      <w:r w:rsidRPr="00B36AE0">
        <w:rPr>
          <w:rFonts w:cs="Times New Roman"/>
          <w:sz w:val="24"/>
          <w:szCs w:val="24"/>
        </w:rPr>
        <w:t>Режим</w:t>
      </w:r>
      <w:r w:rsidRPr="00B36AE0">
        <w:rPr>
          <w:rFonts w:cs="Times New Roman"/>
          <w:sz w:val="24"/>
          <w:szCs w:val="24"/>
          <w:lang w:val="en-US"/>
        </w:rPr>
        <w:t xml:space="preserve"> </w:t>
      </w:r>
      <w:r w:rsidRPr="00B36AE0">
        <w:rPr>
          <w:rFonts w:cs="Times New Roman"/>
          <w:sz w:val="24"/>
          <w:szCs w:val="24"/>
        </w:rPr>
        <w:t>доступа</w:t>
      </w:r>
      <w:r w:rsidRPr="00B36AE0">
        <w:rPr>
          <w:rFonts w:cs="Times New Roman"/>
          <w:sz w:val="24"/>
          <w:szCs w:val="24"/>
          <w:lang w:val="en-US"/>
        </w:rPr>
        <w:t>:</w:t>
      </w:r>
      <w:r w:rsidRPr="00B36AE0">
        <w:rPr>
          <w:bCs/>
          <w:sz w:val="24"/>
          <w:szCs w:val="24"/>
          <w:lang w:val="en-US"/>
        </w:rPr>
        <w:t xml:space="preserve"> http://www.nme.com/blogs/nme-blogs/track-by-track-the-1975s-i-like-it-when-you-sleep-for-you-are-so-beautiful-yet-so-unaware-of-it-11266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B36AE0">
        <w:rPr>
          <w:rFonts w:cs="Times New Roman"/>
          <w:sz w:val="24"/>
          <w:szCs w:val="24"/>
          <w:shd w:val="clear" w:color="auto" w:fill="F9F9F7"/>
        </w:rPr>
        <w:t>Заглавие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B36AE0">
        <w:rPr>
          <w:rFonts w:cs="Times New Roman"/>
          <w:sz w:val="24"/>
          <w:szCs w:val="24"/>
          <w:shd w:val="clear" w:color="auto" w:fill="F9F9F7"/>
        </w:rPr>
        <w:t>с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B36AE0">
        <w:rPr>
          <w:rFonts w:cs="Times New Roman"/>
          <w:sz w:val="24"/>
          <w:szCs w:val="24"/>
          <w:shd w:val="clear" w:color="auto" w:fill="F9F9F7"/>
        </w:rPr>
        <w:t>экрана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>.</w:t>
      </w:r>
      <w:proofErr w:type="gramEnd"/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proofErr w:type="gramStart"/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>– (</w:t>
      </w:r>
      <w:r w:rsidRPr="00B36AE0">
        <w:rPr>
          <w:rFonts w:cs="Times New Roman"/>
          <w:sz w:val="24"/>
          <w:szCs w:val="24"/>
          <w:shd w:val="clear" w:color="auto" w:fill="F9F9F7"/>
        </w:rPr>
        <w:t>Дата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B36AE0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>: 01.0</w:t>
      </w:r>
      <w:r>
        <w:rPr>
          <w:rFonts w:cs="Times New Roman"/>
          <w:sz w:val="24"/>
          <w:szCs w:val="24"/>
          <w:shd w:val="clear" w:color="auto" w:fill="F9F9F7"/>
          <w:lang w:val="en-US"/>
        </w:rPr>
        <w:t>4</w:t>
      </w:r>
      <w:r w:rsidRPr="00B36AE0">
        <w:rPr>
          <w:rFonts w:cs="Times New Roman"/>
          <w:sz w:val="24"/>
          <w:szCs w:val="24"/>
          <w:shd w:val="clear" w:color="auto" w:fill="F9F9F7"/>
          <w:lang w:val="en-US"/>
        </w:rPr>
        <w:t>. 2018).</w:t>
      </w:r>
      <w:proofErr w:type="gramEnd"/>
    </w:p>
    <w:p w:rsidR="006E3ABB" w:rsidRPr="00B36AE0" w:rsidRDefault="006E3ABB">
      <w:pPr>
        <w:pStyle w:val="a7"/>
        <w:rPr>
          <w:lang w:val="en-US"/>
        </w:rPr>
      </w:pPr>
    </w:p>
  </w:footnote>
  <w:footnote w:id="127">
    <w:p w:rsidR="006E3ABB" w:rsidRPr="009968F2" w:rsidRDefault="006E3ABB" w:rsidP="00B40C18">
      <w:pPr>
        <w:pStyle w:val="a7"/>
        <w:rPr>
          <w:b/>
          <w:bCs/>
        </w:rPr>
      </w:pPr>
      <w:r w:rsidRPr="009968F2">
        <w:rPr>
          <w:rStyle w:val="a9"/>
        </w:rPr>
        <w:footnoteRef/>
      </w:r>
      <w:r w:rsidRPr="009968F2">
        <w:rPr>
          <w:lang w:val="en-US"/>
        </w:rPr>
        <w:t xml:space="preserve"> </w:t>
      </w:r>
      <w:r w:rsidRPr="009968F2">
        <w:rPr>
          <w:sz w:val="24"/>
          <w:szCs w:val="24"/>
          <w:lang w:val="en-US"/>
        </w:rPr>
        <w:t xml:space="preserve">Caulfield K. </w:t>
      </w:r>
      <w:r w:rsidRPr="009968F2">
        <w:rPr>
          <w:bCs/>
          <w:sz w:val="24"/>
          <w:szCs w:val="24"/>
          <w:lang w:val="en-US"/>
        </w:rPr>
        <w:t xml:space="preserve">The 1975 Earns First No. 1 Album on Billboard 200 Chart // Billboard </w:t>
      </w:r>
      <w:r w:rsidRPr="009968F2">
        <w:rPr>
          <w:rFonts w:cs="Times New Roman"/>
          <w:sz w:val="24"/>
          <w:szCs w:val="24"/>
          <w:lang w:val="en-US"/>
        </w:rPr>
        <w:t>[</w:t>
      </w:r>
      <w:r w:rsidRPr="009968F2">
        <w:rPr>
          <w:rFonts w:cs="Times New Roman"/>
          <w:sz w:val="24"/>
          <w:szCs w:val="24"/>
        </w:rPr>
        <w:t>Электронный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ресурс</w:t>
      </w:r>
      <w:r w:rsidRPr="009968F2">
        <w:rPr>
          <w:rFonts w:cs="Times New Roman"/>
          <w:sz w:val="24"/>
          <w:szCs w:val="24"/>
          <w:lang w:val="en-US"/>
        </w:rPr>
        <w:t xml:space="preserve">]. </w:t>
      </w:r>
      <w:proofErr w:type="gramStart"/>
      <w:r w:rsidRPr="009968F2">
        <w:rPr>
          <w:rFonts w:cs="Times New Roman"/>
          <w:sz w:val="24"/>
          <w:szCs w:val="24"/>
          <w:lang w:val="en-US"/>
        </w:rPr>
        <w:t xml:space="preserve">– </w:t>
      </w:r>
      <w:r w:rsidRPr="009968F2">
        <w:rPr>
          <w:rFonts w:cs="Times New Roman"/>
          <w:sz w:val="24"/>
          <w:szCs w:val="24"/>
        </w:rPr>
        <w:t>Режим</w:t>
      </w:r>
      <w:r w:rsidRPr="009968F2">
        <w:rPr>
          <w:rFonts w:cs="Times New Roman"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</w:rPr>
        <w:t>доступа</w:t>
      </w:r>
      <w:r w:rsidRPr="009968F2">
        <w:rPr>
          <w:rFonts w:cs="Times New Roman"/>
          <w:sz w:val="24"/>
          <w:szCs w:val="24"/>
          <w:lang w:val="en-US"/>
        </w:rPr>
        <w:t>:</w:t>
      </w:r>
      <w:r w:rsidRPr="009968F2">
        <w:rPr>
          <w:bCs/>
          <w:sz w:val="24"/>
          <w:szCs w:val="24"/>
          <w:lang w:val="en-US"/>
        </w:rPr>
        <w:t xml:space="preserve"> </w:t>
      </w:r>
      <w:hyperlink r:id="rId12" w:history="1">
        <w:r w:rsidRPr="009968F2">
          <w:rPr>
            <w:rStyle w:val="aa"/>
            <w:bCs/>
            <w:color w:val="auto"/>
            <w:sz w:val="24"/>
            <w:szCs w:val="24"/>
            <w:u w:val="none"/>
            <w:lang w:val="en-US"/>
          </w:rPr>
          <w:t>https://www.billboard.com/articles/columns/chart-beat/6898330/the-1975-no-1-album-billboard-200</w:t>
        </w:r>
      </w:hyperlink>
      <w:r w:rsidRPr="009968F2">
        <w:rPr>
          <w:bCs/>
          <w:sz w:val="24"/>
          <w:szCs w:val="24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- </w:t>
      </w:r>
      <w:r w:rsidRPr="009968F2">
        <w:rPr>
          <w:rFonts w:cs="Times New Roman"/>
          <w:sz w:val="24"/>
          <w:szCs w:val="24"/>
          <w:shd w:val="clear" w:color="auto" w:fill="F9F9F7"/>
        </w:rPr>
        <w:t>Заглавие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с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экрана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.</w:t>
      </w:r>
      <w:proofErr w:type="gramEnd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proofErr w:type="gramStart"/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>– (</w:t>
      </w:r>
      <w:r w:rsidRPr="009968F2">
        <w:rPr>
          <w:rFonts w:cs="Times New Roman"/>
          <w:sz w:val="24"/>
          <w:szCs w:val="24"/>
          <w:shd w:val="clear" w:color="auto" w:fill="F9F9F7"/>
        </w:rPr>
        <w:t>Дата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обращения</w:t>
      </w:r>
      <w:r w:rsidRPr="009968F2">
        <w:rPr>
          <w:rFonts w:cs="Times New Roman"/>
          <w:sz w:val="24"/>
          <w:szCs w:val="24"/>
          <w:shd w:val="clear" w:color="auto" w:fill="F9F9F7"/>
          <w:lang w:val="en-US"/>
        </w:rPr>
        <w:t xml:space="preserve">: 01.03. </w:t>
      </w:r>
      <w:r w:rsidRPr="009968F2">
        <w:rPr>
          <w:rFonts w:cs="Times New Roman"/>
          <w:sz w:val="24"/>
          <w:szCs w:val="24"/>
          <w:shd w:val="clear" w:color="auto" w:fill="F9F9F7"/>
        </w:rPr>
        <w:t>2018).</w:t>
      </w:r>
      <w:proofErr w:type="gramEnd"/>
    </w:p>
    <w:p w:rsidR="006E3ABB" w:rsidRPr="00180B5C" w:rsidRDefault="006E3ABB">
      <w:pPr>
        <w:pStyle w:val="a7"/>
      </w:pPr>
    </w:p>
  </w:footnote>
  <w:footnote w:id="128">
    <w:p w:rsidR="006E3ABB" w:rsidRPr="009968F2" w:rsidRDefault="006E3ABB" w:rsidP="00D349AC">
      <w:pPr>
        <w:pStyle w:val="a7"/>
        <w:rPr>
          <w:sz w:val="24"/>
          <w:szCs w:val="24"/>
        </w:rPr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Наедине со всеми (выпуск от 03.07.2017). Гость Антон Беляев </w:t>
      </w:r>
      <w:r w:rsidRPr="009968F2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9968F2">
        <w:rPr>
          <w:sz w:val="24"/>
          <w:szCs w:val="24"/>
        </w:rPr>
        <w:t xml:space="preserve"> </w:t>
      </w:r>
      <w:hyperlink r:id="rId13" w:history="1">
        <w:r w:rsidRPr="009968F2">
          <w:rPr>
            <w:rStyle w:val="aa"/>
            <w:color w:val="auto"/>
            <w:sz w:val="24"/>
            <w:szCs w:val="24"/>
            <w:u w:val="none"/>
          </w:rPr>
          <w:t>https://www.youtube.com/watch?v=t52IRUFAa6I</w:t>
        </w:r>
      </w:hyperlink>
      <w:r w:rsidRPr="009968F2">
        <w:rPr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 xml:space="preserve">- Заглавие с экрана. – (Дата обращения: 17.12.2017). </w:t>
      </w:r>
    </w:p>
  </w:footnote>
  <w:footnote w:id="129">
    <w:p w:rsidR="006E3ABB" w:rsidRPr="009968F2" w:rsidRDefault="006E3ABB" w:rsidP="00D349AC">
      <w:pPr>
        <w:pStyle w:val="a7"/>
      </w:pPr>
      <w:r w:rsidRPr="009968F2">
        <w:rPr>
          <w:rStyle w:val="a9"/>
          <w:sz w:val="24"/>
          <w:szCs w:val="24"/>
        </w:rPr>
        <w:footnoteRef/>
      </w:r>
      <w:r w:rsidRPr="009968F2">
        <w:rPr>
          <w:sz w:val="24"/>
          <w:szCs w:val="24"/>
        </w:rPr>
        <w:t xml:space="preserve"> </w:t>
      </w:r>
      <w:proofErr w:type="spellStart"/>
      <w:r w:rsidRPr="009968F2">
        <w:rPr>
          <w:sz w:val="24"/>
          <w:szCs w:val="24"/>
          <w:lang w:val="en-US"/>
        </w:rPr>
        <w:t>InterMedia</w:t>
      </w:r>
      <w:proofErr w:type="spellEnd"/>
      <w:r w:rsidRPr="009968F2">
        <w:rPr>
          <w:sz w:val="24"/>
          <w:szCs w:val="24"/>
        </w:rPr>
        <w:t xml:space="preserve">: </w:t>
      </w:r>
      <w:proofErr w:type="spellStart"/>
      <w:r w:rsidRPr="009968F2">
        <w:rPr>
          <w:sz w:val="24"/>
          <w:szCs w:val="24"/>
          <w:lang w:val="en-US"/>
        </w:rPr>
        <w:t>Therr</w:t>
      </w:r>
      <w:proofErr w:type="spellEnd"/>
      <w:r w:rsidRPr="009968F2">
        <w:rPr>
          <w:sz w:val="24"/>
          <w:szCs w:val="24"/>
        </w:rPr>
        <w:t xml:space="preserve"> </w:t>
      </w:r>
      <w:proofErr w:type="spellStart"/>
      <w:r w:rsidRPr="009968F2">
        <w:rPr>
          <w:sz w:val="24"/>
          <w:szCs w:val="24"/>
          <w:lang w:val="en-US"/>
        </w:rPr>
        <w:t>Maitz</w:t>
      </w:r>
      <w:proofErr w:type="spellEnd"/>
      <w:r w:rsidRPr="009968F2">
        <w:rPr>
          <w:sz w:val="24"/>
          <w:szCs w:val="24"/>
        </w:rPr>
        <w:t xml:space="preserve"> – </w:t>
      </w:r>
      <w:r w:rsidRPr="009968F2">
        <w:rPr>
          <w:sz w:val="24"/>
          <w:szCs w:val="24"/>
          <w:lang w:val="en-US"/>
        </w:rPr>
        <w:t>UNICORN</w:t>
      </w:r>
      <w:r w:rsidRPr="009968F2">
        <w:rPr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</w:rPr>
        <w:t>[Электронный ресурс]. – Режим доступа: http://www.intermedia.ru/news/275174</w:t>
      </w:r>
      <w:r w:rsidRPr="009968F2">
        <w:rPr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17.12.2017).</w:t>
      </w:r>
    </w:p>
  </w:footnote>
  <w:footnote w:id="130">
    <w:p w:rsidR="006E3ABB" w:rsidRDefault="006E3ABB" w:rsidP="00D349AC">
      <w:pPr>
        <w:pStyle w:val="a7"/>
      </w:pPr>
      <w:r w:rsidRPr="009968F2">
        <w:rPr>
          <w:rStyle w:val="a9"/>
        </w:rPr>
        <w:footnoteRef/>
      </w:r>
      <w:r w:rsidRPr="009968F2">
        <w:t xml:space="preserve"> </w:t>
      </w:r>
      <w:r w:rsidRPr="009968F2">
        <w:rPr>
          <w:sz w:val="24"/>
          <w:szCs w:val="24"/>
        </w:rPr>
        <w:t xml:space="preserve">Наедине со всеми (выпуск от 03.07.2017). Гость Антон Беляев </w:t>
      </w:r>
      <w:r w:rsidRPr="009968F2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9968F2">
        <w:rPr>
          <w:sz w:val="24"/>
          <w:szCs w:val="24"/>
        </w:rPr>
        <w:t xml:space="preserve"> </w:t>
      </w:r>
      <w:hyperlink r:id="rId14" w:history="1">
        <w:r w:rsidRPr="009968F2">
          <w:rPr>
            <w:rStyle w:val="aa"/>
            <w:color w:val="auto"/>
            <w:sz w:val="24"/>
            <w:szCs w:val="24"/>
            <w:u w:val="none"/>
          </w:rPr>
          <w:t>https://www.youtube.com/watch?v=t52IRUFAa6I</w:t>
        </w:r>
      </w:hyperlink>
      <w:r w:rsidRPr="009968F2">
        <w:rPr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17.12.2017).</w:t>
      </w:r>
    </w:p>
  </w:footnote>
  <w:footnote w:id="131">
    <w:p w:rsidR="006E3ABB" w:rsidRPr="00922161" w:rsidRDefault="006E3ABB">
      <w:pPr>
        <w:pStyle w:val="a7"/>
        <w:rPr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922161">
        <w:rPr>
          <w:sz w:val="24"/>
          <w:szCs w:val="24"/>
        </w:rPr>
        <w:t>Шлянцев</w:t>
      </w:r>
      <w:proofErr w:type="spellEnd"/>
      <w:r w:rsidRPr="00922161">
        <w:rPr>
          <w:sz w:val="24"/>
          <w:szCs w:val="24"/>
        </w:rPr>
        <w:t xml:space="preserve"> Д. </w:t>
      </w:r>
      <w:proofErr w:type="spellStart"/>
      <w:r w:rsidRPr="00922161">
        <w:rPr>
          <w:sz w:val="24"/>
          <w:szCs w:val="24"/>
          <w:lang w:val="en-US"/>
        </w:rPr>
        <w:t>Therr</w:t>
      </w:r>
      <w:proofErr w:type="spellEnd"/>
      <w:r w:rsidRPr="00922161">
        <w:rPr>
          <w:sz w:val="24"/>
          <w:szCs w:val="24"/>
        </w:rPr>
        <w:t xml:space="preserve"> </w:t>
      </w:r>
      <w:proofErr w:type="spellStart"/>
      <w:r w:rsidRPr="00922161">
        <w:rPr>
          <w:sz w:val="24"/>
          <w:szCs w:val="24"/>
          <w:lang w:val="en-US"/>
        </w:rPr>
        <w:t>Maitz</w:t>
      </w:r>
      <w:proofErr w:type="spellEnd"/>
      <w:r w:rsidRPr="00922161">
        <w:rPr>
          <w:sz w:val="24"/>
          <w:szCs w:val="24"/>
        </w:rPr>
        <w:t xml:space="preserve"> – </w:t>
      </w:r>
      <w:r w:rsidRPr="00922161">
        <w:rPr>
          <w:sz w:val="24"/>
          <w:szCs w:val="24"/>
          <w:lang w:val="en-US"/>
        </w:rPr>
        <w:t>Unicorn</w:t>
      </w:r>
      <w:r w:rsidRPr="00922161">
        <w:rPr>
          <w:sz w:val="24"/>
          <w:szCs w:val="24"/>
        </w:rPr>
        <w:t xml:space="preserve"> // </w:t>
      </w:r>
      <w:proofErr w:type="spellStart"/>
      <w:r w:rsidRPr="00922161">
        <w:rPr>
          <w:sz w:val="24"/>
          <w:szCs w:val="24"/>
          <w:lang w:val="en-US"/>
        </w:rPr>
        <w:t>InterMedia</w:t>
      </w:r>
      <w:proofErr w:type="spellEnd"/>
      <w:r w:rsidRPr="00922161">
        <w:rPr>
          <w:sz w:val="24"/>
          <w:szCs w:val="24"/>
        </w:rPr>
        <w:t xml:space="preserve"> </w:t>
      </w:r>
      <w:r w:rsidRPr="00922161">
        <w:rPr>
          <w:rFonts w:cs="Times New Roman"/>
          <w:sz w:val="24"/>
          <w:szCs w:val="24"/>
        </w:rPr>
        <w:t>[Электронный ресурс]. – Режим доступа:</w:t>
      </w:r>
      <w:r w:rsidRPr="00922161">
        <w:rPr>
          <w:bCs/>
          <w:sz w:val="24"/>
          <w:szCs w:val="24"/>
        </w:rPr>
        <w:t xml:space="preserve"> </w:t>
      </w:r>
      <w:r w:rsidRPr="00922161">
        <w:rPr>
          <w:bCs/>
          <w:sz w:val="24"/>
          <w:szCs w:val="24"/>
          <w:lang w:val="en-US"/>
        </w:rPr>
        <w:t>http</w:t>
      </w:r>
      <w:r w:rsidRPr="00922161">
        <w:rPr>
          <w:bCs/>
          <w:sz w:val="24"/>
          <w:szCs w:val="24"/>
        </w:rPr>
        <w:t>://</w:t>
      </w:r>
      <w:r w:rsidRPr="00922161">
        <w:rPr>
          <w:bCs/>
          <w:sz w:val="24"/>
          <w:szCs w:val="24"/>
          <w:lang w:val="en-US"/>
        </w:rPr>
        <w:t>www</w:t>
      </w:r>
      <w:r w:rsidRPr="00922161">
        <w:rPr>
          <w:bCs/>
          <w:sz w:val="24"/>
          <w:szCs w:val="24"/>
        </w:rPr>
        <w:t>.</w:t>
      </w:r>
      <w:proofErr w:type="spellStart"/>
      <w:r w:rsidRPr="00922161">
        <w:rPr>
          <w:bCs/>
          <w:sz w:val="24"/>
          <w:szCs w:val="24"/>
          <w:lang w:val="en-US"/>
        </w:rPr>
        <w:t>intermedia</w:t>
      </w:r>
      <w:proofErr w:type="spellEnd"/>
      <w:r w:rsidRPr="00922161">
        <w:rPr>
          <w:bCs/>
          <w:sz w:val="24"/>
          <w:szCs w:val="24"/>
        </w:rPr>
        <w:t>.</w:t>
      </w:r>
      <w:proofErr w:type="spellStart"/>
      <w:r w:rsidRPr="00922161">
        <w:rPr>
          <w:bCs/>
          <w:sz w:val="24"/>
          <w:szCs w:val="24"/>
          <w:lang w:val="en-US"/>
        </w:rPr>
        <w:t>ru</w:t>
      </w:r>
      <w:proofErr w:type="spellEnd"/>
      <w:r w:rsidRPr="00922161">
        <w:rPr>
          <w:bCs/>
          <w:sz w:val="24"/>
          <w:szCs w:val="24"/>
        </w:rPr>
        <w:t>/</w:t>
      </w:r>
      <w:r w:rsidRPr="00922161">
        <w:rPr>
          <w:bCs/>
          <w:sz w:val="24"/>
          <w:szCs w:val="24"/>
          <w:lang w:val="en-US"/>
        </w:rPr>
        <w:t>news</w:t>
      </w:r>
      <w:r w:rsidRPr="00922161">
        <w:rPr>
          <w:bCs/>
          <w:sz w:val="24"/>
          <w:szCs w:val="24"/>
        </w:rPr>
        <w:t xml:space="preserve">/275174 </w:t>
      </w:r>
      <w:r w:rsidRPr="00922161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01.03. 2018).</w:t>
      </w:r>
    </w:p>
  </w:footnote>
  <w:footnote w:id="132">
    <w:p w:rsidR="006E3ABB" w:rsidRPr="009968F2" w:rsidRDefault="006E3ABB" w:rsidP="00CA6D72">
      <w:pPr>
        <w:pStyle w:val="a7"/>
      </w:pPr>
      <w:r w:rsidRPr="009968F2">
        <w:rPr>
          <w:rStyle w:val="a9"/>
        </w:rPr>
        <w:footnoteRef/>
      </w:r>
      <w:r w:rsidRPr="009968F2">
        <w:t xml:space="preserve"> </w:t>
      </w:r>
      <w:r w:rsidRPr="009968F2">
        <w:rPr>
          <w:sz w:val="24"/>
          <w:szCs w:val="24"/>
        </w:rPr>
        <w:t xml:space="preserve">Наедине со всеми (выпуск от 03.07.2017). Гость Антон Беляев </w:t>
      </w:r>
      <w:r w:rsidRPr="009968F2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9968F2">
        <w:rPr>
          <w:sz w:val="24"/>
          <w:szCs w:val="24"/>
        </w:rPr>
        <w:t xml:space="preserve"> </w:t>
      </w:r>
      <w:hyperlink r:id="rId15" w:history="1">
        <w:r w:rsidRPr="009968F2">
          <w:rPr>
            <w:rStyle w:val="aa"/>
            <w:color w:val="auto"/>
            <w:sz w:val="24"/>
            <w:szCs w:val="24"/>
            <w:u w:val="none"/>
          </w:rPr>
          <w:t>https://www.youtube.com/watch?v=t52IRUFAa6I</w:t>
        </w:r>
      </w:hyperlink>
      <w:r w:rsidRPr="009968F2">
        <w:rPr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17.12.2017).</w:t>
      </w:r>
    </w:p>
  </w:footnote>
  <w:footnote w:id="133">
    <w:p w:rsidR="006E3ABB" w:rsidRPr="00A71E16" w:rsidRDefault="006E3ABB" w:rsidP="001B43EF">
      <w:pPr>
        <w:pStyle w:val="a7"/>
        <w:rPr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A71E16">
        <w:rPr>
          <w:sz w:val="24"/>
          <w:szCs w:val="24"/>
        </w:rPr>
        <w:t>Матковская</w:t>
      </w:r>
      <w:proofErr w:type="spellEnd"/>
      <w:r w:rsidRPr="00A71E16">
        <w:rPr>
          <w:sz w:val="24"/>
          <w:szCs w:val="24"/>
        </w:rPr>
        <w:t xml:space="preserve"> Я. С., Королева Н. Н. </w:t>
      </w:r>
      <w:proofErr w:type="spellStart"/>
      <w:r w:rsidRPr="00A71E16">
        <w:rPr>
          <w:sz w:val="24"/>
          <w:szCs w:val="24"/>
        </w:rPr>
        <w:t>Арт-рынок</w:t>
      </w:r>
      <w:proofErr w:type="spellEnd"/>
      <w:r w:rsidRPr="00A71E16">
        <w:rPr>
          <w:sz w:val="24"/>
          <w:szCs w:val="24"/>
        </w:rPr>
        <w:t>: специфика, новые тенденции и перспективы развития //Маркетинг и маркетинговые исследовани</w:t>
      </w:r>
      <w:r>
        <w:rPr>
          <w:sz w:val="24"/>
          <w:szCs w:val="24"/>
        </w:rPr>
        <w:t>я. – 2014. – №. 4. – С. 118.</w:t>
      </w:r>
    </w:p>
    <w:p w:rsidR="006E3ABB" w:rsidRDefault="006E3ABB">
      <w:pPr>
        <w:pStyle w:val="a7"/>
      </w:pPr>
    </w:p>
  </w:footnote>
  <w:footnote w:id="134">
    <w:p w:rsidR="006E3ABB" w:rsidRDefault="006E3ABB">
      <w:pPr>
        <w:pStyle w:val="a7"/>
      </w:pPr>
      <w:r>
        <w:rPr>
          <w:rStyle w:val="a9"/>
        </w:rPr>
        <w:footnoteRef/>
      </w:r>
      <w:r>
        <w:t xml:space="preserve"> </w:t>
      </w:r>
      <w:r w:rsidRPr="00164CA0">
        <w:rPr>
          <w:sz w:val="24"/>
          <w:szCs w:val="24"/>
        </w:rPr>
        <w:t xml:space="preserve">Санкт-Петербург станет столицей международного дня джаза // ТАСС </w:t>
      </w:r>
      <w:r w:rsidRPr="00164CA0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164CA0">
        <w:rPr>
          <w:sz w:val="24"/>
          <w:szCs w:val="24"/>
        </w:rPr>
        <w:t xml:space="preserve"> http://tass.ru/kultura/4508044 </w:t>
      </w:r>
      <w:r w:rsidRPr="00164CA0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04.04.2018).</w:t>
      </w:r>
    </w:p>
  </w:footnote>
  <w:footnote w:id="135">
    <w:p w:rsidR="006E3ABB" w:rsidRPr="009968F2" w:rsidRDefault="006E3ABB" w:rsidP="00E44F90">
      <w:pPr>
        <w:pStyle w:val="a7"/>
      </w:pPr>
      <w:r w:rsidRPr="009968F2">
        <w:rPr>
          <w:rStyle w:val="a9"/>
        </w:rPr>
        <w:footnoteRef/>
      </w:r>
      <w:r w:rsidRPr="009968F2">
        <w:t xml:space="preserve"> </w:t>
      </w:r>
      <w:r w:rsidRPr="009968F2">
        <w:rPr>
          <w:sz w:val="24"/>
          <w:szCs w:val="24"/>
        </w:rPr>
        <w:t xml:space="preserve">Социальные сети в России, лето 2017: цифры и тренды </w:t>
      </w:r>
      <w:r w:rsidRPr="009968F2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9968F2">
        <w:rPr>
          <w:sz w:val="24"/>
          <w:szCs w:val="24"/>
        </w:rPr>
        <w:t xml:space="preserve"> </w:t>
      </w:r>
      <w:hyperlink r:id="rId16" w:history="1">
        <w:r w:rsidRPr="009968F2">
          <w:rPr>
            <w:rStyle w:val="aa"/>
            <w:color w:val="auto"/>
            <w:sz w:val="24"/>
            <w:szCs w:val="24"/>
            <w:u w:val="none"/>
          </w:rPr>
          <w:t>http://blog.br-analytics.ru/sotsialnye-seti-v-rossii-leto-2017-tsifry-i-trendy/</w:t>
        </w:r>
      </w:hyperlink>
      <w:r w:rsidRPr="009968F2">
        <w:rPr>
          <w:sz w:val="24"/>
          <w:szCs w:val="24"/>
        </w:rPr>
        <w:t xml:space="preserve"> </w:t>
      </w:r>
      <w:r w:rsidRPr="009968F2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04.04.2018).</w:t>
      </w:r>
      <w:r w:rsidRPr="009968F2">
        <w:t xml:space="preserve"> </w:t>
      </w:r>
    </w:p>
    <w:p w:rsidR="006E3ABB" w:rsidRDefault="006E3ABB">
      <w:pPr>
        <w:pStyle w:val="a7"/>
      </w:pPr>
    </w:p>
  </w:footnote>
  <w:footnote w:id="136">
    <w:p w:rsidR="006E3ABB" w:rsidRPr="00350B7D" w:rsidRDefault="006E3ABB">
      <w:pPr>
        <w:pStyle w:val="a7"/>
        <w:rPr>
          <w:sz w:val="24"/>
          <w:szCs w:val="24"/>
        </w:rPr>
      </w:pPr>
      <w:r w:rsidRPr="00350B7D">
        <w:rPr>
          <w:rStyle w:val="a9"/>
          <w:sz w:val="24"/>
          <w:szCs w:val="24"/>
        </w:rPr>
        <w:footnoteRef/>
      </w:r>
      <w:r w:rsidRPr="00350B7D">
        <w:rPr>
          <w:sz w:val="24"/>
          <w:szCs w:val="24"/>
        </w:rPr>
        <w:t xml:space="preserve"> Невероятные приключения иностранцев в России // Радио России </w:t>
      </w:r>
      <w:r w:rsidRPr="00350B7D">
        <w:rPr>
          <w:rFonts w:cs="Times New Roman"/>
          <w:sz w:val="24"/>
          <w:szCs w:val="24"/>
        </w:rPr>
        <w:t xml:space="preserve">[Электронный ресурс]. – Режим доступа: </w:t>
      </w:r>
      <w:r w:rsidRPr="00350B7D">
        <w:rPr>
          <w:sz w:val="24"/>
          <w:szCs w:val="24"/>
        </w:rPr>
        <w:t xml:space="preserve"> http://www.radiorus.ru/brand/episode/id/59306/episode_id/1524688/ </w:t>
      </w:r>
      <w:r w:rsidRPr="00350B7D">
        <w:rPr>
          <w:rFonts w:cs="Times New Roman"/>
          <w:sz w:val="24"/>
          <w:szCs w:val="24"/>
          <w:shd w:val="clear" w:color="auto" w:fill="F9F9F7"/>
        </w:rPr>
        <w:t>- Заглавие с экрана. – (Дата обращения: 04.04.2018).</w:t>
      </w:r>
      <w:r w:rsidRPr="00350B7D">
        <w:rPr>
          <w:sz w:val="24"/>
          <w:szCs w:val="24"/>
        </w:rPr>
        <w:t xml:space="preserve">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954922"/>
      <w:docPartObj>
        <w:docPartGallery w:val="Page Numbers (Top of Page)"/>
        <w:docPartUnique/>
      </w:docPartObj>
    </w:sdtPr>
    <w:sdtContent>
      <w:p w:rsidR="006E3ABB" w:rsidRDefault="006E3ABB">
        <w:pPr>
          <w:pStyle w:val="af8"/>
          <w:jc w:val="center"/>
        </w:pPr>
        <w:fldSimple w:instr=" PAGE   \* MERGEFORMAT ">
          <w:r w:rsidR="00BF38D6">
            <w:rPr>
              <w:noProof/>
            </w:rPr>
            <w:t>63</w:t>
          </w:r>
        </w:fldSimple>
      </w:p>
    </w:sdtContent>
  </w:sdt>
  <w:p w:rsidR="006E3ABB" w:rsidRDefault="006E3ABB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FC5"/>
    <w:multiLevelType w:val="multilevel"/>
    <w:tmpl w:val="E550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2356AE"/>
    <w:multiLevelType w:val="hybridMultilevel"/>
    <w:tmpl w:val="49EA29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466763"/>
    <w:multiLevelType w:val="hybridMultilevel"/>
    <w:tmpl w:val="014AD494"/>
    <w:lvl w:ilvl="0" w:tplc="04190001">
      <w:start w:val="1"/>
      <w:numFmt w:val="bullet"/>
      <w:lvlText w:val=""/>
      <w:lvlJc w:val="left"/>
      <w:pPr>
        <w:ind w:left="1317" w:hanging="7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2370C55"/>
    <w:multiLevelType w:val="hybridMultilevel"/>
    <w:tmpl w:val="90AE027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3EA20F2"/>
    <w:multiLevelType w:val="hybridMultilevel"/>
    <w:tmpl w:val="14D20A24"/>
    <w:lvl w:ilvl="0" w:tplc="0419000F">
      <w:start w:val="1"/>
      <w:numFmt w:val="decimal"/>
      <w:lvlText w:val="%1.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5">
    <w:nsid w:val="1890111D"/>
    <w:multiLevelType w:val="hybridMultilevel"/>
    <w:tmpl w:val="6D469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4864CE"/>
    <w:multiLevelType w:val="hybridMultilevel"/>
    <w:tmpl w:val="03566774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7">
    <w:nsid w:val="1C273609"/>
    <w:multiLevelType w:val="multilevel"/>
    <w:tmpl w:val="90164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4D56EF"/>
    <w:multiLevelType w:val="hybridMultilevel"/>
    <w:tmpl w:val="983EF9AE"/>
    <w:lvl w:ilvl="0" w:tplc="0419000F">
      <w:start w:val="1"/>
      <w:numFmt w:val="decimal"/>
      <w:lvlText w:val="%1."/>
      <w:lvlJc w:val="left"/>
      <w:pPr>
        <w:ind w:left="1815" w:hanging="360"/>
      </w:p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9">
    <w:nsid w:val="1DB9058D"/>
    <w:multiLevelType w:val="hybridMultilevel"/>
    <w:tmpl w:val="40A2D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61F4E"/>
    <w:multiLevelType w:val="hybridMultilevel"/>
    <w:tmpl w:val="4AA28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C336D"/>
    <w:multiLevelType w:val="hybridMultilevel"/>
    <w:tmpl w:val="53E4D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476077B"/>
    <w:multiLevelType w:val="multilevel"/>
    <w:tmpl w:val="3FA6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36532F"/>
    <w:multiLevelType w:val="hybridMultilevel"/>
    <w:tmpl w:val="E098CB4E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4">
    <w:nsid w:val="31524B42"/>
    <w:multiLevelType w:val="hybridMultilevel"/>
    <w:tmpl w:val="EB303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73D5B61"/>
    <w:multiLevelType w:val="hybridMultilevel"/>
    <w:tmpl w:val="E5BE5906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6">
    <w:nsid w:val="37631E11"/>
    <w:multiLevelType w:val="hybridMultilevel"/>
    <w:tmpl w:val="47DE65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C291FB6"/>
    <w:multiLevelType w:val="hybridMultilevel"/>
    <w:tmpl w:val="742ADC40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>
    <w:nsid w:val="4DA32EA2"/>
    <w:multiLevelType w:val="hybridMultilevel"/>
    <w:tmpl w:val="71AC338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>
    <w:nsid w:val="4E5D7DC1"/>
    <w:multiLevelType w:val="multilevel"/>
    <w:tmpl w:val="4F389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ED3DF3"/>
    <w:multiLevelType w:val="hybridMultilevel"/>
    <w:tmpl w:val="8932B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81A2B85"/>
    <w:multiLevelType w:val="hybridMultilevel"/>
    <w:tmpl w:val="7F2A03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AA77011"/>
    <w:multiLevelType w:val="hybridMultilevel"/>
    <w:tmpl w:val="2BD87F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6270E3"/>
    <w:multiLevelType w:val="hybridMultilevel"/>
    <w:tmpl w:val="E89898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70A2DEF"/>
    <w:multiLevelType w:val="hybridMultilevel"/>
    <w:tmpl w:val="2BD4D52A"/>
    <w:lvl w:ilvl="0" w:tplc="19B4595A">
      <w:numFmt w:val="bullet"/>
      <w:lvlText w:val="•"/>
      <w:lvlJc w:val="left"/>
      <w:pPr>
        <w:ind w:left="1317" w:hanging="7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E56396D"/>
    <w:multiLevelType w:val="hybridMultilevel"/>
    <w:tmpl w:val="3ADC6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B22AB0"/>
    <w:multiLevelType w:val="hybridMultilevel"/>
    <w:tmpl w:val="DC4C03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1C4491B"/>
    <w:multiLevelType w:val="hybridMultilevel"/>
    <w:tmpl w:val="910025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5977792"/>
    <w:multiLevelType w:val="hybridMultilevel"/>
    <w:tmpl w:val="BAB89F40"/>
    <w:lvl w:ilvl="0" w:tplc="932A493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FB71C7"/>
    <w:multiLevelType w:val="multilevel"/>
    <w:tmpl w:val="7308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DF201E"/>
    <w:multiLevelType w:val="multilevel"/>
    <w:tmpl w:val="CAE66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4B355D"/>
    <w:multiLevelType w:val="hybridMultilevel"/>
    <w:tmpl w:val="B054136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16"/>
  </w:num>
  <w:num w:numId="3">
    <w:abstractNumId w:val="30"/>
  </w:num>
  <w:num w:numId="4">
    <w:abstractNumId w:val="28"/>
  </w:num>
  <w:num w:numId="5">
    <w:abstractNumId w:val="5"/>
  </w:num>
  <w:num w:numId="6">
    <w:abstractNumId w:val="17"/>
  </w:num>
  <w:num w:numId="7">
    <w:abstractNumId w:val="22"/>
  </w:num>
  <w:num w:numId="8">
    <w:abstractNumId w:val="15"/>
  </w:num>
  <w:num w:numId="9">
    <w:abstractNumId w:val="1"/>
  </w:num>
  <w:num w:numId="10">
    <w:abstractNumId w:val="3"/>
  </w:num>
  <w:num w:numId="11">
    <w:abstractNumId w:val="18"/>
  </w:num>
  <w:num w:numId="12">
    <w:abstractNumId w:val="27"/>
  </w:num>
  <w:num w:numId="13">
    <w:abstractNumId w:val="24"/>
  </w:num>
  <w:num w:numId="14">
    <w:abstractNumId w:val="2"/>
  </w:num>
  <w:num w:numId="15">
    <w:abstractNumId w:val="4"/>
  </w:num>
  <w:num w:numId="16">
    <w:abstractNumId w:val="6"/>
  </w:num>
  <w:num w:numId="17">
    <w:abstractNumId w:val="14"/>
  </w:num>
  <w:num w:numId="18">
    <w:abstractNumId w:val="26"/>
  </w:num>
  <w:num w:numId="19">
    <w:abstractNumId w:val="13"/>
  </w:num>
  <w:num w:numId="20">
    <w:abstractNumId w:val="21"/>
  </w:num>
  <w:num w:numId="21">
    <w:abstractNumId w:val="20"/>
  </w:num>
  <w:num w:numId="22">
    <w:abstractNumId w:val="11"/>
  </w:num>
  <w:num w:numId="23">
    <w:abstractNumId w:val="8"/>
  </w:num>
  <w:num w:numId="24">
    <w:abstractNumId w:val="31"/>
  </w:num>
  <w:num w:numId="25">
    <w:abstractNumId w:val="0"/>
  </w:num>
  <w:num w:numId="26">
    <w:abstractNumId w:val="25"/>
  </w:num>
  <w:num w:numId="27">
    <w:abstractNumId w:val="12"/>
  </w:num>
  <w:num w:numId="28">
    <w:abstractNumId w:val="7"/>
  </w:num>
  <w:num w:numId="29">
    <w:abstractNumId w:val="19"/>
  </w:num>
  <w:num w:numId="30">
    <w:abstractNumId w:val="29"/>
  </w:num>
  <w:num w:numId="31">
    <w:abstractNumId w:val="9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0454"/>
    <w:rsid w:val="00000380"/>
    <w:rsid w:val="00000685"/>
    <w:rsid w:val="00000F19"/>
    <w:rsid w:val="000017BE"/>
    <w:rsid w:val="00004022"/>
    <w:rsid w:val="00006543"/>
    <w:rsid w:val="0000754A"/>
    <w:rsid w:val="00010756"/>
    <w:rsid w:val="00010C66"/>
    <w:rsid w:val="00014406"/>
    <w:rsid w:val="00015395"/>
    <w:rsid w:val="000164FA"/>
    <w:rsid w:val="000170AC"/>
    <w:rsid w:val="00017EFE"/>
    <w:rsid w:val="0002119C"/>
    <w:rsid w:val="00023AEF"/>
    <w:rsid w:val="00026196"/>
    <w:rsid w:val="000321E9"/>
    <w:rsid w:val="00032B48"/>
    <w:rsid w:val="0003562E"/>
    <w:rsid w:val="00035F91"/>
    <w:rsid w:val="00037FDC"/>
    <w:rsid w:val="00041495"/>
    <w:rsid w:val="000416FE"/>
    <w:rsid w:val="00043487"/>
    <w:rsid w:val="000463E4"/>
    <w:rsid w:val="0004714A"/>
    <w:rsid w:val="000512F8"/>
    <w:rsid w:val="00052875"/>
    <w:rsid w:val="00053C35"/>
    <w:rsid w:val="00055157"/>
    <w:rsid w:val="00055243"/>
    <w:rsid w:val="0005630B"/>
    <w:rsid w:val="0005707F"/>
    <w:rsid w:val="00060B06"/>
    <w:rsid w:val="00063575"/>
    <w:rsid w:val="00063B40"/>
    <w:rsid w:val="00064266"/>
    <w:rsid w:val="000655FF"/>
    <w:rsid w:val="00066381"/>
    <w:rsid w:val="00066789"/>
    <w:rsid w:val="00067347"/>
    <w:rsid w:val="000714AC"/>
    <w:rsid w:val="00071A39"/>
    <w:rsid w:val="00072D7F"/>
    <w:rsid w:val="00073CFC"/>
    <w:rsid w:val="000745D4"/>
    <w:rsid w:val="00074F0A"/>
    <w:rsid w:val="00075466"/>
    <w:rsid w:val="0007550D"/>
    <w:rsid w:val="00076B85"/>
    <w:rsid w:val="00076DF8"/>
    <w:rsid w:val="00077558"/>
    <w:rsid w:val="00077A0A"/>
    <w:rsid w:val="000809EF"/>
    <w:rsid w:val="00086691"/>
    <w:rsid w:val="00090F2A"/>
    <w:rsid w:val="00092EF3"/>
    <w:rsid w:val="000931D8"/>
    <w:rsid w:val="0009354E"/>
    <w:rsid w:val="00093569"/>
    <w:rsid w:val="00094663"/>
    <w:rsid w:val="000968C1"/>
    <w:rsid w:val="000A1520"/>
    <w:rsid w:val="000A3CE3"/>
    <w:rsid w:val="000A4008"/>
    <w:rsid w:val="000A50B6"/>
    <w:rsid w:val="000A68B6"/>
    <w:rsid w:val="000A76D3"/>
    <w:rsid w:val="000A7BAB"/>
    <w:rsid w:val="000B0B2F"/>
    <w:rsid w:val="000B1119"/>
    <w:rsid w:val="000B43CE"/>
    <w:rsid w:val="000B5798"/>
    <w:rsid w:val="000B60CE"/>
    <w:rsid w:val="000B7E7E"/>
    <w:rsid w:val="000C0E14"/>
    <w:rsid w:val="000C1809"/>
    <w:rsid w:val="000C23C5"/>
    <w:rsid w:val="000C4824"/>
    <w:rsid w:val="000C65CB"/>
    <w:rsid w:val="000C6F1D"/>
    <w:rsid w:val="000C7009"/>
    <w:rsid w:val="000D1A81"/>
    <w:rsid w:val="000D1D70"/>
    <w:rsid w:val="000D247C"/>
    <w:rsid w:val="000D3135"/>
    <w:rsid w:val="000D67F5"/>
    <w:rsid w:val="000D6B60"/>
    <w:rsid w:val="000E1B06"/>
    <w:rsid w:val="000E246F"/>
    <w:rsid w:val="000E4162"/>
    <w:rsid w:val="000E5DBC"/>
    <w:rsid w:val="000E63FF"/>
    <w:rsid w:val="000F08AA"/>
    <w:rsid w:val="000F1BA3"/>
    <w:rsid w:val="000F4406"/>
    <w:rsid w:val="000F57D6"/>
    <w:rsid w:val="000F62F2"/>
    <w:rsid w:val="001020B0"/>
    <w:rsid w:val="001024F5"/>
    <w:rsid w:val="00104458"/>
    <w:rsid w:val="001052FD"/>
    <w:rsid w:val="001068BB"/>
    <w:rsid w:val="001120B0"/>
    <w:rsid w:val="0011266C"/>
    <w:rsid w:val="0011420E"/>
    <w:rsid w:val="001152BF"/>
    <w:rsid w:val="00115908"/>
    <w:rsid w:val="00115A8A"/>
    <w:rsid w:val="001171D8"/>
    <w:rsid w:val="00125D90"/>
    <w:rsid w:val="0012651C"/>
    <w:rsid w:val="00126B75"/>
    <w:rsid w:val="00131871"/>
    <w:rsid w:val="001351CE"/>
    <w:rsid w:val="001351DE"/>
    <w:rsid w:val="0013660C"/>
    <w:rsid w:val="00136C48"/>
    <w:rsid w:val="00136D85"/>
    <w:rsid w:val="00141648"/>
    <w:rsid w:val="00141658"/>
    <w:rsid w:val="001424A5"/>
    <w:rsid w:val="0014451E"/>
    <w:rsid w:val="0014613A"/>
    <w:rsid w:val="00146440"/>
    <w:rsid w:val="00155B4A"/>
    <w:rsid w:val="00155D5A"/>
    <w:rsid w:val="00156EDA"/>
    <w:rsid w:val="00160C64"/>
    <w:rsid w:val="00163188"/>
    <w:rsid w:val="00163AA1"/>
    <w:rsid w:val="00164CA0"/>
    <w:rsid w:val="0016567F"/>
    <w:rsid w:val="00166BF4"/>
    <w:rsid w:val="00170051"/>
    <w:rsid w:val="00170A65"/>
    <w:rsid w:val="00171A31"/>
    <w:rsid w:val="001731DD"/>
    <w:rsid w:val="00174AD7"/>
    <w:rsid w:val="001758BD"/>
    <w:rsid w:val="00180B5C"/>
    <w:rsid w:val="00181DB2"/>
    <w:rsid w:val="00182EA7"/>
    <w:rsid w:val="00183EA5"/>
    <w:rsid w:val="00185B99"/>
    <w:rsid w:val="00187EF5"/>
    <w:rsid w:val="00191A98"/>
    <w:rsid w:val="001A1E9E"/>
    <w:rsid w:val="001A2267"/>
    <w:rsid w:val="001A2686"/>
    <w:rsid w:val="001A5A40"/>
    <w:rsid w:val="001A62AF"/>
    <w:rsid w:val="001A6BD2"/>
    <w:rsid w:val="001A7594"/>
    <w:rsid w:val="001B07EB"/>
    <w:rsid w:val="001B2125"/>
    <w:rsid w:val="001B350D"/>
    <w:rsid w:val="001B43EF"/>
    <w:rsid w:val="001B4B99"/>
    <w:rsid w:val="001B6966"/>
    <w:rsid w:val="001B7453"/>
    <w:rsid w:val="001B7CE0"/>
    <w:rsid w:val="001B7EE0"/>
    <w:rsid w:val="001C09A4"/>
    <w:rsid w:val="001C0BD5"/>
    <w:rsid w:val="001C0DA9"/>
    <w:rsid w:val="001C2271"/>
    <w:rsid w:val="001C2D0F"/>
    <w:rsid w:val="001C35D3"/>
    <w:rsid w:val="001C3D1B"/>
    <w:rsid w:val="001C4DEF"/>
    <w:rsid w:val="001C6141"/>
    <w:rsid w:val="001C69EC"/>
    <w:rsid w:val="001D04F7"/>
    <w:rsid w:val="001D1E8E"/>
    <w:rsid w:val="001D2FD6"/>
    <w:rsid w:val="001D470F"/>
    <w:rsid w:val="001D53B1"/>
    <w:rsid w:val="001D56A8"/>
    <w:rsid w:val="001D6C1D"/>
    <w:rsid w:val="001D7082"/>
    <w:rsid w:val="001D7223"/>
    <w:rsid w:val="001E22BE"/>
    <w:rsid w:val="001E3139"/>
    <w:rsid w:val="001F1E2D"/>
    <w:rsid w:val="001F4793"/>
    <w:rsid w:val="001F7630"/>
    <w:rsid w:val="00200CF3"/>
    <w:rsid w:val="002039F1"/>
    <w:rsid w:val="002049C4"/>
    <w:rsid w:val="002049CC"/>
    <w:rsid w:val="00207DF6"/>
    <w:rsid w:val="00210325"/>
    <w:rsid w:val="0021127C"/>
    <w:rsid w:val="00211D27"/>
    <w:rsid w:val="00212197"/>
    <w:rsid w:val="002121C9"/>
    <w:rsid w:val="0021286A"/>
    <w:rsid w:val="002156E5"/>
    <w:rsid w:val="002158A2"/>
    <w:rsid w:val="002170CD"/>
    <w:rsid w:val="002223FD"/>
    <w:rsid w:val="00226C78"/>
    <w:rsid w:val="00230E4B"/>
    <w:rsid w:val="00230FD3"/>
    <w:rsid w:val="002321D9"/>
    <w:rsid w:val="0023341B"/>
    <w:rsid w:val="00233A55"/>
    <w:rsid w:val="002355FA"/>
    <w:rsid w:val="00236FF7"/>
    <w:rsid w:val="002403E3"/>
    <w:rsid w:val="0024142E"/>
    <w:rsid w:val="002429CB"/>
    <w:rsid w:val="00242D47"/>
    <w:rsid w:val="00245245"/>
    <w:rsid w:val="002466B0"/>
    <w:rsid w:val="002508BD"/>
    <w:rsid w:val="00255755"/>
    <w:rsid w:val="00256DB1"/>
    <w:rsid w:val="00257188"/>
    <w:rsid w:val="002577FC"/>
    <w:rsid w:val="00257A65"/>
    <w:rsid w:val="00262557"/>
    <w:rsid w:val="002632DE"/>
    <w:rsid w:val="00265D31"/>
    <w:rsid w:val="00266E86"/>
    <w:rsid w:val="002671E1"/>
    <w:rsid w:val="00267E6C"/>
    <w:rsid w:val="00270080"/>
    <w:rsid w:val="00275BE5"/>
    <w:rsid w:val="00276B8E"/>
    <w:rsid w:val="00280245"/>
    <w:rsid w:val="00282AAE"/>
    <w:rsid w:val="002834F9"/>
    <w:rsid w:val="00284C94"/>
    <w:rsid w:val="0028569D"/>
    <w:rsid w:val="00287019"/>
    <w:rsid w:val="002876B6"/>
    <w:rsid w:val="00290786"/>
    <w:rsid w:val="00291453"/>
    <w:rsid w:val="00292216"/>
    <w:rsid w:val="00292F24"/>
    <w:rsid w:val="0029311C"/>
    <w:rsid w:val="0029316D"/>
    <w:rsid w:val="00293724"/>
    <w:rsid w:val="00294F5D"/>
    <w:rsid w:val="002A050B"/>
    <w:rsid w:val="002A16C2"/>
    <w:rsid w:val="002A2190"/>
    <w:rsid w:val="002A287F"/>
    <w:rsid w:val="002A2DEF"/>
    <w:rsid w:val="002A3A7C"/>
    <w:rsid w:val="002A59B3"/>
    <w:rsid w:val="002A7F61"/>
    <w:rsid w:val="002B0451"/>
    <w:rsid w:val="002B13FE"/>
    <w:rsid w:val="002B23E0"/>
    <w:rsid w:val="002B430C"/>
    <w:rsid w:val="002B5064"/>
    <w:rsid w:val="002B5439"/>
    <w:rsid w:val="002B7998"/>
    <w:rsid w:val="002B7F60"/>
    <w:rsid w:val="002C1AF7"/>
    <w:rsid w:val="002C2F3D"/>
    <w:rsid w:val="002C4AB3"/>
    <w:rsid w:val="002C5423"/>
    <w:rsid w:val="002C5646"/>
    <w:rsid w:val="002C7D58"/>
    <w:rsid w:val="002D0897"/>
    <w:rsid w:val="002D363D"/>
    <w:rsid w:val="002D46D6"/>
    <w:rsid w:val="002D5AAC"/>
    <w:rsid w:val="002D6ECE"/>
    <w:rsid w:val="002D744F"/>
    <w:rsid w:val="002E0A73"/>
    <w:rsid w:val="002E4846"/>
    <w:rsid w:val="002F09D1"/>
    <w:rsid w:val="002F1344"/>
    <w:rsid w:val="002F1415"/>
    <w:rsid w:val="002F1879"/>
    <w:rsid w:val="002F1B8C"/>
    <w:rsid w:val="002F4A93"/>
    <w:rsid w:val="002F71F1"/>
    <w:rsid w:val="0030048F"/>
    <w:rsid w:val="00302833"/>
    <w:rsid w:val="003032CF"/>
    <w:rsid w:val="003040F9"/>
    <w:rsid w:val="003043E9"/>
    <w:rsid w:val="003062C1"/>
    <w:rsid w:val="0030715A"/>
    <w:rsid w:val="0031080B"/>
    <w:rsid w:val="00310C20"/>
    <w:rsid w:val="00311A5D"/>
    <w:rsid w:val="00314AC3"/>
    <w:rsid w:val="003165DA"/>
    <w:rsid w:val="00316785"/>
    <w:rsid w:val="00317566"/>
    <w:rsid w:val="00317E93"/>
    <w:rsid w:val="003202A8"/>
    <w:rsid w:val="00321DFB"/>
    <w:rsid w:val="00324176"/>
    <w:rsid w:val="003262F9"/>
    <w:rsid w:val="0032778A"/>
    <w:rsid w:val="00327FCC"/>
    <w:rsid w:val="0033045A"/>
    <w:rsid w:val="00330BEE"/>
    <w:rsid w:val="00330F03"/>
    <w:rsid w:val="0033154F"/>
    <w:rsid w:val="0033167A"/>
    <w:rsid w:val="0033221D"/>
    <w:rsid w:val="003327AE"/>
    <w:rsid w:val="0033305D"/>
    <w:rsid w:val="00333EE0"/>
    <w:rsid w:val="003354CA"/>
    <w:rsid w:val="003357E0"/>
    <w:rsid w:val="003363A7"/>
    <w:rsid w:val="0033673F"/>
    <w:rsid w:val="00337D53"/>
    <w:rsid w:val="003411D2"/>
    <w:rsid w:val="003420DC"/>
    <w:rsid w:val="003456BA"/>
    <w:rsid w:val="00347568"/>
    <w:rsid w:val="00347C02"/>
    <w:rsid w:val="00347E2F"/>
    <w:rsid w:val="00350B7D"/>
    <w:rsid w:val="0035132A"/>
    <w:rsid w:val="00352650"/>
    <w:rsid w:val="00352D95"/>
    <w:rsid w:val="003547AA"/>
    <w:rsid w:val="00356CA3"/>
    <w:rsid w:val="00357C8D"/>
    <w:rsid w:val="003602FE"/>
    <w:rsid w:val="00361ED1"/>
    <w:rsid w:val="00361FE5"/>
    <w:rsid w:val="00364EE9"/>
    <w:rsid w:val="0036632A"/>
    <w:rsid w:val="00367484"/>
    <w:rsid w:val="003675A2"/>
    <w:rsid w:val="00372815"/>
    <w:rsid w:val="00372F5E"/>
    <w:rsid w:val="00374625"/>
    <w:rsid w:val="00374C12"/>
    <w:rsid w:val="003804A5"/>
    <w:rsid w:val="00382880"/>
    <w:rsid w:val="00383725"/>
    <w:rsid w:val="003850D9"/>
    <w:rsid w:val="00386618"/>
    <w:rsid w:val="00386794"/>
    <w:rsid w:val="00386EA4"/>
    <w:rsid w:val="00390295"/>
    <w:rsid w:val="00390808"/>
    <w:rsid w:val="00394E89"/>
    <w:rsid w:val="003A0089"/>
    <w:rsid w:val="003A0A7E"/>
    <w:rsid w:val="003A2486"/>
    <w:rsid w:val="003A2AD8"/>
    <w:rsid w:val="003A3ED8"/>
    <w:rsid w:val="003A490D"/>
    <w:rsid w:val="003A6254"/>
    <w:rsid w:val="003B34A8"/>
    <w:rsid w:val="003B54FF"/>
    <w:rsid w:val="003C14E8"/>
    <w:rsid w:val="003C1C6E"/>
    <w:rsid w:val="003C1E0B"/>
    <w:rsid w:val="003C27D1"/>
    <w:rsid w:val="003C2A10"/>
    <w:rsid w:val="003C2E66"/>
    <w:rsid w:val="003D18E7"/>
    <w:rsid w:val="003D2438"/>
    <w:rsid w:val="003D2D8C"/>
    <w:rsid w:val="003D2F33"/>
    <w:rsid w:val="003D4BDA"/>
    <w:rsid w:val="003D7ED1"/>
    <w:rsid w:val="003E0384"/>
    <w:rsid w:val="003E05B4"/>
    <w:rsid w:val="003E2DA8"/>
    <w:rsid w:val="003E5887"/>
    <w:rsid w:val="003E5985"/>
    <w:rsid w:val="003E6E90"/>
    <w:rsid w:val="003F0058"/>
    <w:rsid w:val="003F0599"/>
    <w:rsid w:val="003F0F5E"/>
    <w:rsid w:val="003F1C54"/>
    <w:rsid w:val="003F321F"/>
    <w:rsid w:val="003F6305"/>
    <w:rsid w:val="004028B1"/>
    <w:rsid w:val="004045CD"/>
    <w:rsid w:val="00404BCE"/>
    <w:rsid w:val="0040502C"/>
    <w:rsid w:val="004053AB"/>
    <w:rsid w:val="00405A4F"/>
    <w:rsid w:val="004061A7"/>
    <w:rsid w:val="004063E5"/>
    <w:rsid w:val="00407362"/>
    <w:rsid w:val="00407806"/>
    <w:rsid w:val="00407A4D"/>
    <w:rsid w:val="004112BB"/>
    <w:rsid w:val="00411924"/>
    <w:rsid w:val="00412482"/>
    <w:rsid w:val="0041440C"/>
    <w:rsid w:val="00417419"/>
    <w:rsid w:val="0042218A"/>
    <w:rsid w:val="00426A7B"/>
    <w:rsid w:val="00426C2C"/>
    <w:rsid w:val="00426FB9"/>
    <w:rsid w:val="00430717"/>
    <w:rsid w:val="00430F1F"/>
    <w:rsid w:val="00431222"/>
    <w:rsid w:val="0043214E"/>
    <w:rsid w:val="0043272F"/>
    <w:rsid w:val="004337E1"/>
    <w:rsid w:val="004338CC"/>
    <w:rsid w:val="0043490A"/>
    <w:rsid w:val="00434BC4"/>
    <w:rsid w:val="00436B79"/>
    <w:rsid w:val="00441D4B"/>
    <w:rsid w:val="004434F8"/>
    <w:rsid w:val="00443595"/>
    <w:rsid w:val="004440B3"/>
    <w:rsid w:val="004444A1"/>
    <w:rsid w:val="004452EA"/>
    <w:rsid w:val="00445FFD"/>
    <w:rsid w:val="0044645C"/>
    <w:rsid w:val="00446800"/>
    <w:rsid w:val="00447F3A"/>
    <w:rsid w:val="00450FE0"/>
    <w:rsid w:val="00455288"/>
    <w:rsid w:val="00455C52"/>
    <w:rsid w:val="00456A9F"/>
    <w:rsid w:val="00457368"/>
    <w:rsid w:val="00463AF9"/>
    <w:rsid w:val="0046419E"/>
    <w:rsid w:val="004649D7"/>
    <w:rsid w:val="00464AF7"/>
    <w:rsid w:val="004662E2"/>
    <w:rsid w:val="00466C5B"/>
    <w:rsid w:val="0046777F"/>
    <w:rsid w:val="00467B46"/>
    <w:rsid w:val="00470F3B"/>
    <w:rsid w:val="004739BA"/>
    <w:rsid w:val="00474223"/>
    <w:rsid w:val="00475765"/>
    <w:rsid w:val="00475EA6"/>
    <w:rsid w:val="00476F4E"/>
    <w:rsid w:val="00477094"/>
    <w:rsid w:val="004809F8"/>
    <w:rsid w:val="0048118F"/>
    <w:rsid w:val="0048159B"/>
    <w:rsid w:val="004824AF"/>
    <w:rsid w:val="004831DA"/>
    <w:rsid w:val="00483782"/>
    <w:rsid w:val="00483E7E"/>
    <w:rsid w:val="004852E4"/>
    <w:rsid w:val="00485FCD"/>
    <w:rsid w:val="00486A81"/>
    <w:rsid w:val="00487391"/>
    <w:rsid w:val="004911EC"/>
    <w:rsid w:val="00493C52"/>
    <w:rsid w:val="00495047"/>
    <w:rsid w:val="004962D8"/>
    <w:rsid w:val="004966C4"/>
    <w:rsid w:val="00497034"/>
    <w:rsid w:val="004A12DD"/>
    <w:rsid w:val="004A208C"/>
    <w:rsid w:val="004A2A87"/>
    <w:rsid w:val="004A4999"/>
    <w:rsid w:val="004A507E"/>
    <w:rsid w:val="004A55DC"/>
    <w:rsid w:val="004A6E85"/>
    <w:rsid w:val="004B0D1E"/>
    <w:rsid w:val="004B135F"/>
    <w:rsid w:val="004B15BB"/>
    <w:rsid w:val="004B1AF9"/>
    <w:rsid w:val="004B4737"/>
    <w:rsid w:val="004B4765"/>
    <w:rsid w:val="004B78D6"/>
    <w:rsid w:val="004C09CC"/>
    <w:rsid w:val="004C12DA"/>
    <w:rsid w:val="004C1D90"/>
    <w:rsid w:val="004C57F9"/>
    <w:rsid w:val="004C5C9C"/>
    <w:rsid w:val="004D395A"/>
    <w:rsid w:val="004D4E2F"/>
    <w:rsid w:val="004D6319"/>
    <w:rsid w:val="004D6728"/>
    <w:rsid w:val="004E07DC"/>
    <w:rsid w:val="004E540F"/>
    <w:rsid w:val="004E69C7"/>
    <w:rsid w:val="004F0583"/>
    <w:rsid w:val="004F1055"/>
    <w:rsid w:val="004F1945"/>
    <w:rsid w:val="004F276B"/>
    <w:rsid w:val="004F3D18"/>
    <w:rsid w:val="004F595C"/>
    <w:rsid w:val="0050060C"/>
    <w:rsid w:val="005013A3"/>
    <w:rsid w:val="00502254"/>
    <w:rsid w:val="00503242"/>
    <w:rsid w:val="00512B87"/>
    <w:rsid w:val="005135A1"/>
    <w:rsid w:val="00514192"/>
    <w:rsid w:val="00514502"/>
    <w:rsid w:val="00515A7C"/>
    <w:rsid w:val="005166AE"/>
    <w:rsid w:val="00516DAD"/>
    <w:rsid w:val="00516F08"/>
    <w:rsid w:val="005227FF"/>
    <w:rsid w:val="00523495"/>
    <w:rsid w:val="00523CDA"/>
    <w:rsid w:val="005258A1"/>
    <w:rsid w:val="005268F2"/>
    <w:rsid w:val="005313F8"/>
    <w:rsid w:val="00531501"/>
    <w:rsid w:val="00531AF7"/>
    <w:rsid w:val="00532143"/>
    <w:rsid w:val="00533BD5"/>
    <w:rsid w:val="0053607E"/>
    <w:rsid w:val="00537271"/>
    <w:rsid w:val="0054110E"/>
    <w:rsid w:val="00542139"/>
    <w:rsid w:val="0054344A"/>
    <w:rsid w:val="00543592"/>
    <w:rsid w:val="005455E3"/>
    <w:rsid w:val="00545823"/>
    <w:rsid w:val="00545CFC"/>
    <w:rsid w:val="00550001"/>
    <w:rsid w:val="00553683"/>
    <w:rsid w:val="00555688"/>
    <w:rsid w:val="00555ACA"/>
    <w:rsid w:val="0055603F"/>
    <w:rsid w:val="0055757E"/>
    <w:rsid w:val="00557F05"/>
    <w:rsid w:val="00560810"/>
    <w:rsid w:val="00560938"/>
    <w:rsid w:val="0056296B"/>
    <w:rsid w:val="005665CF"/>
    <w:rsid w:val="00567617"/>
    <w:rsid w:val="00574FE3"/>
    <w:rsid w:val="00576C27"/>
    <w:rsid w:val="0057786D"/>
    <w:rsid w:val="0058681F"/>
    <w:rsid w:val="00586844"/>
    <w:rsid w:val="0059654E"/>
    <w:rsid w:val="005A0864"/>
    <w:rsid w:val="005A0C89"/>
    <w:rsid w:val="005A30B0"/>
    <w:rsid w:val="005A5C13"/>
    <w:rsid w:val="005B111D"/>
    <w:rsid w:val="005B5F91"/>
    <w:rsid w:val="005C1DD4"/>
    <w:rsid w:val="005C2C4D"/>
    <w:rsid w:val="005C4A1B"/>
    <w:rsid w:val="005C542C"/>
    <w:rsid w:val="005C5C52"/>
    <w:rsid w:val="005C5F6F"/>
    <w:rsid w:val="005C6873"/>
    <w:rsid w:val="005D1590"/>
    <w:rsid w:val="005D25DE"/>
    <w:rsid w:val="005D2C8D"/>
    <w:rsid w:val="005D4987"/>
    <w:rsid w:val="005D698A"/>
    <w:rsid w:val="005E0091"/>
    <w:rsid w:val="005E0FF2"/>
    <w:rsid w:val="005E120C"/>
    <w:rsid w:val="005E52E4"/>
    <w:rsid w:val="005E5A3A"/>
    <w:rsid w:val="005E630B"/>
    <w:rsid w:val="005F06C0"/>
    <w:rsid w:val="005F13BD"/>
    <w:rsid w:val="005F2970"/>
    <w:rsid w:val="005F66C4"/>
    <w:rsid w:val="006000F8"/>
    <w:rsid w:val="00600C07"/>
    <w:rsid w:val="006014BD"/>
    <w:rsid w:val="00602C3E"/>
    <w:rsid w:val="00603D84"/>
    <w:rsid w:val="00605F7D"/>
    <w:rsid w:val="006104AA"/>
    <w:rsid w:val="00610865"/>
    <w:rsid w:val="00611C28"/>
    <w:rsid w:val="00612B95"/>
    <w:rsid w:val="00612BDC"/>
    <w:rsid w:val="0061395E"/>
    <w:rsid w:val="00613FC7"/>
    <w:rsid w:val="00614AE7"/>
    <w:rsid w:val="00617629"/>
    <w:rsid w:val="0062179C"/>
    <w:rsid w:val="00622940"/>
    <w:rsid w:val="00623E42"/>
    <w:rsid w:val="00624FF7"/>
    <w:rsid w:val="00625182"/>
    <w:rsid w:val="00632453"/>
    <w:rsid w:val="006328FB"/>
    <w:rsid w:val="00632A03"/>
    <w:rsid w:val="00632D8C"/>
    <w:rsid w:val="0064332F"/>
    <w:rsid w:val="00643ADF"/>
    <w:rsid w:val="006477C6"/>
    <w:rsid w:val="00647D40"/>
    <w:rsid w:val="0065039E"/>
    <w:rsid w:val="00652853"/>
    <w:rsid w:val="00653695"/>
    <w:rsid w:val="00654EEC"/>
    <w:rsid w:val="00656140"/>
    <w:rsid w:val="00660856"/>
    <w:rsid w:val="0066165B"/>
    <w:rsid w:val="006636FA"/>
    <w:rsid w:val="00664789"/>
    <w:rsid w:val="00670DDF"/>
    <w:rsid w:val="006740C2"/>
    <w:rsid w:val="00675655"/>
    <w:rsid w:val="00676A30"/>
    <w:rsid w:val="0068184C"/>
    <w:rsid w:val="00681C43"/>
    <w:rsid w:val="00681FDA"/>
    <w:rsid w:val="0068361C"/>
    <w:rsid w:val="0068527F"/>
    <w:rsid w:val="00685603"/>
    <w:rsid w:val="00686121"/>
    <w:rsid w:val="0068661C"/>
    <w:rsid w:val="0068768B"/>
    <w:rsid w:val="00687799"/>
    <w:rsid w:val="0068787C"/>
    <w:rsid w:val="00691A11"/>
    <w:rsid w:val="006927E0"/>
    <w:rsid w:val="00695315"/>
    <w:rsid w:val="006962D9"/>
    <w:rsid w:val="006975C4"/>
    <w:rsid w:val="00697882"/>
    <w:rsid w:val="006A2807"/>
    <w:rsid w:val="006A3A4E"/>
    <w:rsid w:val="006A5B86"/>
    <w:rsid w:val="006A67B3"/>
    <w:rsid w:val="006A71E6"/>
    <w:rsid w:val="006A7BE4"/>
    <w:rsid w:val="006B15D9"/>
    <w:rsid w:val="006B187A"/>
    <w:rsid w:val="006B1BA9"/>
    <w:rsid w:val="006B1E3B"/>
    <w:rsid w:val="006B2991"/>
    <w:rsid w:val="006B29C4"/>
    <w:rsid w:val="006B2A8F"/>
    <w:rsid w:val="006B3685"/>
    <w:rsid w:val="006B4E90"/>
    <w:rsid w:val="006C25AA"/>
    <w:rsid w:val="006C26CE"/>
    <w:rsid w:val="006C3598"/>
    <w:rsid w:val="006C3CAB"/>
    <w:rsid w:val="006C40AA"/>
    <w:rsid w:val="006C4900"/>
    <w:rsid w:val="006C539E"/>
    <w:rsid w:val="006C63CF"/>
    <w:rsid w:val="006C6BA7"/>
    <w:rsid w:val="006D33BA"/>
    <w:rsid w:val="006D4387"/>
    <w:rsid w:val="006D4B34"/>
    <w:rsid w:val="006E12C6"/>
    <w:rsid w:val="006E1946"/>
    <w:rsid w:val="006E3ABB"/>
    <w:rsid w:val="006E3BD6"/>
    <w:rsid w:val="006E4949"/>
    <w:rsid w:val="006E54B3"/>
    <w:rsid w:val="006E5689"/>
    <w:rsid w:val="006E6624"/>
    <w:rsid w:val="006E738B"/>
    <w:rsid w:val="006F10C5"/>
    <w:rsid w:val="006F1552"/>
    <w:rsid w:val="006F487B"/>
    <w:rsid w:val="006F5C24"/>
    <w:rsid w:val="006F6830"/>
    <w:rsid w:val="006F752B"/>
    <w:rsid w:val="007030DF"/>
    <w:rsid w:val="00704580"/>
    <w:rsid w:val="007050AF"/>
    <w:rsid w:val="007069C9"/>
    <w:rsid w:val="0071018B"/>
    <w:rsid w:val="00710243"/>
    <w:rsid w:val="007117DA"/>
    <w:rsid w:val="0071429D"/>
    <w:rsid w:val="0071457B"/>
    <w:rsid w:val="007160C2"/>
    <w:rsid w:val="0071647A"/>
    <w:rsid w:val="00716548"/>
    <w:rsid w:val="00716C4D"/>
    <w:rsid w:val="00720FEA"/>
    <w:rsid w:val="00721261"/>
    <w:rsid w:val="007214C8"/>
    <w:rsid w:val="0072277B"/>
    <w:rsid w:val="00723E80"/>
    <w:rsid w:val="00726D18"/>
    <w:rsid w:val="00726EAA"/>
    <w:rsid w:val="00727EEB"/>
    <w:rsid w:val="00730FDD"/>
    <w:rsid w:val="007314E6"/>
    <w:rsid w:val="00733EBD"/>
    <w:rsid w:val="0073658B"/>
    <w:rsid w:val="007369DF"/>
    <w:rsid w:val="00736FBF"/>
    <w:rsid w:val="00737C24"/>
    <w:rsid w:val="00740CA3"/>
    <w:rsid w:val="00745390"/>
    <w:rsid w:val="00745507"/>
    <w:rsid w:val="007456F7"/>
    <w:rsid w:val="00745EDF"/>
    <w:rsid w:val="0074611B"/>
    <w:rsid w:val="00750D59"/>
    <w:rsid w:val="00751240"/>
    <w:rsid w:val="00751B33"/>
    <w:rsid w:val="00754E02"/>
    <w:rsid w:val="007554E2"/>
    <w:rsid w:val="007569C4"/>
    <w:rsid w:val="00756E51"/>
    <w:rsid w:val="00756E54"/>
    <w:rsid w:val="0075774D"/>
    <w:rsid w:val="00757B9D"/>
    <w:rsid w:val="0076074D"/>
    <w:rsid w:val="00760AC2"/>
    <w:rsid w:val="007642DF"/>
    <w:rsid w:val="00764B89"/>
    <w:rsid w:val="00764EF8"/>
    <w:rsid w:val="00765A26"/>
    <w:rsid w:val="007669C2"/>
    <w:rsid w:val="00770433"/>
    <w:rsid w:val="00770880"/>
    <w:rsid w:val="00770BC8"/>
    <w:rsid w:val="00770D7C"/>
    <w:rsid w:val="007713D2"/>
    <w:rsid w:val="0077205A"/>
    <w:rsid w:val="0077221E"/>
    <w:rsid w:val="00773153"/>
    <w:rsid w:val="00773497"/>
    <w:rsid w:val="007773B6"/>
    <w:rsid w:val="00777532"/>
    <w:rsid w:val="00777CCD"/>
    <w:rsid w:val="007818A8"/>
    <w:rsid w:val="00785EA3"/>
    <w:rsid w:val="00786DDC"/>
    <w:rsid w:val="00792402"/>
    <w:rsid w:val="00793B66"/>
    <w:rsid w:val="007947EB"/>
    <w:rsid w:val="0079486A"/>
    <w:rsid w:val="00795908"/>
    <w:rsid w:val="00796BF7"/>
    <w:rsid w:val="007A0246"/>
    <w:rsid w:val="007A1630"/>
    <w:rsid w:val="007A1C5A"/>
    <w:rsid w:val="007A23C5"/>
    <w:rsid w:val="007A281F"/>
    <w:rsid w:val="007A31F7"/>
    <w:rsid w:val="007A33DF"/>
    <w:rsid w:val="007A34D5"/>
    <w:rsid w:val="007A4746"/>
    <w:rsid w:val="007B00E1"/>
    <w:rsid w:val="007B0815"/>
    <w:rsid w:val="007B3742"/>
    <w:rsid w:val="007B40EB"/>
    <w:rsid w:val="007B4F74"/>
    <w:rsid w:val="007B552B"/>
    <w:rsid w:val="007B5AB9"/>
    <w:rsid w:val="007B5FE6"/>
    <w:rsid w:val="007B7D80"/>
    <w:rsid w:val="007C0B90"/>
    <w:rsid w:val="007C24A4"/>
    <w:rsid w:val="007C3169"/>
    <w:rsid w:val="007C5823"/>
    <w:rsid w:val="007C6420"/>
    <w:rsid w:val="007C7DB9"/>
    <w:rsid w:val="007D07DC"/>
    <w:rsid w:val="007D12CA"/>
    <w:rsid w:val="007D1F5E"/>
    <w:rsid w:val="007D3B56"/>
    <w:rsid w:val="007D4520"/>
    <w:rsid w:val="007D5B24"/>
    <w:rsid w:val="007D67E8"/>
    <w:rsid w:val="007E2198"/>
    <w:rsid w:val="007E2300"/>
    <w:rsid w:val="007E3B3D"/>
    <w:rsid w:val="007E41D5"/>
    <w:rsid w:val="007E4BA4"/>
    <w:rsid w:val="007E55A7"/>
    <w:rsid w:val="007E5C21"/>
    <w:rsid w:val="007E69F8"/>
    <w:rsid w:val="007F0129"/>
    <w:rsid w:val="007F1D6E"/>
    <w:rsid w:val="007F3B7D"/>
    <w:rsid w:val="007F5AD2"/>
    <w:rsid w:val="007F6060"/>
    <w:rsid w:val="007F6ACC"/>
    <w:rsid w:val="007F7F3A"/>
    <w:rsid w:val="00800401"/>
    <w:rsid w:val="00802743"/>
    <w:rsid w:val="00802AAA"/>
    <w:rsid w:val="00802E59"/>
    <w:rsid w:val="00804807"/>
    <w:rsid w:val="00804BC9"/>
    <w:rsid w:val="008057FE"/>
    <w:rsid w:val="0081071C"/>
    <w:rsid w:val="00811509"/>
    <w:rsid w:val="00812432"/>
    <w:rsid w:val="008207E2"/>
    <w:rsid w:val="0082123E"/>
    <w:rsid w:val="00823671"/>
    <w:rsid w:val="00827939"/>
    <w:rsid w:val="00832F05"/>
    <w:rsid w:val="008362CE"/>
    <w:rsid w:val="00837689"/>
    <w:rsid w:val="00842158"/>
    <w:rsid w:val="00845224"/>
    <w:rsid w:val="00845C73"/>
    <w:rsid w:val="00846942"/>
    <w:rsid w:val="00851589"/>
    <w:rsid w:val="00853DDE"/>
    <w:rsid w:val="008558A3"/>
    <w:rsid w:val="00857E6B"/>
    <w:rsid w:val="0086116F"/>
    <w:rsid w:val="00861939"/>
    <w:rsid w:val="00863ACB"/>
    <w:rsid w:val="0086498E"/>
    <w:rsid w:val="00865705"/>
    <w:rsid w:val="008665AA"/>
    <w:rsid w:val="00866B98"/>
    <w:rsid w:val="00867180"/>
    <w:rsid w:val="008678D4"/>
    <w:rsid w:val="00872175"/>
    <w:rsid w:val="0087357B"/>
    <w:rsid w:val="008736D3"/>
    <w:rsid w:val="008746AC"/>
    <w:rsid w:val="008764EA"/>
    <w:rsid w:val="0088098D"/>
    <w:rsid w:val="00881D10"/>
    <w:rsid w:val="008830B4"/>
    <w:rsid w:val="008848B2"/>
    <w:rsid w:val="00885D43"/>
    <w:rsid w:val="00886BD9"/>
    <w:rsid w:val="00890D14"/>
    <w:rsid w:val="00892461"/>
    <w:rsid w:val="00892DC8"/>
    <w:rsid w:val="008930E6"/>
    <w:rsid w:val="008932F7"/>
    <w:rsid w:val="00893F91"/>
    <w:rsid w:val="00895280"/>
    <w:rsid w:val="008977A0"/>
    <w:rsid w:val="008A09B6"/>
    <w:rsid w:val="008A24FC"/>
    <w:rsid w:val="008A3FA8"/>
    <w:rsid w:val="008A7E90"/>
    <w:rsid w:val="008B05EB"/>
    <w:rsid w:val="008B206D"/>
    <w:rsid w:val="008B390F"/>
    <w:rsid w:val="008B3E11"/>
    <w:rsid w:val="008B5F7E"/>
    <w:rsid w:val="008B6ABA"/>
    <w:rsid w:val="008B6D98"/>
    <w:rsid w:val="008B7B2F"/>
    <w:rsid w:val="008B7CC5"/>
    <w:rsid w:val="008C1256"/>
    <w:rsid w:val="008C67C3"/>
    <w:rsid w:val="008C6B6F"/>
    <w:rsid w:val="008C7208"/>
    <w:rsid w:val="008C7B45"/>
    <w:rsid w:val="008C7BD7"/>
    <w:rsid w:val="008D0543"/>
    <w:rsid w:val="008D1DC5"/>
    <w:rsid w:val="008D1EA8"/>
    <w:rsid w:val="008D2266"/>
    <w:rsid w:val="008D242E"/>
    <w:rsid w:val="008D4F6A"/>
    <w:rsid w:val="008D5D72"/>
    <w:rsid w:val="008E1CC4"/>
    <w:rsid w:val="008E2A09"/>
    <w:rsid w:val="008E3A4E"/>
    <w:rsid w:val="008E4D69"/>
    <w:rsid w:val="008E6894"/>
    <w:rsid w:val="008F00D7"/>
    <w:rsid w:val="008F459A"/>
    <w:rsid w:val="008F75A6"/>
    <w:rsid w:val="00901BA3"/>
    <w:rsid w:val="009052A6"/>
    <w:rsid w:val="009105BD"/>
    <w:rsid w:val="00911292"/>
    <w:rsid w:val="00911313"/>
    <w:rsid w:val="0091377E"/>
    <w:rsid w:val="00914D1C"/>
    <w:rsid w:val="009152AE"/>
    <w:rsid w:val="00915D0E"/>
    <w:rsid w:val="00915F9C"/>
    <w:rsid w:val="0091695F"/>
    <w:rsid w:val="0092085E"/>
    <w:rsid w:val="009209F6"/>
    <w:rsid w:val="00922161"/>
    <w:rsid w:val="00925D85"/>
    <w:rsid w:val="00926788"/>
    <w:rsid w:val="00926878"/>
    <w:rsid w:val="00926FCA"/>
    <w:rsid w:val="009271B7"/>
    <w:rsid w:val="009276E1"/>
    <w:rsid w:val="00927D4E"/>
    <w:rsid w:val="0093070C"/>
    <w:rsid w:val="00931C6E"/>
    <w:rsid w:val="00937950"/>
    <w:rsid w:val="00941557"/>
    <w:rsid w:val="00942EF2"/>
    <w:rsid w:val="00945169"/>
    <w:rsid w:val="00946F2A"/>
    <w:rsid w:val="00954D41"/>
    <w:rsid w:val="009569D5"/>
    <w:rsid w:val="00960578"/>
    <w:rsid w:val="00960DB6"/>
    <w:rsid w:val="0096107C"/>
    <w:rsid w:val="0096575D"/>
    <w:rsid w:val="009663C6"/>
    <w:rsid w:val="0096671F"/>
    <w:rsid w:val="00972924"/>
    <w:rsid w:val="0097412D"/>
    <w:rsid w:val="009758A6"/>
    <w:rsid w:val="009767F6"/>
    <w:rsid w:val="00976E78"/>
    <w:rsid w:val="009774EE"/>
    <w:rsid w:val="00980BAF"/>
    <w:rsid w:val="00980CC7"/>
    <w:rsid w:val="0098392A"/>
    <w:rsid w:val="0098402E"/>
    <w:rsid w:val="009843B5"/>
    <w:rsid w:val="0098490D"/>
    <w:rsid w:val="009857A8"/>
    <w:rsid w:val="00985E71"/>
    <w:rsid w:val="0098666C"/>
    <w:rsid w:val="00987C56"/>
    <w:rsid w:val="00991D02"/>
    <w:rsid w:val="00993AF6"/>
    <w:rsid w:val="00993B0B"/>
    <w:rsid w:val="0099572E"/>
    <w:rsid w:val="00996151"/>
    <w:rsid w:val="009968F2"/>
    <w:rsid w:val="009973D9"/>
    <w:rsid w:val="009A034C"/>
    <w:rsid w:val="009A0DCA"/>
    <w:rsid w:val="009A28CB"/>
    <w:rsid w:val="009A66F4"/>
    <w:rsid w:val="009B016B"/>
    <w:rsid w:val="009B53BE"/>
    <w:rsid w:val="009B55B3"/>
    <w:rsid w:val="009B5FDD"/>
    <w:rsid w:val="009B6710"/>
    <w:rsid w:val="009C0AA1"/>
    <w:rsid w:val="009C0C5A"/>
    <w:rsid w:val="009C13CF"/>
    <w:rsid w:val="009C1522"/>
    <w:rsid w:val="009C246F"/>
    <w:rsid w:val="009C30DD"/>
    <w:rsid w:val="009C3CAA"/>
    <w:rsid w:val="009C413C"/>
    <w:rsid w:val="009C594C"/>
    <w:rsid w:val="009C7857"/>
    <w:rsid w:val="009C7892"/>
    <w:rsid w:val="009D1080"/>
    <w:rsid w:val="009D31DA"/>
    <w:rsid w:val="009D49F0"/>
    <w:rsid w:val="009D52AB"/>
    <w:rsid w:val="009D6B37"/>
    <w:rsid w:val="009D7105"/>
    <w:rsid w:val="009E07DA"/>
    <w:rsid w:val="009E0CCA"/>
    <w:rsid w:val="009E2095"/>
    <w:rsid w:val="009E4D25"/>
    <w:rsid w:val="009E4FBB"/>
    <w:rsid w:val="009E6D8D"/>
    <w:rsid w:val="009F0E60"/>
    <w:rsid w:val="009F1549"/>
    <w:rsid w:val="009F2724"/>
    <w:rsid w:val="009F30D5"/>
    <w:rsid w:val="009F3557"/>
    <w:rsid w:val="009F3A0A"/>
    <w:rsid w:val="009F7C59"/>
    <w:rsid w:val="00A019F5"/>
    <w:rsid w:val="00A0342E"/>
    <w:rsid w:val="00A03C13"/>
    <w:rsid w:val="00A03CD7"/>
    <w:rsid w:val="00A041C3"/>
    <w:rsid w:val="00A06096"/>
    <w:rsid w:val="00A10E5D"/>
    <w:rsid w:val="00A12904"/>
    <w:rsid w:val="00A141D6"/>
    <w:rsid w:val="00A1503E"/>
    <w:rsid w:val="00A16E02"/>
    <w:rsid w:val="00A20349"/>
    <w:rsid w:val="00A20B7C"/>
    <w:rsid w:val="00A21DD0"/>
    <w:rsid w:val="00A22299"/>
    <w:rsid w:val="00A24513"/>
    <w:rsid w:val="00A24AD7"/>
    <w:rsid w:val="00A25BBF"/>
    <w:rsid w:val="00A3295A"/>
    <w:rsid w:val="00A3721B"/>
    <w:rsid w:val="00A40544"/>
    <w:rsid w:val="00A40B35"/>
    <w:rsid w:val="00A41C7D"/>
    <w:rsid w:val="00A42CE0"/>
    <w:rsid w:val="00A434AB"/>
    <w:rsid w:val="00A454E3"/>
    <w:rsid w:val="00A45CA3"/>
    <w:rsid w:val="00A46F7D"/>
    <w:rsid w:val="00A471E9"/>
    <w:rsid w:val="00A47256"/>
    <w:rsid w:val="00A515C3"/>
    <w:rsid w:val="00A52AE5"/>
    <w:rsid w:val="00A52BE7"/>
    <w:rsid w:val="00A53433"/>
    <w:rsid w:val="00A5347F"/>
    <w:rsid w:val="00A56294"/>
    <w:rsid w:val="00A5720B"/>
    <w:rsid w:val="00A57BCB"/>
    <w:rsid w:val="00A60D46"/>
    <w:rsid w:val="00A63B74"/>
    <w:rsid w:val="00A66AB7"/>
    <w:rsid w:val="00A71E16"/>
    <w:rsid w:val="00A71F92"/>
    <w:rsid w:val="00A728F6"/>
    <w:rsid w:val="00A747B2"/>
    <w:rsid w:val="00A7703C"/>
    <w:rsid w:val="00A771FD"/>
    <w:rsid w:val="00A77654"/>
    <w:rsid w:val="00A81820"/>
    <w:rsid w:val="00A81E98"/>
    <w:rsid w:val="00A82873"/>
    <w:rsid w:val="00A84356"/>
    <w:rsid w:val="00A85A24"/>
    <w:rsid w:val="00A85C84"/>
    <w:rsid w:val="00A868DA"/>
    <w:rsid w:val="00A91E14"/>
    <w:rsid w:val="00A928E9"/>
    <w:rsid w:val="00A9470E"/>
    <w:rsid w:val="00A96253"/>
    <w:rsid w:val="00A966E5"/>
    <w:rsid w:val="00A9732B"/>
    <w:rsid w:val="00A97A87"/>
    <w:rsid w:val="00AA142B"/>
    <w:rsid w:val="00AA2623"/>
    <w:rsid w:val="00AA7F4A"/>
    <w:rsid w:val="00AB04C7"/>
    <w:rsid w:val="00AB160D"/>
    <w:rsid w:val="00AB1912"/>
    <w:rsid w:val="00AB2166"/>
    <w:rsid w:val="00AB2247"/>
    <w:rsid w:val="00AB2F46"/>
    <w:rsid w:val="00AB4E06"/>
    <w:rsid w:val="00AB5EF6"/>
    <w:rsid w:val="00AB78ED"/>
    <w:rsid w:val="00AC094D"/>
    <w:rsid w:val="00AC12C6"/>
    <w:rsid w:val="00AC1505"/>
    <w:rsid w:val="00AC1FE9"/>
    <w:rsid w:val="00AC2006"/>
    <w:rsid w:val="00AC337C"/>
    <w:rsid w:val="00AC48F2"/>
    <w:rsid w:val="00AC5364"/>
    <w:rsid w:val="00AC6652"/>
    <w:rsid w:val="00AC6679"/>
    <w:rsid w:val="00AC670B"/>
    <w:rsid w:val="00AC78F0"/>
    <w:rsid w:val="00AD0EAE"/>
    <w:rsid w:val="00AD32D4"/>
    <w:rsid w:val="00AD6239"/>
    <w:rsid w:val="00AE0EAC"/>
    <w:rsid w:val="00AE19C8"/>
    <w:rsid w:val="00AE46B3"/>
    <w:rsid w:val="00AE5446"/>
    <w:rsid w:val="00AE5614"/>
    <w:rsid w:val="00AE69A0"/>
    <w:rsid w:val="00AF1E48"/>
    <w:rsid w:val="00AF2E3C"/>
    <w:rsid w:val="00B009DE"/>
    <w:rsid w:val="00B02229"/>
    <w:rsid w:val="00B02600"/>
    <w:rsid w:val="00B03559"/>
    <w:rsid w:val="00B07748"/>
    <w:rsid w:val="00B07F64"/>
    <w:rsid w:val="00B112D1"/>
    <w:rsid w:val="00B1235A"/>
    <w:rsid w:val="00B12CBE"/>
    <w:rsid w:val="00B12F5E"/>
    <w:rsid w:val="00B140E5"/>
    <w:rsid w:val="00B14498"/>
    <w:rsid w:val="00B145A2"/>
    <w:rsid w:val="00B165AF"/>
    <w:rsid w:val="00B16D73"/>
    <w:rsid w:val="00B16FF6"/>
    <w:rsid w:val="00B17F20"/>
    <w:rsid w:val="00B2284F"/>
    <w:rsid w:val="00B24C23"/>
    <w:rsid w:val="00B260A2"/>
    <w:rsid w:val="00B266F0"/>
    <w:rsid w:val="00B30B40"/>
    <w:rsid w:val="00B32BB5"/>
    <w:rsid w:val="00B33680"/>
    <w:rsid w:val="00B33F3A"/>
    <w:rsid w:val="00B34F0D"/>
    <w:rsid w:val="00B366BD"/>
    <w:rsid w:val="00B367DC"/>
    <w:rsid w:val="00B36AE0"/>
    <w:rsid w:val="00B36B71"/>
    <w:rsid w:val="00B40C18"/>
    <w:rsid w:val="00B427E7"/>
    <w:rsid w:val="00B44239"/>
    <w:rsid w:val="00B4617E"/>
    <w:rsid w:val="00B519BE"/>
    <w:rsid w:val="00B519E5"/>
    <w:rsid w:val="00B51D53"/>
    <w:rsid w:val="00B55A3B"/>
    <w:rsid w:val="00B55D8E"/>
    <w:rsid w:val="00B6084A"/>
    <w:rsid w:val="00B640DD"/>
    <w:rsid w:val="00B64FDC"/>
    <w:rsid w:val="00B65E9A"/>
    <w:rsid w:val="00B660A0"/>
    <w:rsid w:val="00B661EA"/>
    <w:rsid w:val="00B66A15"/>
    <w:rsid w:val="00B721EB"/>
    <w:rsid w:val="00B75C66"/>
    <w:rsid w:val="00B8013C"/>
    <w:rsid w:val="00B85F18"/>
    <w:rsid w:val="00B86B96"/>
    <w:rsid w:val="00B879ED"/>
    <w:rsid w:val="00B902FD"/>
    <w:rsid w:val="00B9036B"/>
    <w:rsid w:val="00B91E9F"/>
    <w:rsid w:val="00B936A7"/>
    <w:rsid w:val="00B93B7C"/>
    <w:rsid w:val="00B9409E"/>
    <w:rsid w:val="00B965BF"/>
    <w:rsid w:val="00BA1078"/>
    <w:rsid w:val="00BA18E3"/>
    <w:rsid w:val="00BA1B72"/>
    <w:rsid w:val="00BA22B4"/>
    <w:rsid w:val="00BA32D5"/>
    <w:rsid w:val="00BA334E"/>
    <w:rsid w:val="00BA4C9F"/>
    <w:rsid w:val="00BB051E"/>
    <w:rsid w:val="00BB052E"/>
    <w:rsid w:val="00BB0FF7"/>
    <w:rsid w:val="00BB18C8"/>
    <w:rsid w:val="00BB20AA"/>
    <w:rsid w:val="00BB2923"/>
    <w:rsid w:val="00BB3472"/>
    <w:rsid w:val="00BB4C85"/>
    <w:rsid w:val="00BB69B2"/>
    <w:rsid w:val="00BC07E1"/>
    <w:rsid w:val="00BC10E6"/>
    <w:rsid w:val="00BC16BC"/>
    <w:rsid w:val="00BC1980"/>
    <w:rsid w:val="00BC27F4"/>
    <w:rsid w:val="00BC4B30"/>
    <w:rsid w:val="00BC55B9"/>
    <w:rsid w:val="00BC7A41"/>
    <w:rsid w:val="00BD0C89"/>
    <w:rsid w:val="00BD617A"/>
    <w:rsid w:val="00BD646B"/>
    <w:rsid w:val="00BD6E00"/>
    <w:rsid w:val="00BE034D"/>
    <w:rsid w:val="00BE06CC"/>
    <w:rsid w:val="00BE24F2"/>
    <w:rsid w:val="00BE3821"/>
    <w:rsid w:val="00BE578D"/>
    <w:rsid w:val="00BE5D89"/>
    <w:rsid w:val="00BE60CB"/>
    <w:rsid w:val="00BE7CA5"/>
    <w:rsid w:val="00BE7EAA"/>
    <w:rsid w:val="00BF1800"/>
    <w:rsid w:val="00BF38D6"/>
    <w:rsid w:val="00BF3B90"/>
    <w:rsid w:val="00C00C76"/>
    <w:rsid w:val="00C017EA"/>
    <w:rsid w:val="00C019ED"/>
    <w:rsid w:val="00C01B3C"/>
    <w:rsid w:val="00C021A3"/>
    <w:rsid w:val="00C037EA"/>
    <w:rsid w:val="00C03BF5"/>
    <w:rsid w:val="00C04CE5"/>
    <w:rsid w:val="00C04F75"/>
    <w:rsid w:val="00C0552E"/>
    <w:rsid w:val="00C111E9"/>
    <w:rsid w:val="00C112BF"/>
    <w:rsid w:val="00C119F3"/>
    <w:rsid w:val="00C17323"/>
    <w:rsid w:val="00C2067A"/>
    <w:rsid w:val="00C214DA"/>
    <w:rsid w:val="00C21B04"/>
    <w:rsid w:val="00C21CB2"/>
    <w:rsid w:val="00C22493"/>
    <w:rsid w:val="00C228E2"/>
    <w:rsid w:val="00C248D6"/>
    <w:rsid w:val="00C30D2C"/>
    <w:rsid w:val="00C3186F"/>
    <w:rsid w:val="00C325CA"/>
    <w:rsid w:val="00C35B47"/>
    <w:rsid w:val="00C37163"/>
    <w:rsid w:val="00C42462"/>
    <w:rsid w:val="00C435F0"/>
    <w:rsid w:val="00C44269"/>
    <w:rsid w:val="00C444B7"/>
    <w:rsid w:val="00C44CDA"/>
    <w:rsid w:val="00C45BF2"/>
    <w:rsid w:val="00C4626C"/>
    <w:rsid w:val="00C515C1"/>
    <w:rsid w:val="00C53D08"/>
    <w:rsid w:val="00C56AE0"/>
    <w:rsid w:val="00C609A2"/>
    <w:rsid w:val="00C60BF7"/>
    <w:rsid w:val="00C60E81"/>
    <w:rsid w:val="00C6318B"/>
    <w:rsid w:val="00C63741"/>
    <w:rsid w:val="00C65949"/>
    <w:rsid w:val="00C66006"/>
    <w:rsid w:val="00C67D4E"/>
    <w:rsid w:val="00C702D6"/>
    <w:rsid w:val="00C70454"/>
    <w:rsid w:val="00C71278"/>
    <w:rsid w:val="00C71377"/>
    <w:rsid w:val="00C723F9"/>
    <w:rsid w:val="00C74F0E"/>
    <w:rsid w:val="00C7549B"/>
    <w:rsid w:val="00C75856"/>
    <w:rsid w:val="00C76654"/>
    <w:rsid w:val="00C77396"/>
    <w:rsid w:val="00C81D90"/>
    <w:rsid w:val="00C834DF"/>
    <w:rsid w:val="00C858C7"/>
    <w:rsid w:val="00C90229"/>
    <w:rsid w:val="00C90CF2"/>
    <w:rsid w:val="00C91619"/>
    <w:rsid w:val="00C92CE2"/>
    <w:rsid w:val="00C93A4B"/>
    <w:rsid w:val="00C94E0A"/>
    <w:rsid w:val="00C9613C"/>
    <w:rsid w:val="00C96680"/>
    <w:rsid w:val="00C97776"/>
    <w:rsid w:val="00CA0F1F"/>
    <w:rsid w:val="00CA6D72"/>
    <w:rsid w:val="00CB2877"/>
    <w:rsid w:val="00CB2CE0"/>
    <w:rsid w:val="00CB378C"/>
    <w:rsid w:val="00CB52F7"/>
    <w:rsid w:val="00CB709E"/>
    <w:rsid w:val="00CC047A"/>
    <w:rsid w:val="00CC0560"/>
    <w:rsid w:val="00CC2551"/>
    <w:rsid w:val="00CC3294"/>
    <w:rsid w:val="00CC3F1A"/>
    <w:rsid w:val="00CC4FA6"/>
    <w:rsid w:val="00CC51EA"/>
    <w:rsid w:val="00CC569E"/>
    <w:rsid w:val="00CD14E8"/>
    <w:rsid w:val="00CD3286"/>
    <w:rsid w:val="00CD4C6A"/>
    <w:rsid w:val="00CE1628"/>
    <w:rsid w:val="00CE295F"/>
    <w:rsid w:val="00CE4AF5"/>
    <w:rsid w:val="00CE7A80"/>
    <w:rsid w:val="00CF0D93"/>
    <w:rsid w:val="00CF1327"/>
    <w:rsid w:val="00CF1512"/>
    <w:rsid w:val="00CF3A04"/>
    <w:rsid w:val="00CF3E65"/>
    <w:rsid w:val="00CF4E83"/>
    <w:rsid w:val="00CF50D0"/>
    <w:rsid w:val="00CF52E6"/>
    <w:rsid w:val="00CF5966"/>
    <w:rsid w:val="00D00AD1"/>
    <w:rsid w:val="00D01338"/>
    <w:rsid w:val="00D02A71"/>
    <w:rsid w:val="00D03F7E"/>
    <w:rsid w:val="00D0555F"/>
    <w:rsid w:val="00D0582F"/>
    <w:rsid w:val="00D05DFE"/>
    <w:rsid w:val="00D061CD"/>
    <w:rsid w:val="00D06AEB"/>
    <w:rsid w:val="00D13CE5"/>
    <w:rsid w:val="00D14429"/>
    <w:rsid w:val="00D15246"/>
    <w:rsid w:val="00D226D2"/>
    <w:rsid w:val="00D2408E"/>
    <w:rsid w:val="00D25237"/>
    <w:rsid w:val="00D26881"/>
    <w:rsid w:val="00D26EA8"/>
    <w:rsid w:val="00D27ADF"/>
    <w:rsid w:val="00D321AB"/>
    <w:rsid w:val="00D325DA"/>
    <w:rsid w:val="00D32A2C"/>
    <w:rsid w:val="00D33588"/>
    <w:rsid w:val="00D33A59"/>
    <w:rsid w:val="00D349AC"/>
    <w:rsid w:val="00D36B58"/>
    <w:rsid w:val="00D37615"/>
    <w:rsid w:val="00D40FAA"/>
    <w:rsid w:val="00D41C3F"/>
    <w:rsid w:val="00D427D4"/>
    <w:rsid w:val="00D42836"/>
    <w:rsid w:val="00D428BF"/>
    <w:rsid w:val="00D42EFC"/>
    <w:rsid w:val="00D43DF7"/>
    <w:rsid w:val="00D4654A"/>
    <w:rsid w:val="00D47487"/>
    <w:rsid w:val="00D50901"/>
    <w:rsid w:val="00D50D5A"/>
    <w:rsid w:val="00D52E07"/>
    <w:rsid w:val="00D531C7"/>
    <w:rsid w:val="00D53A8C"/>
    <w:rsid w:val="00D54F9F"/>
    <w:rsid w:val="00D55798"/>
    <w:rsid w:val="00D5587F"/>
    <w:rsid w:val="00D55C44"/>
    <w:rsid w:val="00D55CA1"/>
    <w:rsid w:val="00D57363"/>
    <w:rsid w:val="00D57B1F"/>
    <w:rsid w:val="00D60892"/>
    <w:rsid w:val="00D64A15"/>
    <w:rsid w:val="00D654EC"/>
    <w:rsid w:val="00D6685C"/>
    <w:rsid w:val="00D67E60"/>
    <w:rsid w:val="00D721FF"/>
    <w:rsid w:val="00D72369"/>
    <w:rsid w:val="00D72B14"/>
    <w:rsid w:val="00D745A1"/>
    <w:rsid w:val="00D75CAC"/>
    <w:rsid w:val="00D763A9"/>
    <w:rsid w:val="00D7756A"/>
    <w:rsid w:val="00D81176"/>
    <w:rsid w:val="00D8351E"/>
    <w:rsid w:val="00D839CB"/>
    <w:rsid w:val="00D84EE5"/>
    <w:rsid w:val="00D8726D"/>
    <w:rsid w:val="00D873CE"/>
    <w:rsid w:val="00D87C5B"/>
    <w:rsid w:val="00D915B0"/>
    <w:rsid w:val="00D91E2C"/>
    <w:rsid w:val="00D949A1"/>
    <w:rsid w:val="00D94C7F"/>
    <w:rsid w:val="00DA08DE"/>
    <w:rsid w:val="00DA0E7D"/>
    <w:rsid w:val="00DA1B96"/>
    <w:rsid w:val="00DA22E5"/>
    <w:rsid w:val="00DA61A6"/>
    <w:rsid w:val="00DA69B0"/>
    <w:rsid w:val="00DB07BD"/>
    <w:rsid w:val="00DB0E1A"/>
    <w:rsid w:val="00DB281D"/>
    <w:rsid w:val="00DB2FD4"/>
    <w:rsid w:val="00DB4371"/>
    <w:rsid w:val="00DB4881"/>
    <w:rsid w:val="00DB54EB"/>
    <w:rsid w:val="00DB5D70"/>
    <w:rsid w:val="00DC01D1"/>
    <w:rsid w:val="00DC0F95"/>
    <w:rsid w:val="00DC3592"/>
    <w:rsid w:val="00DC4129"/>
    <w:rsid w:val="00DC4506"/>
    <w:rsid w:val="00DC6398"/>
    <w:rsid w:val="00DC6B57"/>
    <w:rsid w:val="00DC70FC"/>
    <w:rsid w:val="00DC7F8D"/>
    <w:rsid w:val="00DD1E9D"/>
    <w:rsid w:val="00DD3370"/>
    <w:rsid w:val="00DD363F"/>
    <w:rsid w:val="00DD3A06"/>
    <w:rsid w:val="00DD46E4"/>
    <w:rsid w:val="00DD4908"/>
    <w:rsid w:val="00DD548F"/>
    <w:rsid w:val="00DD7902"/>
    <w:rsid w:val="00DD7980"/>
    <w:rsid w:val="00DE0D13"/>
    <w:rsid w:val="00DE2EDD"/>
    <w:rsid w:val="00DE3632"/>
    <w:rsid w:val="00DE7B34"/>
    <w:rsid w:val="00DF014D"/>
    <w:rsid w:val="00DF236A"/>
    <w:rsid w:val="00DF2CE4"/>
    <w:rsid w:val="00DF32B6"/>
    <w:rsid w:val="00DF480B"/>
    <w:rsid w:val="00DF795B"/>
    <w:rsid w:val="00DF7BF5"/>
    <w:rsid w:val="00E00D5C"/>
    <w:rsid w:val="00E0479F"/>
    <w:rsid w:val="00E04DDC"/>
    <w:rsid w:val="00E050F8"/>
    <w:rsid w:val="00E0649A"/>
    <w:rsid w:val="00E06960"/>
    <w:rsid w:val="00E06B43"/>
    <w:rsid w:val="00E07740"/>
    <w:rsid w:val="00E106D7"/>
    <w:rsid w:val="00E10CD6"/>
    <w:rsid w:val="00E12F95"/>
    <w:rsid w:val="00E145FB"/>
    <w:rsid w:val="00E14A45"/>
    <w:rsid w:val="00E16110"/>
    <w:rsid w:val="00E16F1E"/>
    <w:rsid w:val="00E17E32"/>
    <w:rsid w:val="00E20543"/>
    <w:rsid w:val="00E23037"/>
    <w:rsid w:val="00E232D5"/>
    <w:rsid w:val="00E243A8"/>
    <w:rsid w:val="00E25FC6"/>
    <w:rsid w:val="00E2616A"/>
    <w:rsid w:val="00E264EC"/>
    <w:rsid w:val="00E2742F"/>
    <w:rsid w:val="00E30B7B"/>
    <w:rsid w:val="00E30FF2"/>
    <w:rsid w:val="00E3284B"/>
    <w:rsid w:val="00E32F6D"/>
    <w:rsid w:val="00E3457F"/>
    <w:rsid w:val="00E348D6"/>
    <w:rsid w:val="00E35B41"/>
    <w:rsid w:val="00E36D20"/>
    <w:rsid w:val="00E36E87"/>
    <w:rsid w:val="00E412FA"/>
    <w:rsid w:val="00E41826"/>
    <w:rsid w:val="00E42EB5"/>
    <w:rsid w:val="00E4305E"/>
    <w:rsid w:val="00E43DFF"/>
    <w:rsid w:val="00E44429"/>
    <w:rsid w:val="00E44F90"/>
    <w:rsid w:val="00E4532A"/>
    <w:rsid w:val="00E458D9"/>
    <w:rsid w:val="00E465D0"/>
    <w:rsid w:val="00E47FB4"/>
    <w:rsid w:val="00E53269"/>
    <w:rsid w:val="00E55541"/>
    <w:rsid w:val="00E556CC"/>
    <w:rsid w:val="00E56E2F"/>
    <w:rsid w:val="00E618D0"/>
    <w:rsid w:val="00E61F83"/>
    <w:rsid w:val="00E63952"/>
    <w:rsid w:val="00E67E96"/>
    <w:rsid w:val="00E72131"/>
    <w:rsid w:val="00E740FF"/>
    <w:rsid w:val="00E75499"/>
    <w:rsid w:val="00E7577E"/>
    <w:rsid w:val="00E77301"/>
    <w:rsid w:val="00E8247E"/>
    <w:rsid w:val="00E84D25"/>
    <w:rsid w:val="00E90165"/>
    <w:rsid w:val="00E90A1B"/>
    <w:rsid w:val="00E92DC9"/>
    <w:rsid w:val="00E96511"/>
    <w:rsid w:val="00E96897"/>
    <w:rsid w:val="00E97494"/>
    <w:rsid w:val="00E976B1"/>
    <w:rsid w:val="00EA0C18"/>
    <w:rsid w:val="00EA0E7E"/>
    <w:rsid w:val="00EA37C6"/>
    <w:rsid w:val="00EA5903"/>
    <w:rsid w:val="00EA6627"/>
    <w:rsid w:val="00EA68D8"/>
    <w:rsid w:val="00EB1696"/>
    <w:rsid w:val="00EB2A89"/>
    <w:rsid w:val="00EB4F58"/>
    <w:rsid w:val="00EB5FBC"/>
    <w:rsid w:val="00EB7B29"/>
    <w:rsid w:val="00EC0AC5"/>
    <w:rsid w:val="00EC183E"/>
    <w:rsid w:val="00EC57F8"/>
    <w:rsid w:val="00ED0713"/>
    <w:rsid w:val="00ED425B"/>
    <w:rsid w:val="00ED4732"/>
    <w:rsid w:val="00ED6145"/>
    <w:rsid w:val="00ED780E"/>
    <w:rsid w:val="00EE0E24"/>
    <w:rsid w:val="00EE296E"/>
    <w:rsid w:val="00EE403E"/>
    <w:rsid w:val="00EE598D"/>
    <w:rsid w:val="00EE6C51"/>
    <w:rsid w:val="00EE7C7A"/>
    <w:rsid w:val="00EF50CD"/>
    <w:rsid w:val="00EF6744"/>
    <w:rsid w:val="00EF70FB"/>
    <w:rsid w:val="00EF7E35"/>
    <w:rsid w:val="00F01696"/>
    <w:rsid w:val="00F03211"/>
    <w:rsid w:val="00F03F8D"/>
    <w:rsid w:val="00F06A22"/>
    <w:rsid w:val="00F15882"/>
    <w:rsid w:val="00F17617"/>
    <w:rsid w:val="00F17D19"/>
    <w:rsid w:val="00F2046E"/>
    <w:rsid w:val="00F22919"/>
    <w:rsid w:val="00F2376D"/>
    <w:rsid w:val="00F25315"/>
    <w:rsid w:val="00F260AB"/>
    <w:rsid w:val="00F26234"/>
    <w:rsid w:val="00F26901"/>
    <w:rsid w:val="00F3146F"/>
    <w:rsid w:val="00F3291A"/>
    <w:rsid w:val="00F330C0"/>
    <w:rsid w:val="00F34919"/>
    <w:rsid w:val="00F3621E"/>
    <w:rsid w:val="00F37B7F"/>
    <w:rsid w:val="00F42635"/>
    <w:rsid w:val="00F43022"/>
    <w:rsid w:val="00F4334A"/>
    <w:rsid w:val="00F43A3A"/>
    <w:rsid w:val="00F44198"/>
    <w:rsid w:val="00F44F28"/>
    <w:rsid w:val="00F456D2"/>
    <w:rsid w:val="00F45C0C"/>
    <w:rsid w:val="00F509B3"/>
    <w:rsid w:val="00F50C00"/>
    <w:rsid w:val="00F54054"/>
    <w:rsid w:val="00F549B0"/>
    <w:rsid w:val="00F55F30"/>
    <w:rsid w:val="00F57D72"/>
    <w:rsid w:val="00F60C1F"/>
    <w:rsid w:val="00F61A2D"/>
    <w:rsid w:val="00F6318D"/>
    <w:rsid w:val="00F63312"/>
    <w:rsid w:val="00F63E39"/>
    <w:rsid w:val="00F64E87"/>
    <w:rsid w:val="00F656BB"/>
    <w:rsid w:val="00F67BD5"/>
    <w:rsid w:val="00F7361B"/>
    <w:rsid w:val="00F738DE"/>
    <w:rsid w:val="00F748D8"/>
    <w:rsid w:val="00F74C50"/>
    <w:rsid w:val="00F75B08"/>
    <w:rsid w:val="00F76390"/>
    <w:rsid w:val="00F765B4"/>
    <w:rsid w:val="00F768C9"/>
    <w:rsid w:val="00F813E8"/>
    <w:rsid w:val="00F83CE8"/>
    <w:rsid w:val="00F83D19"/>
    <w:rsid w:val="00F84266"/>
    <w:rsid w:val="00F85FDF"/>
    <w:rsid w:val="00F87500"/>
    <w:rsid w:val="00F905E8"/>
    <w:rsid w:val="00F90709"/>
    <w:rsid w:val="00F936DA"/>
    <w:rsid w:val="00F942B9"/>
    <w:rsid w:val="00F944C0"/>
    <w:rsid w:val="00F951FE"/>
    <w:rsid w:val="00F95257"/>
    <w:rsid w:val="00FA1CEE"/>
    <w:rsid w:val="00FA206A"/>
    <w:rsid w:val="00FA509F"/>
    <w:rsid w:val="00FA5FEF"/>
    <w:rsid w:val="00FB1213"/>
    <w:rsid w:val="00FB1BB9"/>
    <w:rsid w:val="00FB2D94"/>
    <w:rsid w:val="00FB51B3"/>
    <w:rsid w:val="00FB6861"/>
    <w:rsid w:val="00FB6C0B"/>
    <w:rsid w:val="00FB7A04"/>
    <w:rsid w:val="00FC0384"/>
    <w:rsid w:val="00FC1202"/>
    <w:rsid w:val="00FC1ECF"/>
    <w:rsid w:val="00FC3011"/>
    <w:rsid w:val="00FC3738"/>
    <w:rsid w:val="00FC6020"/>
    <w:rsid w:val="00FC7124"/>
    <w:rsid w:val="00FC7A90"/>
    <w:rsid w:val="00FD0B21"/>
    <w:rsid w:val="00FD0D72"/>
    <w:rsid w:val="00FD12BE"/>
    <w:rsid w:val="00FD2C67"/>
    <w:rsid w:val="00FD7A1A"/>
    <w:rsid w:val="00FE088F"/>
    <w:rsid w:val="00FE17AF"/>
    <w:rsid w:val="00FE2801"/>
    <w:rsid w:val="00FE2B34"/>
    <w:rsid w:val="00FE40BB"/>
    <w:rsid w:val="00FE422F"/>
    <w:rsid w:val="00FE4376"/>
    <w:rsid w:val="00FE5D37"/>
    <w:rsid w:val="00FE68AB"/>
    <w:rsid w:val="00FF0659"/>
    <w:rsid w:val="00FF09E8"/>
    <w:rsid w:val="00FF3D41"/>
    <w:rsid w:val="00FF7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Сноска"/>
    <w:qFormat/>
    <w:rsid w:val="00802E5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B0451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048F"/>
    <w:pPr>
      <w:keepNext/>
      <w:keepLines/>
      <w:spacing w:line="360" w:lineRule="auto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0451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0048F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a3">
    <w:name w:val="Статья"/>
    <w:basedOn w:val="a"/>
    <w:link w:val="a4"/>
    <w:qFormat/>
    <w:rsid w:val="00072D7F"/>
    <w:pPr>
      <w:ind w:firstLine="567"/>
    </w:pPr>
    <w:rPr>
      <w:rFonts w:cs="Times New Roman"/>
      <w:sz w:val="28"/>
      <w:szCs w:val="28"/>
    </w:rPr>
  </w:style>
  <w:style w:type="character" w:customStyle="1" w:styleId="a4">
    <w:name w:val="Статья Знак"/>
    <w:basedOn w:val="a0"/>
    <w:link w:val="a3"/>
    <w:rsid w:val="00072D7F"/>
    <w:rPr>
      <w:rFonts w:ascii="Times New Roman" w:hAnsi="Times New Roman" w:cs="Times New Roman"/>
      <w:sz w:val="28"/>
      <w:szCs w:val="28"/>
    </w:rPr>
  </w:style>
  <w:style w:type="paragraph" w:customStyle="1" w:styleId="a5">
    <w:name w:val="Заголовок"/>
    <w:basedOn w:val="a3"/>
    <w:link w:val="a6"/>
    <w:autoRedefine/>
    <w:qFormat/>
    <w:rsid w:val="00AC094D"/>
    <w:pPr>
      <w:jc w:val="center"/>
    </w:pPr>
    <w:rPr>
      <w:b/>
      <w:sz w:val="32"/>
      <w:szCs w:val="32"/>
    </w:rPr>
  </w:style>
  <w:style w:type="character" w:customStyle="1" w:styleId="a6">
    <w:name w:val="Заголовок Знак"/>
    <w:basedOn w:val="a4"/>
    <w:link w:val="a5"/>
    <w:rsid w:val="00AC094D"/>
    <w:rPr>
      <w:b/>
      <w:sz w:val="32"/>
      <w:szCs w:val="32"/>
    </w:rPr>
  </w:style>
  <w:style w:type="paragraph" w:styleId="a7">
    <w:name w:val="footnote text"/>
    <w:basedOn w:val="a"/>
    <w:link w:val="a8"/>
    <w:uiPriority w:val="99"/>
    <w:semiHidden/>
    <w:unhideWhenUsed/>
    <w:rsid w:val="00B660A0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660A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660A0"/>
    <w:rPr>
      <w:vertAlign w:val="superscript"/>
    </w:rPr>
  </w:style>
  <w:style w:type="character" w:styleId="aa">
    <w:name w:val="Hyperlink"/>
    <w:basedOn w:val="a0"/>
    <w:uiPriority w:val="99"/>
    <w:unhideWhenUsed/>
    <w:rsid w:val="002B430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F50D0"/>
    <w:rPr>
      <w:color w:val="800080" w:themeColor="followedHyperlink"/>
      <w:u w:val="single"/>
    </w:rPr>
  </w:style>
  <w:style w:type="paragraph" w:customStyle="1" w:styleId="ac">
    <w:name w:val="Лекция"/>
    <w:basedOn w:val="a"/>
    <w:link w:val="ad"/>
    <w:qFormat/>
    <w:rsid w:val="00074F0A"/>
    <w:pPr>
      <w:spacing w:line="360" w:lineRule="auto"/>
      <w:ind w:firstLine="709"/>
    </w:pPr>
    <w:rPr>
      <w:rFonts w:cs="Times New Roman"/>
      <w:sz w:val="28"/>
      <w:szCs w:val="28"/>
    </w:rPr>
  </w:style>
  <w:style w:type="character" w:customStyle="1" w:styleId="ad">
    <w:name w:val="Лекция Знак"/>
    <w:basedOn w:val="a0"/>
    <w:link w:val="ac"/>
    <w:rsid w:val="00074F0A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074F0A"/>
  </w:style>
  <w:style w:type="paragraph" w:styleId="ae">
    <w:name w:val="TOC Heading"/>
    <w:basedOn w:val="1"/>
    <w:next w:val="a"/>
    <w:uiPriority w:val="39"/>
    <w:unhideWhenUsed/>
    <w:qFormat/>
    <w:rsid w:val="0030048F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30048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3433"/>
    <w:pPr>
      <w:spacing w:after="100"/>
      <w:ind w:left="240"/>
    </w:pPr>
  </w:style>
  <w:style w:type="paragraph" w:styleId="af">
    <w:name w:val="List Paragraph"/>
    <w:basedOn w:val="a"/>
    <w:uiPriority w:val="34"/>
    <w:qFormat/>
    <w:rsid w:val="00C435F0"/>
    <w:pPr>
      <w:ind w:left="720"/>
      <w:contextualSpacing/>
    </w:pPr>
  </w:style>
  <w:style w:type="character" w:styleId="af0">
    <w:name w:val="annotation reference"/>
    <w:basedOn w:val="a0"/>
    <w:uiPriority w:val="99"/>
    <w:semiHidden/>
    <w:unhideWhenUsed/>
    <w:rsid w:val="003A0A7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A0A7E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A0A7E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A0A7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A0A7E"/>
    <w:rPr>
      <w:b/>
      <w:bCs/>
    </w:rPr>
  </w:style>
  <w:style w:type="paragraph" w:styleId="af5">
    <w:name w:val="Revision"/>
    <w:hidden/>
    <w:uiPriority w:val="99"/>
    <w:semiHidden/>
    <w:rsid w:val="003A0A7E"/>
    <w:pPr>
      <w:spacing w:after="0" w:line="240" w:lineRule="auto"/>
    </w:pPr>
    <w:rPr>
      <w:rFonts w:ascii="Times New Roman" w:hAnsi="Times New Roman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3A0A7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A0A7E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4C57F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4C57F9"/>
    <w:rPr>
      <w:rFonts w:ascii="Times New Roman" w:hAnsi="Times New Roman"/>
      <w:sz w:val="24"/>
    </w:rPr>
  </w:style>
  <w:style w:type="paragraph" w:styleId="afa">
    <w:name w:val="footer"/>
    <w:basedOn w:val="a"/>
    <w:link w:val="afb"/>
    <w:uiPriority w:val="99"/>
    <w:semiHidden/>
    <w:unhideWhenUsed/>
    <w:rsid w:val="004C57F9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4C57F9"/>
    <w:rPr>
      <w:rFonts w:ascii="Times New Roman" w:hAnsi="Times New Roman"/>
      <w:sz w:val="24"/>
    </w:rPr>
  </w:style>
  <w:style w:type="table" w:styleId="afc">
    <w:name w:val="Table Grid"/>
    <w:basedOn w:val="a1"/>
    <w:uiPriority w:val="59"/>
    <w:rsid w:val="008A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4028B1"/>
  </w:style>
  <w:style w:type="paragraph" w:styleId="afd">
    <w:name w:val="Normal (Web)"/>
    <w:basedOn w:val="a"/>
    <w:uiPriority w:val="99"/>
    <w:semiHidden/>
    <w:unhideWhenUsed/>
    <w:rsid w:val="00FB1213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fe">
    <w:name w:val="Strong"/>
    <w:basedOn w:val="a0"/>
    <w:uiPriority w:val="22"/>
    <w:qFormat/>
    <w:rsid w:val="00FB12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151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12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3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7%D0%BA%D0%B8" TargetMode="External"/><Relationship Id="rId13" Type="http://schemas.openxmlformats.org/officeDocument/2006/relationships/hyperlink" Target="http://www.lookatme.ru/flow/posts/music-radar/103977-denis-boyarinov" TargetMode="External"/><Relationship Id="rId18" Type="http://schemas.openxmlformats.org/officeDocument/2006/relationships/hyperlink" Target="https://www.britannica.com/art/rhythm-and-blues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www.rollingstone.com/music/news/the-1975-announce-new-album-music-for-cars-w479269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://mediamusic-journal.com/Issues/3_3.html" TargetMode="External"/><Relationship Id="rId17" Type="http://schemas.openxmlformats.org/officeDocument/2006/relationships/hyperlink" Target="https://www.billboard.com/articles/columns/chart-beat/6898330/the-1975-no-1-album-billboard-200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http://blog.br-analytics.ru/sotsialnye-seti-v-rossii-leto-2017-tsifry-i-trendy/" TargetMode="External"/><Relationship Id="rId20" Type="http://schemas.openxmlformats.org/officeDocument/2006/relationships/hyperlink" Target="http://www.portsmouth.co.uk/whats-on/gigs-and-music/how-the-1975-got-their-name-1-5147296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5%D0%B8%D0%BF%D1%81%D1%82%D0%B5%D1%80%D1%8B" TargetMode="External"/><Relationship Id="rId24" Type="http://schemas.openxmlformats.org/officeDocument/2006/relationships/hyperlink" Target="https://pitchfork.com/reviews/albums/chloe-x-halle-the-kids-are-alright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emf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arketopedia.ru/239-brand.html" TargetMode="External"/><Relationship Id="rId23" Type="http://schemas.openxmlformats.org/officeDocument/2006/relationships/hyperlink" Target="http://www.nme.com/blogs/nme-blogs/new-1975-album-music-for-cars-release-date-tour-dates-2151640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s://ru.wikipedia.org/wiki/%D0%9A%D0%B5%D0%B4%D1%8B" TargetMode="External"/><Relationship Id="rId19" Type="http://schemas.openxmlformats.org/officeDocument/2006/relationships/hyperlink" Target="https://entertainment.howstuffworks.com/record-label1.htm" TargetMode="External"/><Relationship Id="rId31" Type="http://schemas.openxmlformats.org/officeDocument/2006/relationships/image" Target="media/image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1%80%D0%B8%D0%B4%D0%B6%D0%B8" TargetMode="External"/><Relationship Id="rId14" Type="http://schemas.openxmlformats.org/officeDocument/2006/relationships/hyperlink" Target="https://www.youtube.com/watch?v=t52IRUFAa6I" TargetMode="External"/><Relationship Id="rId22" Type="http://schemas.openxmlformats.org/officeDocument/2006/relationships/hyperlink" Target="https://pitchfork.com/reviews/albums/21412-i-like-it-when-you-sleep-for-you-are-so-beautiful-yet-so-unaware-of-it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okatme.ru/flow/posts/music-radar/103977-denis-boyarinov" TargetMode="External"/><Relationship Id="rId13" Type="http://schemas.openxmlformats.org/officeDocument/2006/relationships/hyperlink" Target="https://www.youtube.com/watch?v=t52IRUFAa6I" TargetMode="External"/><Relationship Id="rId3" Type="http://schemas.openxmlformats.org/officeDocument/2006/relationships/hyperlink" Target="http://mediamusic-journal.com/Issues/3_3.html" TargetMode="External"/><Relationship Id="rId7" Type="http://schemas.openxmlformats.org/officeDocument/2006/relationships/hyperlink" Target="https://pitchfork.com/reviews/albums/chloe-x-halle-the-kids-are-alright/" TargetMode="External"/><Relationship Id="rId12" Type="http://schemas.openxmlformats.org/officeDocument/2006/relationships/hyperlink" Target="https://www.billboard.com/articles/columns/chart-beat/6898330/the-1975-no-1-album-billboard-200" TargetMode="External"/><Relationship Id="rId2" Type="http://schemas.openxmlformats.org/officeDocument/2006/relationships/hyperlink" Target="http://www.hist.vsu.ru/cdh/Articles/05-07.htm" TargetMode="External"/><Relationship Id="rId16" Type="http://schemas.openxmlformats.org/officeDocument/2006/relationships/hyperlink" Target="http://blog.br-analytics.ru/sotsialnye-seti-v-rossii-leto-2017-tsifry-i-trendy/" TargetMode="External"/><Relationship Id="rId1" Type="http://schemas.openxmlformats.org/officeDocument/2006/relationships/hyperlink" Target="http://www.krugosvet.ru/enc/kultura_i_obrazovanie/muzyka/MUZIKA_POPULYARNAYA.html" TargetMode="External"/><Relationship Id="rId6" Type="http://schemas.openxmlformats.org/officeDocument/2006/relationships/hyperlink" Target="https://entertainment.howstuffworks.com/record-label1.htm" TargetMode="External"/><Relationship Id="rId11" Type="http://schemas.openxmlformats.org/officeDocument/2006/relationships/hyperlink" Target="https://www.rollingstone.com/music/news/the-1975-announce-new-album-music-for-cars-w479269" TargetMode="External"/><Relationship Id="rId5" Type="http://schemas.openxmlformats.org/officeDocument/2006/relationships/hyperlink" Target="http://marketopedia.ru/239-brand.html" TargetMode="External"/><Relationship Id="rId15" Type="http://schemas.openxmlformats.org/officeDocument/2006/relationships/hyperlink" Target="https://www.youtube.com/watch?v=t52IRUFAa6I" TargetMode="External"/><Relationship Id="rId10" Type="http://schemas.openxmlformats.org/officeDocument/2006/relationships/hyperlink" Target="https://pitchfork.com/reviews/albums/21412-i-like-it-when-you-sleep-for-you-are-so-beautiful-yet-so-unaware-of-it/" TargetMode="External"/><Relationship Id="rId4" Type="http://schemas.openxmlformats.org/officeDocument/2006/relationships/hyperlink" Target="http://content.time.com/time/arts/article/0,8599,1913220,00.html" TargetMode="External"/><Relationship Id="rId9" Type="http://schemas.openxmlformats.org/officeDocument/2006/relationships/hyperlink" Target="http://www.portsmouth.co.uk/whats-on/gigs-and-music/how-the-1975-got-their-name-1-5147296" TargetMode="External"/><Relationship Id="rId14" Type="http://schemas.openxmlformats.org/officeDocument/2006/relationships/hyperlink" Target="https://www.youtube.com/watch?v=t52IRUFAa6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6C666-60F6-499E-A4D5-717AF312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129</Pages>
  <Words>30132</Words>
  <Characters>171754</Characters>
  <Application>Microsoft Office Word</Application>
  <DocSecurity>0</DocSecurity>
  <Lines>1431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Ватаману</dc:creator>
  <cp:lastModifiedBy>Вера Ватаману</cp:lastModifiedBy>
  <cp:revision>7</cp:revision>
  <cp:lastPrinted>2018-05-22T12:03:00Z</cp:lastPrinted>
  <dcterms:created xsi:type="dcterms:W3CDTF">2018-05-22T07:07:00Z</dcterms:created>
  <dcterms:modified xsi:type="dcterms:W3CDTF">2018-05-23T16:50:00Z</dcterms:modified>
</cp:coreProperties>
</file>