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A77" w:rsidRPr="0080420B" w:rsidRDefault="00EC5A77" w:rsidP="00EC5A77">
      <w:pPr>
        <w:pStyle w:val="a5"/>
        <w:rPr>
          <w:smallCaps/>
        </w:rPr>
      </w:pPr>
      <w:r w:rsidRPr="0080420B">
        <w:rPr>
          <w:smallCaps/>
        </w:rPr>
        <w:t>Санкт-Петербургский государственный университет</w:t>
      </w:r>
    </w:p>
    <w:p w:rsidR="00F1235E" w:rsidRPr="009D3701" w:rsidRDefault="00F1235E" w:rsidP="00D45F68">
      <w:pPr>
        <w:pStyle w:val="a3"/>
        <w:spacing w:line="360" w:lineRule="auto"/>
        <w:ind w:firstLine="0"/>
        <w:jc w:val="center"/>
        <w:rPr>
          <w:rFonts w:ascii="Times New Roman" w:hAnsi="Times New Roman"/>
          <w:b/>
          <w:sz w:val="28"/>
          <w:szCs w:val="28"/>
        </w:rPr>
      </w:pPr>
      <w:r w:rsidRPr="009D3701">
        <w:rPr>
          <w:rFonts w:ascii="Times New Roman" w:hAnsi="Times New Roman"/>
          <w:b/>
          <w:sz w:val="28"/>
          <w:szCs w:val="28"/>
        </w:rPr>
        <w:t xml:space="preserve">Кафедра </w:t>
      </w:r>
      <w:r w:rsidR="00D45F68">
        <w:rPr>
          <w:rFonts w:ascii="Times New Roman" w:hAnsi="Times New Roman"/>
          <w:b/>
          <w:sz w:val="28"/>
          <w:szCs w:val="28"/>
        </w:rPr>
        <w:t>высшей математики</w:t>
      </w:r>
    </w:p>
    <w:p w:rsidR="00F1235E" w:rsidRPr="009D3701" w:rsidRDefault="00F1235E" w:rsidP="00F1235E">
      <w:pPr>
        <w:pStyle w:val="a3"/>
        <w:spacing w:line="360" w:lineRule="auto"/>
        <w:ind w:firstLine="0"/>
        <w:jc w:val="center"/>
        <w:rPr>
          <w:rFonts w:ascii="Times New Roman" w:hAnsi="Times New Roman"/>
          <w:sz w:val="28"/>
          <w:szCs w:val="28"/>
        </w:rPr>
      </w:pPr>
    </w:p>
    <w:p w:rsidR="00F1235E" w:rsidRDefault="00F1235E" w:rsidP="00F1235E">
      <w:pPr>
        <w:pStyle w:val="a3"/>
        <w:spacing w:line="360" w:lineRule="auto"/>
        <w:ind w:firstLine="0"/>
        <w:jc w:val="center"/>
        <w:rPr>
          <w:rFonts w:ascii="Times New Roman" w:hAnsi="Times New Roman"/>
          <w:sz w:val="28"/>
          <w:szCs w:val="28"/>
        </w:rPr>
      </w:pPr>
    </w:p>
    <w:p w:rsidR="00F1235E" w:rsidRPr="009D3701" w:rsidRDefault="00F1235E" w:rsidP="00F1235E">
      <w:pPr>
        <w:pStyle w:val="a3"/>
        <w:spacing w:line="360" w:lineRule="auto"/>
        <w:ind w:firstLine="0"/>
        <w:jc w:val="center"/>
        <w:rPr>
          <w:rFonts w:ascii="Times New Roman" w:hAnsi="Times New Roman"/>
          <w:sz w:val="28"/>
          <w:szCs w:val="28"/>
        </w:rPr>
      </w:pPr>
    </w:p>
    <w:p w:rsidR="00F1235E" w:rsidRPr="00EC5A77" w:rsidRDefault="00F1235E" w:rsidP="00F1235E">
      <w:pPr>
        <w:pStyle w:val="a3"/>
        <w:spacing w:line="360" w:lineRule="auto"/>
        <w:ind w:firstLine="0"/>
        <w:jc w:val="center"/>
        <w:rPr>
          <w:rFonts w:ascii="Times New Roman" w:hAnsi="Times New Roman"/>
          <w:b/>
          <w:sz w:val="40"/>
          <w:szCs w:val="28"/>
        </w:rPr>
      </w:pPr>
      <w:r w:rsidRPr="00EC5A77">
        <w:rPr>
          <w:rFonts w:ascii="Times New Roman" w:hAnsi="Times New Roman"/>
          <w:b/>
          <w:sz w:val="40"/>
          <w:szCs w:val="28"/>
        </w:rPr>
        <w:t>Патин Михаил Владиславович</w:t>
      </w:r>
    </w:p>
    <w:p w:rsidR="00F1235E" w:rsidRPr="009D3701" w:rsidRDefault="00F1235E" w:rsidP="00F1235E">
      <w:pPr>
        <w:pStyle w:val="a3"/>
        <w:spacing w:line="360" w:lineRule="auto"/>
        <w:ind w:firstLine="0"/>
        <w:jc w:val="center"/>
        <w:rPr>
          <w:rFonts w:ascii="Times New Roman" w:hAnsi="Times New Roman"/>
          <w:sz w:val="28"/>
          <w:szCs w:val="28"/>
        </w:rPr>
      </w:pPr>
    </w:p>
    <w:p w:rsidR="00F1235E" w:rsidRPr="00DD1F4D" w:rsidRDefault="00F1235E" w:rsidP="00F1235E">
      <w:pPr>
        <w:pStyle w:val="a3"/>
        <w:spacing w:line="360" w:lineRule="auto"/>
        <w:ind w:firstLine="0"/>
        <w:jc w:val="center"/>
        <w:rPr>
          <w:rFonts w:ascii="Times New Roman" w:hAnsi="Times New Roman"/>
          <w:b/>
          <w:sz w:val="32"/>
          <w:szCs w:val="28"/>
        </w:rPr>
      </w:pPr>
      <w:r w:rsidRPr="00DD1F4D">
        <w:rPr>
          <w:rFonts w:ascii="Times New Roman" w:hAnsi="Times New Roman"/>
          <w:b/>
          <w:sz w:val="32"/>
          <w:szCs w:val="28"/>
        </w:rPr>
        <w:t>Магистерская диссертация</w:t>
      </w:r>
    </w:p>
    <w:p w:rsidR="00F1235E" w:rsidRDefault="00F1235E" w:rsidP="00F1235E">
      <w:pPr>
        <w:pStyle w:val="a3"/>
        <w:spacing w:line="360" w:lineRule="auto"/>
        <w:ind w:firstLine="0"/>
        <w:jc w:val="center"/>
        <w:rPr>
          <w:rFonts w:ascii="Times New Roman" w:hAnsi="Times New Roman"/>
          <w:sz w:val="36"/>
          <w:szCs w:val="28"/>
        </w:rPr>
      </w:pPr>
    </w:p>
    <w:p w:rsidR="00EC5A77" w:rsidRDefault="00EC5A77" w:rsidP="00F1235E">
      <w:pPr>
        <w:pStyle w:val="a3"/>
        <w:spacing w:line="360" w:lineRule="auto"/>
        <w:ind w:firstLine="0"/>
        <w:jc w:val="center"/>
        <w:rPr>
          <w:rFonts w:ascii="Times New Roman" w:hAnsi="Times New Roman"/>
          <w:sz w:val="36"/>
          <w:szCs w:val="28"/>
        </w:rPr>
      </w:pPr>
      <w:bookmarkStart w:id="0" w:name="_GoBack"/>
      <w:bookmarkEnd w:id="0"/>
    </w:p>
    <w:p w:rsidR="00F1235E" w:rsidRDefault="00F1235E" w:rsidP="00F1235E">
      <w:pPr>
        <w:pStyle w:val="a3"/>
        <w:spacing w:line="360" w:lineRule="auto"/>
        <w:ind w:firstLine="0"/>
        <w:jc w:val="center"/>
        <w:rPr>
          <w:rFonts w:ascii="Times New Roman" w:hAnsi="Times New Roman"/>
          <w:b/>
          <w:sz w:val="40"/>
          <w:szCs w:val="28"/>
        </w:rPr>
      </w:pPr>
      <w:r w:rsidRPr="00DD1F4D">
        <w:rPr>
          <w:rFonts w:ascii="Times New Roman" w:hAnsi="Times New Roman"/>
          <w:b/>
          <w:sz w:val="40"/>
          <w:szCs w:val="28"/>
        </w:rPr>
        <w:t>Автоматизация подготовки обучающего набора для классификации похожих изображений</w:t>
      </w:r>
    </w:p>
    <w:p w:rsidR="00EC5A77" w:rsidRDefault="00EC5A77" w:rsidP="00F1235E">
      <w:pPr>
        <w:pStyle w:val="a3"/>
        <w:spacing w:line="360" w:lineRule="auto"/>
        <w:ind w:firstLine="0"/>
        <w:jc w:val="center"/>
        <w:rPr>
          <w:rFonts w:ascii="Times New Roman" w:hAnsi="Times New Roman"/>
          <w:b/>
          <w:sz w:val="40"/>
          <w:szCs w:val="28"/>
        </w:rPr>
      </w:pPr>
    </w:p>
    <w:p w:rsidR="00EC5A77" w:rsidRDefault="00EC5A77" w:rsidP="00F1235E">
      <w:pPr>
        <w:pStyle w:val="a3"/>
        <w:spacing w:line="360" w:lineRule="auto"/>
        <w:ind w:firstLine="0"/>
        <w:jc w:val="center"/>
        <w:rPr>
          <w:rFonts w:ascii="Times New Roman" w:hAnsi="Times New Roman"/>
          <w:sz w:val="28"/>
          <w:szCs w:val="28"/>
        </w:rPr>
      </w:pPr>
      <w:r>
        <w:rPr>
          <w:rFonts w:ascii="Times New Roman" w:hAnsi="Times New Roman"/>
          <w:sz w:val="28"/>
          <w:szCs w:val="28"/>
        </w:rPr>
        <w:t>Направление 01.04.02</w:t>
      </w:r>
    </w:p>
    <w:p w:rsidR="00EC5A77" w:rsidRDefault="00EC5A77" w:rsidP="00F1235E">
      <w:pPr>
        <w:pStyle w:val="a3"/>
        <w:spacing w:line="360" w:lineRule="auto"/>
        <w:ind w:firstLine="0"/>
        <w:jc w:val="center"/>
        <w:rPr>
          <w:rFonts w:ascii="Times New Roman" w:hAnsi="Times New Roman"/>
          <w:sz w:val="28"/>
          <w:szCs w:val="28"/>
        </w:rPr>
      </w:pPr>
      <w:r>
        <w:rPr>
          <w:rFonts w:ascii="Times New Roman" w:hAnsi="Times New Roman"/>
          <w:sz w:val="28"/>
          <w:szCs w:val="28"/>
        </w:rPr>
        <w:t>Прикладная математика и информатика</w:t>
      </w:r>
    </w:p>
    <w:p w:rsidR="00EC5A77" w:rsidRDefault="00EC5A77" w:rsidP="00F1235E">
      <w:pPr>
        <w:pStyle w:val="a3"/>
        <w:spacing w:line="360" w:lineRule="auto"/>
        <w:ind w:firstLine="0"/>
        <w:jc w:val="center"/>
        <w:rPr>
          <w:rFonts w:ascii="Times New Roman" w:hAnsi="Times New Roman"/>
          <w:sz w:val="28"/>
          <w:szCs w:val="28"/>
        </w:rPr>
      </w:pPr>
      <w:r>
        <w:rPr>
          <w:rFonts w:ascii="Times New Roman" w:hAnsi="Times New Roman"/>
          <w:sz w:val="28"/>
          <w:szCs w:val="28"/>
        </w:rPr>
        <w:t>Магистерская программа</w:t>
      </w:r>
    </w:p>
    <w:p w:rsidR="00EC5A77" w:rsidRPr="00EC5A77" w:rsidRDefault="00EC5A77" w:rsidP="00F1235E">
      <w:pPr>
        <w:pStyle w:val="a3"/>
        <w:spacing w:line="360" w:lineRule="auto"/>
        <w:ind w:firstLine="0"/>
        <w:jc w:val="center"/>
        <w:rPr>
          <w:rFonts w:ascii="Times New Roman" w:hAnsi="Times New Roman"/>
          <w:sz w:val="28"/>
          <w:szCs w:val="28"/>
        </w:rPr>
      </w:pPr>
      <w:r>
        <w:rPr>
          <w:rFonts w:ascii="Times New Roman" w:hAnsi="Times New Roman"/>
          <w:sz w:val="28"/>
          <w:szCs w:val="28"/>
        </w:rPr>
        <w:t>Прикладная математика и информатика в задачах цифрового управления</w:t>
      </w:r>
    </w:p>
    <w:p w:rsidR="00F1235E" w:rsidRPr="009D3701" w:rsidRDefault="00F1235E" w:rsidP="00F1235E">
      <w:pPr>
        <w:pStyle w:val="a3"/>
        <w:spacing w:line="360" w:lineRule="auto"/>
        <w:ind w:firstLine="0"/>
        <w:jc w:val="center"/>
        <w:rPr>
          <w:rFonts w:ascii="Times New Roman" w:hAnsi="Times New Roman"/>
          <w:sz w:val="28"/>
          <w:szCs w:val="28"/>
        </w:rPr>
      </w:pPr>
    </w:p>
    <w:p w:rsidR="00F1235E" w:rsidRDefault="00F1235E" w:rsidP="00F1235E">
      <w:pPr>
        <w:pStyle w:val="a3"/>
        <w:spacing w:line="360" w:lineRule="auto"/>
        <w:ind w:firstLine="0"/>
        <w:jc w:val="right"/>
        <w:rPr>
          <w:rFonts w:ascii="Times New Roman" w:hAnsi="Times New Roman"/>
          <w:sz w:val="28"/>
          <w:szCs w:val="28"/>
        </w:rPr>
      </w:pPr>
    </w:p>
    <w:p w:rsidR="00F1235E" w:rsidRPr="009D3701" w:rsidRDefault="00F1235E" w:rsidP="00EC5A77">
      <w:pPr>
        <w:pStyle w:val="a3"/>
        <w:spacing w:line="360" w:lineRule="auto"/>
        <w:ind w:left="5670" w:firstLine="0"/>
        <w:rPr>
          <w:rFonts w:ascii="Times New Roman" w:hAnsi="Times New Roman"/>
          <w:sz w:val="28"/>
          <w:szCs w:val="28"/>
        </w:rPr>
      </w:pPr>
      <w:r w:rsidRPr="009D3701">
        <w:rPr>
          <w:rFonts w:ascii="Times New Roman" w:hAnsi="Times New Roman"/>
          <w:sz w:val="28"/>
          <w:szCs w:val="28"/>
        </w:rPr>
        <w:t>Научный руководитель:</w:t>
      </w:r>
      <w:r w:rsidRPr="009D3701">
        <w:rPr>
          <w:rFonts w:ascii="Times New Roman" w:hAnsi="Times New Roman"/>
          <w:sz w:val="28"/>
          <w:szCs w:val="28"/>
        </w:rPr>
        <w:br/>
        <w:t>кандидат тех. наук,</w:t>
      </w:r>
    </w:p>
    <w:p w:rsidR="00F1235E" w:rsidRPr="009D3701" w:rsidRDefault="00F1235E" w:rsidP="00EC5A77">
      <w:pPr>
        <w:pStyle w:val="a3"/>
        <w:spacing w:line="360" w:lineRule="auto"/>
        <w:ind w:left="5670" w:firstLine="0"/>
        <w:rPr>
          <w:rFonts w:ascii="Times New Roman" w:hAnsi="Times New Roman"/>
          <w:sz w:val="28"/>
          <w:szCs w:val="28"/>
        </w:rPr>
      </w:pPr>
      <w:r w:rsidRPr="009D3701">
        <w:rPr>
          <w:rFonts w:ascii="Times New Roman" w:hAnsi="Times New Roman"/>
          <w:sz w:val="28"/>
          <w:szCs w:val="28"/>
        </w:rPr>
        <w:t xml:space="preserve">доцент </w:t>
      </w:r>
      <w:r w:rsidRPr="009D3701">
        <w:rPr>
          <w:rFonts w:ascii="Times New Roman" w:hAnsi="Times New Roman"/>
          <w:sz w:val="28"/>
          <w:szCs w:val="28"/>
        </w:rPr>
        <w:br/>
        <w:t>Гришкин В.М.</w:t>
      </w:r>
    </w:p>
    <w:p w:rsidR="00F1235E" w:rsidRPr="009D3701" w:rsidRDefault="00F1235E" w:rsidP="00F1235E">
      <w:pPr>
        <w:pStyle w:val="a3"/>
        <w:spacing w:line="360" w:lineRule="auto"/>
        <w:ind w:left="6804"/>
        <w:rPr>
          <w:rFonts w:ascii="Times New Roman" w:hAnsi="Times New Roman"/>
          <w:sz w:val="28"/>
          <w:szCs w:val="28"/>
        </w:rPr>
      </w:pPr>
    </w:p>
    <w:p w:rsidR="00F1235E" w:rsidRPr="009D3701" w:rsidRDefault="00F1235E" w:rsidP="00F1235E">
      <w:pPr>
        <w:pStyle w:val="a3"/>
        <w:spacing w:line="360" w:lineRule="auto"/>
        <w:jc w:val="both"/>
        <w:rPr>
          <w:rFonts w:ascii="Times New Roman" w:hAnsi="Times New Roman"/>
          <w:sz w:val="28"/>
          <w:szCs w:val="28"/>
        </w:rPr>
      </w:pPr>
    </w:p>
    <w:p w:rsidR="00F1235E" w:rsidRPr="009D3701" w:rsidRDefault="00F1235E" w:rsidP="00F1235E">
      <w:pPr>
        <w:pStyle w:val="a3"/>
        <w:spacing w:line="360" w:lineRule="auto"/>
        <w:ind w:firstLine="0"/>
        <w:jc w:val="center"/>
        <w:rPr>
          <w:rFonts w:ascii="Times New Roman" w:hAnsi="Times New Roman"/>
          <w:sz w:val="28"/>
          <w:szCs w:val="28"/>
        </w:rPr>
      </w:pPr>
      <w:r w:rsidRPr="009D3701">
        <w:rPr>
          <w:rFonts w:ascii="Times New Roman" w:hAnsi="Times New Roman"/>
          <w:sz w:val="28"/>
          <w:szCs w:val="28"/>
        </w:rPr>
        <w:t>Санкт-Петербург</w:t>
      </w:r>
    </w:p>
    <w:p w:rsidR="00D618C7" w:rsidRPr="009D3701" w:rsidRDefault="00F1235E" w:rsidP="006E607F">
      <w:pPr>
        <w:pStyle w:val="a3"/>
        <w:spacing w:line="360" w:lineRule="auto"/>
        <w:ind w:firstLine="0"/>
        <w:jc w:val="center"/>
        <w:rPr>
          <w:rFonts w:ascii="Times New Roman" w:hAnsi="Times New Roman"/>
          <w:sz w:val="28"/>
          <w:szCs w:val="28"/>
          <w:lang w:val="en-US"/>
        </w:rPr>
      </w:pPr>
      <w:r w:rsidRPr="009D3701">
        <w:rPr>
          <w:rFonts w:ascii="Times New Roman" w:hAnsi="Times New Roman"/>
          <w:sz w:val="28"/>
          <w:szCs w:val="28"/>
        </w:rPr>
        <w:t>201</w:t>
      </w:r>
      <w:r>
        <w:rPr>
          <w:rFonts w:ascii="Times New Roman" w:hAnsi="Times New Roman"/>
          <w:sz w:val="28"/>
          <w:szCs w:val="28"/>
          <w:lang w:val="en-US"/>
        </w:rPr>
        <w:t>8</w:t>
      </w:r>
      <w:r w:rsidR="009D3701">
        <w:rPr>
          <w:rFonts w:ascii="Times New Roman" w:hAnsi="Times New Roman"/>
          <w:sz w:val="28"/>
          <w:szCs w:val="28"/>
          <w:lang w:val="en-US"/>
        </w:rPr>
        <w:br w:type="page"/>
      </w:r>
    </w:p>
    <w:sdt>
      <w:sdtPr>
        <w:rPr>
          <w:rFonts w:ascii="Times New Roman" w:eastAsiaTheme="minorHAnsi" w:hAnsi="Times New Roman"/>
          <w:sz w:val="28"/>
          <w:szCs w:val="28"/>
          <w:lang w:eastAsia="en-US"/>
        </w:rPr>
        <w:id w:val="-1396813205"/>
        <w:docPartObj>
          <w:docPartGallery w:val="Table of Contents"/>
          <w:docPartUnique/>
        </w:docPartObj>
      </w:sdtPr>
      <w:sdtEndPr>
        <w:rPr>
          <w:rFonts w:eastAsia="Times New Roman"/>
          <w:b/>
          <w:bCs/>
          <w:lang w:eastAsia="ru-RU"/>
        </w:rPr>
      </w:sdtEndPr>
      <w:sdtContent>
        <w:p w:rsidR="00ED7D2A" w:rsidRPr="009D3701" w:rsidRDefault="00ED7D2A" w:rsidP="00EC5A77">
          <w:pPr>
            <w:pStyle w:val="a3"/>
            <w:spacing w:line="360" w:lineRule="auto"/>
            <w:jc w:val="both"/>
            <w:rPr>
              <w:rFonts w:ascii="Times New Roman" w:hAnsi="Times New Roman"/>
              <w:sz w:val="32"/>
              <w:szCs w:val="28"/>
            </w:rPr>
          </w:pPr>
          <w:r w:rsidRPr="009D3701">
            <w:rPr>
              <w:rFonts w:ascii="Times New Roman" w:hAnsi="Times New Roman"/>
              <w:sz w:val="32"/>
              <w:szCs w:val="28"/>
            </w:rPr>
            <w:t>Оглавление</w:t>
          </w:r>
        </w:p>
        <w:p w:rsidR="00005DDF" w:rsidRDefault="00ED7D2A">
          <w:pPr>
            <w:pStyle w:val="11"/>
            <w:tabs>
              <w:tab w:val="right" w:leader="dot" w:pos="9345"/>
            </w:tabs>
            <w:rPr>
              <w:rFonts w:asciiTheme="minorHAnsi" w:eastAsiaTheme="minorEastAsia" w:hAnsiTheme="minorHAnsi"/>
              <w:noProof/>
              <w:sz w:val="22"/>
              <w:lang w:eastAsia="ru-RU"/>
            </w:rPr>
          </w:pPr>
          <w:r w:rsidRPr="009D3701">
            <w:rPr>
              <w:rFonts w:cs="Times New Roman"/>
              <w:szCs w:val="28"/>
            </w:rPr>
            <w:fldChar w:fldCharType="begin"/>
          </w:r>
          <w:r w:rsidRPr="009D3701">
            <w:rPr>
              <w:rFonts w:cs="Times New Roman"/>
              <w:szCs w:val="28"/>
            </w:rPr>
            <w:instrText xml:space="preserve"> TOC \o "1-3" \h \z \u </w:instrText>
          </w:r>
          <w:r w:rsidRPr="009D3701">
            <w:rPr>
              <w:rFonts w:cs="Times New Roman"/>
              <w:szCs w:val="28"/>
            </w:rPr>
            <w:fldChar w:fldCharType="separate"/>
          </w:r>
          <w:hyperlink w:anchor="_Toc515411249" w:history="1">
            <w:r w:rsidR="00005DDF" w:rsidRPr="00EC33D1">
              <w:rPr>
                <w:rStyle w:val="a7"/>
                <w:noProof/>
              </w:rPr>
              <w:t>Введение</w:t>
            </w:r>
            <w:r w:rsidR="00005DDF">
              <w:rPr>
                <w:noProof/>
                <w:webHidden/>
              </w:rPr>
              <w:tab/>
            </w:r>
            <w:r w:rsidR="00005DDF">
              <w:rPr>
                <w:noProof/>
                <w:webHidden/>
              </w:rPr>
              <w:fldChar w:fldCharType="begin"/>
            </w:r>
            <w:r w:rsidR="00005DDF">
              <w:rPr>
                <w:noProof/>
                <w:webHidden/>
              </w:rPr>
              <w:instrText xml:space="preserve"> PAGEREF _Toc515411249 \h </w:instrText>
            </w:r>
            <w:r w:rsidR="00005DDF">
              <w:rPr>
                <w:noProof/>
                <w:webHidden/>
              </w:rPr>
            </w:r>
            <w:r w:rsidR="00005DDF">
              <w:rPr>
                <w:noProof/>
                <w:webHidden/>
              </w:rPr>
              <w:fldChar w:fldCharType="separate"/>
            </w:r>
            <w:r w:rsidR="00005DDF">
              <w:rPr>
                <w:noProof/>
                <w:webHidden/>
              </w:rPr>
              <w:t>3</w:t>
            </w:r>
            <w:r w:rsidR="00005DDF">
              <w:rPr>
                <w:noProof/>
                <w:webHidden/>
              </w:rPr>
              <w:fldChar w:fldCharType="end"/>
            </w:r>
          </w:hyperlink>
        </w:p>
        <w:p w:rsidR="00005DDF" w:rsidRDefault="00322D2E">
          <w:pPr>
            <w:pStyle w:val="11"/>
            <w:tabs>
              <w:tab w:val="right" w:leader="dot" w:pos="9345"/>
            </w:tabs>
            <w:rPr>
              <w:rFonts w:asciiTheme="minorHAnsi" w:eastAsiaTheme="minorEastAsia" w:hAnsiTheme="minorHAnsi"/>
              <w:noProof/>
              <w:sz w:val="22"/>
              <w:lang w:eastAsia="ru-RU"/>
            </w:rPr>
          </w:pPr>
          <w:hyperlink w:anchor="_Toc515411250" w:history="1">
            <w:r w:rsidR="00005DDF" w:rsidRPr="00EC33D1">
              <w:rPr>
                <w:rStyle w:val="a7"/>
                <w:noProof/>
              </w:rPr>
              <w:t>Цель</w:t>
            </w:r>
            <w:r w:rsidR="00005DDF">
              <w:rPr>
                <w:noProof/>
                <w:webHidden/>
              </w:rPr>
              <w:tab/>
            </w:r>
            <w:r w:rsidR="00005DDF">
              <w:rPr>
                <w:noProof/>
                <w:webHidden/>
              </w:rPr>
              <w:fldChar w:fldCharType="begin"/>
            </w:r>
            <w:r w:rsidR="00005DDF">
              <w:rPr>
                <w:noProof/>
                <w:webHidden/>
              </w:rPr>
              <w:instrText xml:space="preserve"> PAGEREF _Toc515411250 \h </w:instrText>
            </w:r>
            <w:r w:rsidR="00005DDF">
              <w:rPr>
                <w:noProof/>
                <w:webHidden/>
              </w:rPr>
            </w:r>
            <w:r w:rsidR="00005DDF">
              <w:rPr>
                <w:noProof/>
                <w:webHidden/>
              </w:rPr>
              <w:fldChar w:fldCharType="separate"/>
            </w:r>
            <w:r w:rsidR="00005DDF">
              <w:rPr>
                <w:noProof/>
                <w:webHidden/>
              </w:rPr>
              <w:t>5</w:t>
            </w:r>
            <w:r w:rsidR="00005DDF">
              <w:rPr>
                <w:noProof/>
                <w:webHidden/>
              </w:rPr>
              <w:fldChar w:fldCharType="end"/>
            </w:r>
          </w:hyperlink>
        </w:p>
        <w:p w:rsidR="00005DDF" w:rsidRDefault="00322D2E">
          <w:pPr>
            <w:pStyle w:val="11"/>
            <w:tabs>
              <w:tab w:val="right" w:leader="dot" w:pos="9345"/>
            </w:tabs>
            <w:rPr>
              <w:rFonts w:asciiTheme="minorHAnsi" w:eastAsiaTheme="minorEastAsia" w:hAnsiTheme="minorHAnsi"/>
              <w:noProof/>
              <w:sz w:val="22"/>
              <w:lang w:eastAsia="ru-RU"/>
            </w:rPr>
          </w:pPr>
          <w:hyperlink w:anchor="_Toc515411251" w:history="1">
            <w:r w:rsidR="00005DDF" w:rsidRPr="00EC33D1">
              <w:rPr>
                <w:rStyle w:val="a7"/>
                <w:noProof/>
              </w:rPr>
              <w:t>Обзор литературы</w:t>
            </w:r>
            <w:r w:rsidR="00005DDF">
              <w:rPr>
                <w:noProof/>
                <w:webHidden/>
              </w:rPr>
              <w:tab/>
            </w:r>
            <w:r w:rsidR="00005DDF">
              <w:rPr>
                <w:noProof/>
                <w:webHidden/>
              </w:rPr>
              <w:fldChar w:fldCharType="begin"/>
            </w:r>
            <w:r w:rsidR="00005DDF">
              <w:rPr>
                <w:noProof/>
                <w:webHidden/>
              </w:rPr>
              <w:instrText xml:space="preserve"> PAGEREF _Toc515411251 \h </w:instrText>
            </w:r>
            <w:r w:rsidR="00005DDF">
              <w:rPr>
                <w:noProof/>
                <w:webHidden/>
              </w:rPr>
            </w:r>
            <w:r w:rsidR="00005DDF">
              <w:rPr>
                <w:noProof/>
                <w:webHidden/>
              </w:rPr>
              <w:fldChar w:fldCharType="separate"/>
            </w:r>
            <w:r w:rsidR="00005DDF">
              <w:rPr>
                <w:noProof/>
                <w:webHidden/>
              </w:rPr>
              <w:t>6</w:t>
            </w:r>
            <w:r w:rsidR="00005DDF">
              <w:rPr>
                <w:noProof/>
                <w:webHidden/>
              </w:rPr>
              <w:fldChar w:fldCharType="end"/>
            </w:r>
          </w:hyperlink>
        </w:p>
        <w:p w:rsidR="00005DDF" w:rsidRDefault="00322D2E">
          <w:pPr>
            <w:pStyle w:val="11"/>
            <w:tabs>
              <w:tab w:val="right" w:leader="dot" w:pos="9345"/>
            </w:tabs>
            <w:rPr>
              <w:rFonts w:asciiTheme="minorHAnsi" w:eastAsiaTheme="minorEastAsia" w:hAnsiTheme="minorHAnsi"/>
              <w:noProof/>
              <w:sz w:val="22"/>
              <w:lang w:eastAsia="ru-RU"/>
            </w:rPr>
          </w:pPr>
          <w:hyperlink w:anchor="_Toc515411252" w:history="1">
            <w:r w:rsidR="00005DDF" w:rsidRPr="00EC33D1">
              <w:rPr>
                <w:rStyle w:val="a7"/>
                <w:noProof/>
              </w:rPr>
              <w:t>Глава 1.  Обработка информации на изображениях</w:t>
            </w:r>
            <w:r w:rsidR="00005DDF">
              <w:rPr>
                <w:noProof/>
                <w:webHidden/>
              </w:rPr>
              <w:tab/>
            </w:r>
            <w:r w:rsidR="00005DDF">
              <w:rPr>
                <w:noProof/>
                <w:webHidden/>
              </w:rPr>
              <w:fldChar w:fldCharType="begin"/>
            </w:r>
            <w:r w:rsidR="00005DDF">
              <w:rPr>
                <w:noProof/>
                <w:webHidden/>
              </w:rPr>
              <w:instrText xml:space="preserve"> PAGEREF _Toc515411252 \h </w:instrText>
            </w:r>
            <w:r w:rsidR="00005DDF">
              <w:rPr>
                <w:noProof/>
                <w:webHidden/>
              </w:rPr>
            </w:r>
            <w:r w:rsidR="00005DDF">
              <w:rPr>
                <w:noProof/>
                <w:webHidden/>
              </w:rPr>
              <w:fldChar w:fldCharType="separate"/>
            </w:r>
            <w:r w:rsidR="00005DDF">
              <w:rPr>
                <w:noProof/>
                <w:webHidden/>
              </w:rPr>
              <w:t>8</w:t>
            </w:r>
            <w:r w:rsidR="00005DDF">
              <w:rPr>
                <w:noProof/>
                <w:webHidden/>
              </w:rPr>
              <w:fldChar w:fldCharType="end"/>
            </w:r>
          </w:hyperlink>
        </w:p>
        <w:p w:rsidR="00005DDF" w:rsidRDefault="00322D2E">
          <w:pPr>
            <w:pStyle w:val="21"/>
            <w:tabs>
              <w:tab w:val="left" w:pos="880"/>
              <w:tab w:val="right" w:leader="dot" w:pos="9345"/>
            </w:tabs>
            <w:rPr>
              <w:rFonts w:asciiTheme="minorHAnsi" w:eastAsiaTheme="minorEastAsia" w:hAnsiTheme="minorHAnsi"/>
              <w:noProof/>
              <w:sz w:val="22"/>
              <w:lang w:eastAsia="ru-RU"/>
            </w:rPr>
          </w:pPr>
          <w:hyperlink w:anchor="_Toc515411253" w:history="1">
            <w:r w:rsidR="00005DDF" w:rsidRPr="00EC33D1">
              <w:rPr>
                <w:rStyle w:val="a7"/>
                <w:noProof/>
              </w:rPr>
              <w:t>1.1</w:t>
            </w:r>
            <w:r w:rsidR="00005DDF">
              <w:rPr>
                <w:rFonts w:asciiTheme="minorHAnsi" w:eastAsiaTheme="minorEastAsia" w:hAnsiTheme="minorHAnsi"/>
                <w:noProof/>
                <w:sz w:val="22"/>
                <w:lang w:eastAsia="ru-RU"/>
              </w:rPr>
              <w:tab/>
            </w:r>
            <w:r w:rsidR="00005DDF" w:rsidRPr="00EC33D1">
              <w:rPr>
                <w:rStyle w:val="a7"/>
                <w:noProof/>
              </w:rPr>
              <w:t>Особые точки и дескрипторы</w:t>
            </w:r>
            <w:r w:rsidR="00005DDF">
              <w:rPr>
                <w:noProof/>
                <w:webHidden/>
              </w:rPr>
              <w:tab/>
            </w:r>
            <w:r w:rsidR="00005DDF">
              <w:rPr>
                <w:noProof/>
                <w:webHidden/>
              </w:rPr>
              <w:fldChar w:fldCharType="begin"/>
            </w:r>
            <w:r w:rsidR="00005DDF">
              <w:rPr>
                <w:noProof/>
                <w:webHidden/>
              </w:rPr>
              <w:instrText xml:space="preserve"> PAGEREF _Toc515411253 \h </w:instrText>
            </w:r>
            <w:r w:rsidR="00005DDF">
              <w:rPr>
                <w:noProof/>
                <w:webHidden/>
              </w:rPr>
            </w:r>
            <w:r w:rsidR="00005DDF">
              <w:rPr>
                <w:noProof/>
                <w:webHidden/>
              </w:rPr>
              <w:fldChar w:fldCharType="separate"/>
            </w:r>
            <w:r w:rsidR="00005DDF">
              <w:rPr>
                <w:noProof/>
                <w:webHidden/>
              </w:rPr>
              <w:t>8</w:t>
            </w:r>
            <w:r w:rsidR="00005DDF">
              <w:rPr>
                <w:noProof/>
                <w:webHidden/>
              </w:rPr>
              <w:fldChar w:fldCharType="end"/>
            </w:r>
          </w:hyperlink>
        </w:p>
        <w:p w:rsidR="00005DDF" w:rsidRDefault="00322D2E">
          <w:pPr>
            <w:pStyle w:val="21"/>
            <w:tabs>
              <w:tab w:val="left" w:pos="1100"/>
              <w:tab w:val="right" w:leader="dot" w:pos="9345"/>
            </w:tabs>
            <w:rPr>
              <w:rFonts w:asciiTheme="minorHAnsi" w:eastAsiaTheme="minorEastAsia" w:hAnsiTheme="minorHAnsi"/>
              <w:noProof/>
              <w:sz w:val="22"/>
              <w:lang w:eastAsia="ru-RU"/>
            </w:rPr>
          </w:pPr>
          <w:hyperlink w:anchor="_Toc515411254" w:history="1">
            <w:r w:rsidR="00005DDF" w:rsidRPr="00EC33D1">
              <w:rPr>
                <w:rStyle w:val="a7"/>
                <w:noProof/>
                <w:lang w:val="en-US"/>
              </w:rPr>
              <w:t>1.1.1</w:t>
            </w:r>
            <w:r w:rsidR="00005DDF">
              <w:rPr>
                <w:rFonts w:asciiTheme="minorHAnsi" w:eastAsiaTheme="minorEastAsia" w:hAnsiTheme="minorHAnsi"/>
                <w:noProof/>
                <w:sz w:val="22"/>
                <w:lang w:eastAsia="ru-RU"/>
              </w:rPr>
              <w:tab/>
            </w:r>
            <w:r w:rsidR="00005DDF" w:rsidRPr="00EC33D1">
              <w:rPr>
                <w:rStyle w:val="a7"/>
                <w:noProof/>
                <w:lang w:val="en-US"/>
              </w:rPr>
              <w:t>ORB – Oriented FAST and Rotated BRIEF</w:t>
            </w:r>
            <w:r w:rsidR="00005DDF">
              <w:rPr>
                <w:noProof/>
                <w:webHidden/>
              </w:rPr>
              <w:tab/>
            </w:r>
            <w:r w:rsidR="00005DDF">
              <w:rPr>
                <w:noProof/>
                <w:webHidden/>
              </w:rPr>
              <w:fldChar w:fldCharType="begin"/>
            </w:r>
            <w:r w:rsidR="00005DDF">
              <w:rPr>
                <w:noProof/>
                <w:webHidden/>
              </w:rPr>
              <w:instrText xml:space="preserve"> PAGEREF _Toc515411254 \h </w:instrText>
            </w:r>
            <w:r w:rsidR="00005DDF">
              <w:rPr>
                <w:noProof/>
                <w:webHidden/>
              </w:rPr>
            </w:r>
            <w:r w:rsidR="00005DDF">
              <w:rPr>
                <w:noProof/>
                <w:webHidden/>
              </w:rPr>
              <w:fldChar w:fldCharType="separate"/>
            </w:r>
            <w:r w:rsidR="00005DDF">
              <w:rPr>
                <w:noProof/>
                <w:webHidden/>
              </w:rPr>
              <w:t>9</w:t>
            </w:r>
            <w:r w:rsidR="00005DDF">
              <w:rPr>
                <w:noProof/>
                <w:webHidden/>
              </w:rPr>
              <w:fldChar w:fldCharType="end"/>
            </w:r>
          </w:hyperlink>
        </w:p>
        <w:p w:rsidR="00005DDF" w:rsidRDefault="00322D2E">
          <w:pPr>
            <w:pStyle w:val="21"/>
            <w:tabs>
              <w:tab w:val="left" w:pos="1100"/>
              <w:tab w:val="right" w:leader="dot" w:pos="9345"/>
            </w:tabs>
            <w:rPr>
              <w:rFonts w:asciiTheme="minorHAnsi" w:eastAsiaTheme="minorEastAsia" w:hAnsiTheme="minorHAnsi"/>
              <w:noProof/>
              <w:sz w:val="22"/>
              <w:lang w:eastAsia="ru-RU"/>
            </w:rPr>
          </w:pPr>
          <w:hyperlink w:anchor="_Toc515411255" w:history="1">
            <w:r w:rsidR="00005DDF" w:rsidRPr="00EC33D1">
              <w:rPr>
                <w:rStyle w:val="a7"/>
                <w:noProof/>
                <w:lang w:val="en-US"/>
              </w:rPr>
              <w:t>1.1.2</w:t>
            </w:r>
            <w:r w:rsidR="00005DDF">
              <w:rPr>
                <w:rFonts w:asciiTheme="minorHAnsi" w:eastAsiaTheme="minorEastAsia" w:hAnsiTheme="minorHAnsi"/>
                <w:noProof/>
                <w:sz w:val="22"/>
                <w:lang w:eastAsia="ru-RU"/>
              </w:rPr>
              <w:tab/>
            </w:r>
            <w:r w:rsidR="00005DDF" w:rsidRPr="00EC33D1">
              <w:rPr>
                <w:rStyle w:val="a7"/>
                <w:noProof/>
                <w:lang w:val="en-US"/>
              </w:rPr>
              <w:t>BRISK – Binary Robust Invariant Scalable Keypoints</w:t>
            </w:r>
            <w:r w:rsidR="00005DDF">
              <w:rPr>
                <w:noProof/>
                <w:webHidden/>
              </w:rPr>
              <w:tab/>
            </w:r>
            <w:r w:rsidR="00005DDF">
              <w:rPr>
                <w:noProof/>
                <w:webHidden/>
              </w:rPr>
              <w:fldChar w:fldCharType="begin"/>
            </w:r>
            <w:r w:rsidR="00005DDF">
              <w:rPr>
                <w:noProof/>
                <w:webHidden/>
              </w:rPr>
              <w:instrText xml:space="preserve"> PAGEREF _Toc515411255 \h </w:instrText>
            </w:r>
            <w:r w:rsidR="00005DDF">
              <w:rPr>
                <w:noProof/>
                <w:webHidden/>
              </w:rPr>
            </w:r>
            <w:r w:rsidR="00005DDF">
              <w:rPr>
                <w:noProof/>
                <w:webHidden/>
              </w:rPr>
              <w:fldChar w:fldCharType="separate"/>
            </w:r>
            <w:r w:rsidR="00005DDF">
              <w:rPr>
                <w:noProof/>
                <w:webHidden/>
              </w:rPr>
              <w:t>11</w:t>
            </w:r>
            <w:r w:rsidR="00005DDF">
              <w:rPr>
                <w:noProof/>
                <w:webHidden/>
              </w:rPr>
              <w:fldChar w:fldCharType="end"/>
            </w:r>
          </w:hyperlink>
        </w:p>
        <w:p w:rsidR="00005DDF" w:rsidRDefault="00322D2E">
          <w:pPr>
            <w:pStyle w:val="21"/>
            <w:tabs>
              <w:tab w:val="left" w:pos="1100"/>
              <w:tab w:val="right" w:leader="dot" w:pos="9345"/>
            </w:tabs>
            <w:rPr>
              <w:rFonts w:asciiTheme="minorHAnsi" w:eastAsiaTheme="minorEastAsia" w:hAnsiTheme="minorHAnsi"/>
              <w:noProof/>
              <w:sz w:val="22"/>
              <w:lang w:eastAsia="ru-RU"/>
            </w:rPr>
          </w:pPr>
          <w:hyperlink w:anchor="_Toc515411256" w:history="1">
            <w:r w:rsidR="00005DDF" w:rsidRPr="00EC33D1">
              <w:rPr>
                <w:rStyle w:val="a7"/>
                <w:noProof/>
              </w:rPr>
              <w:t>1.1.3</w:t>
            </w:r>
            <w:r w:rsidR="00005DDF">
              <w:rPr>
                <w:rFonts w:asciiTheme="minorHAnsi" w:eastAsiaTheme="minorEastAsia" w:hAnsiTheme="minorHAnsi"/>
                <w:noProof/>
                <w:sz w:val="22"/>
                <w:lang w:eastAsia="ru-RU"/>
              </w:rPr>
              <w:tab/>
            </w:r>
            <w:r w:rsidR="00005DDF" w:rsidRPr="00EC33D1">
              <w:rPr>
                <w:rStyle w:val="a7"/>
                <w:noProof/>
              </w:rPr>
              <w:t>AKAZE – Accelerated-KAZE</w:t>
            </w:r>
            <w:r w:rsidR="00005DDF">
              <w:rPr>
                <w:noProof/>
                <w:webHidden/>
              </w:rPr>
              <w:tab/>
            </w:r>
            <w:r w:rsidR="00005DDF">
              <w:rPr>
                <w:noProof/>
                <w:webHidden/>
              </w:rPr>
              <w:fldChar w:fldCharType="begin"/>
            </w:r>
            <w:r w:rsidR="00005DDF">
              <w:rPr>
                <w:noProof/>
                <w:webHidden/>
              </w:rPr>
              <w:instrText xml:space="preserve"> PAGEREF _Toc515411256 \h </w:instrText>
            </w:r>
            <w:r w:rsidR="00005DDF">
              <w:rPr>
                <w:noProof/>
                <w:webHidden/>
              </w:rPr>
            </w:r>
            <w:r w:rsidR="00005DDF">
              <w:rPr>
                <w:noProof/>
                <w:webHidden/>
              </w:rPr>
              <w:fldChar w:fldCharType="separate"/>
            </w:r>
            <w:r w:rsidR="00005DDF">
              <w:rPr>
                <w:noProof/>
                <w:webHidden/>
              </w:rPr>
              <w:t>13</w:t>
            </w:r>
            <w:r w:rsidR="00005DDF">
              <w:rPr>
                <w:noProof/>
                <w:webHidden/>
              </w:rPr>
              <w:fldChar w:fldCharType="end"/>
            </w:r>
          </w:hyperlink>
        </w:p>
        <w:p w:rsidR="00005DDF" w:rsidRDefault="00322D2E">
          <w:pPr>
            <w:pStyle w:val="21"/>
            <w:tabs>
              <w:tab w:val="left" w:pos="880"/>
              <w:tab w:val="right" w:leader="dot" w:pos="9345"/>
            </w:tabs>
            <w:rPr>
              <w:rFonts w:asciiTheme="minorHAnsi" w:eastAsiaTheme="minorEastAsia" w:hAnsiTheme="minorHAnsi"/>
              <w:noProof/>
              <w:sz w:val="22"/>
              <w:lang w:eastAsia="ru-RU"/>
            </w:rPr>
          </w:pPr>
          <w:hyperlink w:anchor="_Toc515411257" w:history="1">
            <w:r w:rsidR="00005DDF" w:rsidRPr="00EC33D1">
              <w:rPr>
                <w:rStyle w:val="a7"/>
                <w:noProof/>
                <w:lang w:val="en-US"/>
              </w:rPr>
              <w:t>1.2</w:t>
            </w:r>
            <w:r w:rsidR="00005DDF">
              <w:rPr>
                <w:rFonts w:asciiTheme="minorHAnsi" w:eastAsiaTheme="minorEastAsia" w:hAnsiTheme="minorHAnsi"/>
                <w:noProof/>
                <w:sz w:val="22"/>
                <w:lang w:eastAsia="ru-RU"/>
              </w:rPr>
              <w:tab/>
            </w:r>
            <w:r w:rsidR="00005DDF" w:rsidRPr="00EC33D1">
              <w:rPr>
                <w:rStyle w:val="a7"/>
                <w:noProof/>
              </w:rPr>
              <w:t>Словарь визуальный слов</w:t>
            </w:r>
            <w:r w:rsidR="00005DDF">
              <w:rPr>
                <w:noProof/>
                <w:webHidden/>
              </w:rPr>
              <w:tab/>
            </w:r>
            <w:r w:rsidR="00005DDF">
              <w:rPr>
                <w:noProof/>
                <w:webHidden/>
              </w:rPr>
              <w:fldChar w:fldCharType="begin"/>
            </w:r>
            <w:r w:rsidR="00005DDF">
              <w:rPr>
                <w:noProof/>
                <w:webHidden/>
              </w:rPr>
              <w:instrText xml:space="preserve"> PAGEREF _Toc515411257 \h </w:instrText>
            </w:r>
            <w:r w:rsidR="00005DDF">
              <w:rPr>
                <w:noProof/>
                <w:webHidden/>
              </w:rPr>
            </w:r>
            <w:r w:rsidR="00005DDF">
              <w:rPr>
                <w:noProof/>
                <w:webHidden/>
              </w:rPr>
              <w:fldChar w:fldCharType="separate"/>
            </w:r>
            <w:r w:rsidR="00005DDF">
              <w:rPr>
                <w:noProof/>
                <w:webHidden/>
              </w:rPr>
              <w:t>15</w:t>
            </w:r>
            <w:r w:rsidR="00005DDF">
              <w:rPr>
                <w:noProof/>
                <w:webHidden/>
              </w:rPr>
              <w:fldChar w:fldCharType="end"/>
            </w:r>
          </w:hyperlink>
        </w:p>
        <w:p w:rsidR="00005DDF" w:rsidRDefault="00322D2E">
          <w:pPr>
            <w:pStyle w:val="21"/>
            <w:tabs>
              <w:tab w:val="left" w:pos="880"/>
              <w:tab w:val="right" w:leader="dot" w:pos="9345"/>
            </w:tabs>
            <w:rPr>
              <w:rFonts w:asciiTheme="minorHAnsi" w:eastAsiaTheme="minorEastAsia" w:hAnsiTheme="minorHAnsi"/>
              <w:noProof/>
              <w:sz w:val="22"/>
              <w:lang w:eastAsia="ru-RU"/>
            </w:rPr>
          </w:pPr>
          <w:hyperlink w:anchor="_Toc515411258" w:history="1">
            <w:r w:rsidR="00005DDF" w:rsidRPr="00EC33D1">
              <w:rPr>
                <w:rStyle w:val="a7"/>
                <w:noProof/>
              </w:rPr>
              <w:t>1.3</w:t>
            </w:r>
            <w:r w:rsidR="00005DDF">
              <w:rPr>
                <w:rFonts w:asciiTheme="minorHAnsi" w:eastAsiaTheme="minorEastAsia" w:hAnsiTheme="minorHAnsi"/>
                <w:noProof/>
                <w:sz w:val="22"/>
                <w:lang w:eastAsia="ru-RU"/>
              </w:rPr>
              <w:tab/>
            </w:r>
            <w:r w:rsidR="00005DDF" w:rsidRPr="00EC33D1">
              <w:rPr>
                <w:rStyle w:val="a7"/>
                <w:noProof/>
              </w:rPr>
              <w:t>Классификация</w:t>
            </w:r>
            <w:r w:rsidR="00005DDF">
              <w:rPr>
                <w:noProof/>
                <w:webHidden/>
              </w:rPr>
              <w:tab/>
            </w:r>
            <w:r w:rsidR="00005DDF">
              <w:rPr>
                <w:noProof/>
                <w:webHidden/>
              </w:rPr>
              <w:fldChar w:fldCharType="begin"/>
            </w:r>
            <w:r w:rsidR="00005DDF">
              <w:rPr>
                <w:noProof/>
                <w:webHidden/>
              </w:rPr>
              <w:instrText xml:space="preserve"> PAGEREF _Toc515411258 \h </w:instrText>
            </w:r>
            <w:r w:rsidR="00005DDF">
              <w:rPr>
                <w:noProof/>
                <w:webHidden/>
              </w:rPr>
            </w:r>
            <w:r w:rsidR="00005DDF">
              <w:rPr>
                <w:noProof/>
                <w:webHidden/>
              </w:rPr>
              <w:fldChar w:fldCharType="separate"/>
            </w:r>
            <w:r w:rsidR="00005DDF">
              <w:rPr>
                <w:noProof/>
                <w:webHidden/>
              </w:rPr>
              <w:t>18</w:t>
            </w:r>
            <w:r w:rsidR="00005DDF">
              <w:rPr>
                <w:noProof/>
                <w:webHidden/>
              </w:rPr>
              <w:fldChar w:fldCharType="end"/>
            </w:r>
          </w:hyperlink>
        </w:p>
        <w:p w:rsidR="00005DDF" w:rsidRDefault="00322D2E">
          <w:pPr>
            <w:pStyle w:val="11"/>
            <w:tabs>
              <w:tab w:val="right" w:leader="dot" w:pos="9345"/>
            </w:tabs>
            <w:rPr>
              <w:rFonts w:asciiTheme="minorHAnsi" w:eastAsiaTheme="minorEastAsia" w:hAnsiTheme="minorHAnsi"/>
              <w:noProof/>
              <w:sz w:val="22"/>
              <w:lang w:eastAsia="ru-RU"/>
            </w:rPr>
          </w:pPr>
          <w:hyperlink w:anchor="_Toc515411259" w:history="1">
            <w:r w:rsidR="00005DDF" w:rsidRPr="00EC33D1">
              <w:rPr>
                <w:rStyle w:val="a7"/>
                <w:noProof/>
              </w:rPr>
              <w:t>Глава 2. Разработка приложения</w:t>
            </w:r>
            <w:r w:rsidR="00005DDF">
              <w:rPr>
                <w:noProof/>
                <w:webHidden/>
              </w:rPr>
              <w:tab/>
            </w:r>
            <w:r w:rsidR="00005DDF">
              <w:rPr>
                <w:noProof/>
                <w:webHidden/>
              </w:rPr>
              <w:fldChar w:fldCharType="begin"/>
            </w:r>
            <w:r w:rsidR="00005DDF">
              <w:rPr>
                <w:noProof/>
                <w:webHidden/>
              </w:rPr>
              <w:instrText xml:space="preserve"> PAGEREF _Toc515411259 \h </w:instrText>
            </w:r>
            <w:r w:rsidR="00005DDF">
              <w:rPr>
                <w:noProof/>
                <w:webHidden/>
              </w:rPr>
            </w:r>
            <w:r w:rsidR="00005DDF">
              <w:rPr>
                <w:noProof/>
                <w:webHidden/>
              </w:rPr>
              <w:fldChar w:fldCharType="separate"/>
            </w:r>
            <w:r w:rsidR="00005DDF">
              <w:rPr>
                <w:noProof/>
                <w:webHidden/>
              </w:rPr>
              <w:t>20</w:t>
            </w:r>
            <w:r w:rsidR="00005DDF">
              <w:rPr>
                <w:noProof/>
                <w:webHidden/>
              </w:rPr>
              <w:fldChar w:fldCharType="end"/>
            </w:r>
          </w:hyperlink>
        </w:p>
        <w:p w:rsidR="00005DDF" w:rsidRDefault="00322D2E">
          <w:pPr>
            <w:pStyle w:val="21"/>
            <w:tabs>
              <w:tab w:val="left" w:pos="880"/>
              <w:tab w:val="right" w:leader="dot" w:pos="9345"/>
            </w:tabs>
            <w:rPr>
              <w:rFonts w:asciiTheme="minorHAnsi" w:eastAsiaTheme="minorEastAsia" w:hAnsiTheme="minorHAnsi"/>
              <w:noProof/>
              <w:sz w:val="22"/>
              <w:lang w:eastAsia="ru-RU"/>
            </w:rPr>
          </w:pPr>
          <w:hyperlink w:anchor="_Toc515411260" w:history="1">
            <w:r w:rsidR="00005DDF" w:rsidRPr="00EC33D1">
              <w:rPr>
                <w:rStyle w:val="a7"/>
                <w:noProof/>
              </w:rPr>
              <w:t>2.1</w:t>
            </w:r>
            <w:r w:rsidR="00005DDF">
              <w:rPr>
                <w:rFonts w:asciiTheme="minorHAnsi" w:eastAsiaTheme="minorEastAsia" w:hAnsiTheme="minorHAnsi"/>
                <w:noProof/>
                <w:sz w:val="22"/>
                <w:lang w:eastAsia="ru-RU"/>
              </w:rPr>
              <w:tab/>
            </w:r>
            <w:r w:rsidR="00005DDF" w:rsidRPr="00EC33D1">
              <w:rPr>
                <w:rStyle w:val="a7"/>
                <w:noProof/>
              </w:rPr>
              <w:t>Программная реализация</w:t>
            </w:r>
            <w:r w:rsidR="00005DDF">
              <w:rPr>
                <w:noProof/>
                <w:webHidden/>
              </w:rPr>
              <w:tab/>
            </w:r>
            <w:r w:rsidR="00005DDF">
              <w:rPr>
                <w:noProof/>
                <w:webHidden/>
              </w:rPr>
              <w:fldChar w:fldCharType="begin"/>
            </w:r>
            <w:r w:rsidR="00005DDF">
              <w:rPr>
                <w:noProof/>
                <w:webHidden/>
              </w:rPr>
              <w:instrText xml:space="preserve"> PAGEREF _Toc515411260 \h </w:instrText>
            </w:r>
            <w:r w:rsidR="00005DDF">
              <w:rPr>
                <w:noProof/>
                <w:webHidden/>
              </w:rPr>
            </w:r>
            <w:r w:rsidR="00005DDF">
              <w:rPr>
                <w:noProof/>
                <w:webHidden/>
              </w:rPr>
              <w:fldChar w:fldCharType="separate"/>
            </w:r>
            <w:r w:rsidR="00005DDF">
              <w:rPr>
                <w:noProof/>
                <w:webHidden/>
              </w:rPr>
              <w:t>20</w:t>
            </w:r>
            <w:r w:rsidR="00005DDF">
              <w:rPr>
                <w:noProof/>
                <w:webHidden/>
              </w:rPr>
              <w:fldChar w:fldCharType="end"/>
            </w:r>
          </w:hyperlink>
        </w:p>
        <w:p w:rsidR="00005DDF" w:rsidRDefault="00322D2E">
          <w:pPr>
            <w:pStyle w:val="21"/>
            <w:tabs>
              <w:tab w:val="left" w:pos="880"/>
              <w:tab w:val="right" w:leader="dot" w:pos="9345"/>
            </w:tabs>
            <w:rPr>
              <w:rFonts w:asciiTheme="minorHAnsi" w:eastAsiaTheme="minorEastAsia" w:hAnsiTheme="minorHAnsi"/>
              <w:noProof/>
              <w:sz w:val="22"/>
              <w:lang w:eastAsia="ru-RU"/>
            </w:rPr>
          </w:pPr>
          <w:hyperlink w:anchor="_Toc515411261" w:history="1">
            <w:r w:rsidR="00005DDF" w:rsidRPr="00EC33D1">
              <w:rPr>
                <w:rStyle w:val="a7"/>
                <w:noProof/>
              </w:rPr>
              <w:t>2.2</w:t>
            </w:r>
            <w:r w:rsidR="00005DDF">
              <w:rPr>
                <w:rFonts w:asciiTheme="minorHAnsi" w:eastAsiaTheme="minorEastAsia" w:hAnsiTheme="minorHAnsi"/>
                <w:noProof/>
                <w:sz w:val="22"/>
                <w:lang w:eastAsia="ru-RU"/>
              </w:rPr>
              <w:tab/>
            </w:r>
            <w:r w:rsidR="00005DDF" w:rsidRPr="00EC33D1">
              <w:rPr>
                <w:rStyle w:val="a7"/>
                <w:noProof/>
              </w:rPr>
              <w:t>Проектирование базы данных</w:t>
            </w:r>
            <w:r w:rsidR="00005DDF">
              <w:rPr>
                <w:noProof/>
                <w:webHidden/>
              </w:rPr>
              <w:tab/>
            </w:r>
            <w:r w:rsidR="00005DDF">
              <w:rPr>
                <w:noProof/>
                <w:webHidden/>
              </w:rPr>
              <w:fldChar w:fldCharType="begin"/>
            </w:r>
            <w:r w:rsidR="00005DDF">
              <w:rPr>
                <w:noProof/>
                <w:webHidden/>
              </w:rPr>
              <w:instrText xml:space="preserve"> PAGEREF _Toc515411261 \h </w:instrText>
            </w:r>
            <w:r w:rsidR="00005DDF">
              <w:rPr>
                <w:noProof/>
                <w:webHidden/>
              </w:rPr>
            </w:r>
            <w:r w:rsidR="00005DDF">
              <w:rPr>
                <w:noProof/>
                <w:webHidden/>
              </w:rPr>
              <w:fldChar w:fldCharType="separate"/>
            </w:r>
            <w:r w:rsidR="00005DDF">
              <w:rPr>
                <w:noProof/>
                <w:webHidden/>
              </w:rPr>
              <w:t>26</w:t>
            </w:r>
            <w:r w:rsidR="00005DDF">
              <w:rPr>
                <w:noProof/>
                <w:webHidden/>
              </w:rPr>
              <w:fldChar w:fldCharType="end"/>
            </w:r>
          </w:hyperlink>
        </w:p>
        <w:p w:rsidR="00005DDF" w:rsidRDefault="00322D2E">
          <w:pPr>
            <w:pStyle w:val="11"/>
            <w:tabs>
              <w:tab w:val="right" w:leader="dot" w:pos="9345"/>
            </w:tabs>
            <w:rPr>
              <w:rFonts w:asciiTheme="minorHAnsi" w:eastAsiaTheme="minorEastAsia" w:hAnsiTheme="minorHAnsi"/>
              <w:noProof/>
              <w:sz w:val="22"/>
              <w:lang w:eastAsia="ru-RU"/>
            </w:rPr>
          </w:pPr>
          <w:hyperlink w:anchor="_Toc515411262" w:history="1">
            <w:r w:rsidR="00005DDF" w:rsidRPr="00EC33D1">
              <w:rPr>
                <w:rStyle w:val="a7"/>
                <w:noProof/>
              </w:rPr>
              <w:t>Глава 3. Результаты работы приложения</w:t>
            </w:r>
            <w:r w:rsidR="00005DDF">
              <w:rPr>
                <w:noProof/>
                <w:webHidden/>
              </w:rPr>
              <w:tab/>
            </w:r>
            <w:r w:rsidR="00005DDF">
              <w:rPr>
                <w:noProof/>
                <w:webHidden/>
              </w:rPr>
              <w:fldChar w:fldCharType="begin"/>
            </w:r>
            <w:r w:rsidR="00005DDF">
              <w:rPr>
                <w:noProof/>
                <w:webHidden/>
              </w:rPr>
              <w:instrText xml:space="preserve"> PAGEREF _Toc515411262 \h </w:instrText>
            </w:r>
            <w:r w:rsidR="00005DDF">
              <w:rPr>
                <w:noProof/>
                <w:webHidden/>
              </w:rPr>
            </w:r>
            <w:r w:rsidR="00005DDF">
              <w:rPr>
                <w:noProof/>
                <w:webHidden/>
              </w:rPr>
              <w:fldChar w:fldCharType="separate"/>
            </w:r>
            <w:r w:rsidR="00005DDF">
              <w:rPr>
                <w:noProof/>
                <w:webHidden/>
              </w:rPr>
              <w:t>29</w:t>
            </w:r>
            <w:r w:rsidR="00005DDF">
              <w:rPr>
                <w:noProof/>
                <w:webHidden/>
              </w:rPr>
              <w:fldChar w:fldCharType="end"/>
            </w:r>
          </w:hyperlink>
        </w:p>
        <w:p w:rsidR="00005DDF" w:rsidRDefault="00322D2E">
          <w:pPr>
            <w:pStyle w:val="21"/>
            <w:tabs>
              <w:tab w:val="left" w:pos="880"/>
              <w:tab w:val="right" w:leader="dot" w:pos="9345"/>
            </w:tabs>
            <w:rPr>
              <w:rFonts w:asciiTheme="minorHAnsi" w:eastAsiaTheme="minorEastAsia" w:hAnsiTheme="minorHAnsi"/>
              <w:noProof/>
              <w:sz w:val="22"/>
              <w:lang w:eastAsia="ru-RU"/>
            </w:rPr>
          </w:pPr>
          <w:hyperlink w:anchor="_Toc515411263" w:history="1">
            <w:r w:rsidR="00005DDF" w:rsidRPr="00EC33D1">
              <w:rPr>
                <w:rStyle w:val="a7"/>
                <w:noProof/>
              </w:rPr>
              <w:t>3.1</w:t>
            </w:r>
            <w:r w:rsidR="00005DDF">
              <w:rPr>
                <w:rFonts w:asciiTheme="minorHAnsi" w:eastAsiaTheme="minorEastAsia" w:hAnsiTheme="minorHAnsi"/>
                <w:noProof/>
                <w:sz w:val="22"/>
                <w:lang w:eastAsia="ru-RU"/>
              </w:rPr>
              <w:tab/>
            </w:r>
            <w:r w:rsidR="00005DDF" w:rsidRPr="00EC33D1">
              <w:rPr>
                <w:rStyle w:val="a7"/>
                <w:noProof/>
              </w:rPr>
              <w:t>Изображения общего содержания</w:t>
            </w:r>
            <w:r w:rsidR="00005DDF">
              <w:rPr>
                <w:noProof/>
                <w:webHidden/>
              </w:rPr>
              <w:tab/>
            </w:r>
            <w:r w:rsidR="00005DDF">
              <w:rPr>
                <w:noProof/>
                <w:webHidden/>
              </w:rPr>
              <w:fldChar w:fldCharType="begin"/>
            </w:r>
            <w:r w:rsidR="00005DDF">
              <w:rPr>
                <w:noProof/>
                <w:webHidden/>
              </w:rPr>
              <w:instrText xml:space="preserve"> PAGEREF _Toc515411263 \h </w:instrText>
            </w:r>
            <w:r w:rsidR="00005DDF">
              <w:rPr>
                <w:noProof/>
                <w:webHidden/>
              </w:rPr>
            </w:r>
            <w:r w:rsidR="00005DDF">
              <w:rPr>
                <w:noProof/>
                <w:webHidden/>
              </w:rPr>
              <w:fldChar w:fldCharType="separate"/>
            </w:r>
            <w:r w:rsidR="00005DDF">
              <w:rPr>
                <w:noProof/>
                <w:webHidden/>
              </w:rPr>
              <w:t>30</w:t>
            </w:r>
            <w:r w:rsidR="00005DDF">
              <w:rPr>
                <w:noProof/>
                <w:webHidden/>
              </w:rPr>
              <w:fldChar w:fldCharType="end"/>
            </w:r>
          </w:hyperlink>
        </w:p>
        <w:p w:rsidR="00005DDF" w:rsidRDefault="00322D2E">
          <w:pPr>
            <w:pStyle w:val="21"/>
            <w:tabs>
              <w:tab w:val="left" w:pos="880"/>
              <w:tab w:val="right" w:leader="dot" w:pos="9345"/>
            </w:tabs>
            <w:rPr>
              <w:rFonts w:asciiTheme="minorHAnsi" w:eastAsiaTheme="minorEastAsia" w:hAnsiTheme="minorHAnsi"/>
              <w:noProof/>
              <w:sz w:val="22"/>
              <w:lang w:eastAsia="ru-RU"/>
            </w:rPr>
          </w:pPr>
          <w:hyperlink w:anchor="_Toc515411264" w:history="1">
            <w:r w:rsidR="00005DDF" w:rsidRPr="00EC33D1">
              <w:rPr>
                <w:rStyle w:val="a7"/>
                <w:noProof/>
              </w:rPr>
              <w:t>3.2</w:t>
            </w:r>
            <w:r w:rsidR="00005DDF">
              <w:rPr>
                <w:rFonts w:asciiTheme="minorHAnsi" w:eastAsiaTheme="minorEastAsia" w:hAnsiTheme="minorHAnsi"/>
                <w:noProof/>
                <w:sz w:val="22"/>
                <w:lang w:eastAsia="ru-RU"/>
              </w:rPr>
              <w:tab/>
            </w:r>
            <w:r w:rsidR="00005DDF" w:rsidRPr="00EC33D1">
              <w:rPr>
                <w:rStyle w:val="a7"/>
                <w:noProof/>
              </w:rPr>
              <w:t>Изображения определенных объектов</w:t>
            </w:r>
            <w:r w:rsidR="00005DDF">
              <w:rPr>
                <w:noProof/>
                <w:webHidden/>
              </w:rPr>
              <w:tab/>
            </w:r>
            <w:r w:rsidR="00005DDF">
              <w:rPr>
                <w:noProof/>
                <w:webHidden/>
              </w:rPr>
              <w:fldChar w:fldCharType="begin"/>
            </w:r>
            <w:r w:rsidR="00005DDF">
              <w:rPr>
                <w:noProof/>
                <w:webHidden/>
              </w:rPr>
              <w:instrText xml:space="preserve"> PAGEREF _Toc515411264 \h </w:instrText>
            </w:r>
            <w:r w:rsidR="00005DDF">
              <w:rPr>
                <w:noProof/>
                <w:webHidden/>
              </w:rPr>
            </w:r>
            <w:r w:rsidR="00005DDF">
              <w:rPr>
                <w:noProof/>
                <w:webHidden/>
              </w:rPr>
              <w:fldChar w:fldCharType="separate"/>
            </w:r>
            <w:r w:rsidR="00005DDF">
              <w:rPr>
                <w:noProof/>
                <w:webHidden/>
              </w:rPr>
              <w:t>33</w:t>
            </w:r>
            <w:r w:rsidR="00005DDF">
              <w:rPr>
                <w:noProof/>
                <w:webHidden/>
              </w:rPr>
              <w:fldChar w:fldCharType="end"/>
            </w:r>
          </w:hyperlink>
        </w:p>
        <w:p w:rsidR="00005DDF" w:rsidRDefault="00322D2E">
          <w:pPr>
            <w:pStyle w:val="11"/>
            <w:tabs>
              <w:tab w:val="right" w:leader="dot" w:pos="9345"/>
            </w:tabs>
            <w:rPr>
              <w:rFonts w:asciiTheme="minorHAnsi" w:eastAsiaTheme="minorEastAsia" w:hAnsiTheme="minorHAnsi"/>
              <w:noProof/>
              <w:sz w:val="22"/>
              <w:lang w:eastAsia="ru-RU"/>
            </w:rPr>
          </w:pPr>
          <w:hyperlink w:anchor="_Toc515411265" w:history="1">
            <w:r w:rsidR="00005DDF" w:rsidRPr="00EC33D1">
              <w:rPr>
                <w:rStyle w:val="a7"/>
                <w:noProof/>
              </w:rPr>
              <w:t>Выводы</w:t>
            </w:r>
            <w:r w:rsidR="00005DDF">
              <w:rPr>
                <w:noProof/>
                <w:webHidden/>
              </w:rPr>
              <w:tab/>
            </w:r>
            <w:r w:rsidR="00005DDF">
              <w:rPr>
                <w:noProof/>
                <w:webHidden/>
              </w:rPr>
              <w:fldChar w:fldCharType="begin"/>
            </w:r>
            <w:r w:rsidR="00005DDF">
              <w:rPr>
                <w:noProof/>
                <w:webHidden/>
              </w:rPr>
              <w:instrText xml:space="preserve"> PAGEREF _Toc515411265 \h </w:instrText>
            </w:r>
            <w:r w:rsidR="00005DDF">
              <w:rPr>
                <w:noProof/>
                <w:webHidden/>
              </w:rPr>
            </w:r>
            <w:r w:rsidR="00005DDF">
              <w:rPr>
                <w:noProof/>
                <w:webHidden/>
              </w:rPr>
              <w:fldChar w:fldCharType="separate"/>
            </w:r>
            <w:r w:rsidR="00005DDF">
              <w:rPr>
                <w:noProof/>
                <w:webHidden/>
              </w:rPr>
              <w:t>35</w:t>
            </w:r>
            <w:r w:rsidR="00005DDF">
              <w:rPr>
                <w:noProof/>
                <w:webHidden/>
              </w:rPr>
              <w:fldChar w:fldCharType="end"/>
            </w:r>
          </w:hyperlink>
        </w:p>
        <w:p w:rsidR="00005DDF" w:rsidRDefault="00322D2E">
          <w:pPr>
            <w:pStyle w:val="11"/>
            <w:tabs>
              <w:tab w:val="right" w:leader="dot" w:pos="9345"/>
            </w:tabs>
            <w:rPr>
              <w:rFonts w:asciiTheme="minorHAnsi" w:eastAsiaTheme="minorEastAsia" w:hAnsiTheme="minorHAnsi"/>
              <w:noProof/>
              <w:sz w:val="22"/>
              <w:lang w:eastAsia="ru-RU"/>
            </w:rPr>
          </w:pPr>
          <w:hyperlink w:anchor="_Toc515411266" w:history="1">
            <w:r w:rsidR="00005DDF" w:rsidRPr="00EC33D1">
              <w:rPr>
                <w:rStyle w:val="a7"/>
                <w:noProof/>
              </w:rPr>
              <w:t>Заключение</w:t>
            </w:r>
            <w:r w:rsidR="00005DDF">
              <w:rPr>
                <w:noProof/>
                <w:webHidden/>
              </w:rPr>
              <w:tab/>
            </w:r>
            <w:r w:rsidR="00005DDF">
              <w:rPr>
                <w:noProof/>
                <w:webHidden/>
              </w:rPr>
              <w:fldChar w:fldCharType="begin"/>
            </w:r>
            <w:r w:rsidR="00005DDF">
              <w:rPr>
                <w:noProof/>
                <w:webHidden/>
              </w:rPr>
              <w:instrText xml:space="preserve"> PAGEREF _Toc515411266 \h </w:instrText>
            </w:r>
            <w:r w:rsidR="00005DDF">
              <w:rPr>
                <w:noProof/>
                <w:webHidden/>
              </w:rPr>
            </w:r>
            <w:r w:rsidR="00005DDF">
              <w:rPr>
                <w:noProof/>
                <w:webHidden/>
              </w:rPr>
              <w:fldChar w:fldCharType="separate"/>
            </w:r>
            <w:r w:rsidR="00005DDF">
              <w:rPr>
                <w:noProof/>
                <w:webHidden/>
              </w:rPr>
              <w:t>37</w:t>
            </w:r>
            <w:r w:rsidR="00005DDF">
              <w:rPr>
                <w:noProof/>
                <w:webHidden/>
              </w:rPr>
              <w:fldChar w:fldCharType="end"/>
            </w:r>
          </w:hyperlink>
        </w:p>
        <w:p w:rsidR="00005DDF" w:rsidRDefault="00322D2E">
          <w:pPr>
            <w:pStyle w:val="11"/>
            <w:tabs>
              <w:tab w:val="right" w:leader="dot" w:pos="9345"/>
            </w:tabs>
            <w:rPr>
              <w:rFonts w:asciiTheme="minorHAnsi" w:eastAsiaTheme="minorEastAsia" w:hAnsiTheme="minorHAnsi"/>
              <w:noProof/>
              <w:sz w:val="22"/>
              <w:lang w:eastAsia="ru-RU"/>
            </w:rPr>
          </w:pPr>
          <w:hyperlink w:anchor="_Toc515411267" w:history="1">
            <w:r w:rsidR="00005DDF" w:rsidRPr="00EC33D1">
              <w:rPr>
                <w:rStyle w:val="a7"/>
                <w:noProof/>
              </w:rPr>
              <w:t>Список литературы</w:t>
            </w:r>
            <w:r w:rsidR="00005DDF">
              <w:rPr>
                <w:noProof/>
                <w:webHidden/>
              </w:rPr>
              <w:tab/>
            </w:r>
            <w:r w:rsidR="00005DDF">
              <w:rPr>
                <w:noProof/>
                <w:webHidden/>
              </w:rPr>
              <w:fldChar w:fldCharType="begin"/>
            </w:r>
            <w:r w:rsidR="00005DDF">
              <w:rPr>
                <w:noProof/>
                <w:webHidden/>
              </w:rPr>
              <w:instrText xml:space="preserve"> PAGEREF _Toc515411267 \h </w:instrText>
            </w:r>
            <w:r w:rsidR="00005DDF">
              <w:rPr>
                <w:noProof/>
                <w:webHidden/>
              </w:rPr>
            </w:r>
            <w:r w:rsidR="00005DDF">
              <w:rPr>
                <w:noProof/>
                <w:webHidden/>
              </w:rPr>
              <w:fldChar w:fldCharType="separate"/>
            </w:r>
            <w:r w:rsidR="00005DDF">
              <w:rPr>
                <w:noProof/>
                <w:webHidden/>
              </w:rPr>
              <w:t>38</w:t>
            </w:r>
            <w:r w:rsidR="00005DDF">
              <w:rPr>
                <w:noProof/>
                <w:webHidden/>
              </w:rPr>
              <w:fldChar w:fldCharType="end"/>
            </w:r>
          </w:hyperlink>
        </w:p>
        <w:p w:rsidR="00005DDF" w:rsidRDefault="00322D2E">
          <w:pPr>
            <w:pStyle w:val="11"/>
            <w:tabs>
              <w:tab w:val="right" w:leader="dot" w:pos="9345"/>
            </w:tabs>
            <w:rPr>
              <w:rFonts w:asciiTheme="minorHAnsi" w:eastAsiaTheme="minorEastAsia" w:hAnsiTheme="minorHAnsi"/>
              <w:noProof/>
              <w:sz w:val="22"/>
              <w:lang w:eastAsia="ru-RU"/>
            </w:rPr>
          </w:pPr>
          <w:hyperlink w:anchor="_Toc515411268" w:history="1">
            <w:r w:rsidR="00005DDF" w:rsidRPr="00EC33D1">
              <w:rPr>
                <w:rStyle w:val="a7"/>
                <w:noProof/>
              </w:rPr>
              <w:t>Приложение</w:t>
            </w:r>
            <w:r w:rsidR="00005DDF">
              <w:rPr>
                <w:noProof/>
                <w:webHidden/>
              </w:rPr>
              <w:tab/>
            </w:r>
            <w:r w:rsidR="00005DDF">
              <w:rPr>
                <w:noProof/>
                <w:webHidden/>
              </w:rPr>
              <w:fldChar w:fldCharType="begin"/>
            </w:r>
            <w:r w:rsidR="00005DDF">
              <w:rPr>
                <w:noProof/>
                <w:webHidden/>
              </w:rPr>
              <w:instrText xml:space="preserve"> PAGEREF _Toc515411268 \h </w:instrText>
            </w:r>
            <w:r w:rsidR="00005DDF">
              <w:rPr>
                <w:noProof/>
                <w:webHidden/>
              </w:rPr>
            </w:r>
            <w:r w:rsidR="00005DDF">
              <w:rPr>
                <w:noProof/>
                <w:webHidden/>
              </w:rPr>
              <w:fldChar w:fldCharType="separate"/>
            </w:r>
            <w:r w:rsidR="00005DDF">
              <w:rPr>
                <w:noProof/>
                <w:webHidden/>
              </w:rPr>
              <w:t>40</w:t>
            </w:r>
            <w:r w:rsidR="00005DDF">
              <w:rPr>
                <w:noProof/>
                <w:webHidden/>
              </w:rPr>
              <w:fldChar w:fldCharType="end"/>
            </w:r>
          </w:hyperlink>
        </w:p>
        <w:p w:rsidR="00E07C29" w:rsidRPr="002162EB" w:rsidRDefault="00ED7D2A" w:rsidP="00EC5A77">
          <w:pPr>
            <w:pStyle w:val="a3"/>
            <w:spacing w:line="360" w:lineRule="auto"/>
            <w:ind w:firstLine="0"/>
            <w:jc w:val="both"/>
            <w:rPr>
              <w:rFonts w:ascii="Times New Roman" w:hAnsi="Times New Roman"/>
              <w:sz w:val="28"/>
              <w:szCs w:val="28"/>
            </w:rPr>
          </w:pPr>
          <w:r w:rsidRPr="009D3701">
            <w:rPr>
              <w:rFonts w:ascii="Times New Roman" w:hAnsi="Times New Roman"/>
              <w:b/>
              <w:bCs/>
              <w:sz w:val="28"/>
              <w:szCs w:val="28"/>
            </w:rPr>
            <w:fldChar w:fldCharType="end"/>
          </w:r>
        </w:p>
      </w:sdtContent>
    </w:sdt>
    <w:p w:rsidR="001B71AC" w:rsidRPr="00EC5A77" w:rsidRDefault="00256B9C" w:rsidP="00EC5A77">
      <w:pPr>
        <w:spacing w:after="160" w:line="259" w:lineRule="auto"/>
        <w:jc w:val="left"/>
        <w:rPr>
          <w:rFonts w:eastAsia="Times New Roman" w:cs="Times New Roman"/>
          <w:b/>
          <w:szCs w:val="28"/>
          <w:highlight w:val="yellow"/>
          <w:lang w:val="en-US" w:eastAsia="ru-RU"/>
        </w:rPr>
      </w:pPr>
      <w:r>
        <w:rPr>
          <w:b/>
          <w:szCs w:val="28"/>
          <w:highlight w:val="yellow"/>
        </w:rPr>
        <w:br w:type="page"/>
      </w:r>
    </w:p>
    <w:p w:rsidR="00700118" w:rsidRPr="009D3701" w:rsidRDefault="00700118" w:rsidP="009D3701">
      <w:pPr>
        <w:pStyle w:val="1"/>
      </w:pPr>
      <w:bookmarkStart w:id="1" w:name="_Toc450499829"/>
      <w:bookmarkStart w:id="2" w:name="_Toc515411249"/>
      <w:r w:rsidRPr="009D3701">
        <w:lastRenderedPageBreak/>
        <w:t>Введение</w:t>
      </w:r>
      <w:bookmarkEnd w:id="1"/>
      <w:bookmarkEnd w:id="2"/>
    </w:p>
    <w:p w:rsidR="000853D9" w:rsidRDefault="00F1235E" w:rsidP="000853D9">
      <w:pPr>
        <w:pStyle w:val="a3"/>
        <w:spacing w:line="360" w:lineRule="auto"/>
        <w:jc w:val="both"/>
        <w:rPr>
          <w:rFonts w:ascii="Times New Roman" w:hAnsi="Times New Roman"/>
          <w:sz w:val="28"/>
          <w:szCs w:val="28"/>
        </w:rPr>
      </w:pPr>
      <w:r>
        <w:rPr>
          <w:rFonts w:ascii="Times New Roman" w:hAnsi="Times New Roman"/>
          <w:sz w:val="28"/>
          <w:szCs w:val="28"/>
        </w:rPr>
        <w:t>В век</w:t>
      </w:r>
      <w:r w:rsidR="00AB5336">
        <w:rPr>
          <w:rFonts w:ascii="Times New Roman" w:hAnsi="Times New Roman"/>
          <w:sz w:val="28"/>
          <w:szCs w:val="28"/>
        </w:rPr>
        <w:t xml:space="preserve"> стремительного</w:t>
      </w:r>
      <w:r>
        <w:rPr>
          <w:rFonts w:ascii="Times New Roman" w:hAnsi="Times New Roman"/>
          <w:sz w:val="28"/>
          <w:szCs w:val="28"/>
        </w:rPr>
        <w:t xml:space="preserve"> </w:t>
      </w:r>
      <w:r w:rsidR="00AB5336">
        <w:rPr>
          <w:rFonts w:ascii="Times New Roman" w:hAnsi="Times New Roman"/>
          <w:sz w:val="28"/>
          <w:szCs w:val="28"/>
        </w:rPr>
        <w:t xml:space="preserve">развития </w:t>
      </w:r>
      <w:r>
        <w:rPr>
          <w:rFonts w:ascii="Times New Roman" w:hAnsi="Times New Roman"/>
          <w:sz w:val="28"/>
          <w:szCs w:val="28"/>
        </w:rPr>
        <w:t>цифровых технологий</w:t>
      </w:r>
      <w:r w:rsidR="00760813">
        <w:rPr>
          <w:rFonts w:ascii="Times New Roman" w:hAnsi="Times New Roman"/>
          <w:sz w:val="28"/>
          <w:szCs w:val="28"/>
        </w:rPr>
        <w:t xml:space="preserve">, когда объёмы информации растут громадными темпами, многие </w:t>
      </w:r>
      <w:r w:rsidR="00760813">
        <w:rPr>
          <w:rFonts w:ascii="Times New Roman" w:hAnsi="Times New Roman"/>
          <w:sz w:val="28"/>
          <w:szCs w:val="28"/>
          <w:lang w:val="en-US"/>
        </w:rPr>
        <w:t>IT</w:t>
      </w:r>
      <w:r w:rsidR="00760813" w:rsidRPr="00760813">
        <w:rPr>
          <w:rFonts w:ascii="Times New Roman" w:hAnsi="Times New Roman"/>
          <w:sz w:val="28"/>
          <w:szCs w:val="28"/>
        </w:rPr>
        <w:t xml:space="preserve"> </w:t>
      </w:r>
      <w:r w:rsidR="00760813">
        <w:rPr>
          <w:rFonts w:ascii="Times New Roman" w:hAnsi="Times New Roman"/>
          <w:sz w:val="28"/>
          <w:szCs w:val="28"/>
        </w:rPr>
        <w:t>компании стремятся автоматизировать процессы для ее обработки</w:t>
      </w:r>
      <w:r w:rsidR="000853D9">
        <w:rPr>
          <w:rFonts w:ascii="Times New Roman" w:hAnsi="Times New Roman"/>
          <w:sz w:val="28"/>
          <w:szCs w:val="28"/>
        </w:rPr>
        <w:t xml:space="preserve">, создавая сложные, высоконагруженные программные и аппаратные комплексы. </w:t>
      </w:r>
    </w:p>
    <w:p w:rsidR="000853D9" w:rsidRDefault="00760813" w:rsidP="000853D9">
      <w:pPr>
        <w:pStyle w:val="a3"/>
        <w:spacing w:line="360" w:lineRule="auto"/>
        <w:jc w:val="both"/>
        <w:rPr>
          <w:rFonts w:ascii="Times New Roman" w:hAnsi="Times New Roman"/>
          <w:sz w:val="28"/>
          <w:szCs w:val="28"/>
        </w:rPr>
      </w:pPr>
      <w:r>
        <w:rPr>
          <w:rFonts w:ascii="Times New Roman" w:hAnsi="Times New Roman"/>
          <w:sz w:val="28"/>
          <w:szCs w:val="28"/>
        </w:rPr>
        <w:t xml:space="preserve"> </w:t>
      </w:r>
      <w:r w:rsidR="00A11E69">
        <w:rPr>
          <w:rFonts w:ascii="Times New Roman" w:hAnsi="Times New Roman"/>
          <w:sz w:val="28"/>
          <w:szCs w:val="28"/>
        </w:rPr>
        <w:t>В последние время для задач анализа данных</w:t>
      </w:r>
      <w:r w:rsidR="000853D9">
        <w:rPr>
          <w:rFonts w:ascii="Times New Roman" w:hAnsi="Times New Roman"/>
          <w:sz w:val="28"/>
          <w:szCs w:val="28"/>
        </w:rPr>
        <w:t xml:space="preserve"> быстрыми шагами развивается направление нейронных сетей, позволяющие получить </w:t>
      </w:r>
      <w:r w:rsidR="00A11E69">
        <w:rPr>
          <w:rFonts w:ascii="Times New Roman" w:hAnsi="Times New Roman"/>
          <w:sz w:val="28"/>
          <w:szCs w:val="28"/>
        </w:rPr>
        <w:t>сравнимые с человеком результаты в различных сферах</w:t>
      </w:r>
      <w:r w:rsidR="000853D9">
        <w:rPr>
          <w:rFonts w:ascii="Times New Roman" w:hAnsi="Times New Roman"/>
          <w:sz w:val="28"/>
          <w:szCs w:val="28"/>
        </w:rPr>
        <w:t xml:space="preserve">. Но для достижения этих показателей требуется приложить не малые усилия, так как не существует алгоритма определяющего оптимальную архитектуру нейронной сети для </w:t>
      </w:r>
      <w:r w:rsidR="00A11E69">
        <w:rPr>
          <w:rFonts w:ascii="Times New Roman" w:hAnsi="Times New Roman"/>
          <w:sz w:val="28"/>
          <w:szCs w:val="28"/>
        </w:rPr>
        <w:t>конкретной</w:t>
      </w:r>
      <w:r w:rsidR="000853D9">
        <w:rPr>
          <w:rFonts w:ascii="Times New Roman" w:hAnsi="Times New Roman"/>
          <w:sz w:val="28"/>
          <w:szCs w:val="28"/>
        </w:rPr>
        <w:t xml:space="preserve"> задачи. Проектирование сети требует работы высококвалифицированного в данной области персонала, а также </w:t>
      </w:r>
      <w:r w:rsidR="00A11E69">
        <w:rPr>
          <w:rFonts w:ascii="Times New Roman" w:hAnsi="Times New Roman"/>
          <w:sz w:val="28"/>
          <w:szCs w:val="28"/>
        </w:rPr>
        <w:t xml:space="preserve">огромных </w:t>
      </w:r>
      <w:r w:rsidR="000853D9">
        <w:rPr>
          <w:rFonts w:ascii="Times New Roman" w:hAnsi="Times New Roman"/>
          <w:sz w:val="28"/>
          <w:szCs w:val="28"/>
        </w:rPr>
        <w:t>как аппаратных, так и материальных средств, что может позволить себе не каждая современная компания.</w:t>
      </w:r>
    </w:p>
    <w:p w:rsidR="00F1235E" w:rsidRDefault="000853D9" w:rsidP="009D3701">
      <w:pPr>
        <w:pStyle w:val="a3"/>
        <w:spacing w:line="360" w:lineRule="auto"/>
        <w:jc w:val="both"/>
        <w:rPr>
          <w:rFonts w:ascii="Times New Roman" w:hAnsi="Times New Roman"/>
          <w:sz w:val="28"/>
          <w:szCs w:val="28"/>
        </w:rPr>
      </w:pPr>
      <w:r>
        <w:rPr>
          <w:rFonts w:ascii="Times New Roman" w:hAnsi="Times New Roman"/>
          <w:sz w:val="28"/>
          <w:szCs w:val="28"/>
        </w:rPr>
        <w:t xml:space="preserve">Но недостаточно просто смоделировать архитектуру нейронной сети, ведь перед ее использованием так же необходима стадия обучения. Данная стадия предполагает наличие заранее известных начальных значений и предполагаемых конечных результатов. Формирование обучающих выборок так же требует не малых человеческих затрат. </w:t>
      </w:r>
      <w:r w:rsidR="00A11E69">
        <w:rPr>
          <w:rFonts w:ascii="Times New Roman" w:hAnsi="Times New Roman"/>
          <w:sz w:val="28"/>
          <w:szCs w:val="28"/>
        </w:rPr>
        <w:t>Данную проблему можно увидеть на актуальной на сегодняшний день задаче обработке изображений. Ведь в текущее время</w:t>
      </w:r>
      <w:r w:rsidR="00760813">
        <w:rPr>
          <w:rFonts w:ascii="Times New Roman" w:hAnsi="Times New Roman"/>
          <w:sz w:val="28"/>
          <w:szCs w:val="28"/>
        </w:rPr>
        <w:t xml:space="preserve">, почти у каждого современного человека имеется мобильное устройство, с помощью которого люди создают тысячи и миллионы фотографий каждый день. И для </w:t>
      </w:r>
      <w:r>
        <w:rPr>
          <w:rFonts w:ascii="Times New Roman" w:hAnsi="Times New Roman"/>
          <w:sz w:val="28"/>
          <w:szCs w:val="28"/>
        </w:rPr>
        <w:t>создания необходимой обучающей выборки, по которой возможно обучить спроектированную нейронную сеть или иной инструмент, позволяющий анализировать изображения, приходиться использовать</w:t>
      </w:r>
      <w:r w:rsidR="00760813">
        <w:rPr>
          <w:rFonts w:ascii="Times New Roman" w:hAnsi="Times New Roman"/>
          <w:sz w:val="28"/>
          <w:szCs w:val="28"/>
        </w:rPr>
        <w:t xml:space="preserve"> </w:t>
      </w:r>
      <w:r w:rsidR="00AB5336">
        <w:rPr>
          <w:rFonts w:ascii="Times New Roman" w:hAnsi="Times New Roman"/>
          <w:sz w:val="28"/>
          <w:szCs w:val="28"/>
        </w:rPr>
        <w:t xml:space="preserve">кропотливый </w:t>
      </w:r>
      <w:r>
        <w:rPr>
          <w:rFonts w:ascii="Times New Roman" w:hAnsi="Times New Roman"/>
          <w:sz w:val="28"/>
          <w:szCs w:val="28"/>
        </w:rPr>
        <w:t xml:space="preserve">и малооплачиваемый </w:t>
      </w:r>
      <w:r w:rsidR="00AB5336">
        <w:rPr>
          <w:rFonts w:ascii="Times New Roman" w:hAnsi="Times New Roman"/>
          <w:sz w:val="28"/>
          <w:szCs w:val="28"/>
        </w:rPr>
        <w:t>ручной труд</w:t>
      </w:r>
      <w:r>
        <w:rPr>
          <w:rFonts w:ascii="Times New Roman" w:hAnsi="Times New Roman"/>
          <w:sz w:val="28"/>
          <w:szCs w:val="28"/>
        </w:rPr>
        <w:t xml:space="preserve"> простых людей. </w:t>
      </w:r>
    </w:p>
    <w:p w:rsidR="00F1235E" w:rsidRDefault="000853D9" w:rsidP="009D3701">
      <w:pPr>
        <w:pStyle w:val="a3"/>
        <w:spacing w:line="360" w:lineRule="auto"/>
        <w:jc w:val="both"/>
        <w:rPr>
          <w:rFonts w:ascii="Times New Roman" w:hAnsi="Times New Roman"/>
          <w:sz w:val="28"/>
          <w:szCs w:val="28"/>
        </w:rPr>
      </w:pPr>
      <w:r>
        <w:rPr>
          <w:rFonts w:ascii="Times New Roman" w:hAnsi="Times New Roman"/>
          <w:sz w:val="28"/>
          <w:szCs w:val="28"/>
        </w:rPr>
        <w:t>В данной работе предлагается р</w:t>
      </w:r>
      <w:r w:rsidR="00AB5336">
        <w:rPr>
          <w:rFonts w:ascii="Times New Roman" w:hAnsi="Times New Roman"/>
          <w:sz w:val="28"/>
          <w:szCs w:val="28"/>
        </w:rPr>
        <w:t>азработать приложение</w:t>
      </w:r>
      <w:r w:rsidR="00AD2817">
        <w:rPr>
          <w:rFonts w:ascii="Times New Roman" w:hAnsi="Times New Roman"/>
          <w:sz w:val="28"/>
          <w:szCs w:val="28"/>
        </w:rPr>
        <w:t>, автоматизирующее данный процесс и</w:t>
      </w:r>
      <w:r w:rsidR="00AB5336">
        <w:rPr>
          <w:rFonts w:ascii="Times New Roman" w:hAnsi="Times New Roman"/>
          <w:sz w:val="28"/>
          <w:szCs w:val="28"/>
        </w:rPr>
        <w:t xml:space="preserve"> обладающее необходимым функционалом, позволяющим без использования огромного массива данных и </w:t>
      </w:r>
      <w:r w:rsidR="00AD2817">
        <w:rPr>
          <w:rFonts w:ascii="Times New Roman" w:hAnsi="Times New Roman"/>
          <w:sz w:val="28"/>
          <w:szCs w:val="28"/>
        </w:rPr>
        <w:lastRenderedPageBreak/>
        <w:t>при умеренных вычислительных затратах</w:t>
      </w:r>
      <w:r w:rsidR="00AB5336">
        <w:rPr>
          <w:rFonts w:ascii="Times New Roman" w:hAnsi="Times New Roman"/>
          <w:sz w:val="28"/>
          <w:szCs w:val="28"/>
        </w:rPr>
        <w:t>, осуществить первичную классификацию изображений</w:t>
      </w:r>
      <w:r w:rsidR="00A11E69">
        <w:rPr>
          <w:rFonts w:ascii="Times New Roman" w:hAnsi="Times New Roman"/>
          <w:sz w:val="28"/>
          <w:szCs w:val="28"/>
        </w:rPr>
        <w:t xml:space="preserve"> с высокой точностью</w:t>
      </w:r>
      <w:r w:rsidR="00AB5336">
        <w:rPr>
          <w:rFonts w:ascii="Times New Roman" w:hAnsi="Times New Roman"/>
          <w:sz w:val="28"/>
          <w:szCs w:val="28"/>
        </w:rPr>
        <w:t>. Тем самым позволив существенно сократить общее время на подготовку обучающей выборки</w:t>
      </w:r>
      <w:r w:rsidR="002F7564">
        <w:rPr>
          <w:rFonts w:ascii="Times New Roman" w:hAnsi="Times New Roman"/>
          <w:sz w:val="28"/>
          <w:szCs w:val="28"/>
        </w:rPr>
        <w:t>.</w:t>
      </w:r>
      <w:r w:rsidR="00AB5336">
        <w:rPr>
          <w:rFonts w:ascii="Times New Roman" w:hAnsi="Times New Roman"/>
          <w:sz w:val="28"/>
          <w:szCs w:val="28"/>
        </w:rPr>
        <w:t xml:space="preserve"> </w:t>
      </w:r>
    </w:p>
    <w:p w:rsidR="009007A6" w:rsidRDefault="000E6333" w:rsidP="00AD2817">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Существуют методы, которые позволяют, хоть и при использовании в </w:t>
      </w:r>
      <w:r w:rsidR="00AD2817">
        <w:rPr>
          <w:rFonts w:ascii="Times New Roman" w:hAnsi="Times New Roman"/>
          <w:sz w:val="28"/>
          <w:szCs w:val="28"/>
        </w:rPr>
        <w:t>ограниченном круге</w:t>
      </w:r>
      <w:r w:rsidRPr="009D3701">
        <w:rPr>
          <w:rFonts w:ascii="Times New Roman" w:hAnsi="Times New Roman"/>
          <w:sz w:val="28"/>
          <w:szCs w:val="28"/>
        </w:rPr>
        <w:t xml:space="preserve"> задач</w:t>
      </w:r>
      <w:r w:rsidR="00AD2817">
        <w:rPr>
          <w:rFonts w:ascii="Times New Roman" w:hAnsi="Times New Roman"/>
          <w:sz w:val="28"/>
          <w:szCs w:val="28"/>
        </w:rPr>
        <w:t xml:space="preserve"> компьютерного зрения</w:t>
      </w:r>
      <w:r w:rsidRPr="009D3701">
        <w:rPr>
          <w:rFonts w:ascii="Times New Roman" w:hAnsi="Times New Roman"/>
          <w:sz w:val="28"/>
          <w:szCs w:val="28"/>
        </w:rPr>
        <w:t xml:space="preserve">, получить </w:t>
      </w:r>
      <w:r w:rsidR="00AD2817">
        <w:rPr>
          <w:rFonts w:ascii="Times New Roman" w:hAnsi="Times New Roman"/>
          <w:sz w:val="28"/>
          <w:szCs w:val="28"/>
        </w:rPr>
        <w:t>информацию об общем характере изображений</w:t>
      </w:r>
      <w:r w:rsidRPr="009D3701">
        <w:rPr>
          <w:rFonts w:ascii="Times New Roman" w:hAnsi="Times New Roman"/>
          <w:sz w:val="28"/>
          <w:szCs w:val="28"/>
        </w:rPr>
        <w:t>.</w:t>
      </w:r>
      <w:r w:rsidR="00AD2817">
        <w:rPr>
          <w:rFonts w:ascii="Times New Roman" w:hAnsi="Times New Roman"/>
          <w:sz w:val="28"/>
          <w:szCs w:val="28"/>
        </w:rPr>
        <w:t xml:space="preserve"> Данные методы основаны на поиске особенностей изображений – особых точек и дескрипторов.</w:t>
      </w:r>
      <w:r w:rsidR="002F7564">
        <w:rPr>
          <w:rFonts w:ascii="Times New Roman" w:hAnsi="Times New Roman"/>
          <w:sz w:val="28"/>
          <w:szCs w:val="28"/>
        </w:rPr>
        <w:t xml:space="preserve"> Их идея разработана достаточно давно, но даже сейчас они применяются во многих сферах, связанных с обработкой изображений. </w:t>
      </w:r>
      <w:r w:rsidR="00AD2817">
        <w:rPr>
          <w:rFonts w:ascii="Times New Roman" w:hAnsi="Times New Roman"/>
          <w:sz w:val="28"/>
          <w:szCs w:val="28"/>
        </w:rPr>
        <w:t>Для</w:t>
      </w:r>
      <w:r w:rsidR="002F7564">
        <w:rPr>
          <w:rFonts w:ascii="Times New Roman" w:hAnsi="Times New Roman"/>
          <w:sz w:val="28"/>
          <w:szCs w:val="28"/>
        </w:rPr>
        <w:t xml:space="preserve"> их</w:t>
      </w:r>
      <w:r w:rsidR="00AD2817">
        <w:rPr>
          <w:rFonts w:ascii="Times New Roman" w:hAnsi="Times New Roman"/>
          <w:sz w:val="28"/>
          <w:szCs w:val="28"/>
        </w:rPr>
        <w:t xml:space="preserve"> использования в задаче классификации необходимо систематизировать и выделить общие черты</w:t>
      </w:r>
      <w:r w:rsidR="002F7564">
        <w:rPr>
          <w:rFonts w:ascii="Times New Roman" w:hAnsi="Times New Roman"/>
          <w:sz w:val="28"/>
          <w:szCs w:val="28"/>
        </w:rPr>
        <w:t xml:space="preserve"> дескрипторов</w:t>
      </w:r>
      <w:r w:rsidR="00AD2817">
        <w:rPr>
          <w:rFonts w:ascii="Times New Roman" w:hAnsi="Times New Roman"/>
          <w:sz w:val="28"/>
          <w:szCs w:val="28"/>
        </w:rPr>
        <w:t>, присущи</w:t>
      </w:r>
      <w:r w:rsidR="002F7564">
        <w:rPr>
          <w:rFonts w:ascii="Times New Roman" w:hAnsi="Times New Roman"/>
          <w:sz w:val="28"/>
          <w:szCs w:val="28"/>
        </w:rPr>
        <w:t>х</w:t>
      </w:r>
      <w:r w:rsidR="00AD2817">
        <w:rPr>
          <w:rFonts w:ascii="Times New Roman" w:hAnsi="Times New Roman"/>
          <w:sz w:val="28"/>
          <w:szCs w:val="28"/>
        </w:rPr>
        <w:t xml:space="preserve"> определенным типам изображений. </w:t>
      </w:r>
    </w:p>
    <w:p w:rsidR="00F1235E" w:rsidRPr="002F7564" w:rsidRDefault="00AD2817" w:rsidP="002313A7">
      <w:pPr>
        <w:pStyle w:val="a3"/>
        <w:spacing w:line="360" w:lineRule="auto"/>
        <w:jc w:val="both"/>
        <w:rPr>
          <w:rFonts w:ascii="Times New Roman" w:hAnsi="Times New Roman"/>
          <w:sz w:val="28"/>
          <w:szCs w:val="28"/>
        </w:rPr>
      </w:pPr>
      <w:r>
        <w:rPr>
          <w:rFonts w:ascii="Times New Roman" w:hAnsi="Times New Roman"/>
          <w:sz w:val="28"/>
          <w:szCs w:val="28"/>
        </w:rPr>
        <w:t>В рамках</w:t>
      </w:r>
      <w:r w:rsidR="00F90F82">
        <w:rPr>
          <w:rFonts w:ascii="Times New Roman" w:hAnsi="Times New Roman"/>
          <w:sz w:val="28"/>
          <w:szCs w:val="28"/>
        </w:rPr>
        <w:t xml:space="preserve"> рассматриваемой</w:t>
      </w:r>
      <w:r>
        <w:rPr>
          <w:rFonts w:ascii="Times New Roman" w:hAnsi="Times New Roman"/>
          <w:sz w:val="28"/>
          <w:szCs w:val="28"/>
        </w:rPr>
        <w:t xml:space="preserve"> области исследований под общими чертами можно </w:t>
      </w:r>
      <w:r w:rsidR="009007A6">
        <w:rPr>
          <w:rFonts w:ascii="Times New Roman" w:hAnsi="Times New Roman"/>
          <w:sz w:val="28"/>
          <w:szCs w:val="28"/>
        </w:rPr>
        <w:t>представить</w:t>
      </w:r>
      <w:r>
        <w:rPr>
          <w:rFonts w:ascii="Times New Roman" w:hAnsi="Times New Roman"/>
          <w:sz w:val="28"/>
          <w:szCs w:val="28"/>
        </w:rPr>
        <w:t xml:space="preserve"> </w:t>
      </w:r>
      <w:r w:rsidR="009007A6">
        <w:rPr>
          <w:rFonts w:ascii="Times New Roman" w:hAnsi="Times New Roman"/>
          <w:sz w:val="28"/>
          <w:szCs w:val="28"/>
        </w:rPr>
        <w:t>некие</w:t>
      </w:r>
      <w:r>
        <w:rPr>
          <w:rFonts w:ascii="Times New Roman" w:hAnsi="Times New Roman"/>
          <w:sz w:val="28"/>
          <w:szCs w:val="28"/>
        </w:rPr>
        <w:t xml:space="preserve"> слов</w:t>
      </w:r>
      <w:r w:rsidR="009007A6">
        <w:rPr>
          <w:rFonts w:ascii="Times New Roman" w:hAnsi="Times New Roman"/>
          <w:sz w:val="28"/>
          <w:szCs w:val="28"/>
        </w:rPr>
        <w:t>а, совокупность которых и буде</w:t>
      </w:r>
      <w:r w:rsidR="002F7564">
        <w:rPr>
          <w:rFonts w:ascii="Times New Roman" w:hAnsi="Times New Roman"/>
          <w:sz w:val="28"/>
          <w:szCs w:val="28"/>
        </w:rPr>
        <w:t>т описывать характер изображений одного типа</w:t>
      </w:r>
      <w:r w:rsidR="009007A6">
        <w:rPr>
          <w:rFonts w:ascii="Times New Roman" w:hAnsi="Times New Roman"/>
          <w:sz w:val="28"/>
          <w:szCs w:val="28"/>
        </w:rPr>
        <w:t xml:space="preserve">. </w:t>
      </w:r>
      <w:r w:rsidR="002F7564">
        <w:rPr>
          <w:rFonts w:ascii="Times New Roman" w:hAnsi="Times New Roman"/>
          <w:sz w:val="28"/>
          <w:szCs w:val="28"/>
        </w:rPr>
        <w:t>Некоторый набор таких слов по всем необходимым типам образует словарь визуальных слов.</w:t>
      </w:r>
      <w:r w:rsidR="009007A6">
        <w:rPr>
          <w:rFonts w:ascii="Times New Roman" w:hAnsi="Times New Roman"/>
          <w:sz w:val="28"/>
          <w:szCs w:val="28"/>
        </w:rPr>
        <w:t xml:space="preserve"> Предполагается, что использование алгоритмов классификации позволит выделить слов</w:t>
      </w:r>
      <w:r w:rsidR="002F7564">
        <w:rPr>
          <w:rFonts w:ascii="Times New Roman" w:hAnsi="Times New Roman"/>
          <w:sz w:val="28"/>
          <w:szCs w:val="28"/>
        </w:rPr>
        <w:t>а</w:t>
      </w:r>
      <w:r w:rsidR="009007A6">
        <w:rPr>
          <w:rFonts w:ascii="Times New Roman" w:hAnsi="Times New Roman"/>
          <w:sz w:val="28"/>
          <w:szCs w:val="28"/>
        </w:rPr>
        <w:t>, присущих определенным типам изображений</w:t>
      </w:r>
      <w:r w:rsidR="002F7564">
        <w:rPr>
          <w:rFonts w:ascii="Times New Roman" w:hAnsi="Times New Roman"/>
          <w:sz w:val="28"/>
          <w:szCs w:val="28"/>
        </w:rPr>
        <w:t xml:space="preserve"> для дальнейшей классификации </w:t>
      </w:r>
      <w:r w:rsidR="002313A7">
        <w:rPr>
          <w:rFonts w:ascii="Times New Roman" w:hAnsi="Times New Roman"/>
          <w:sz w:val="28"/>
          <w:szCs w:val="28"/>
        </w:rPr>
        <w:t>неизвестных изображений по определенным типам</w:t>
      </w:r>
      <w:r w:rsidR="009007A6">
        <w:rPr>
          <w:rFonts w:ascii="Times New Roman" w:hAnsi="Times New Roman"/>
          <w:sz w:val="28"/>
          <w:szCs w:val="28"/>
        </w:rPr>
        <w:t xml:space="preserve">.  </w:t>
      </w:r>
    </w:p>
    <w:p w:rsidR="000E6333" w:rsidRDefault="00F1235E" w:rsidP="009D3701">
      <w:pPr>
        <w:pStyle w:val="a3"/>
        <w:spacing w:line="360" w:lineRule="auto"/>
        <w:jc w:val="both"/>
        <w:rPr>
          <w:rFonts w:ascii="Times New Roman" w:hAnsi="Times New Roman"/>
          <w:sz w:val="28"/>
          <w:szCs w:val="28"/>
        </w:rPr>
      </w:pPr>
      <w:r>
        <w:rPr>
          <w:rFonts w:ascii="Times New Roman" w:hAnsi="Times New Roman"/>
          <w:sz w:val="28"/>
          <w:szCs w:val="28"/>
        </w:rPr>
        <w:t xml:space="preserve">Данная работа является продолжением исследований в области алгоритмов </w:t>
      </w:r>
      <w:r w:rsidR="00052689">
        <w:rPr>
          <w:rFonts w:ascii="Times New Roman" w:hAnsi="Times New Roman"/>
          <w:sz w:val="28"/>
          <w:szCs w:val="28"/>
        </w:rPr>
        <w:t xml:space="preserve">поиска </w:t>
      </w:r>
      <w:r>
        <w:rPr>
          <w:rFonts w:ascii="Times New Roman" w:hAnsi="Times New Roman"/>
          <w:sz w:val="28"/>
          <w:szCs w:val="28"/>
        </w:rPr>
        <w:t xml:space="preserve">особых точек и </w:t>
      </w:r>
      <w:r w:rsidR="00052689">
        <w:rPr>
          <w:rFonts w:ascii="Times New Roman" w:hAnsi="Times New Roman"/>
          <w:sz w:val="28"/>
          <w:szCs w:val="28"/>
        </w:rPr>
        <w:t>дескрипторов,</w:t>
      </w:r>
      <w:r>
        <w:rPr>
          <w:rFonts w:ascii="Times New Roman" w:hAnsi="Times New Roman"/>
          <w:sz w:val="28"/>
          <w:szCs w:val="28"/>
        </w:rPr>
        <w:t xml:space="preserve"> описанных в бакалаврской работе автора</w:t>
      </w:r>
      <w:r w:rsidR="00052689">
        <w:rPr>
          <w:rFonts w:ascii="Times New Roman" w:hAnsi="Times New Roman"/>
          <w:sz w:val="28"/>
          <w:szCs w:val="28"/>
        </w:rPr>
        <w:t>:</w:t>
      </w:r>
      <w:r w:rsidR="00052689" w:rsidRPr="00052689">
        <w:rPr>
          <w:rFonts w:ascii="Times New Roman" w:hAnsi="Times New Roman"/>
          <w:sz w:val="28"/>
          <w:szCs w:val="28"/>
        </w:rPr>
        <w:t xml:space="preserve"> “Сравнительный анализ дескрипторов особых</w:t>
      </w:r>
      <w:r w:rsidR="00052689">
        <w:rPr>
          <w:rFonts w:ascii="Times New Roman" w:hAnsi="Times New Roman"/>
          <w:sz w:val="28"/>
          <w:szCs w:val="28"/>
        </w:rPr>
        <w:t xml:space="preserve"> </w:t>
      </w:r>
      <w:r w:rsidR="00052689" w:rsidRPr="00052689">
        <w:rPr>
          <w:rFonts w:ascii="Times New Roman" w:hAnsi="Times New Roman"/>
          <w:sz w:val="28"/>
          <w:szCs w:val="28"/>
        </w:rPr>
        <w:t>точек изображений с внедрением алгоритмов под</w:t>
      </w:r>
      <w:r w:rsidR="00052689">
        <w:rPr>
          <w:rFonts w:ascii="Times New Roman" w:hAnsi="Times New Roman"/>
          <w:sz w:val="28"/>
          <w:szCs w:val="28"/>
        </w:rPr>
        <w:t xml:space="preserve"> </w:t>
      </w:r>
      <w:r w:rsidR="00052689" w:rsidRPr="00052689">
        <w:rPr>
          <w:rFonts w:ascii="Times New Roman" w:hAnsi="Times New Roman"/>
          <w:sz w:val="28"/>
          <w:szCs w:val="28"/>
        </w:rPr>
        <w:t>операционной системой «</w:t>
      </w:r>
      <w:r w:rsidR="00052689" w:rsidRPr="00052689">
        <w:rPr>
          <w:rFonts w:ascii="Times New Roman" w:hAnsi="Times New Roman"/>
          <w:sz w:val="28"/>
          <w:szCs w:val="28"/>
          <w:lang w:val="en-US"/>
        </w:rPr>
        <w:t>Android</w:t>
      </w:r>
      <w:r w:rsidR="00052689" w:rsidRPr="00052689">
        <w:rPr>
          <w:rFonts w:ascii="Times New Roman" w:hAnsi="Times New Roman"/>
          <w:sz w:val="28"/>
          <w:szCs w:val="28"/>
        </w:rPr>
        <w:t>»”</w:t>
      </w:r>
      <w:r w:rsidRPr="00052689">
        <w:rPr>
          <w:rFonts w:ascii="Times New Roman" w:hAnsi="Times New Roman"/>
          <w:sz w:val="28"/>
          <w:szCs w:val="28"/>
        </w:rPr>
        <w:t>.</w:t>
      </w:r>
      <w:r>
        <w:rPr>
          <w:rFonts w:ascii="Times New Roman" w:hAnsi="Times New Roman"/>
          <w:sz w:val="28"/>
          <w:szCs w:val="28"/>
        </w:rPr>
        <w:t xml:space="preserve"> В</w:t>
      </w:r>
      <w:r w:rsidR="00052689">
        <w:rPr>
          <w:rFonts w:ascii="Times New Roman" w:hAnsi="Times New Roman"/>
          <w:sz w:val="28"/>
          <w:szCs w:val="28"/>
        </w:rPr>
        <w:t xml:space="preserve"> данной работе </w:t>
      </w:r>
      <w:r w:rsidR="00023B03">
        <w:rPr>
          <w:rFonts w:ascii="Times New Roman" w:hAnsi="Times New Roman"/>
          <w:sz w:val="28"/>
          <w:szCs w:val="28"/>
        </w:rPr>
        <w:t xml:space="preserve">предлагается сравнить </w:t>
      </w:r>
      <w:r w:rsidR="00052689">
        <w:rPr>
          <w:rFonts w:ascii="Times New Roman" w:hAnsi="Times New Roman"/>
          <w:sz w:val="28"/>
          <w:szCs w:val="28"/>
        </w:rPr>
        <w:t xml:space="preserve">результаты их применения в задаче </w:t>
      </w:r>
      <w:r w:rsidR="000E6333">
        <w:rPr>
          <w:rFonts w:ascii="Times New Roman" w:hAnsi="Times New Roman"/>
          <w:sz w:val="28"/>
          <w:szCs w:val="28"/>
        </w:rPr>
        <w:t xml:space="preserve">классификации </w:t>
      </w:r>
      <w:r w:rsidR="00052689">
        <w:rPr>
          <w:rFonts w:ascii="Times New Roman" w:hAnsi="Times New Roman"/>
          <w:sz w:val="28"/>
          <w:szCs w:val="28"/>
        </w:rPr>
        <w:t>изображений</w:t>
      </w:r>
      <w:r w:rsidR="000E6333">
        <w:rPr>
          <w:rFonts w:ascii="Times New Roman" w:hAnsi="Times New Roman"/>
          <w:sz w:val="28"/>
          <w:szCs w:val="28"/>
        </w:rPr>
        <w:t xml:space="preserve">, </w:t>
      </w:r>
      <w:r w:rsidR="00052689">
        <w:rPr>
          <w:rFonts w:ascii="Times New Roman" w:hAnsi="Times New Roman"/>
          <w:sz w:val="28"/>
          <w:szCs w:val="28"/>
        </w:rPr>
        <w:t>используя</w:t>
      </w:r>
      <w:r w:rsidR="000E6333">
        <w:rPr>
          <w:rFonts w:ascii="Times New Roman" w:hAnsi="Times New Roman"/>
          <w:sz w:val="28"/>
          <w:szCs w:val="28"/>
        </w:rPr>
        <w:t xml:space="preserve"> </w:t>
      </w:r>
      <w:r w:rsidR="00052689">
        <w:rPr>
          <w:rFonts w:ascii="Times New Roman" w:hAnsi="Times New Roman"/>
          <w:sz w:val="28"/>
          <w:szCs w:val="28"/>
        </w:rPr>
        <w:t>словарь</w:t>
      </w:r>
      <w:r w:rsidR="000E6333">
        <w:rPr>
          <w:rFonts w:ascii="Times New Roman" w:hAnsi="Times New Roman"/>
          <w:sz w:val="28"/>
          <w:szCs w:val="28"/>
        </w:rPr>
        <w:t xml:space="preserve"> визуальных слов</w:t>
      </w:r>
      <w:r w:rsidR="00052689">
        <w:rPr>
          <w:rFonts w:ascii="Times New Roman" w:hAnsi="Times New Roman"/>
          <w:sz w:val="28"/>
          <w:szCs w:val="28"/>
        </w:rPr>
        <w:t>.</w:t>
      </w:r>
    </w:p>
    <w:p w:rsidR="00F1235E" w:rsidRDefault="00F1235E" w:rsidP="009D3701">
      <w:pPr>
        <w:pStyle w:val="a3"/>
        <w:spacing w:line="360" w:lineRule="auto"/>
        <w:jc w:val="both"/>
        <w:rPr>
          <w:rFonts w:ascii="Times New Roman" w:hAnsi="Times New Roman"/>
          <w:sz w:val="28"/>
          <w:szCs w:val="28"/>
        </w:rPr>
      </w:pPr>
    </w:p>
    <w:p w:rsidR="000E6333" w:rsidRDefault="000E6333">
      <w:pPr>
        <w:spacing w:after="160" w:line="259" w:lineRule="auto"/>
        <w:jc w:val="left"/>
        <w:rPr>
          <w:rFonts w:eastAsiaTheme="majorEastAsia" w:cstheme="majorBidi"/>
          <w:b/>
          <w:sz w:val="32"/>
          <w:szCs w:val="32"/>
        </w:rPr>
      </w:pPr>
      <w:r>
        <w:br w:type="page"/>
      </w:r>
    </w:p>
    <w:p w:rsidR="00EC5A77" w:rsidRPr="009D3701" w:rsidRDefault="00EC5A77" w:rsidP="00EC5A77">
      <w:pPr>
        <w:pStyle w:val="1"/>
        <w:ind w:left="709" w:hanging="425"/>
      </w:pPr>
      <w:bookmarkStart w:id="3" w:name="_Toc515411250"/>
      <w:r w:rsidRPr="009D3701">
        <w:lastRenderedPageBreak/>
        <w:t>Цель</w:t>
      </w:r>
      <w:bookmarkEnd w:id="3"/>
    </w:p>
    <w:p w:rsidR="00EC5A77" w:rsidRDefault="00EC5A77" w:rsidP="00EC5A77">
      <w:pPr>
        <w:pStyle w:val="a3"/>
        <w:spacing w:line="360" w:lineRule="auto"/>
        <w:jc w:val="both"/>
        <w:rPr>
          <w:rFonts w:ascii="Times New Roman" w:hAnsi="Times New Roman"/>
          <w:sz w:val="28"/>
          <w:szCs w:val="28"/>
        </w:rPr>
      </w:pPr>
      <w:r w:rsidRPr="009D3701">
        <w:rPr>
          <w:rFonts w:ascii="Times New Roman" w:hAnsi="Times New Roman"/>
          <w:sz w:val="28"/>
          <w:szCs w:val="28"/>
        </w:rPr>
        <w:t>Целью данной работы является разработка программного приложения,</w:t>
      </w:r>
      <w:r>
        <w:rPr>
          <w:rFonts w:ascii="Times New Roman" w:hAnsi="Times New Roman"/>
          <w:sz w:val="28"/>
          <w:szCs w:val="28"/>
        </w:rPr>
        <w:t xml:space="preserve"> </w:t>
      </w:r>
      <w:r w:rsidRPr="009D3701">
        <w:rPr>
          <w:rFonts w:ascii="Times New Roman" w:hAnsi="Times New Roman"/>
          <w:sz w:val="28"/>
          <w:szCs w:val="28"/>
        </w:rPr>
        <w:t>основанн</w:t>
      </w:r>
      <w:r>
        <w:rPr>
          <w:rFonts w:ascii="Times New Roman" w:hAnsi="Times New Roman"/>
          <w:sz w:val="28"/>
          <w:szCs w:val="28"/>
        </w:rPr>
        <w:t>ом</w:t>
      </w:r>
      <w:r w:rsidRPr="009D3701">
        <w:rPr>
          <w:rFonts w:ascii="Times New Roman" w:hAnsi="Times New Roman"/>
          <w:sz w:val="28"/>
          <w:szCs w:val="28"/>
        </w:rPr>
        <w:t xml:space="preserve"> на комплек</w:t>
      </w:r>
      <w:r>
        <w:rPr>
          <w:rFonts w:ascii="Times New Roman" w:hAnsi="Times New Roman"/>
          <w:sz w:val="28"/>
          <w:szCs w:val="28"/>
        </w:rPr>
        <w:t>се</w:t>
      </w:r>
      <w:r w:rsidRPr="00106F7B">
        <w:rPr>
          <w:rFonts w:ascii="Times New Roman" w:hAnsi="Times New Roman"/>
          <w:sz w:val="28"/>
          <w:szCs w:val="28"/>
        </w:rPr>
        <w:t xml:space="preserve"> </w:t>
      </w:r>
      <w:r>
        <w:rPr>
          <w:rFonts w:ascii="Times New Roman" w:hAnsi="Times New Roman"/>
          <w:sz w:val="28"/>
          <w:szCs w:val="28"/>
        </w:rPr>
        <w:t>существующих методов компьютерного зрения, которое позволит</w:t>
      </w:r>
      <w:r w:rsidRPr="009D3701">
        <w:rPr>
          <w:rFonts w:ascii="Times New Roman" w:hAnsi="Times New Roman"/>
          <w:sz w:val="28"/>
          <w:szCs w:val="28"/>
        </w:rPr>
        <w:t xml:space="preserve"> </w:t>
      </w:r>
      <w:r>
        <w:rPr>
          <w:rFonts w:ascii="Times New Roman" w:hAnsi="Times New Roman"/>
          <w:sz w:val="28"/>
          <w:szCs w:val="28"/>
        </w:rPr>
        <w:t xml:space="preserve">упростить процесс формирования обучающей выборки, из необходимых типов изображений, для дальнейшего его </w:t>
      </w:r>
      <w:r w:rsidRPr="000E6333">
        <w:rPr>
          <w:rFonts w:ascii="Times New Roman" w:hAnsi="Times New Roman"/>
          <w:sz w:val="28"/>
          <w:szCs w:val="28"/>
        </w:rPr>
        <w:t>использования</w:t>
      </w:r>
      <w:r>
        <w:rPr>
          <w:rFonts w:ascii="Times New Roman" w:hAnsi="Times New Roman"/>
          <w:sz w:val="28"/>
          <w:szCs w:val="28"/>
        </w:rPr>
        <w:t xml:space="preserve"> в различных задачах. В ходе работы планируется провести дополнительные исследования результатов работы программы при использовании таких алгоритмов как OR</w:t>
      </w:r>
      <w:r>
        <w:rPr>
          <w:rFonts w:ascii="Times New Roman" w:hAnsi="Times New Roman"/>
          <w:sz w:val="28"/>
          <w:szCs w:val="28"/>
          <w:lang w:val="en-US"/>
        </w:rPr>
        <w:t>B</w:t>
      </w:r>
      <w:r w:rsidRPr="00F93F67">
        <w:rPr>
          <w:rFonts w:ascii="Times New Roman" w:hAnsi="Times New Roman"/>
          <w:sz w:val="28"/>
          <w:szCs w:val="28"/>
        </w:rPr>
        <w:t xml:space="preserve">, </w:t>
      </w:r>
      <w:r>
        <w:rPr>
          <w:rFonts w:ascii="Times New Roman" w:hAnsi="Times New Roman"/>
          <w:sz w:val="28"/>
          <w:szCs w:val="28"/>
          <w:lang w:val="en-US"/>
        </w:rPr>
        <w:t>BRISK</w:t>
      </w:r>
      <w:r w:rsidRPr="00F93F67">
        <w:rPr>
          <w:rFonts w:ascii="Times New Roman" w:hAnsi="Times New Roman"/>
          <w:sz w:val="28"/>
          <w:szCs w:val="28"/>
        </w:rPr>
        <w:t xml:space="preserve">, </w:t>
      </w:r>
      <w:r>
        <w:rPr>
          <w:rFonts w:ascii="Times New Roman" w:hAnsi="Times New Roman"/>
          <w:sz w:val="28"/>
          <w:szCs w:val="28"/>
          <w:lang w:val="en-US"/>
        </w:rPr>
        <w:t>AKAZE</w:t>
      </w:r>
      <w:r w:rsidRPr="009D3701">
        <w:rPr>
          <w:rFonts w:ascii="Times New Roman" w:hAnsi="Times New Roman"/>
          <w:sz w:val="28"/>
          <w:szCs w:val="28"/>
        </w:rPr>
        <w:t xml:space="preserve"> </w:t>
      </w:r>
      <w:r>
        <w:rPr>
          <w:rFonts w:ascii="Times New Roman" w:hAnsi="Times New Roman"/>
          <w:sz w:val="28"/>
          <w:szCs w:val="28"/>
        </w:rPr>
        <w:t xml:space="preserve">осуществляющих поиск особенностей изображения в виде </w:t>
      </w:r>
      <w:r w:rsidRPr="009D3701">
        <w:rPr>
          <w:rFonts w:ascii="Times New Roman" w:hAnsi="Times New Roman"/>
          <w:sz w:val="28"/>
          <w:szCs w:val="28"/>
        </w:rPr>
        <w:t>особых точек и</w:t>
      </w:r>
      <w:r>
        <w:rPr>
          <w:rFonts w:ascii="Times New Roman" w:hAnsi="Times New Roman"/>
          <w:sz w:val="28"/>
          <w:szCs w:val="28"/>
        </w:rPr>
        <w:t xml:space="preserve"> их</w:t>
      </w:r>
      <w:r w:rsidRPr="009D3701">
        <w:rPr>
          <w:rFonts w:ascii="Times New Roman" w:hAnsi="Times New Roman"/>
          <w:sz w:val="28"/>
          <w:szCs w:val="28"/>
        </w:rPr>
        <w:t xml:space="preserve"> дескрипторов</w:t>
      </w:r>
      <w:r>
        <w:rPr>
          <w:rFonts w:ascii="Times New Roman" w:hAnsi="Times New Roman"/>
          <w:sz w:val="28"/>
          <w:szCs w:val="28"/>
        </w:rPr>
        <w:t>.</w:t>
      </w:r>
    </w:p>
    <w:p w:rsidR="00EC5A77" w:rsidRPr="009D3701" w:rsidRDefault="00EC5A77" w:rsidP="00EC5A77">
      <w:pPr>
        <w:pStyle w:val="a3"/>
        <w:spacing w:line="360" w:lineRule="auto"/>
        <w:jc w:val="both"/>
        <w:rPr>
          <w:rFonts w:ascii="Times New Roman" w:hAnsi="Times New Roman"/>
          <w:sz w:val="28"/>
          <w:szCs w:val="28"/>
        </w:rPr>
      </w:pPr>
    </w:p>
    <w:p w:rsidR="00EC5A77" w:rsidRPr="009D3701" w:rsidRDefault="00EC5A77" w:rsidP="00EC5A77">
      <w:pPr>
        <w:pStyle w:val="a3"/>
        <w:spacing w:line="360" w:lineRule="auto"/>
        <w:ind w:left="360" w:firstLine="0"/>
        <w:jc w:val="both"/>
        <w:rPr>
          <w:rFonts w:ascii="Times New Roman" w:hAnsi="Times New Roman"/>
          <w:sz w:val="28"/>
          <w:szCs w:val="28"/>
        </w:rPr>
      </w:pPr>
      <w:r w:rsidRPr="009D3701">
        <w:rPr>
          <w:rFonts w:ascii="Times New Roman" w:hAnsi="Times New Roman"/>
          <w:sz w:val="28"/>
          <w:szCs w:val="28"/>
        </w:rPr>
        <w:t xml:space="preserve">Решение данной задачи требует </w:t>
      </w:r>
      <w:r w:rsidRPr="009D3701">
        <w:rPr>
          <w:rFonts w:ascii="Times New Roman" w:hAnsi="Times New Roman"/>
          <w:bCs/>
          <w:sz w:val="28"/>
          <w:szCs w:val="28"/>
        </w:rPr>
        <w:t>реализации следующих этапов</w:t>
      </w:r>
      <w:r w:rsidRPr="009D3701">
        <w:rPr>
          <w:rFonts w:ascii="Times New Roman" w:hAnsi="Times New Roman"/>
          <w:sz w:val="28"/>
          <w:szCs w:val="28"/>
        </w:rPr>
        <w:t>:</w:t>
      </w:r>
    </w:p>
    <w:p w:rsidR="00EC5A77" w:rsidRPr="009D3701" w:rsidRDefault="00EC5A77" w:rsidP="00212FF4">
      <w:pPr>
        <w:pStyle w:val="a3"/>
        <w:numPr>
          <w:ilvl w:val="0"/>
          <w:numId w:val="14"/>
        </w:numPr>
        <w:spacing w:line="360" w:lineRule="auto"/>
        <w:jc w:val="both"/>
        <w:rPr>
          <w:rFonts w:ascii="Times New Roman" w:hAnsi="Times New Roman"/>
          <w:sz w:val="28"/>
          <w:szCs w:val="28"/>
        </w:rPr>
      </w:pPr>
      <w:r>
        <w:rPr>
          <w:rFonts w:ascii="Times New Roman" w:hAnsi="Times New Roman"/>
          <w:sz w:val="28"/>
          <w:szCs w:val="28"/>
        </w:rPr>
        <w:t>Анализ</w:t>
      </w:r>
      <w:r w:rsidRPr="009D3701">
        <w:rPr>
          <w:rFonts w:ascii="Times New Roman" w:hAnsi="Times New Roman"/>
          <w:sz w:val="28"/>
          <w:szCs w:val="28"/>
        </w:rPr>
        <w:t xml:space="preserve"> метод</w:t>
      </w:r>
      <w:r>
        <w:rPr>
          <w:rFonts w:ascii="Times New Roman" w:hAnsi="Times New Roman"/>
          <w:sz w:val="28"/>
          <w:szCs w:val="28"/>
        </w:rPr>
        <w:t>ов</w:t>
      </w:r>
      <w:r w:rsidRPr="009D3701">
        <w:rPr>
          <w:rFonts w:ascii="Times New Roman" w:hAnsi="Times New Roman"/>
          <w:sz w:val="28"/>
          <w:szCs w:val="28"/>
        </w:rPr>
        <w:t xml:space="preserve"> поиска особых точек и дескрипторов.</w:t>
      </w:r>
    </w:p>
    <w:p w:rsidR="00EC5A77" w:rsidRPr="009D3701" w:rsidRDefault="00EC5A77" w:rsidP="00212FF4">
      <w:pPr>
        <w:pStyle w:val="a3"/>
        <w:numPr>
          <w:ilvl w:val="0"/>
          <w:numId w:val="14"/>
        </w:numPr>
        <w:spacing w:line="360" w:lineRule="auto"/>
        <w:jc w:val="both"/>
        <w:rPr>
          <w:rFonts w:ascii="Times New Roman" w:hAnsi="Times New Roman"/>
          <w:sz w:val="28"/>
          <w:szCs w:val="28"/>
        </w:rPr>
      </w:pPr>
      <w:r>
        <w:rPr>
          <w:rFonts w:ascii="Times New Roman" w:hAnsi="Times New Roman"/>
          <w:sz w:val="28"/>
          <w:szCs w:val="28"/>
        </w:rPr>
        <w:t>Рассмотрение подхода</w:t>
      </w:r>
      <w:r w:rsidRPr="009D3701">
        <w:rPr>
          <w:rFonts w:ascii="Times New Roman" w:hAnsi="Times New Roman"/>
          <w:sz w:val="28"/>
          <w:szCs w:val="28"/>
        </w:rPr>
        <w:t xml:space="preserve"> для работы с дескрипторами особых точек.</w:t>
      </w:r>
    </w:p>
    <w:p w:rsidR="00EC5A77" w:rsidRPr="009D3701" w:rsidRDefault="00EC5A77" w:rsidP="00212FF4">
      <w:pPr>
        <w:pStyle w:val="a3"/>
        <w:numPr>
          <w:ilvl w:val="0"/>
          <w:numId w:val="14"/>
        </w:numPr>
        <w:spacing w:line="360" w:lineRule="auto"/>
        <w:jc w:val="both"/>
        <w:rPr>
          <w:rFonts w:ascii="Times New Roman" w:hAnsi="Times New Roman"/>
          <w:sz w:val="28"/>
          <w:szCs w:val="28"/>
        </w:rPr>
      </w:pPr>
      <w:r>
        <w:rPr>
          <w:rFonts w:ascii="Times New Roman" w:hAnsi="Times New Roman"/>
          <w:sz w:val="28"/>
          <w:szCs w:val="28"/>
        </w:rPr>
        <w:t>Рассмотрение метода</w:t>
      </w:r>
      <w:r w:rsidRPr="009D3701">
        <w:rPr>
          <w:rFonts w:ascii="Times New Roman" w:hAnsi="Times New Roman"/>
          <w:sz w:val="28"/>
          <w:szCs w:val="28"/>
        </w:rPr>
        <w:t xml:space="preserve"> </w:t>
      </w:r>
      <w:r>
        <w:rPr>
          <w:rFonts w:ascii="Times New Roman" w:hAnsi="Times New Roman"/>
          <w:sz w:val="28"/>
          <w:szCs w:val="28"/>
        </w:rPr>
        <w:t>классификации</w:t>
      </w:r>
      <w:r w:rsidRPr="009D3701">
        <w:rPr>
          <w:rFonts w:ascii="Times New Roman" w:hAnsi="Times New Roman"/>
          <w:sz w:val="28"/>
          <w:szCs w:val="28"/>
        </w:rPr>
        <w:t>.</w:t>
      </w:r>
    </w:p>
    <w:p w:rsidR="00EC5A77" w:rsidRPr="009D3701" w:rsidRDefault="00EC5A77" w:rsidP="00212FF4">
      <w:pPr>
        <w:pStyle w:val="a3"/>
        <w:numPr>
          <w:ilvl w:val="0"/>
          <w:numId w:val="14"/>
        </w:numPr>
        <w:spacing w:line="360" w:lineRule="auto"/>
        <w:jc w:val="both"/>
        <w:rPr>
          <w:rFonts w:ascii="Times New Roman" w:hAnsi="Times New Roman"/>
          <w:sz w:val="28"/>
          <w:szCs w:val="28"/>
        </w:rPr>
      </w:pPr>
      <w:r w:rsidRPr="009D3701">
        <w:rPr>
          <w:rFonts w:ascii="Times New Roman" w:hAnsi="Times New Roman"/>
          <w:sz w:val="28"/>
          <w:szCs w:val="28"/>
        </w:rPr>
        <w:t>Создать программную реализацию для проведения исследований.</w:t>
      </w:r>
    </w:p>
    <w:p w:rsidR="00EC5A77" w:rsidRDefault="00EC5A77" w:rsidP="00212FF4">
      <w:pPr>
        <w:pStyle w:val="a3"/>
        <w:numPr>
          <w:ilvl w:val="0"/>
          <w:numId w:val="14"/>
        </w:numPr>
        <w:spacing w:line="360" w:lineRule="auto"/>
        <w:jc w:val="both"/>
        <w:rPr>
          <w:rFonts w:ascii="Times New Roman" w:hAnsi="Times New Roman"/>
          <w:sz w:val="28"/>
          <w:szCs w:val="28"/>
        </w:rPr>
      </w:pPr>
      <w:r>
        <w:rPr>
          <w:rFonts w:ascii="Times New Roman" w:hAnsi="Times New Roman"/>
          <w:sz w:val="28"/>
          <w:szCs w:val="28"/>
        </w:rPr>
        <w:t>О</w:t>
      </w:r>
      <w:r w:rsidRPr="009D3701">
        <w:rPr>
          <w:rFonts w:ascii="Times New Roman" w:hAnsi="Times New Roman"/>
          <w:sz w:val="28"/>
          <w:szCs w:val="28"/>
        </w:rPr>
        <w:t>ценку результатов</w:t>
      </w:r>
      <w:r>
        <w:rPr>
          <w:rFonts w:ascii="Times New Roman" w:hAnsi="Times New Roman"/>
          <w:sz w:val="28"/>
          <w:szCs w:val="28"/>
        </w:rPr>
        <w:t xml:space="preserve"> на различных выборках изображений</w:t>
      </w:r>
      <w:r w:rsidRPr="009D3701">
        <w:rPr>
          <w:rFonts w:ascii="Times New Roman" w:hAnsi="Times New Roman"/>
          <w:sz w:val="28"/>
          <w:szCs w:val="28"/>
        </w:rPr>
        <w:t>.</w:t>
      </w:r>
    </w:p>
    <w:p w:rsidR="00EC5A77" w:rsidRDefault="00EC5A77" w:rsidP="00EC5A77">
      <w:pPr>
        <w:pStyle w:val="a3"/>
        <w:spacing w:line="360" w:lineRule="auto"/>
        <w:jc w:val="both"/>
        <w:rPr>
          <w:rFonts w:ascii="Times New Roman" w:hAnsi="Times New Roman"/>
          <w:sz w:val="28"/>
          <w:szCs w:val="28"/>
        </w:rPr>
      </w:pPr>
    </w:p>
    <w:p w:rsidR="00EC5A77" w:rsidRDefault="00EC5A77" w:rsidP="00EC5A77">
      <w:pPr>
        <w:pStyle w:val="a3"/>
        <w:spacing w:line="360" w:lineRule="auto"/>
        <w:jc w:val="both"/>
        <w:rPr>
          <w:rFonts w:ascii="Times New Roman" w:hAnsi="Times New Roman"/>
          <w:sz w:val="28"/>
          <w:szCs w:val="28"/>
        </w:rPr>
      </w:pPr>
      <w:r>
        <w:rPr>
          <w:rFonts w:ascii="Times New Roman" w:hAnsi="Times New Roman"/>
          <w:sz w:val="28"/>
          <w:szCs w:val="28"/>
        </w:rPr>
        <w:t>Разрабатываемое программное приложение должно обеспечивать следующий функционал:</w:t>
      </w:r>
    </w:p>
    <w:p w:rsidR="00EC5A77" w:rsidRDefault="00EC5A77" w:rsidP="00212FF4">
      <w:pPr>
        <w:pStyle w:val="a3"/>
        <w:numPr>
          <w:ilvl w:val="0"/>
          <w:numId w:val="15"/>
        </w:numPr>
        <w:spacing w:line="360" w:lineRule="auto"/>
        <w:jc w:val="both"/>
        <w:rPr>
          <w:rFonts w:ascii="Times New Roman" w:hAnsi="Times New Roman"/>
          <w:sz w:val="28"/>
          <w:szCs w:val="28"/>
        </w:rPr>
      </w:pPr>
      <w:r>
        <w:rPr>
          <w:rFonts w:ascii="Times New Roman" w:hAnsi="Times New Roman"/>
          <w:sz w:val="28"/>
          <w:szCs w:val="28"/>
        </w:rPr>
        <w:t>Интуитивный интерфейс</w:t>
      </w:r>
    </w:p>
    <w:p w:rsidR="00EC5A77" w:rsidRDefault="00EC5A77" w:rsidP="00212FF4">
      <w:pPr>
        <w:pStyle w:val="a3"/>
        <w:numPr>
          <w:ilvl w:val="0"/>
          <w:numId w:val="15"/>
        </w:numPr>
        <w:spacing w:line="360" w:lineRule="auto"/>
        <w:jc w:val="both"/>
        <w:rPr>
          <w:rFonts w:ascii="Times New Roman" w:hAnsi="Times New Roman"/>
          <w:sz w:val="28"/>
          <w:szCs w:val="28"/>
        </w:rPr>
      </w:pPr>
      <w:r w:rsidRPr="00FB0C22">
        <w:rPr>
          <w:rFonts w:ascii="Times New Roman" w:hAnsi="Times New Roman"/>
          <w:sz w:val="28"/>
          <w:szCs w:val="28"/>
        </w:rPr>
        <w:t>Сопровождение пользователя на всех этапах работы</w:t>
      </w:r>
    </w:p>
    <w:p w:rsidR="00EC5A77" w:rsidRPr="00032008" w:rsidRDefault="00EC5A77" w:rsidP="00212FF4">
      <w:pPr>
        <w:pStyle w:val="a3"/>
        <w:numPr>
          <w:ilvl w:val="0"/>
          <w:numId w:val="15"/>
        </w:numPr>
        <w:spacing w:line="360" w:lineRule="auto"/>
        <w:jc w:val="both"/>
        <w:rPr>
          <w:rFonts w:ascii="Times New Roman" w:hAnsi="Times New Roman"/>
          <w:sz w:val="28"/>
          <w:szCs w:val="28"/>
        </w:rPr>
      </w:pPr>
      <w:r>
        <w:rPr>
          <w:rFonts w:ascii="Times New Roman" w:hAnsi="Times New Roman"/>
          <w:sz w:val="28"/>
          <w:szCs w:val="28"/>
        </w:rPr>
        <w:t>Сохранение и загрузка необходимого набора данных</w:t>
      </w:r>
    </w:p>
    <w:p w:rsidR="00EC5A77" w:rsidRPr="00FB0C22" w:rsidRDefault="00EC5A77" w:rsidP="00212FF4">
      <w:pPr>
        <w:pStyle w:val="a3"/>
        <w:numPr>
          <w:ilvl w:val="0"/>
          <w:numId w:val="15"/>
        </w:numPr>
        <w:spacing w:line="360" w:lineRule="auto"/>
        <w:jc w:val="both"/>
        <w:rPr>
          <w:rFonts w:ascii="Times New Roman" w:hAnsi="Times New Roman"/>
          <w:sz w:val="28"/>
          <w:szCs w:val="28"/>
        </w:rPr>
      </w:pPr>
      <w:r>
        <w:rPr>
          <w:rFonts w:ascii="Times New Roman" w:hAnsi="Times New Roman"/>
          <w:sz w:val="28"/>
          <w:szCs w:val="28"/>
        </w:rPr>
        <w:t>Настройка методов</w:t>
      </w:r>
    </w:p>
    <w:p w:rsidR="00EC5A77" w:rsidRDefault="00EC5A77" w:rsidP="00212FF4">
      <w:pPr>
        <w:pStyle w:val="a3"/>
        <w:numPr>
          <w:ilvl w:val="0"/>
          <w:numId w:val="15"/>
        </w:numPr>
        <w:spacing w:line="360" w:lineRule="auto"/>
        <w:jc w:val="both"/>
        <w:rPr>
          <w:rFonts w:ascii="Times New Roman" w:hAnsi="Times New Roman"/>
          <w:sz w:val="28"/>
          <w:szCs w:val="28"/>
        </w:rPr>
      </w:pPr>
      <w:r w:rsidRPr="00032008">
        <w:rPr>
          <w:rFonts w:ascii="Times New Roman" w:hAnsi="Times New Roman"/>
          <w:sz w:val="28"/>
          <w:szCs w:val="28"/>
        </w:rPr>
        <w:t>Контроль</w:t>
      </w:r>
      <w:r>
        <w:rPr>
          <w:rFonts w:ascii="Times New Roman" w:hAnsi="Times New Roman"/>
          <w:sz w:val="28"/>
          <w:szCs w:val="28"/>
        </w:rPr>
        <w:t xml:space="preserve"> качества</w:t>
      </w:r>
      <w:r w:rsidRPr="00032008">
        <w:rPr>
          <w:rFonts w:ascii="Times New Roman" w:hAnsi="Times New Roman"/>
          <w:sz w:val="28"/>
          <w:szCs w:val="28"/>
        </w:rPr>
        <w:t xml:space="preserve"> результатов</w:t>
      </w:r>
    </w:p>
    <w:p w:rsidR="00EC5A77" w:rsidRDefault="00EC5A77" w:rsidP="00212FF4">
      <w:pPr>
        <w:pStyle w:val="a3"/>
        <w:numPr>
          <w:ilvl w:val="0"/>
          <w:numId w:val="15"/>
        </w:numPr>
        <w:spacing w:line="360" w:lineRule="auto"/>
        <w:jc w:val="both"/>
        <w:rPr>
          <w:rFonts w:ascii="Times New Roman" w:hAnsi="Times New Roman"/>
          <w:sz w:val="28"/>
          <w:szCs w:val="28"/>
        </w:rPr>
      </w:pPr>
      <w:r>
        <w:rPr>
          <w:rFonts w:ascii="Times New Roman" w:hAnsi="Times New Roman"/>
          <w:sz w:val="28"/>
          <w:szCs w:val="28"/>
        </w:rPr>
        <w:t>Сохранение результатов</w:t>
      </w:r>
    </w:p>
    <w:p w:rsidR="00EC5A77" w:rsidRDefault="00EC5A77">
      <w:pPr>
        <w:spacing w:after="160" w:line="259" w:lineRule="auto"/>
        <w:jc w:val="left"/>
        <w:rPr>
          <w:rFonts w:eastAsiaTheme="majorEastAsia" w:cstheme="majorBidi"/>
          <w:b/>
          <w:sz w:val="32"/>
          <w:szCs w:val="32"/>
        </w:rPr>
      </w:pPr>
      <w:r>
        <w:br w:type="page"/>
      </w:r>
    </w:p>
    <w:p w:rsidR="00FB0C22" w:rsidRDefault="00FB0C22" w:rsidP="00EC5A77">
      <w:pPr>
        <w:pStyle w:val="1"/>
        <w:ind w:firstLine="709"/>
      </w:pPr>
      <w:bookmarkStart w:id="4" w:name="_Toc515411251"/>
      <w:r>
        <w:lastRenderedPageBreak/>
        <w:t>Обзор литературы</w:t>
      </w:r>
      <w:bookmarkEnd w:id="4"/>
    </w:p>
    <w:p w:rsidR="00EC5A77" w:rsidRDefault="00401769" w:rsidP="00EC5A77">
      <w:pPr>
        <w:ind w:firstLine="709"/>
      </w:pPr>
      <w:r w:rsidRPr="00401769">
        <w:t xml:space="preserve">В [1] рассматривается алгоритм </w:t>
      </w:r>
      <w:r w:rsidRPr="00401769">
        <w:rPr>
          <w:lang w:val="en-US"/>
        </w:rPr>
        <w:t>ORB</w:t>
      </w:r>
      <w:r w:rsidRPr="00401769">
        <w:t xml:space="preserve"> (</w:t>
      </w:r>
      <w:r w:rsidRPr="00401769">
        <w:rPr>
          <w:lang w:val="en-US"/>
        </w:rPr>
        <w:t>Oriented</w:t>
      </w:r>
      <w:r w:rsidRPr="00401769">
        <w:t xml:space="preserve"> </w:t>
      </w:r>
      <w:r w:rsidRPr="00401769">
        <w:rPr>
          <w:lang w:val="en-US"/>
        </w:rPr>
        <w:t>FAST</w:t>
      </w:r>
      <w:r w:rsidRPr="00401769">
        <w:t xml:space="preserve"> </w:t>
      </w:r>
      <w:r w:rsidRPr="00401769">
        <w:rPr>
          <w:lang w:val="en-US"/>
        </w:rPr>
        <w:t>and</w:t>
      </w:r>
      <w:r w:rsidRPr="00401769">
        <w:t xml:space="preserve"> </w:t>
      </w:r>
      <w:r w:rsidRPr="00401769">
        <w:rPr>
          <w:lang w:val="en-US"/>
        </w:rPr>
        <w:t>Rotated</w:t>
      </w:r>
      <w:r w:rsidRPr="00401769">
        <w:t xml:space="preserve"> </w:t>
      </w:r>
      <w:r w:rsidRPr="00401769">
        <w:rPr>
          <w:lang w:val="en-US"/>
        </w:rPr>
        <w:t>BRIEF</w:t>
      </w:r>
      <w:r w:rsidRPr="00401769">
        <w:t xml:space="preserve">), представляющий из себя комбинацию из модифицированных алгоритмов нахождения особых точек с помощью </w:t>
      </w:r>
      <w:r w:rsidRPr="00401769">
        <w:rPr>
          <w:lang w:val="en-US"/>
        </w:rPr>
        <w:t>FAST</w:t>
      </w:r>
      <w:r w:rsidRPr="00401769">
        <w:t xml:space="preserve"> [4] и последующим определением их особенностей в виде бинарной строки по модифицированному методу </w:t>
      </w:r>
      <w:r w:rsidRPr="00401769">
        <w:rPr>
          <w:lang w:val="en-US"/>
        </w:rPr>
        <w:t>BRIEF</w:t>
      </w:r>
      <w:r w:rsidRPr="00401769">
        <w:t xml:space="preserve"> [5]. Данный подход дает, по результатам их тестирования, значительный выигрыш в скорости при сопоставимой или </w:t>
      </w:r>
      <w:r w:rsidRPr="00EC5A77">
        <w:t xml:space="preserve">лучшей точности, чем </w:t>
      </w:r>
      <w:r w:rsidRPr="00401769">
        <w:rPr>
          <w:lang w:val="en-US"/>
        </w:rPr>
        <w:t>SIFT</w:t>
      </w:r>
      <w:r w:rsidRPr="00EC5A77">
        <w:t xml:space="preserve"> (</w:t>
      </w:r>
      <w:r w:rsidRPr="00401769">
        <w:rPr>
          <w:lang w:val="en-US"/>
        </w:rPr>
        <w:t>Scale</w:t>
      </w:r>
      <w:r w:rsidRPr="00EC5A77">
        <w:t xml:space="preserve"> </w:t>
      </w:r>
      <w:r w:rsidRPr="00401769">
        <w:rPr>
          <w:lang w:val="en-US"/>
        </w:rPr>
        <w:t>Invariant</w:t>
      </w:r>
      <w:r w:rsidRPr="00EC5A77">
        <w:t xml:space="preserve"> </w:t>
      </w:r>
      <w:r w:rsidRPr="00401769">
        <w:rPr>
          <w:lang w:val="en-US"/>
        </w:rPr>
        <w:t>Feature</w:t>
      </w:r>
      <w:r w:rsidRPr="00EC5A77">
        <w:t xml:space="preserve"> </w:t>
      </w:r>
      <w:r w:rsidRPr="00401769">
        <w:rPr>
          <w:lang w:val="en-US"/>
        </w:rPr>
        <w:t>Transform</w:t>
      </w:r>
      <w:r w:rsidR="00251F25" w:rsidRPr="00EC5A77">
        <w:t xml:space="preserve">) </w:t>
      </w:r>
      <w:r w:rsidRPr="00EC5A77">
        <w:t xml:space="preserve">и </w:t>
      </w:r>
      <w:r w:rsidRPr="00401769">
        <w:rPr>
          <w:lang w:val="en-US"/>
        </w:rPr>
        <w:t>SURF</w:t>
      </w:r>
      <w:r w:rsidRPr="00EC5A77">
        <w:t xml:space="preserve"> (</w:t>
      </w:r>
      <w:r w:rsidRPr="00401769">
        <w:rPr>
          <w:lang w:val="en-US"/>
        </w:rPr>
        <w:t>Speeded</w:t>
      </w:r>
      <w:r w:rsidRPr="00EC5A77">
        <w:t xml:space="preserve"> </w:t>
      </w:r>
      <w:r w:rsidRPr="00401769">
        <w:rPr>
          <w:lang w:val="en-US"/>
        </w:rPr>
        <w:t>Up</w:t>
      </w:r>
      <w:r w:rsidRPr="00EC5A77">
        <w:t xml:space="preserve"> </w:t>
      </w:r>
      <w:r w:rsidRPr="00401769">
        <w:rPr>
          <w:lang w:val="en-US"/>
        </w:rPr>
        <w:t>Robust</w:t>
      </w:r>
      <w:r w:rsidRPr="00EC5A77">
        <w:t xml:space="preserve"> </w:t>
      </w:r>
      <w:r w:rsidRPr="00401769">
        <w:rPr>
          <w:lang w:val="en-US"/>
        </w:rPr>
        <w:t>Features</w:t>
      </w:r>
      <w:r w:rsidRPr="00EC5A77">
        <w:t xml:space="preserve">) соответственно.   </w:t>
      </w:r>
    </w:p>
    <w:p w:rsidR="00EC5A77" w:rsidRDefault="00401769" w:rsidP="00EC5A77">
      <w:pPr>
        <w:ind w:firstLine="709"/>
      </w:pPr>
      <w:r w:rsidRPr="00401769">
        <w:t xml:space="preserve">В работе [2] представлен алгоритм </w:t>
      </w:r>
      <w:r w:rsidRPr="00401769">
        <w:rPr>
          <w:lang w:val="en-US"/>
        </w:rPr>
        <w:t>BRISK</w:t>
      </w:r>
      <w:r w:rsidRPr="00401769">
        <w:t xml:space="preserve"> (</w:t>
      </w:r>
      <w:r w:rsidRPr="00401769">
        <w:rPr>
          <w:lang w:val="en-US"/>
        </w:rPr>
        <w:t>Binary</w:t>
      </w:r>
      <w:r w:rsidRPr="00401769">
        <w:t xml:space="preserve"> </w:t>
      </w:r>
      <w:r w:rsidRPr="00401769">
        <w:rPr>
          <w:lang w:val="en-US"/>
        </w:rPr>
        <w:t>Robust</w:t>
      </w:r>
      <w:r w:rsidRPr="00401769">
        <w:t xml:space="preserve"> </w:t>
      </w:r>
      <w:r w:rsidRPr="00401769">
        <w:rPr>
          <w:lang w:val="en-US"/>
        </w:rPr>
        <w:t>Invariant</w:t>
      </w:r>
      <w:r w:rsidRPr="00401769">
        <w:t xml:space="preserve"> </w:t>
      </w:r>
      <w:r w:rsidRPr="00401769">
        <w:rPr>
          <w:lang w:val="en-US"/>
        </w:rPr>
        <w:t>Scalable</w:t>
      </w:r>
      <w:r w:rsidRPr="00401769">
        <w:t xml:space="preserve"> </w:t>
      </w:r>
      <w:proofErr w:type="spellStart"/>
      <w:r w:rsidRPr="00401769">
        <w:rPr>
          <w:lang w:val="en-US"/>
        </w:rPr>
        <w:t>Keypoints</w:t>
      </w:r>
      <w:proofErr w:type="spellEnd"/>
      <w:r w:rsidRPr="00401769">
        <w:t xml:space="preserve">), в котором особые точки обнаруживаются с использованием </w:t>
      </w:r>
      <w:r w:rsidRPr="00401769">
        <w:rPr>
          <w:lang w:val="en-US"/>
        </w:rPr>
        <w:t>FAST</w:t>
      </w:r>
      <w:r w:rsidRPr="00401769">
        <w:t xml:space="preserve"> [4] при линейном изменении масштаба начального изображения. Дескрипторы описываются в бинарном виде по улучшенному алгоритму </w:t>
      </w:r>
      <w:r w:rsidRPr="00401769">
        <w:rPr>
          <w:lang w:val="en-US"/>
        </w:rPr>
        <w:t>BRIEF</w:t>
      </w:r>
      <w:r w:rsidRPr="00401769">
        <w:t xml:space="preserve"> [5]. В сравнительных тестах получена сравнимая с </w:t>
      </w:r>
      <w:r w:rsidRPr="00401769">
        <w:rPr>
          <w:lang w:val="en-US"/>
        </w:rPr>
        <w:t>SIFT</w:t>
      </w:r>
      <w:r w:rsidRPr="00401769">
        <w:t xml:space="preserve"> и </w:t>
      </w:r>
      <w:r w:rsidRPr="00401769">
        <w:rPr>
          <w:lang w:val="en-US"/>
        </w:rPr>
        <w:t>SURF</w:t>
      </w:r>
      <w:r w:rsidRPr="00401769">
        <w:t xml:space="preserve"> точность на различном типе изображений, но при этом скорость работы алгоритма, по их результатам, в разы выше.  </w:t>
      </w:r>
    </w:p>
    <w:p w:rsidR="00251F25" w:rsidRDefault="00401769" w:rsidP="00EC5A77">
      <w:pPr>
        <w:ind w:firstLine="709"/>
      </w:pPr>
      <w:r w:rsidRPr="00401769">
        <w:t xml:space="preserve">В [3] представлен алгоритм </w:t>
      </w:r>
      <w:r w:rsidRPr="00401769">
        <w:rPr>
          <w:lang w:val="en-US"/>
        </w:rPr>
        <w:t>A</w:t>
      </w:r>
      <w:r w:rsidRPr="00401769">
        <w:t>-</w:t>
      </w:r>
      <w:r w:rsidRPr="00401769">
        <w:rPr>
          <w:lang w:val="en-US"/>
        </w:rPr>
        <w:t>KAZE</w:t>
      </w:r>
      <w:r w:rsidRPr="00401769">
        <w:t xml:space="preserve">, в котором поиск особых точек осуществляется при нелинейном масштабировании изображения с </w:t>
      </w:r>
      <w:r w:rsidRPr="00EC5A77">
        <w:t xml:space="preserve">использованием схемы </w:t>
      </w:r>
      <w:r w:rsidRPr="00401769">
        <w:rPr>
          <w:lang w:val="en-US"/>
        </w:rPr>
        <w:t>FED</w:t>
      </w:r>
      <w:r w:rsidRPr="00EC5A77">
        <w:t xml:space="preserve"> (</w:t>
      </w:r>
      <w:r w:rsidRPr="00401769">
        <w:rPr>
          <w:lang w:val="en-US"/>
        </w:rPr>
        <w:t>Fast</w:t>
      </w:r>
      <w:r w:rsidRPr="00EC5A77">
        <w:t xml:space="preserve"> </w:t>
      </w:r>
      <w:r w:rsidRPr="00401769">
        <w:rPr>
          <w:lang w:val="en-US"/>
        </w:rPr>
        <w:t>Explicit</w:t>
      </w:r>
      <w:r w:rsidRPr="00EC5A77">
        <w:t xml:space="preserve"> </w:t>
      </w:r>
      <w:r w:rsidRPr="00401769">
        <w:rPr>
          <w:lang w:val="en-US"/>
        </w:rPr>
        <w:t>Diffusion</w:t>
      </w:r>
      <w:r w:rsidRPr="00EC5A77">
        <w:t xml:space="preserve">) [6]. </w:t>
      </w:r>
      <w:r w:rsidRPr="00401769">
        <w:t xml:space="preserve">В качестве бинарного дескриптора применяется </w:t>
      </w:r>
      <w:r w:rsidRPr="00401769">
        <w:rPr>
          <w:lang w:val="en-US"/>
        </w:rPr>
        <w:t>M</w:t>
      </w:r>
      <w:r w:rsidRPr="00401769">
        <w:t>-</w:t>
      </w:r>
      <w:r w:rsidRPr="00401769">
        <w:rPr>
          <w:lang w:val="en-US"/>
        </w:rPr>
        <w:t>LDB</w:t>
      </w:r>
      <w:r w:rsidRPr="00401769">
        <w:t xml:space="preserve"> (</w:t>
      </w:r>
      <w:r w:rsidRPr="00401769">
        <w:rPr>
          <w:lang w:val="en-US"/>
        </w:rPr>
        <w:t>Modified</w:t>
      </w:r>
      <w:r w:rsidRPr="00401769">
        <w:t>-</w:t>
      </w:r>
      <w:r w:rsidRPr="00401769">
        <w:rPr>
          <w:lang w:val="en-US"/>
        </w:rPr>
        <w:t>Local</w:t>
      </w:r>
      <w:r w:rsidRPr="00401769">
        <w:t xml:space="preserve"> </w:t>
      </w:r>
      <w:r w:rsidRPr="00401769">
        <w:rPr>
          <w:lang w:val="en-US"/>
        </w:rPr>
        <w:t>Difference</w:t>
      </w:r>
      <w:r w:rsidRPr="00401769">
        <w:t xml:space="preserve"> </w:t>
      </w:r>
      <w:r w:rsidRPr="00401769">
        <w:rPr>
          <w:lang w:val="en-US"/>
        </w:rPr>
        <w:t>Binary</w:t>
      </w:r>
      <w:r w:rsidRPr="00401769">
        <w:t xml:space="preserve">). Результаты работы алгоритма, по данным приведенных исследований, превосходят по всем параметрам </w:t>
      </w:r>
      <w:r w:rsidRPr="00401769">
        <w:rPr>
          <w:lang w:val="en-US"/>
        </w:rPr>
        <w:t>ORB</w:t>
      </w:r>
      <w:r w:rsidRPr="00401769">
        <w:t xml:space="preserve">, </w:t>
      </w:r>
      <w:r w:rsidRPr="00401769">
        <w:rPr>
          <w:lang w:val="en-US"/>
        </w:rPr>
        <w:t>BRISK</w:t>
      </w:r>
      <w:r w:rsidRPr="00401769">
        <w:t xml:space="preserve">, </w:t>
      </w:r>
      <w:r w:rsidRPr="00401769">
        <w:rPr>
          <w:lang w:val="en-US"/>
        </w:rPr>
        <w:t>SIFT</w:t>
      </w:r>
      <w:r w:rsidRPr="00401769">
        <w:t xml:space="preserve"> и </w:t>
      </w:r>
      <w:r w:rsidRPr="00401769">
        <w:rPr>
          <w:lang w:val="en-US"/>
        </w:rPr>
        <w:t>SURF</w:t>
      </w:r>
      <w:r w:rsidRPr="00401769">
        <w:t xml:space="preserve">.  </w:t>
      </w:r>
    </w:p>
    <w:p w:rsidR="00FB0C22" w:rsidRDefault="00A11E69" w:rsidP="00A11E69">
      <w:pPr>
        <w:ind w:firstLine="709"/>
      </w:pPr>
      <w:r>
        <w:t xml:space="preserve">В работах </w:t>
      </w:r>
      <w:r w:rsidRPr="00A11E69">
        <w:t>[8]</w:t>
      </w:r>
      <w:r>
        <w:t xml:space="preserve"> и</w:t>
      </w:r>
      <w:r w:rsidRPr="00A11E69">
        <w:t xml:space="preserve"> [9]</w:t>
      </w:r>
      <w:r>
        <w:t xml:space="preserve"> описывается принцип работы мешка слов на основе особенностей изображения. Так же в </w:t>
      </w:r>
      <w:r w:rsidRPr="00A11E69">
        <w:t>[9]</w:t>
      </w:r>
      <w:r>
        <w:t xml:space="preserve"> рассмотрен общий подход к классификации изображений при использовании визуальных слов, похожий алгоритм используется в данной работе, но с некоторыми изменениями.  </w:t>
      </w:r>
    </w:p>
    <w:p w:rsidR="00A11E69" w:rsidRDefault="00A11E69" w:rsidP="00A11E69">
      <w:pPr>
        <w:ind w:firstLine="709"/>
      </w:pPr>
      <w:r>
        <w:t xml:space="preserve">Улучшенный алгоритм </w:t>
      </w:r>
      <w:r>
        <w:rPr>
          <w:lang w:val="en-US"/>
        </w:rPr>
        <w:t>k</w:t>
      </w:r>
      <w:r w:rsidRPr="00A11E69">
        <w:t>-</w:t>
      </w:r>
      <w:r>
        <w:t xml:space="preserve">средних описывается в </w:t>
      </w:r>
      <w:r w:rsidRPr="00A11E69">
        <w:t>[10]</w:t>
      </w:r>
      <w:r>
        <w:t xml:space="preserve">, основным улучшением является инициализация начальных </w:t>
      </w:r>
      <w:proofErr w:type="spellStart"/>
      <w:r>
        <w:t>центроид</w:t>
      </w:r>
      <w:proofErr w:type="spellEnd"/>
      <w:r>
        <w:t xml:space="preserve">, что позволяет </w:t>
      </w:r>
      <w:r>
        <w:lastRenderedPageBreak/>
        <w:t>сократить время на работу алгоритма и, в некоторых случаях, существенно повысить точность определения центров классов.</w:t>
      </w:r>
    </w:p>
    <w:p w:rsidR="00A11E69" w:rsidRDefault="00A11E69" w:rsidP="00A11E69">
      <w:pPr>
        <w:ind w:firstLine="709"/>
      </w:pPr>
      <w:r>
        <w:t xml:space="preserve">Разбор метода опорных векторов, механизм которого был разработан достаточно давно, представлен в </w:t>
      </w:r>
      <w:r w:rsidRPr="00A11E69">
        <w:t>[11]</w:t>
      </w:r>
      <w:r>
        <w:t>. Имеется подробное теоретическое описание возможных вариантов использования данного классификатора, рекомендации к выбору необходимых параметров и компонент алгоритма.</w:t>
      </w:r>
    </w:p>
    <w:p w:rsidR="00A11E69" w:rsidRPr="00A11E69" w:rsidRDefault="00A11E69" w:rsidP="00A11E69">
      <w:pPr>
        <w:ind w:firstLine="709"/>
      </w:pPr>
      <w:r>
        <w:t xml:space="preserve">Использование словаря визуальных слов предполагает работу с гистограммой распределения слов из словаря на изображении, то для лучшей работы применяемого классификатора используется соответствующая функция ядра, рассмотренная в </w:t>
      </w:r>
      <w:r w:rsidRPr="00A11E69">
        <w:t>[12]</w:t>
      </w:r>
      <w:r>
        <w:t xml:space="preserve">. Так же там приведен сравнительный анализ с другими известными ядрами, где данное ядро показало лучшие результаты. </w:t>
      </w:r>
    </w:p>
    <w:p w:rsidR="00FB0C22" w:rsidRPr="00EC5A77" w:rsidRDefault="00FB0C22" w:rsidP="00FB0C22"/>
    <w:p w:rsidR="00FB0C22" w:rsidRDefault="00FB0C22">
      <w:pPr>
        <w:spacing w:after="160" w:line="259" w:lineRule="auto"/>
        <w:jc w:val="left"/>
      </w:pPr>
      <w:r>
        <w:br w:type="page"/>
      </w:r>
    </w:p>
    <w:p w:rsidR="009D3701" w:rsidRPr="00EC5A77" w:rsidRDefault="00606719" w:rsidP="00606719">
      <w:pPr>
        <w:pStyle w:val="1"/>
        <w:rPr>
          <w:sz w:val="36"/>
        </w:rPr>
      </w:pPr>
      <w:bookmarkStart w:id="5" w:name="_Toc515411252"/>
      <w:r w:rsidRPr="00EC5A77">
        <w:rPr>
          <w:sz w:val="36"/>
        </w:rPr>
        <w:lastRenderedPageBreak/>
        <w:t>Глава 1.  Обработка информации на изображениях</w:t>
      </w:r>
      <w:bookmarkEnd w:id="5"/>
    </w:p>
    <w:p w:rsidR="00606719" w:rsidRDefault="00106F7B" w:rsidP="009D3701">
      <w:pPr>
        <w:pStyle w:val="a3"/>
        <w:spacing w:line="360" w:lineRule="auto"/>
        <w:jc w:val="both"/>
        <w:rPr>
          <w:rFonts w:ascii="Times New Roman" w:hAnsi="Times New Roman"/>
          <w:sz w:val="28"/>
          <w:szCs w:val="28"/>
        </w:rPr>
      </w:pPr>
      <w:r>
        <w:rPr>
          <w:rFonts w:ascii="Times New Roman" w:hAnsi="Times New Roman"/>
          <w:sz w:val="28"/>
          <w:szCs w:val="28"/>
        </w:rPr>
        <w:t xml:space="preserve">Общая структура рассматриваемого далее подхода описана в статье </w:t>
      </w:r>
      <w:r w:rsidRPr="00106F7B">
        <w:rPr>
          <w:rFonts w:ascii="Times New Roman" w:hAnsi="Times New Roman"/>
          <w:sz w:val="28"/>
          <w:szCs w:val="28"/>
        </w:rPr>
        <w:t>[9]</w:t>
      </w:r>
      <w:r w:rsidR="00BA531A" w:rsidRPr="00BA531A">
        <w:rPr>
          <w:rFonts w:ascii="Times New Roman" w:hAnsi="Times New Roman"/>
          <w:sz w:val="28"/>
          <w:szCs w:val="28"/>
        </w:rPr>
        <w:t xml:space="preserve"> </w:t>
      </w:r>
      <w:r w:rsidR="00BA531A">
        <w:rPr>
          <w:rFonts w:ascii="Times New Roman" w:hAnsi="Times New Roman"/>
          <w:sz w:val="28"/>
          <w:szCs w:val="28"/>
        </w:rPr>
        <w:t>и представляет собой следующие этапы:</w:t>
      </w:r>
    </w:p>
    <w:p w:rsidR="00BA531A" w:rsidRDefault="00BA531A" w:rsidP="00212FF4">
      <w:pPr>
        <w:pStyle w:val="a3"/>
        <w:numPr>
          <w:ilvl w:val="2"/>
          <w:numId w:val="13"/>
        </w:numPr>
        <w:spacing w:line="360" w:lineRule="auto"/>
        <w:jc w:val="both"/>
        <w:rPr>
          <w:rFonts w:ascii="Times New Roman" w:hAnsi="Times New Roman"/>
          <w:sz w:val="28"/>
          <w:szCs w:val="28"/>
        </w:rPr>
      </w:pPr>
      <w:r>
        <w:rPr>
          <w:rFonts w:ascii="Times New Roman" w:hAnsi="Times New Roman"/>
          <w:sz w:val="28"/>
          <w:szCs w:val="28"/>
        </w:rPr>
        <w:t>Поиск особых точек и дескрипторов на</w:t>
      </w:r>
      <w:r w:rsidR="007A569C">
        <w:rPr>
          <w:rFonts w:ascii="Times New Roman" w:hAnsi="Times New Roman"/>
          <w:sz w:val="28"/>
          <w:szCs w:val="28"/>
        </w:rPr>
        <w:t xml:space="preserve"> коллекции</w:t>
      </w:r>
      <w:r>
        <w:rPr>
          <w:rFonts w:ascii="Times New Roman" w:hAnsi="Times New Roman"/>
          <w:sz w:val="28"/>
          <w:szCs w:val="28"/>
        </w:rPr>
        <w:t xml:space="preserve"> изображени</w:t>
      </w:r>
      <w:r w:rsidR="007A569C">
        <w:rPr>
          <w:rFonts w:ascii="Times New Roman" w:hAnsi="Times New Roman"/>
          <w:sz w:val="28"/>
          <w:szCs w:val="28"/>
        </w:rPr>
        <w:t>й</w:t>
      </w:r>
    </w:p>
    <w:p w:rsidR="00BA531A" w:rsidRDefault="00BA531A" w:rsidP="00212FF4">
      <w:pPr>
        <w:pStyle w:val="a3"/>
        <w:numPr>
          <w:ilvl w:val="2"/>
          <w:numId w:val="13"/>
        </w:numPr>
        <w:spacing w:line="360" w:lineRule="auto"/>
        <w:jc w:val="both"/>
        <w:rPr>
          <w:rFonts w:ascii="Times New Roman" w:hAnsi="Times New Roman"/>
          <w:sz w:val="28"/>
          <w:szCs w:val="28"/>
        </w:rPr>
      </w:pPr>
      <w:r>
        <w:rPr>
          <w:rFonts w:ascii="Times New Roman" w:hAnsi="Times New Roman"/>
          <w:sz w:val="28"/>
          <w:szCs w:val="28"/>
        </w:rPr>
        <w:t>Формирование общего словаря визуальных слов</w:t>
      </w:r>
    </w:p>
    <w:p w:rsidR="00BA531A" w:rsidRDefault="00BA531A" w:rsidP="00212FF4">
      <w:pPr>
        <w:pStyle w:val="a3"/>
        <w:numPr>
          <w:ilvl w:val="2"/>
          <w:numId w:val="13"/>
        </w:numPr>
        <w:spacing w:line="360" w:lineRule="auto"/>
        <w:jc w:val="both"/>
        <w:rPr>
          <w:rFonts w:ascii="Times New Roman" w:hAnsi="Times New Roman"/>
          <w:sz w:val="28"/>
          <w:szCs w:val="28"/>
        </w:rPr>
      </w:pPr>
      <w:r>
        <w:rPr>
          <w:rFonts w:ascii="Times New Roman" w:hAnsi="Times New Roman"/>
          <w:sz w:val="28"/>
          <w:szCs w:val="28"/>
        </w:rPr>
        <w:t xml:space="preserve">Поиск </w:t>
      </w:r>
      <w:r w:rsidR="00B21F50">
        <w:rPr>
          <w:rFonts w:ascii="Times New Roman" w:hAnsi="Times New Roman"/>
          <w:sz w:val="28"/>
          <w:szCs w:val="28"/>
        </w:rPr>
        <w:t>ближайших</w:t>
      </w:r>
      <w:r>
        <w:rPr>
          <w:rFonts w:ascii="Times New Roman" w:hAnsi="Times New Roman"/>
          <w:sz w:val="28"/>
          <w:szCs w:val="28"/>
        </w:rPr>
        <w:t xml:space="preserve"> слов </w:t>
      </w:r>
      <w:r w:rsidR="00B21F50">
        <w:rPr>
          <w:rFonts w:ascii="Times New Roman" w:hAnsi="Times New Roman"/>
          <w:sz w:val="28"/>
          <w:szCs w:val="28"/>
        </w:rPr>
        <w:t>из обучающей выборки</w:t>
      </w:r>
      <w:r w:rsidR="007A569C">
        <w:rPr>
          <w:rFonts w:ascii="Times New Roman" w:hAnsi="Times New Roman"/>
          <w:sz w:val="28"/>
          <w:szCs w:val="28"/>
        </w:rPr>
        <w:t xml:space="preserve"> </w:t>
      </w:r>
      <w:r>
        <w:rPr>
          <w:rFonts w:ascii="Times New Roman" w:hAnsi="Times New Roman"/>
          <w:sz w:val="28"/>
          <w:szCs w:val="28"/>
        </w:rPr>
        <w:t>и словаря</w:t>
      </w:r>
    </w:p>
    <w:p w:rsidR="00BA531A" w:rsidRDefault="00BA531A" w:rsidP="00212FF4">
      <w:pPr>
        <w:pStyle w:val="a3"/>
        <w:numPr>
          <w:ilvl w:val="2"/>
          <w:numId w:val="13"/>
        </w:numPr>
        <w:spacing w:line="360" w:lineRule="auto"/>
        <w:jc w:val="both"/>
        <w:rPr>
          <w:rFonts w:ascii="Times New Roman" w:hAnsi="Times New Roman"/>
          <w:sz w:val="28"/>
          <w:szCs w:val="28"/>
        </w:rPr>
      </w:pPr>
      <w:r>
        <w:rPr>
          <w:rFonts w:ascii="Times New Roman" w:hAnsi="Times New Roman"/>
          <w:sz w:val="28"/>
          <w:szCs w:val="28"/>
        </w:rPr>
        <w:t>Составление гистограммы распределения слов</w:t>
      </w:r>
    </w:p>
    <w:p w:rsidR="007A569C" w:rsidRDefault="007A569C" w:rsidP="00212FF4">
      <w:pPr>
        <w:pStyle w:val="a3"/>
        <w:numPr>
          <w:ilvl w:val="2"/>
          <w:numId w:val="13"/>
        </w:numPr>
        <w:spacing w:line="360" w:lineRule="auto"/>
        <w:jc w:val="both"/>
        <w:rPr>
          <w:rFonts w:ascii="Times New Roman" w:hAnsi="Times New Roman"/>
          <w:sz w:val="28"/>
          <w:szCs w:val="28"/>
        </w:rPr>
      </w:pPr>
      <w:r>
        <w:rPr>
          <w:rFonts w:ascii="Times New Roman" w:hAnsi="Times New Roman"/>
          <w:sz w:val="28"/>
          <w:szCs w:val="28"/>
        </w:rPr>
        <w:t xml:space="preserve">Формирование массива </w:t>
      </w:r>
      <w:r w:rsidR="00B21F50">
        <w:rPr>
          <w:rFonts w:ascii="Times New Roman" w:hAnsi="Times New Roman"/>
          <w:sz w:val="28"/>
          <w:szCs w:val="28"/>
        </w:rPr>
        <w:t>характеристик</w:t>
      </w:r>
      <w:r>
        <w:rPr>
          <w:rFonts w:ascii="Times New Roman" w:hAnsi="Times New Roman"/>
          <w:sz w:val="28"/>
          <w:szCs w:val="28"/>
        </w:rPr>
        <w:t xml:space="preserve"> </w:t>
      </w:r>
      <w:r w:rsidR="00B21F50">
        <w:rPr>
          <w:rFonts w:ascii="Times New Roman" w:hAnsi="Times New Roman"/>
          <w:sz w:val="28"/>
          <w:szCs w:val="28"/>
        </w:rPr>
        <w:t>типов</w:t>
      </w:r>
      <w:r>
        <w:rPr>
          <w:rFonts w:ascii="Times New Roman" w:hAnsi="Times New Roman"/>
          <w:sz w:val="28"/>
          <w:szCs w:val="28"/>
        </w:rPr>
        <w:t xml:space="preserve"> изображений</w:t>
      </w:r>
    </w:p>
    <w:p w:rsidR="00BA531A" w:rsidRDefault="00BA531A" w:rsidP="00212FF4">
      <w:pPr>
        <w:pStyle w:val="a3"/>
        <w:numPr>
          <w:ilvl w:val="2"/>
          <w:numId w:val="13"/>
        </w:numPr>
        <w:spacing w:line="360" w:lineRule="auto"/>
        <w:jc w:val="both"/>
        <w:rPr>
          <w:rFonts w:ascii="Times New Roman" w:hAnsi="Times New Roman"/>
          <w:sz w:val="28"/>
          <w:szCs w:val="28"/>
        </w:rPr>
      </w:pPr>
      <w:r>
        <w:rPr>
          <w:rFonts w:ascii="Times New Roman" w:hAnsi="Times New Roman"/>
          <w:sz w:val="28"/>
          <w:szCs w:val="28"/>
        </w:rPr>
        <w:t>Обучение классификатора на полученных данных</w:t>
      </w:r>
    </w:p>
    <w:p w:rsidR="00BA531A" w:rsidRPr="005C18B7" w:rsidRDefault="00BA531A" w:rsidP="00BA531A">
      <w:pPr>
        <w:pStyle w:val="a3"/>
        <w:spacing w:line="360" w:lineRule="auto"/>
        <w:jc w:val="both"/>
        <w:rPr>
          <w:rFonts w:ascii="Times New Roman" w:hAnsi="Times New Roman"/>
          <w:sz w:val="30"/>
          <w:szCs w:val="30"/>
        </w:rPr>
      </w:pPr>
    </w:p>
    <w:p w:rsidR="005C18B7" w:rsidRPr="00382B95" w:rsidRDefault="005C18B7" w:rsidP="00212FF4">
      <w:pPr>
        <w:pStyle w:val="2"/>
        <w:numPr>
          <w:ilvl w:val="0"/>
          <w:numId w:val="6"/>
        </w:numPr>
        <w:ind w:left="0" w:firstLine="0"/>
        <w:rPr>
          <w:szCs w:val="32"/>
        </w:rPr>
      </w:pPr>
      <w:r w:rsidRPr="005C18B7">
        <w:rPr>
          <w:szCs w:val="32"/>
          <w:lang w:val="en-US"/>
        </w:rPr>
        <w:t xml:space="preserve"> </w:t>
      </w:r>
      <w:bookmarkStart w:id="6" w:name="_Toc515411253"/>
      <w:r w:rsidR="00BA531A" w:rsidRPr="005C18B7">
        <w:rPr>
          <w:szCs w:val="32"/>
        </w:rPr>
        <w:t>Особые точки и дескрипторы</w:t>
      </w:r>
      <w:bookmarkEnd w:id="6"/>
    </w:p>
    <w:p w:rsidR="005C18B7" w:rsidRDefault="005C18B7" w:rsidP="005C18B7">
      <w:pPr>
        <w:pStyle w:val="a3"/>
        <w:spacing w:line="360" w:lineRule="auto"/>
        <w:jc w:val="both"/>
        <w:rPr>
          <w:rFonts w:ascii="Times New Roman" w:hAnsi="Times New Roman"/>
          <w:sz w:val="28"/>
          <w:szCs w:val="28"/>
        </w:rPr>
      </w:pPr>
      <w:r>
        <w:rPr>
          <w:rFonts w:ascii="Times New Roman" w:hAnsi="Times New Roman"/>
          <w:sz w:val="28"/>
          <w:szCs w:val="28"/>
        </w:rPr>
        <w:t xml:space="preserve">Введем </w:t>
      </w:r>
      <w:r w:rsidR="0092652E">
        <w:rPr>
          <w:rFonts w:ascii="Times New Roman" w:hAnsi="Times New Roman"/>
          <w:sz w:val="28"/>
          <w:szCs w:val="28"/>
        </w:rPr>
        <w:t xml:space="preserve">некоторые </w:t>
      </w:r>
      <w:r>
        <w:rPr>
          <w:rFonts w:ascii="Times New Roman" w:hAnsi="Times New Roman"/>
          <w:sz w:val="28"/>
          <w:szCs w:val="28"/>
        </w:rPr>
        <w:t>определения.</w:t>
      </w:r>
    </w:p>
    <w:p w:rsidR="005C18B7" w:rsidRPr="005C18B7" w:rsidRDefault="005C18B7" w:rsidP="005C18B7">
      <w:pPr>
        <w:pStyle w:val="a3"/>
        <w:spacing w:line="360" w:lineRule="auto"/>
        <w:jc w:val="both"/>
        <w:rPr>
          <w:rFonts w:ascii="Times New Roman" w:hAnsi="Times New Roman"/>
          <w:sz w:val="28"/>
          <w:szCs w:val="28"/>
        </w:rPr>
      </w:pPr>
      <w:r>
        <w:rPr>
          <w:rFonts w:ascii="Times New Roman" w:hAnsi="Times New Roman"/>
          <w:sz w:val="28"/>
          <w:szCs w:val="28"/>
        </w:rPr>
        <w:t>Особая точка (</w:t>
      </w:r>
      <w:r w:rsidR="00382B95" w:rsidRPr="005C18B7">
        <w:rPr>
          <w:rFonts w:ascii="Times New Roman" w:hAnsi="Times New Roman"/>
          <w:sz w:val="28"/>
          <w:szCs w:val="28"/>
        </w:rPr>
        <w:t xml:space="preserve">от лат. </w:t>
      </w:r>
      <w:r>
        <w:rPr>
          <w:rFonts w:ascii="Times New Roman" w:hAnsi="Times New Roman"/>
          <w:sz w:val="28"/>
          <w:szCs w:val="28"/>
          <w:lang w:val="en-US"/>
        </w:rPr>
        <w:t>Key</w:t>
      </w:r>
      <w:r>
        <w:rPr>
          <w:rFonts w:ascii="Times New Roman" w:hAnsi="Times New Roman"/>
          <w:sz w:val="28"/>
          <w:szCs w:val="28"/>
        </w:rPr>
        <w:t xml:space="preserve"> </w:t>
      </w:r>
      <w:r>
        <w:rPr>
          <w:rFonts w:ascii="Times New Roman" w:hAnsi="Times New Roman"/>
          <w:sz w:val="28"/>
          <w:szCs w:val="28"/>
          <w:lang w:val="en-US"/>
        </w:rPr>
        <w:t>Point</w:t>
      </w:r>
      <w:r w:rsidR="00382B95" w:rsidRPr="00382B95">
        <w:rPr>
          <w:rFonts w:ascii="Times New Roman" w:hAnsi="Times New Roman"/>
          <w:sz w:val="28"/>
          <w:szCs w:val="28"/>
        </w:rPr>
        <w:t xml:space="preserve"> </w:t>
      </w:r>
      <w:r w:rsidR="00382B95">
        <w:rPr>
          <w:rFonts w:ascii="Times New Roman" w:hAnsi="Times New Roman"/>
          <w:sz w:val="28"/>
          <w:szCs w:val="28"/>
        </w:rPr>
        <w:t>–</w:t>
      </w:r>
      <w:r w:rsidR="00382B95" w:rsidRPr="00382B95">
        <w:rPr>
          <w:rFonts w:ascii="Times New Roman" w:hAnsi="Times New Roman"/>
          <w:sz w:val="28"/>
          <w:szCs w:val="28"/>
        </w:rPr>
        <w:t xml:space="preserve"> </w:t>
      </w:r>
      <w:r w:rsidR="00382B95">
        <w:rPr>
          <w:rFonts w:ascii="Times New Roman" w:hAnsi="Times New Roman"/>
          <w:sz w:val="28"/>
          <w:szCs w:val="28"/>
        </w:rPr>
        <w:t>ключевая точка</w:t>
      </w:r>
      <w:r w:rsidRPr="005C18B7">
        <w:rPr>
          <w:rFonts w:ascii="Times New Roman" w:hAnsi="Times New Roman"/>
          <w:sz w:val="28"/>
          <w:szCs w:val="28"/>
        </w:rPr>
        <w:t xml:space="preserve">) </w:t>
      </w:r>
      <w:r>
        <w:rPr>
          <w:rFonts w:ascii="Times New Roman" w:hAnsi="Times New Roman"/>
          <w:sz w:val="28"/>
          <w:szCs w:val="28"/>
        </w:rPr>
        <w:t>– необходима для</w:t>
      </w:r>
      <w:r w:rsidRPr="005C18B7">
        <w:rPr>
          <w:rFonts w:ascii="Times New Roman" w:hAnsi="Times New Roman"/>
          <w:sz w:val="28"/>
          <w:szCs w:val="28"/>
        </w:rPr>
        <w:t xml:space="preserve"> обнаружения</w:t>
      </w:r>
      <w:r>
        <w:rPr>
          <w:rFonts w:ascii="Times New Roman" w:hAnsi="Times New Roman"/>
          <w:sz w:val="28"/>
          <w:szCs w:val="28"/>
        </w:rPr>
        <w:t xml:space="preserve"> </w:t>
      </w:r>
      <w:r w:rsidRPr="005C18B7">
        <w:rPr>
          <w:rFonts w:ascii="Times New Roman" w:hAnsi="Times New Roman"/>
          <w:sz w:val="28"/>
          <w:szCs w:val="28"/>
        </w:rPr>
        <w:t xml:space="preserve">локальным особенностям </w:t>
      </w:r>
      <w:r>
        <w:rPr>
          <w:rFonts w:ascii="Times New Roman" w:hAnsi="Times New Roman"/>
          <w:sz w:val="28"/>
          <w:szCs w:val="28"/>
        </w:rPr>
        <w:t>изображений, удовлетворяющая ряду свойств</w:t>
      </w:r>
      <w:r w:rsidRPr="005C18B7">
        <w:rPr>
          <w:rFonts w:ascii="Times New Roman" w:hAnsi="Times New Roman"/>
          <w:sz w:val="28"/>
          <w:szCs w:val="28"/>
        </w:rPr>
        <w:t xml:space="preserve">. </w:t>
      </w:r>
    </w:p>
    <w:p w:rsidR="005C18B7" w:rsidRPr="005C18B7" w:rsidRDefault="005C18B7" w:rsidP="00212FF4">
      <w:pPr>
        <w:pStyle w:val="a3"/>
        <w:numPr>
          <w:ilvl w:val="2"/>
          <w:numId w:val="12"/>
        </w:numPr>
        <w:spacing w:line="360" w:lineRule="auto"/>
        <w:jc w:val="both"/>
        <w:rPr>
          <w:rFonts w:ascii="Times New Roman" w:hAnsi="Times New Roman"/>
          <w:sz w:val="28"/>
          <w:szCs w:val="28"/>
        </w:rPr>
      </w:pPr>
      <w:r w:rsidRPr="005C18B7">
        <w:rPr>
          <w:rFonts w:ascii="Times New Roman" w:hAnsi="Times New Roman"/>
          <w:sz w:val="28"/>
          <w:szCs w:val="28"/>
        </w:rPr>
        <w:t>Определенность (</w:t>
      </w:r>
      <w:proofErr w:type="spellStart"/>
      <w:r w:rsidRPr="005C18B7">
        <w:rPr>
          <w:rFonts w:ascii="Times New Roman" w:hAnsi="Times New Roman"/>
          <w:sz w:val="28"/>
          <w:szCs w:val="28"/>
        </w:rPr>
        <w:t>distinctness</w:t>
      </w:r>
      <w:proofErr w:type="spellEnd"/>
      <w:r w:rsidRPr="005C18B7">
        <w:rPr>
          <w:rFonts w:ascii="Times New Roman" w:hAnsi="Times New Roman"/>
          <w:sz w:val="28"/>
          <w:szCs w:val="28"/>
        </w:rPr>
        <w:t xml:space="preserve">) – </w:t>
      </w:r>
      <w:r w:rsidR="00382B95">
        <w:rPr>
          <w:rFonts w:ascii="Times New Roman" w:hAnsi="Times New Roman"/>
          <w:sz w:val="28"/>
          <w:szCs w:val="28"/>
        </w:rPr>
        <w:t>данная точка должна выделяться среди соседних.</w:t>
      </w:r>
    </w:p>
    <w:p w:rsidR="005C18B7" w:rsidRPr="005C18B7" w:rsidRDefault="005C18B7" w:rsidP="00212FF4">
      <w:pPr>
        <w:pStyle w:val="a3"/>
        <w:numPr>
          <w:ilvl w:val="2"/>
          <w:numId w:val="12"/>
        </w:numPr>
        <w:spacing w:line="360" w:lineRule="auto"/>
        <w:jc w:val="both"/>
        <w:rPr>
          <w:rFonts w:ascii="Times New Roman" w:hAnsi="Times New Roman"/>
          <w:sz w:val="28"/>
          <w:szCs w:val="28"/>
        </w:rPr>
      </w:pPr>
      <w:r w:rsidRPr="005C18B7">
        <w:rPr>
          <w:rFonts w:ascii="Times New Roman" w:hAnsi="Times New Roman"/>
          <w:sz w:val="28"/>
          <w:szCs w:val="28"/>
        </w:rPr>
        <w:t>Устойчивость (</w:t>
      </w:r>
      <w:proofErr w:type="spellStart"/>
      <w:r w:rsidRPr="005C18B7">
        <w:rPr>
          <w:rFonts w:ascii="Times New Roman" w:hAnsi="Times New Roman"/>
          <w:sz w:val="28"/>
          <w:szCs w:val="28"/>
        </w:rPr>
        <w:t>repeatability</w:t>
      </w:r>
      <w:proofErr w:type="spellEnd"/>
      <w:r w:rsidRPr="005C18B7">
        <w:rPr>
          <w:rFonts w:ascii="Times New Roman" w:hAnsi="Times New Roman"/>
          <w:sz w:val="28"/>
          <w:szCs w:val="28"/>
        </w:rPr>
        <w:t xml:space="preserve">) – </w:t>
      </w:r>
      <w:r w:rsidR="00382B95">
        <w:rPr>
          <w:rFonts w:ascii="Times New Roman" w:hAnsi="Times New Roman"/>
          <w:sz w:val="28"/>
          <w:szCs w:val="28"/>
        </w:rPr>
        <w:t>изменение цветовых характеристик изображения не должно менять её положения.</w:t>
      </w:r>
    </w:p>
    <w:p w:rsidR="008129B4" w:rsidRDefault="005C18B7" w:rsidP="00212FF4">
      <w:pPr>
        <w:pStyle w:val="a3"/>
        <w:numPr>
          <w:ilvl w:val="2"/>
          <w:numId w:val="12"/>
        </w:numPr>
        <w:spacing w:line="360" w:lineRule="auto"/>
        <w:jc w:val="both"/>
        <w:rPr>
          <w:rFonts w:ascii="Times New Roman" w:hAnsi="Times New Roman"/>
          <w:sz w:val="28"/>
          <w:szCs w:val="28"/>
        </w:rPr>
      </w:pPr>
      <w:r w:rsidRPr="00382B95">
        <w:rPr>
          <w:rFonts w:ascii="Times New Roman" w:hAnsi="Times New Roman"/>
          <w:sz w:val="28"/>
          <w:szCs w:val="28"/>
        </w:rPr>
        <w:t>Инвариантность (</w:t>
      </w:r>
      <w:proofErr w:type="spellStart"/>
      <w:r w:rsidRPr="00382B95">
        <w:rPr>
          <w:rFonts w:ascii="Times New Roman" w:hAnsi="Times New Roman"/>
          <w:sz w:val="28"/>
          <w:szCs w:val="28"/>
        </w:rPr>
        <w:t>invariance</w:t>
      </w:r>
      <w:proofErr w:type="spellEnd"/>
      <w:r w:rsidRPr="00382B95">
        <w:rPr>
          <w:rFonts w:ascii="Times New Roman" w:hAnsi="Times New Roman"/>
          <w:sz w:val="28"/>
          <w:szCs w:val="28"/>
        </w:rPr>
        <w:t>) –</w:t>
      </w:r>
      <w:r w:rsidR="00382B95" w:rsidRPr="00382B95">
        <w:rPr>
          <w:rFonts w:ascii="Times New Roman" w:hAnsi="Times New Roman"/>
          <w:sz w:val="28"/>
          <w:szCs w:val="28"/>
        </w:rPr>
        <w:t xml:space="preserve"> особые точки также должны быть устойчивыми к аффинным преобразованиям изображения и объектов на нем</w:t>
      </w:r>
      <w:r w:rsidR="00382B95">
        <w:rPr>
          <w:rFonts w:ascii="Times New Roman" w:hAnsi="Times New Roman"/>
          <w:sz w:val="28"/>
          <w:szCs w:val="28"/>
        </w:rPr>
        <w:t>.</w:t>
      </w:r>
      <w:r w:rsidR="00382B95" w:rsidRPr="00382B95">
        <w:rPr>
          <w:rFonts w:ascii="Times New Roman" w:hAnsi="Times New Roman"/>
          <w:sz w:val="28"/>
          <w:szCs w:val="28"/>
        </w:rPr>
        <w:t xml:space="preserve"> </w:t>
      </w:r>
    </w:p>
    <w:p w:rsidR="005C18B7" w:rsidRPr="00382B95" w:rsidRDefault="005C18B7" w:rsidP="00212FF4">
      <w:pPr>
        <w:pStyle w:val="a3"/>
        <w:numPr>
          <w:ilvl w:val="2"/>
          <w:numId w:val="12"/>
        </w:numPr>
        <w:spacing w:line="360" w:lineRule="auto"/>
        <w:jc w:val="both"/>
        <w:rPr>
          <w:rFonts w:ascii="Times New Roman" w:hAnsi="Times New Roman"/>
          <w:sz w:val="28"/>
          <w:szCs w:val="28"/>
        </w:rPr>
      </w:pPr>
      <w:r w:rsidRPr="00382B95">
        <w:rPr>
          <w:rFonts w:ascii="Times New Roman" w:hAnsi="Times New Roman"/>
          <w:sz w:val="28"/>
          <w:szCs w:val="28"/>
        </w:rPr>
        <w:t>Стабильность (</w:t>
      </w:r>
      <w:proofErr w:type="spellStart"/>
      <w:r w:rsidRPr="00382B95">
        <w:rPr>
          <w:rFonts w:ascii="Times New Roman" w:hAnsi="Times New Roman"/>
          <w:sz w:val="28"/>
          <w:szCs w:val="28"/>
        </w:rPr>
        <w:t>stability</w:t>
      </w:r>
      <w:proofErr w:type="spellEnd"/>
      <w:r w:rsidRPr="00382B95">
        <w:rPr>
          <w:rFonts w:ascii="Times New Roman" w:hAnsi="Times New Roman"/>
          <w:sz w:val="28"/>
          <w:szCs w:val="28"/>
        </w:rPr>
        <w:t>) –</w:t>
      </w:r>
      <w:r w:rsidR="008129B4">
        <w:rPr>
          <w:rFonts w:ascii="Times New Roman" w:hAnsi="Times New Roman"/>
          <w:sz w:val="28"/>
          <w:szCs w:val="28"/>
        </w:rPr>
        <w:t xml:space="preserve"> различные</w:t>
      </w:r>
      <w:r w:rsidRPr="00382B95">
        <w:rPr>
          <w:rFonts w:ascii="Times New Roman" w:hAnsi="Times New Roman"/>
          <w:sz w:val="28"/>
          <w:szCs w:val="28"/>
        </w:rPr>
        <w:t xml:space="preserve"> </w:t>
      </w:r>
      <w:r w:rsidR="008129B4">
        <w:rPr>
          <w:rFonts w:ascii="Times New Roman" w:hAnsi="Times New Roman"/>
          <w:sz w:val="28"/>
          <w:szCs w:val="28"/>
        </w:rPr>
        <w:t>визуальные дефекты</w:t>
      </w:r>
      <w:r w:rsidRPr="00382B95">
        <w:rPr>
          <w:rFonts w:ascii="Times New Roman" w:hAnsi="Times New Roman"/>
          <w:sz w:val="28"/>
          <w:szCs w:val="28"/>
        </w:rPr>
        <w:t xml:space="preserve">, не должна </w:t>
      </w:r>
      <w:r w:rsidR="008129B4">
        <w:rPr>
          <w:rFonts w:ascii="Times New Roman" w:hAnsi="Times New Roman"/>
          <w:sz w:val="28"/>
          <w:szCs w:val="28"/>
        </w:rPr>
        <w:t>ухудшать</w:t>
      </w:r>
      <w:r w:rsidRPr="00382B95">
        <w:rPr>
          <w:rFonts w:ascii="Times New Roman" w:hAnsi="Times New Roman"/>
          <w:sz w:val="28"/>
          <w:szCs w:val="28"/>
        </w:rPr>
        <w:t xml:space="preserve"> работу детектора. </w:t>
      </w:r>
    </w:p>
    <w:p w:rsidR="005C18B7" w:rsidRPr="005C18B7" w:rsidRDefault="005C18B7" w:rsidP="00212FF4">
      <w:pPr>
        <w:pStyle w:val="a3"/>
        <w:numPr>
          <w:ilvl w:val="2"/>
          <w:numId w:val="12"/>
        </w:numPr>
        <w:spacing w:line="360" w:lineRule="auto"/>
        <w:jc w:val="both"/>
        <w:rPr>
          <w:rFonts w:ascii="Times New Roman" w:hAnsi="Times New Roman"/>
          <w:sz w:val="28"/>
          <w:szCs w:val="28"/>
        </w:rPr>
      </w:pPr>
      <w:r w:rsidRPr="005C18B7">
        <w:rPr>
          <w:rFonts w:ascii="Times New Roman" w:hAnsi="Times New Roman"/>
          <w:sz w:val="28"/>
          <w:szCs w:val="28"/>
        </w:rPr>
        <w:t>Интерпретируемость (</w:t>
      </w:r>
      <w:proofErr w:type="spellStart"/>
      <w:r w:rsidRPr="005C18B7">
        <w:rPr>
          <w:rFonts w:ascii="Times New Roman" w:hAnsi="Times New Roman"/>
          <w:sz w:val="28"/>
          <w:szCs w:val="28"/>
        </w:rPr>
        <w:t>interpretability</w:t>
      </w:r>
      <w:proofErr w:type="spellEnd"/>
      <w:r w:rsidRPr="005C18B7">
        <w:rPr>
          <w:rFonts w:ascii="Times New Roman" w:hAnsi="Times New Roman"/>
          <w:sz w:val="28"/>
          <w:szCs w:val="28"/>
        </w:rPr>
        <w:t xml:space="preserve">) – </w:t>
      </w:r>
      <w:r w:rsidR="008129B4">
        <w:rPr>
          <w:rFonts w:ascii="Times New Roman" w:hAnsi="Times New Roman"/>
          <w:sz w:val="28"/>
          <w:szCs w:val="28"/>
        </w:rPr>
        <w:t xml:space="preserve">формат найденных </w:t>
      </w:r>
      <w:r w:rsidRPr="005C18B7">
        <w:rPr>
          <w:rFonts w:ascii="Times New Roman" w:hAnsi="Times New Roman"/>
          <w:sz w:val="28"/>
          <w:szCs w:val="28"/>
        </w:rPr>
        <w:t>особы</w:t>
      </w:r>
      <w:r w:rsidR="008129B4">
        <w:rPr>
          <w:rFonts w:ascii="Times New Roman" w:hAnsi="Times New Roman"/>
          <w:sz w:val="28"/>
          <w:szCs w:val="28"/>
        </w:rPr>
        <w:t>х</w:t>
      </w:r>
      <w:r w:rsidRPr="005C18B7">
        <w:rPr>
          <w:rFonts w:ascii="Times New Roman" w:hAnsi="Times New Roman"/>
          <w:sz w:val="28"/>
          <w:szCs w:val="28"/>
        </w:rPr>
        <w:t xml:space="preserve"> точ</w:t>
      </w:r>
      <w:r w:rsidR="008129B4">
        <w:rPr>
          <w:rFonts w:ascii="Times New Roman" w:hAnsi="Times New Roman"/>
          <w:sz w:val="28"/>
          <w:szCs w:val="28"/>
        </w:rPr>
        <w:t xml:space="preserve">ек </w:t>
      </w:r>
      <w:r w:rsidRPr="005C18B7">
        <w:rPr>
          <w:rFonts w:ascii="Times New Roman" w:hAnsi="Times New Roman"/>
          <w:sz w:val="28"/>
          <w:szCs w:val="28"/>
        </w:rPr>
        <w:t>долж</w:t>
      </w:r>
      <w:r w:rsidR="008129B4">
        <w:rPr>
          <w:rFonts w:ascii="Times New Roman" w:hAnsi="Times New Roman"/>
          <w:sz w:val="28"/>
          <w:szCs w:val="28"/>
        </w:rPr>
        <w:t xml:space="preserve">ен быть </w:t>
      </w:r>
      <w:r w:rsidRPr="005C18B7">
        <w:rPr>
          <w:rFonts w:ascii="Times New Roman" w:hAnsi="Times New Roman"/>
          <w:sz w:val="28"/>
          <w:szCs w:val="28"/>
        </w:rPr>
        <w:t>пригодн</w:t>
      </w:r>
      <w:r w:rsidR="008129B4">
        <w:rPr>
          <w:rFonts w:ascii="Times New Roman" w:hAnsi="Times New Roman"/>
          <w:sz w:val="28"/>
          <w:szCs w:val="28"/>
        </w:rPr>
        <w:t>ым</w:t>
      </w:r>
      <w:r w:rsidRPr="005C18B7">
        <w:rPr>
          <w:rFonts w:ascii="Times New Roman" w:hAnsi="Times New Roman"/>
          <w:sz w:val="28"/>
          <w:szCs w:val="28"/>
        </w:rPr>
        <w:t xml:space="preserve"> для дальнейшей работы</w:t>
      </w:r>
      <w:r w:rsidR="008129B4">
        <w:rPr>
          <w:rFonts w:ascii="Times New Roman" w:hAnsi="Times New Roman"/>
          <w:sz w:val="28"/>
          <w:szCs w:val="28"/>
        </w:rPr>
        <w:t xml:space="preserve"> с ними</w:t>
      </w:r>
      <w:r w:rsidRPr="005C18B7">
        <w:rPr>
          <w:rFonts w:ascii="Times New Roman" w:hAnsi="Times New Roman"/>
          <w:sz w:val="28"/>
          <w:szCs w:val="28"/>
        </w:rPr>
        <w:t xml:space="preserve">. </w:t>
      </w:r>
    </w:p>
    <w:p w:rsidR="00382B95" w:rsidRPr="005C18B7" w:rsidRDefault="00430F53" w:rsidP="00382B95">
      <w:pPr>
        <w:pStyle w:val="a3"/>
        <w:spacing w:line="360" w:lineRule="auto"/>
        <w:jc w:val="both"/>
        <w:rPr>
          <w:rFonts w:ascii="Times New Roman" w:hAnsi="Times New Roman"/>
          <w:sz w:val="28"/>
          <w:szCs w:val="28"/>
        </w:rPr>
      </w:pPr>
      <w:r>
        <w:rPr>
          <w:rFonts w:ascii="Times New Roman" w:hAnsi="Times New Roman"/>
          <w:sz w:val="28"/>
          <w:szCs w:val="28"/>
        </w:rPr>
        <w:t xml:space="preserve">Для их поиска используют различные алгоритмы так называемых </w:t>
      </w:r>
      <w:r w:rsidR="00382B95" w:rsidRPr="005C18B7">
        <w:rPr>
          <w:rFonts w:ascii="Times New Roman" w:hAnsi="Times New Roman"/>
          <w:sz w:val="28"/>
          <w:szCs w:val="28"/>
        </w:rPr>
        <w:t>детектор</w:t>
      </w:r>
      <w:r>
        <w:rPr>
          <w:rFonts w:ascii="Times New Roman" w:hAnsi="Times New Roman"/>
          <w:sz w:val="28"/>
          <w:szCs w:val="28"/>
        </w:rPr>
        <w:t>ов</w:t>
      </w:r>
      <w:r w:rsidR="00382B95" w:rsidRPr="005C18B7">
        <w:rPr>
          <w:rFonts w:ascii="Times New Roman" w:hAnsi="Times New Roman"/>
          <w:sz w:val="28"/>
          <w:szCs w:val="28"/>
        </w:rPr>
        <w:t xml:space="preserve">.  </w:t>
      </w:r>
    </w:p>
    <w:p w:rsidR="00A11E69" w:rsidRDefault="00A11E69" w:rsidP="00382B95">
      <w:pPr>
        <w:pStyle w:val="a3"/>
        <w:spacing w:line="360" w:lineRule="auto"/>
        <w:jc w:val="both"/>
        <w:rPr>
          <w:rFonts w:ascii="Times New Roman" w:hAnsi="Times New Roman"/>
          <w:sz w:val="28"/>
          <w:szCs w:val="28"/>
        </w:rPr>
      </w:pPr>
    </w:p>
    <w:p w:rsidR="0092652E" w:rsidRDefault="005C18B7" w:rsidP="00382B95">
      <w:pPr>
        <w:pStyle w:val="a3"/>
        <w:spacing w:line="360" w:lineRule="auto"/>
        <w:jc w:val="both"/>
        <w:rPr>
          <w:rFonts w:ascii="Times New Roman" w:hAnsi="Times New Roman"/>
          <w:sz w:val="28"/>
          <w:szCs w:val="28"/>
        </w:rPr>
      </w:pPr>
      <w:r w:rsidRPr="005C18B7">
        <w:rPr>
          <w:rFonts w:ascii="Times New Roman" w:hAnsi="Times New Roman"/>
          <w:sz w:val="28"/>
          <w:szCs w:val="28"/>
        </w:rPr>
        <w:lastRenderedPageBreak/>
        <w:t xml:space="preserve">Дескриптор (от лат. </w:t>
      </w:r>
      <w:proofErr w:type="spellStart"/>
      <w:r w:rsidRPr="005C18B7">
        <w:rPr>
          <w:rFonts w:ascii="Times New Roman" w:hAnsi="Times New Roman"/>
          <w:sz w:val="28"/>
          <w:szCs w:val="28"/>
        </w:rPr>
        <w:t>descriptor</w:t>
      </w:r>
      <w:proofErr w:type="spellEnd"/>
      <w:r w:rsidRPr="005C18B7">
        <w:rPr>
          <w:rFonts w:ascii="Times New Roman" w:hAnsi="Times New Roman"/>
          <w:sz w:val="28"/>
          <w:szCs w:val="28"/>
        </w:rPr>
        <w:t xml:space="preserve"> — описывающий) – описание особой точки, определяющее </w:t>
      </w:r>
      <w:r w:rsidR="00430F53">
        <w:rPr>
          <w:rFonts w:ascii="Times New Roman" w:hAnsi="Times New Roman"/>
          <w:sz w:val="28"/>
          <w:szCs w:val="28"/>
        </w:rPr>
        <w:t>характер</w:t>
      </w:r>
      <w:r w:rsidRPr="005C18B7">
        <w:rPr>
          <w:rFonts w:ascii="Times New Roman" w:hAnsi="Times New Roman"/>
          <w:sz w:val="28"/>
          <w:szCs w:val="28"/>
        </w:rPr>
        <w:t xml:space="preserve"> её окрестности, </w:t>
      </w:r>
      <w:r w:rsidR="00430F53">
        <w:rPr>
          <w:rFonts w:ascii="Times New Roman" w:hAnsi="Times New Roman"/>
          <w:sz w:val="28"/>
          <w:szCs w:val="28"/>
        </w:rPr>
        <w:t xml:space="preserve">обычно </w:t>
      </w:r>
      <w:r w:rsidRPr="005C18B7">
        <w:rPr>
          <w:rFonts w:ascii="Times New Roman" w:hAnsi="Times New Roman"/>
          <w:sz w:val="28"/>
          <w:szCs w:val="28"/>
        </w:rPr>
        <w:t xml:space="preserve">представляет </w:t>
      </w:r>
      <w:r w:rsidR="00430F53">
        <w:rPr>
          <w:rFonts w:ascii="Times New Roman" w:hAnsi="Times New Roman"/>
          <w:sz w:val="28"/>
          <w:szCs w:val="28"/>
        </w:rPr>
        <w:t>из себя</w:t>
      </w:r>
      <w:r w:rsidRPr="005C18B7">
        <w:rPr>
          <w:rFonts w:ascii="Times New Roman" w:hAnsi="Times New Roman"/>
          <w:sz w:val="28"/>
          <w:szCs w:val="28"/>
        </w:rPr>
        <w:t xml:space="preserve"> числовой или бинарный вектор. Длина вектора и </w:t>
      </w:r>
      <w:r w:rsidR="00430F53">
        <w:rPr>
          <w:rFonts w:ascii="Times New Roman" w:hAnsi="Times New Roman"/>
          <w:sz w:val="28"/>
          <w:szCs w:val="28"/>
        </w:rPr>
        <w:t>его значения</w:t>
      </w:r>
      <w:r w:rsidRPr="005C18B7">
        <w:rPr>
          <w:rFonts w:ascii="Times New Roman" w:hAnsi="Times New Roman"/>
          <w:sz w:val="28"/>
          <w:szCs w:val="28"/>
        </w:rPr>
        <w:t xml:space="preserve"> определяются применяемым алгоритмом. Дескриптор позволяет </w:t>
      </w:r>
      <w:r w:rsidR="0092652E">
        <w:rPr>
          <w:rFonts w:ascii="Times New Roman" w:hAnsi="Times New Roman"/>
          <w:sz w:val="28"/>
          <w:szCs w:val="28"/>
        </w:rPr>
        <w:t>определить</w:t>
      </w:r>
      <w:r w:rsidRPr="005C18B7">
        <w:rPr>
          <w:rFonts w:ascii="Times New Roman" w:hAnsi="Times New Roman"/>
          <w:sz w:val="28"/>
          <w:szCs w:val="28"/>
        </w:rPr>
        <w:t xml:space="preserve"> особую точку </w:t>
      </w:r>
      <w:r w:rsidR="0092652E">
        <w:rPr>
          <w:rFonts w:ascii="Times New Roman" w:hAnsi="Times New Roman"/>
          <w:sz w:val="28"/>
          <w:szCs w:val="28"/>
        </w:rPr>
        <w:t>из их множества.</w:t>
      </w:r>
    </w:p>
    <w:p w:rsidR="005C18B7" w:rsidRDefault="0092652E" w:rsidP="00382B95">
      <w:pPr>
        <w:pStyle w:val="a3"/>
        <w:spacing w:line="360" w:lineRule="auto"/>
        <w:jc w:val="both"/>
        <w:rPr>
          <w:rFonts w:ascii="Times New Roman" w:hAnsi="Times New Roman"/>
          <w:sz w:val="28"/>
          <w:szCs w:val="28"/>
        </w:rPr>
      </w:pPr>
      <w:r>
        <w:rPr>
          <w:rFonts w:ascii="Times New Roman" w:hAnsi="Times New Roman"/>
          <w:sz w:val="28"/>
          <w:szCs w:val="28"/>
        </w:rPr>
        <w:t xml:space="preserve"> Совокупность полученных данных</w:t>
      </w:r>
      <w:r w:rsidR="005C18B7" w:rsidRPr="005C18B7">
        <w:rPr>
          <w:rFonts w:ascii="Times New Roman" w:hAnsi="Times New Roman"/>
          <w:sz w:val="28"/>
          <w:szCs w:val="28"/>
        </w:rPr>
        <w:t xml:space="preserve"> </w:t>
      </w:r>
      <w:r>
        <w:rPr>
          <w:rFonts w:ascii="Times New Roman" w:hAnsi="Times New Roman"/>
          <w:sz w:val="28"/>
          <w:szCs w:val="28"/>
        </w:rPr>
        <w:t xml:space="preserve">можно охарактеризовать как описание изображения. </w:t>
      </w:r>
    </w:p>
    <w:p w:rsidR="0092652E" w:rsidRDefault="0092652E" w:rsidP="0092652E">
      <w:pPr>
        <w:pStyle w:val="a3"/>
        <w:spacing w:line="360" w:lineRule="auto"/>
        <w:jc w:val="both"/>
        <w:rPr>
          <w:rFonts w:ascii="Times New Roman" w:hAnsi="Times New Roman"/>
          <w:sz w:val="28"/>
          <w:szCs w:val="28"/>
        </w:rPr>
      </w:pPr>
      <w:r>
        <w:rPr>
          <w:rFonts w:ascii="Times New Roman" w:hAnsi="Times New Roman"/>
          <w:sz w:val="28"/>
          <w:szCs w:val="28"/>
        </w:rPr>
        <w:t xml:space="preserve">В качестве алгоритмов поиска особых точек и дескрипторов предполагается использовать алгоритмы </w:t>
      </w:r>
      <w:r w:rsidRPr="009D3701">
        <w:rPr>
          <w:rFonts w:ascii="Times New Roman" w:hAnsi="Times New Roman"/>
          <w:sz w:val="28"/>
          <w:szCs w:val="28"/>
          <w:lang w:val="en-US"/>
        </w:rPr>
        <w:t>ORB</w:t>
      </w:r>
      <w:r w:rsidRPr="009D3701">
        <w:rPr>
          <w:rFonts w:ascii="Times New Roman" w:hAnsi="Times New Roman"/>
          <w:sz w:val="28"/>
          <w:szCs w:val="28"/>
        </w:rPr>
        <w:t xml:space="preserve">, </w:t>
      </w:r>
      <w:r w:rsidRPr="009D3701">
        <w:rPr>
          <w:rFonts w:ascii="Times New Roman" w:hAnsi="Times New Roman"/>
          <w:sz w:val="28"/>
          <w:szCs w:val="28"/>
          <w:lang w:val="en-US"/>
        </w:rPr>
        <w:t>BRISK</w:t>
      </w:r>
      <w:r w:rsidRPr="009D3701">
        <w:rPr>
          <w:rFonts w:ascii="Times New Roman" w:hAnsi="Times New Roman"/>
          <w:sz w:val="28"/>
          <w:szCs w:val="28"/>
        </w:rPr>
        <w:t xml:space="preserve">, </w:t>
      </w:r>
      <w:r w:rsidRPr="009D3701">
        <w:rPr>
          <w:rFonts w:ascii="Times New Roman" w:hAnsi="Times New Roman"/>
          <w:sz w:val="28"/>
          <w:szCs w:val="28"/>
          <w:lang w:val="en-US"/>
        </w:rPr>
        <w:t>A</w:t>
      </w:r>
      <w:r w:rsidRPr="009D3701">
        <w:rPr>
          <w:rFonts w:ascii="Times New Roman" w:hAnsi="Times New Roman"/>
          <w:sz w:val="28"/>
          <w:szCs w:val="28"/>
        </w:rPr>
        <w:t>-</w:t>
      </w:r>
      <w:r w:rsidRPr="009D3701">
        <w:rPr>
          <w:rFonts w:ascii="Times New Roman" w:hAnsi="Times New Roman"/>
          <w:sz w:val="28"/>
          <w:szCs w:val="28"/>
          <w:lang w:val="en-US"/>
        </w:rPr>
        <w:t>KAZE</w:t>
      </w:r>
      <w:r w:rsidRPr="009D3701">
        <w:rPr>
          <w:rFonts w:ascii="Times New Roman" w:hAnsi="Times New Roman"/>
          <w:sz w:val="28"/>
          <w:szCs w:val="28"/>
        </w:rPr>
        <w:t>.</w:t>
      </w:r>
      <w:r>
        <w:rPr>
          <w:rFonts w:ascii="Times New Roman" w:hAnsi="Times New Roman"/>
          <w:sz w:val="28"/>
          <w:szCs w:val="28"/>
        </w:rPr>
        <w:t xml:space="preserve"> </w:t>
      </w:r>
      <w:r w:rsidRPr="009D3701">
        <w:rPr>
          <w:rFonts w:ascii="Times New Roman" w:hAnsi="Times New Roman"/>
          <w:sz w:val="28"/>
          <w:szCs w:val="28"/>
        </w:rPr>
        <w:t xml:space="preserve">Их выбор основан на том, что они </w:t>
      </w:r>
      <w:r>
        <w:rPr>
          <w:rFonts w:ascii="Times New Roman" w:hAnsi="Times New Roman"/>
          <w:sz w:val="28"/>
          <w:szCs w:val="28"/>
        </w:rPr>
        <w:t xml:space="preserve">являются одними из современных и популярных алгоритмов данного предназначения. Так же они </w:t>
      </w:r>
      <w:r w:rsidRPr="009D3701">
        <w:rPr>
          <w:rFonts w:ascii="Times New Roman" w:hAnsi="Times New Roman"/>
          <w:sz w:val="28"/>
          <w:szCs w:val="28"/>
        </w:rPr>
        <w:t xml:space="preserve">имеют бинарный </w:t>
      </w:r>
      <w:r>
        <w:rPr>
          <w:rFonts w:ascii="Times New Roman" w:hAnsi="Times New Roman"/>
          <w:sz w:val="28"/>
          <w:szCs w:val="28"/>
        </w:rPr>
        <w:t xml:space="preserve">вектор значений </w:t>
      </w:r>
      <w:r w:rsidRPr="009D3701">
        <w:rPr>
          <w:rFonts w:ascii="Times New Roman" w:hAnsi="Times New Roman"/>
          <w:sz w:val="28"/>
          <w:szCs w:val="28"/>
        </w:rPr>
        <w:t>дескриптора</w:t>
      </w:r>
      <w:r>
        <w:rPr>
          <w:rFonts w:ascii="Times New Roman" w:hAnsi="Times New Roman"/>
          <w:sz w:val="28"/>
          <w:szCs w:val="28"/>
        </w:rPr>
        <w:t>, что позволяет увеличить</w:t>
      </w:r>
      <w:r w:rsidRPr="009D3701">
        <w:rPr>
          <w:rFonts w:ascii="Times New Roman" w:hAnsi="Times New Roman"/>
          <w:sz w:val="28"/>
          <w:szCs w:val="28"/>
        </w:rPr>
        <w:t xml:space="preserve"> скорость при </w:t>
      </w:r>
      <w:r>
        <w:rPr>
          <w:rFonts w:ascii="Times New Roman" w:hAnsi="Times New Roman"/>
          <w:sz w:val="28"/>
          <w:szCs w:val="28"/>
        </w:rPr>
        <w:t>работе с</w:t>
      </w:r>
      <w:r w:rsidRPr="009D3701">
        <w:rPr>
          <w:rFonts w:ascii="Times New Roman" w:hAnsi="Times New Roman"/>
          <w:sz w:val="28"/>
          <w:szCs w:val="28"/>
        </w:rPr>
        <w:t xml:space="preserve"> </w:t>
      </w:r>
      <w:r>
        <w:rPr>
          <w:rFonts w:ascii="Times New Roman" w:hAnsi="Times New Roman"/>
          <w:sz w:val="28"/>
          <w:szCs w:val="28"/>
        </w:rPr>
        <w:t>ними.</w:t>
      </w:r>
    </w:p>
    <w:p w:rsidR="009D3701" w:rsidRPr="009D3701" w:rsidRDefault="009D3701" w:rsidP="009D3701">
      <w:pPr>
        <w:pStyle w:val="a3"/>
        <w:spacing w:line="360" w:lineRule="auto"/>
        <w:jc w:val="both"/>
        <w:rPr>
          <w:rFonts w:ascii="Times New Roman" w:hAnsi="Times New Roman"/>
          <w:sz w:val="28"/>
          <w:szCs w:val="28"/>
        </w:rPr>
      </w:pPr>
    </w:p>
    <w:p w:rsidR="009D3701" w:rsidRPr="00553D9D" w:rsidRDefault="009D3701" w:rsidP="00212FF4">
      <w:pPr>
        <w:pStyle w:val="2"/>
        <w:numPr>
          <w:ilvl w:val="2"/>
          <w:numId w:val="1"/>
        </w:numPr>
        <w:ind w:left="0" w:firstLine="0"/>
        <w:rPr>
          <w:lang w:val="en-US"/>
        </w:rPr>
      </w:pPr>
      <w:bookmarkStart w:id="7" w:name="_Toc450499832"/>
      <w:bookmarkStart w:id="8" w:name="_Toc515411254"/>
      <w:r w:rsidRPr="00E155CE">
        <w:rPr>
          <w:lang w:val="en-US"/>
        </w:rPr>
        <w:t>ORB – Oriented FAST and Rotated BRIEF</w:t>
      </w:r>
      <w:bookmarkEnd w:id="7"/>
      <w:bookmarkEnd w:id="8"/>
    </w:p>
    <w:p w:rsidR="009D3701" w:rsidRPr="009D3701" w:rsidRDefault="009D3701" w:rsidP="009D3701">
      <w:pPr>
        <w:pStyle w:val="a3"/>
        <w:spacing w:line="360" w:lineRule="auto"/>
        <w:jc w:val="both"/>
        <w:rPr>
          <w:rFonts w:ascii="Times New Roman" w:hAnsi="Times New Roman"/>
          <w:sz w:val="28"/>
          <w:szCs w:val="28"/>
          <w:lang w:val="en-US"/>
        </w:rPr>
      </w:pPr>
      <w:r w:rsidRPr="009D3701">
        <w:rPr>
          <w:rFonts w:ascii="Times New Roman" w:hAnsi="Times New Roman"/>
          <w:sz w:val="28"/>
          <w:szCs w:val="28"/>
          <w:lang w:val="en-US"/>
        </w:rPr>
        <w:t xml:space="preserve">ORB </w:t>
      </w:r>
      <w:r w:rsidRPr="009D3701">
        <w:rPr>
          <w:rFonts w:ascii="Times New Roman" w:hAnsi="Times New Roman"/>
          <w:sz w:val="28"/>
          <w:szCs w:val="28"/>
        </w:rPr>
        <w:t>представлен</w:t>
      </w:r>
      <w:r w:rsidRPr="009D3701">
        <w:rPr>
          <w:rFonts w:ascii="Times New Roman" w:hAnsi="Times New Roman"/>
          <w:sz w:val="28"/>
          <w:szCs w:val="28"/>
          <w:lang w:val="en-US"/>
        </w:rPr>
        <w:t xml:space="preserve"> </w:t>
      </w:r>
      <w:r w:rsidRPr="009D3701">
        <w:rPr>
          <w:rFonts w:ascii="Times New Roman" w:hAnsi="Times New Roman"/>
          <w:sz w:val="28"/>
          <w:szCs w:val="28"/>
        </w:rPr>
        <w:t>в</w:t>
      </w:r>
      <w:r w:rsidRPr="009D3701">
        <w:rPr>
          <w:rFonts w:ascii="Times New Roman" w:hAnsi="Times New Roman"/>
          <w:sz w:val="28"/>
          <w:szCs w:val="28"/>
          <w:lang w:val="en-US"/>
        </w:rPr>
        <w:t xml:space="preserve"> 2011</w:t>
      </w:r>
      <w:r w:rsidRPr="009D3701">
        <w:rPr>
          <w:rFonts w:ascii="Times New Roman" w:hAnsi="Times New Roman"/>
          <w:sz w:val="28"/>
          <w:szCs w:val="28"/>
        </w:rPr>
        <w:t>г</w:t>
      </w:r>
      <w:r w:rsidRPr="009D3701">
        <w:rPr>
          <w:rFonts w:ascii="Times New Roman" w:hAnsi="Times New Roman"/>
          <w:sz w:val="28"/>
          <w:szCs w:val="28"/>
          <w:lang w:val="en-US"/>
        </w:rPr>
        <w:t xml:space="preserve"> [1].  </w:t>
      </w:r>
      <w:r w:rsidRPr="009D3701">
        <w:rPr>
          <w:rFonts w:ascii="Times New Roman" w:hAnsi="Times New Roman"/>
          <w:sz w:val="28"/>
          <w:szCs w:val="28"/>
        </w:rPr>
        <w:t>В</w:t>
      </w:r>
      <w:r w:rsidRPr="009D3701">
        <w:rPr>
          <w:rFonts w:ascii="Times New Roman" w:hAnsi="Times New Roman"/>
          <w:sz w:val="28"/>
          <w:szCs w:val="28"/>
          <w:lang w:val="en-US"/>
        </w:rPr>
        <w:t xml:space="preserve"> </w:t>
      </w:r>
      <w:r w:rsidRPr="009D3701">
        <w:rPr>
          <w:rFonts w:ascii="Times New Roman" w:hAnsi="Times New Roman"/>
          <w:sz w:val="28"/>
          <w:szCs w:val="28"/>
        </w:rPr>
        <w:t>его</w:t>
      </w:r>
      <w:r w:rsidRPr="009D3701">
        <w:rPr>
          <w:rFonts w:ascii="Times New Roman" w:hAnsi="Times New Roman"/>
          <w:sz w:val="28"/>
          <w:szCs w:val="28"/>
          <w:lang w:val="en-US"/>
        </w:rPr>
        <w:t xml:space="preserve"> </w:t>
      </w:r>
      <w:r w:rsidRPr="009D3701">
        <w:rPr>
          <w:rFonts w:ascii="Times New Roman" w:hAnsi="Times New Roman"/>
          <w:sz w:val="28"/>
          <w:szCs w:val="28"/>
        </w:rPr>
        <w:t>основе</w:t>
      </w:r>
      <w:r w:rsidRPr="009D3701">
        <w:rPr>
          <w:rFonts w:ascii="Times New Roman" w:hAnsi="Times New Roman"/>
          <w:sz w:val="28"/>
          <w:szCs w:val="28"/>
          <w:lang w:val="en-US"/>
        </w:rPr>
        <w:t xml:space="preserve"> </w:t>
      </w:r>
      <w:r w:rsidRPr="009D3701">
        <w:rPr>
          <w:rFonts w:ascii="Times New Roman" w:hAnsi="Times New Roman"/>
          <w:sz w:val="28"/>
          <w:szCs w:val="28"/>
        </w:rPr>
        <w:t>лежит</w:t>
      </w:r>
      <w:r w:rsidRPr="009D3701">
        <w:rPr>
          <w:rFonts w:ascii="Times New Roman" w:hAnsi="Times New Roman"/>
          <w:sz w:val="28"/>
          <w:szCs w:val="28"/>
          <w:lang w:val="en-US"/>
        </w:rPr>
        <w:t xml:space="preserve"> </w:t>
      </w:r>
      <w:r w:rsidRPr="009D3701">
        <w:rPr>
          <w:rFonts w:ascii="Times New Roman" w:hAnsi="Times New Roman"/>
          <w:sz w:val="28"/>
          <w:szCs w:val="28"/>
        </w:rPr>
        <w:t>комбинация</w:t>
      </w:r>
      <w:r w:rsidRPr="009D3701">
        <w:rPr>
          <w:rFonts w:ascii="Times New Roman" w:hAnsi="Times New Roman"/>
          <w:sz w:val="28"/>
          <w:szCs w:val="28"/>
          <w:lang w:val="en-US"/>
        </w:rPr>
        <w:t xml:space="preserve"> </w:t>
      </w:r>
      <w:r w:rsidRPr="009D3701">
        <w:rPr>
          <w:rFonts w:ascii="Times New Roman" w:hAnsi="Times New Roman"/>
          <w:sz w:val="28"/>
          <w:szCs w:val="28"/>
        </w:rPr>
        <w:t>таких</w:t>
      </w:r>
      <w:r w:rsidRPr="009D3701">
        <w:rPr>
          <w:rFonts w:ascii="Times New Roman" w:hAnsi="Times New Roman"/>
          <w:sz w:val="28"/>
          <w:szCs w:val="28"/>
          <w:lang w:val="en-US"/>
        </w:rPr>
        <w:t xml:space="preserve"> </w:t>
      </w:r>
      <w:r w:rsidRPr="009D3701">
        <w:rPr>
          <w:rFonts w:ascii="Times New Roman" w:hAnsi="Times New Roman"/>
          <w:sz w:val="28"/>
          <w:szCs w:val="28"/>
        </w:rPr>
        <w:t>алгоритмов</w:t>
      </w:r>
      <w:r w:rsidRPr="009D3701">
        <w:rPr>
          <w:rFonts w:ascii="Times New Roman" w:hAnsi="Times New Roman"/>
          <w:sz w:val="28"/>
          <w:szCs w:val="28"/>
          <w:lang w:val="en-US"/>
        </w:rPr>
        <w:t xml:space="preserve"> </w:t>
      </w:r>
      <w:r w:rsidRPr="009D3701">
        <w:rPr>
          <w:rFonts w:ascii="Times New Roman" w:hAnsi="Times New Roman"/>
          <w:sz w:val="28"/>
          <w:szCs w:val="28"/>
        </w:rPr>
        <w:t>как</w:t>
      </w:r>
      <w:r w:rsidRPr="009D3701">
        <w:rPr>
          <w:rFonts w:ascii="Times New Roman" w:hAnsi="Times New Roman"/>
          <w:sz w:val="28"/>
          <w:szCs w:val="28"/>
          <w:lang w:val="en-US"/>
        </w:rPr>
        <w:t xml:space="preserve"> </w:t>
      </w:r>
      <w:r w:rsidRPr="009D3701">
        <w:rPr>
          <w:rFonts w:ascii="Times New Roman" w:hAnsi="Times New Roman"/>
          <w:sz w:val="28"/>
          <w:szCs w:val="28"/>
        </w:rPr>
        <w:t>детектор</w:t>
      </w:r>
      <w:r w:rsidRPr="009D3701">
        <w:rPr>
          <w:rFonts w:ascii="Times New Roman" w:hAnsi="Times New Roman"/>
          <w:sz w:val="28"/>
          <w:szCs w:val="28"/>
          <w:lang w:val="en-US"/>
        </w:rPr>
        <w:t xml:space="preserve"> FAST (</w:t>
      </w:r>
      <w:r w:rsidRPr="009D3701">
        <w:rPr>
          <w:rFonts w:ascii="Times New Roman" w:hAnsi="Times New Roman"/>
          <w:b/>
          <w:bCs/>
          <w:color w:val="252525"/>
          <w:sz w:val="28"/>
          <w:szCs w:val="28"/>
          <w:shd w:val="clear" w:color="auto" w:fill="FFFFFF"/>
          <w:lang w:val="en-US"/>
        </w:rPr>
        <w:t>F</w:t>
      </w:r>
      <w:r w:rsidRPr="009D3701">
        <w:rPr>
          <w:rFonts w:ascii="Times New Roman" w:hAnsi="Times New Roman"/>
          <w:bCs/>
          <w:color w:val="252525"/>
          <w:sz w:val="28"/>
          <w:szCs w:val="28"/>
          <w:shd w:val="clear" w:color="auto" w:fill="FFFFFF"/>
          <w:lang w:val="en-US"/>
        </w:rPr>
        <w:t xml:space="preserve">eatures from </w:t>
      </w:r>
      <w:r w:rsidRPr="009D3701">
        <w:rPr>
          <w:rFonts w:ascii="Times New Roman" w:hAnsi="Times New Roman"/>
          <w:b/>
          <w:bCs/>
          <w:color w:val="252525"/>
          <w:sz w:val="28"/>
          <w:szCs w:val="28"/>
          <w:shd w:val="clear" w:color="auto" w:fill="FFFFFF"/>
          <w:lang w:val="en-US"/>
        </w:rPr>
        <w:t>A</w:t>
      </w:r>
      <w:r w:rsidRPr="009D3701">
        <w:rPr>
          <w:rFonts w:ascii="Times New Roman" w:hAnsi="Times New Roman"/>
          <w:bCs/>
          <w:color w:val="252525"/>
          <w:sz w:val="28"/>
          <w:szCs w:val="28"/>
          <w:shd w:val="clear" w:color="auto" w:fill="FFFFFF"/>
          <w:lang w:val="en-US"/>
        </w:rPr>
        <w:t xml:space="preserve">ccelerated </w:t>
      </w:r>
      <w:r w:rsidRPr="009D3701">
        <w:rPr>
          <w:rFonts w:ascii="Times New Roman" w:hAnsi="Times New Roman"/>
          <w:b/>
          <w:bCs/>
          <w:color w:val="252525"/>
          <w:sz w:val="28"/>
          <w:szCs w:val="28"/>
          <w:shd w:val="clear" w:color="auto" w:fill="FFFFFF"/>
          <w:lang w:val="en-US"/>
        </w:rPr>
        <w:t>S</w:t>
      </w:r>
      <w:r w:rsidRPr="009D3701">
        <w:rPr>
          <w:rFonts w:ascii="Times New Roman" w:hAnsi="Times New Roman"/>
          <w:bCs/>
          <w:color w:val="252525"/>
          <w:sz w:val="28"/>
          <w:szCs w:val="28"/>
          <w:shd w:val="clear" w:color="auto" w:fill="FFFFFF"/>
          <w:lang w:val="en-US"/>
        </w:rPr>
        <w:t xml:space="preserve">egment </w:t>
      </w:r>
      <w:r w:rsidRPr="009D3701">
        <w:rPr>
          <w:rFonts w:ascii="Times New Roman" w:hAnsi="Times New Roman"/>
          <w:b/>
          <w:bCs/>
          <w:color w:val="252525"/>
          <w:sz w:val="28"/>
          <w:szCs w:val="28"/>
          <w:shd w:val="clear" w:color="auto" w:fill="FFFFFF"/>
          <w:lang w:val="en-US"/>
        </w:rPr>
        <w:t>T</w:t>
      </w:r>
      <w:r w:rsidRPr="009D3701">
        <w:rPr>
          <w:rFonts w:ascii="Times New Roman" w:hAnsi="Times New Roman"/>
          <w:bCs/>
          <w:color w:val="252525"/>
          <w:sz w:val="28"/>
          <w:szCs w:val="28"/>
          <w:shd w:val="clear" w:color="auto" w:fill="FFFFFF"/>
          <w:lang w:val="en-US"/>
        </w:rPr>
        <w:t xml:space="preserve">est) [4] </w:t>
      </w:r>
      <w:r w:rsidRPr="009D3701">
        <w:rPr>
          <w:rFonts w:ascii="Times New Roman" w:hAnsi="Times New Roman"/>
          <w:sz w:val="28"/>
          <w:szCs w:val="28"/>
        </w:rPr>
        <w:t>и</w:t>
      </w:r>
      <w:r w:rsidRPr="009D3701">
        <w:rPr>
          <w:rFonts w:ascii="Times New Roman" w:hAnsi="Times New Roman"/>
          <w:sz w:val="28"/>
          <w:szCs w:val="28"/>
          <w:lang w:val="en-US"/>
        </w:rPr>
        <w:t xml:space="preserve"> </w:t>
      </w:r>
      <w:r w:rsidRPr="009D3701">
        <w:rPr>
          <w:rFonts w:ascii="Times New Roman" w:hAnsi="Times New Roman"/>
          <w:sz w:val="28"/>
          <w:szCs w:val="28"/>
        </w:rPr>
        <w:t>дескриптор</w:t>
      </w:r>
      <w:r w:rsidRPr="009D3701">
        <w:rPr>
          <w:rFonts w:ascii="Times New Roman" w:hAnsi="Times New Roman"/>
          <w:sz w:val="28"/>
          <w:szCs w:val="28"/>
          <w:lang w:val="en-US"/>
        </w:rPr>
        <w:t xml:space="preserve"> BRIEF (</w:t>
      </w:r>
      <w:r w:rsidRPr="009D3701">
        <w:rPr>
          <w:rFonts w:ascii="Times New Roman" w:hAnsi="Times New Roman"/>
          <w:b/>
          <w:sz w:val="28"/>
          <w:szCs w:val="28"/>
          <w:lang w:val="en-US"/>
        </w:rPr>
        <w:t>B</w:t>
      </w:r>
      <w:r w:rsidRPr="009D3701">
        <w:rPr>
          <w:rFonts w:ascii="Times New Roman" w:hAnsi="Times New Roman"/>
          <w:sz w:val="28"/>
          <w:szCs w:val="28"/>
          <w:lang w:val="en-US"/>
        </w:rPr>
        <w:t xml:space="preserve">inary </w:t>
      </w:r>
      <w:r w:rsidRPr="009D3701">
        <w:rPr>
          <w:rFonts w:ascii="Times New Roman" w:hAnsi="Times New Roman"/>
          <w:b/>
          <w:sz w:val="28"/>
          <w:szCs w:val="28"/>
          <w:lang w:val="en-US"/>
        </w:rPr>
        <w:t>R</w:t>
      </w:r>
      <w:r w:rsidRPr="009D3701">
        <w:rPr>
          <w:rFonts w:ascii="Times New Roman" w:hAnsi="Times New Roman"/>
          <w:sz w:val="28"/>
          <w:szCs w:val="28"/>
          <w:lang w:val="en-US"/>
        </w:rPr>
        <w:t xml:space="preserve">obust </w:t>
      </w:r>
      <w:r w:rsidRPr="009D3701">
        <w:rPr>
          <w:rFonts w:ascii="Times New Roman" w:hAnsi="Times New Roman"/>
          <w:b/>
          <w:sz w:val="28"/>
          <w:szCs w:val="28"/>
          <w:lang w:val="en-US"/>
        </w:rPr>
        <w:t>I</w:t>
      </w:r>
      <w:r w:rsidRPr="009D3701">
        <w:rPr>
          <w:rFonts w:ascii="Times New Roman" w:hAnsi="Times New Roman"/>
          <w:sz w:val="28"/>
          <w:szCs w:val="28"/>
          <w:lang w:val="en-US"/>
        </w:rPr>
        <w:t xml:space="preserve">ndependent </w:t>
      </w:r>
      <w:r w:rsidRPr="009D3701">
        <w:rPr>
          <w:rFonts w:ascii="Times New Roman" w:hAnsi="Times New Roman"/>
          <w:b/>
          <w:sz w:val="28"/>
          <w:szCs w:val="28"/>
          <w:lang w:val="en-US"/>
        </w:rPr>
        <w:t>E</w:t>
      </w:r>
      <w:r w:rsidRPr="009D3701">
        <w:rPr>
          <w:rFonts w:ascii="Times New Roman" w:hAnsi="Times New Roman"/>
          <w:sz w:val="28"/>
          <w:szCs w:val="28"/>
          <w:lang w:val="en-US"/>
        </w:rPr>
        <w:t xml:space="preserve">lementary </w:t>
      </w:r>
      <w:r w:rsidRPr="009D3701">
        <w:rPr>
          <w:rFonts w:ascii="Times New Roman" w:hAnsi="Times New Roman"/>
          <w:b/>
          <w:sz w:val="28"/>
          <w:szCs w:val="28"/>
          <w:lang w:val="en-US"/>
        </w:rPr>
        <w:t>F</w:t>
      </w:r>
      <w:r w:rsidRPr="009D3701">
        <w:rPr>
          <w:rFonts w:ascii="Times New Roman" w:hAnsi="Times New Roman"/>
          <w:sz w:val="28"/>
          <w:szCs w:val="28"/>
          <w:lang w:val="en-US"/>
        </w:rPr>
        <w:t xml:space="preserve">eatures) [5] </w:t>
      </w:r>
      <w:r w:rsidRPr="009D3701">
        <w:rPr>
          <w:rFonts w:ascii="Times New Roman" w:hAnsi="Times New Roman"/>
          <w:sz w:val="28"/>
          <w:szCs w:val="28"/>
        </w:rPr>
        <w:t>с</w:t>
      </w:r>
      <w:r w:rsidRPr="009D3701">
        <w:rPr>
          <w:rFonts w:ascii="Times New Roman" w:hAnsi="Times New Roman"/>
          <w:sz w:val="28"/>
          <w:szCs w:val="28"/>
          <w:lang w:val="en-US"/>
        </w:rPr>
        <w:t xml:space="preserve"> </w:t>
      </w:r>
      <w:r w:rsidRPr="009D3701">
        <w:rPr>
          <w:rFonts w:ascii="Times New Roman" w:hAnsi="Times New Roman"/>
          <w:sz w:val="28"/>
          <w:szCs w:val="28"/>
        </w:rPr>
        <w:t>некоторыми</w:t>
      </w:r>
      <w:r w:rsidRPr="009D3701">
        <w:rPr>
          <w:rFonts w:ascii="Times New Roman" w:hAnsi="Times New Roman"/>
          <w:sz w:val="28"/>
          <w:szCs w:val="28"/>
          <w:lang w:val="en-US"/>
        </w:rPr>
        <w:t xml:space="preserve"> </w:t>
      </w:r>
      <w:r w:rsidRPr="009D3701">
        <w:rPr>
          <w:rFonts w:ascii="Times New Roman" w:hAnsi="Times New Roman"/>
          <w:sz w:val="28"/>
          <w:szCs w:val="28"/>
        </w:rPr>
        <w:t>улучшениями</w:t>
      </w:r>
      <w:r w:rsidRPr="009D3701">
        <w:rPr>
          <w:rFonts w:ascii="Times New Roman" w:hAnsi="Times New Roman"/>
          <w:sz w:val="28"/>
          <w:szCs w:val="28"/>
          <w:lang w:val="en-US"/>
        </w:rPr>
        <w:t xml:space="preserve">. </w:t>
      </w:r>
    </w:p>
    <w:p w:rsidR="009D3701" w:rsidRPr="009D3701" w:rsidRDefault="009D3701" w:rsidP="009D3701">
      <w:pPr>
        <w:pStyle w:val="a3"/>
        <w:spacing w:line="360" w:lineRule="auto"/>
        <w:jc w:val="both"/>
        <w:rPr>
          <w:rFonts w:ascii="Times New Roman" w:hAnsi="Times New Roman"/>
          <w:i/>
          <w:sz w:val="28"/>
          <w:szCs w:val="28"/>
        </w:rPr>
      </w:pPr>
      <w:r w:rsidRPr="009D3701">
        <w:rPr>
          <w:rFonts w:ascii="Times New Roman" w:hAnsi="Times New Roman"/>
          <w:i/>
          <w:sz w:val="28"/>
          <w:szCs w:val="28"/>
        </w:rPr>
        <w:t xml:space="preserve">Детектор </w:t>
      </w:r>
      <w:r w:rsidRPr="009D3701">
        <w:rPr>
          <w:rFonts w:ascii="Times New Roman" w:hAnsi="Times New Roman"/>
          <w:i/>
          <w:sz w:val="28"/>
          <w:szCs w:val="28"/>
          <w:lang w:val="en-US"/>
        </w:rPr>
        <w:t>FAST</w:t>
      </w:r>
      <w:r w:rsidRPr="009D3701">
        <w:rPr>
          <w:rFonts w:ascii="Times New Roman" w:hAnsi="Times New Roman"/>
          <w:i/>
          <w:sz w:val="28"/>
          <w:szCs w:val="28"/>
        </w:rPr>
        <w:t>.</w:t>
      </w:r>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Для поиска угловых точек поочерёдно рассматриваются окрестности по 16 пикселей вокруг каждого пикселя </w:t>
      </w:r>
      <w:r w:rsidRPr="009D3701">
        <w:rPr>
          <w:rFonts w:ascii="Times New Roman" w:hAnsi="Times New Roman"/>
          <w:i/>
          <w:sz w:val="28"/>
          <w:szCs w:val="28"/>
          <w:lang w:val="en-US"/>
        </w:rPr>
        <w:t>p</w:t>
      </w:r>
      <w:r w:rsidRPr="009D3701">
        <w:rPr>
          <w:rFonts w:ascii="Times New Roman" w:hAnsi="Times New Roman"/>
          <w:sz w:val="28"/>
          <w:szCs w:val="28"/>
        </w:rPr>
        <w:t xml:space="preserve">. </w:t>
      </w:r>
    </w:p>
    <w:p w:rsidR="009D3701" w:rsidRPr="009D3701" w:rsidRDefault="009D3701" w:rsidP="009D3701">
      <w:pPr>
        <w:pStyle w:val="a3"/>
        <w:spacing w:line="360" w:lineRule="auto"/>
        <w:jc w:val="both"/>
        <w:rPr>
          <w:rStyle w:val="apple-converted-space"/>
          <w:rFonts w:ascii="Times New Roman" w:hAnsi="Times New Roman"/>
          <w:color w:val="000000"/>
          <w:sz w:val="28"/>
          <w:szCs w:val="28"/>
          <w:shd w:val="clear" w:color="auto" w:fill="FFFFFF"/>
        </w:rPr>
      </w:pPr>
      <w:r w:rsidRPr="009D3701">
        <w:rPr>
          <w:rFonts w:ascii="Times New Roman" w:hAnsi="Times New Roman"/>
          <w:color w:val="000000"/>
          <w:sz w:val="28"/>
          <w:szCs w:val="28"/>
          <w:shd w:val="clear" w:color="auto" w:fill="FFFFFF"/>
        </w:rPr>
        <w:t xml:space="preserve"> Точка </w:t>
      </w:r>
      <w:r w:rsidRPr="009D3701">
        <w:rPr>
          <w:rFonts w:ascii="Times New Roman" w:hAnsi="Times New Roman"/>
          <w:i/>
          <w:color w:val="000000"/>
          <w:sz w:val="28"/>
          <w:szCs w:val="28"/>
          <w:shd w:val="clear" w:color="auto" w:fill="FFFFFF"/>
          <w:lang w:val="en-US"/>
        </w:rPr>
        <w:t>p</w:t>
      </w:r>
      <w:r w:rsidRPr="009D3701">
        <w:rPr>
          <w:rFonts w:ascii="Times New Roman" w:hAnsi="Times New Roman"/>
          <w:color w:val="000000"/>
          <w:sz w:val="28"/>
          <w:szCs w:val="28"/>
          <w:shd w:val="clear" w:color="auto" w:fill="FFFFFF"/>
        </w:rPr>
        <w:t xml:space="preserve"> считается подозрительной на особую, если существует</w:t>
      </w:r>
      <w:r w:rsidRPr="009D3701">
        <w:rPr>
          <w:rStyle w:val="apple-converted-space"/>
          <w:rFonts w:ascii="Times New Roman" w:eastAsia="SimSun" w:hAnsi="Times New Roman"/>
          <w:color w:val="000000"/>
          <w:sz w:val="28"/>
          <w:szCs w:val="28"/>
          <w:shd w:val="clear" w:color="auto" w:fill="FFFFFF"/>
        </w:rPr>
        <w:t> </w:t>
      </w:r>
      <w:r w:rsidRPr="009D3701">
        <w:rPr>
          <w:rFonts w:ascii="Times New Roman" w:hAnsi="Times New Roman"/>
          <w:i/>
          <w:iCs/>
          <w:color w:val="000000"/>
          <w:sz w:val="28"/>
          <w:szCs w:val="28"/>
          <w:bdr w:val="none" w:sz="0" w:space="0" w:color="auto" w:frame="1"/>
          <w:shd w:val="clear" w:color="auto" w:fill="FFFFFF"/>
        </w:rPr>
        <w:t>N</w:t>
      </w:r>
      <w:r w:rsidRPr="009D3701">
        <w:rPr>
          <w:rFonts w:ascii="Times New Roman" w:hAnsi="Times New Roman"/>
          <w:color w:val="000000"/>
          <w:sz w:val="28"/>
          <w:szCs w:val="28"/>
          <w:shd w:val="clear" w:color="auto" w:fill="FFFFFF"/>
        </w:rPr>
        <w:t xml:space="preserve"> пикселей (в данной работе </w:t>
      </w:r>
      <w:r w:rsidRPr="009D3701">
        <w:rPr>
          <w:rFonts w:ascii="Times New Roman" w:hAnsi="Times New Roman"/>
          <w:i/>
          <w:color w:val="000000"/>
          <w:sz w:val="28"/>
          <w:szCs w:val="28"/>
          <w:shd w:val="clear" w:color="auto" w:fill="FFFFFF"/>
          <w:lang w:val="en-US"/>
        </w:rPr>
        <w:t>N</w:t>
      </w:r>
      <w:r w:rsidRPr="009D3701">
        <w:rPr>
          <w:rFonts w:ascii="Times New Roman" w:hAnsi="Times New Roman"/>
          <w:i/>
          <w:color w:val="000000"/>
          <w:sz w:val="28"/>
          <w:szCs w:val="28"/>
          <w:shd w:val="clear" w:color="auto" w:fill="FFFFFF"/>
        </w:rPr>
        <w:t>=9</w:t>
      </w:r>
      <w:r w:rsidRPr="009D3701">
        <w:rPr>
          <w:rFonts w:ascii="Times New Roman" w:hAnsi="Times New Roman"/>
          <w:color w:val="000000"/>
          <w:sz w:val="28"/>
          <w:szCs w:val="28"/>
          <w:shd w:val="clear" w:color="auto" w:fill="FFFFFF"/>
        </w:rPr>
        <w:t xml:space="preserve">) в её окружности длиной 16 пикселей, если все </w:t>
      </w:r>
      <w:r w:rsidRPr="009D3701">
        <w:rPr>
          <w:rFonts w:ascii="Times New Roman" w:hAnsi="Times New Roman"/>
          <w:i/>
          <w:color w:val="000000"/>
          <w:sz w:val="28"/>
          <w:szCs w:val="28"/>
          <w:shd w:val="clear" w:color="auto" w:fill="FFFFFF"/>
          <w:lang w:val="en-US"/>
        </w:rPr>
        <w:t>N</w:t>
      </w:r>
      <w:r w:rsidRPr="009D3701">
        <w:rPr>
          <w:rFonts w:ascii="Times New Roman" w:hAnsi="Times New Roman"/>
          <w:color w:val="000000"/>
          <w:sz w:val="28"/>
          <w:szCs w:val="28"/>
          <w:shd w:val="clear" w:color="auto" w:fill="FFFFFF"/>
        </w:rPr>
        <w:t xml:space="preserve"> ярче</w:t>
      </w:r>
      <w:r w:rsidRPr="009D3701">
        <w:rPr>
          <w:rStyle w:val="apple-converted-space"/>
          <w:rFonts w:ascii="Times New Roman" w:eastAsia="SimSun" w:hAnsi="Times New Roman"/>
          <w:color w:val="000000"/>
          <w:sz w:val="28"/>
          <w:szCs w:val="28"/>
          <w:shd w:val="clear" w:color="auto" w:fill="FFFFFF"/>
        </w:rPr>
        <w:t> </w:t>
      </w:r>
      <m:oMath>
        <m:sSub>
          <m:sSubPr>
            <m:ctrlPr>
              <w:rPr>
                <w:rFonts w:ascii="Cambria Math" w:hAnsi="Cambria Math"/>
                <w:i/>
                <w:iCs/>
                <w:color w:val="000000"/>
                <w:sz w:val="28"/>
                <w:szCs w:val="28"/>
                <w:bdr w:val="none" w:sz="0" w:space="0" w:color="auto" w:frame="1"/>
                <w:shd w:val="clear" w:color="auto" w:fill="FFFFFF"/>
                <w:vertAlign w:val="subscript"/>
              </w:rPr>
            </m:ctrlPr>
          </m:sSubPr>
          <m:e>
            <m:r>
              <w:rPr>
                <w:rFonts w:ascii="Cambria Math" w:hAnsi="Cambria Math"/>
                <w:color w:val="000000"/>
                <w:sz w:val="28"/>
                <w:szCs w:val="28"/>
                <w:bdr w:val="none" w:sz="0" w:space="0" w:color="auto" w:frame="1"/>
                <w:shd w:val="clear" w:color="auto" w:fill="FFFFFF"/>
                <w:vertAlign w:val="subscript"/>
              </w:rPr>
              <m:t>I</m:t>
            </m:r>
          </m:e>
          <m:sub>
            <m:r>
              <w:rPr>
                <w:rFonts w:ascii="Cambria Math" w:hAnsi="Cambria Math"/>
                <w:color w:val="000000"/>
                <w:sz w:val="28"/>
                <w:szCs w:val="28"/>
                <w:bdr w:val="none" w:sz="0" w:space="0" w:color="auto" w:frame="1"/>
                <w:shd w:val="clear" w:color="auto" w:fill="FFFFFF"/>
                <w:vertAlign w:val="subscript"/>
              </w:rPr>
              <m:t>P</m:t>
            </m:r>
          </m:sub>
        </m:sSub>
        <m:r>
          <w:rPr>
            <w:rFonts w:ascii="Cambria Math" w:hAnsi="Cambria Math"/>
            <w:color w:val="000000"/>
            <w:sz w:val="28"/>
            <w:szCs w:val="28"/>
            <w:bdr w:val="none" w:sz="0" w:space="0" w:color="auto" w:frame="1"/>
            <w:shd w:val="clear" w:color="auto" w:fill="FFFFFF"/>
            <w:vertAlign w:val="subscript"/>
          </w:rPr>
          <m:t xml:space="preserve">+t </m:t>
        </m:r>
      </m:oMath>
      <w:r w:rsidRPr="009D3701">
        <w:rPr>
          <w:rFonts w:ascii="Times New Roman" w:hAnsi="Times New Roman"/>
          <w:color w:val="000000"/>
          <w:sz w:val="28"/>
          <w:szCs w:val="28"/>
          <w:shd w:val="clear" w:color="auto" w:fill="FFFFFF"/>
        </w:rPr>
        <w:t>или темнее</w:t>
      </w:r>
      <w:r w:rsidRPr="009D3701">
        <w:rPr>
          <w:rStyle w:val="apple-converted-space"/>
          <w:rFonts w:ascii="Times New Roman" w:eastAsia="SimSun" w:hAnsi="Times New Roman"/>
          <w:color w:val="000000"/>
          <w:sz w:val="28"/>
          <w:szCs w:val="28"/>
          <w:shd w:val="clear" w:color="auto" w:fill="FFFFFF"/>
        </w:rPr>
        <w:t> </w:t>
      </w:r>
      <m:oMath>
        <m:r>
          <w:rPr>
            <w:rFonts w:ascii="Cambria Math" w:hAnsi="Cambria Math"/>
            <w:color w:val="000000"/>
            <w:sz w:val="28"/>
            <w:szCs w:val="28"/>
            <w:bdr w:val="none" w:sz="0" w:space="0" w:color="auto" w:frame="1"/>
            <w:shd w:val="clear" w:color="auto" w:fill="FFFFFF"/>
            <w:vertAlign w:val="subscript"/>
          </w:rPr>
          <m:t xml:space="preserve"> </m:t>
        </m:r>
        <m:sSub>
          <m:sSubPr>
            <m:ctrlPr>
              <w:rPr>
                <w:rFonts w:ascii="Cambria Math" w:hAnsi="Cambria Math"/>
                <w:i/>
                <w:iCs/>
                <w:color w:val="000000"/>
                <w:sz w:val="28"/>
                <w:szCs w:val="28"/>
                <w:bdr w:val="none" w:sz="0" w:space="0" w:color="auto" w:frame="1"/>
                <w:shd w:val="clear" w:color="auto" w:fill="FFFFFF"/>
                <w:vertAlign w:val="subscript"/>
              </w:rPr>
            </m:ctrlPr>
          </m:sSubPr>
          <m:e>
            <m:r>
              <w:rPr>
                <w:rFonts w:ascii="Cambria Math" w:hAnsi="Cambria Math"/>
                <w:color w:val="000000"/>
                <w:sz w:val="28"/>
                <w:szCs w:val="28"/>
                <w:bdr w:val="none" w:sz="0" w:space="0" w:color="auto" w:frame="1"/>
                <w:shd w:val="clear" w:color="auto" w:fill="FFFFFF"/>
                <w:vertAlign w:val="subscript"/>
              </w:rPr>
              <m:t>I</m:t>
            </m:r>
          </m:e>
          <m:sub>
            <m:r>
              <w:rPr>
                <w:rFonts w:ascii="Cambria Math" w:hAnsi="Cambria Math"/>
                <w:color w:val="000000"/>
                <w:sz w:val="28"/>
                <w:szCs w:val="28"/>
                <w:bdr w:val="none" w:sz="0" w:space="0" w:color="auto" w:frame="1"/>
                <w:shd w:val="clear" w:color="auto" w:fill="FFFFFF"/>
                <w:vertAlign w:val="subscript"/>
              </w:rPr>
              <m:t>P</m:t>
            </m:r>
          </m:sub>
        </m:sSub>
        <m:r>
          <w:rPr>
            <w:rFonts w:ascii="Cambria Math" w:hAnsi="Cambria Math"/>
            <w:color w:val="000000"/>
            <w:sz w:val="28"/>
            <w:szCs w:val="28"/>
            <w:bdr w:val="none" w:sz="0" w:space="0" w:color="auto" w:frame="1"/>
            <w:shd w:val="clear" w:color="auto" w:fill="FFFFFF"/>
            <w:vertAlign w:val="subscript"/>
          </w:rPr>
          <m:t>-t</m:t>
        </m:r>
      </m:oMath>
      <w:r w:rsidRPr="009D3701">
        <w:rPr>
          <w:rFonts w:ascii="Times New Roman" w:hAnsi="Times New Roman"/>
          <w:color w:val="000000"/>
          <w:sz w:val="28"/>
          <w:szCs w:val="28"/>
          <w:shd w:val="clear" w:color="auto" w:fill="FFFFFF"/>
        </w:rPr>
        <w:t>, где</w:t>
      </w:r>
      <w:r w:rsidRPr="009D3701">
        <w:rPr>
          <w:rStyle w:val="apple-converted-space"/>
          <w:rFonts w:ascii="Times New Roman" w:eastAsia="SimSun" w:hAnsi="Times New Roman"/>
          <w:color w:val="000000"/>
          <w:sz w:val="28"/>
          <w:szCs w:val="28"/>
          <w:shd w:val="clear" w:color="auto" w:fill="FFFFFF"/>
        </w:rPr>
        <w:t> </w:t>
      </w:r>
      <m:oMath>
        <m:sSub>
          <m:sSubPr>
            <m:ctrlPr>
              <w:rPr>
                <w:rFonts w:ascii="Cambria Math" w:hAnsi="Cambria Math"/>
                <w:i/>
                <w:iCs/>
                <w:color w:val="000000"/>
                <w:sz w:val="28"/>
                <w:szCs w:val="28"/>
                <w:bdr w:val="none" w:sz="0" w:space="0" w:color="auto" w:frame="1"/>
                <w:shd w:val="clear" w:color="auto" w:fill="FFFFFF"/>
                <w:vertAlign w:val="subscript"/>
              </w:rPr>
            </m:ctrlPr>
          </m:sSubPr>
          <m:e>
            <m:r>
              <w:rPr>
                <w:rFonts w:ascii="Cambria Math" w:hAnsi="Cambria Math"/>
                <w:color w:val="000000"/>
                <w:sz w:val="28"/>
                <w:szCs w:val="28"/>
                <w:bdr w:val="none" w:sz="0" w:space="0" w:color="auto" w:frame="1"/>
                <w:shd w:val="clear" w:color="auto" w:fill="FFFFFF"/>
                <w:vertAlign w:val="subscript"/>
              </w:rPr>
              <m:t>I</m:t>
            </m:r>
          </m:e>
          <m:sub>
            <m:r>
              <w:rPr>
                <w:rFonts w:ascii="Cambria Math" w:hAnsi="Cambria Math"/>
                <w:color w:val="000000"/>
                <w:sz w:val="28"/>
                <w:szCs w:val="28"/>
                <w:bdr w:val="none" w:sz="0" w:space="0" w:color="auto" w:frame="1"/>
                <w:shd w:val="clear" w:color="auto" w:fill="FFFFFF"/>
                <w:vertAlign w:val="subscript"/>
              </w:rPr>
              <m:t>P</m:t>
            </m:r>
          </m:sub>
        </m:sSub>
      </m:oMath>
      <w:r w:rsidRPr="009D3701">
        <w:rPr>
          <w:rStyle w:val="apple-converted-space"/>
          <w:rFonts w:ascii="Times New Roman" w:eastAsia="SimSun" w:hAnsi="Times New Roman"/>
          <w:color w:val="000000"/>
          <w:sz w:val="28"/>
          <w:szCs w:val="28"/>
          <w:shd w:val="clear" w:color="auto" w:fill="FFFFFF"/>
        </w:rPr>
        <w:t> </w:t>
      </w:r>
      <w:r w:rsidRPr="009D3701">
        <w:rPr>
          <w:rFonts w:ascii="Times New Roman" w:hAnsi="Times New Roman"/>
          <w:color w:val="000000"/>
          <w:sz w:val="28"/>
          <w:szCs w:val="28"/>
          <w:shd w:val="clear" w:color="auto" w:fill="FFFFFF"/>
        </w:rPr>
        <w:t>– яркость точки</w:t>
      </w:r>
      <w:r w:rsidRPr="009D3701">
        <w:rPr>
          <w:rStyle w:val="apple-converted-space"/>
          <w:rFonts w:ascii="Times New Roman" w:eastAsia="SimSun" w:hAnsi="Times New Roman"/>
          <w:color w:val="000000"/>
          <w:sz w:val="28"/>
          <w:szCs w:val="28"/>
          <w:shd w:val="clear" w:color="auto" w:fill="FFFFFF"/>
        </w:rPr>
        <w:t> </w:t>
      </w:r>
      <w:r w:rsidRPr="009D3701">
        <w:rPr>
          <w:rStyle w:val="apple-converted-space"/>
          <w:rFonts w:ascii="Times New Roman" w:eastAsia="SimSun" w:hAnsi="Times New Roman"/>
          <w:i/>
          <w:color w:val="000000"/>
          <w:sz w:val="28"/>
          <w:szCs w:val="28"/>
          <w:shd w:val="clear" w:color="auto" w:fill="FFFFFF"/>
          <w:lang w:val="en-US"/>
        </w:rPr>
        <w:t>p</w:t>
      </w:r>
      <w:r w:rsidRPr="009D3701">
        <w:rPr>
          <w:rFonts w:ascii="Times New Roman" w:hAnsi="Times New Roman"/>
          <w:color w:val="000000"/>
          <w:sz w:val="28"/>
          <w:szCs w:val="28"/>
          <w:shd w:val="clear" w:color="auto" w:fill="FFFFFF"/>
        </w:rPr>
        <w:t>,</w:t>
      </w:r>
      <w:r w:rsidRPr="009D3701">
        <w:rPr>
          <w:rStyle w:val="apple-converted-space"/>
          <w:rFonts w:ascii="Times New Roman" w:eastAsia="SimSun" w:hAnsi="Times New Roman"/>
          <w:color w:val="000000"/>
          <w:sz w:val="28"/>
          <w:szCs w:val="28"/>
          <w:shd w:val="clear" w:color="auto" w:fill="FFFFFF"/>
        </w:rPr>
        <w:t> </w:t>
      </w:r>
      <w:r w:rsidRPr="009D3701">
        <w:rPr>
          <w:rFonts w:ascii="Times New Roman" w:hAnsi="Times New Roman"/>
          <w:i/>
          <w:iCs/>
          <w:color w:val="000000"/>
          <w:sz w:val="28"/>
          <w:szCs w:val="28"/>
          <w:bdr w:val="none" w:sz="0" w:space="0" w:color="auto" w:frame="1"/>
          <w:shd w:val="clear" w:color="auto" w:fill="FFFFFF"/>
        </w:rPr>
        <w:t>t</w:t>
      </w:r>
      <w:r w:rsidRPr="009D3701">
        <w:rPr>
          <w:rStyle w:val="apple-converted-space"/>
          <w:rFonts w:ascii="Times New Roman" w:eastAsia="SimSun" w:hAnsi="Times New Roman"/>
          <w:color w:val="000000"/>
          <w:sz w:val="28"/>
          <w:szCs w:val="28"/>
          <w:shd w:val="clear" w:color="auto" w:fill="FFFFFF"/>
        </w:rPr>
        <w:t> </w:t>
      </w:r>
      <w:r w:rsidRPr="009D3701">
        <w:rPr>
          <w:rFonts w:ascii="Times New Roman" w:hAnsi="Times New Roman"/>
          <w:color w:val="000000"/>
          <w:sz w:val="28"/>
          <w:szCs w:val="28"/>
          <w:shd w:val="clear" w:color="auto" w:fill="FFFFFF"/>
        </w:rPr>
        <w:t>–пороговая величина. При выполнении этого условия далее исследуется значения яркости на окружности под номерами 1, 5, 9, 13 (рис. 1.1). Если для трех пикселей из четырех выполняется условие</w:t>
      </w:r>
      <w:r w:rsidRPr="009D3701">
        <w:rPr>
          <w:rStyle w:val="apple-converted-space"/>
          <w:rFonts w:ascii="Times New Roman" w:eastAsia="SimSun" w:hAnsi="Times New Roman"/>
          <w:color w:val="000000"/>
          <w:sz w:val="28"/>
          <w:szCs w:val="28"/>
          <w:shd w:val="clear" w:color="auto" w:fill="FFFFFF"/>
        </w:rPr>
        <w:t> </w:t>
      </w:r>
      <m:oMath>
        <m:sSub>
          <m:sSubPr>
            <m:ctrlPr>
              <w:rPr>
                <w:rFonts w:ascii="Cambria Math" w:hAnsi="Cambria Math"/>
                <w:i/>
                <w:iCs/>
                <w:color w:val="000000"/>
                <w:sz w:val="28"/>
                <w:szCs w:val="28"/>
                <w:bdr w:val="none" w:sz="0" w:space="0" w:color="auto" w:frame="1"/>
                <w:shd w:val="clear" w:color="auto" w:fill="FFFFFF"/>
                <w:vertAlign w:val="subscript"/>
              </w:rPr>
            </m:ctrlPr>
          </m:sSubPr>
          <m:e>
            <m:r>
              <w:rPr>
                <w:rFonts w:ascii="Cambria Math" w:hAnsi="Cambria Math"/>
                <w:color w:val="000000"/>
                <w:sz w:val="28"/>
                <w:szCs w:val="28"/>
                <w:bdr w:val="none" w:sz="0" w:space="0" w:color="auto" w:frame="1"/>
                <w:shd w:val="clear" w:color="auto" w:fill="FFFFFF"/>
                <w:vertAlign w:val="subscript"/>
                <w:lang w:val="en-US"/>
              </w:rPr>
              <m:t>I</m:t>
            </m:r>
          </m:e>
          <m:sub>
            <m:r>
              <w:rPr>
                <w:rFonts w:ascii="Cambria Math" w:hAnsi="Cambria Math"/>
                <w:color w:val="000000"/>
                <w:sz w:val="28"/>
                <w:szCs w:val="28"/>
                <w:bdr w:val="none" w:sz="0" w:space="0" w:color="auto" w:frame="1"/>
                <w:shd w:val="clear" w:color="auto" w:fill="FFFFFF"/>
                <w:vertAlign w:val="subscript"/>
              </w:rPr>
              <m:t>i</m:t>
            </m:r>
          </m:sub>
        </m:sSub>
        <m:r>
          <w:rPr>
            <w:rFonts w:ascii="Cambria Math" w:hAnsi="Cambria Math"/>
            <w:color w:val="000000"/>
            <w:sz w:val="28"/>
            <w:szCs w:val="28"/>
            <w:bdr w:val="none" w:sz="0" w:space="0" w:color="auto" w:frame="1"/>
            <w:shd w:val="clear" w:color="auto" w:fill="FFFFFF"/>
            <w:vertAlign w:val="subscript"/>
          </w:rPr>
          <m:t xml:space="preserve">&lt; </m:t>
        </m:r>
        <m:sSub>
          <m:sSubPr>
            <m:ctrlPr>
              <w:rPr>
                <w:rFonts w:ascii="Cambria Math" w:hAnsi="Cambria Math"/>
                <w:i/>
                <w:iCs/>
                <w:color w:val="000000"/>
                <w:sz w:val="28"/>
                <w:szCs w:val="28"/>
                <w:bdr w:val="none" w:sz="0" w:space="0" w:color="auto" w:frame="1"/>
                <w:shd w:val="clear" w:color="auto" w:fill="FFFFFF"/>
                <w:vertAlign w:val="subscript"/>
              </w:rPr>
            </m:ctrlPr>
          </m:sSubPr>
          <m:e>
            <m:r>
              <w:rPr>
                <w:rFonts w:ascii="Cambria Math" w:hAnsi="Cambria Math"/>
                <w:color w:val="000000"/>
                <w:sz w:val="28"/>
                <w:szCs w:val="28"/>
                <w:bdr w:val="none" w:sz="0" w:space="0" w:color="auto" w:frame="1"/>
                <w:shd w:val="clear" w:color="auto" w:fill="FFFFFF"/>
                <w:vertAlign w:val="subscript"/>
              </w:rPr>
              <m:t>I</m:t>
            </m:r>
          </m:e>
          <m:sub>
            <m:r>
              <w:rPr>
                <w:rFonts w:ascii="Cambria Math" w:hAnsi="Cambria Math"/>
                <w:color w:val="000000"/>
                <w:sz w:val="28"/>
                <w:szCs w:val="28"/>
                <w:bdr w:val="none" w:sz="0" w:space="0" w:color="auto" w:frame="1"/>
                <w:shd w:val="clear" w:color="auto" w:fill="FFFFFF"/>
                <w:vertAlign w:val="subscript"/>
              </w:rPr>
              <m:t>P</m:t>
            </m:r>
          </m:sub>
        </m:sSub>
        <m:r>
          <w:rPr>
            <w:rFonts w:ascii="Cambria Math" w:hAnsi="Cambria Math"/>
            <w:color w:val="000000"/>
            <w:sz w:val="28"/>
            <w:szCs w:val="28"/>
            <w:bdr w:val="none" w:sz="0" w:space="0" w:color="auto" w:frame="1"/>
            <w:shd w:val="clear" w:color="auto" w:fill="FFFFFF"/>
            <w:vertAlign w:val="subscript"/>
          </w:rPr>
          <m:t>- t</m:t>
        </m:r>
      </m:oMath>
      <w:r w:rsidRPr="009D3701">
        <w:rPr>
          <w:rStyle w:val="apple-converted-space"/>
          <w:rFonts w:ascii="Times New Roman" w:eastAsia="SimSun" w:hAnsi="Times New Roman"/>
          <w:color w:val="000000"/>
          <w:sz w:val="28"/>
          <w:szCs w:val="28"/>
          <w:shd w:val="clear" w:color="auto" w:fill="FFFFFF"/>
        </w:rPr>
        <w:t> </w:t>
      </w:r>
      <w:r w:rsidRPr="009D3701">
        <w:rPr>
          <w:rFonts w:ascii="Times New Roman" w:hAnsi="Times New Roman"/>
          <w:color w:val="000000"/>
          <w:sz w:val="28"/>
          <w:szCs w:val="28"/>
          <w:shd w:val="clear" w:color="auto" w:fill="FFFFFF"/>
        </w:rPr>
        <w:t>или</w:t>
      </w:r>
      <w:r w:rsidRPr="009D3701">
        <w:rPr>
          <w:rStyle w:val="apple-converted-space"/>
          <w:rFonts w:ascii="Times New Roman" w:eastAsia="SimSun" w:hAnsi="Times New Roman"/>
          <w:color w:val="000000"/>
          <w:sz w:val="28"/>
          <w:szCs w:val="28"/>
          <w:shd w:val="clear" w:color="auto" w:fill="FFFFFF"/>
        </w:rPr>
        <w:t> </w:t>
      </w:r>
      <m:oMath>
        <m:sSub>
          <m:sSubPr>
            <m:ctrlPr>
              <w:rPr>
                <w:rFonts w:ascii="Cambria Math" w:hAnsi="Cambria Math"/>
                <w:i/>
                <w:iCs/>
                <w:color w:val="000000"/>
                <w:sz w:val="28"/>
                <w:szCs w:val="28"/>
                <w:bdr w:val="none" w:sz="0" w:space="0" w:color="auto" w:frame="1"/>
                <w:shd w:val="clear" w:color="auto" w:fill="FFFFFF"/>
                <w:vertAlign w:val="subscript"/>
              </w:rPr>
            </m:ctrlPr>
          </m:sSubPr>
          <m:e>
            <m:r>
              <w:rPr>
                <w:rFonts w:ascii="Cambria Math" w:hAnsi="Cambria Math"/>
                <w:color w:val="000000"/>
                <w:sz w:val="28"/>
                <w:szCs w:val="28"/>
                <w:bdr w:val="none" w:sz="0" w:space="0" w:color="auto" w:frame="1"/>
                <w:shd w:val="clear" w:color="auto" w:fill="FFFFFF"/>
                <w:vertAlign w:val="subscript"/>
                <w:lang w:val="en-US"/>
              </w:rPr>
              <m:t>I</m:t>
            </m:r>
          </m:e>
          <m:sub>
            <m:r>
              <w:rPr>
                <w:rFonts w:ascii="Cambria Math" w:hAnsi="Cambria Math"/>
                <w:color w:val="000000"/>
                <w:sz w:val="28"/>
                <w:szCs w:val="28"/>
                <w:bdr w:val="none" w:sz="0" w:space="0" w:color="auto" w:frame="1"/>
                <w:shd w:val="clear" w:color="auto" w:fill="FFFFFF"/>
                <w:vertAlign w:val="subscript"/>
              </w:rPr>
              <m:t>i</m:t>
            </m:r>
          </m:sub>
        </m:sSub>
        <m:r>
          <w:rPr>
            <w:rFonts w:ascii="Cambria Math" w:hAnsi="Cambria Math"/>
            <w:color w:val="000000"/>
            <w:sz w:val="28"/>
            <w:szCs w:val="28"/>
            <w:bdr w:val="none" w:sz="0" w:space="0" w:color="auto" w:frame="1"/>
            <w:shd w:val="clear" w:color="auto" w:fill="FFFFFF"/>
            <w:vertAlign w:val="subscript"/>
          </w:rPr>
          <m:t xml:space="preserve">&gt; </m:t>
        </m:r>
        <m:sSub>
          <m:sSubPr>
            <m:ctrlPr>
              <w:rPr>
                <w:rFonts w:ascii="Cambria Math" w:hAnsi="Cambria Math"/>
                <w:i/>
                <w:iCs/>
                <w:color w:val="000000"/>
                <w:sz w:val="28"/>
                <w:szCs w:val="28"/>
                <w:bdr w:val="none" w:sz="0" w:space="0" w:color="auto" w:frame="1"/>
                <w:shd w:val="clear" w:color="auto" w:fill="FFFFFF"/>
                <w:vertAlign w:val="subscript"/>
              </w:rPr>
            </m:ctrlPr>
          </m:sSubPr>
          <m:e>
            <m:r>
              <w:rPr>
                <w:rFonts w:ascii="Cambria Math" w:hAnsi="Cambria Math"/>
                <w:color w:val="000000"/>
                <w:sz w:val="28"/>
                <w:szCs w:val="28"/>
                <w:bdr w:val="none" w:sz="0" w:space="0" w:color="auto" w:frame="1"/>
                <w:shd w:val="clear" w:color="auto" w:fill="FFFFFF"/>
                <w:vertAlign w:val="subscript"/>
              </w:rPr>
              <m:t>I</m:t>
            </m:r>
          </m:e>
          <m:sub>
            <m:r>
              <w:rPr>
                <w:rFonts w:ascii="Cambria Math" w:hAnsi="Cambria Math"/>
                <w:color w:val="000000"/>
                <w:sz w:val="28"/>
                <w:szCs w:val="28"/>
                <w:bdr w:val="none" w:sz="0" w:space="0" w:color="auto" w:frame="1"/>
                <w:shd w:val="clear" w:color="auto" w:fill="FFFFFF"/>
                <w:vertAlign w:val="subscript"/>
              </w:rPr>
              <m:t>P</m:t>
            </m:r>
          </m:sub>
        </m:sSub>
        <m:r>
          <w:rPr>
            <w:rFonts w:ascii="Cambria Math" w:hAnsi="Cambria Math"/>
            <w:color w:val="000000"/>
            <w:sz w:val="28"/>
            <w:szCs w:val="28"/>
            <w:bdr w:val="none" w:sz="0" w:space="0" w:color="auto" w:frame="1"/>
            <w:shd w:val="clear" w:color="auto" w:fill="FFFFFF"/>
            <w:vertAlign w:val="subscript"/>
          </w:rPr>
          <m:t>+t</m:t>
        </m:r>
      </m:oMath>
      <w:r w:rsidRPr="009D3701">
        <w:rPr>
          <w:rFonts w:ascii="Times New Roman" w:hAnsi="Times New Roman"/>
          <w:i/>
          <w:iCs/>
          <w:color w:val="000000"/>
          <w:sz w:val="28"/>
          <w:szCs w:val="28"/>
          <w:bdr w:val="none" w:sz="0" w:space="0" w:color="auto" w:frame="1"/>
          <w:shd w:val="clear" w:color="auto" w:fill="FFFFFF"/>
        </w:rPr>
        <w:t xml:space="preserve">, </w:t>
      </w:r>
      <m:oMath>
        <m:r>
          <w:rPr>
            <w:rFonts w:ascii="Cambria Math" w:hAnsi="Cambria Math"/>
            <w:color w:val="000000"/>
            <w:sz w:val="28"/>
            <w:szCs w:val="28"/>
            <w:bdr w:val="none" w:sz="0" w:space="0" w:color="auto" w:frame="1"/>
            <w:shd w:val="clear" w:color="auto" w:fill="FFFFFF"/>
          </w:rPr>
          <m:t>i=1…4</m:t>
        </m:r>
      </m:oMath>
      <w:r w:rsidRPr="009D3701">
        <w:rPr>
          <w:rFonts w:ascii="Times New Roman" w:hAnsi="Times New Roman"/>
          <w:color w:val="000000"/>
          <w:sz w:val="28"/>
          <w:szCs w:val="28"/>
          <w:shd w:val="clear" w:color="auto" w:fill="FFFFFF"/>
        </w:rPr>
        <w:t xml:space="preserve">, тогда </w:t>
      </w:r>
      <w:r w:rsidRPr="009D3701">
        <w:rPr>
          <w:rFonts w:ascii="Times New Roman" w:hAnsi="Times New Roman"/>
          <w:i/>
          <w:color w:val="000000"/>
          <w:sz w:val="28"/>
          <w:szCs w:val="28"/>
          <w:shd w:val="clear" w:color="auto" w:fill="FFFFFF"/>
          <w:lang w:val="en-US"/>
        </w:rPr>
        <w:t>p</w:t>
      </w:r>
      <w:r w:rsidRPr="009D3701">
        <w:rPr>
          <w:rFonts w:ascii="Times New Roman" w:hAnsi="Times New Roman"/>
          <w:color w:val="000000"/>
          <w:sz w:val="28"/>
          <w:szCs w:val="28"/>
          <w:shd w:val="clear" w:color="auto" w:fill="FFFFFF"/>
        </w:rPr>
        <w:t xml:space="preserve"> считается особой точкой. </w:t>
      </w:r>
    </w:p>
    <w:p w:rsidR="009D3701" w:rsidRPr="009D3701" w:rsidRDefault="009D3701" w:rsidP="009D3701">
      <w:pPr>
        <w:pStyle w:val="a3"/>
        <w:spacing w:line="360" w:lineRule="auto"/>
        <w:jc w:val="both"/>
        <w:rPr>
          <w:rFonts w:ascii="Times New Roman" w:hAnsi="Times New Roman"/>
          <w:color w:val="000000"/>
          <w:sz w:val="28"/>
          <w:szCs w:val="28"/>
          <w:shd w:val="clear" w:color="auto" w:fill="FFFFFF"/>
        </w:rPr>
      </w:pPr>
      <w:r w:rsidRPr="009D3701">
        <w:rPr>
          <w:rFonts w:ascii="Times New Roman" w:hAnsi="Times New Roman"/>
          <w:color w:val="000000"/>
          <w:sz w:val="28"/>
          <w:szCs w:val="28"/>
          <w:shd w:val="clear" w:color="auto" w:fill="FFFFFF"/>
        </w:rPr>
        <w:t xml:space="preserve">Выбор только 4 пикселей на окружности позволяет быстро отсеять не </w:t>
      </w:r>
      <w:r w:rsidRPr="009D3701">
        <w:rPr>
          <w:rFonts w:ascii="Times New Roman" w:hAnsi="Times New Roman"/>
          <w:color w:val="000000"/>
          <w:sz w:val="28"/>
          <w:szCs w:val="28"/>
          <w:shd w:val="clear" w:color="auto" w:fill="FFFFFF"/>
        </w:rPr>
        <w:lastRenderedPageBreak/>
        <w:t xml:space="preserve">подходящие точки, но в некоторых случаях возможно определение разных особенностей в одной окружности. В алгоритме </w:t>
      </w:r>
      <w:r w:rsidRPr="009D3701">
        <w:rPr>
          <w:rFonts w:ascii="Times New Roman" w:hAnsi="Times New Roman"/>
          <w:color w:val="000000"/>
          <w:sz w:val="28"/>
          <w:szCs w:val="28"/>
          <w:shd w:val="clear" w:color="auto" w:fill="FFFFFF"/>
          <w:lang w:val="en-US"/>
        </w:rPr>
        <w:t>ORB</w:t>
      </w:r>
      <w:r w:rsidRPr="009D3701">
        <w:rPr>
          <w:rFonts w:ascii="Times New Roman" w:hAnsi="Times New Roman"/>
          <w:color w:val="000000"/>
          <w:sz w:val="28"/>
          <w:szCs w:val="28"/>
          <w:shd w:val="clear" w:color="auto" w:fill="FFFFFF"/>
        </w:rPr>
        <w:t xml:space="preserve"> максимальное количество особых точек по умолчанию не более 500, если их больше, то к ним при</w:t>
      </w:r>
      <w:r w:rsidR="00251F25">
        <w:rPr>
          <w:rFonts w:ascii="Times New Roman" w:hAnsi="Times New Roman"/>
          <w:color w:val="000000"/>
          <w:sz w:val="28"/>
          <w:szCs w:val="28"/>
          <w:shd w:val="clear" w:color="auto" w:fill="FFFFFF"/>
        </w:rPr>
        <w:t>меняется детектор углов Харриса</w:t>
      </w:r>
      <w:r w:rsidRPr="009D3701">
        <w:rPr>
          <w:rFonts w:ascii="Times New Roman" w:hAnsi="Times New Roman"/>
          <w:color w:val="000000"/>
          <w:sz w:val="28"/>
          <w:szCs w:val="28"/>
          <w:shd w:val="clear" w:color="auto" w:fill="FFFFFF"/>
        </w:rPr>
        <w:t>, для исключения наименее значимых.</w:t>
      </w:r>
    </w:p>
    <w:p w:rsidR="009D3701" w:rsidRPr="0092652E" w:rsidRDefault="009D3701" w:rsidP="00A66B0F">
      <w:pPr>
        <w:pStyle w:val="a3"/>
        <w:spacing w:line="360" w:lineRule="auto"/>
        <w:ind w:firstLine="0"/>
        <w:jc w:val="center"/>
        <w:rPr>
          <w:rFonts w:ascii="Times New Roman" w:hAnsi="Times New Roman"/>
          <w:color w:val="000000"/>
          <w:szCs w:val="28"/>
        </w:rPr>
      </w:pPr>
      <w:r w:rsidRPr="009D3701">
        <w:rPr>
          <w:rFonts w:ascii="Times New Roman" w:hAnsi="Times New Roman"/>
          <w:noProof/>
          <w:sz w:val="28"/>
          <w:szCs w:val="28"/>
        </w:rPr>
        <w:drawing>
          <wp:inline distT="0" distB="0" distL="0" distR="0" wp14:anchorId="5287962F" wp14:editId="36995A13">
            <wp:extent cx="2957885" cy="1456190"/>
            <wp:effectExtent l="0" t="0" r="0" b="0"/>
            <wp:docPr id="6" name="Рисунок 6" descr="https://habrastorage.org/files/9bf/224/2c5/9bf2242c54704d3a8638dce396316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brastorage.org/files/9bf/224/2c5/9bf2242c54704d3a8638dce396316b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173" cy="1467655"/>
                    </a:xfrm>
                    <a:prstGeom prst="rect">
                      <a:avLst/>
                    </a:prstGeom>
                    <a:noFill/>
                    <a:ln>
                      <a:noFill/>
                    </a:ln>
                  </pic:spPr>
                </pic:pic>
              </a:graphicData>
            </a:graphic>
          </wp:inline>
        </w:drawing>
      </w:r>
      <w:r w:rsidRPr="009D3701">
        <w:rPr>
          <w:rFonts w:ascii="Times New Roman" w:hAnsi="Times New Roman"/>
          <w:color w:val="000000"/>
          <w:sz w:val="28"/>
          <w:szCs w:val="28"/>
        </w:rPr>
        <w:br/>
      </w:r>
      <w:r w:rsidRPr="0092652E">
        <w:rPr>
          <w:rFonts w:ascii="Times New Roman" w:hAnsi="Times New Roman"/>
          <w:bCs/>
          <w:color w:val="000000"/>
          <w:szCs w:val="28"/>
        </w:rPr>
        <w:t>Рис. 1.1.</w:t>
      </w:r>
      <w:r w:rsidRPr="0092652E">
        <w:rPr>
          <w:rStyle w:val="apple-converted-space"/>
          <w:rFonts w:ascii="Times New Roman" w:hAnsi="Times New Roman"/>
          <w:b/>
          <w:bCs/>
          <w:color w:val="000000"/>
          <w:szCs w:val="28"/>
        </w:rPr>
        <w:t> </w:t>
      </w:r>
      <w:r w:rsidRPr="0092652E">
        <w:rPr>
          <w:rStyle w:val="apple-converted-space"/>
          <w:rFonts w:ascii="Times New Roman" w:hAnsi="Times New Roman"/>
          <w:bCs/>
          <w:color w:val="000000"/>
          <w:szCs w:val="28"/>
        </w:rPr>
        <w:t xml:space="preserve">Рассматриваемая окрестность точки </w:t>
      </w:r>
      <w:r w:rsidRPr="0092652E">
        <w:rPr>
          <w:rStyle w:val="apple-converted-space"/>
          <w:rFonts w:ascii="Times New Roman" w:hAnsi="Times New Roman"/>
          <w:bCs/>
          <w:i/>
          <w:color w:val="000000"/>
          <w:szCs w:val="28"/>
          <w:lang w:val="en-US"/>
        </w:rPr>
        <w:t>p</w:t>
      </w:r>
      <w:r w:rsidRPr="0092652E">
        <w:rPr>
          <w:rFonts w:ascii="Times New Roman" w:hAnsi="Times New Roman"/>
          <w:color w:val="000000"/>
          <w:szCs w:val="28"/>
        </w:rPr>
        <w:t xml:space="preserve"> FAST детек</w:t>
      </w:r>
      <w:r w:rsidR="00A66B0F">
        <w:rPr>
          <w:rFonts w:ascii="Times New Roman" w:hAnsi="Times New Roman"/>
          <w:color w:val="000000"/>
          <w:szCs w:val="28"/>
        </w:rPr>
        <w:t>тора [1].</w:t>
      </w:r>
    </w:p>
    <w:p w:rsidR="009D3701" w:rsidRPr="009D3701" w:rsidRDefault="009D3701" w:rsidP="009D3701">
      <w:pPr>
        <w:pStyle w:val="a3"/>
        <w:spacing w:line="360" w:lineRule="auto"/>
        <w:jc w:val="both"/>
        <w:rPr>
          <w:rFonts w:ascii="Times New Roman" w:hAnsi="Times New Roman"/>
          <w:color w:val="000000"/>
          <w:sz w:val="28"/>
          <w:szCs w:val="28"/>
        </w:rPr>
      </w:pPr>
      <w:r w:rsidRPr="009D3701">
        <w:rPr>
          <w:rFonts w:ascii="Times New Roman" w:hAnsi="Times New Roman"/>
          <w:color w:val="000000"/>
          <w:sz w:val="28"/>
          <w:szCs w:val="28"/>
        </w:rPr>
        <w:t xml:space="preserve">Для инвариантности к масштабированию применяется вышеописанный алгоритм на пирамиде Гаусса. Октавами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oMath>
      <w:r w:rsidRPr="009D3701">
        <w:rPr>
          <w:rFonts w:ascii="Times New Roman" w:hAnsi="Times New Roman"/>
          <w:sz w:val="28"/>
          <w:szCs w:val="28"/>
        </w:rPr>
        <w:t xml:space="preserve"> </w:t>
      </w:r>
      <w:r w:rsidRPr="009D3701">
        <w:rPr>
          <w:rFonts w:ascii="Times New Roman" w:hAnsi="Times New Roman"/>
          <w:color w:val="000000"/>
          <w:sz w:val="28"/>
          <w:szCs w:val="28"/>
        </w:rPr>
        <w:t xml:space="preserve"> которой является изначальное изображение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oMath>
      <w:r w:rsidRPr="009D3701">
        <w:rPr>
          <w:rFonts w:ascii="Times New Roman" w:hAnsi="Times New Roman"/>
          <w:sz w:val="28"/>
          <w:szCs w:val="28"/>
        </w:rPr>
        <w:t xml:space="preserve"> </w:t>
      </w:r>
      <w:r w:rsidRPr="009D3701">
        <w:rPr>
          <w:rFonts w:ascii="Times New Roman" w:hAnsi="Times New Roman"/>
          <w:color w:val="000000"/>
          <w:sz w:val="28"/>
          <w:szCs w:val="28"/>
        </w:rPr>
        <w:t xml:space="preserve"> сжатое с линейным шагом.</w:t>
      </w:r>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Введение параметра угловой ориентации позволяет добиться устойчивости детектирования при вращении объекта. Он основан на направлениях градиента яркости относительно центра точки, направление с наибольшей интенсивностью назначается ориентацией особой точки </w:t>
      </w:r>
      <m:oMath>
        <m:r>
          <w:rPr>
            <w:rFonts w:ascii="Cambria Math" w:hAnsi="Cambria Math"/>
            <w:sz w:val="28"/>
            <w:szCs w:val="28"/>
          </w:rPr>
          <m:t>θ</m:t>
        </m:r>
      </m:oMath>
      <w:r w:rsidRPr="009D3701">
        <w:rPr>
          <w:rFonts w:ascii="Times New Roman" w:hAnsi="Times New Roman"/>
          <w:sz w:val="28"/>
          <w:szCs w:val="28"/>
        </w:rPr>
        <w:t>.</w:t>
      </w:r>
    </w:p>
    <w:p w:rsidR="0092652E" w:rsidRDefault="0092652E" w:rsidP="009D3701">
      <w:pPr>
        <w:pStyle w:val="a3"/>
        <w:spacing w:line="360" w:lineRule="auto"/>
        <w:jc w:val="both"/>
        <w:rPr>
          <w:rFonts w:ascii="Times New Roman" w:hAnsi="Times New Roman"/>
          <w:i/>
          <w:sz w:val="28"/>
          <w:szCs w:val="28"/>
        </w:rPr>
      </w:pPr>
    </w:p>
    <w:p w:rsidR="009D3701" w:rsidRPr="009D3701" w:rsidRDefault="009D3701" w:rsidP="009D3701">
      <w:pPr>
        <w:pStyle w:val="a3"/>
        <w:spacing w:line="360" w:lineRule="auto"/>
        <w:jc w:val="both"/>
        <w:rPr>
          <w:rFonts w:ascii="Times New Roman" w:hAnsi="Times New Roman"/>
          <w:i/>
          <w:sz w:val="28"/>
          <w:szCs w:val="28"/>
        </w:rPr>
      </w:pPr>
      <w:r w:rsidRPr="009D3701">
        <w:rPr>
          <w:rFonts w:ascii="Times New Roman" w:hAnsi="Times New Roman"/>
          <w:i/>
          <w:sz w:val="28"/>
          <w:szCs w:val="28"/>
        </w:rPr>
        <w:t xml:space="preserve">Дескриптор </w:t>
      </w:r>
      <w:r w:rsidRPr="009D3701">
        <w:rPr>
          <w:rFonts w:ascii="Times New Roman" w:eastAsia="Calibri" w:hAnsi="Times New Roman"/>
          <w:bCs/>
          <w:i/>
          <w:sz w:val="28"/>
          <w:szCs w:val="28"/>
        </w:rPr>
        <w:t>направленный BRIEF</w:t>
      </w:r>
      <w:r w:rsidRPr="009D3701">
        <w:rPr>
          <w:rFonts w:ascii="Times New Roman" w:hAnsi="Times New Roman"/>
          <w:i/>
          <w:sz w:val="28"/>
          <w:szCs w:val="28"/>
        </w:rPr>
        <w:t>.</w:t>
      </w:r>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Данный дескриптор представляется в виде вектора длиной 256, состоящего из результатов бинарных тестов вокруг особой точки. В окрестности </w:t>
      </w:r>
      <m:oMath>
        <m:r>
          <w:rPr>
            <w:rFonts w:ascii="Cambria Math" w:hAnsi="Cambria Math"/>
            <w:sz w:val="28"/>
            <w:szCs w:val="28"/>
          </w:rPr>
          <m:t>31×31</m:t>
        </m:r>
      </m:oMath>
      <w:r w:rsidRPr="009D3701">
        <w:rPr>
          <w:rFonts w:ascii="Times New Roman" w:hAnsi="Times New Roman"/>
          <w:sz w:val="28"/>
          <w:szCs w:val="28"/>
        </w:rPr>
        <w:t xml:space="preserve"> пиксель сравниваются средние значения яркостей между </w:t>
      </w:r>
      <m:oMath>
        <m:r>
          <w:rPr>
            <w:rFonts w:ascii="Cambria Math" w:hAnsi="Cambria Math"/>
            <w:sz w:val="28"/>
            <w:szCs w:val="28"/>
            <w:lang w:val="en-US"/>
          </w:rPr>
          <m:t>x</m:t>
        </m:r>
      </m:oMath>
      <w:r w:rsidRPr="009D3701">
        <w:rPr>
          <w:rFonts w:ascii="Times New Roman" w:hAnsi="Times New Roman"/>
          <w:sz w:val="28"/>
          <w:szCs w:val="28"/>
        </w:rPr>
        <w:t xml:space="preserve"> и </w:t>
      </w:r>
      <m:oMath>
        <m:r>
          <w:rPr>
            <w:rFonts w:ascii="Cambria Math" w:hAnsi="Cambria Math"/>
            <w:sz w:val="28"/>
            <w:szCs w:val="28"/>
            <w:lang w:val="en-US"/>
          </w:rPr>
          <m:t>y</m:t>
        </m:r>
      </m:oMath>
      <w:r w:rsidRPr="009D3701">
        <w:rPr>
          <w:rFonts w:ascii="Times New Roman" w:hAnsi="Times New Roman"/>
          <w:sz w:val="28"/>
          <w:szCs w:val="28"/>
        </w:rPr>
        <w:t xml:space="preserve">, где </w:t>
      </w:r>
      <m:oMath>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oMath>
      <w:r w:rsidRPr="009D3701">
        <w:rPr>
          <w:rFonts w:ascii="Times New Roman" w:hAnsi="Times New Roman"/>
          <w:sz w:val="28"/>
          <w:szCs w:val="28"/>
        </w:rPr>
        <w:t xml:space="preserve"> – области </w:t>
      </w:r>
      <m:oMath>
        <m:r>
          <w:rPr>
            <w:rFonts w:ascii="Cambria Math" w:hAnsi="Cambria Math"/>
            <w:sz w:val="28"/>
            <w:szCs w:val="28"/>
          </w:rPr>
          <m:t>5×5</m:t>
        </m:r>
      </m:oMath>
      <w:r w:rsidRPr="009D3701">
        <w:rPr>
          <w:rFonts w:ascii="Times New Roman" w:hAnsi="Times New Roman"/>
          <w:sz w:val="28"/>
          <w:szCs w:val="28"/>
        </w:rPr>
        <w:t xml:space="preserve"> пикселей:</w:t>
      </w:r>
    </w:p>
    <w:p w:rsidR="009D3701" w:rsidRPr="009D3701" w:rsidRDefault="009D3701" w:rsidP="009D3701">
      <w:pPr>
        <w:pStyle w:val="a3"/>
        <w:spacing w:line="360" w:lineRule="auto"/>
        <w:jc w:val="both"/>
        <w:rPr>
          <w:rFonts w:ascii="Times New Roman" w:eastAsia="Calibri" w:hAnsi="Times New Roman"/>
          <w:i/>
          <w:sz w:val="28"/>
          <w:szCs w:val="28"/>
        </w:rPr>
      </w:pPr>
      <m:oMath>
        <m:r>
          <w:rPr>
            <w:rFonts w:ascii="Cambria Math" w:hAnsi="Cambria Math"/>
            <w:sz w:val="28"/>
            <w:szCs w:val="28"/>
          </w:rPr>
          <m:t>τ</m:t>
        </m:r>
        <m:d>
          <m:dPr>
            <m:ctrlPr>
              <w:rPr>
                <w:rFonts w:ascii="Cambria Math" w:hAnsi="Cambria Math"/>
                <w:i/>
                <w:sz w:val="28"/>
                <w:szCs w:val="28"/>
              </w:rPr>
            </m:ctrlPr>
          </m:dPr>
          <m:e>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 xml:space="preserve">, </m:t>
            </m:r>
            <m:r>
              <w:rPr>
                <w:rFonts w:ascii="Cambria Math" w:hAnsi="Cambria Math"/>
                <w:sz w:val="28"/>
                <w:szCs w:val="28"/>
                <w:lang w:val="en-US"/>
              </w:rPr>
              <m:t>y</m:t>
            </m:r>
          </m:e>
        </m:d>
        <m:r>
          <w:rPr>
            <w:rFonts w:ascii="Cambria Math" w:hAns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 xml:space="preserve">1 : </m:t>
                  </m:r>
                  <m:sSub>
                    <m:sSubPr>
                      <m:ctrlPr>
                        <w:rPr>
                          <w:rFonts w:ascii="Cambria Math" w:hAnsi="Cambria Math"/>
                          <w:i/>
                          <w:iCs/>
                          <w:color w:val="000000"/>
                          <w:sz w:val="28"/>
                          <w:szCs w:val="28"/>
                          <w:bdr w:val="none" w:sz="0" w:space="0" w:color="auto" w:frame="1"/>
                          <w:shd w:val="clear" w:color="auto" w:fill="FFFFFF"/>
                          <w:vertAlign w:val="subscript"/>
                        </w:rPr>
                      </m:ctrlPr>
                    </m:sSubPr>
                    <m:e>
                      <m:r>
                        <w:rPr>
                          <w:rFonts w:ascii="Cambria Math" w:hAnsi="Cambria Math"/>
                          <w:color w:val="000000"/>
                          <w:sz w:val="28"/>
                          <w:szCs w:val="28"/>
                          <w:bdr w:val="none" w:sz="0" w:space="0" w:color="auto" w:frame="1"/>
                          <w:shd w:val="clear" w:color="auto" w:fill="FFFFFF"/>
                          <w:vertAlign w:val="subscript"/>
                        </w:rPr>
                        <m:t>I</m:t>
                      </m:r>
                    </m:e>
                    <m:sub>
                      <m:r>
                        <w:rPr>
                          <w:rFonts w:ascii="Cambria Math" w:hAnsi="Cambria Math"/>
                          <w:color w:val="000000"/>
                          <w:sz w:val="28"/>
                          <w:szCs w:val="28"/>
                          <w:bdr w:val="none" w:sz="0" w:space="0" w:color="auto" w:frame="1"/>
                          <w:shd w:val="clear" w:color="auto" w:fill="FFFFFF"/>
                          <w:vertAlign w:val="subscript"/>
                        </w:rPr>
                        <m:t>x</m:t>
                      </m:r>
                    </m:sub>
                  </m:sSub>
                  <m:r>
                    <w:rPr>
                      <w:rFonts w:ascii="Cambria Math" w:hAnsi="Cambria Math"/>
                      <w:sz w:val="28"/>
                      <w:szCs w:val="28"/>
                    </w:rPr>
                    <m:t>&lt;</m:t>
                  </m:r>
                  <m:sSub>
                    <m:sSubPr>
                      <m:ctrlPr>
                        <w:rPr>
                          <w:rFonts w:ascii="Cambria Math" w:hAnsi="Cambria Math"/>
                          <w:i/>
                          <w:iCs/>
                          <w:color w:val="000000"/>
                          <w:sz w:val="28"/>
                          <w:szCs w:val="28"/>
                          <w:bdr w:val="none" w:sz="0" w:space="0" w:color="auto" w:frame="1"/>
                          <w:shd w:val="clear" w:color="auto" w:fill="FFFFFF"/>
                          <w:vertAlign w:val="subscript"/>
                        </w:rPr>
                      </m:ctrlPr>
                    </m:sSubPr>
                    <m:e>
                      <m:r>
                        <w:rPr>
                          <w:rFonts w:ascii="Cambria Math" w:hAnsi="Cambria Math"/>
                          <w:color w:val="000000"/>
                          <w:sz w:val="28"/>
                          <w:szCs w:val="28"/>
                          <w:bdr w:val="none" w:sz="0" w:space="0" w:color="auto" w:frame="1"/>
                          <w:shd w:val="clear" w:color="auto" w:fill="FFFFFF"/>
                          <w:vertAlign w:val="subscript"/>
                        </w:rPr>
                        <m:t>I</m:t>
                      </m:r>
                    </m:e>
                    <m:sub>
                      <m:r>
                        <w:rPr>
                          <w:rFonts w:ascii="Cambria Math" w:hAnsi="Cambria Math"/>
                          <w:color w:val="000000"/>
                          <w:sz w:val="28"/>
                          <w:szCs w:val="28"/>
                          <w:bdr w:val="none" w:sz="0" w:space="0" w:color="auto" w:frame="1"/>
                          <w:shd w:val="clear" w:color="auto" w:fill="FFFFFF"/>
                          <w:vertAlign w:val="subscript"/>
                        </w:rPr>
                        <m:t>y</m:t>
                      </m:r>
                    </m:sub>
                  </m:sSub>
                </m:e>
              </m:mr>
              <m:mr>
                <m:e>
                  <m:r>
                    <w:rPr>
                      <w:rFonts w:ascii="Cambria Math" w:hAnsi="Cambria Math"/>
                      <w:sz w:val="28"/>
                      <w:szCs w:val="28"/>
                    </w:rPr>
                    <m:t>0 :</m:t>
                  </m:r>
                  <m:sSub>
                    <m:sSubPr>
                      <m:ctrlPr>
                        <w:rPr>
                          <w:rFonts w:ascii="Cambria Math" w:hAnsi="Cambria Math"/>
                          <w:i/>
                          <w:iCs/>
                          <w:color w:val="000000"/>
                          <w:sz w:val="28"/>
                          <w:szCs w:val="28"/>
                          <w:bdr w:val="none" w:sz="0" w:space="0" w:color="auto" w:frame="1"/>
                          <w:shd w:val="clear" w:color="auto" w:fill="FFFFFF"/>
                          <w:vertAlign w:val="subscript"/>
                        </w:rPr>
                      </m:ctrlPr>
                    </m:sSubPr>
                    <m:e>
                      <m:r>
                        <w:rPr>
                          <w:rFonts w:ascii="Cambria Math" w:hAnsi="Cambria Math"/>
                          <w:color w:val="000000"/>
                          <w:sz w:val="28"/>
                          <w:szCs w:val="28"/>
                          <w:bdr w:val="none" w:sz="0" w:space="0" w:color="auto" w:frame="1"/>
                          <w:shd w:val="clear" w:color="auto" w:fill="FFFFFF"/>
                          <w:vertAlign w:val="subscript"/>
                        </w:rPr>
                        <m:t>I</m:t>
                      </m:r>
                    </m:e>
                    <m:sub>
                      <m:r>
                        <w:rPr>
                          <w:rFonts w:ascii="Cambria Math" w:hAnsi="Cambria Math"/>
                          <w:color w:val="000000"/>
                          <w:sz w:val="28"/>
                          <w:szCs w:val="28"/>
                          <w:bdr w:val="none" w:sz="0" w:space="0" w:color="auto" w:frame="1"/>
                          <w:shd w:val="clear" w:color="auto" w:fill="FFFFFF"/>
                          <w:vertAlign w:val="subscript"/>
                        </w:rPr>
                        <m:t>x</m:t>
                      </m:r>
                    </m:sub>
                  </m:sSub>
                  <m:r>
                    <w:rPr>
                      <w:rFonts w:ascii="Cambria Math" w:hAnsi="Cambria Math"/>
                      <w:sz w:val="28"/>
                      <w:szCs w:val="28"/>
                    </w:rPr>
                    <m:t>≥</m:t>
                  </m:r>
                  <m:sSub>
                    <m:sSubPr>
                      <m:ctrlPr>
                        <w:rPr>
                          <w:rFonts w:ascii="Cambria Math" w:hAnsi="Cambria Math"/>
                          <w:i/>
                          <w:iCs/>
                          <w:color w:val="000000"/>
                          <w:sz w:val="28"/>
                          <w:szCs w:val="28"/>
                          <w:bdr w:val="none" w:sz="0" w:space="0" w:color="auto" w:frame="1"/>
                          <w:shd w:val="clear" w:color="auto" w:fill="FFFFFF"/>
                          <w:vertAlign w:val="subscript"/>
                        </w:rPr>
                      </m:ctrlPr>
                    </m:sSubPr>
                    <m:e>
                      <m:r>
                        <w:rPr>
                          <w:rFonts w:ascii="Cambria Math" w:hAnsi="Cambria Math"/>
                          <w:color w:val="000000"/>
                          <w:sz w:val="28"/>
                          <w:szCs w:val="28"/>
                          <w:bdr w:val="none" w:sz="0" w:space="0" w:color="auto" w:frame="1"/>
                          <w:shd w:val="clear" w:color="auto" w:fill="FFFFFF"/>
                          <w:vertAlign w:val="subscript"/>
                        </w:rPr>
                        <m:t>I</m:t>
                      </m:r>
                    </m:e>
                    <m:sub>
                      <m:r>
                        <w:rPr>
                          <w:rFonts w:ascii="Cambria Math" w:hAnsi="Cambria Math"/>
                          <w:color w:val="000000"/>
                          <w:sz w:val="28"/>
                          <w:szCs w:val="28"/>
                          <w:bdr w:val="none" w:sz="0" w:space="0" w:color="auto" w:frame="1"/>
                          <w:shd w:val="clear" w:color="auto" w:fill="FFFFFF"/>
                          <w:vertAlign w:val="subscript"/>
                        </w:rPr>
                        <m:t>y</m:t>
                      </m:r>
                    </m:sub>
                  </m:sSub>
                </m:e>
              </m:mr>
            </m:m>
            <m:r>
              <w:rPr>
                <w:rFonts w:ascii="Cambria Math" w:hAnsi="Cambria Math"/>
                <w:sz w:val="28"/>
                <w:szCs w:val="28"/>
              </w:rPr>
              <m:t xml:space="preserve"> ; I </m:t>
            </m:r>
          </m:e>
        </m:d>
        <m:r>
          <w:rPr>
            <w:rFonts w:ascii="Cambria Math" w:hAnsi="Cambria Math"/>
            <w:sz w:val="28"/>
            <w:szCs w:val="28"/>
          </w:rPr>
          <m:t xml:space="preserve">– </m:t>
        </m:r>
      </m:oMath>
      <w:r w:rsidRPr="009D3701">
        <w:rPr>
          <w:rFonts w:ascii="Times New Roman" w:eastAsia="Calibri" w:hAnsi="Times New Roman"/>
          <w:i/>
          <w:sz w:val="28"/>
          <w:szCs w:val="28"/>
        </w:rPr>
        <w:t>средняя яркость выбранной области.</w:t>
      </w:r>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Для достижения инвариантности к вращению область вычисления дескриптора ориентируется по ориентации особой точки</w:t>
      </w:r>
      <w:bookmarkStart w:id="9" w:name="image.3.1"/>
      <w:bookmarkEnd w:id="9"/>
      <w:r w:rsidRPr="009D3701">
        <w:rPr>
          <w:rFonts w:ascii="Times New Roman" w:hAnsi="Times New Roman"/>
          <w:sz w:val="28"/>
          <w:szCs w:val="28"/>
        </w:rPr>
        <w:t xml:space="preserve"> </w:t>
      </w:r>
      <m:oMath>
        <m:r>
          <w:rPr>
            <w:rFonts w:ascii="Cambria Math" w:hAnsi="Cambria Math"/>
            <w:sz w:val="28"/>
            <w:szCs w:val="28"/>
          </w:rPr>
          <m:t>θ</m:t>
        </m:r>
      </m:oMath>
      <w:r w:rsidRPr="009D3701">
        <w:rPr>
          <w:rFonts w:ascii="Times New Roman" w:hAnsi="Times New Roman"/>
          <w:sz w:val="28"/>
          <w:szCs w:val="28"/>
        </w:rPr>
        <w:t>.</w:t>
      </w:r>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Все </w:t>
      </w:r>
      <m:oMath>
        <m:r>
          <w:rPr>
            <w:rFonts w:ascii="Cambria Math" w:hAnsi="Cambria Math"/>
            <w:sz w:val="28"/>
            <w:szCs w:val="28"/>
          </w:rPr>
          <m:t>n=256</m:t>
        </m:r>
      </m:oMath>
      <w:r w:rsidRPr="009D3701">
        <w:rPr>
          <w:rFonts w:ascii="Times New Roman" w:hAnsi="Times New Roman"/>
          <w:sz w:val="28"/>
          <w:szCs w:val="28"/>
        </w:rPr>
        <w:t xml:space="preserve"> наборов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i</m:t>
            </m:r>
          </m:sub>
        </m:sSub>
      </m:oMath>
      <w:r w:rsidRPr="009D3701">
        <w:rPr>
          <w:rFonts w:ascii="Times New Roman"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oMath>
      <w:r w:rsidRPr="009D3701">
        <w:rPr>
          <w:rFonts w:ascii="Times New Roman" w:hAnsi="Times New Roman"/>
          <w:sz w:val="28"/>
          <w:szCs w:val="28"/>
        </w:rPr>
        <w:t xml:space="preserve"> формируют матрицу </w:t>
      </w:r>
      <m:oMath>
        <m:r>
          <w:rPr>
            <w:rFonts w:ascii="Cambria Math" w:hAnsi="Cambria Math"/>
            <w:sz w:val="28"/>
            <w:szCs w:val="28"/>
          </w:rPr>
          <m:t>S</m:t>
        </m:r>
      </m:oMath>
      <w:r w:rsidRPr="009D3701">
        <w:rPr>
          <w:rFonts w:ascii="Times New Roman" w:hAnsi="Times New Roman"/>
          <w:sz w:val="28"/>
          <w:szCs w:val="28"/>
        </w:rPr>
        <w:t xml:space="preserve"> размерностью </w:t>
      </w:r>
      <m:oMath>
        <m:r>
          <w:rPr>
            <w:rFonts w:ascii="Cambria Math" w:hAnsi="Cambria Math"/>
            <w:sz w:val="28"/>
            <w:szCs w:val="28"/>
          </w:rPr>
          <m:t>2×n</m:t>
        </m:r>
      </m:oMath>
      <w:r w:rsidRPr="009D3701">
        <w:rPr>
          <w:rFonts w:ascii="Times New Roman" w:hAnsi="Times New Roman"/>
          <w:sz w:val="28"/>
          <w:szCs w:val="28"/>
        </w:rPr>
        <w:t xml:space="preserve">. Далее </w:t>
      </w:r>
      <m:oMath>
        <m:r>
          <w:rPr>
            <w:rFonts w:ascii="Cambria Math" w:hAnsi="Cambria Math"/>
            <w:sz w:val="28"/>
            <w:szCs w:val="28"/>
          </w:rPr>
          <m:t>S</m:t>
        </m:r>
      </m:oMath>
      <w:r w:rsidRPr="009D3701">
        <w:rPr>
          <w:rFonts w:ascii="Times New Roman" w:hAnsi="Times New Roman"/>
          <w:sz w:val="28"/>
          <w:szCs w:val="28"/>
        </w:rPr>
        <w:t xml:space="preserve"> с помощью матрицы поворота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θ</m:t>
            </m:r>
          </m:sub>
        </m:sSub>
      </m:oMath>
      <w:r w:rsidRPr="009D3701">
        <w:rPr>
          <w:rFonts w:ascii="Times New Roman" w:hAnsi="Times New Roman"/>
          <w:sz w:val="28"/>
          <w:szCs w:val="28"/>
        </w:rPr>
        <w:t xml:space="preserve"> ориентируется в соответствии с </w:t>
      </w:r>
      <w:r w:rsidRPr="009D3701">
        <w:rPr>
          <w:rFonts w:ascii="Times New Roman" w:hAnsi="Times New Roman"/>
          <w:sz w:val="28"/>
          <w:szCs w:val="28"/>
        </w:rPr>
        <w:lastRenderedPageBreak/>
        <w:t xml:space="preserve">углом </w:t>
      </w:r>
      <m:oMath>
        <m:r>
          <w:rPr>
            <w:rFonts w:ascii="Cambria Math" w:hAnsi="Cambria Math"/>
            <w:sz w:val="28"/>
            <w:szCs w:val="28"/>
          </w:rPr>
          <m:t>θ</m:t>
        </m:r>
      </m:oMath>
      <w:r w:rsidRPr="009D3701">
        <w:rPr>
          <w:rFonts w:ascii="Times New Roman" w:hAnsi="Times New Roman"/>
          <w:sz w:val="28"/>
          <w:szCs w:val="28"/>
        </w:rPr>
        <w:t>:</w:t>
      </w:r>
    </w:p>
    <w:p w:rsidR="009D3701" w:rsidRPr="009D3701" w:rsidRDefault="00322D2E" w:rsidP="009D3701">
      <w:pPr>
        <w:pStyle w:val="a3"/>
        <w:spacing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θ</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θ</m:t>
            </m:r>
          </m:sub>
        </m:sSub>
        <m:r>
          <w:rPr>
            <w:rFonts w:ascii="Cambria Math" w:hAnsi="Cambria Math"/>
            <w:sz w:val="28"/>
            <w:szCs w:val="28"/>
          </w:rPr>
          <m:t>S</m:t>
        </m:r>
      </m:oMath>
      <w:r w:rsidR="009D3701" w:rsidRPr="009D3701">
        <w:rPr>
          <w:rFonts w:ascii="Times New Roman" w:hAnsi="Times New Roman"/>
          <w:sz w:val="28"/>
          <w:szCs w:val="28"/>
        </w:rPr>
        <w:t>.</w:t>
      </w:r>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А сам вектор дескриптора записывается как:</w:t>
      </w:r>
    </w:p>
    <w:p w:rsidR="009D3701" w:rsidRPr="009D3701" w:rsidRDefault="00322D2E" w:rsidP="009D3701">
      <w:pPr>
        <w:pStyle w:val="a3"/>
        <w:spacing w:line="360" w:lineRule="auto"/>
        <w:jc w:val="both"/>
        <w:rPr>
          <w:rFonts w:ascii="Times New Roman" w:hAnsi="Times New Roman"/>
          <w:i/>
          <w:sz w:val="28"/>
          <w:szCs w:val="28"/>
        </w:rPr>
      </w:p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I,θ</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i</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θ</m:t>
            </m:r>
          </m:sub>
        </m:sSub>
      </m:oMath>
      <w:r w:rsidR="009D3701" w:rsidRPr="009D3701">
        <w:rPr>
          <w:rFonts w:ascii="Times New Roman" w:hAnsi="Times New Roman"/>
          <w:i/>
          <w:sz w:val="28"/>
          <w:szCs w:val="28"/>
        </w:rPr>
        <w:t>,</w:t>
      </w:r>
    </w:p>
    <w:p w:rsidR="009D3701" w:rsidRDefault="009D3701" w:rsidP="0092652E">
      <w:pPr>
        <w:pStyle w:val="a3"/>
        <w:spacing w:line="360" w:lineRule="auto"/>
        <w:jc w:val="both"/>
        <w:rPr>
          <w:rFonts w:ascii="Times New Roman" w:hAnsi="Times New Roman"/>
          <w:i/>
          <w:sz w:val="28"/>
          <w:szCs w:val="28"/>
        </w:rPr>
      </w:pPr>
      <w:r w:rsidRPr="009D3701">
        <w:rPr>
          <w:rFonts w:ascii="Times New Roman" w:hAnsi="Times New Roman"/>
          <w:i/>
          <w:sz w:val="28"/>
          <w:szCs w:val="28"/>
        </w:rPr>
        <w:t xml:space="preserve">где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m:t>
        </m:r>
        <m:nary>
          <m:naryPr>
            <m:chr m:val="∑"/>
            <m:limLoc m:val="undOvr"/>
            <m:supHide m:val="1"/>
            <m:ctrlPr>
              <w:rPr>
                <w:rFonts w:ascii="Cambria Math" w:hAnsi="Cambria Math"/>
                <w:i/>
                <w:sz w:val="28"/>
                <w:szCs w:val="28"/>
              </w:rPr>
            </m:ctrlPr>
          </m:naryPr>
          <m:sub>
            <m:r>
              <w:rPr>
                <w:rFonts w:ascii="Cambria Math" w:hAnsi="Cambria Math"/>
                <w:sz w:val="28"/>
                <w:szCs w:val="28"/>
              </w:rPr>
              <m:t>1≤i≤n</m:t>
            </m:r>
          </m:sub>
          <m:sup/>
          <m:e>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i-1</m:t>
                </m:r>
              </m:sup>
            </m:sSup>
            <m:r>
              <w:rPr>
                <w:rFonts w:ascii="Cambria Math" w:hAnsi="Cambria Math"/>
                <w:sz w:val="28"/>
                <w:szCs w:val="28"/>
              </w:rPr>
              <m:t>τ(I;</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i</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e>
        </m:nary>
      </m:oMath>
      <w:r w:rsidRPr="009D3701">
        <w:rPr>
          <w:rFonts w:ascii="Times New Roman" w:hAnsi="Times New Roman"/>
          <w:i/>
          <w:sz w:val="28"/>
          <w:szCs w:val="28"/>
        </w:rPr>
        <w:t>.</w:t>
      </w:r>
    </w:p>
    <w:p w:rsidR="00A66B0F" w:rsidRPr="0092652E" w:rsidRDefault="00A66B0F" w:rsidP="0092652E">
      <w:pPr>
        <w:pStyle w:val="a3"/>
        <w:spacing w:line="360" w:lineRule="auto"/>
        <w:jc w:val="both"/>
        <w:rPr>
          <w:rFonts w:ascii="Times New Roman" w:hAnsi="Times New Roman"/>
          <w:i/>
          <w:sz w:val="28"/>
          <w:szCs w:val="28"/>
        </w:rPr>
      </w:pPr>
    </w:p>
    <w:p w:rsidR="009D3701" w:rsidRPr="0092652E" w:rsidRDefault="009D3701" w:rsidP="00212FF4">
      <w:pPr>
        <w:pStyle w:val="2"/>
        <w:numPr>
          <w:ilvl w:val="2"/>
          <w:numId w:val="1"/>
        </w:numPr>
        <w:ind w:left="0" w:firstLine="0"/>
        <w:rPr>
          <w:lang w:val="en-US"/>
        </w:rPr>
      </w:pPr>
      <w:bookmarkStart w:id="10" w:name="_Toc450499833"/>
      <w:bookmarkStart w:id="11" w:name="_Toc515411255"/>
      <w:r w:rsidRPr="009D3701">
        <w:rPr>
          <w:lang w:val="en-US"/>
        </w:rPr>
        <w:t xml:space="preserve">BRISK – Binary Robust Invariant Scalable </w:t>
      </w:r>
      <w:proofErr w:type="spellStart"/>
      <w:r w:rsidRPr="009D3701">
        <w:rPr>
          <w:lang w:val="en-US"/>
        </w:rPr>
        <w:t>Keypoints</w:t>
      </w:r>
      <w:bookmarkEnd w:id="10"/>
      <w:bookmarkEnd w:id="11"/>
      <w:proofErr w:type="spellEnd"/>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Данный метод представлен в 2011г. Детектирование особых точек осуществляется с помощью </w:t>
      </w:r>
      <w:r w:rsidRPr="009D3701">
        <w:rPr>
          <w:rFonts w:ascii="Times New Roman" w:hAnsi="Times New Roman"/>
          <w:sz w:val="28"/>
          <w:szCs w:val="28"/>
          <w:lang w:val="en-US"/>
        </w:rPr>
        <w:t>FAST</w:t>
      </w:r>
      <w:r w:rsidRPr="009D3701">
        <w:rPr>
          <w:rFonts w:ascii="Times New Roman" w:hAnsi="Times New Roman"/>
          <w:sz w:val="28"/>
          <w:szCs w:val="28"/>
        </w:rPr>
        <w:t xml:space="preserve"> (</w:t>
      </w:r>
      <w:r w:rsidRPr="009D3701">
        <w:rPr>
          <w:rFonts w:ascii="Times New Roman" w:hAnsi="Times New Roman"/>
          <w:b/>
          <w:bCs/>
          <w:color w:val="252525"/>
          <w:sz w:val="28"/>
          <w:szCs w:val="28"/>
          <w:shd w:val="clear" w:color="auto" w:fill="FFFFFF"/>
          <w:lang w:val="en-US"/>
        </w:rPr>
        <w:t>F</w:t>
      </w:r>
      <w:r w:rsidRPr="009D3701">
        <w:rPr>
          <w:rFonts w:ascii="Times New Roman" w:hAnsi="Times New Roman"/>
          <w:bCs/>
          <w:color w:val="252525"/>
          <w:sz w:val="28"/>
          <w:szCs w:val="28"/>
          <w:shd w:val="clear" w:color="auto" w:fill="FFFFFF"/>
          <w:lang w:val="en-US"/>
        </w:rPr>
        <w:t>eatures</w:t>
      </w:r>
      <w:r w:rsidRPr="009D3701">
        <w:rPr>
          <w:rFonts w:ascii="Times New Roman" w:hAnsi="Times New Roman"/>
          <w:bCs/>
          <w:color w:val="252525"/>
          <w:sz w:val="28"/>
          <w:szCs w:val="28"/>
          <w:shd w:val="clear" w:color="auto" w:fill="FFFFFF"/>
        </w:rPr>
        <w:t xml:space="preserve"> </w:t>
      </w:r>
      <w:r w:rsidRPr="009D3701">
        <w:rPr>
          <w:rFonts w:ascii="Times New Roman" w:hAnsi="Times New Roman"/>
          <w:bCs/>
          <w:color w:val="252525"/>
          <w:sz w:val="28"/>
          <w:szCs w:val="28"/>
          <w:shd w:val="clear" w:color="auto" w:fill="FFFFFF"/>
          <w:lang w:val="en-US"/>
        </w:rPr>
        <w:t>from</w:t>
      </w:r>
      <w:r w:rsidRPr="009D3701">
        <w:rPr>
          <w:rFonts w:ascii="Times New Roman" w:hAnsi="Times New Roman"/>
          <w:bCs/>
          <w:color w:val="252525"/>
          <w:sz w:val="28"/>
          <w:szCs w:val="28"/>
          <w:shd w:val="clear" w:color="auto" w:fill="FFFFFF"/>
        </w:rPr>
        <w:t xml:space="preserve"> </w:t>
      </w:r>
      <w:r w:rsidRPr="009D3701">
        <w:rPr>
          <w:rFonts w:ascii="Times New Roman" w:hAnsi="Times New Roman"/>
          <w:b/>
          <w:bCs/>
          <w:color w:val="252525"/>
          <w:sz w:val="28"/>
          <w:szCs w:val="28"/>
          <w:shd w:val="clear" w:color="auto" w:fill="FFFFFF"/>
          <w:lang w:val="en-US"/>
        </w:rPr>
        <w:t>A</w:t>
      </w:r>
      <w:r w:rsidRPr="009D3701">
        <w:rPr>
          <w:rFonts w:ascii="Times New Roman" w:hAnsi="Times New Roman"/>
          <w:bCs/>
          <w:color w:val="252525"/>
          <w:sz w:val="28"/>
          <w:szCs w:val="28"/>
          <w:shd w:val="clear" w:color="auto" w:fill="FFFFFF"/>
          <w:lang w:val="en-US"/>
        </w:rPr>
        <w:t>ccelerated</w:t>
      </w:r>
      <w:r w:rsidRPr="009D3701">
        <w:rPr>
          <w:rFonts w:ascii="Times New Roman" w:hAnsi="Times New Roman"/>
          <w:bCs/>
          <w:color w:val="252525"/>
          <w:sz w:val="28"/>
          <w:szCs w:val="28"/>
          <w:shd w:val="clear" w:color="auto" w:fill="FFFFFF"/>
        </w:rPr>
        <w:t xml:space="preserve"> </w:t>
      </w:r>
      <w:r w:rsidRPr="009D3701">
        <w:rPr>
          <w:rFonts w:ascii="Times New Roman" w:hAnsi="Times New Roman"/>
          <w:b/>
          <w:bCs/>
          <w:color w:val="252525"/>
          <w:sz w:val="28"/>
          <w:szCs w:val="28"/>
          <w:shd w:val="clear" w:color="auto" w:fill="FFFFFF"/>
          <w:lang w:val="en-US"/>
        </w:rPr>
        <w:t>S</w:t>
      </w:r>
      <w:r w:rsidRPr="009D3701">
        <w:rPr>
          <w:rFonts w:ascii="Times New Roman" w:hAnsi="Times New Roman"/>
          <w:bCs/>
          <w:color w:val="252525"/>
          <w:sz w:val="28"/>
          <w:szCs w:val="28"/>
          <w:shd w:val="clear" w:color="auto" w:fill="FFFFFF"/>
          <w:lang w:val="en-US"/>
        </w:rPr>
        <w:t>egment</w:t>
      </w:r>
      <w:r w:rsidRPr="009D3701">
        <w:rPr>
          <w:rFonts w:ascii="Times New Roman" w:hAnsi="Times New Roman"/>
          <w:bCs/>
          <w:color w:val="252525"/>
          <w:sz w:val="28"/>
          <w:szCs w:val="28"/>
          <w:shd w:val="clear" w:color="auto" w:fill="FFFFFF"/>
        </w:rPr>
        <w:t xml:space="preserve"> </w:t>
      </w:r>
      <w:r w:rsidRPr="009D3701">
        <w:rPr>
          <w:rFonts w:ascii="Times New Roman" w:hAnsi="Times New Roman"/>
          <w:b/>
          <w:bCs/>
          <w:color w:val="252525"/>
          <w:sz w:val="28"/>
          <w:szCs w:val="28"/>
          <w:shd w:val="clear" w:color="auto" w:fill="FFFFFF"/>
          <w:lang w:val="en-US"/>
        </w:rPr>
        <w:t>T</w:t>
      </w:r>
      <w:r w:rsidRPr="009D3701">
        <w:rPr>
          <w:rFonts w:ascii="Times New Roman" w:hAnsi="Times New Roman"/>
          <w:bCs/>
          <w:color w:val="252525"/>
          <w:sz w:val="28"/>
          <w:szCs w:val="28"/>
          <w:shd w:val="clear" w:color="auto" w:fill="FFFFFF"/>
          <w:lang w:val="en-US"/>
        </w:rPr>
        <w:t>est</w:t>
      </w:r>
      <w:r w:rsidRPr="009D3701">
        <w:rPr>
          <w:rFonts w:ascii="Times New Roman" w:hAnsi="Times New Roman"/>
          <w:bCs/>
          <w:color w:val="252525"/>
          <w:sz w:val="28"/>
          <w:szCs w:val="28"/>
          <w:shd w:val="clear" w:color="auto" w:fill="FFFFFF"/>
        </w:rPr>
        <w:t xml:space="preserve">), а </w:t>
      </w:r>
      <w:r w:rsidRPr="009D3701">
        <w:rPr>
          <w:rFonts w:ascii="Times New Roman" w:hAnsi="Times New Roman"/>
          <w:sz w:val="28"/>
          <w:szCs w:val="28"/>
        </w:rPr>
        <w:t xml:space="preserve">дескриптор </w:t>
      </w:r>
      <w:r w:rsidRPr="009D3701">
        <w:rPr>
          <w:rFonts w:ascii="Times New Roman" w:hAnsi="Times New Roman"/>
          <w:sz w:val="28"/>
          <w:szCs w:val="28"/>
          <w:lang w:val="en-US"/>
        </w:rPr>
        <w:t>BRIEF</w:t>
      </w:r>
      <w:r w:rsidRPr="009D3701">
        <w:rPr>
          <w:rFonts w:ascii="Times New Roman" w:hAnsi="Times New Roman"/>
          <w:sz w:val="28"/>
          <w:szCs w:val="28"/>
        </w:rPr>
        <w:t>, но в их работу были внесены некоторые изменения.</w:t>
      </w:r>
    </w:p>
    <w:p w:rsidR="009D3701" w:rsidRPr="009D3701" w:rsidRDefault="009D3701" w:rsidP="009D3701">
      <w:pPr>
        <w:pStyle w:val="a3"/>
        <w:spacing w:line="360" w:lineRule="auto"/>
        <w:jc w:val="both"/>
        <w:rPr>
          <w:rFonts w:ascii="Times New Roman" w:hAnsi="Times New Roman"/>
          <w:i/>
          <w:sz w:val="28"/>
          <w:szCs w:val="28"/>
        </w:rPr>
      </w:pPr>
      <w:r w:rsidRPr="009D3701">
        <w:rPr>
          <w:rFonts w:ascii="Times New Roman" w:hAnsi="Times New Roman"/>
          <w:i/>
          <w:sz w:val="28"/>
          <w:szCs w:val="28"/>
        </w:rPr>
        <w:t>Поиск особых точек.</w:t>
      </w:r>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Для достижения инвариантности к масштабу, предлагается выбирать наилучшую особую точку с максимальным значением интенсивности в пирамиде, которая состоит из </w:t>
      </w:r>
      <m:oMath>
        <m:r>
          <w:rPr>
            <w:rFonts w:ascii="Cambria Math" w:hAnsi="Cambria Math"/>
            <w:sz w:val="28"/>
            <w:szCs w:val="28"/>
          </w:rPr>
          <m:t>4</m:t>
        </m:r>
      </m:oMath>
      <w:r w:rsidRPr="009D3701">
        <w:rPr>
          <w:rFonts w:ascii="Times New Roman" w:hAnsi="Times New Roman"/>
          <w:sz w:val="28"/>
          <w:szCs w:val="28"/>
        </w:rPr>
        <w:t xml:space="preserve"> октав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oMath>
      <w:r w:rsidRPr="009D3701">
        <w:rPr>
          <w:rFonts w:ascii="Times New Roman" w:hAnsi="Times New Roman"/>
          <w:sz w:val="28"/>
          <w:szCs w:val="28"/>
        </w:rPr>
        <w:t xml:space="preserve"> и </w:t>
      </w:r>
      <m:oMath>
        <m:r>
          <w:rPr>
            <w:rFonts w:ascii="Cambria Math" w:hAnsi="Cambria Math"/>
            <w:sz w:val="28"/>
            <w:szCs w:val="28"/>
          </w:rPr>
          <m:t>4</m:t>
        </m:r>
      </m:oMath>
      <w:r w:rsidRPr="009D3701">
        <w:rPr>
          <w:rFonts w:ascii="Times New Roman" w:hAnsi="Times New Roman"/>
          <w:sz w:val="28"/>
          <w:szCs w:val="28"/>
        </w:rPr>
        <w:t xml:space="preserve"> внутренних октав </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r>
          <w:rPr>
            <w:rFonts w:ascii="Cambria Math" w:hAnsi="Cambria Math"/>
            <w:sz w:val="28"/>
            <w:szCs w:val="28"/>
          </w:rPr>
          <m:t xml:space="preserve">,  </m:t>
        </m:r>
        <m:r>
          <w:rPr>
            <w:rFonts w:ascii="Cambria Math" w:hAnsi="Cambria Math"/>
            <w:sz w:val="28"/>
            <w:szCs w:val="28"/>
            <w:lang w:val="en-US"/>
          </w:rPr>
          <m:t>i</m:t>
        </m:r>
        <m:r>
          <w:rPr>
            <w:rFonts w:ascii="Cambria Math" w:hAnsi="Cambria Math"/>
            <w:sz w:val="28"/>
            <w:szCs w:val="28"/>
          </w:rPr>
          <m:t>=0...3</m:t>
        </m:r>
      </m:oMath>
      <w:r w:rsidRPr="009D3701">
        <w:rPr>
          <w:rFonts w:ascii="Times New Roman" w:hAnsi="Times New Roman"/>
          <w:sz w:val="28"/>
          <w:szCs w:val="28"/>
        </w:rPr>
        <w:t xml:space="preserve">. Октавы формируются как сжатие оригинального изображения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0</m:t>
            </m:r>
          </m:sub>
        </m:sSub>
      </m:oMath>
      <w:r w:rsidRPr="009D3701">
        <w:rPr>
          <w:rFonts w:ascii="Times New Roman" w:hAnsi="Times New Roman"/>
          <w:sz w:val="28"/>
          <w:szCs w:val="28"/>
        </w:rPr>
        <w:t xml:space="preserve"> в </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 xml:space="preserve">i </m:t>
            </m:r>
          </m:sup>
        </m:sSup>
      </m:oMath>
      <w:r w:rsidRPr="009D3701">
        <w:rPr>
          <w:rFonts w:ascii="Times New Roman" w:hAnsi="Times New Roman"/>
          <w:sz w:val="28"/>
          <w:szCs w:val="28"/>
        </w:rPr>
        <w:t xml:space="preserve">раза. Внутренние октавы расположены между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oMath>
      <w:r w:rsidRPr="009D3701">
        <w:rPr>
          <w:rFonts w:ascii="Times New Roman"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i+1</m:t>
            </m:r>
          </m:sub>
        </m:sSub>
      </m:oMath>
      <w:r w:rsidRPr="009D3701">
        <w:rPr>
          <w:rFonts w:ascii="Times New Roman" w:hAnsi="Times New Roman"/>
          <w:sz w:val="28"/>
          <w:szCs w:val="28"/>
        </w:rPr>
        <w:t xml:space="preserve"> и представлены в виде сжатой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0</m:t>
            </m:r>
          </m:sub>
        </m:sSub>
      </m:oMath>
      <w:r w:rsidRPr="009D3701">
        <w:rPr>
          <w:rFonts w:ascii="Times New Roman" w:hAnsi="Times New Roman"/>
          <w:sz w:val="28"/>
          <w:szCs w:val="28"/>
        </w:rPr>
        <w:t xml:space="preserve"> в  </w:t>
      </w:r>
      <m:oMath>
        <m:sSup>
          <m:sSupPr>
            <m:ctrlPr>
              <w:rPr>
                <w:rFonts w:ascii="Cambria Math" w:hAnsi="Cambria Math"/>
                <w:i/>
                <w:sz w:val="28"/>
                <w:szCs w:val="28"/>
              </w:rPr>
            </m:ctrlPr>
          </m:sSupPr>
          <m:e>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2</m:t>
            </m:r>
          </m:e>
          <m:sup>
            <m:r>
              <w:rPr>
                <w:rFonts w:ascii="Cambria Math" w:hAnsi="Cambria Math"/>
                <w:sz w:val="28"/>
                <w:szCs w:val="28"/>
              </w:rPr>
              <m:t>i</m:t>
            </m:r>
          </m:sup>
        </m:sSup>
      </m:oMath>
      <w:r w:rsidRPr="009D3701">
        <w:rPr>
          <w:rFonts w:ascii="Times New Roman" w:hAnsi="Times New Roman"/>
          <w:sz w:val="28"/>
          <w:szCs w:val="28"/>
        </w:rPr>
        <w:t xml:space="preserve"> раза. Поиск особых точек в октавах осуществляется детектором </w:t>
      </w:r>
      <w:r w:rsidRPr="009D3701">
        <w:rPr>
          <w:rFonts w:ascii="Times New Roman" w:hAnsi="Times New Roman"/>
          <w:sz w:val="28"/>
          <w:szCs w:val="28"/>
          <w:lang w:val="en-US"/>
        </w:rPr>
        <w:t>FAST</w:t>
      </w:r>
      <w:r w:rsidRPr="009D3701">
        <w:rPr>
          <w:rFonts w:ascii="Times New Roman" w:hAnsi="Times New Roman"/>
          <w:sz w:val="28"/>
          <w:szCs w:val="28"/>
        </w:rPr>
        <w:t>.</w:t>
      </w:r>
    </w:p>
    <w:p w:rsidR="009D3701" w:rsidRPr="009D3701" w:rsidRDefault="009D3701" w:rsidP="000B2404">
      <w:pPr>
        <w:pStyle w:val="a3"/>
        <w:spacing w:line="360" w:lineRule="auto"/>
        <w:ind w:firstLine="0"/>
        <w:jc w:val="center"/>
        <w:rPr>
          <w:rFonts w:ascii="Times New Roman" w:hAnsi="Times New Roman"/>
          <w:b/>
          <w:sz w:val="28"/>
          <w:szCs w:val="28"/>
        </w:rPr>
      </w:pPr>
      <w:r w:rsidRPr="009D3701">
        <w:rPr>
          <w:rFonts w:ascii="Times New Roman" w:hAnsi="Times New Roman"/>
          <w:b/>
          <w:noProof/>
          <w:sz w:val="28"/>
          <w:szCs w:val="28"/>
        </w:rPr>
        <w:drawing>
          <wp:inline distT="0" distB="0" distL="0" distR="0" wp14:anchorId="34214BF1" wp14:editId="7C6B2980">
            <wp:extent cx="3105509" cy="32044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6459" cy="3215777"/>
                    </a:xfrm>
                    <a:prstGeom prst="rect">
                      <a:avLst/>
                    </a:prstGeom>
                    <a:noFill/>
                    <a:ln>
                      <a:noFill/>
                    </a:ln>
                  </pic:spPr>
                </pic:pic>
              </a:graphicData>
            </a:graphic>
          </wp:inline>
        </w:drawing>
      </w:r>
    </w:p>
    <w:p w:rsidR="009D3701" w:rsidRPr="0092652E" w:rsidRDefault="009D3701" w:rsidP="000B2404">
      <w:pPr>
        <w:pStyle w:val="a3"/>
        <w:spacing w:line="360" w:lineRule="auto"/>
        <w:ind w:firstLine="0"/>
        <w:jc w:val="center"/>
        <w:rPr>
          <w:rFonts w:ascii="Times New Roman" w:hAnsi="Times New Roman"/>
          <w:color w:val="000000"/>
          <w:szCs w:val="28"/>
        </w:rPr>
      </w:pPr>
      <w:r w:rsidRPr="0092652E">
        <w:rPr>
          <w:rFonts w:ascii="Times New Roman" w:hAnsi="Times New Roman"/>
          <w:bCs/>
          <w:color w:val="000000"/>
          <w:szCs w:val="28"/>
        </w:rPr>
        <w:lastRenderedPageBreak/>
        <w:t>Рис. 1.2.</w:t>
      </w:r>
      <w:r w:rsidRPr="0092652E">
        <w:rPr>
          <w:rStyle w:val="apple-converted-space"/>
          <w:rFonts w:ascii="Times New Roman" w:hAnsi="Times New Roman"/>
          <w:b/>
          <w:bCs/>
          <w:color w:val="000000"/>
          <w:szCs w:val="28"/>
        </w:rPr>
        <w:t> </w:t>
      </w:r>
      <w:r w:rsidRPr="0092652E">
        <w:rPr>
          <w:rStyle w:val="apple-converted-space"/>
          <w:rFonts w:ascii="Times New Roman" w:hAnsi="Times New Roman"/>
          <w:bCs/>
          <w:color w:val="000000"/>
          <w:szCs w:val="28"/>
        </w:rPr>
        <w:t xml:space="preserve">Пример поиска особой точки с максимальным значением </w:t>
      </w:r>
      <w:r w:rsidRPr="0092652E">
        <w:rPr>
          <w:rStyle w:val="apple-converted-space"/>
          <w:rFonts w:ascii="Times New Roman" w:hAnsi="Times New Roman"/>
          <w:bCs/>
          <w:color w:val="000000"/>
          <w:szCs w:val="28"/>
          <w:lang w:val="en-US"/>
        </w:rPr>
        <w:t>S</w:t>
      </w:r>
      <w:r w:rsidRPr="0092652E">
        <w:rPr>
          <w:rStyle w:val="apple-converted-space"/>
          <w:rFonts w:ascii="Times New Roman" w:hAnsi="Times New Roman"/>
          <w:bCs/>
          <w:color w:val="000000"/>
          <w:szCs w:val="28"/>
        </w:rPr>
        <w:t xml:space="preserve"> [2].</w:t>
      </w:r>
    </w:p>
    <w:p w:rsidR="009D3701" w:rsidRPr="009D3701" w:rsidRDefault="009D3701" w:rsidP="009D3701">
      <w:pPr>
        <w:pStyle w:val="a3"/>
        <w:spacing w:line="360" w:lineRule="auto"/>
        <w:jc w:val="both"/>
        <w:rPr>
          <w:rFonts w:ascii="Times New Roman" w:hAnsi="Times New Roman"/>
          <w:i/>
          <w:sz w:val="28"/>
          <w:szCs w:val="28"/>
        </w:rPr>
      </w:pPr>
      <w:r w:rsidRPr="009D3701">
        <w:rPr>
          <w:rFonts w:ascii="Times New Roman" w:hAnsi="Times New Roman"/>
          <w:i/>
          <w:sz w:val="28"/>
          <w:szCs w:val="28"/>
        </w:rPr>
        <w:t xml:space="preserve">Дескриптор </w:t>
      </w:r>
      <w:r w:rsidRPr="009D3701">
        <w:rPr>
          <w:rFonts w:ascii="Times New Roman" w:hAnsi="Times New Roman"/>
          <w:i/>
          <w:sz w:val="28"/>
          <w:szCs w:val="28"/>
          <w:lang w:val="en-US"/>
        </w:rPr>
        <w:t>BRISK</w:t>
      </w:r>
      <w:r w:rsidRPr="009D3701">
        <w:rPr>
          <w:rFonts w:ascii="Times New Roman" w:hAnsi="Times New Roman"/>
          <w:b/>
          <w:i/>
          <w:sz w:val="28"/>
          <w:szCs w:val="28"/>
        </w:rPr>
        <w:t>.</w:t>
      </w:r>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Область вокруг особой точки разбивается на 60 участков </w:t>
      </w:r>
      <m:oMath>
        <m:r>
          <w:rPr>
            <w:rFonts w:ascii="Cambria Math" w:hAnsi="Cambria Math"/>
            <w:sz w:val="28"/>
            <w:szCs w:val="28"/>
          </w:rPr>
          <m:t>p</m:t>
        </m:r>
      </m:oMath>
      <w:r w:rsidRPr="009D3701">
        <w:rPr>
          <w:rFonts w:ascii="Times New Roman" w:hAnsi="Times New Roman"/>
          <w:sz w:val="28"/>
          <w:szCs w:val="28"/>
        </w:rPr>
        <w:t xml:space="preserve"> (рис. 1.3):</w:t>
      </w:r>
    </w:p>
    <w:p w:rsidR="009D3701" w:rsidRPr="009D3701" w:rsidRDefault="009D3701" w:rsidP="009D3701">
      <w:pPr>
        <w:pStyle w:val="a3"/>
        <w:spacing w:line="360" w:lineRule="auto"/>
        <w:jc w:val="both"/>
        <w:rPr>
          <w:rFonts w:ascii="Times New Roman" w:hAnsi="Times New Roman"/>
          <w:sz w:val="28"/>
          <w:szCs w:val="28"/>
        </w:rPr>
      </w:pPr>
      <m:oMathPara>
        <m:oMath>
          <m:r>
            <m:rPr>
              <m:scr m:val="script"/>
            </m:rP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e>
            <m:e>
              <m:r>
                <w:rPr>
                  <w:rFonts w:ascii="Cambria Math" w:hAnsi="Cambria Math"/>
                  <w:sz w:val="28"/>
                  <w:szCs w:val="28"/>
                </w:rPr>
                <m:t>i&lt;N∧j&lt;i∧i,j</m:t>
              </m:r>
              <m:r>
                <m:rPr>
                  <m:scr m:val="double-struck"/>
                </m:rPr>
                <w:rPr>
                  <w:rFonts w:ascii="Cambria Math" w:hAnsi="Cambria Math"/>
                  <w:sz w:val="28"/>
                  <w:szCs w:val="28"/>
                </w:rPr>
                <m:t>∈N</m:t>
              </m:r>
            </m:e>
          </m:d>
        </m:oMath>
      </m:oMathPara>
    </w:p>
    <w:p w:rsidR="009D3701" w:rsidRPr="009D3701" w:rsidRDefault="009D3701" w:rsidP="000B2404">
      <w:pPr>
        <w:pStyle w:val="a3"/>
        <w:spacing w:line="360" w:lineRule="auto"/>
        <w:ind w:firstLine="0"/>
        <w:jc w:val="center"/>
        <w:rPr>
          <w:rFonts w:ascii="Times New Roman" w:hAnsi="Times New Roman"/>
          <w:sz w:val="28"/>
          <w:szCs w:val="28"/>
        </w:rPr>
      </w:pPr>
      <w:r w:rsidRPr="009D3701">
        <w:rPr>
          <w:rFonts w:ascii="Times New Roman" w:hAnsi="Times New Roman"/>
          <w:noProof/>
          <w:sz w:val="28"/>
          <w:szCs w:val="28"/>
        </w:rPr>
        <w:drawing>
          <wp:inline distT="0" distB="0" distL="0" distR="0" wp14:anchorId="3624023F" wp14:editId="1E76F059">
            <wp:extent cx="2544417" cy="2584912"/>
            <wp:effectExtent l="0" t="0" r="889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2004" cy="2592620"/>
                    </a:xfrm>
                    <a:prstGeom prst="rect">
                      <a:avLst/>
                    </a:prstGeom>
                  </pic:spPr>
                </pic:pic>
              </a:graphicData>
            </a:graphic>
          </wp:inline>
        </w:drawing>
      </w:r>
    </w:p>
    <w:p w:rsidR="009D3701" w:rsidRPr="0092652E" w:rsidRDefault="009D3701" w:rsidP="000B2404">
      <w:pPr>
        <w:pStyle w:val="a3"/>
        <w:spacing w:line="360" w:lineRule="auto"/>
        <w:ind w:firstLine="0"/>
        <w:jc w:val="center"/>
        <w:rPr>
          <w:rFonts w:ascii="Times New Roman" w:hAnsi="Times New Roman"/>
          <w:szCs w:val="28"/>
        </w:rPr>
      </w:pPr>
      <w:r w:rsidRPr="0092652E">
        <w:rPr>
          <w:rFonts w:ascii="Times New Roman" w:hAnsi="Times New Roman"/>
          <w:szCs w:val="28"/>
        </w:rPr>
        <w:t>Рис 1.3. Область вычисления дескриптора [2].</w:t>
      </w:r>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Множество </w:t>
      </w:r>
      <m:oMath>
        <m:r>
          <m:rPr>
            <m:scr m:val="script"/>
          </m:rPr>
          <w:rPr>
            <w:rFonts w:ascii="Cambria Math" w:hAnsi="Cambria Math"/>
            <w:sz w:val="28"/>
            <w:szCs w:val="28"/>
          </w:rPr>
          <m:t>A</m:t>
        </m:r>
      </m:oMath>
      <w:r w:rsidRPr="009D3701">
        <w:rPr>
          <w:rFonts w:ascii="Times New Roman" w:hAnsi="Times New Roman"/>
          <w:sz w:val="28"/>
          <w:szCs w:val="28"/>
        </w:rPr>
        <w:t xml:space="preserve"> разбивается на 2а подмножества:</w:t>
      </w:r>
    </w:p>
    <w:p w:rsidR="009D3701" w:rsidRPr="009D3701" w:rsidRDefault="00322D2E" w:rsidP="009D3701">
      <w:pPr>
        <w:pStyle w:val="a3"/>
        <w:spacing w:line="360" w:lineRule="auto"/>
        <w:jc w:val="both"/>
        <w:rPr>
          <w:rFonts w:ascii="Times New Roman" w:hAnsi="Times New Roman"/>
          <w:i/>
          <w:sz w:val="28"/>
          <w:szCs w:val="28"/>
        </w:rPr>
      </w:pPr>
      <m:oMathPara>
        <m:oMath>
          <m:m>
            <m:mPr>
              <m:mcs>
                <m:mc>
                  <m:mcPr>
                    <m:count m:val="1"/>
                    <m:mcJc m:val="center"/>
                  </m:mcPr>
                </m:mc>
              </m:mcs>
              <m:ctrlPr>
                <w:rPr>
                  <w:rFonts w:ascii="Cambria Math" w:hAnsi="Cambria Math"/>
                  <w:i/>
                  <w:sz w:val="28"/>
                  <w:szCs w:val="28"/>
                </w:rPr>
              </m:ctrlPr>
            </m:mPr>
            <m:mr>
              <m:e>
                <m:r>
                  <m:rPr>
                    <m:scr m:val="script"/>
                  </m:rPr>
                  <w:rPr>
                    <w:rFonts w:ascii="Cambria Math" w:hAnsi="Cambria Math"/>
                    <w:sz w:val="28"/>
                    <w:szCs w:val="28"/>
                  </w:rPr>
                  <m:t>S=</m:t>
                </m:r>
                <m:d>
                  <m:dPr>
                    <m:begChr m:val="{"/>
                    <m:endChr m:val="}"/>
                    <m:ctrlPr>
                      <w:rPr>
                        <w:rFonts w:ascii="Cambria Math" w:hAnsi="Cambria Math"/>
                        <w:i/>
                        <w:sz w:val="28"/>
                        <w:szCs w:val="28"/>
                      </w:rPr>
                    </m:ctrlPr>
                  </m:d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r>
                      <m:rPr>
                        <m:scr m:val="script"/>
                      </m:rPr>
                      <w:rPr>
                        <w:rFonts w:ascii="Cambria Math" w:hAnsi="Cambria Math"/>
                        <w:sz w:val="28"/>
                        <w:szCs w:val="28"/>
                      </w:rPr>
                      <m:t>)∈A</m:t>
                    </m:r>
                  </m:e>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e>
                    </m:d>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max</m:t>
                        </m:r>
                      </m:sub>
                    </m:sSub>
                  </m:e>
                </m:d>
                <m:r>
                  <m:rPr>
                    <m:scr m:val="script"/>
                  </m:rPr>
                  <w:rPr>
                    <w:rFonts w:ascii="Cambria Math" w:hAnsi="Cambria Math"/>
                    <w:sz w:val="28"/>
                    <w:szCs w:val="28"/>
                  </w:rPr>
                  <m:t>⊆A</m:t>
                </m:r>
              </m:e>
            </m:mr>
            <m:mr>
              <m:e>
                <m:r>
                  <m:rPr>
                    <m:scr m:val="script"/>
                  </m:rPr>
                  <w:rPr>
                    <w:rFonts w:ascii="Cambria Math" w:hAnsi="Cambria Math"/>
                    <w:sz w:val="28"/>
                    <w:szCs w:val="28"/>
                  </w:rPr>
                  <m:t>L=</m:t>
                </m:r>
                <m:d>
                  <m:dPr>
                    <m:begChr m:val="{"/>
                    <m:endChr m:val="}"/>
                    <m:ctrlPr>
                      <w:rPr>
                        <w:rFonts w:ascii="Cambria Math" w:hAnsi="Cambria Math"/>
                        <w:i/>
                        <w:sz w:val="28"/>
                        <w:szCs w:val="28"/>
                      </w:rPr>
                    </m:ctrlPr>
                  </m:d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r>
                      <m:rPr>
                        <m:scr m:val="script"/>
                      </m:rPr>
                      <w:rPr>
                        <w:rFonts w:ascii="Cambria Math" w:hAnsi="Cambria Math"/>
                        <w:sz w:val="28"/>
                        <w:szCs w:val="28"/>
                      </w:rPr>
                      <m:t>)∈A</m:t>
                    </m:r>
                  </m:e>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e>
                    </m:d>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min</m:t>
                        </m:r>
                      </m:sub>
                    </m:sSub>
                  </m:e>
                </m:d>
                <m:r>
                  <m:rPr>
                    <m:scr m:val="script"/>
                  </m:rPr>
                  <w:rPr>
                    <w:rFonts w:ascii="Cambria Math" w:hAnsi="Cambria Math"/>
                    <w:sz w:val="28"/>
                    <w:szCs w:val="28"/>
                  </w:rPr>
                  <m:t>⊆A</m:t>
                </m:r>
              </m:e>
            </m:mr>
          </m:m>
        </m:oMath>
      </m:oMathPara>
    </w:p>
    <w:p w:rsidR="009D3701" w:rsidRPr="009D3701" w:rsidRDefault="009D3701" w:rsidP="009D3701">
      <w:pPr>
        <w:pStyle w:val="a3"/>
        <w:spacing w:line="360" w:lineRule="auto"/>
        <w:jc w:val="both"/>
        <w:rPr>
          <w:rFonts w:ascii="Times New Roman" w:hAnsi="Times New Roman"/>
          <w:i/>
          <w:sz w:val="28"/>
          <w:szCs w:val="28"/>
        </w:rPr>
      </w:pPr>
      <w:r w:rsidRPr="009D3701">
        <w:rPr>
          <w:rFonts w:ascii="Times New Roman" w:hAnsi="Times New Roman"/>
          <w:i/>
          <w:sz w:val="28"/>
          <w:szCs w:val="28"/>
        </w:rPr>
        <w:t xml:space="preserve">где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lang w:val="en-US"/>
              </w:rPr>
              <m:t>min</m:t>
            </m:r>
          </m:sub>
        </m:sSub>
        <m:r>
          <w:rPr>
            <w:rFonts w:ascii="Cambria Math" w:hAnsi="Cambria Math"/>
            <w:sz w:val="28"/>
            <w:szCs w:val="28"/>
          </w:rPr>
          <m:t xml:space="preserve">=13.67t,  </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lang w:val="en-US"/>
              </w:rPr>
              <m:t>max</m:t>
            </m:r>
          </m:sub>
        </m:sSub>
        <m:r>
          <w:rPr>
            <w:rFonts w:ascii="Cambria Math" w:hAnsi="Cambria Math"/>
            <w:sz w:val="28"/>
            <w:szCs w:val="28"/>
          </w:rPr>
          <m:t>=9.75t,  t-</m:t>
        </m:r>
      </m:oMath>
      <w:r w:rsidRPr="009D3701">
        <w:rPr>
          <w:rFonts w:ascii="Times New Roman" w:hAnsi="Times New Roman"/>
          <w:i/>
          <w:sz w:val="28"/>
          <w:szCs w:val="28"/>
        </w:rPr>
        <w:t xml:space="preserve"> размер особой точки. </w:t>
      </w:r>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Вычисляется среднее значение градиента множества </w:t>
      </w:r>
      <m:oMath>
        <m:r>
          <m:rPr>
            <m:scr m:val="script"/>
          </m:rPr>
          <w:rPr>
            <w:rFonts w:ascii="Cambria Math" w:hAnsi="Cambria Math"/>
            <w:sz w:val="28"/>
            <w:szCs w:val="28"/>
          </w:rPr>
          <m:t>L</m:t>
        </m:r>
      </m:oMath>
      <w:r w:rsidRPr="009D3701">
        <w:rPr>
          <w:rFonts w:ascii="Times New Roman" w:hAnsi="Times New Roman"/>
          <w:sz w:val="28"/>
          <w:szCs w:val="28"/>
        </w:rPr>
        <w:t>:</w:t>
      </w:r>
    </w:p>
    <w:p w:rsidR="009D3701" w:rsidRPr="009D3701" w:rsidRDefault="009D3701" w:rsidP="009D3701">
      <w:pPr>
        <w:pStyle w:val="a3"/>
        <w:spacing w:line="360" w:lineRule="auto"/>
        <w:jc w:val="both"/>
        <w:rPr>
          <w:rFonts w:ascii="Times New Roman" w:hAnsi="Times New Roman"/>
          <w:sz w:val="28"/>
          <w:szCs w:val="28"/>
        </w:rPr>
      </w:pPr>
      <m:oMathPara>
        <m:oMath>
          <m:r>
            <w:rPr>
              <w:rFonts w:ascii="Cambria Math" w:hAnsi="Cambria Math"/>
              <w:sz w:val="28"/>
              <w:szCs w:val="28"/>
            </w:rPr>
            <m:t>g=</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x</m:t>
                        </m:r>
                      </m:sub>
                    </m:sSub>
                  </m:e>
                </m:mr>
                <m:m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y</m:t>
                        </m:r>
                      </m:sub>
                    </m:sSub>
                  </m:e>
                </m:mr>
              </m:m>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d>
                <m:dPr>
                  <m:begChr m:val="|"/>
                  <m:endChr m:val="|"/>
                  <m:ctrlPr>
                    <w:rPr>
                      <w:rFonts w:ascii="Cambria Math" w:hAnsi="Cambria Math"/>
                      <w:i/>
                      <w:sz w:val="28"/>
                      <w:szCs w:val="28"/>
                    </w:rPr>
                  </m:ctrlPr>
                </m:dPr>
                <m:e>
                  <m:r>
                    <m:rPr>
                      <m:scr m:val="script"/>
                    </m:rPr>
                    <w:rPr>
                      <w:rFonts w:ascii="Cambria Math" w:hAnsi="Cambria Math"/>
                      <w:sz w:val="28"/>
                      <w:szCs w:val="28"/>
                    </w:rPr>
                    <m:t>L</m:t>
                  </m:r>
                </m:e>
              </m:d>
            </m:den>
          </m:f>
          <m:r>
            <w:rPr>
              <w:rFonts w:ascii="Cambria Math" w:hAnsi="Cambria Math"/>
              <w:sz w:val="28"/>
              <w:szCs w:val="28"/>
            </w:rPr>
            <m:t>*</m:t>
          </m:r>
          <m:nary>
            <m:naryPr>
              <m:chr m:val="∑"/>
              <m:limLoc m:val="undOvr"/>
              <m:supHide m:val="1"/>
              <m:ctrlPr>
                <w:rPr>
                  <w:rFonts w:ascii="Cambria Math" w:hAnsi="Cambria Math"/>
                  <w:i/>
                  <w:sz w:val="28"/>
                  <w:szCs w:val="28"/>
                </w:rPr>
              </m:ctrlPr>
            </m:naryPr>
            <m: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r>
                <m:rPr>
                  <m:scr m:val="script"/>
                </m:rPr>
                <w:rPr>
                  <w:rFonts w:ascii="Cambria Math" w:hAnsi="Cambria Math"/>
                  <w:sz w:val="28"/>
                  <w:szCs w:val="28"/>
                </w:rPr>
                <m:t>)∈L</m:t>
              </m:r>
            </m:sub>
            <m:sup/>
            <m:e>
              <m:d>
                <m:dPr>
                  <m:begChr m:val="["/>
                  <m:endChr m:val="]"/>
                  <m:ctrlPr>
                    <w:rPr>
                      <w:rFonts w:ascii="Cambria Math" w:hAnsi="Cambria Math"/>
                      <w:i/>
                      <w:sz w:val="28"/>
                      <w:szCs w:val="28"/>
                    </w:rPr>
                  </m:ctrlPr>
                </m:d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I</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j</m:t>
                              </m:r>
                            </m:sub>
                          </m:sSub>
                        </m:e>
                      </m:d>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i</m:t>
                          </m:r>
                        </m:sub>
                      </m:sSub>
                      <m:r>
                        <w:rPr>
                          <w:rFonts w:ascii="Cambria Math" w:hAnsi="Cambria Math"/>
                          <w:sz w:val="28"/>
                          <w:szCs w:val="28"/>
                        </w:rPr>
                        <m:t>)</m:t>
                      </m:r>
                    </m:num>
                    <m:den>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e>
                          </m:d>
                        </m:e>
                        <m:sup>
                          <m:r>
                            <w:rPr>
                              <w:rFonts w:ascii="Cambria Math" w:hAnsi="Cambria Math"/>
                              <w:sz w:val="28"/>
                              <w:szCs w:val="28"/>
                            </w:rPr>
                            <m:t>2</m:t>
                          </m:r>
                        </m:sup>
                      </m:sSup>
                    </m:den>
                  </m:f>
                </m:e>
              </m:d>
            </m:e>
          </m:nary>
        </m:oMath>
      </m:oMathPara>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Дескриптор состоит из бинарной строки длиной 512, заполненной результатами проведенных тестов в множестве </w:t>
      </w:r>
      <m:oMath>
        <m:r>
          <m:rPr>
            <m:scr m:val="script"/>
          </m:rPr>
          <w:rPr>
            <w:rFonts w:ascii="Cambria Math" w:hAnsi="Cambria Math"/>
            <w:sz w:val="28"/>
            <w:szCs w:val="28"/>
          </w:rPr>
          <m:t>S</m:t>
        </m:r>
      </m:oMath>
      <w:r w:rsidRPr="009D3701">
        <w:rPr>
          <w:rFonts w:ascii="Times New Roman" w:hAnsi="Times New Roman"/>
          <w:sz w:val="28"/>
          <w:szCs w:val="28"/>
        </w:rPr>
        <w:t>:</w:t>
      </w:r>
    </w:p>
    <w:p w:rsidR="009D3701" w:rsidRPr="009D3701" w:rsidRDefault="009D3701" w:rsidP="009D3701">
      <w:pPr>
        <w:pStyle w:val="a3"/>
        <w:spacing w:line="360" w:lineRule="auto"/>
        <w:jc w:val="both"/>
        <w:rPr>
          <w:rFonts w:ascii="Times New Roman" w:hAnsi="Times New Roman"/>
          <w:i/>
          <w:sz w:val="28"/>
          <w:szCs w:val="28"/>
        </w:rPr>
      </w:pPr>
      <m:oMath>
        <m:r>
          <w:rPr>
            <w:rFonts w:ascii="Cambria Math" w:hAnsi="Cambria Math"/>
            <w:sz w:val="28"/>
            <w:szCs w:val="28"/>
          </w:rPr>
          <m:t>b=</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1, I</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j</m:t>
                          </m:r>
                        </m:sub>
                        <m:sup>
                          <m:r>
                            <w:rPr>
                              <w:rFonts w:ascii="Cambria Math" w:hAnsi="Cambria Math"/>
                              <w:sz w:val="28"/>
                              <w:szCs w:val="28"/>
                            </w:rPr>
                            <m:t>α</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j</m:t>
                          </m:r>
                        </m:sub>
                      </m:sSub>
                    </m:e>
                  </m:d>
                  <m:r>
                    <w:rPr>
                      <w:rFonts w:ascii="Cambria Math" w:hAnsi="Cambria Math"/>
                      <w:sz w:val="28"/>
                      <w:szCs w:val="28"/>
                    </w:rPr>
                    <m:t>&gt;I</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i</m:t>
                          </m:r>
                        </m:sub>
                        <m:sup>
                          <m:r>
                            <w:rPr>
                              <w:rFonts w:ascii="Cambria Math" w:hAnsi="Cambria Math"/>
                              <w:sz w:val="28"/>
                              <w:szCs w:val="28"/>
                            </w:rPr>
                            <m:t>α</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i</m:t>
                          </m:r>
                        </m:sub>
                      </m:sSub>
                    </m:e>
                  </m:d>
                </m:e>
              </m:mr>
              <m:mr>
                <m:e>
                  <m:r>
                    <w:rPr>
                      <w:rFonts w:ascii="Cambria Math" w:hAnsi="Cambria Math"/>
                      <w:sz w:val="28"/>
                      <w:szCs w:val="28"/>
                    </w:rPr>
                    <m:t xml:space="preserve">0, иначе                         </m:t>
                  </m:r>
                </m:e>
              </m:mr>
            </m:m>
          </m:e>
        </m:d>
        <m:r>
          <w:rPr>
            <w:rFonts w:ascii="Cambria Math" w:hAnsi="Cambria Math"/>
            <w:sz w:val="28"/>
            <w:szCs w:val="28"/>
          </w:rPr>
          <m:t>; ∀</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i</m:t>
                </m:r>
              </m:sub>
              <m:sup>
                <m:r>
                  <w:rPr>
                    <w:rFonts w:ascii="Cambria Math" w:hAnsi="Cambria Math"/>
                    <w:sz w:val="28"/>
                    <w:szCs w:val="28"/>
                  </w:rPr>
                  <m:t>α</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j</m:t>
                </m:r>
              </m:sub>
              <m:sup>
                <m:r>
                  <w:rPr>
                    <w:rFonts w:ascii="Cambria Math" w:hAnsi="Cambria Math"/>
                    <w:sz w:val="28"/>
                    <w:szCs w:val="28"/>
                  </w:rPr>
                  <m:t>α</m:t>
                </m:r>
              </m:sup>
            </m:sSubSup>
          </m:e>
        </m:d>
        <m:r>
          <m:rPr>
            <m:scr m:val="script"/>
          </m:rPr>
          <w:rPr>
            <w:rFonts w:ascii="Cambria Math" w:hAnsi="Cambria Math"/>
            <w:sz w:val="28"/>
            <w:szCs w:val="28"/>
          </w:rPr>
          <m:t>∈S</m:t>
        </m:r>
      </m:oMath>
      <w:r w:rsidRPr="009D3701">
        <w:rPr>
          <w:rFonts w:ascii="Times New Roman" w:hAnsi="Times New Roman"/>
          <w:i/>
          <w:sz w:val="28"/>
          <w:szCs w:val="28"/>
        </w:rPr>
        <w:t>,</w:t>
      </w:r>
    </w:p>
    <w:p w:rsidR="009D3701" w:rsidRPr="009D3701" w:rsidRDefault="009D3701" w:rsidP="009D3701">
      <w:pPr>
        <w:pStyle w:val="a3"/>
        <w:spacing w:line="360" w:lineRule="auto"/>
        <w:jc w:val="both"/>
        <w:rPr>
          <w:rFonts w:ascii="Times New Roman" w:hAnsi="Times New Roman"/>
          <w:i/>
          <w:sz w:val="28"/>
          <w:szCs w:val="28"/>
        </w:rPr>
      </w:pPr>
      <w:r w:rsidRPr="009D3701">
        <w:rPr>
          <w:rFonts w:ascii="Times New Roman" w:hAnsi="Times New Roman"/>
          <w:i/>
          <w:sz w:val="28"/>
          <w:szCs w:val="28"/>
        </w:rPr>
        <w:t xml:space="preserve">где </w:t>
      </w:r>
      <m:oMath>
        <m:r>
          <w:rPr>
            <w:rFonts w:ascii="Cambria Math" w:hAnsi="Cambria Math"/>
            <w:sz w:val="28"/>
            <w:szCs w:val="28"/>
            <w:lang w:val="en-US"/>
          </w:rPr>
          <m:t>I</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lang w:val="en-US"/>
                  </w:rPr>
                  <m:t>i</m:t>
                </m:r>
              </m:sub>
              <m:sup>
                <m:r>
                  <w:rPr>
                    <w:rFonts w:ascii="Cambria Math" w:hAnsi="Cambria Math"/>
                    <w:sz w:val="28"/>
                    <w:szCs w:val="28"/>
                  </w:rPr>
                  <m:t>α</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i</m:t>
                </m:r>
              </m:sub>
            </m:sSub>
          </m:e>
        </m:d>
      </m:oMath>
      <w:r w:rsidRPr="009D3701">
        <w:rPr>
          <w:rFonts w:ascii="Times New Roman" w:hAnsi="Times New Roman"/>
          <w:i/>
          <w:sz w:val="28"/>
          <w:szCs w:val="28"/>
        </w:rPr>
        <w:t xml:space="preserve"> интенсивность  окрестности радиуса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i</m:t>
            </m:r>
          </m:sub>
        </m:sSub>
      </m:oMath>
      <w:r w:rsidRPr="009D3701">
        <w:rPr>
          <w:rFonts w:ascii="Times New Roman" w:hAnsi="Times New Roman"/>
          <w:i/>
          <w:sz w:val="28"/>
          <w:szCs w:val="28"/>
        </w:rPr>
        <w:t xml:space="preserve"> точки</w:t>
      </w:r>
      <m:oMath>
        <m:sSub>
          <m:sSubPr>
            <m:ctrlPr>
              <w:rPr>
                <w:rFonts w:ascii="Cambria Math" w:hAnsi="Cambria Math"/>
                <w:i/>
                <w:sz w:val="28"/>
                <w:szCs w:val="28"/>
              </w:rPr>
            </m:ctrlPr>
          </m:sSubPr>
          <m:e>
            <m:r>
              <w:rPr>
                <w:rFonts w:ascii="Cambria Math" w:hAnsi="Cambria Math"/>
                <w:sz w:val="28"/>
                <w:szCs w:val="28"/>
              </w:rPr>
              <m:t xml:space="preserve"> p</m:t>
            </m:r>
          </m:e>
          <m:sub>
            <m:r>
              <w:rPr>
                <w:rFonts w:ascii="Cambria Math" w:hAnsi="Cambria Math"/>
                <w:sz w:val="28"/>
                <w:szCs w:val="28"/>
              </w:rPr>
              <m:t>i</m:t>
            </m:r>
          </m:sub>
        </m:sSub>
      </m:oMath>
      <w:r w:rsidRPr="009D3701">
        <w:rPr>
          <w:rFonts w:ascii="Times New Roman" w:hAnsi="Times New Roman"/>
          <w:i/>
          <w:sz w:val="28"/>
          <w:szCs w:val="28"/>
        </w:rPr>
        <w:t>,</w:t>
      </w:r>
    </w:p>
    <w:p w:rsidR="009D3701" w:rsidRDefault="009D3701" w:rsidP="009D3701">
      <w:pPr>
        <w:pStyle w:val="a3"/>
        <w:spacing w:line="360" w:lineRule="auto"/>
        <w:jc w:val="both"/>
        <w:rPr>
          <w:rFonts w:ascii="Times New Roman" w:eastAsia="Calibri" w:hAnsi="Times New Roman"/>
          <w:i/>
          <w:sz w:val="28"/>
          <w:szCs w:val="28"/>
        </w:rPr>
      </w:pPr>
      <m:oMath>
        <m:r>
          <w:rPr>
            <w:rFonts w:ascii="Cambria Math" w:hAnsi="Cambria Math"/>
            <w:sz w:val="28"/>
            <w:szCs w:val="28"/>
          </w:rPr>
          <m:t>α=</m:t>
        </m:r>
        <m:r>
          <w:rPr>
            <w:rFonts w:ascii="Cambria Math" w:hAnsi="Cambria Math"/>
            <w:sz w:val="28"/>
            <w:szCs w:val="28"/>
            <w:lang w:val="en-US"/>
          </w:rPr>
          <m:t>arctan</m:t>
        </m:r>
        <m:r>
          <w:rPr>
            <w:rFonts w:ascii="Cambria Math" w:hAnsi="Cambria Math"/>
            <w:sz w:val="28"/>
            <w:szCs w:val="28"/>
          </w:rPr>
          <m:t>2</m:t>
        </m:r>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y</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x</m:t>
                </m:r>
              </m:sub>
            </m:sSub>
          </m:e>
        </m:d>
        <m:r>
          <w:rPr>
            <w:rFonts w:ascii="Cambria Math" w:eastAsia="Calibri" w:hAnsi="Cambria Math"/>
            <w:sz w:val="28"/>
            <w:szCs w:val="28"/>
          </w:rPr>
          <m:t>-</m:t>
        </m:r>
      </m:oMath>
      <w:r w:rsidRPr="009D3701">
        <w:rPr>
          <w:rFonts w:ascii="Times New Roman" w:eastAsia="Calibri" w:hAnsi="Times New Roman"/>
          <w:i/>
          <w:sz w:val="28"/>
          <w:szCs w:val="28"/>
        </w:rPr>
        <w:t xml:space="preserve"> угол направления градиента </w:t>
      </w:r>
      <m:oMath>
        <m:r>
          <w:rPr>
            <w:rFonts w:ascii="Cambria Math" w:hAnsi="Cambria Math"/>
            <w:sz w:val="28"/>
            <w:szCs w:val="28"/>
          </w:rPr>
          <m:t>g</m:t>
        </m:r>
      </m:oMath>
      <w:r w:rsidRPr="009D3701">
        <w:rPr>
          <w:rFonts w:ascii="Times New Roman" w:eastAsia="Calibri" w:hAnsi="Times New Roman"/>
          <w:i/>
          <w:sz w:val="28"/>
          <w:szCs w:val="28"/>
        </w:rPr>
        <w:t>.</w:t>
      </w:r>
    </w:p>
    <w:p w:rsidR="009D3701" w:rsidRDefault="009D3701" w:rsidP="009D3701">
      <w:pPr>
        <w:pStyle w:val="a3"/>
        <w:spacing w:line="360" w:lineRule="auto"/>
        <w:jc w:val="both"/>
        <w:rPr>
          <w:rFonts w:ascii="Times New Roman" w:eastAsia="Calibri" w:hAnsi="Times New Roman"/>
          <w:i/>
          <w:sz w:val="28"/>
          <w:szCs w:val="28"/>
        </w:rPr>
      </w:pPr>
    </w:p>
    <w:p w:rsidR="009D3701" w:rsidRDefault="009D3701" w:rsidP="009D3701">
      <w:pPr>
        <w:pStyle w:val="a3"/>
        <w:spacing w:line="360" w:lineRule="auto"/>
        <w:jc w:val="both"/>
        <w:rPr>
          <w:rFonts w:ascii="Times New Roman" w:eastAsia="Calibri" w:hAnsi="Times New Roman"/>
          <w:i/>
          <w:sz w:val="28"/>
          <w:szCs w:val="28"/>
        </w:rPr>
      </w:pPr>
    </w:p>
    <w:p w:rsidR="009D3701" w:rsidRDefault="009D3701" w:rsidP="009D3701">
      <w:pPr>
        <w:pStyle w:val="a3"/>
        <w:spacing w:line="360" w:lineRule="auto"/>
        <w:jc w:val="both"/>
        <w:rPr>
          <w:rFonts w:ascii="Times New Roman" w:eastAsia="Calibri" w:hAnsi="Times New Roman"/>
          <w:i/>
          <w:sz w:val="28"/>
          <w:szCs w:val="28"/>
        </w:rPr>
      </w:pPr>
    </w:p>
    <w:p w:rsidR="009D3701" w:rsidRDefault="009D3701" w:rsidP="00212FF4">
      <w:pPr>
        <w:pStyle w:val="2"/>
        <w:numPr>
          <w:ilvl w:val="2"/>
          <w:numId w:val="1"/>
        </w:numPr>
        <w:ind w:left="0" w:firstLine="0"/>
        <w:rPr>
          <w:rStyle w:val="af3"/>
          <w:b/>
          <w:bCs w:val="0"/>
        </w:rPr>
      </w:pPr>
      <w:bookmarkStart w:id="12" w:name="_Toc450499834"/>
      <w:bookmarkStart w:id="13" w:name="_Toc515411256"/>
      <w:r w:rsidRPr="009D3701">
        <w:t xml:space="preserve">AKAZE – </w:t>
      </w:r>
      <w:proofErr w:type="spellStart"/>
      <w:r w:rsidRPr="009D3701">
        <w:rPr>
          <w:rStyle w:val="af3"/>
          <w:b/>
          <w:bCs w:val="0"/>
        </w:rPr>
        <w:t>Accelerated</w:t>
      </w:r>
      <w:proofErr w:type="spellEnd"/>
      <w:r w:rsidRPr="009D3701">
        <w:rPr>
          <w:rStyle w:val="af3"/>
          <w:b/>
          <w:bCs w:val="0"/>
        </w:rPr>
        <w:t>-KAZE</w:t>
      </w:r>
      <w:bookmarkEnd w:id="12"/>
      <w:bookmarkEnd w:id="13"/>
      <w:r w:rsidRPr="009D3701">
        <w:rPr>
          <w:rStyle w:val="af3"/>
          <w:b/>
          <w:bCs w:val="0"/>
        </w:rPr>
        <w:t xml:space="preserve"> </w:t>
      </w:r>
    </w:p>
    <w:p w:rsidR="009D3701" w:rsidRPr="009D3701" w:rsidRDefault="009D3701" w:rsidP="009D3701">
      <w:pPr>
        <w:pStyle w:val="a3"/>
        <w:spacing w:line="360" w:lineRule="auto"/>
        <w:jc w:val="both"/>
        <w:rPr>
          <w:rStyle w:val="af3"/>
          <w:rFonts w:ascii="Times New Roman" w:eastAsia="SimSun" w:hAnsi="Times New Roman"/>
          <w:b w:val="0"/>
          <w:i/>
          <w:color w:val="000000"/>
          <w:sz w:val="28"/>
          <w:szCs w:val="28"/>
        </w:rPr>
      </w:pPr>
      <w:r w:rsidRPr="009D3701">
        <w:rPr>
          <w:rFonts w:ascii="Times New Roman" w:hAnsi="Times New Roman"/>
          <w:sz w:val="28"/>
          <w:szCs w:val="28"/>
        </w:rPr>
        <w:t xml:space="preserve">При разработке данного метода, представленного в 2013 году, старались добиться высокой скорости работы как детектора, так и дескриптора.  При этом найденные особые точки и их дескрипторы должны были удовлетворять высоким показателям точности при сравнении изображений. </w:t>
      </w:r>
    </w:p>
    <w:p w:rsidR="009D3701" w:rsidRPr="009D3701" w:rsidRDefault="009D3701" w:rsidP="009D3701">
      <w:pPr>
        <w:pStyle w:val="a3"/>
        <w:spacing w:line="360" w:lineRule="auto"/>
        <w:jc w:val="both"/>
        <w:rPr>
          <w:rStyle w:val="af3"/>
          <w:rFonts w:ascii="Times New Roman" w:eastAsia="SimSun" w:hAnsi="Times New Roman"/>
          <w:b w:val="0"/>
          <w:color w:val="000000"/>
          <w:sz w:val="28"/>
          <w:szCs w:val="28"/>
        </w:rPr>
      </w:pPr>
      <w:r w:rsidRPr="009D3701">
        <w:rPr>
          <w:rFonts w:ascii="Times New Roman" w:hAnsi="Times New Roman"/>
          <w:sz w:val="28"/>
          <w:szCs w:val="28"/>
        </w:rPr>
        <w:t xml:space="preserve">Применение алгоритма </w:t>
      </w:r>
      <w:r w:rsidRPr="009D3701">
        <w:rPr>
          <w:rFonts w:ascii="Times New Roman" w:hAnsi="Times New Roman"/>
          <w:sz w:val="28"/>
          <w:szCs w:val="28"/>
          <w:lang w:val="en-US"/>
        </w:rPr>
        <w:t>FED</w:t>
      </w:r>
      <w:r w:rsidRPr="009D3701">
        <w:rPr>
          <w:rFonts w:ascii="Times New Roman" w:hAnsi="Times New Roman"/>
          <w:sz w:val="28"/>
          <w:szCs w:val="28"/>
        </w:rPr>
        <w:t xml:space="preserve"> </w:t>
      </w:r>
      <w:r w:rsidRPr="009D3701">
        <w:rPr>
          <w:rFonts w:ascii="Times New Roman" w:hAnsi="Times New Roman"/>
          <w:b/>
          <w:sz w:val="28"/>
          <w:szCs w:val="28"/>
        </w:rPr>
        <w:t>-</w:t>
      </w:r>
      <w:r w:rsidRPr="009D3701">
        <w:rPr>
          <w:rFonts w:ascii="Times New Roman" w:hAnsi="Times New Roman"/>
          <w:sz w:val="28"/>
          <w:szCs w:val="28"/>
        </w:rPr>
        <w:t xml:space="preserve"> </w:t>
      </w:r>
      <w:r w:rsidRPr="009D3701">
        <w:rPr>
          <w:rStyle w:val="af3"/>
          <w:rFonts w:ascii="Times New Roman" w:eastAsia="SimSun" w:hAnsi="Times New Roman"/>
          <w:b w:val="0"/>
          <w:color w:val="000000"/>
          <w:sz w:val="28"/>
          <w:szCs w:val="28"/>
          <w:lang w:val="en-US"/>
        </w:rPr>
        <w:t>Fast</w:t>
      </w:r>
      <w:r w:rsidRPr="009D3701">
        <w:rPr>
          <w:rStyle w:val="af3"/>
          <w:rFonts w:ascii="Times New Roman" w:eastAsia="SimSun" w:hAnsi="Times New Roman"/>
          <w:b w:val="0"/>
          <w:color w:val="000000"/>
          <w:sz w:val="28"/>
          <w:szCs w:val="28"/>
        </w:rPr>
        <w:t xml:space="preserve"> </w:t>
      </w:r>
      <w:r w:rsidRPr="009D3701">
        <w:rPr>
          <w:rStyle w:val="af3"/>
          <w:rFonts w:ascii="Times New Roman" w:eastAsia="SimSun" w:hAnsi="Times New Roman"/>
          <w:b w:val="0"/>
          <w:color w:val="000000"/>
          <w:sz w:val="28"/>
          <w:szCs w:val="28"/>
          <w:lang w:val="en-US"/>
        </w:rPr>
        <w:t>Explicit</w:t>
      </w:r>
      <w:r w:rsidRPr="009D3701">
        <w:rPr>
          <w:rStyle w:val="af3"/>
          <w:rFonts w:ascii="Times New Roman" w:eastAsia="SimSun" w:hAnsi="Times New Roman"/>
          <w:b w:val="0"/>
          <w:color w:val="000000"/>
          <w:sz w:val="28"/>
          <w:szCs w:val="28"/>
        </w:rPr>
        <w:t xml:space="preserve"> </w:t>
      </w:r>
      <w:r w:rsidRPr="009D3701">
        <w:rPr>
          <w:rStyle w:val="af3"/>
          <w:rFonts w:ascii="Times New Roman" w:eastAsia="SimSun" w:hAnsi="Times New Roman"/>
          <w:b w:val="0"/>
          <w:color w:val="000000"/>
          <w:sz w:val="28"/>
          <w:szCs w:val="28"/>
          <w:lang w:val="en-US"/>
        </w:rPr>
        <w:t>Diffusion</w:t>
      </w:r>
      <w:r w:rsidRPr="009D3701">
        <w:rPr>
          <w:rStyle w:val="af3"/>
          <w:rFonts w:ascii="Times New Roman" w:eastAsia="SimSun" w:hAnsi="Times New Roman"/>
          <w:b w:val="0"/>
          <w:color w:val="000000"/>
          <w:sz w:val="28"/>
          <w:szCs w:val="28"/>
        </w:rPr>
        <w:t xml:space="preserve"> [6] на пирамидальной схеме позволяет построить нелинейную многомасштабную пирамиду. Применение нелинейного коэффициента масштабирования позволяет увеличить скорость нахождения нужной особой точки по сравнению с Гауссовой пирамидой:</w:t>
      </w:r>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Вычисление данного коэффициента основано на изменении яркости изображения при масштабировании.</w:t>
      </w:r>
    </w:p>
    <w:p w:rsidR="009D3701" w:rsidRPr="009D3701" w:rsidRDefault="009D3701" w:rsidP="009D3701">
      <w:pPr>
        <w:pStyle w:val="a3"/>
        <w:spacing w:line="360" w:lineRule="auto"/>
        <w:jc w:val="both"/>
        <w:rPr>
          <w:rFonts w:ascii="Times New Roman" w:hAnsi="Times New Roman"/>
          <w:i/>
          <w:sz w:val="28"/>
          <w:szCs w:val="28"/>
        </w:rPr>
      </w:pPr>
      <w:r w:rsidRPr="009D3701">
        <w:rPr>
          <w:rFonts w:ascii="Times New Roman" w:hAnsi="Times New Roman"/>
          <w:i/>
          <w:sz w:val="28"/>
          <w:szCs w:val="28"/>
        </w:rPr>
        <w:t>Детектор.</w:t>
      </w:r>
      <w:r w:rsidRPr="009D3701">
        <w:rPr>
          <w:rFonts w:ascii="Times New Roman" w:hAnsi="Times New Roman"/>
          <w:i/>
          <w:noProof/>
          <w:sz w:val="28"/>
          <w:szCs w:val="28"/>
        </w:rPr>
        <w:t xml:space="preserve"> </w:t>
      </w:r>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Для каждого октавы </w:t>
      </w:r>
      <m:oMath>
        <m:sSup>
          <m:sSupPr>
            <m:ctrlPr>
              <w:rPr>
                <w:rFonts w:ascii="Cambria Math" w:hAnsi="Cambria Math"/>
                <w:i/>
                <w:sz w:val="28"/>
                <w:szCs w:val="28"/>
              </w:rPr>
            </m:ctrlPr>
          </m:sSupPr>
          <m:e>
            <m:r>
              <w:rPr>
                <w:rFonts w:ascii="Cambria Math" w:hAnsi="Cambria Math"/>
                <w:sz w:val="28"/>
                <w:szCs w:val="28"/>
                <w:lang w:val="en-US"/>
              </w:rPr>
              <m:t>L</m:t>
            </m:r>
          </m:e>
          <m:sup>
            <m:r>
              <w:rPr>
                <w:rFonts w:ascii="Cambria Math" w:hAnsi="Cambria Math"/>
                <w:sz w:val="28"/>
                <w:szCs w:val="28"/>
              </w:rPr>
              <m:t>i</m:t>
            </m:r>
          </m:sup>
        </m:sSup>
      </m:oMath>
      <w:r w:rsidRPr="009D3701">
        <w:rPr>
          <w:rFonts w:ascii="Times New Roman" w:hAnsi="Times New Roman"/>
          <w:sz w:val="28"/>
          <w:szCs w:val="28"/>
        </w:rPr>
        <w:t xml:space="preserve"> в </w:t>
      </w:r>
      <w:r w:rsidRPr="009D3701">
        <w:rPr>
          <w:rStyle w:val="af3"/>
          <w:rFonts w:ascii="Times New Roman" w:eastAsia="SimSun" w:hAnsi="Times New Roman"/>
          <w:b w:val="0"/>
          <w:color w:val="000000"/>
          <w:sz w:val="28"/>
          <w:szCs w:val="28"/>
        </w:rPr>
        <w:t>пирамиде</w:t>
      </w:r>
      <w:r w:rsidRPr="009D3701">
        <w:rPr>
          <w:rFonts w:ascii="Times New Roman" w:hAnsi="Times New Roman"/>
          <w:b/>
          <w:sz w:val="28"/>
          <w:szCs w:val="28"/>
        </w:rPr>
        <w:t xml:space="preserve"> </w:t>
      </w:r>
      <w:r w:rsidRPr="009D3701">
        <w:rPr>
          <w:rFonts w:ascii="Times New Roman" w:hAnsi="Times New Roman"/>
          <w:sz w:val="28"/>
          <w:szCs w:val="28"/>
        </w:rPr>
        <w:t xml:space="preserve">вычисляется определитель Гессиана. </w:t>
      </w:r>
    </w:p>
    <w:p w:rsidR="009D3701" w:rsidRPr="009D3701" w:rsidRDefault="00322D2E" w:rsidP="0092652E">
      <w:pPr>
        <w:pStyle w:val="a3"/>
        <w:spacing w:line="360" w:lineRule="auto"/>
        <w:jc w:val="center"/>
        <w:rPr>
          <w:rFonts w:ascii="Times New Roman" w:hAnsi="Times New Roman"/>
          <w:sz w:val="28"/>
          <w:szCs w:val="28"/>
        </w:rPr>
      </w:pPr>
      <m:oMathPara>
        <m:oMath>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Hessian</m:t>
              </m:r>
            </m:sub>
            <m:sup>
              <m:r>
                <w:rPr>
                  <w:rFonts w:ascii="Cambria Math" w:hAnsi="Cambria Math"/>
                  <w:sz w:val="28"/>
                  <w:szCs w:val="28"/>
                </w:rPr>
                <m:t>i</m:t>
              </m:r>
            </m:sup>
          </m:sSubSup>
          <m:r>
            <w:rPr>
              <w:rFonts w:ascii="Cambria Math" w:hAnsi="Cambria Math"/>
              <w:sz w:val="28"/>
              <w:szCs w:val="28"/>
            </w:rPr>
            <m:t>=</m:t>
          </m:r>
          <m:sSub>
            <m:sSubPr>
              <m:ctrlPr>
                <w:rPr>
                  <w:rFonts w:ascii="Cambria Math" w:hAnsi="Cambria Math"/>
                  <w:i/>
                  <w:sz w:val="28"/>
                  <w:szCs w:val="28"/>
                </w:rPr>
              </m:ctrlPr>
            </m:sSubPr>
            <m:e>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2</m:t>
                  </m:r>
                </m:sup>
              </m:sSup>
            </m:e>
            <m:sub>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norm</m:t>
              </m:r>
            </m:sub>
          </m:sSub>
          <m:d>
            <m:dPr>
              <m:ctrlPr>
                <w:rPr>
                  <w:rFonts w:ascii="Cambria Math" w:hAnsi="Cambria Math"/>
                  <w:i/>
                  <w:sz w:val="28"/>
                  <w:szCs w:val="28"/>
                  <w:lang w:val="en-US"/>
                </w:rPr>
              </m:ctrlPr>
            </m:dPr>
            <m:e>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xx</m:t>
                  </m:r>
                </m:sub>
                <m:sup>
                  <m:r>
                    <w:rPr>
                      <w:rFonts w:ascii="Cambria Math" w:hAnsi="Cambria Math"/>
                      <w:sz w:val="28"/>
                      <w:szCs w:val="28"/>
                    </w:rPr>
                    <m:t>i</m:t>
                  </m:r>
                </m:sup>
              </m:sSubSup>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yy</m:t>
                  </m:r>
                </m:sub>
                <m:sup>
                  <m:r>
                    <w:rPr>
                      <w:rFonts w:ascii="Cambria Math" w:hAnsi="Cambria Math"/>
                      <w:sz w:val="28"/>
                      <w:szCs w:val="28"/>
                    </w:rPr>
                    <m:t>i</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xy</m:t>
                  </m:r>
                </m:sub>
                <m:sup>
                  <m:r>
                    <w:rPr>
                      <w:rFonts w:ascii="Cambria Math" w:hAnsi="Cambria Math"/>
                      <w:sz w:val="28"/>
                      <w:szCs w:val="28"/>
                    </w:rPr>
                    <m:t>i</m:t>
                  </m:r>
                </m:sup>
              </m:sSubSup>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xy</m:t>
                  </m:r>
                </m:sub>
                <m:sup>
                  <m:r>
                    <w:rPr>
                      <w:rFonts w:ascii="Cambria Math" w:hAnsi="Cambria Math"/>
                      <w:sz w:val="28"/>
                      <w:szCs w:val="28"/>
                    </w:rPr>
                    <m:t>i</m:t>
                  </m:r>
                </m:sup>
              </m:sSubSup>
              <m:ctrlPr>
                <w:rPr>
                  <w:rFonts w:ascii="Cambria Math" w:hAnsi="Cambria Math"/>
                  <w:i/>
                  <w:sz w:val="28"/>
                  <w:szCs w:val="28"/>
                </w:rPr>
              </m:ctrlPr>
            </m:e>
          </m:d>
          <m:r>
            <w:rPr>
              <w:rFonts w:ascii="Cambria Math" w:hAnsi="Cambria Math"/>
              <w:sz w:val="28"/>
              <w:szCs w:val="28"/>
            </w:rPr>
            <m:t>,</m:t>
          </m:r>
        </m:oMath>
      </m:oMathPara>
    </w:p>
    <w:p w:rsidR="009D3701" w:rsidRPr="009D3701" w:rsidRDefault="009D3701" w:rsidP="0092652E">
      <w:pPr>
        <w:pStyle w:val="a3"/>
        <w:spacing w:line="360" w:lineRule="auto"/>
        <w:jc w:val="both"/>
        <w:rPr>
          <w:rFonts w:ascii="Times New Roman" w:hAnsi="Times New Roman"/>
          <w:i/>
          <w:sz w:val="28"/>
          <w:szCs w:val="28"/>
        </w:rPr>
      </w:pPr>
      <w:r w:rsidRPr="009D3701">
        <w:rPr>
          <w:rFonts w:ascii="Times New Roman" w:hAnsi="Times New Roman"/>
          <w:i/>
          <w:sz w:val="28"/>
          <w:szCs w:val="28"/>
        </w:rPr>
        <w:t xml:space="preserve">где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norm</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i</m:t>
                </m:r>
              </m:sub>
            </m:sSub>
          </m:num>
          <m:den>
            <m:sSup>
              <m:sSupPr>
                <m:ctrlPr>
                  <w:rPr>
                    <w:rFonts w:ascii="Cambria Math" w:hAnsi="Cambria Math"/>
                    <w:i/>
                    <w:sz w:val="28"/>
                    <w:szCs w:val="28"/>
                  </w:rPr>
                </m:ctrlPr>
              </m:sSupPr>
              <m:e>
                <m:r>
                  <w:rPr>
                    <w:rFonts w:ascii="Cambria Math" w:hAnsi="Cambria Math"/>
                    <w:sz w:val="28"/>
                    <w:szCs w:val="28"/>
                  </w:rPr>
                  <m:t>2</m:t>
                </m:r>
              </m:e>
              <m:sup>
                <m:sSup>
                  <m:sSupPr>
                    <m:ctrlPr>
                      <w:rPr>
                        <w:rFonts w:ascii="Cambria Math" w:hAnsi="Cambria Math"/>
                        <w:i/>
                        <w:sz w:val="28"/>
                        <w:szCs w:val="28"/>
                      </w:rPr>
                    </m:ctrlPr>
                  </m:sSupPr>
                  <m:e>
                    <m:r>
                      <w:rPr>
                        <w:rFonts w:ascii="Cambria Math" w:hAnsi="Cambria Math"/>
                        <w:sz w:val="28"/>
                        <w:szCs w:val="28"/>
                      </w:rPr>
                      <m:t>o</m:t>
                    </m:r>
                  </m:e>
                  <m:sup>
                    <m:r>
                      <w:rPr>
                        <w:rFonts w:ascii="Cambria Math" w:hAnsi="Cambria Math"/>
                        <w:sz w:val="28"/>
                        <w:szCs w:val="28"/>
                      </w:rPr>
                      <m:t>i</m:t>
                    </m:r>
                  </m:sup>
                </m:sSup>
              </m:sup>
            </m:sSup>
          </m:den>
        </m:f>
      </m:oMath>
      <w:r w:rsidRPr="009D3701">
        <w:rPr>
          <w:rFonts w:ascii="Times New Roman" w:hAnsi="Times New Roman"/>
          <w:i/>
          <w:sz w:val="28"/>
          <w:szCs w:val="28"/>
        </w:rPr>
        <w:t xml:space="preserve">   нормализированный относительно масштаба коэффициент, для вычисления </w:t>
      </w:r>
      <m:oMath>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Hessian</m:t>
            </m:r>
          </m:sub>
          <m:sup>
            <m:r>
              <w:rPr>
                <w:rFonts w:ascii="Cambria Math" w:hAnsi="Cambria Math"/>
                <w:sz w:val="28"/>
                <w:szCs w:val="28"/>
              </w:rPr>
              <m:t>i</m:t>
            </m:r>
          </m:sup>
        </m:sSubSup>
        <m:r>
          <w:rPr>
            <w:rFonts w:ascii="Cambria Math" w:hAnsi="Cambria Math"/>
            <w:sz w:val="28"/>
            <w:szCs w:val="28"/>
          </w:rPr>
          <m:t xml:space="preserve"> </m:t>
        </m:r>
      </m:oMath>
      <w:r w:rsidRPr="009D3701">
        <w:rPr>
          <w:rFonts w:ascii="Times New Roman" w:hAnsi="Times New Roman"/>
          <w:i/>
          <w:sz w:val="28"/>
          <w:szCs w:val="28"/>
        </w:rPr>
        <w:t xml:space="preserve">с учетом размера октавы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i</m:t>
            </m:r>
          </m:sub>
        </m:sSub>
        <m:r>
          <w:rPr>
            <w:rFonts w:ascii="Cambria Math" w:hAnsi="Cambria Math"/>
            <w:sz w:val="28"/>
            <w:szCs w:val="28"/>
          </w:rPr>
          <m:t>.</m:t>
        </m:r>
      </m:oMath>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Производные второго порядка вычисляются с помощью фильтра </w:t>
      </w:r>
      <w:proofErr w:type="spellStart"/>
      <w:r w:rsidRPr="009D3701">
        <w:rPr>
          <w:rFonts w:ascii="Times New Roman" w:hAnsi="Times New Roman"/>
          <w:sz w:val="28"/>
          <w:szCs w:val="28"/>
        </w:rPr>
        <w:t>Шарра</w:t>
      </w:r>
      <w:proofErr w:type="spellEnd"/>
      <w:r w:rsidRPr="009D3701">
        <w:rPr>
          <w:rFonts w:ascii="Times New Roman" w:hAnsi="Times New Roman"/>
          <w:sz w:val="28"/>
          <w:szCs w:val="28"/>
        </w:rPr>
        <w:t xml:space="preserve">[11] с шагом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norm</m:t>
            </m:r>
          </m:sub>
        </m:sSub>
      </m:oMath>
      <w:r w:rsidRPr="009D3701">
        <w:rPr>
          <w:rFonts w:ascii="Times New Roman" w:hAnsi="Times New Roman"/>
          <w:sz w:val="28"/>
          <w:szCs w:val="28"/>
        </w:rPr>
        <w:t xml:space="preserve">. Данный фильтр позволяет учитывать ориентацию особых точек. С помощью такого подхода ищем такие точки в октаве, значение фильтра которых выше заданного порога и является наибольшим из окрестности точки </w:t>
      </w:r>
      <m:oMath>
        <m:r>
          <w:rPr>
            <w:rFonts w:ascii="Cambria Math" w:hAnsi="Cambria Math"/>
            <w:sz w:val="28"/>
            <w:szCs w:val="28"/>
          </w:rPr>
          <m:t>3×3</m:t>
        </m:r>
      </m:oMath>
      <w:r w:rsidRPr="009D3701">
        <w:rPr>
          <w:rFonts w:ascii="Times New Roman" w:hAnsi="Times New Roman"/>
          <w:sz w:val="28"/>
          <w:szCs w:val="28"/>
        </w:rPr>
        <w:t xml:space="preserve"> пикселей. </w:t>
      </w:r>
    </w:p>
    <w:p w:rsidR="009D3701" w:rsidRPr="009D3701" w:rsidRDefault="009D3701" w:rsidP="009D3701">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Далее, для каждой точки из потенциальных максимумов сравнивается её значение относительно результатов в соседних октавах </w:t>
      </w:r>
      <m:oMath>
        <m:r>
          <w:rPr>
            <w:rFonts w:ascii="Cambria Math" w:hAnsi="Cambria Math"/>
            <w:sz w:val="28"/>
            <w:szCs w:val="28"/>
          </w:rPr>
          <m:t xml:space="preserve">i+1 и </m:t>
        </m:r>
        <m:r>
          <w:rPr>
            <w:rFonts w:ascii="Cambria Math" w:hAnsi="Cambria Math"/>
            <w:sz w:val="28"/>
            <w:szCs w:val="28"/>
            <w:lang w:val="en-US"/>
          </w:rPr>
          <m:t>i</m:t>
        </m:r>
        <m:r>
          <w:rPr>
            <w:rFonts w:ascii="Cambria Math" w:hAnsi="Cambria Math"/>
            <w:sz w:val="28"/>
            <w:szCs w:val="28"/>
          </w:rPr>
          <m:t>-1</m:t>
        </m:r>
      </m:oMath>
      <w:r w:rsidRPr="009D3701">
        <w:rPr>
          <w:rFonts w:ascii="Times New Roman" w:hAnsi="Times New Roman"/>
          <w:sz w:val="28"/>
          <w:szCs w:val="28"/>
        </w:rPr>
        <w:t xml:space="preserve"> в окне размером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i</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i</m:t>
            </m:r>
          </m:sub>
        </m:sSub>
      </m:oMath>
      <w:r w:rsidRPr="009D3701">
        <w:rPr>
          <w:rFonts w:ascii="Times New Roman" w:hAnsi="Times New Roman"/>
          <w:sz w:val="28"/>
          <w:szCs w:val="28"/>
        </w:rPr>
        <w:t xml:space="preserve"> соответственно. В итоге расположение особой точки оценивается с субпиксельной точностью соответствуя квадратичной функции к определителю Гессиана в </w:t>
      </w:r>
      <m:oMath>
        <m:r>
          <w:rPr>
            <w:rFonts w:ascii="Cambria Math" w:hAnsi="Cambria Math"/>
            <w:sz w:val="28"/>
            <w:szCs w:val="28"/>
          </w:rPr>
          <m:t>3×3</m:t>
        </m:r>
      </m:oMath>
      <w:r w:rsidRPr="009D3701">
        <w:rPr>
          <w:rFonts w:ascii="Times New Roman" w:hAnsi="Times New Roman"/>
          <w:sz w:val="28"/>
          <w:szCs w:val="28"/>
        </w:rPr>
        <w:t xml:space="preserve">  соседних пикселей для поиска максимума.</w:t>
      </w:r>
    </w:p>
    <w:p w:rsidR="009D3701" w:rsidRDefault="009D3701" w:rsidP="009D3701">
      <w:pPr>
        <w:pStyle w:val="a3"/>
        <w:spacing w:line="360" w:lineRule="auto"/>
        <w:jc w:val="both"/>
        <w:rPr>
          <w:rFonts w:ascii="Times New Roman" w:hAnsi="Times New Roman"/>
          <w:color w:val="000000"/>
          <w:sz w:val="28"/>
          <w:szCs w:val="28"/>
          <w:shd w:val="clear" w:color="auto" w:fill="FFFFFF"/>
        </w:rPr>
      </w:pPr>
    </w:p>
    <w:p w:rsidR="009D3701" w:rsidRDefault="009D3701" w:rsidP="0092652E">
      <w:pPr>
        <w:pStyle w:val="a3"/>
        <w:spacing w:line="360" w:lineRule="auto"/>
        <w:ind w:firstLine="0"/>
        <w:jc w:val="both"/>
        <w:rPr>
          <w:rFonts w:ascii="Times New Roman" w:hAnsi="Times New Roman"/>
          <w:color w:val="000000"/>
          <w:sz w:val="28"/>
          <w:szCs w:val="28"/>
          <w:shd w:val="clear" w:color="auto" w:fill="FFFFFF"/>
        </w:rPr>
      </w:pPr>
    </w:p>
    <w:p w:rsidR="0092652E" w:rsidRPr="009D3701" w:rsidRDefault="0092652E" w:rsidP="0092652E">
      <w:pPr>
        <w:pStyle w:val="a3"/>
        <w:spacing w:line="360" w:lineRule="auto"/>
        <w:ind w:firstLine="0"/>
        <w:jc w:val="both"/>
        <w:rPr>
          <w:rFonts w:ascii="Times New Roman" w:hAnsi="Times New Roman"/>
          <w:color w:val="000000"/>
          <w:sz w:val="28"/>
          <w:szCs w:val="28"/>
          <w:shd w:val="clear" w:color="auto" w:fill="FFFFFF"/>
        </w:rPr>
      </w:pPr>
    </w:p>
    <w:p w:rsidR="009D3701" w:rsidRPr="009D3701" w:rsidRDefault="009D3701" w:rsidP="009D3701">
      <w:pPr>
        <w:pStyle w:val="a3"/>
        <w:spacing w:line="360" w:lineRule="auto"/>
        <w:jc w:val="both"/>
        <w:rPr>
          <w:rFonts w:ascii="Times New Roman" w:hAnsi="Times New Roman"/>
          <w:i/>
          <w:color w:val="000000"/>
          <w:sz w:val="28"/>
          <w:szCs w:val="28"/>
          <w:shd w:val="clear" w:color="auto" w:fill="FFFFFF"/>
        </w:rPr>
      </w:pPr>
      <w:r w:rsidRPr="009D3701">
        <w:rPr>
          <w:rFonts w:ascii="Times New Roman" w:hAnsi="Times New Roman"/>
          <w:i/>
          <w:color w:val="000000"/>
          <w:sz w:val="28"/>
          <w:szCs w:val="28"/>
          <w:shd w:val="clear" w:color="auto" w:fill="FFFFFF"/>
        </w:rPr>
        <w:t xml:space="preserve">Дескриптор </w:t>
      </w:r>
      <w:r w:rsidRPr="009D3701">
        <w:rPr>
          <w:rStyle w:val="af3"/>
          <w:rFonts w:ascii="Times New Roman" w:eastAsia="SimSun" w:hAnsi="Times New Roman"/>
          <w:i/>
          <w:color w:val="000000"/>
          <w:sz w:val="28"/>
          <w:szCs w:val="28"/>
          <w:lang w:val="en-US"/>
        </w:rPr>
        <w:t>M</w:t>
      </w:r>
      <w:r w:rsidRPr="009D3701">
        <w:rPr>
          <w:rStyle w:val="af3"/>
          <w:rFonts w:ascii="Times New Roman" w:eastAsia="SimSun" w:hAnsi="Times New Roman"/>
          <w:i/>
          <w:color w:val="000000"/>
          <w:sz w:val="28"/>
          <w:szCs w:val="28"/>
        </w:rPr>
        <w:t>-</w:t>
      </w:r>
      <w:r w:rsidRPr="009D3701">
        <w:rPr>
          <w:rStyle w:val="af3"/>
          <w:rFonts w:ascii="Times New Roman" w:eastAsia="SimSun" w:hAnsi="Times New Roman"/>
          <w:i/>
          <w:color w:val="000000"/>
          <w:sz w:val="28"/>
          <w:szCs w:val="28"/>
          <w:lang w:val="en-US"/>
        </w:rPr>
        <w:t>LDB</w:t>
      </w:r>
      <w:r w:rsidRPr="009D3701">
        <w:rPr>
          <w:rStyle w:val="af3"/>
          <w:rFonts w:ascii="Times New Roman" w:eastAsia="SimSun" w:hAnsi="Times New Roman"/>
          <w:i/>
          <w:color w:val="000000"/>
          <w:sz w:val="28"/>
          <w:szCs w:val="28"/>
        </w:rPr>
        <w:t>.</w:t>
      </w:r>
    </w:p>
    <w:p w:rsidR="009D3701" w:rsidRPr="009D3701" w:rsidRDefault="009D3701" w:rsidP="009D3701">
      <w:pPr>
        <w:pStyle w:val="a3"/>
        <w:spacing w:line="360" w:lineRule="auto"/>
        <w:jc w:val="both"/>
        <w:rPr>
          <w:rFonts w:ascii="Times New Roman" w:hAnsi="Times New Roman"/>
          <w:color w:val="000000"/>
          <w:sz w:val="28"/>
          <w:szCs w:val="28"/>
          <w:shd w:val="clear" w:color="auto" w:fill="FFFFFF"/>
        </w:rPr>
      </w:pPr>
      <w:r w:rsidRPr="009D3701">
        <w:rPr>
          <w:rFonts w:ascii="Times New Roman" w:hAnsi="Times New Roman"/>
          <w:color w:val="000000"/>
          <w:sz w:val="28"/>
          <w:szCs w:val="28"/>
          <w:shd w:val="clear" w:color="auto" w:fill="FFFFFF"/>
        </w:rPr>
        <w:t xml:space="preserve">Первоначальный дескриптор </w:t>
      </w:r>
      <w:r w:rsidRPr="009D3701">
        <w:rPr>
          <w:rFonts w:ascii="Times New Roman" w:hAnsi="Times New Roman"/>
          <w:color w:val="000000"/>
          <w:sz w:val="28"/>
          <w:szCs w:val="28"/>
          <w:shd w:val="clear" w:color="auto" w:fill="FFFFFF"/>
          <w:lang w:val="en-US"/>
        </w:rPr>
        <w:t>LDB</w:t>
      </w:r>
      <w:r w:rsidRPr="009D3701">
        <w:rPr>
          <w:rFonts w:ascii="Times New Roman" w:hAnsi="Times New Roman"/>
          <w:color w:val="000000"/>
          <w:sz w:val="28"/>
          <w:szCs w:val="28"/>
          <w:shd w:val="clear" w:color="auto" w:fill="FFFFFF"/>
        </w:rPr>
        <w:t xml:space="preserve"> [9] основывался на тех же принципах что и рассмотренный выше </w:t>
      </w:r>
      <w:r w:rsidRPr="009D3701">
        <w:rPr>
          <w:rFonts w:ascii="Times New Roman" w:hAnsi="Times New Roman"/>
          <w:color w:val="000000"/>
          <w:sz w:val="28"/>
          <w:szCs w:val="28"/>
          <w:shd w:val="clear" w:color="auto" w:fill="FFFFFF"/>
          <w:lang w:val="en-US"/>
        </w:rPr>
        <w:t>BRIEF</w:t>
      </w:r>
      <w:r w:rsidRPr="009D3701">
        <w:rPr>
          <w:rFonts w:ascii="Times New Roman" w:hAnsi="Times New Roman"/>
          <w:color w:val="000000"/>
          <w:sz w:val="28"/>
          <w:szCs w:val="28"/>
          <w:shd w:val="clear" w:color="auto" w:fill="FFFFFF"/>
        </w:rPr>
        <w:t xml:space="preserve">, но к сравнениям яркостных показателей областей добавили сравнение значений градиентов яркости по оси </w:t>
      </w:r>
      <m:oMath>
        <m:r>
          <w:rPr>
            <w:rFonts w:ascii="Cambria Math" w:hAnsi="Cambria Math"/>
            <w:color w:val="000000"/>
            <w:sz w:val="28"/>
            <w:szCs w:val="28"/>
            <w:shd w:val="clear" w:color="auto" w:fill="FFFFFF"/>
          </w:rPr>
          <m:t>x</m:t>
        </m:r>
      </m:oMath>
      <w:r w:rsidRPr="009D3701">
        <w:rPr>
          <w:rFonts w:ascii="Times New Roman" w:hAnsi="Times New Roman"/>
          <w:color w:val="000000"/>
          <w:sz w:val="28"/>
          <w:szCs w:val="28"/>
          <w:shd w:val="clear" w:color="auto" w:fill="FFFFFF"/>
        </w:rPr>
        <w:t xml:space="preserve"> и </w:t>
      </w:r>
      <m:oMath>
        <m:r>
          <w:rPr>
            <w:rFonts w:ascii="Cambria Math" w:hAnsi="Cambria Math"/>
            <w:color w:val="000000"/>
            <w:sz w:val="28"/>
            <w:szCs w:val="28"/>
            <w:shd w:val="clear" w:color="auto" w:fill="FFFFFF"/>
          </w:rPr>
          <m:t>y</m:t>
        </m:r>
      </m:oMath>
      <w:r w:rsidRPr="009D3701">
        <w:rPr>
          <w:rFonts w:ascii="Times New Roman" w:hAnsi="Times New Roman"/>
          <w:color w:val="000000"/>
          <w:sz w:val="28"/>
          <w:szCs w:val="28"/>
          <w:shd w:val="clear" w:color="auto" w:fill="FFFFFF"/>
        </w:rPr>
        <w:t xml:space="preserve">, в итоге результат одного теста состоит из трех битов вместо одного. Проведение тестов проводилось в окне размером </w:t>
      </w:r>
      <m:oMath>
        <m:r>
          <w:rPr>
            <w:rFonts w:ascii="Cambria Math" w:hAnsi="Cambria Math"/>
            <w:color w:val="000000"/>
            <w:sz w:val="28"/>
            <w:szCs w:val="28"/>
            <w:shd w:val="clear" w:color="auto" w:fill="FFFFFF"/>
          </w:rPr>
          <m:t>20×20</m:t>
        </m:r>
      </m:oMath>
      <w:r w:rsidRPr="009D3701">
        <w:rPr>
          <w:rFonts w:ascii="Times New Roman" w:hAnsi="Times New Roman"/>
          <w:color w:val="000000"/>
          <w:sz w:val="28"/>
          <w:szCs w:val="28"/>
          <w:shd w:val="clear" w:color="auto" w:fill="FFFFFF"/>
        </w:rPr>
        <w:t xml:space="preserve"> пикселей, деленном на 4, 9 и 16 областей.</w:t>
      </w:r>
    </w:p>
    <w:p w:rsidR="009D3701" w:rsidRPr="009D3701" w:rsidRDefault="009D3701" w:rsidP="009D3701">
      <w:pPr>
        <w:pStyle w:val="a3"/>
        <w:spacing w:line="360" w:lineRule="auto"/>
        <w:jc w:val="both"/>
        <w:rPr>
          <w:rFonts w:ascii="Times New Roman" w:hAnsi="Times New Roman"/>
          <w:color w:val="000000"/>
          <w:sz w:val="28"/>
          <w:szCs w:val="28"/>
          <w:shd w:val="clear" w:color="auto" w:fill="FFFFFF"/>
        </w:rPr>
      </w:pPr>
      <w:r w:rsidRPr="009D3701">
        <w:rPr>
          <w:rFonts w:ascii="Times New Roman" w:hAnsi="Times New Roman"/>
          <w:color w:val="000000"/>
          <w:sz w:val="28"/>
          <w:szCs w:val="28"/>
          <w:shd w:val="clear" w:color="auto" w:fill="FFFFFF"/>
        </w:rPr>
        <w:t xml:space="preserve">Но </w:t>
      </w:r>
      <w:r w:rsidRPr="009D3701">
        <w:rPr>
          <w:rFonts w:ascii="Times New Roman" w:hAnsi="Times New Roman"/>
          <w:color w:val="000000"/>
          <w:sz w:val="28"/>
          <w:szCs w:val="28"/>
          <w:shd w:val="clear" w:color="auto" w:fill="FFFFFF"/>
          <w:lang w:val="en-US"/>
        </w:rPr>
        <w:t>LDB</w:t>
      </w:r>
      <w:r w:rsidRPr="009D3701">
        <w:rPr>
          <w:rFonts w:ascii="Times New Roman" w:hAnsi="Times New Roman"/>
          <w:color w:val="000000"/>
          <w:sz w:val="28"/>
          <w:szCs w:val="28"/>
          <w:shd w:val="clear" w:color="auto" w:fill="FFFFFF"/>
        </w:rPr>
        <w:t xml:space="preserve"> имеет недостатки такие как не инвариантность к вращению и масштабированию. И в качестве решения этих проблем в </w:t>
      </w:r>
      <w:r w:rsidRPr="009D3701">
        <w:rPr>
          <w:rFonts w:ascii="Times New Roman" w:hAnsi="Times New Roman"/>
          <w:color w:val="000000"/>
          <w:sz w:val="28"/>
          <w:szCs w:val="28"/>
          <w:shd w:val="clear" w:color="auto" w:fill="FFFFFF"/>
          <w:lang w:val="en-US"/>
        </w:rPr>
        <w:t>AKAZE</w:t>
      </w:r>
      <w:r w:rsidRPr="009D3701">
        <w:rPr>
          <w:rFonts w:ascii="Times New Roman" w:hAnsi="Times New Roman"/>
          <w:color w:val="000000"/>
          <w:sz w:val="28"/>
          <w:szCs w:val="28"/>
          <w:shd w:val="clear" w:color="auto" w:fill="FFFFFF"/>
        </w:rPr>
        <w:t xml:space="preserve"> используется его улучшенная версия – </w:t>
      </w:r>
      <w:r w:rsidRPr="009D3701">
        <w:rPr>
          <w:rFonts w:ascii="Times New Roman" w:hAnsi="Times New Roman"/>
          <w:color w:val="000000"/>
          <w:sz w:val="28"/>
          <w:szCs w:val="28"/>
          <w:shd w:val="clear" w:color="auto" w:fill="FFFFFF"/>
          <w:lang w:val="en-US"/>
        </w:rPr>
        <w:t>M</w:t>
      </w:r>
      <w:r w:rsidRPr="009D3701">
        <w:rPr>
          <w:rFonts w:ascii="Times New Roman" w:hAnsi="Times New Roman"/>
          <w:color w:val="000000"/>
          <w:sz w:val="28"/>
          <w:szCs w:val="28"/>
          <w:shd w:val="clear" w:color="auto" w:fill="FFFFFF"/>
        </w:rPr>
        <w:t>-</w:t>
      </w:r>
      <w:r w:rsidRPr="009D3701">
        <w:rPr>
          <w:rFonts w:ascii="Times New Roman" w:hAnsi="Times New Roman"/>
          <w:color w:val="000000"/>
          <w:sz w:val="28"/>
          <w:szCs w:val="28"/>
          <w:shd w:val="clear" w:color="auto" w:fill="FFFFFF"/>
          <w:lang w:val="en-US"/>
        </w:rPr>
        <w:t>LDB</w:t>
      </w:r>
      <w:r w:rsidRPr="009D3701">
        <w:rPr>
          <w:rFonts w:ascii="Times New Roman" w:hAnsi="Times New Roman"/>
          <w:color w:val="000000"/>
          <w:sz w:val="28"/>
          <w:szCs w:val="28"/>
          <w:shd w:val="clear" w:color="auto" w:fill="FFFFFF"/>
        </w:rPr>
        <w:t>:</w:t>
      </w:r>
    </w:p>
    <w:p w:rsidR="009D3701" w:rsidRPr="009D3701" w:rsidRDefault="009D3701" w:rsidP="009D3701">
      <w:pPr>
        <w:pStyle w:val="a3"/>
        <w:spacing w:line="360" w:lineRule="auto"/>
        <w:jc w:val="both"/>
        <w:rPr>
          <w:rFonts w:ascii="Times New Roman" w:hAnsi="Times New Roman"/>
          <w:color w:val="000000"/>
          <w:sz w:val="28"/>
          <w:szCs w:val="28"/>
          <w:shd w:val="clear" w:color="auto" w:fill="FFFFFF"/>
        </w:rPr>
      </w:pPr>
      <w:r w:rsidRPr="009D3701">
        <w:rPr>
          <w:rFonts w:ascii="Times New Roman" w:hAnsi="Times New Roman"/>
          <w:color w:val="000000"/>
          <w:sz w:val="28"/>
          <w:szCs w:val="28"/>
          <w:shd w:val="clear" w:color="auto" w:fill="FFFFFF"/>
        </w:rPr>
        <w:t xml:space="preserve">Окно дескриптора ориентируется по ориентации особой точки. </w:t>
      </w:r>
    </w:p>
    <w:p w:rsidR="009D3701" w:rsidRPr="009D3701" w:rsidRDefault="009D3701" w:rsidP="009D3701">
      <w:pPr>
        <w:pStyle w:val="a3"/>
        <w:spacing w:line="360" w:lineRule="auto"/>
        <w:jc w:val="both"/>
        <w:rPr>
          <w:rFonts w:ascii="Times New Roman" w:hAnsi="Times New Roman"/>
          <w:color w:val="000000"/>
          <w:sz w:val="28"/>
          <w:szCs w:val="28"/>
          <w:shd w:val="clear" w:color="auto" w:fill="FFFFFF"/>
        </w:rPr>
      </w:pPr>
      <w:r w:rsidRPr="009D3701">
        <w:rPr>
          <w:rFonts w:ascii="Times New Roman" w:hAnsi="Times New Roman"/>
          <w:color w:val="000000"/>
          <w:sz w:val="28"/>
          <w:szCs w:val="28"/>
          <w:shd w:val="clear" w:color="auto" w:fill="FFFFFF"/>
        </w:rPr>
        <w:t>Инвариантность к масштабу получена с помощью выбора размера окна дескриптора в зависимости от размера октавы</w:t>
      </w:r>
      <w:r w:rsidRPr="009D3701">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i</m:t>
            </m:r>
          </m:sub>
        </m:sSub>
      </m:oMath>
      <w:r w:rsidRPr="009D3701">
        <w:rPr>
          <w:rFonts w:ascii="Times New Roman" w:hAnsi="Times New Roman"/>
          <w:color w:val="000000"/>
          <w:sz w:val="28"/>
          <w:szCs w:val="28"/>
          <w:shd w:val="clear" w:color="auto" w:fill="FFFFFF"/>
        </w:rPr>
        <w:t xml:space="preserve"> в которой найдена его особая точка. </w:t>
      </w:r>
    </w:p>
    <w:p w:rsidR="009D3701" w:rsidRPr="009D3701" w:rsidRDefault="009D3701" w:rsidP="009D3701">
      <w:pPr>
        <w:pStyle w:val="a3"/>
        <w:spacing w:line="360" w:lineRule="auto"/>
        <w:jc w:val="both"/>
        <w:rPr>
          <w:rFonts w:ascii="Times New Roman" w:hAnsi="Times New Roman"/>
          <w:color w:val="000000"/>
          <w:sz w:val="28"/>
          <w:szCs w:val="28"/>
          <w:shd w:val="clear" w:color="auto" w:fill="FFFFFF"/>
        </w:rPr>
      </w:pPr>
      <w:r w:rsidRPr="009D3701">
        <w:rPr>
          <w:rFonts w:ascii="Times New Roman" w:hAnsi="Times New Roman"/>
          <w:color w:val="000000"/>
          <w:sz w:val="28"/>
          <w:szCs w:val="28"/>
          <w:shd w:val="clear" w:color="auto" w:fill="FFFFFF"/>
        </w:rPr>
        <w:t xml:space="preserve">В отличии от </w:t>
      </w:r>
      <w:r w:rsidRPr="009D3701">
        <w:rPr>
          <w:rFonts w:ascii="Times New Roman" w:hAnsi="Times New Roman"/>
          <w:color w:val="000000"/>
          <w:sz w:val="28"/>
          <w:szCs w:val="28"/>
          <w:shd w:val="clear" w:color="auto" w:fill="FFFFFF"/>
          <w:lang w:val="en-US"/>
        </w:rPr>
        <w:t>LDB</w:t>
      </w:r>
      <w:r w:rsidRPr="009D3701">
        <w:rPr>
          <w:rFonts w:ascii="Times New Roman" w:hAnsi="Times New Roman"/>
          <w:color w:val="000000"/>
          <w:sz w:val="28"/>
          <w:szCs w:val="28"/>
          <w:shd w:val="clear" w:color="auto" w:fill="FFFFFF"/>
        </w:rPr>
        <w:t xml:space="preserve">  в </w:t>
      </w:r>
      <w:r w:rsidRPr="009D3701">
        <w:rPr>
          <w:rFonts w:ascii="Times New Roman" w:hAnsi="Times New Roman"/>
          <w:color w:val="000000"/>
          <w:sz w:val="28"/>
          <w:szCs w:val="28"/>
          <w:shd w:val="clear" w:color="auto" w:fill="FFFFFF"/>
          <w:lang w:val="en-US"/>
        </w:rPr>
        <w:t>M</w:t>
      </w:r>
      <w:r w:rsidRPr="009D3701">
        <w:rPr>
          <w:rFonts w:ascii="Times New Roman" w:hAnsi="Times New Roman"/>
          <w:color w:val="000000"/>
          <w:sz w:val="28"/>
          <w:szCs w:val="28"/>
          <w:shd w:val="clear" w:color="auto" w:fill="FFFFFF"/>
        </w:rPr>
        <w:t>-</w:t>
      </w:r>
      <w:r w:rsidRPr="009D3701">
        <w:rPr>
          <w:rFonts w:ascii="Times New Roman" w:hAnsi="Times New Roman"/>
          <w:color w:val="000000"/>
          <w:sz w:val="28"/>
          <w:szCs w:val="28"/>
          <w:shd w:val="clear" w:color="auto" w:fill="FFFFFF"/>
          <w:lang w:val="en-US"/>
        </w:rPr>
        <w:t>LDB</w:t>
      </w:r>
      <w:r w:rsidRPr="009D3701">
        <w:rPr>
          <w:rFonts w:ascii="Times New Roman" w:hAnsi="Times New Roman"/>
          <w:color w:val="000000"/>
          <w:sz w:val="28"/>
          <w:szCs w:val="28"/>
          <w:shd w:val="clear" w:color="auto" w:fill="FFFFFF"/>
        </w:rPr>
        <w:t xml:space="preserve"> тесты проводятся не между средним значением всех пикселей в области, а между заданным их количеством в зависимости от размера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i</m:t>
            </m:r>
          </m:sub>
        </m:sSub>
      </m:oMath>
      <w:r w:rsidRPr="009D3701">
        <w:rPr>
          <w:rFonts w:ascii="Times New Roman" w:hAnsi="Times New Roman"/>
          <w:color w:val="000000"/>
          <w:sz w:val="28"/>
          <w:szCs w:val="28"/>
          <w:shd w:val="clear" w:color="auto" w:fill="FFFFFF"/>
        </w:rPr>
        <w:t>. Что позволяет ускорить вычисление дескриптора.</w:t>
      </w:r>
    </w:p>
    <w:p w:rsidR="009D3701" w:rsidRPr="009D3701" w:rsidRDefault="009D3701" w:rsidP="009D3701">
      <w:pPr>
        <w:pStyle w:val="a3"/>
        <w:spacing w:line="360" w:lineRule="auto"/>
        <w:jc w:val="both"/>
        <w:rPr>
          <w:rFonts w:ascii="Times New Roman" w:hAnsi="Times New Roman"/>
          <w:color w:val="000000"/>
          <w:sz w:val="28"/>
          <w:szCs w:val="28"/>
          <w:shd w:val="clear" w:color="auto" w:fill="FFFFFF"/>
        </w:rPr>
      </w:pPr>
      <w:r w:rsidRPr="009D3701">
        <w:rPr>
          <w:rFonts w:ascii="Times New Roman" w:hAnsi="Times New Roman"/>
          <w:color w:val="000000"/>
          <w:sz w:val="28"/>
          <w:szCs w:val="28"/>
          <w:shd w:val="clear" w:color="auto" w:fill="FFFFFF"/>
        </w:rPr>
        <w:t>Итоговый бинарный дескриптор имеет длину 486 по три составляющих.</w:t>
      </w:r>
    </w:p>
    <w:p w:rsidR="009D3701" w:rsidRPr="009D3701" w:rsidRDefault="009D3701" w:rsidP="009D3701">
      <w:pPr>
        <w:pStyle w:val="a3"/>
        <w:spacing w:line="360" w:lineRule="auto"/>
        <w:jc w:val="both"/>
        <w:rPr>
          <w:rFonts w:ascii="Times New Roman" w:hAnsi="Times New Roman"/>
          <w:color w:val="000000"/>
          <w:sz w:val="28"/>
          <w:szCs w:val="28"/>
          <w:shd w:val="clear" w:color="auto" w:fill="FFFFFF"/>
        </w:rPr>
      </w:pPr>
    </w:p>
    <w:p w:rsidR="009D3701" w:rsidRPr="009D3701" w:rsidRDefault="009D3701" w:rsidP="009D3701">
      <w:pPr>
        <w:pStyle w:val="a3"/>
        <w:spacing w:line="360" w:lineRule="auto"/>
        <w:jc w:val="both"/>
        <w:rPr>
          <w:rFonts w:ascii="Times New Roman" w:hAnsi="Times New Roman"/>
          <w:sz w:val="28"/>
          <w:szCs w:val="28"/>
        </w:rPr>
      </w:pPr>
    </w:p>
    <w:p w:rsidR="002B27D9" w:rsidRPr="009D3701" w:rsidRDefault="002B27D9" w:rsidP="009D3701">
      <w:pPr>
        <w:pStyle w:val="a3"/>
        <w:spacing w:line="360" w:lineRule="auto"/>
        <w:jc w:val="both"/>
        <w:rPr>
          <w:rFonts w:ascii="Times New Roman" w:eastAsiaTheme="majorEastAsia" w:hAnsi="Times New Roman"/>
          <w:sz w:val="28"/>
          <w:szCs w:val="28"/>
        </w:rPr>
      </w:pPr>
      <w:r w:rsidRPr="009D3701">
        <w:rPr>
          <w:rFonts w:ascii="Times New Roman" w:hAnsi="Times New Roman"/>
          <w:sz w:val="28"/>
          <w:szCs w:val="28"/>
        </w:rPr>
        <w:br w:type="page"/>
      </w:r>
    </w:p>
    <w:p w:rsidR="009D3701" w:rsidRDefault="00AA347F" w:rsidP="00212FF4">
      <w:pPr>
        <w:pStyle w:val="2"/>
        <w:numPr>
          <w:ilvl w:val="1"/>
          <w:numId w:val="1"/>
        </w:numPr>
        <w:ind w:left="0" w:firstLine="0"/>
        <w:rPr>
          <w:lang w:val="en-US"/>
        </w:rPr>
      </w:pPr>
      <w:bookmarkStart w:id="14" w:name="_Toc515411257"/>
      <w:r>
        <w:lastRenderedPageBreak/>
        <w:t>Словарь в</w:t>
      </w:r>
      <w:r w:rsidR="009A477A">
        <w:t>изуальный слов</w:t>
      </w:r>
      <w:bookmarkEnd w:id="14"/>
    </w:p>
    <w:p w:rsidR="007A569C" w:rsidRDefault="007A569C" w:rsidP="00212FF4">
      <w:pPr>
        <w:pStyle w:val="a3"/>
        <w:numPr>
          <w:ilvl w:val="0"/>
          <w:numId w:val="7"/>
        </w:numPr>
        <w:spacing w:line="360" w:lineRule="auto"/>
        <w:jc w:val="both"/>
        <w:rPr>
          <w:rFonts w:ascii="Times New Roman" w:hAnsi="Times New Roman"/>
          <w:sz w:val="28"/>
          <w:szCs w:val="28"/>
        </w:rPr>
      </w:pPr>
      <w:r>
        <w:rPr>
          <w:rFonts w:ascii="Times New Roman" w:hAnsi="Times New Roman"/>
          <w:sz w:val="28"/>
          <w:szCs w:val="28"/>
        </w:rPr>
        <w:t>Формирование общего словаря визуальных слов</w:t>
      </w:r>
    </w:p>
    <w:p w:rsidR="007A569C" w:rsidRDefault="007A569C" w:rsidP="00212FF4">
      <w:pPr>
        <w:pStyle w:val="a3"/>
        <w:numPr>
          <w:ilvl w:val="0"/>
          <w:numId w:val="7"/>
        </w:numPr>
        <w:spacing w:line="360" w:lineRule="auto"/>
        <w:jc w:val="both"/>
        <w:rPr>
          <w:rFonts w:ascii="Times New Roman" w:hAnsi="Times New Roman"/>
          <w:sz w:val="28"/>
          <w:szCs w:val="28"/>
        </w:rPr>
      </w:pPr>
      <w:r>
        <w:rPr>
          <w:rFonts w:ascii="Times New Roman" w:hAnsi="Times New Roman"/>
          <w:sz w:val="28"/>
          <w:szCs w:val="28"/>
        </w:rPr>
        <w:t>Поиск совпадений слов из обучающих групп и словаря</w:t>
      </w:r>
    </w:p>
    <w:p w:rsidR="007A569C" w:rsidRDefault="007A569C" w:rsidP="00212FF4">
      <w:pPr>
        <w:pStyle w:val="a3"/>
        <w:numPr>
          <w:ilvl w:val="0"/>
          <w:numId w:val="7"/>
        </w:numPr>
        <w:spacing w:line="360" w:lineRule="auto"/>
        <w:jc w:val="both"/>
        <w:rPr>
          <w:rFonts w:ascii="Times New Roman" w:hAnsi="Times New Roman"/>
          <w:sz w:val="28"/>
          <w:szCs w:val="28"/>
        </w:rPr>
      </w:pPr>
      <w:r>
        <w:rPr>
          <w:rFonts w:ascii="Times New Roman" w:hAnsi="Times New Roman"/>
          <w:sz w:val="28"/>
          <w:szCs w:val="28"/>
        </w:rPr>
        <w:t>Составление гистограммы распределения слов</w:t>
      </w:r>
    </w:p>
    <w:p w:rsidR="00553D9D" w:rsidRPr="007004C4" w:rsidRDefault="007A569C" w:rsidP="00212FF4">
      <w:pPr>
        <w:pStyle w:val="a3"/>
        <w:numPr>
          <w:ilvl w:val="0"/>
          <w:numId w:val="7"/>
        </w:numPr>
        <w:spacing w:line="360" w:lineRule="auto"/>
        <w:jc w:val="both"/>
        <w:rPr>
          <w:rFonts w:ascii="Times New Roman" w:hAnsi="Times New Roman"/>
          <w:sz w:val="28"/>
          <w:szCs w:val="28"/>
        </w:rPr>
      </w:pPr>
      <w:r>
        <w:rPr>
          <w:rFonts w:ascii="Times New Roman" w:hAnsi="Times New Roman"/>
          <w:sz w:val="28"/>
          <w:szCs w:val="28"/>
        </w:rPr>
        <w:t>Формирование массива описаний обучающих групп изображений</w:t>
      </w:r>
    </w:p>
    <w:p w:rsidR="00553D9D" w:rsidRDefault="00E155CE" w:rsidP="00553D9D">
      <w:pPr>
        <w:pStyle w:val="a3"/>
        <w:spacing w:line="360" w:lineRule="auto"/>
        <w:jc w:val="both"/>
        <w:rPr>
          <w:rFonts w:ascii="Times New Roman" w:hAnsi="Times New Roman"/>
          <w:sz w:val="28"/>
        </w:rPr>
      </w:pPr>
      <w:r w:rsidRPr="00E155CE">
        <w:rPr>
          <w:rFonts w:ascii="Times New Roman" w:hAnsi="Times New Roman"/>
          <w:sz w:val="28"/>
        </w:rPr>
        <w:t xml:space="preserve">Для </w:t>
      </w:r>
      <w:r w:rsidR="00553D9D">
        <w:rPr>
          <w:rFonts w:ascii="Times New Roman" w:hAnsi="Times New Roman"/>
          <w:sz w:val="28"/>
        </w:rPr>
        <w:t>выделения общего описания</w:t>
      </w:r>
      <w:r w:rsidRPr="00E155CE">
        <w:rPr>
          <w:rFonts w:ascii="Times New Roman" w:hAnsi="Times New Roman"/>
          <w:sz w:val="28"/>
        </w:rPr>
        <w:t xml:space="preserve"> групп изображения рассматривается подход, </w:t>
      </w:r>
      <w:r w:rsidR="00441FC4">
        <w:rPr>
          <w:rFonts w:ascii="Times New Roman" w:hAnsi="Times New Roman"/>
          <w:sz w:val="28"/>
        </w:rPr>
        <w:t>основанный</w:t>
      </w:r>
      <w:r w:rsidRPr="00E155CE">
        <w:rPr>
          <w:rFonts w:ascii="Times New Roman" w:hAnsi="Times New Roman"/>
          <w:sz w:val="28"/>
        </w:rPr>
        <w:t xml:space="preserve"> на </w:t>
      </w:r>
      <w:r w:rsidR="00553D9D" w:rsidRPr="00553D9D">
        <w:rPr>
          <w:rFonts w:ascii="Times New Roman" w:hAnsi="Times New Roman"/>
          <w:sz w:val="28"/>
        </w:rPr>
        <w:t>“</w:t>
      </w:r>
      <w:r w:rsidR="003609EA">
        <w:rPr>
          <w:rFonts w:ascii="Times New Roman" w:hAnsi="Times New Roman"/>
          <w:sz w:val="28"/>
        </w:rPr>
        <w:t>визуальном</w:t>
      </w:r>
      <w:r w:rsidR="00441FC4" w:rsidRPr="00441FC4">
        <w:rPr>
          <w:rFonts w:ascii="Times New Roman" w:hAnsi="Times New Roman"/>
          <w:sz w:val="28"/>
        </w:rPr>
        <w:t>”</w:t>
      </w:r>
      <w:r w:rsidR="003609EA">
        <w:rPr>
          <w:rFonts w:ascii="Times New Roman" w:hAnsi="Times New Roman"/>
          <w:sz w:val="28"/>
        </w:rPr>
        <w:t xml:space="preserve"> </w:t>
      </w:r>
      <w:r w:rsidR="00AA347F">
        <w:rPr>
          <w:rFonts w:ascii="Times New Roman" w:hAnsi="Times New Roman"/>
          <w:sz w:val="28"/>
        </w:rPr>
        <w:t>словаре</w:t>
      </w:r>
      <w:r w:rsidRPr="00E155CE">
        <w:rPr>
          <w:rFonts w:ascii="Times New Roman" w:hAnsi="Times New Roman"/>
          <w:sz w:val="28"/>
        </w:rPr>
        <w:t xml:space="preserve"> слов</w:t>
      </w:r>
      <w:r w:rsidR="003609EA">
        <w:rPr>
          <w:rFonts w:ascii="Times New Roman" w:hAnsi="Times New Roman"/>
          <w:sz w:val="28"/>
        </w:rPr>
        <w:t xml:space="preserve"> [8</w:t>
      </w:r>
      <w:r w:rsidR="003609EA" w:rsidRPr="003609EA">
        <w:rPr>
          <w:rFonts w:ascii="Times New Roman" w:hAnsi="Times New Roman"/>
          <w:sz w:val="28"/>
        </w:rPr>
        <w:t>]</w:t>
      </w:r>
      <w:r w:rsidRPr="00E155CE">
        <w:rPr>
          <w:rFonts w:ascii="Times New Roman" w:hAnsi="Times New Roman"/>
          <w:sz w:val="28"/>
        </w:rPr>
        <w:t xml:space="preserve">. </w:t>
      </w:r>
    </w:p>
    <w:p w:rsidR="007A569C" w:rsidRDefault="007A569C" w:rsidP="00553D9D">
      <w:pPr>
        <w:pStyle w:val="a3"/>
        <w:spacing w:line="360" w:lineRule="auto"/>
        <w:jc w:val="both"/>
        <w:rPr>
          <w:rFonts w:ascii="Times New Roman" w:hAnsi="Times New Roman"/>
          <w:sz w:val="28"/>
        </w:rPr>
      </w:pPr>
      <w:r>
        <w:rPr>
          <w:rFonts w:ascii="Times New Roman" w:hAnsi="Times New Roman"/>
          <w:sz w:val="28"/>
        </w:rPr>
        <w:t xml:space="preserve">Визуальный - означает, что слова представляют из себя не текстовую информацию в привычном нам понимании определения </w:t>
      </w:r>
      <w:r w:rsidRPr="007A569C">
        <w:rPr>
          <w:rFonts w:ascii="Times New Roman" w:hAnsi="Times New Roman"/>
          <w:sz w:val="28"/>
        </w:rPr>
        <w:t>“</w:t>
      </w:r>
      <w:r>
        <w:rPr>
          <w:rFonts w:ascii="Times New Roman" w:hAnsi="Times New Roman"/>
          <w:sz w:val="28"/>
        </w:rPr>
        <w:t>слова</w:t>
      </w:r>
      <w:r w:rsidRPr="007A569C">
        <w:rPr>
          <w:rFonts w:ascii="Times New Roman" w:hAnsi="Times New Roman"/>
          <w:sz w:val="28"/>
        </w:rPr>
        <w:t>”</w:t>
      </w:r>
      <w:r>
        <w:rPr>
          <w:rFonts w:ascii="Times New Roman" w:hAnsi="Times New Roman"/>
          <w:sz w:val="28"/>
        </w:rPr>
        <w:t xml:space="preserve"> в тексте</w:t>
      </w:r>
      <w:r w:rsidRPr="007A569C">
        <w:rPr>
          <w:rFonts w:ascii="Times New Roman" w:hAnsi="Times New Roman"/>
          <w:sz w:val="28"/>
        </w:rPr>
        <w:t xml:space="preserve">, </w:t>
      </w:r>
      <w:r>
        <w:rPr>
          <w:rFonts w:ascii="Times New Roman" w:hAnsi="Times New Roman"/>
          <w:sz w:val="28"/>
        </w:rPr>
        <w:t>а некоторое цифровое описание изображени</w:t>
      </w:r>
      <w:r w:rsidR="00837B37">
        <w:rPr>
          <w:rFonts w:ascii="Times New Roman" w:hAnsi="Times New Roman"/>
          <w:sz w:val="28"/>
        </w:rPr>
        <w:t>я</w:t>
      </w:r>
      <w:r>
        <w:rPr>
          <w:rFonts w:ascii="Times New Roman" w:hAnsi="Times New Roman"/>
          <w:sz w:val="28"/>
        </w:rPr>
        <w:t>, в данном случае</w:t>
      </w:r>
      <w:r w:rsidR="00837B37">
        <w:rPr>
          <w:rFonts w:ascii="Times New Roman" w:hAnsi="Times New Roman"/>
          <w:sz w:val="28"/>
        </w:rPr>
        <w:t xml:space="preserve"> для этих целей</w:t>
      </w:r>
      <w:r>
        <w:rPr>
          <w:rFonts w:ascii="Times New Roman" w:hAnsi="Times New Roman"/>
          <w:sz w:val="28"/>
        </w:rPr>
        <w:t xml:space="preserve"> используются рассмотренные ранее дескрипторы особых точек.</w:t>
      </w:r>
    </w:p>
    <w:p w:rsidR="005C18B7" w:rsidRDefault="005C18B7" w:rsidP="00553D9D">
      <w:pPr>
        <w:pStyle w:val="a3"/>
        <w:spacing w:line="360" w:lineRule="auto"/>
        <w:jc w:val="both"/>
        <w:rPr>
          <w:rFonts w:ascii="Times New Roman" w:hAnsi="Times New Roman"/>
          <w:sz w:val="28"/>
        </w:rPr>
      </w:pPr>
    </w:p>
    <w:p w:rsidR="00837B37" w:rsidRDefault="00837B37" w:rsidP="00553D9D">
      <w:pPr>
        <w:pStyle w:val="a3"/>
        <w:spacing w:line="360" w:lineRule="auto"/>
        <w:jc w:val="both"/>
        <w:rPr>
          <w:rFonts w:ascii="Times New Roman" w:hAnsi="Times New Roman"/>
          <w:sz w:val="28"/>
        </w:rPr>
      </w:pPr>
      <w:r>
        <w:rPr>
          <w:rFonts w:ascii="Times New Roman" w:hAnsi="Times New Roman"/>
          <w:sz w:val="28"/>
        </w:rPr>
        <w:t>Рассматриваемый далее алгорит</w:t>
      </w:r>
      <w:r w:rsidR="00A66B0F">
        <w:rPr>
          <w:rFonts w:ascii="Times New Roman" w:hAnsi="Times New Roman"/>
          <w:sz w:val="28"/>
        </w:rPr>
        <w:t xml:space="preserve">м работы представлен на рис </w:t>
      </w:r>
      <w:r>
        <w:rPr>
          <w:rFonts w:ascii="Times New Roman" w:hAnsi="Times New Roman"/>
          <w:sz w:val="28"/>
        </w:rPr>
        <w:t>1</w:t>
      </w:r>
      <w:r w:rsidR="0092652E">
        <w:rPr>
          <w:rFonts w:ascii="Times New Roman" w:hAnsi="Times New Roman"/>
          <w:sz w:val="28"/>
        </w:rPr>
        <w:t>.4</w:t>
      </w:r>
      <w:r>
        <w:rPr>
          <w:rFonts w:ascii="Times New Roman" w:hAnsi="Times New Roman"/>
          <w:sz w:val="28"/>
        </w:rPr>
        <w:t>.</w:t>
      </w:r>
    </w:p>
    <w:p w:rsidR="005C18B7" w:rsidRDefault="0092652E" w:rsidP="005C18B7">
      <w:pPr>
        <w:pStyle w:val="a3"/>
        <w:keepNext/>
        <w:spacing w:line="360" w:lineRule="auto"/>
        <w:ind w:firstLine="0"/>
        <w:jc w:val="center"/>
      </w:pPr>
      <w:r>
        <w:rPr>
          <w:noProof/>
        </w:rPr>
        <w:drawing>
          <wp:inline distT="0" distB="0" distL="0" distR="0" wp14:anchorId="3750D3E7" wp14:editId="7F49E085">
            <wp:extent cx="6300470" cy="3196590"/>
            <wp:effectExtent l="0" t="0" r="508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0470" cy="3196590"/>
                    </a:xfrm>
                    <a:prstGeom prst="rect">
                      <a:avLst/>
                    </a:prstGeom>
                  </pic:spPr>
                </pic:pic>
              </a:graphicData>
            </a:graphic>
          </wp:inline>
        </w:drawing>
      </w:r>
    </w:p>
    <w:p w:rsidR="005C18B7" w:rsidRPr="00F332B8" w:rsidRDefault="0092652E" w:rsidP="00F332B8">
      <w:pPr>
        <w:pStyle w:val="af4"/>
        <w:jc w:val="center"/>
        <w:rPr>
          <w:i w:val="0"/>
          <w:color w:val="auto"/>
          <w:sz w:val="40"/>
        </w:rPr>
      </w:pPr>
      <w:r w:rsidRPr="0092652E">
        <w:rPr>
          <w:i w:val="0"/>
          <w:color w:val="auto"/>
          <w:sz w:val="24"/>
        </w:rPr>
        <w:t>Рис 1</w:t>
      </w:r>
      <w:r>
        <w:rPr>
          <w:i w:val="0"/>
          <w:color w:val="auto"/>
          <w:sz w:val="24"/>
        </w:rPr>
        <w:t>.4</w:t>
      </w:r>
      <w:r w:rsidR="005C18B7" w:rsidRPr="0092652E">
        <w:rPr>
          <w:i w:val="0"/>
          <w:color w:val="auto"/>
          <w:sz w:val="24"/>
        </w:rPr>
        <w:t>. Схема работы словаря визуальных слов</w:t>
      </w:r>
      <w:r>
        <w:rPr>
          <w:i w:val="0"/>
          <w:color w:val="auto"/>
          <w:sz w:val="24"/>
        </w:rPr>
        <w:t>.</w:t>
      </w:r>
    </w:p>
    <w:p w:rsidR="00837B37" w:rsidRDefault="0017396E" w:rsidP="00E155CE">
      <w:pPr>
        <w:pStyle w:val="a3"/>
        <w:spacing w:line="360" w:lineRule="auto"/>
        <w:jc w:val="both"/>
        <w:rPr>
          <w:rFonts w:ascii="Times New Roman" w:hAnsi="Times New Roman"/>
          <w:sz w:val="28"/>
        </w:rPr>
      </w:pPr>
      <w:r>
        <w:rPr>
          <w:rFonts w:ascii="Times New Roman" w:hAnsi="Times New Roman"/>
          <w:sz w:val="28"/>
        </w:rPr>
        <w:t>С</w:t>
      </w:r>
      <w:r w:rsidR="00B13E99">
        <w:rPr>
          <w:rFonts w:ascii="Times New Roman" w:hAnsi="Times New Roman"/>
          <w:sz w:val="28"/>
        </w:rPr>
        <w:t xml:space="preserve">оставляется массив дескрипторов </w:t>
      </w:r>
      <w:r>
        <w:rPr>
          <w:rFonts w:ascii="Times New Roman" w:hAnsi="Times New Roman"/>
          <w:sz w:val="28"/>
        </w:rPr>
        <w:t xml:space="preserve">коллекции </w:t>
      </w:r>
      <w:r w:rsidR="00441FC4">
        <w:rPr>
          <w:rFonts w:ascii="Times New Roman" w:hAnsi="Times New Roman"/>
          <w:sz w:val="28"/>
        </w:rPr>
        <w:t xml:space="preserve">изображений, </w:t>
      </w:r>
      <w:r>
        <w:rPr>
          <w:rFonts w:ascii="Times New Roman" w:hAnsi="Times New Roman"/>
          <w:sz w:val="28"/>
        </w:rPr>
        <w:t>включающая в себя различные изображения из предполагаемых групп для классификации</w:t>
      </w:r>
      <w:r w:rsidR="00441FC4">
        <w:rPr>
          <w:rFonts w:ascii="Times New Roman" w:hAnsi="Times New Roman"/>
          <w:sz w:val="28"/>
        </w:rPr>
        <w:t>. Далее</w:t>
      </w:r>
      <w:r w:rsidR="00B13E99">
        <w:rPr>
          <w:rFonts w:ascii="Times New Roman" w:hAnsi="Times New Roman"/>
          <w:sz w:val="28"/>
        </w:rPr>
        <w:t xml:space="preserve"> вычисляются</w:t>
      </w:r>
      <w:r w:rsidR="004A57FA">
        <w:rPr>
          <w:rFonts w:ascii="Times New Roman" w:hAnsi="Times New Roman"/>
          <w:sz w:val="28"/>
        </w:rPr>
        <w:t xml:space="preserve"> </w:t>
      </w:r>
      <w:r>
        <w:rPr>
          <w:rFonts w:ascii="Times New Roman" w:hAnsi="Times New Roman"/>
          <w:sz w:val="28"/>
          <w:lang w:val="en-US"/>
        </w:rPr>
        <w:t>k</w:t>
      </w:r>
      <w:r w:rsidR="00B13E99" w:rsidRPr="00B13E99">
        <w:rPr>
          <w:rFonts w:ascii="Times New Roman" w:hAnsi="Times New Roman"/>
          <w:sz w:val="28"/>
        </w:rPr>
        <w:t xml:space="preserve"> </w:t>
      </w:r>
      <w:r w:rsidR="00B13E99">
        <w:rPr>
          <w:rFonts w:ascii="Times New Roman" w:hAnsi="Times New Roman"/>
          <w:sz w:val="28"/>
        </w:rPr>
        <w:t>центров кластеров</w:t>
      </w:r>
      <w:r w:rsidR="00441FC4">
        <w:rPr>
          <w:rFonts w:ascii="Times New Roman" w:hAnsi="Times New Roman"/>
          <w:sz w:val="28"/>
        </w:rPr>
        <w:t xml:space="preserve"> данного массива</w:t>
      </w:r>
      <w:r w:rsidR="00B13E99">
        <w:rPr>
          <w:rFonts w:ascii="Times New Roman" w:hAnsi="Times New Roman"/>
          <w:sz w:val="28"/>
        </w:rPr>
        <w:t xml:space="preserve"> в качестве</w:t>
      </w:r>
      <w:r w:rsidR="00441FC4">
        <w:rPr>
          <w:rFonts w:ascii="Times New Roman" w:hAnsi="Times New Roman"/>
          <w:sz w:val="28"/>
        </w:rPr>
        <w:t xml:space="preserve"> визуальных</w:t>
      </w:r>
      <w:r w:rsidR="00B13E99">
        <w:rPr>
          <w:rFonts w:ascii="Times New Roman" w:hAnsi="Times New Roman"/>
          <w:sz w:val="28"/>
        </w:rPr>
        <w:t xml:space="preserve"> слов</w:t>
      </w:r>
      <w:r>
        <w:rPr>
          <w:rFonts w:ascii="Times New Roman" w:hAnsi="Times New Roman"/>
          <w:sz w:val="28"/>
        </w:rPr>
        <w:t xml:space="preserve">, по методу </w:t>
      </w:r>
      <w:r>
        <w:rPr>
          <w:rFonts w:ascii="Times New Roman" w:hAnsi="Times New Roman"/>
          <w:sz w:val="28"/>
          <w:lang w:val="en-US"/>
        </w:rPr>
        <w:t>k</w:t>
      </w:r>
      <w:r w:rsidRPr="0017396E">
        <w:rPr>
          <w:rFonts w:ascii="Times New Roman" w:hAnsi="Times New Roman"/>
          <w:sz w:val="28"/>
        </w:rPr>
        <w:t>-</w:t>
      </w:r>
      <w:r w:rsidR="00837B37">
        <w:rPr>
          <w:rFonts w:ascii="Times New Roman" w:hAnsi="Times New Roman"/>
          <w:sz w:val="28"/>
          <w:lang w:val="en-US"/>
        </w:rPr>
        <w:t>means</w:t>
      </w:r>
      <w:r w:rsidR="00837B37" w:rsidRPr="00837B37">
        <w:rPr>
          <w:rFonts w:ascii="Times New Roman" w:hAnsi="Times New Roman"/>
          <w:sz w:val="28"/>
        </w:rPr>
        <w:t>++ [10]</w:t>
      </w:r>
      <w:r w:rsidR="00F332B8">
        <w:rPr>
          <w:rFonts w:ascii="Times New Roman" w:hAnsi="Times New Roman"/>
          <w:sz w:val="28"/>
        </w:rPr>
        <w:t xml:space="preserve">, который отличается от обычного </w:t>
      </w:r>
      <w:r w:rsidR="00F332B8">
        <w:rPr>
          <w:rFonts w:ascii="Times New Roman" w:hAnsi="Times New Roman"/>
          <w:sz w:val="28"/>
          <w:lang w:val="en-US"/>
        </w:rPr>
        <w:t>k</w:t>
      </w:r>
      <w:r w:rsidR="00F332B8" w:rsidRPr="00F332B8">
        <w:rPr>
          <w:rFonts w:ascii="Times New Roman" w:hAnsi="Times New Roman"/>
          <w:sz w:val="28"/>
        </w:rPr>
        <w:t>-</w:t>
      </w:r>
      <w:r w:rsidR="00F332B8">
        <w:rPr>
          <w:rFonts w:ascii="Times New Roman" w:hAnsi="Times New Roman"/>
          <w:sz w:val="28"/>
          <w:lang w:val="en-US"/>
        </w:rPr>
        <w:t>means</w:t>
      </w:r>
      <w:r w:rsidR="00F332B8" w:rsidRPr="00F332B8">
        <w:rPr>
          <w:rFonts w:ascii="Times New Roman" w:hAnsi="Times New Roman"/>
          <w:sz w:val="28"/>
        </w:rPr>
        <w:t xml:space="preserve"> </w:t>
      </w:r>
      <w:r w:rsidR="00F332B8">
        <w:rPr>
          <w:rFonts w:ascii="Times New Roman" w:hAnsi="Times New Roman"/>
          <w:sz w:val="28"/>
        </w:rPr>
        <w:t>выбором начальных центров</w:t>
      </w:r>
      <w:r w:rsidR="006E607F">
        <w:rPr>
          <w:rFonts w:ascii="Times New Roman" w:hAnsi="Times New Roman"/>
          <w:sz w:val="28"/>
        </w:rPr>
        <w:t>:</w:t>
      </w:r>
    </w:p>
    <w:p w:rsidR="00D545DF" w:rsidRPr="00D545DF" w:rsidRDefault="00D545DF" w:rsidP="00D545DF">
      <w:pPr>
        <w:pStyle w:val="a4"/>
        <w:shd w:val="clear" w:color="auto" w:fill="FFFFFF"/>
        <w:spacing w:before="100" w:beforeAutospacing="1" w:after="24" w:line="240" w:lineRule="auto"/>
        <w:ind w:left="426"/>
        <w:rPr>
          <w:rFonts w:eastAsia="Times New Roman" w:cs="Times New Roman"/>
          <w:color w:val="222222"/>
          <w:szCs w:val="28"/>
          <w:lang w:eastAsia="ru-RU"/>
        </w:rPr>
      </w:pPr>
      <w:r>
        <w:rPr>
          <w:rFonts w:eastAsia="Times New Roman" w:cs="Times New Roman"/>
          <w:color w:val="222222"/>
          <w:szCs w:val="28"/>
          <w:lang w:eastAsia="ru-RU"/>
        </w:rPr>
        <w:lastRenderedPageBreak/>
        <w:t xml:space="preserve">Инициализируются центры кластеров </w:t>
      </w:r>
      <m:oMath>
        <m:r>
          <w:rPr>
            <w:rFonts w:ascii="Cambria Math" w:eastAsia="Times New Roman" w:hAnsi="Cambria Math" w:cs="Times New Roman"/>
            <w:color w:val="222222"/>
            <w:szCs w:val="28"/>
            <w:lang w:eastAsia="ru-RU"/>
          </w:rPr>
          <m:t>K</m:t>
        </m:r>
      </m:oMath>
      <w:r w:rsidRPr="00D545DF">
        <w:rPr>
          <w:rFonts w:eastAsia="Times New Roman" w:cs="Times New Roman"/>
          <w:color w:val="222222"/>
          <w:szCs w:val="28"/>
          <w:lang w:eastAsia="ru-RU"/>
        </w:rPr>
        <w:t xml:space="preserve"> </w:t>
      </w:r>
      <w:r>
        <w:rPr>
          <w:rFonts w:eastAsia="Times New Roman" w:cs="Times New Roman"/>
          <w:color w:val="222222"/>
          <w:szCs w:val="28"/>
          <w:lang w:eastAsia="ru-RU"/>
        </w:rPr>
        <w:t>(</w:t>
      </w:r>
      <w:proofErr w:type="spellStart"/>
      <w:r>
        <w:rPr>
          <w:rFonts w:eastAsia="Times New Roman" w:cs="Times New Roman"/>
          <w:color w:val="222222"/>
          <w:szCs w:val="28"/>
          <w:lang w:eastAsia="ru-RU"/>
        </w:rPr>
        <w:t>центроиды</w:t>
      </w:r>
      <w:proofErr w:type="spellEnd"/>
      <w:r>
        <w:rPr>
          <w:rFonts w:eastAsia="Times New Roman" w:cs="Times New Roman"/>
          <w:color w:val="222222"/>
          <w:szCs w:val="28"/>
          <w:lang w:eastAsia="ru-RU"/>
        </w:rPr>
        <w:t>)</w:t>
      </w:r>
    </w:p>
    <w:p w:rsidR="006E607F" w:rsidRPr="006E607F" w:rsidRDefault="006E607F" w:rsidP="00212FF4">
      <w:pPr>
        <w:pStyle w:val="a4"/>
        <w:numPr>
          <w:ilvl w:val="0"/>
          <w:numId w:val="8"/>
        </w:numPr>
        <w:shd w:val="clear" w:color="auto" w:fill="FFFFFF"/>
        <w:spacing w:before="100" w:beforeAutospacing="1" w:after="24" w:line="240" w:lineRule="auto"/>
        <w:ind w:left="0" w:firstLine="426"/>
        <w:rPr>
          <w:rFonts w:eastAsia="Times New Roman" w:cs="Times New Roman"/>
          <w:color w:val="222222"/>
          <w:szCs w:val="28"/>
          <w:lang w:eastAsia="ru-RU"/>
        </w:rPr>
      </w:pPr>
      <w:r>
        <w:rPr>
          <w:rFonts w:eastAsia="Times New Roman" w:cs="Times New Roman"/>
          <w:color w:val="222222"/>
          <w:szCs w:val="28"/>
          <w:lang w:eastAsia="ru-RU"/>
        </w:rPr>
        <w:t>Выбирается</w:t>
      </w:r>
      <w:r w:rsidRPr="006E607F">
        <w:rPr>
          <w:rFonts w:eastAsia="Times New Roman" w:cs="Times New Roman"/>
          <w:color w:val="222222"/>
          <w:szCs w:val="28"/>
          <w:lang w:eastAsia="ru-RU"/>
        </w:rPr>
        <w:t xml:space="preserve"> пер</w:t>
      </w:r>
      <w:r>
        <w:rPr>
          <w:rFonts w:eastAsia="Times New Roman" w:cs="Times New Roman"/>
          <w:color w:val="222222"/>
          <w:szCs w:val="28"/>
          <w:lang w:eastAsia="ru-RU"/>
        </w:rPr>
        <w:t xml:space="preserve">вый </w:t>
      </w:r>
      <w:proofErr w:type="spellStart"/>
      <w:r w:rsidR="00D545DF">
        <w:rPr>
          <w:rFonts w:eastAsia="Times New Roman" w:cs="Times New Roman"/>
          <w:color w:val="222222"/>
          <w:szCs w:val="28"/>
          <w:lang w:eastAsia="ru-RU"/>
        </w:rPr>
        <w:t>центроид</w:t>
      </w:r>
      <w:proofErr w:type="spellEnd"/>
      <w:r w:rsidR="00D545DF">
        <w:rPr>
          <w:rFonts w:eastAsia="Times New Roman" w:cs="Times New Roman"/>
          <w:color w:val="222222"/>
          <w:szCs w:val="28"/>
          <w:lang w:eastAsia="ru-RU"/>
        </w:rPr>
        <w:t xml:space="preserve"> </w:t>
      </w:r>
      <w:r>
        <w:rPr>
          <w:rFonts w:eastAsia="Times New Roman" w:cs="Times New Roman"/>
          <w:color w:val="222222"/>
          <w:szCs w:val="28"/>
          <w:lang w:eastAsia="ru-RU"/>
        </w:rPr>
        <w:t>случайным образом среди всех векторов дескрипторов</w:t>
      </w:r>
      <w:r w:rsidR="005727C4">
        <w:rPr>
          <w:rFonts w:eastAsia="Times New Roman" w:cs="Times New Roman"/>
          <w:color w:val="222222"/>
          <w:szCs w:val="28"/>
          <w:lang w:eastAsia="ru-RU"/>
        </w:rPr>
        <w:t xml:space="preserve"> из</w:t>
      </w:r>
      <w:r w:rsidR="00D545DF">
        <w:rPr>
          <w:rFonts w:eastAsia="Times New Roman" w:cs="Times New Roman"/>
          <w:color w:val="222222"/>
          <w:szCs w:val="28"/>
          <w:lang w:eastAsia="ru-RU"/>
        </w:rPr>
        <w:t xml:space="preserve"> </w:t>
      </w:r>
      <m:oMath>
        <m:r>
          <w:rPr>
            <w:rFonts w:ascii="Cambria Math" w:eastAsia="Times New Roman" w:hAnsi="Cambria Math" w:cs="Times New Roman"/>
            <w:color w:val="222222"/>
            <w:szCs w:val="28"/>
            <w:lang w:eastAsia="ru-RU"/>
          </w:rPr>
          <m:t>X</m:t>
        </m:r>
      </m:oMath>
    </w:p>
    <w:p w:rsidR="006E607F" w:rsidRDefault="006E607F" w:rsidP="00212FF4">
      <w:pPr>
        <w:pStyle w:val="a4"/>
        <w:numPr>
          <w:ilvl w:val="0"/>
          <w:numId w:val="8"/>
        </w:numPr>
        <w:shd w:val="clear" w:color="auto" w:fill="FFFFFF"/>
        <w:spacing w:before="100" w:beforeAutospacing="1" w:after="24" w:line="240" w:lineRule="auto"/>
        <w:ind w:left="0" w:firstLine="426"/>
        <w:rPr>
          <w:rFonts w:eastAsia="Times New Roman" w:cs="Times New Roman"/>
          <w:color w:val="222222"/>
          <w:szCs w:val="28"/>
          <w:lang w:eastAsia="ru-RU"/>
        </w:rPr>
      </w:pPr>
      <w:r w:rsidRPr="006E607F">
        <w:rPr>
          <w:rFonts w:eastAsia="Times New Roman" w:cs="Times New Roman"/>
          <w:color w:val="222222"/>
          <w:szCs w:val="28"/>
          <w:lang w:eastAsia="ru-RU"/>
        </w:rPr>
        <w:t xml:space="preserve">Для </w:t>
      </w:r>
      <w:r>
        <w:rPr>
          <w:rFonts w:eastAsia="Times New Roman" w:cs="Times New Roman"/>
          <w:color w:val="222222"/>
          <w:szCs w:val="28"/>
          <w:lang w:eastAsia="ru-RU"/>
        </w:rPr>
        <w:t xml:space="preserve">каждого вектора </w:t>
      </w:r>
      <m:oMath>
        <m:sSub>
          <m:sSubPr>
            <m:ctrlPr>
              <w:rPr>
                <w:rFonts w:ascii="Cambria Math" w:eastAsia="Times New Roman" w:hAnsi="Cambria Math" w:cs="Times New Roman"/>
                <w:i/>
                <w:color w:val="222222"/>
                <w:szCs w:val="28"/>
                <w:lang w:eastAsia="ru-RU"/>
              </w:rPr>
            </m:ctrlPr>
          </m:sSubPr>
          <m:e>
            <m:r>
              <w:rPr>
                <w:rFonts w:ascii="Cambria Math" w:eastAsia="Times New Roman" w:hAnsi="Cambria Math" w:cs="Times New Roman"/>
                <w:color w:val="222222"/>
                <w:szCs w:val="28"/>
                <w:lang w:eastAsia="ru-RU"/>
              </w:rPr>
              <m:t>x</m:t>
            </m:r>
          </m:e>
          <m:sub>
            <m:r>
              <w:rPr>
                <w:rFonts w:ascii="Cambria Math" w:eastAsia="Times New Roman" w:hAnsi="Cambria Math" w:cs="Times New Roman"/>
                <w:color w:val="222222"/>
                <w:szCs w:val="28"/>
                <w:lang w:eastAsia="ru-RU"/>
              </w:rPr>
              <m:t>i</m:t>
            </m:r>
          </m:sub>
        </m:sSub>
        <m:r>
          <w:rPr>
            <w:rFonts w:ascii="Cambria Math" w:eastAsia="Times New Roman" w:hAnsi="Cambria Math" w:cs="Times New Roman"/>
            <w:color w:val="222222"/>
            <w:szCs w:val="28"/>
            <w:lang w:eastAsia="ru-RU"/>
          </w:rPr>
          <m:t>∈</m:t>
        </m:r>
        <m:r>
          <w:rPr>
            <w:rFonts w:ascii="Cambria Math" w:eastAsia="Times New Roman" w:hAnsi="Cambria Math" w:cs="Times New Roman"/>
            <w:color w:val="222222"/>
            <w:szCs w:val="28"/>
            <w:lang w:val="en-US" w:eastAsia="ru-RU"/>
          </w:rPr>
          <m:t>X</m:t>
        </m:r>
      </m:oMath>
      <w:r w:rsidRPr="006E607F">
        <w:rPr>
          <w:rFonts w:eastAsia="Times New Roman" w:cs="Times New Roman"/>
          <w:color w:val="222222"/>
          <w:szCs w:val="28"/>
          <w:lang w:eastAsia="ru-RU"/>
        </w:rPr>
        <w:t xml:space="preserve"> </w:t>
      </w:r>
      <w:r>
        <w:rPr>
          <w:rFonts w:eastAsia="Times New Roman" w:cs="Times New Roman"/>
          <w:color w:val="222222"/>
          <w:szCs w:val="28"/>
          <w:lang w:eastAsia="ru-RU"/>
        </w:rPr>
        <w:t>вычисляется</w:t>
      </w:r>
      <w:r w:rsidRPr="006E607F">
        <w:rPr>
          <w:rFonts w:eastAsia="Times New Roman" w:cs="Times New Roman"/>
          <w:color w:val="222222"/>
          <w:szCs w:val="28"/>
          <w:lang w:eastAsia="ru-RU"/>
        </w:rPr>
        <w:t xml:space="preserve"> значение квадрата расс</w:t>
      </w:r>
      <w:r>
        <w:rPr>
          <w:rFonts w:eastAsia="Times New Roman" w:cs="Times New Roman"/>
          <w:color w:val="222222"/>
          <w:szCs w:val="28"/>
          <w:lang w:eastAsia="ru-RU"/>
        </w:rPr>
        <w:t xml:space="preserve">тояния до ближайшего </w:t>
      </w:r>
      <w:proofErr w:type="spellStart"/>
      <w:r w:rsidR="00D545DF">
        <w:rPr>
          <w:rFonts w:eastAsia="Times New Roman" w:cs="Times New Roman"/>
          <w:color w:val="222222"/>
          <w:szCs w:val="28"/>
          <w:lang w:eastAsia="ru-RU"/>
        </w:rPr>
        <w:t>центроида</w:t>
      </w:r>
      <w:proofErr w:type="spellEnd"/>
      <w:r w:rsidR="0077230E" w:rsidRPr="0077230E">
        <w:rPr>
          <w:rFonts w:eastAsia="Times New Roman" w:cs="Times New Roman"/>
          <w:color w:val="222222"/>
          <w:szCs w:val="28"/>
          <w:lang w:eastAsia="ru-RU"/>
        </w:rPr>
        <w:t xml:space="preserve"> </w:t>
      </w:r>
      <m:oMath>
        <m:r>
          <w:rPr>
            <w:rFonts w:ascii="Cambria Math" w:eastAsia="Times New Roman" w:hAnsi="Cambria Math" w:cs="Times New Roman"/>
            <w:color w:val="222222"/>
            <w:szCs w:val="28"/>
            <w:lang w:eastAsia="ru-RU"/>
          </w:rPr>
          <m:t>μ</m:t>
        </m:r>
      </m:oMath>
      <w:r w:rsidR="00F332B8">
        <w:rPr>
          <w:rFonts w:eastAsia="Times New Roman" w:cs="Times New Roman"/>
          <w:color w:val="222222"/>
          <w:szCs w:val="28"/>
          <w:lang w:eastAsia="ru-RU"/>
        </w:rPr>
        <w:t xml:space="preserve"> (если их несколько)</w:t>
      </w:r>
      <w:r w:rsidR="00D545DF">
        <w:rPr>
          <w:rFonts w:eastAsia="Times New Roman" w:cs="Times New Roman"/>
          <w:color w:val="222222"/>
          <w:szCs w:val="28"/>
          <w:lang w:eastAsia="ru-RU"/>
        </w:rPr>
        <w:t xml:space="preserve">: </w:t>
      </w:r>
    </w:p>
    <w:p w:rsidR="005727C4" w:rsidRDefault="00322D2E" w:rsidP="005727C4">
      <w:pPr>
        <w:pStyle w:val="a4"/>
        <w:shd w:val="clear" w:color="auto" w:fill="FFFFFF"/>
        <w:spacing w:before="100" w:beforeAutospacing="1" w:after="24" w:line="240" w:lineRule="auto"/>
        <w:ind w:left="0"/>
        <w:jc w:val="center"/>
        <w:rPr>
          <w:rFonts w:eastAsia="Times New Roman" w:cs="Times New Roman"/>
          <w:color w:val="222222"/>
          <w:szCs w:val="28"/>
          <w:lang w:eastAsia="ru-RU"/>
        </w:rPr>
      </w:pPr>
      <m:oMath>
        <m:sSup>
          <m:sSupPr>
            <m:ctrlPr>
              <w:rPr>
                <w:rFonts w:ascii="Cambria Math" w:eastAsia="Times New Roman" w:hAnsi="Cambria Math" w:cs="Times New Roman"/>
                <w:i/>
                <w:color w:val="222222"/>
                <w:szCs w:val="28"/>
                <w:lang w:eastAsia="ru-RU"/>
              </w:rPr>
            </m:ctrlPr>
          </m:sSupPr>
          <m:e>
            <m:r>
              <w:rPr>
                <w:rFonts w:ascii="Cambria Math" w:eastAsia="Times New Roman" w:hAnsi="Cambria Math" w:cs="Times New Roman"/>
                <w:color w:val="222222"/>
                <w:szCs w:val="28"/>
                <w:lang w:eastAsia="ru-RU"/>
              </w:rPr>
              <m:t>D(</m:t>
            </m:r>
            <m:sSub>
              <m:sSubPr>
                <m:ctrlPr>
                  <w:rPr>
                    <w:rFonts w:ascii="Cambria Math" w:eastAsia="Times New Roman" w:hAnsi="Cambria Math" w:cs="Times New Roman"/>
                    <w:i/>
                    <w:color w:val="222222"/>
                    <w:szCs w:val="28"/>
                    <w:lang w:eastAsia="ru-RU"/>
                  </w:rPr>
                </m:ctrlPr>
              </m:sSubPr>
              <m:e>
                <m:r>
                  <w:rPr>
                    <w:rFonts w:ascii="Cambria Math" w:eastAsia="Times New Roman" w:hAnsi="Cambria Math" w:cs="Times New Roman"/>
                    <w:color w:val="222222"/>
                    <w:szCs w:val="28"/>
                    <w:lang w:eastAsia="ru-RU"/>
                  </w:rPr>
                  <m:t>x</m:t>
                </m:r>
              </m:e>
              <m:sub>
                <m:r>
                  <w:rPr>
                    <w:rFonts w:ascii="Cambria Math" w:eastAsia="Times New Roman" w:hAnsi="Cambria Math" w:cs="Times New Roman"/>
                    <w:color w:val="222222"/>
                    <w:szCs w:val="28"/>
                    <w:lang w:eastAsia="ru-RU"/>
                  </w:rPr>
                  <m:t>i</m:t>
                </m:r>
              </m:sub>
            </m:sSub>
            <m:r>
              <w:rPr>
                <w:rFonts w:ascii="Cambria Math" w:eastAsia="Times New Roman" w:hAnsi="Cambria Math" w:cs="Times New Roman"/>
                <w:color w:val="222222"/>
                <w:szCs w:val="28"/>
                <w:lang w:eastAsia="ru-RU"/>
              </w:rPr>
              <m:t>)</m:t>
            </m:r>
          </m:e>
          <m:sup>
            <m:r>
              <w:rPr>
                <w:rFonts w:ascii="Cambria Math" w:eastAsia="Times New Roman" w:hAnsi="Cambria Math" w:cs="Times New Roman"/>
                <w:color w:val="222222"/>
                <w:szCs w:val="28"/>
                <w:lang w:eastAsia="ru-RU"/>
              </w:rPr>
              <m:t>2</m:t>
            </m:r>
          </m:sup>
        </m:sSup>
        <m:r>
          <w:rPr>
            <w:rFonts w:ascii="Cambria Math" w:eastAsia="Times New Roman" w:hAnsi="Cambria Math" w:cs="Times New Roman"/>
            <w:color w:val="222222"/>
            <w:szCs w:val="28"/>
            <w:lang w:eastAsia="ru-RU"/>
          </w:rPr>
          <m:t>=</m:t>
        </m:r>
        <m:sSup>
          <m:sSupPr>
            <m:ctrlPr>
              <w:rPr>
                <w:rFonts w:ascii="Cambria Math" w:eastAsia="Times New Roman" w:hAnsi="Cambria Math" w:cs="Times New Roman"/>
                <w:i/>
                <w:color w:val="222222"/>
                <w:szCs w:val="28"/>
                <w:lang w:eastAsia="ru-RU"/>
              </w:rPr>
            </m:ctrlPr>
          </m:sSupPr>
          <m:e>
            <m:r>
              <w:rPr>
                <w:rFonts w:ascii="Cambria Math" w:eastAsia="Times New Roman" w:hAnsi="Cambria Math" w:cs="Times New Roman"/>
                <w:color w:val="222222"/>
                <w:szCs w:val="28"/>
                <w:lang w:eastAsia="ru-RU"/>
              </w:rPr>
              <m:t>ρ(</m:t>
            </m:r>
            <m:sSub>
              <m:sSubPr>
                <m:ctrlPr>
                  <w:rPr>
                    <w:rFonts w:ascii="Cambria Math" w:eastAsia="Times New Roman" w:hAnsi="Cambria Math" w:cs="Times New Roman"/>
                    <w:i/>
                    <w:color w:val="222222"/>
                    <w:szCs w:val="28"/>
                    <w:lang w:eastAsia="ru-RU"/>
                  </w:rPr>
                </m:ctrlPr>
              </m:sSubPr>
              <m:e>
                <m:r>
                  <w:rPr>
                    <w:rFonts w:ascii="Cambria Math" w:eastAsia="Times New Roman" w:hAnsi="Cambria Math" w:cs="Times New Roman"/>
                    <w:color w:val="222222"/>
                    <w:szCs w:val="28"/>
                    <w:lang w:eastAsia="ru-RU"/>
                  </w:rPr>
                  <m:t>x</m:t>
                </m:r>
              </m:e>
              <m:sub>
                <m:r>
                  <w:rPr>
                    <w:rFonts w:ascii="Cambria Math" w:eastAsia="Times New Roman" w:hAnsi="Cambria Math" w:cs="Times New Roman"/>
                    <w:color w:val="222222"/>
                    <w:szCs w:val="28"/>
                    <w:lang w:eastAsia="ru-RU"/>
                  </w:rPr>
                  <m:t>i</m:t>
                </m:r>
              </m:sub>
            </m:sSub>
            <m:r>
              <w:rPr>
                <w:rFonts w:ascii="Cambria Math" w:eastAsia="Times New Roman" w:hAnsi="Cambria Math" w:cs="Times New Roman"/>
                <w:color w:val="222222"/>
                <w:szCs w:val="28"/>
                <w:lang w:eastAsia="ru-RU"/>
              </w:rPr>
              <m:t>,</m:t>
            </m:r>
            <m:sSubSup>
              <m:sSubSupPr>
                <m:ctrlPr>
                  <w:rPr>
                    <w:rFonts w:ascii="Cambria Math" w:eastAsia="Times New Roman" w:hAnsi="Cambria Math" w:cs="Times New Roman"/>
                    <w:i/>
                    <w:color w:val="222222"/>
                    <w:szCs w:val="28"/>
                    <w:lang w:eastAsia="ru-RU"/>
                  </w:rPr>
                </m:ctrlPr>
              </m:sSubSupPr>
              <m:e>
                <m:r>
                  <w:rPr>
                    <w:rFonts w:ascii="Cambria Math" w:eastAsia="Times New Roman" w:hAnsi="Cambria Math" w:cs="Times New Roman"/>
                    <w:color w:val="222222"/>
                    <w:szCs w:val="28"/>
                    <w:lang w:eastAsia="ru-RU"/>
                  </w:rPr>
                  <m:t xml:space="preserve"> μ</m:t>
                </m:r>
              </m:e>
              <m:sub>
                <m:r>
                  <w:rPr>
                    <w:rFonts w:ascii="Cambria Math" w:eastAsia="Times New Roman" w:hAnsi="Cambria Math" w:cs="Times New Roman"/>
                    <w:color w:val="222222"/>
                    <w:szCs w:val="28"/>
                    <w:lang w:eastAsia="ru-RU"/>
                  </w:rPr>
                  <m:t>k</m:t>
                </m:r>
              </m:sub>
              <m:sup>
                <m:r>
                  <w:rPr>
                    <w:rFonts w:ascii="Cambria Math" w:eastAsia="Times New Roman" w:hAnsi="Cambria Math" w:cs="Times New Roman"/>
                    <w:color w:val="222222"/>
                    <w:szCs w:val="28"/>
                    <w:lang w:eastAsia="ru-RU"/>
                  </w:rPr>
                  <m:t>(t-1)</m:t>
                </m:r>
              </m:sup>
            </m:sSubSup>
            <m:r>
              <w:rPr>
                <w:rFonts w:ascii="Cambria Math" w:eastAsia="Times New Roman" w:hAnsi="Cambria Math" w:cs="Times New Roman"/>
                <w:color w:val="222222"/>
                <w:szCs w:val="28"/>
                <w:lang w:eastAsia="ru-RU"/>
              </w:rPr>
              <m:t>)</m:t>
            </m:r>
          </m:e>
          <m:sup>
            <m:r>
              <w:rPr>
                <w:rFonts w:ascii="Cambria Math" w:eastAsia="Times New Roman" w:hAnsi="Cambria Math" w:cs="Times New Roman"/>
                <w:color w:val="222222"/>
                <w:szCs w:val="28"/>
                <w:lang w:eastAsia="ru-RU"/>
              </w:rPr>
              <m:t>2</m:t>
            </m:r>
          </m:sup>
        </m:sSup>
      </m:oMath>
      <w:r w:rsidR="00D545DF" w:rsidRPr="00D545DF">
        <w:rPr>
          <w:rFonts w:eastAsia="Times New Roman" w:cs="Times New Roman"/>
          <w:color w:val="222222"/>
          <w:szCs w:val="28"/>
          <w:lang w:eastAsia="ru-RU"/>
        </w:rPr>
        <w:t>,</w:t>
      </w:r>
    </w:p>
    <w:p w:rsidR="00D545DF" w:rsidRPr="00D545DF" w:rsidRDefault="00D545DF" w:rsidP="005727C4">
      <w:pPr>
        <w:pStyle w:val="a4"/>
        <w:shd w:val="clear" w:color="auto" w:fill="FFFFFF"/>
        <w:spacing w:before="100" w:beforeAutospacing="1" w:after="24" w:line="240" w:lineRule="auto"/>
        <w:ind w:left="0"/>
        <w:jc w:val="center"/>
        <w:rPr>
          <w:rFonts w:eastAsia="Times New Roman" w:cs="Times New Roman"/>
          <w:color w:val="222222"/>
          <w:szCs w:val="28"/>
          <w:lang w:eastAsia="ru-RU"/>
        </w:rPr>
      </w:pPr>
      <w:r>
        <w:rPr>
          <w:rFonts w:eastAsia="Times New Roman" w:cs="Times New Roman"/>
          <w:color w:val="222222"/>
          <w:szCs w:val="28"/>
          <w:lang w:eastAsia="ru-RU"/>
        </w:rPr>
        <w:t>где</w:t>
      </w:r>
      <m:oMath>
        <m:r>
          <w:rPr>
            <w:rFonts w:ascii="Cambria Math" w:eastAsia="Times New Roman" w:hAnsi="Cambria Math" w:cs="Times New Roman"/>
            <w:color w:val="222222"/>
            <w:szCs w:val="28"/>
            <w:lang w:eastAsia="ru-RU"/>
          </w:rPr>
          <m:t xml:space="preserve"> </m:t>
        </m:r>
        <m:r>
          <w:rPr>
            <w:rFonts w:ascii="Cambria Math" w:eastAsia="Times New Roman" w:hAnsi="Cambria Math" w:cs="Times New Roman"/>
            <w:color w:val="222222"/>
            <w:szCs w:val="28"/>
            <w:lang w:val="en-US" w:eastAsia="ru-RU"/>
          </w:rPr>
          <m:t>i</m:t>
        </m:r>
      </m:oMath>
      <w:r w:rsidRPr="00D545DF">
        <w:rPr>
          <w:rFonts w:eastAsia="Times New Roman" w:cs="Times New Roman"/>
          <w:color w:val="222222"/>
          <w:szCs w:val="28"/>
          <w:lang w:eastAsia="ru-RU"/>
        </w:rPr>
        <w:t xml:space="preserve"> – </w:t>
      </w:r>
      <w:r>
        <w:rPr>
          <w:rFonts w:eastAsia="Times New Roman" w:cs="Times New Roman"/>
          <w:color w:val="222222"/>
          <w:szCs w:val="28"/>
          <w:lang w:eastAsia="ru-RU"/>
        </w:rPr>
        <w:t>номер дескриптора</w:t>
      </w:r>
      <w:r w:rsidR="005727C4">
        <w:rPr>
          <w:rFonts w:eastAsia="Times New Roman" w:cs="Times New Roman"/>
          <w:color w:val="222222"/>
          <w:szCs w:val="28"/>
          <w:lang w:eastAsia="ru-RU"/>
        </w:rPr>
        <w:t xml:space="preserve"> </w:t>
      </w:r>
      <m:oMath>
        <m:r>
          <w:rPr>
            <w:rFonts w:ascii="Cambria Math" w:eastAsia="Times New Roman" w:hAnsi="Cambria Math" w:cs="Times New Roman"/>
            <w:color w:val="222222"/>
            <w:szCs w:val="28"/>
            <w:lang w:eastAsia="ru-RU"/>
          </w:rPr>
          <m:t>1..n</m:t>
        </m:r>
      </m:oMath>
      <w:r w:rsidRPr="00D545DF">
        <w:rPr>
          <w:rFonts w:eastAsia="Times New Roman" w:cs="Times New Roman"/>
          <w:color w:val="222222"/>
          <w:szCs w:val="28"/>
          <w:lang w:eastAsia="ru-RU"/>
        </w:rPr>
        <w:t xml:space="preserve">, </w:t>
      </w:r>
      <m:oMath>
        <m:sSub>
          <m:sSubPr>
            <m:ctrlPr>
              <w:rPr>
                <w:rFonts w:ascii="Cambria Math" w:eastAsia="Times New Roman" w:hAnsi="Cambria Math" w:cs="Times New Roman"/>
                <w:i/>
                <w:color w:val="222222"/>
                <w:szCs w:val="28"/>
                <w:lang w:val="en-US" w:eastAsia="ru-RU"/>
              </w:rPr>
            </m:ctrlPr>
          </m:sSubPr>
          <m:e>
            <m:r>
              <w:rPr>
                <w:rFonts w:ascii="Cambria Math" w:eastAsia="Times New Roman" w:hAnsi="Cambria Math" w:cs="Times New Roman"/>
                <w:color w:val="222222"/>
                <w:szCs w:val="28"/>
                <w:lang w:val="en-US" w:eastAsia="ru-RU"/>
              </w:rPr>
              <m:t>μ</m:t>
            </m:r>
          </m:e>
          <m:sub>
            <m:r>
              <w:rPr>
                <w:rFonts w:ascii="Cambria Math" w:eastAsia="Times New Roman" w:hAnsi="Cambria Math" w:cs="Times New Roman"/>
                <w:color w:val="222222"/>
                <w:szCs w:val="28"/>
                <w:lang w:val="en-US" w:eastAsia="ru-RU"/>
              </w:rPr>
              <m:t>k</m:t>
            </m:r>
          </m:sub>
        </m:sSub>
        <m:r>
          <w:rPr>
            <w:rFonts w:ascii="Cambria Math" w:eastAsia="Times New Roman" w:hAnsi="Cambria Math" w:cs="Times New Roman"/>
            <w:color w:val="222222"/>
            <w:szCs w:val="28"/>
            <w:lang w:eastAsia="ru-RU"/>
          </w:rPr>
          <m:t>∈K</m:t>
        </m:r>
      </m:oMath>
      <w:r>
        <w:rPr>
          <w:rFonts w:eastAsia="Times New Roman" w:cs="Times New Roman"/>
          <w:color w:val="222222"/>
          <w:szCs w:val="28"/>
          <w:lang w:eastAsia="ru-RU"/>
        </w:rPr>
        <w:t>,</w:t>
      </w:r>
      <w:r w:rsidRPr="00D545DF">
        <w:rPr>
          <w:rFonts w:eastAsia="Times New Roman" w:cs="Times New Roman"/>
          <w:color w:val="222222"/>
          <w:szCs w:val="28"/>
          <w:lang w:eastAsia="ru-RU"/>
        </w:rPr>
        <w:t xml:space="preserve"> </w:t>
      </w:r>
      <m:oMath>
        <m:r>
          <w:rPr>
            <w:rFonts w:ascii="Cambria Math" w:eastAsia="Times New Roman" w:hAnsi="Cambria Math" w:cs="Times New Roman"/>
            <w:color w:val="222222"/>
            <w:szCs w:val="28"/>
            <w:lang w:val="en-US" w:eastAsia="ru-RU"/>
          </w:rPr>
          <m:t>t</m:t>
        </m:r>
      </m:oMath>
      <w:r w:rsidRPr="00D545DF">
        <w:rPr>
          <w:rFonts w:eastAsia="Times New Roman" w:cs="Times New Roman"/>
          <w:color w:val="222222"/>
          <w:szCs w:val="28"/>
          <w:lang w:eastAsia="ru-RU"/>
        </w:rPr>
        <w:t xml:space="preserve"> – </w:t>
      </w:r>
      <w:r>
        <w:rPr>
          <w:rFonts w:eastAsia="Times New Roman" w:cs="Times New Roman"/>
          <w:color w:val="222222"/>
          <w:szCs w:val="28"/>
          <w:lang w:eastAsia="ru-RU"/>
        </w:rPr>
        <w:t>шаг итерации.</w:t>
      </w:r>
    </w:p>
    <w:p w:rsidR="006E607F" w:rsidRDefault="006E607F" w:rsidP="00212FF4">
      <w:pPr>
        <w:pStyle w:val="a4"/>
        <w:numPr>
          <w:ilvl w:val="0"/>
          <w:numId w:val="8"/>
        </w:numPr>
        <w:shd w:val="clear" w:color="auto" w:fill="FFFFFF"/>
        <w:spacing w:before="100" w:beforeAutospacing="1" w:after="24" w:line="240" w:lineRule="auto"/>
        <w:ind w:left="0" w:firstLine="426"/>
        <w:rPr>
          <w:rFonts w:eastAsia="Times New Roman" w:cs="Times New Roman"/>
          <w:color w:val="222222"/>
          <w:szCs w:val="28"/>
          <w:lang w:eastAsia="ru-RU"/>
        </w:rPr>
      </w:pPr>
      <w:r>
        <w:rPr>
          <w:rFonts w:eastAsia="Times New Roman" w:cs="Times New Roman"/>
          <w:color w:val="222222"/>
          <w:szCs w:val="28"/>
          <w:lang w:eastAsia="ru-RU"/>
        </w:rPr>
        <w:t>Выбирается</w:t>
      </w:r>
      <w:r w:rsidRPr="006E607F">
        <w:rPr>
          <w:rFonts w:eastAsia="Times New Roman" w:cs="Times New Roman"/>
          <w:color w:val="222222"/>
          <w:szCs w:val="28"/>
          <w:lang w:eastAsia="ru-RU"/>
        </w:rPr>
        <w:t xml:space="preserve"> следующий </w:t>
      </w:r>
      <w:proofErr w:type="spellStart"/>
      <w:r w:rsidR="00D545DF">
        <w:rPr>
          <w:rFonts w:eastAsia="Times New Roman" w:cs="Times New Roman"/>
          <w:color w:val="222222"/>
          <w:szCs w:val="28"/>
          <w:lang w:eastAsia="ru-RU"/>
        </w:rPr>
        <w:t>центроид</w:t>
      </w:r>
      <w:proofErr w:type="spellEnd"/>
      <w:r w:rsidR="00D545DF">
        <w:rPr>
          <w:rFonts w:eastAsia="Times New Roman" w:cs="Times New Roman"/>
          <w:color w:val="222222"/>
          <w:szCs w:val="28"/>
          <w:lang w:eastAsia="ru-RU"/>
        </w:rPr>
        <w:t xml:space="preserve"> </w:t>
      </w:r>
      <w:r w:rsidRPr="006E607F">
        <w:rPr>
          <w:rFonts w:eastAsia="Times New Roman" w:cs="Times New Roman"/>
          <w:color w:val="222222"/>
          <w:szCs w:val="28"/>
          <w:lang w:eastAsia="ru-RU"/>
        </w:rPr>
        <w:t xml:space="preserve">так, чтобы вероятность выбора </w:t>
      </w:r>
      <w:r>
        <w:rPr>
          <w:rFonts w:eastAsia="Times New Roman" w:cs="Times New Roman"/>
          <w:color w:val="222222"/>
          <w:szCs w:val="28"/>
          <w:lang w:eastAsia="ru-RU"/>
        </w:rPr>
        <w:t>вектора</w:t>
      </w:r>
      <w:r w:rsidRPr="006E607F">
        <w:rPr>
          <w:rFonts w:eastAsia="Times New Roman" w:cs="Times New Roman"/>
          <w:color w:val="222222"/>
          <w:szCs w:val="28"/>
          <w:lang w:eastAsia="ru-RU"/>
        </w:rPr>
        <w:t xml:space="preserve"> была пропорциональна вычисленному для </w:t>
      </w:r>
      <m:oMath>
        <m:r>
          <w:rPr>
            <w:rFonts w:ascii="Cambria Math" w:eastAsia="Times New Roman" w:hAnsi="Cambria Math" w:cs="Times New Roman"/>
            <w:color w:val="222222"/>
            <w:szCs w:val="28"/>
            <w:lang w:eastAsia="ru-RU"/>
          </w:rPr>
          <m:t>D</m:t>
        </m:r>
        <m:sSup>
          <m:sSupPr>
            <m:ctrlPr>
              <w:rPr>
                <w:rFonts w:ascii="Cambria Math" w:eastAsia="Times New Roman" w:hAnsi="Cambria Math" w:cs="Times New Roman"/>
                <w:i/>
                <w:color w:val="222222"/>
                <w:szCs w:val="28"/>
                <w:lang w:eastAsia="ru-RU"/>
              </w:rPr>
            </m:ctrlPr>
          </m:sSupPr>
          <m:e>
            <m:r>
              <w:rPr>
                <w:rFonts w:ascii="Cambria Math" w:eastAsia="Times New Roman" w:hAnsi="Cambria Math" w:cs="Times New Roman"/>
                <w:color w:val="222222"/>
                <w:szCs w:val="28"/>
                <w:lang w:eastAsia="ru-RU"/>
              </w:rPr>
              <m:t>(x)</m:t>
            </m:r>
          </m:e>
          <m:sup>
            <m:r>
              <w:rPr>
                <w:rFonts w:ascii="Cambria Math" w:eastAsia="Times New Roman" w:hAnsi="Cambria Math" w:cs="Times New Roman"/>
                <w:color w:val="222222"/>
                <w:szCs w:val="28"/>
                <w:lang w:eastAsia="ru-RU"/>
              </w:rPr>
              <m:t>2</m:t>
            </m:r>
          </m:sup>
        </m:sSup>
      </m:oMath>
      <w:r w:rsidRPr="006E607F">
        <w:rPr>
          <w:rFonts w:eastAsia="Times New Roman" w:cs="Times New Roman"/>
          <w:color w:val="222222"/>
          <w:szCs w:val="28"/>
          <w:lang w:eastAsia="ru-RU"/>
        </w:rPr>
        <w:t xml:space="preserve">. </w:t>
      </w:r>
    </w:p>
    <w:p w:rsidR="006E607F" w:rsidRDefault="005727C4" w:rsidP="00212FF4">
      <w:pPr>
        <w:pStyle w:val="a4"/>
        <w:numPr>
          <w:ilvl w:val="0"/>
          <w:numId w:val="8"/>
        </w:numPr>
        <w:shd w:val="clear" w:color="auto" w:fill="FFFFFF"/>
        <w:spacing w:before="100" w:beforeAutospacing="1" w:after="24" w:line="240" w:lineRule="auto"/>
        <w:ind w:left="0" w:firstLine="426"/>
        <w:rPr>
          <w:rFonts w:eastAsia="Times New Roman" w:cs="Times New Roman"/>
          <w:color w:val="222222"/>
          <w:szCs w:val="28"/>
          <w:lang w:eastAsia="ru-RU"/>
        </w:rPr>
      </w:pPr>
      <w:r>
        <w:rPr>
          <w:rFonts w:eastAsia="Times New Roman" w:cs="Times New Roman"/>
          <w:color w:val="222222"/>
          <w:szCs w:val="28"/>
          <w:lang w:eastAsia="ru-RU"/>
        </w:rPr>
        <w:t>Повторяются</w:t>
      </w:r>
      <w:r w:rsidR="006E607F" w:rsidRPr="006E607F">
        <w:rPr>
          <w:rFonts w:eastAsia="Times New Roman" w:cs="Times New Roman"/>
          <w:color w:val="222222"/>
          <w:szCs w:val="28"/>
          <w:lang w:eastAsia="ru-RU"/>
        </w:rPr>
        <w:t xml:space="preserve"> шаги 2 и 3 до тех пор, пока не будут найдены все необходимые </w:t>
      </w:r>
      <w:proofErr w:type="spellStart"/>
      <w:r w:rsidR="00D545DF">
        <w:rPr>
          <w:rFonts w:eastAsia="Times New Roman" w:cs="Times New Roman"/>
          <w:color w:val="222222"/>
          <w:szCs w:val="28"/>
          <w:lang w:eastAsia="ru-RU"/>
        </w:rPr>
        <w:t>центроиды</w:t>
      </w:r>
      <w:proofErr w:type="spellEnd"/>
      <w:r w:rsidR="00D545DF">
        <w:rPr>
          <w:rFonts w:eastAsia="Times New Roman" w:cs="Times New Roman"/>
          <w:color w:val="222222"/>
          <w:szCs w:val="28"/>
          <w:lang w:eastAsia="ru-RU"/>
        </w:rPr>
        <w:t xml:space="preserve"> </w:t>
      </w:r>
      <m:oMath>
        <m:r>
          <w:rPr>
            <w:rFonts w:ascii="Cambria Math" w:eastAsia="Times New Roman" w:hAnsi="Cambria Math" w:cs="Times New Roman"/>
            <w:color w:val="222222"/>
            <w:szCs w:val="28"/>
            <w:lang w:val="en-US" w:eastAsia="ru-RU"/>
          </w:rPr>
          <m:t>k</m:t>
        </m:r>
      </m:oMath>
      <w:r w:rsidR="006E607F" w:rsidRPr="006E607F">
        <w:rPr>
          <w:rFonts w:eastAsia="Times New Roman" w:cs="Times New Roman"/>
          <w:color w:val="222222"/>
          <w:szCs w:val="28"/>
          <w:lang w:eastAsia="ru-RU"/>
        </w:rPr>
        <w:t>.</w:t>
      </w:r>
    </w:p>
    <w:p w:rsidR="005727C4" w:rsidRPr="005727C4" w:rsidRDefault="00D545DF" w:rsidP="006E607F">
      <w:pPr>
        <w:shd w:val="clear" w:color="auto" w:fill="FFFFFF"/>
        <w:spacing w:before="100" w:beforeAutospacing="1" w:after="24" w:line="240" w:lineRule="auto"/>
        <w:jc w:val="left"/>
        <w:rPr>
          <w:rFonts w:eastAsia="Times New Roman" w:cs="Times New Roman"/>
          <w:color w:val="222222"/>
          <w:szCs w:val="28"/>
          <w:lang w:eastAsia="ru-RU"/>
        </w:rPr>
      </w:pPr>
      <w:r>
        <w:rPr>
          <w:rFonts w:eastAsia="Times New Roman" w:cs="Times New Roman"/>
          <w:color w:val="222222"/>
          <w:szCs w:val="28"/>
          <w:lang w:eastAsia="ru-RU"/>
        </w:rPr>
        <w:t xml:space="preserve">Далее суть метода сводится к </w:t>
      </w:r>
      <w:r w:rsidR="005727C4">
        <w:rPr>
          <w:rFonts w:eastAsia="Times New Roman" w:cs="Times New Roman"/>
          <w:color w:val="222222"/>
          <w:szCs w:val="28"/>
          <w:lang w:eastAsia="ru-RU"/>
        </w:rPr>
        <w:t xml:space="preserve">минимизации </w:t>
      </w:r>
      <m:oMath>
        <m:r>
          <w:rPr>
            <w:rFonts w:ascii="Cambria Math" w:eastAsia="Times New Roman" w:hAnsi="Cambria Math" w:cs="Times New Roman"/>
            <w:color w:val="222222"/>
            <w:szCs w:val="28"/>
            <w:lang w:eastAsia="ru-RU"/>
          </w:rPr>
          <m:t>D</m:t>
        </m:r>
        <m:sSup>
          <m:sSupPr>
            <m:ctrlPr>
              <w:rPr>
                <w:rFonts w:ascii="Cambria Math" w:eastAsia="Times New Roman" w:hAnsi="Cambria Math" w:cs="Times New Roman"/>
                <w:i/>
                <w:color w:val="222222"/>
                <w:szCs w:val="28"/>
                <w:lang w:eastAsia="ru-RU"/>
              </w:rPr>
            </m:ctrlPr>
          </m:sSupPr>
          <m:e>
            <m:d>
              <m:dPr>
                <m:ctrlPr>
                  <w:rPr>
                    <w:rFonts w:ascii="Cambria Math" w:eastAsia="Times New Roman" w:hAnsi="Cambria Math" w:cs="Times New Roman"/>
                    <w:i/>
                    <w:color w:val="222222"/>
                    <w:szCs w:val="28"/>
                    <w:lang w:eastAsia="ru-RU"/>
                  </w:rPr>
                </m:ctrlPr>
              </m:dPr>
              <m:e>
                <m:sSub>
                  <m:sSubPr>
                    <m:ctrlPr>
                      <w:rPr>
                        <w:rFonts w:ascii="Cambria Math" w:eastAsia="Times New Roman" w:hAnsi="Cambria Math" w:cs="Times New Roman"/>
                        <w:i/>
                        <w:color w:val="222222"/>
                        <w:szCs w:val="28"/>
                        <w:lang w:eastAsia="ru-RU"/>
                      </w:rPr>
                    </m:ctrlPr>
                  </m:sSubPr>
                  <m:e>
                    <m:r>
                      <w:rPr>
                        <w:rFonts w:ascii="Cambria Math" w:eastAsia="Times New Roman" w:hAnsi="Cambria Math" w:cs="Times New Roman"/>
                        <w:color w:val="222222"/>
                        <w:szCs w:val="28"/>
                        <w:lang w:eastAsia="ru-RU"/>
                      </w:rPr>
                      <m:t>x</m:t>
                    </m:r>
                  </m:e>
                  <m:sub>
                    <m:r>
                      <w:rPr>
                        <w:rFonts w:ascii="Cambria Math" w:eastAsia="Times New Roman" w:hAnsi="Cambria Math" w:cs="Times New Roman"/>
                        <w:color w:val="222222"/>
                        <w:szCs w:val="28"/>
                        <w:lang w:eastAsia="ru-RU"/>
                      </w:rPr>
                      <m:t>i</m:t>
                    </m:r>
                  </m:sub>
                </m:sSub>
              </m:e>
            </m:d>
          </m:e>
          <m:sup>
            <m:r>
              <w:rPr>
                <w:rFonts w:ascii="Cambria Math" w:eastAsia="Times New Roman" w:hAnsi="Cambria Math" w:cs="Times New Roman"/>
                <w:color w:val="222222"/>
                <w:szCs w:val="28"/>
                <w:lang w:eastAsia="ru-RU"/>
              </w:rPr>
              <m:t>2</m:t>
            </m:r>
          </m:sup>
        </m:sSup>
        <m:r>
          <w:rPr>
            <w:rFonts w:ascii="Cambria Math" w:eastAsia="Times New Roman" w:hAnsi="Cambria Math" w:cs="Times New Roman"/>
            <w:color w:val="222222"/>
            <w:szCs w:val="28"/>
            <w:lang w:eastAsia="ru-RU"/>
          </w:rPr>
          <m:t xml:space="preserve"> </m:t>
        </m:r>
      </m:oMath>
      <w:r w:rsidR="005727C4">
        <w:rPr>
          <w:rFonts w:eastAsia="Times New Roman" w:cs="Times New Roman"/>
          <w:color w:val="222222"/>
          <w:szCs w:val="28"/>
          <w:lang w:eastAsia="ru-RU"/>
        </w:rPr>
        <w:t xml:space="preserve"> до центра масс  </w:t>
      </w:r>
      <m:oMath>
        <m:sSub>
          <m:sSubPr>
            <m:ctrlPr>
              <w:rPr>
                <w:rFonts w:ascii="Cambria Math" w:eastAsia="Times New Roman" w:hAnsi="Cambria Math" w:cs="Times New Roman"/>
                <w:i/>
                <w:color w:val="222222"/>
                <w:szCs w:val="28"/>
                <w:lang w:val="en-US" w:eastAsia="ru-RU"/>
              </w:rPr>
            </m:ctrlPr>
          </m:sSubPr>
          <m:e>
            <m:r>
              <w:rPr>
                <w:rFonts w:ascii="Cambria Math" w:eastAsia="Times New Roman" w:hAnsi="Cambria Math" w:cs="Times New Roman"/>
                <w:color w:val="222222"/>
                <w:szCs w:val="28"/>
                <w:lang w:val="en-US" w:eastAsia="ru-RU"/>
              </w:rPr>
              <m:t>μ</m:t>
            </m:r>
          </m:e>
          <m:sub>
            <m:r>
              <w:rPr>
                <w:rFonts w:ascii="Cambria Math" w:eastAsia="Times New Roman" w:hAnsi="Cambria Math" w:cs="Times New Roman"/>
                <w:color w:val="222222"/>
                <w:szCs w:val="28"/>
                <w:lang w:val="en-US" w:eastAsia="ru-RU"/>
              </w:rPr>
              <m:t>k</m:t>
            </m:r>
          </m:sub>
        </m:sSub>
        <m:r>
          <w:rPr>
            <w:rFonts w:ascii="Cambria Math" w:eastAsia="Times New Roman" w:hAnsi="Cambria Math" w:cs="Times New Roman"/>
            <w:color w:val="222222"/>
            <w:szCs w:val="28"/>
            <w:lang w:eastAsia="ru-RU"/>
          </w:rPr>
          <m:t xml:space="preserve"> </m:t>
        </m:r>
      </m:oMath>
    </w:p>
    <w:p w:rsidR="00D545DF" w:rsidRPr="005727C4" w:rsidRDefault="00D545DF" w:rsidP="006E607F">
      <w:pPr>
        <w:shd w:val="clear" w:color="auto" w:fill="FFFFFF"/>
        <w:spacing w:before="100" w:beforeAutospacing="1" w:after="24" w:line="240" w:lineRule="auto"/>
        <w:jc w:val="left"/>
        <w:rPr>
          <w:rStyle w:val="mo"/>
          <w:rFonts w:eastAsia="Times New Roman" w:cs="Times New Roman"/>
          <w:color w:val="252525"/>
          <w:szCs w:val="28"/>
          <w:bdr w:val="none" w:sz="0" w:space="0" w:color="auto" w:frame="1"/>
          <w:shd w:val="clear" w:color="auto" w:fill="FFFFFF"/>
          <w:lang w:val="en-US"/>
        </w:rPr>
      </w:pPr>
      <m:oMathPara>
        <m:oMath>
          <m:r>
            <w:rPr>
              <w:rStyle w:val="mo"/>
              <w:rFonts w:ascii="Cambria Math" w:hAnsi="Cambria Math" w:cs="Arial"/>
              <w:color w:val="252525"/>
              <w:szCs w:val="28"/>
              <w:bdr w:val="none" w:sz="0" w:space="0" w:color="auto" w:frame="1"/>
              <w:shd w:val="clear" w:color="auto" w:fill="FFFFFF"/>
              <w:lang w:val="en-US"/>
            </w:rPr>
            <m:t>arg</m:t>
          </m:r>
          <m:sSub>
            <m:sSubPr>
              <m:ctrlPr>
                <w:rPr>
                  <w:rStyle w:val="mo"/>
                  <w:rFonts w:ascii="Cambria Math" w:eastAsia="Times New Roman" w:hAnsi="Cambria Math" w:cs="Times New Roman"/>
                  <w:i/>
                  <w:color w:val="252525"/>
                  <w:szCs w:val="28"/>
                  <w:bdr w:val="none" w:sz="0" w:space="0" w:color="auto" w:frame="1"/>
                  <w:shd w:val="clear" w:color="auto" w:fill="FFFFFF"/>
                  <w:lang w:val="en-US"/>
                </w:rPr>
              </m:ctrlPr>
            </m:sSubPr>
            <m:e>
              <m:r>
                <w:rPr>
                  <w:rStyle w:val="mo"/>
                  <w:rFonts w:ascii="Cambria Math" w:eastAsia="Times New Roman" w:hAnsi="Cambria Math" w:cs="Times New Roman"/>
                  <w:color w:val="252525"/>
                  <w:szCs w:val="28"/>
                  <w:bdr w:val="none" w:sz="0" w:space="0" w:color="auto" w:frame="1"/>
                  <w:shd w:val="clear" w:color="auto" w:fill="FFFFFF"/>
                  <w:lang w:val="en-US"/>
                </w:rPr>
                <m:t>min</m:t>
              </m:r>
              <m:r>
                <w:rPr>
                  <w:rStyle w:val="mo"/>
                  <w:rFonts w:ascii="Cambria Math" w:eastAsia="Times New Roman" w:hAnsi="Cambria Math" w:cs="Times New Roman"/>
                  <w:color w:val="252525"/>
                  <w:szCs w:val="28"/>
                  <w:bdr w:val="none" w:sz="0" w:space="0" w:color="auto" w:frame="1"/>
                  <w:shd w:val="clear" w:color="auto" w:fill="FFFFFF"/>
                </w:rPr>
                <m:t xml:space="preserve"> </m:t>
              </m:r>
            </m:e>
            <m:sub>
              <m:r>
                <w:rPr>
                  <w:rStyle w:val="mo"/>
                  <w:rFonts w:ascii="Cambria Math" w:eastAsia="Times New Roman" w:hAnsi="Cambria Math" w:cs="Times New Roman"/>
                  <w:color w:val="252525"/>
                  <w:szCs w:val="28"/>
                  <w:bdr w:val="none" w:sz="0" w:space="0" w:color="auto" w:frame="1"/>
                  <w:shd w:val="clear" w:color="auto" w:fill="FFFFFF"/>
                  <w:lang w:val="en-US"/>
                </w:rPr>
                <m:t>S</m:t>
              </m:r>
            </m:sub>
          </m:sSub>
          <m:nary>
            <m:naryPr>
              <m:chr m:val="∑"/>
              <m:limLoc m:val="undOvr"/>
              <m:ctrlPr>
                <w:rPr>
                  <w:rStyle w:val="mo"/>
                  <w:rFonts w:ascii="Cambria Math" w:eastAsia="Times New Roman" w:hAnsi="Cambria Math" w:cs="Times New Roman"/>
                  <w:i/>
                  <w:color w:val="252525"/>
                  <w:szCs w:val="28"/>
                  <w:bdr w:val="none" w:sz="0" w:space="0" w:color="auto" w:frame="1"/>
                  <w:shd w:val="clear" w:color="auto" w:fill="FFFFFF"/>
                  <w:lang w:val="en-US"/>
                </w:rPr>
              </m:ctrlPr>
            </m:naryPr>
            <m:sub>
              <m:r>
                <w:rPr>
                  <w:rStyle w:val="mo"/>
                  <w:rFonts w:ascii="Cambria Math" w:eastAsia="Times New Roman" w:hAnsi="Cambria Math" w:cs="Times New Roman"/>
                  <w:color w:val="252525"/>
                  <w:szCs w:val="28"/>
                  <w:bdr w:val="none" w:sz="0" w:space="0" w:color="auto" w:frame="1"/>
                  <w:shd w:val="clear" w:color="auto" w:fill="FFFFFF"/>
                  <w:lang w:val="en-US"/>
                </w:rPr>
                <m:t>k=1</m:t>
              </m:r>
            </m:sub>
            <m:sup>
              <m:r>
                <w:rPr>
                  <w:rStyle w:val="mo"/>
                  <w:rFonts w:ascii="Cambria Math" w:eastAsia="Times New Roman" w:hAnsi="Cambria Math" w:cs="Times New Roman"/>
                  <w:color w:val="252525"/>
                  <w:szCs w:val="28"/>
                  <w:bdr w:val="none" w:sz="0" w:space="0" w:color="auto" w:frame="1"/>
                  <w:shd w:val="clear" w:color="auto" w:fill="FFFFFF"/>
                  <w:lang w:val="en-US"/>
                </w:rPr>
                <m:t>K</m:t>
              </m:r>
            </m:sup>
            <m:e>
              <m:nary>
                <m:naryPr>
                  <m:chr m:val="∑"/>
                  <m:limLoc m:val="undOvr"/>
                  <m:supHide m:val="1"/>
                  <m:ctrlPr>
                    <w:rPr>
                      <w:rStyle w:val="mo"/>
                      <w:rFonts w:ascii="Cambria Math" w:eastAsia="Times New Roman" w:hAnsi="Cambria Math" w:cs="Times New Roman"/>
                      <w:i/>
                      <w:color w:val="252525"/>
                      <w:szCs w:val="28"/>
                      <w:bdr w:val="none" w:sz="0" w:space="0" w:color="auto" w:frame="1"/>
                      <w:shd w:val="clear" w:color="auto" w:fill="FFFFFF"/>
                      <w:lang w:val="en-US"/>
                    </w:rPr>
                  </m:ctrlPr>
                </m:naryPr>
                <m:sub>
                  <m:r>
                    <w:rPr>
                      <w:rStyle w:val="mo"/>
                      <w:rFonts w:ascii="Cambria Math" w:eastAsia="Times New Roman" w:hAnsi="Cambria Math" w:cs="Times New Roman"/>
                      <w:color w:val="252525"/>
                      <w:szCs w:val="28"/>
                      <w:bdr w:val="none" w:sz="0" w:space="0" w:color="auto" w:frame="1"/>
                      <w:shd w:val="clear" w:color="auto" w:fill="FFFFFF"/>
                      <w:lang w:val="en-US"/>
                    </w:rPr>
                    <m:t>x∈</m:t>
                  </m:r>
                  <m:sSub>
                    <m:sSubPr>
                      <m:ctrlPr>
                        <w:rPr>
                          <w:rStyle w:val="mo"/>
                          <w:rFonts w:ascii="Cambria Math" w:eastAsia="Times New Roman" w:hAnsi="Cambria Math" w:cs="Times New Roman"/>
                          <w:i/>
                          <w:color w:val="252525"/>
                          <w:szCs w:val="28"/>
                          <w:bdr w:val="none" w:sz="0" w:space="0" w:color="auto" w:frame="1"/>
                          <w:shd w:val="clear" w:color="auto" w:fill="FFFFFF"/>
                          <w:lang w:val="en-US"/>
                        </w:rPr>
                      </m:ctrlPr>
                    </m:sSubPr>
                    <m:e>
                      <m:r>
                        <w:rPr>
                          <w:rStyle w:val="mo"/>
                          <w:rFonts w:ascii="Cambria Math" w:eastAsia="Times New Roman" w:hAnsi="Cambria Math" w:cs="Times New Roman"/>
                          <w:color w:val="252525"/>
                          <w:szCs w:val="28"/>
                          <w:bdr w:val="none" w:sz="0" w:space="0" w:color="auto" w:frame="1"/>
                          <w:shd w:val="clear" w:color="auto" w:fill="FFFFFF"/>
                          <w:lang w:val="en-US"/>
                        </w:rPr>
                        <m:t>S</m:t>
                      </m:r>
                    </m:e>
                    <m:sub>
                      <m:r>
                        <w:rPr>
                          <w:rStyle w:val="mo"/>
                          <w:rFonts w:ascii="Cambria Math" w:eastAsia="Times New Roman" w:hAnsi="Cambria Math" w:cs="Times New Roman"/>
                          <w:color w:val="252525"/>
                          <w:szCs w:val="28"/>
                          <w:bdr w:val="none" w:sz="0" w:space="0" w:color="auto" w:frame="1"/>
                          <w:shd w:val="clear" w:color="auto" w:fill="FFFFFF"/>
                          <w:lang w:val="en-US"/>
                        </w:rPr>
                        <m:t>k</m:t>
                      </m:r>
                    </m:sub>
                  </m:sSub>
                </m:sub>
                <m:sup/>
                <m:e>
                  <m:sSup>
                    <m:sSupPr>
                      <m:ctrlPr>
                        <w:rPr>
                          <w:rFonts w:ascii="Cambria Math" w:eastAsia="Times New Roman" w:hAnsi="Cambria Math" w:cs="Times New Roman"/>
                          <w:i/>
                          <w:color w:val="222222"/>
                          <w:szCs w:val="28"/>
                          <w:lang w:eastAsia="ru-RU"/>
                        </w:rPr>
                      </m:ctrlPr>
                    </m:sSupPr>
                    <m:e>
                      <m:r>
                        <w:rPr>
                          <w:rFonts w:ascii="Cambria Math" w:eastAsia="Times New Roman" w:hAnsi="Cambria Math" w:cs="Times New Roman"/>
                          <w:color w:val="222222"/>
                          <w:szCs w:val="28"/>
                          <w:lang w:eastAsia="ru-RU"/>
                        </w:rPr>
                        <m:t>ρ(x,</m:t>
                      </m:r>
                      <m:r>
                        <m:rPr>
                          <m:sty m:val="p"/>
                        </m:rPr>
                        <w:rPr>
                          <w:rFonts w:ascii="Cambria Math" w:eastAsia="Times New Roman" w:hAnsi="Cambria Math" w:cs="Times New Roman"/>
                          <w:color w:val="222222"/>
                          <w:szCs w:val="28"/>
                          <w:lang w:eastAsia="ru-RU"/>
                        </w:rPr>
                        <m:t xml:space="preserve"> </m:t>
                      </m:r>
                      <m:sSub>
                        <m:sSubPr>
                          <m:ctrlPr>
                            <w:rPr>
                              <w:rFonts w:ascii="Cambria Math" w:eastAsia="Times New Roman" w:hAnsi="Cambria Math" w:cs="Times New Roman"/>
                              <w:i/>
                              <w:color w:val="222222"/>
                              <w:szCs w:val="28"/>
                              <w:lang w:val="en-US" w:eastAsia="ru-RU"/>
                            </w:rPr>
                          </m:ctrlPr>
                        </m:sSubPr>
                        <m:e>
                          <m:r>
                            <w:rPr>
                              <w:rFonts w:ascii="Cambria Math" w:eastAsia="Times New Roman" w:hAnsi="Cambria Math" w:cs="Times New Roman"/>
                              <w:color w:val="222222"/>
                              <w:szCs w:val="28"/>
                              <w:lang w:val="en-US" w:eastAsia="ru-RU"/>
                            </w:rPr>
                            <m:t>μ</m:t>
                          </m:r>
                        </m:e>
                        <m:sub>
                          <m:r>
                            <w:rPr>
                              <w:rFonts w:ascii="Cambria Math" w:eastAsia="Times New Roman" w:hAnsi="Cambria Math" w:cs="Times New Roman"/>
                              <w:color w:val="222222"/>
                              <w:szCs w:val="28"/>
                              <w:lang w:val="en-US" w:eastAsia="ru-RU"/>
                            </w:rPr>
                            <m:t>k</m:t>
                          </m:r>
                        </m:sub>
                      </m:sSub>
                      <m:r>
                        <w:rPr>
                          <w:rFonts w:ascii="Cambria Math" w:eastAsia="Times New Roman" w:hAnsi="Cambria Math" w:cs="Times New Roman"/>
                          <w:color w:val="222222"/>
                          <w:szCs w:val="28"/>
                          <w:lang w:eastAsia="ru-RU"/>
                        </w:rPr>
                        <m:t>)</m:t>
                      </m:r>
                    </m:e>
                    <m:sup>
                      <m:r>
                        <w:rPr>
                          <w:rFonts w:ascii="Cambria Math" w:eastAsia="Times New Roman" w:hAnsi="Cambria Math" w:cs="Times New Roman"/>
                          <w:color w:val="222222"/>
                          <w:szCs w:val="28"/>
                          <w:lang w:eastAsia="ru-RU"/>
                        </w:rPr>
                        <m:t>2</m:t>
                      </m:r>
                    </m:sup>
                  </m:sSup>
                </m:e>
              </m:nary>
            </m:e>
          </m:nary>
        </m:oMath>
      </m:oMathPara>
    </w:p>
    <w:p w:rsidR="005727C4" w:rsidRDefault="005727C4" w:rsidP="005727C4">
      <w:pPr>
        <w:shd w:val="clear" w:color="auto" w:fill="FFFFFF"/>
        <w:spacing w:before="100" w:beforeAutospacing="1" w:after="24" w:line="240" w:lineRule="auto"/>
        <w:jc w:val="center"/>
        <w:rPr>
          <w:rStyle w:val="mo"/>
          <w:rFonts w:eastAsia="Times New Roman" w:cs="Times New Roman"/>
          <w:color w:val="252525"/>
          <w:szCs w:val="28"/>
          <w:bdr w:val="none" w:sz="0" w:space="0" w:color="auto" w:frame="1"/>
          <w:shd w:val="clear" w:color="auto" w:fill="FFFFFF"/>
        </w:rPr>
      </w:pPr>
      <w:r>
        <w:rPr>
          <w:rStyle w:val="mo"/>
          <w:rFonts w:eastAsia="Times New Roman" w:cs="Times New Roman"/>
          <w:color w:val="252525"/>
          <w:szCs w:val="28"/>
          <w:bdr w:val="none" w:sz="0" w:space="0" w:color="auto" w:frame="1"/>
          <w:shd w:val="clear" w:color="auto" w:fill="FFFFFF"/>
        </w:rPr>
        <w:t xml:space="preserve">где </w:t>
      </w:r>
      <m:oMath>
        <m:r>
          <w:rPr>
            <w:rStyle w:val="mo"/>
            <w:rFonts w:ascii="Cambria Math" w:eastAsia="Times New Roman" w:hAnsi="Cambria Math" w:cs="Times New Roman"/>
            <w:color w:val="252525"/>
            <w:szCs w:val="28"/>
            <w:bdr w:val="none" w:sz="0" w:space="0" w:color="auto" w:frame="1"/>
            <w:shd w:val="clear" w:color="auto" w:fill="FFFFFF"/>
          </w:rPr>
          <m:t>S=</m:t>
        </m:r>
        <m:d>
          <m:dPr>
            <m:begChr m:val="{"/>
            <m:endChr m:val="}"/>
            <m:ctrlPr>
              <w:rPr>
                <w:rStyle w:val="mo"/>
                <w:rFonts w:ascii="Cambria Math" w:eastAsia="Times New Roman" w:hAnsi="Cambria Math" w:cs="Times New Roman"/>
                <w:i/>
                <w:color w:val="252525"/>
                <w:szCs w:val="28"/>
                <w:bdr w:val="none" w:sz="0" w:space="0" w:color="auto" w:frame="1"/>
                <w:shd w:val="clear" w:color="auto" w:fill="FFFFFF"/>
              </w:rPr>
            </m:ctrlPr>
          </m:dPr>
          <m:e>
            <m:sSub>
              <m:sSubPr>
                <m:ctrlPr>
                  <w:rPr>
                    <w:rStyle w:val="mo"/>
                    <w:rFonts w:ascii="Cambria Math" w:eastAsia="Times New Roman" w:hAnsi="Cambria Math" w:cs="Times New Roman"/>
                    <w:i/>
                    <w:color w:val="252525"/>
                    <w:szCs w:val="28"/>
                    <w:bdr w:val="none" w:sz="0" w:space="0" w:color="auto" w:frame="1"/>
                    <w:shd w:val="clear" w:color="auto" w:fill="FFFFFF"/>
                  </w:rPr>
                </m:ctrlPr>
              </m:sSubPr>
              <m:e>
                <m:r>
                  <w:rPr>
                    <w:rStyle w:val="mo"/>
                    <w:rFonts w:ascii="Cambria Math" w:eastAsia="Times New Roman" w:hAnsi="Cambria Math" w:cs="Times New Roman"/>
                    <w:color w:val="252525"/>
                    <w:szCs w:val="28"/>
                    <w:bdr w:val="none" w:sz="0" w:space="0" w:color="auto" w:frame="1"/>
                    <w:shd w:val="clear" w:color="auto" w:fill="FFFFFF"/>
                  </w:rPr>
                  <m:t>S</m:t>
                </m:r>
              </m:e>
              <m:sub>
                <m:r>
                  <w:rPr>
                    <w:rStyle w:val="mo"/>
                    <w:rFonts w:ascii="Cambria Math" w:eastAsia="Times New Roman" w:hAnsi="Cambria Math" w:cs="Times New Roman"/>
                    <w:color w:val="252525"/>
                    <w:szCs w:val="28"/>
                    <w:bdr w:val="none" w:sz="0" w:space="0" w:color="auto" w:frame="1"/>
                    <w:shd w:val="clear" w:color="auto" w:fill="FFFFFF"/>
                  </w:rPr>
                  <m:t>1</m:t>
                </m:r>
              </m:sub>
            </m:sSub>
            <m:r>
              <w:rPr>
                <w:rStyle w:val="mo"/>
                <w:rFonts w:ascii="Cambria Math" w:eastAsia="Times New Roman" w:hAnsi="Cambria Math" w:cs="Times New Roman"/>
                <w:color w:val="252525"/>
                <w:szCs w:val="28"/>
                <w:bdr w:val="none" w:sz="0" w:space="0" w:color="auto" w:frame="1"/>
                <w:shd w:val="clear" w:color="auto" w:fill="FFFFFF"/>
              </w:rPr>
              <m:t>,…,</m:t>
            </m:r>
            <m:sSub>
              <m:sSubPr>
                <m:ctrlPr>
                  <w:rPr>
                    <w:rStyle w:val="mo"/>
                    <w:rFonts w:ascii="Cambria Math" w:eastAsia="Times New Roman" w:hAnsi="Cambria Math" w:cs="Times New Roman"/>
                    <w:i/>
                    <w:color w:val="252525"/>
                    <w:szCs w:val="28"/>
                    <w:bdr w:val="none" w:sz="0" w:space="0" w:color="auto" w:frame="1"/>
                    <w:shd w:val="clear" w:color="auto" w:fill="FFFFFF"/>
                  </w:rPr>
                </m:ctrlPr>
              </m:sSubPr>
              <m:e>
                <m:r>
                  <w:rPr>
                    <w:rStyle w:val="mo"/>
                    <w:rFonts w:ascii="Cambria Math" w:eastAsia="Times New Roman" w:hAnsi="Cambria Math" w:cs="Times New Roman"/>
                    <w:color w:val="252525"/>
                    <w:szCs w:val="28"/>
                    <w:bdr w:val="none" w:sz="0" w:space="0" w:color="auto" w:frame="1"/>
                    <w:shd w:val="clear" w:color="auto" w:fill="FFFFFF"/>
                  </w:rPr>
                  <m:t>S</m:t>
                </m:r>
              </m:e>
              <m:sub>
                <m:r>
                  <w:rPr>
                    <w:rStyle w:val="mo"/>
                    <w:rFonts w:ascii="Cambria Math" w:eastAsia="Times New Roman" w:hAnsi="Cambria Math" w:cs="Times New Roman"/>
                    <w:color w:val="252525"/>
                    <w:szCs w:val="28"/>
                    <w:bdr w:val="none" w:sz="0" w:space="0" w:color="auto" w:frame="1"/>
                    <w:shd w:val="clear" w:color="auto" w:fill="FFFFFF"/>
                  </w:rPr>
                  <m:t>k</m:t>
                </m:r>
              </m:sub>
            </m:sSub>
          </m:e>
        </m:d>
      </m:oMath>
      <w:r w:rsidR="00CC57A3">
        <w:rPr>
          <w:rStyle w:val="mo"/>
          <w:rFonts w:eastAsia="Times New Roman" w:cs="Times New Roman"/>
          <w:color w:val="252525"/>
          <w:szCs w:val="28"/>
          <w:bdr w:val="none" w:sz="0" w:space="0" w:color="auto" w:frame="1"/>
          <w:shd w:val="clear" w:color="auto" w:fill="FFFFFF"/>
        </w:rPr>
        <w:t xml:space="preserve"> – наборы векторов для каждого </w:t>
      </w:r>
      <w:proofErr w:type="spellStart"/>
      <w:r w:rsidR="00CC57A3">
        <w:rPr>
          <w:rStyle w:val="mo"/>
          <w:rFonts w:eastAsia="Times New Roman" w:cs="Times New Roman"/>
          <w:color w:val="252525"/>
          <w:szCs w:val="28"/>
          <w:bdr w:val="none" w:sz="0" w:space="0" w:color="auto" w:frame="1"/>
          <w:shd w:val="clear" w:color="auto" w:fill="FFFFFF"/>
        </w:rPr>
        <w:t>центроида</w:t>
      </w:r>
      <w:proofErr w:type="spellEnd"/>
    </w:p>
    <w:p w:rsidR="00F332B8" w:rsidRDefault="00322D2E" w:rsidP="005727C4">
      <w:pPr>
        <w:shd w:val="clear" w:color="auto" w:fill="FFFFFF"/>
        <w:spacing w:before="100" w:beforeAutospacing="1" w:after="24" w:line="240" w:lineRule="auto"/>
        <w:jc w:val="center"/>
        <w:rPr>
          <w:rStyle w:val="mo"/>
          <w:rFonts w:eastAsia="Times New Roman" w:cs="Times New Roman"/>
          <w:color w:val="252525"/>
          <w:szCs w:val="28"/>
          <w:bdr w:val="none" w:sz="0" w:space="0" w:color="auto" w:frame="1"/>
          <w:shd w:val="clear" w:color="auto" w:fill="FFFFFF"/>
        </w:rPr>
      </w:pPr>
      <m:oMathPara>
        <m:oMath>
          <m:sSubSup>
            <m:sSubSupPr>
              <m:ctrlPr>
                <w:rPr>
                  <w:rStyle w:val="mo"/>
                  <w:rFonts w:ascii="Cambria Math" w:eastAsia="Times New Roman" w:hAnsi="Cambria Math" w:cs="Times New Roman"/>
                  <w:i/>
                  <w:color w:val="252525"/>
                  <w:szCs w:val="28"/>
                  <w:bdr w:val="none" w:sz="0" w:space="0" w:color="auto" w:frame="1"/>
                  <w:shd w:val="clear" w:color="auto" w:fill="FFFFFF"/>
                </w:rPr>
              </m:ctrlPr>
            </m:sSubSupPr>
            <m:e>
              <m:r>
                <w:rPr>
                  <w:rStyle w:val="mo"/>
                  <w:rFonts w:ascii="Cambria Math" w:eastAsia="Times New Roman" w:hAnsi="Cambria Math" w:cs="Times New Roman"/>
                  <w:color w:val="252525"/>
                  <w:szCs w:val="28"/>
                  <w:bdr w:val="none" w:sz="0" w:space="0" w:color="auto" w:frame="1"/>
                  <w:shd w:val="clear" w:color="auto" w:fill="FFFFFF"/>
                </w:rPr>
                <m:t>S</m:t>
              </m:r>
            </m:e>
            <m:sub>
              <m:r>
                <w:rPr>
                  <w:rStyle w:val="mo"/>
                  <w:rFonts w:ascii="Cambria Math" w:eastAsia="Times New Roman" w:hAnsi="Cambria Math" w:cs="Times New Roman"/>
                  <w:color w:val="252525"/>
                  <w:szCs w:val="28"/>
                  <w:bdr w:val="none" w:sz="0" w:space="0" w:color="auto" w:frame="1"/>
                  <w:shd w:val="clear" w:color="auto" w:fill="FFFFFF"/>
                </w:rPr>
                <m:t>i</m:t>
              </m:r>
            </m:sub>
            <m:sup>
              <m:r>
                <w:rPr>
                  <w:rStyle w:val="mo"/>
                  <w:rFonts w:ascii="Cambria Math" w:eastAsia="Times New Roman" w:hAnsi="Cambria Math" w:cs="Times New Roman"/>
                  <w:color w:val="252525"/>
                  <w:szCs w:val="28"/>
                  <w:bdr w:val="none" w:sz="0" w:space="0" w:color="auto" w:frame="1"/>
                  <w:shd w:val="clear" w:color="auto" w:fill="FFFFFF"/>
                </w:rPr>
                <m:t>(t)</m:t>
              </m:r>
            </m:sup>
          </m:sSubSup>
          <m:r>
            <w:rPr>
              <w:rStyle w:val="mo"/>
              <w:rFonts w:ascii="Cambria Math" w:eastAsia="Times New Roman" w:hAnsi="Cambria Math" w:cs="Times New Roman"/>
              <w:color w:val="252525"/>
              <w:szCs w:val="28"/>
              <w:bdr w:val="none" w:sz="0" w:space="0" w:color="auto" w:frame="1"/>
              <w:shd w:val="clear" w:color="auto" w:fill="FFFFFF"/>
            </w:rPr>
            <m:t>=</m:t>
          </m:r>
          <m:d>
            <m:dPr>
              <m:begChr m:val="{"/>
              <m:endChr m:val="}"/>
              <m:ctrlPr>
                <w:rPr>
                  <w:rStyle w:val="mo"/>
                  <w:rFonts w:ascii="Cambria Math" w:eastAsia="Times New Roman" w:hAnsi="Cambria Math" w:cs="Times New Roman"/>
                  <w:i/>
                  <w:color w:val="252525"/>
                  <w:szCs w:val="28"/>
                  <w:bdr w:val="none" w:sz="0" w:space="0" w:color="auto" w:frame="1"/>
                  <w:shd w:val="clear" w:color="auto" w:fill="FFFFFF"/>
                </w:rPr>
              </m:ctrlPr>
            </m:dPr>
            <m:e>
              <m:sSub>
                <m:sSubPr>
                  <m:ctrlPr>
                    <w:rPr>
                      <w:rStyle w:val="mo"/>
                      <w:rFonts w:ascii="Cambria Math" w:eastAsia="Times New Roman" w:hAnsi="Cambria Math" w:cs="Times New Roman"/>
                      <w:i/>
                      <w:color w:val="252525"/>
                      <w:szCs w:val="28"/>
                      <w:bdr w:val="none" w:sz="0" w:space="0" w:color="auto" w:frame="1"/>
                      <w:shd w:val="clear" w:color="auto" w:fill="FFFFFF"/>
                    </w:rPr>
                  </m:ctrlPr>
                </m:sSubPr>
                <m:e>
                  <m:r>
                    <w:rPr>
                      <w:rStyle w:val="mo"/>
                      <w:rFonts w:ascii="Cambria Math" w:eastAsia="Times New Roman" w:hAnsi="Cambria Math" w:cs="Times New Roman"/>
                      <w:color w:val="252525"/>
                      <w:szCs w:val="28"/>
                      <w:bdr w:val="none" w:sz="0" w:space="0" w:color="auto" w:frame="1"/>
                      <w:shd w:val="clear" w:color="auto" w:fill="FFFFFF"/>
                    </w:rPr>
                    <m:t>x</m:t>
                  </m:r>
                </m:e>
                <m:sub>
                  <m:r>
                    <w:rPr>
                      <w:rStyle w:val="mo"/>
                      <w:rFonts w:ascii="Cambria Math" w:eastAsia="Times New Roman" w:hAnsi="Cambria Math" w:cs="Times New Roman"/>
                      <w:color w:val="252525"/>
                      <w:szCs w:val="28"/>
                      <w:bdr w:val="none" w:sz="0" w:space="0" w:color="auto" w:frame="1"/>
                      <w:shd w:val="clear" w:color="auto" w:fill="FFFFFF"/>
                    </w:rPr>
                    <m:t>p</m:t>
                  </m:r>
                </m:sub>
              </m:sSub>
              <m:r>
                <w:rPr>
                  <w:rStyle w:val="mo"/>
                  <w:rFonts w:ascii="Cambria Math" w:eastAsia="Times New Roman" w:hAnsi="Cambria Math" w:cs="Times New Roman"/>
                  <w:color w:val="252525"/>
                  <w:szCs w:val="28"/>
                  <w:bdr w:val="none" w:sz="0" w:space="0" w:color="auto" w:frame="1"/>
                  <w:shd w:val="clear" w:color="auto" w:fill="FFFFFF"/>
                </w:rPr>
                <m:t>:</m:t>
              </m:r>
              <m:sSup>
                <m:sSupPr>
                  <m:ctrlPr>
                    <w:rPr>
                      <w:rStyle w:val="mo"/>
                      <w:rFonts w:ascii="Cambria Math" w:eastAsia="Times New Roman" w:hAnsi="Cambria Math" w:cs="Times New Roman"/>
                      <w:i/>
                      <w:color w:val="252525"/>
                      <w:szCs w:val="28"/>
                      <w:bdr w:val="none" w:sz="0" w:space="0" w:color="auto" w:frame="1"/>
                      <w:shd w:val="clear" w:color="auto" w:fill="FFFFFF"/>
                    </w:rPr>
                  </m:ctrlPr>
                </m:sSupPr>
                <m:e>
                  <m:d>
                    <m:dPr>
                      <m:begChr m:val="‖"/>
                      <m:endChr m:val="‖"/>
                      <m:ctrlPr>
                        <w:rPr>
                          <w:rStyle w:val="mo"/>
                          <w:rFonts w:ascii="Cambria Math" w:eastAsia="Times New Roman" w:hAnsi="Cambria Math" w:cs="Times New Roman"/>
                          <w:i/>
                          <w:color w:val="252525"/>
                          <w:szCs w:val="28"/>
                          <w:bdr w:val="none" w:sz="0" w:space="0" w:color="auto" w:frame="1"/>
                          <w:shd w:val="clear" w:color="auto" w:fill="FFFFFF"/>
                        </w:rPr>
                      </m:ctrlPr>
                    </m:dPr>
                    <m:e>
                      <m:sSub>
                        <m:sSubPr>
                          <m:ctrlPr>
                            <w:rPr>
                              <w:rStyle w:val="mo"/>
                              <w:rFonts w:ascii="Cambria Math" w:eastAsia="Times New Roman" w:hAnsi="Cambria Math" w:cs="Times New Roman"/>
                              <w:i/>
                              <w:color w:val="252525"/>
                              <w:szCs w:val="28"/>
                              <w:bdr w:val="none" w:sz="0" w:space="0" w:color="auto" w:frame="1"/>
                              <w:shd w:val="clear" w:color="auto" w:fill="FFFFFF"/>
                            </w:rPr>
                          </m:ctrlPr>
                        </m:sSubPr>
                        <m:e>
                          <m:r>
                            <w:rPr>
                              <w:rStyle w:val="mo"/>
                              <w:rFonts w:ascii="Cambria Math" w:eastAsia="Times New Roman" w:hAnsi="Cambria Math" w:cs="Times New Roman"/>
                              <w:color w:val="252525"/>
                              <w:szCs w:val="28"/>
                              <w:bdr w:val="none" w:sz="0" w:space="0" w:color="auto" w:frame="1"/>
                              <w:shd w:val="clear" w:color="auto" w:fill="FFFFFF"/>
                            </w:rPr>
                            <m:t>x</m:t>
                          </m:r>
                        </m:e>
                        <m:sub>
                          <m:r>
                            <w:rPr>
                              <w:rStyle w:val="mo"/>
                              <w:rFonts w:ascii="Cambria Math" w:eastAsia="Times New Roman" w:hAnsi="Cambria Math" w:cs="Times New Roman"/>
                              <w:color w:val="252525"/>
                              <w:szCs w:val="28"/>
                              <w:bdr w:val="none" w:sz="0" w:space="0" w:color="auto" w:frame="1"/>
                              <w:shd w:val="clear" w:color="auto" w:fill="FFFFFF"/>
                            </w:rPr>
                            <m:t>p</m:t>
                          </m:r>
                        </m:sub>
                      </m:sSub>
                      <m:r>
                        <w:rPr>
                          <w:rStyle w:val="mo"/>
                          <w:rFonts w:ascii="Cambria Math" w:eastAsia="Times New Roman" w:hAnsi="Cambria Math" w:cs="Times New Roman"/>
                          <w:color w:val="252525"/>
                          <w:szCs w:val="28"/>
                          <w:bdr w:val="none" w:sz="0" w:space="0" w:color="auto" w:frame="1"/>
                          <w:shd w:val="clear" w:color="auto" w:fill="FFFFFF"/>
                        </w:rPr>
                        <m:t>-</m:t>
                      </m:r>
                      <m:sSubSup>
                        <m:sSubSupPr>
                          <m:ctrlPr>
                            <w:rPr>
                              <w:rFonts w:ascii="Cambria Math" w:eastAsia="Times New Roman" w:hAnsi="Cambria Math" w:cs="Times New Roman"/>
                              <w:i/>
                              <w:color w:val="222222"/>
                              <w:szCs w:val="28"/>
                              <w:lang w:eastAsia="ru-RU"/>
                            </w:rPr>
                          </m:ctrlPr>
                        </m:sSubSupPr>
                        <m:e>
                          <m:r>
                            <w:rPr>
                              <w:rFonts w:ascii="Cambria Math" w:eastAsia="Times New Roman" w:hAnsi="Cambria Math" w:cs="Times New Roman"/>
                              <w:color w:val="222222"/>
                              <w:szCs w:val="28"/>
                              <w:lang w:eastAsia="ru-RU"/>
                            </w:rPr>
                            <m:t xml:space="preserve"> μ</m:t>
                          </m:r>
                        </m:e>
                        <m:sub>
                          <m:sSub>
                            <m:sSubPr>
                              <m:ctrlPr>
                                <w:rPr>
                                  <w:rFonts w:ascii="Cambria Math" w:eastAsia="Times New Roman" w:hAnsi="Cambria Math" w:cs="Times New Roman"/>
                                  <w:i/>
                                  <w:color w:val="222222"/>
                                  <w:szCs w:val="28"/>
                                  <w:lang w:eastAsia="ru-RU"/>
                                </w:rPr>
                              </m:ctrlPr>
                            </m:sSubPr>
                            <m:e>
                              <m:r>
                                <w:rPr>
                                  <w:rFonts w:ascii="Cambria Math" w:eastAsia="Times New Roman" w:hAnsi="Cambria Math" w:cs="Times New Roman"/>
                                  <w:color w:val="222222"/>
                                  <w:szCs w:val="28"/>
                                  <w:lang w:eastAsia="ru-RU"/>
                                </w:rPr>
                                <m:t>k</m:t>
                              </m:r>
                            </m:e>
                            <m:sub>
                              <m:r>
                                <w:rPr>
                                  <w:rFonts w:ascii="Cambria Math" w:eastAsia="Times New Roman" w:hAnsi="Cambria Math" w:cs="Times New Roman"/>
                                  <w:color w:val="222222"/>
                                  <w:szCs w:val="28"/>
                                  <w:lang w:eastAsia="ru-RU"/>
                                </w:rPr>
                                <m:t>1</m:t>
                              </m:r>
                            </m:sub>
                          </m:sSub>
                        </m:sub>
                        <m:sup>
                          <m:r>
                            <w:rPr>
                              <w:rFonts w:ascii="Cambria Math" w:eastAsia="Times New Roman" w:hAnsi="Cambria Math" w:cs="Times New Roman"/>
                              <w:color w:val="222222"/>
                              <w:szCs w:val="28"/>
                              <w:lang w:eastAsia="ru-RU"/>
                            </w:rPr>
                            <m:t>(t)</m:t>
                          </m:r>
                        </m:sup>
                      </m:sSubSup>
                    </m:e>
                  </m:d>
                </m:e>
                <m:sup>
                  <m:r>
                    <w:rPr>
                      <w:rStyle w:val="mo"/>
                      <w:rFonts w:ascii="Cambria Math" w:eastAsia="Times New Roman" w:hAnsi="Cambria Math" w:cs="Times New Roman"/>
                      <w:color w:val="252525"/>
                      <w:szCs w:val="28"/>
                      <w:bdr w:val="none" w:sz="0" w:space="0" w:color="auto" w:frame="1"/>
                      <w:shd w:val="clear" w:color="auto" w:fill="FFFFFF"/>
                    </w:rPr>
                    <m:t>2</m:t>
                  </m:r>
                </m:sup>
              </m:sSup>
              <m:r>
                <w:rPr>
                  <w:rStyle w:val="mo"/>
                  <w:rFonts w:ascii="Cambria Math" w:eastAsia="Times New Roman" w:hAnsi="Cambria Math" w:cs="Times New Roman"/>
                  <w:color w:val="252525"/>
                  <w:szCs w:val="28"/>
                  <w:bdr w:val="none" w:sz="0" w:space="0" w:color="auto" w:frame="1"/>
                  <w:shd w:val="clear" w:color="auto" w:fill="FFFFFF"/>
                </w:rPr>
                <m:t>≤</m:t>
              </m:r>
              <m:sSup>
                <m:sSupPr>
                  <m:ctrlPr>
                    <w:rPr>
                      <w:rStyle w:val="mo"/>
                      <w:rFonts w:ascii="Cambria Math" w:eastAsia="Times New Roman" w:hAnsi="Cambria Math" w:cs="Times New Roman"/>
                      <w:i/>
                      <w:color w:val="252525"/>
                      <w:szCs w:val="28"/>
                      <w:bdr w:val="none" w:sz="0" w:space="0" w:color="auto" w:frame="1"/>
                      <w:shd w:val="clear" w:color="auto" w:fill="FFFFFF"/>
                    </w:rPr>
                  </m:ctrlPr>
                </m:sSupPr>
                <m:e>
                  <m:d>
                    <m:dPr>
                      <m:begChr m:val="‖"/>
                      <m:endChr m:val="‖"/>
                      <m:ctrlPr>
                        <w:rPr>
                          <w:rStyle w:val="mo"/>
                          <w:rFonts w:ascii="Cambria Math" w:eastAsia="Times New Roman" w:hAnsi="Cambria Math" w:cs="Times New Roman"/>
                          <w:i/>
                          <w:color w:val="252525"/>
                          <w:szCs w:val="28"/>
                          <w:bdr w:val="none" w:sz="0" w:space="0" w:color="auto" w:frame="1"/>
                          <w:shd w:val="clear" w:color="auto" w:fill="FFFFFF"/>
                        </w:rPr>
                      </m:ctrlPr>
                    </m:dPr>
                    <m:e>
                      <m:sSub>
                        <m:sSubPr>
                          <m:ctrlPr>
                            <w:rPr>
                              <w:rStyle w:val="mo"/>
                              <w:rFonts w:ascii="Cambria Math" w:eastAsia="Times New Roman" w:hAnsi="Cambria Math" w:cs="Times New Roman"/>
                              <w:i/>
                              <w:color w:val="252525"/>
                              <w:szCs w:val="28"/>
                              <w:bdr w:val="none" w:sz="0" w:space="0" w:color="auto" w:frame="1"/>
                              <w:shd w:val="clear" w:color="auto" w:fill="FFFFFF"/>
                            </w:rPr>
                          </m:ctrlPr>
                        </m:sSubPr>
                        <m:e>
                          <m:r>
                            <w:rPr>
                              <w:rStyle w:val="mo"/>
                              <w:rFonts w:ascii="Cambria Math" w:eastAsia="Times New Roman" w:hAnsi="Cambria Math" w:cs="Times New Roman"/>
                              <w:color w:val="252525"/>
                              <w:szCs w:val="28"/>
                              <w:bdr w:val="none" w:sz="0" w:space="0" w:color="auto" w:frame="1"/>
                              <w:shd w:val="clear" w:color="auto" w:fill="FFFFFF"/>
                            </w:rPr>
                            <m:t>x</m:t>
                          </m:r>
                        </m:e>
                        <m:sub>
                          <m:r>
                            <w:rPr>
                              <w:rStyle w:val="mo"/>
                              <w:rFonts w:ascii="Cambria Math" w:eastAsia="Times New Roman" w:hAnsi="Cambria Math" w:cs="Times New Roman"/>
                              <w:color w:val="252525"/>
                              <w:szCs w:val="28"/>
                              <w:bdr w:val="none" w:sz="0" w:space="0" w:color="auto" w:frame="1"/>
                              <w:shd w:val="clear" w:color="auto" w:fill="FFFFFF"/>
                            </w:rPr>
                            <m:t>p</m:t>
                          </m:r>
                        </m:sub>
                      </m:sSub>
                      <m:r>
                        <w:rPr>
                          <w:rStyle w:val="mo"/>
                          <w:rFonts w:ascii="Cambria Math" w:eastAsia="Times New Roman" w:hAnsi="Cambria Math" w:cs="Times New Roman"/>
                          <w:color w:val="252525"/>
                          <w:szCs w:val="28"/>
                          <w:bdr w:val="none" w:sz="0" w:space="0" w:color="auto" w:frame="1"/>
                          <w:shd w:val="clear" w:color="auto" w:fill="FFFFFF"/>
                        </w:rPr>
                        <m:t>-</m:t>
                      </m:r>
                      <m:sSubSup>
                        <m:sSubSupPr>
                          <m:ctrlPr>
                            <w:rPr>
                              <w:rFonts w:ascii="Cambria Math" w:eastAsia="Times New Roman" w:hAnsi="Cambria Math" w:cs="Times New Roman"/>
                              <w:i/>
                              <w:color w:val="222222"/>
                              <w:szCs w:val="28"/>
                              <w:lang w:eastAsia="ru-RU"/>
                            </w:rPr>
                          </m:ctrlPr>
                        </m:sSubSupPr>
                        <m:e>
                          <m:r>
                            <w:rPr>
                              <w:rFonts w:ascii="Cambria Math" w:eastAsia="Times New Roman" w:hAnsi="Cambria Math" w:cs="Times New Roman"/>
                              <w:color w:val="222222"/>
                              <w:szCs w:val="28"/>
                              <w:lang w:eastAsia="ru-RU"/>
                            </w:rPr>
                            <m:t xml:space="preserve"> μ</m:t>
                          </m:r>
                        </m:e>
                        <m:sub>
                          <m:sSub>
                            <m:sSubPr>
                              <m:ctrlPr>
                                <w:rPr>
                                  <w:rFonts w:ascii="Cambria Math" w:eastAsia="Times New Roman" w:hAnsi="Cambria Math" w:cs="Times New Roman"/>
                                  <w:i/>
                                  <w:color w:val="222222"/>
                                  <w:szCs w:val="28"/>
                                  <w:lang w:eastAsia="ru-RU"/>
                                </w:rPr>
                              </m:ctrlPr>
                            </m:sSubPr>
                            <m:e>
                              <m:r>
                                <w:rPr>
                                  <w:rFonts w:ascii="Cambria Math" w:eastAsia="Times New Roman" w:hAnsi="Cambria Math" w:cs="Times New Roman"/>
                                  <w:color w:val="222222"/>
                                  <w:szCs w:val="28"/>
                                  <w:lang w:eastAsia="ru-RU"/>
                                </w:rPr>
                                <m:t>k</m:t>
                              </m:r>
                            </m:e>
                            <m:sub>
                              <m:r>
                                <w:rPr>
                                  <w:rFonts w:ascii="Cambria Math" w:eastAsia="Times New Roman" w:hAnsi="Cambria Math" w:cs="Times New Roman"/>
                                  <w:color w:val="222222"/>
                                  <w:szCs w:val="28"/>
                                  <w:lang w:eastAsia="ru-RU"/>
                                </w:rPr>
                                <m:t>2</m:t>
                              </m:r>
                            </m:sub>
                          </m:sSub>
                        </m:sub>
                        <m:sup>
                          <m:d>
                            <m:dPr>
                              <m:ctrlPr>
                                <w:rPr>
                                  <w:rFonts w:ascii="Cambria Math" w:eastAsia="Times New Roman" w:hAnsi="Cambria Math" w:cs="Times New Roman"/>
                                  <w:i/>
                                  <w:color w:val="222222"/>
                                  <w:szCs w:val="28"/>
                                  <w:lang w:eastAsia="ru-RU"/>
                                </w:rPr>
                              </m:ctrlPr>
                            </m:dPr>
                            <m:e>
                              <m:r>
                                <w:rPr>
                                  <w:rFonts w:ascii="Cambria Math" w:eastAsia="Times New Roman" w:hAnsi="Cambria Math" w:cs="Times New Roman"/>
                                  <w:color w:val="222222"/>
                                  <w:szCs w:val="28"/>
                                  <w:lang w:eastAsia="ru-RU"/>
                                </w:rPr>
                                <m:t>t</m:t>
                              </m:r>
                            </m:e>
                          </m:d>
                        </m:sup>
                      </m:sSubSup>
                    </m:e>
                  </m:d>
                </m:e>
                <m:sup>
                  <m:r>
                    <w:rPr>
                      <w:rStyle w:val="mo"/>
                      <w:rFonts w:ascii="Cambria Math" w:eastAsia="Times New Roman" w:hAnsi="Cambria Math" w:cs="Times New Roman"/>
                      <w:color w:val="252525"/>
                      <w:szCs w:val="28"/>
                      <w:bdr w:val="none" w:sz="0" w:space="0" w:color="auto" w:frame="1"/>
                      <w:shd w:val="clear" w:color="auto" w:fill="FFFFFF"/>
                    </w:rPr>
                    <m:t>2</m:t>
                  </m:r>
                </m:sup>
              </m:sSup>
              <m:r>
                <w:rPr>
                  <w:rStyle w:val="mo"/>
                  <w:rFonts w:ascii="Cambria Math" w:eastAsia="Times New Roman" w:hAnsi="Cambria Math" w:cs="Times New Roman"/>
                  <w:color w:val="252525"/>
                  <w:szCs w:val="28"/>
                  <w:bdr w:val="none" w:sz="0" w:space="0" w:color="auto" w:frame="1"/>
                  <w:shd w:val="clear" w:color="auto" w:fill="FFFFFF"/>
                </w:rPr>
                <m:t xml:space="preserve"> ∀</m:t>
              </m:r>
              <m:sSub>
                <m:sSubPr>
                  <m:ctrlPr>
                    <w:rPr>
                      <w:rStyle w:val="mo"/>
                      <w:rFonts w:ascii="Cambria Math" w:eastAsia="Times New Roman" w:hAnsi="Cambria Math" w:cs="Times New Roman"/>
                      <w:i/>
                      <w:color w:val="252525"/>
                      <w:szCs w:val="28"/>
                      <w:bdr w:val="none" w:sz="0" w:space="0" w:color="auto" w:frame="1"/>
                      <w:shd w:val="clear" w:color="auto" w:fill="FFFFFF"/>
                    </w:rPr>
                  </m:ctrlPr>
                </m:sSubPr>
                <m:e>
                  <m:r>
                    <w:rPr>
                      <w:rStyle w:val="mo"/>
                      <w:rFonts w:ascii="Cambria Math" w:eastAsia="Times New Roman" w:hAnsi="Cambria Math" w:cs="Times New Roman"/>
                      <w:color w:val="252525"/>
                      <w:szCs w:val="28"/>
                      <w:bdr w:val="none" w:sz="0" w:space="0" w:color="auto" w:frame="1"/>
                      <w:shd w:val="clear" w:color="auto" w:fill="FFFFFF"/>
                    </w:rPr>
                    <m:t>k</m:t>
                  </m:r>
                </m:e>
                <m:sub>
                  <m:r>
                    <w:rPr>
                      <w:rStyle w:val="mo"/>
                      <w:rFonts w:ascii="Cambria Math" w:eastAsia="Times New Roman" w:hAnsi="Cambria Math" w:cs="Times New Roman"/>
                      <w:color w:val="252525"/>
                      <w:szCs w:val="28"/>
                      <w:bdr w:val="none" w:sz="0" w:space="0" w:color="auto" w:frame="1"/>
                      <w:shd w:val="clear" w:color="auto" w:fill="FFFFFF"/>
                    </w:rPr>
                    <m:t>1</m:t>
                  </m:r>
                </m:sub>
              </m:sSub>
              <m:r>
                <w:rPr>
                  <w:rStyle w:val="mo"/>
                  <w:rFonts w:ascii="Cambria Math" w:eastAsia="Times New Roman" w:hAnsi="Cambria Math" w:cs="Times New Roman"/>
                  <w:color w:val="252525"/>
                  <w:szCs w:val="28"/>
                  <w:bdr w:val="none" w:sz="0" w:space="0" w:color="auto" w:frame="1"/>
                  <w:shd w:val="clear" w:color="auto" w:fill="FFFFFF"/>
                </w:rPr>
                <m:t xml:space="preserve">, </m:t>
              </m:r>
              <m:sSub>
                <m:sSubPr>
                  <m:ctrlPr>
                    <w:rPr>
                      <w:rStyle w:val="mo"/>
                      <w:rFonts w:ascii="Cambria Math" w:eastAsia="Times New Roman" w:hAnsi="Cambria Math" w:cs="Times New Roman"/>
                      <w:i/>
                      <w:color w:val="252525"/>
                      <w:szCs w:val="28"/>
                      <w:bdr w:val="none" w:sz="0" w:space="0" w:color="auto" w:frame="1"/>
                      <w:shd w:val="clear" w:color="auto" w:fill="FFFFFF"/>
                    </w:rPr>
                  </m:ctrlPr>
                </m:sSubPr>
                <m:e>
                  <m:r>
                    <w:rPr>
                      <w:rStyle w:val="mo"/>
                      <w:rFonts w:ascii="Cambria Math" w:eastAsia="Times New Roman" w:hAnsi="Cambria Math" w:cs="Times New Roman"/>
                      <w:color w:val="252525"/>
                      <w:szCs w:val="28"/>
                      <w:bdr w:val="none" w:sz="0" w:space="0" w:color="auto" w:frame="1"/>
                      <w:shd w:val="clear" w:color="auto" w:fill="FFFFFF"/>
                    </w:rPr>
                    <m:t>k</m:t>
                  </m:r>
                </m:e>
                <m:sub>
                  <m:r>
                    <w:rPr>
                      <w:rStyle w:val="mo"/>
                      <w:rFonts w:ascii="Cambria Math" w:eastAsia="Times New Roman" w:hAnsi="Cambria Math" w:cs="Times New Roman"/>
                      <w:color w:val="252525"/>
                      <w:szCs w:val="28"/>
                      <w:bdr w:val="none" w:sz="0" w:space="0" w:color="auto" w:frame="1"/>
                      <w:shd w:val="clear" w:color="auto" w:fill="FFFFFF"/>
                    </w:rPr>
                    <m:t>2</m:t>
                  </m:r>
                </m:sub>
              </m:sSub>
              <m:r>
                <w:rPr>
                  <w:rStyle w:val="mo"/>
                  <w:rFonts w:ascii="Cambria Math" w:eastAsia="Times New Roman" w:hAnsi="Cambria Math" w:cs="Times New Roman"/>
                  <w:color w:val="252525"/>
                  <w:szCs w:val="28"/>
                  <w:bdr w:val="none" w:sz="0" w:space="0" w:color="auto" w:frame="1"/>
                  <w:shd w:val="clear" w:color="auto" w:fill="FFFFFF"/>
                </w:rPr>
                <m:t>∈K</m:t>
              </m:r>
            </m:e>
          </m:d>
        </m:oMath>
      </m:oMathPara>
    </w:p>
    <w:p w:rsidR="0077230E" w:rsidRDefault="0077230E" w:rsidP="00CC57A3">
      <w:pPr>
        <w:shd w:val="clear" w:color="auto" w:fill="FFFFFF"/>
        <w:spacing w:before="100" w:beforeAutospacing="1" w:after="24" w:line="240" w:lineRule="auto"/>
        <w:rPr>
          <w:rFonts w:eastAsia="Times New Roman" w:cs="Times New Roman"/>
          <w:color w:val="222222"/>
          <w:szCs w:val="28"/>
          <w:lang w:eastAsia="ru-RU"/>
        </w:rPr>
      </w:pPr>
      <w:r>
        <w:rPr>
          <w:rFonts w:eastAsia="Times New Roman" w:cs="Times New Roman"/>
          <w:color w:val="222222"/>
          <w:szCs w:val="28"/>
          <w:lang w:eastAsia="ru-RU"/>
        </w:rPr>
        <w:t>Если выполняется условие:</w:t>
      </w:r>
    </w:p>
    <w:p w:rsidR="0077230E" w:rsidRPr="0077230E" w:rsidRDefault="0077230E" w:rsidP="00CC57A3">
      <w:pPr>
        <w:shd w:val="clear" w:color="auto" w:fill="FFFFFF"/>
        <w:spacing w:before="100" w:beforeAutospacing="1" w:after="24" w:line="240" w:lineRule="auto"/>
        <w:rPr>
          <w:rFonts w:eastAsia="Times New Roman" w:cs="Times New Roman"/>
          <w:i/>
          <w:color w:val="222222"/>
          <w:szCs w:val="28"/>
          <w:lang w:eastAsia="ru-RU"/>
        </w:rPr>
      </w:pPr>
      <m:oMathPara>
        <m:oMath>
          <m:r>
            <w:rPr>
              <w:rFonts w:ascii="Cambria Math" w:eastAsia="Times New Roman" w:hAnsi="Cambria Math" w:cs="Times New Roman"/>
              <w:color w:val="222222"/>
              <w:szCs w:val="28"/>
              <w:lang w:eastAsia="ru-RU"/>
            </w:rPr>
            <m:t>∃</m:t>
          </m:r>
          <m:r>
            <w:rPr>
              <w:rFonts w:ascii="Cambria Math" w:eastAsia="Times New Roman" w:hAnsi="Cambria Math" w:cs="Times New Roman"/>
              <w:color w:val="222222"/>
              <w:szCs w:val="28"/>
              <w:lang w:val="en-US" w:eastAsia="ru-RU"/>
            </w:rPr>
            <m:t xml:space="preserve">k∈K : </m:t>
          </m:r>
          <m:sSubSup>
            <m:sSubSupPr>
              <m:ctrlPr>
                <w:rPr>
                  <w:rFonts w:ascii="Cambria Math" w:eastAsia="Times New Roman" w:hAnsi="Cambria Math" w:cs="Times New Roman"/>
                  <w:i/>
                  <w:color w:val="222222"/>
                  <w:szCs w:val="28"/>
                  <w:lang w:eastAsia="ru-RU"/>
                </w:rPr>
              </m:ctrlPr>
            </m:sSubSupPr>
            <m:e>
              <m:r>
                <w:rPr>
                  <w:rFonts w:ascii="Cambria Math" w:eastAsia="Times New Roman" w:hAnsi="Cambria Math" w:cs="Times New Roman"/>
                  <w:color w:val="222222"/>
                  <w:szCs w:val="28"/>
                  <w:lang w:eastAsia="ru-RU"/>
                </w:rPr>
                <m:t xml:space="preserve"> μ</m:t>
              </m:r>
            </m:e>
            <m:sub>
              <m:r>
                <w:rPr>
                  <w:rFonts w:ascii="Cambria Math" w:eastAsia="Times New Roman" w:hAnsi="Cambria Math" w:cs="Times New Roman"/>
                  <w:color w:val="222222"/>
                  <w:szCs w:val="28"/>
                  <w:lang w:eastAsia="ru-RU"/>
                </w:rPr>
                <m:t>k</m:t>
              </m:r>
            </m:sub>
            <m:sup>
              <m:r>
                <w:rPr>
                  <w:rFonts w:ascii="Cambria Math" w:eastAsia="Times New Roman" w:hAnsi="Cambria Math" w:cs="Times New Roman"/>
                  <w:color w:val="222222"/>
                  <w:szCs w:val="28"/>
                  <w:lang w:eastAsia="ru-RU"/>
                </w:rPr>
                <m:t>(t-1)</m:t>
              </m:r>
            </m:sup>
          </m:sSubSup>
          <m:r>
            <w:rPr>
              <w:rFonts w:ascii="Cambria Math" w:eastAsia="Times New Roman" w:hAnsi="Cambria Math" w:cs="Times New Roman"/>
              <w:color w:val="222222"/>
              <w:szCs w:val="28"/>
              <w:lang w:eastAsia="ru-RU"/>
            </w:rPr>
            <m:t>≠</m:t>
          </m:r>
          <m:sSubSup>
            <m:sSubSupPr>
              <m:ctrlPr>
                <w:rPr>
                  <w:rFonts w:ascii="Cambria Math" w:eastAsia="Times New Roman" w:hAnsi="Cambria Math" w:cs="Times New Roman"/>
                  <w:i/>
                  <w:color w:val="222222"/>
                  <w:szCs w:val="28"/>
                  <w:lang w:eastAsia="ru-RU"/>
                </w:rPr>
              </m:ctrlPr>
            </m:sSubSupPr>
            <m:e>
              <m:r>
                <w:rPr>
                  <w:rFonts w:ascii="Cambria Math" w:eastAsia="Times New Roman" w:hAnsi="Cambria Math" w:cs="Times New Roman"/>
                  <w:color w:val="222222"/>
                  <w:szCs w:val="28"/>
                  <w:lang w:eastAsia="ru-RU"/>
                </w:rPr>
                <m:t xml:space="preserve"> μ</m:t>
              </m:r>
            </m:e>
            <m:sub>
              <m:r>
                <w:rPr>
                  <w:rFonts w:ascii="Cambria Math" w:eastAsia="Times New Roman" w:hAnsi="Cambria Math" w:cs="Times New Roman"/>
                  <w:color w:val="222222"/>
                  <w:szCs w:val="28"/>
                  <w:lang w:eastAsia="ru-RU"/>
                </w:rPr>
                <m:t>k</m:t>
              </m:r>
            </m:sub>
            <m:sup>
              <m:r>
                <w:rPr>
                  <w:rFonts w:ascii="Cambria Math" w:eastAsia="Times New Roman" w:hAnsi="Cambria Math" w:cs="Times New Roman"/>
                  <w:color w:val="222222"/>
                  <w:szCs w:val="28"/>
                  <w:lang w:eastAsia="ru-RU"/>
                </w:rPr>
                <m:t>(t)</m:t>
              </m:r>
            </m:sup>
          </m:sSubSup>
        </m:oMath>
      </m:oMathPara>
    </w:p>
    <w:p w:rsidR="0077230E" w:rsidRDefault="0077230E" w:rsidP="00CC57A3">
      <w:pPr>
        <w:shd w:val="clear" w:color="auto" w:fill="FFFFFF"/>
        <w:spacing w:before="100" w:beforeAutospacing="1" w:after="24" w:line="240" w:lineRule="auto"/>
        <w:rPr>
          <w:rFonts w:eastAsia="Times New Roman" w:cs="Times New Roman"/>
          <w:color w:val="222222"/>
          <w:szCs w:val="28"/>
          <w:lang w:eastAsia="ru-RU"/>
        </w:rPr>
      </w:pPr>
      <w:r>
        <w:rPr>
          <w:rFonts w:eastAsia="Times New Roman" w:cs="Times New Roman"/>
          <w:color w:val="222222"/>
          <w:szCs w:val="28"/>
          <w:lang w:eastAsia="ru-RU"/>
        </w:rPr>
        <w:t xml:space="preserve">То переходим на следующую итерацию </w:t>
      </w:r>
      <m:oMath>
        <m:r>
          <w:rPr>
            <w:rFonts w:ascii="Cambria Math" w:eastAsia="Times New Roman" w:hAnsi="Cambria Math" w:cs="Times New Roman"/>
            <w:color w:val="222222"/>
            <w:szCs w:val="28"/>
            <w:lang w:eastAsia="ru-RU"/>
          </w:rPr>
          <m:t>t=t+1</m:t>
        </m:r>
      </m:oMath>
      <w:r w:rsidR="0061357F">
        <w:rPr>
          <w:rFonts w:eastAsia="Times New Roman" w:cs="Times New Roman"/>
          <w:color w:val="222222"/>
          <w:szCs w:val="28"/>
          <w:lang w:eastAsia="ru-RU"/>
        </w:rPr>
        <w:t xml:space="preserve">, </w:t>
      </w:r>
      <w:r>
        <w:rPr>
          <w:rFonts w:eastAsia="Times New Roman" w:cs="Times New Roman"/>
          <w:color w:val="222222"/>
          <w:szCs w:val="28"/>
          <w:lang w:eastAsia="ru-RU"/>
        </w:rPr>
        <w:t>обновляем центр масс</w:t>
      </w:r>
    </w:p>
    <w:p w:rsidR="0077230E" w:rsidRPr="0061357F" w:rsidRDefault="00322D2E" w:rsidP="00CC57A3">
      <w:pPr>
        <w:shd w:val="clear" w:color="auto" w:fill="FFFFFF"/>
        <w:spacing w:before="100" w:beforeAutospacing="1" w:after="24" w:line="240" w:lineRule="auto"/>
        <w:rPr>
          <w:rFonts w:eastAsia="Times New Roman" w:cs="Times New Roman"/>
          <w:color w:val="222222"/>
          <w:szCs w:val="28"/>
          <w:lang w:eastAsia="ru-RU"/>
        </w:rPr>
      </w:pPr>
      <m:oMathPara>
        <m:oMath>
          <m:sSubSup>
            <m:sSubSupPr>
              <m:ctrlPr>
                <w:rPr>
                  <w:rFonts w:ascii="Cambria Math" w:eastAsia="Times New Roman" w:hAnsi="Cambria Math" w:cs="Times New Roman"/>
                  <w:i/>
                  <w:color w:val="222222"/>
                  <w:szCs w:val="28"/>
                  <w:lang w:eastAsia="ru-RU"/>
                </w:rPr>
              </m:ctrlPr>
            </m:sSubSupPr>
            <m:e>
              <m:r>
                <w:rPr>
                  <w:rFonts w:ascii="Cambria Math" w:eastAsia="Times New Roman" w:hAnsi="Cambria Math" w:cs="Times New Roman"/>
                  <w:color w:val="222222"/>
                  <w:szCs w:val="28"/>
                  <w:lang w:eastAsia="ru-RU"/>
                </w:rPr>
                <m:t xml:space="preserve"> μ</m:t>
              </m:r>
            </m:e>
            <m:sub>
              <m:r>
                <w:rPr>
                  <w:rFonts w:ascii="Cambria Math" w:eastAsia="Times New Roman" w:hAnsi="Cambria Math" w:cs="Times New Roman"/>
                  <w:color w:val="222222"/>
                  <w:szCs w:val="28"/>
                  <w:lang w:eastAsia="ru-RU"/>
                </w:rPr>
                <m:t>k</m:t>
              </m:r>
            </m:sub>
            <m:sup>
              <m:r>
                <w:rPr>
                  <w:rFonts w:ascii="Cambria Math" w:eastAsia="Times New Roman" w:hAnsi="Cambria Math" w:cs="Times New Roman"/>
                  <w:color w:val="222222"/>
                  <w:szCs w:val="28"/>
                  <w:lang w:eastAsia="ru-RU"/>
                </w:rPr>
                <m:t>(t+1)</m:t>
              </m:r>
            </m:sup>
          </m:sSubSup>
          <m:r>
            <w:rPr>
              <w:rFonts w:ascii="Cambria Math" w:eastAsia="Times New Roman" w:hAnsi="Cambria Math" w:cs="Times New Roman"/>
              <w:color w:val="222222"/>
              <w:szCs w:val="28"/>
              <w:lang w:eastAsia="ru-RU"/>
            </w:rPr>
            <m:t>=</m:t>
          </m:r>
          <m:f>
            <m:fPr>
              <m:ctrlPr>
                <w:rPr>
                  <w:rFonts w:ascii="Cambria Math" w:eastAsia="Times New Roman" w:hAnsi="Cambria Math" w:cs="Times New Roman"/>
                  <w:i/>
                  <w:color w:val="222222"/>
                  <w:szCs w:val="28"/>
                  <w:lang w:eastAsia="ru-RU"/>
                </w:rPr>
              </m:ctrlPr>
            </m:fPr>
            <m:num>
              <m:r>
                <w:rPr>
                  <w:rFonts w:ascii="Cambria Math" w:eastAsia="Times New Roman" w:hAnsi="Cambria Math" w:cs="Times New Roman"/>
                  <w:color w:val="222222"/>
                  <w:szCs w:val="28"/>
                  <w:lang w:eastAsia="ru-RU"/>
                </w:rPr>
                <m:t>1</m:t>
              </m:r>
            </m:num>
            <m:den>
              <m:d>
                <m:dPr>
                  <m:begChr m:val="|"/>
                  <m:endChr m:val="|"/>
                  <m:ctrlPr>
                    <w:rPr>
                      <w:rFonts w:ascii="Cambria Math" w:eastAsia="Times New Roman" w:hAnsi="Cambria Math" w:cs="Times New Roman"/>
                      <w:i/>
                      <w:color w:val="222222"/>
                      <w:szCs w:val="28"/>
                      <w:lang w:eastAsia="ru-RU"/>
                    </w:rPr>
                  </m:ctrlPr>
                </m:dPr>
                <m:e>
                  <m:sSubSup>
                    <m:sSubSupPr>
                      <m:ctrlPr>
                        <w:rPr>
                          <w:rFonts w:ascii="Cambria Math" w:eastAsia="Times New Roman" w:hAnsi="Cambria Math" w:cs="Times New Roman"/>
                          <w:i/>
                          <w:color w:val="222222"/>
                          <w:szCs w:val="28"/>
                          <w:lang w:eastAsia="ru-RU"/>
                        </w:rPr>
                      </m:ctrlPr>
                    </m:sSubSupPr>
                    <m:e>
                      <m:r>
                        <w:rPr>
                          <w:rFonts w:ascii="Cambria Math" w:eastAsia="Times New Roman" w:hAnsi="Cambria Math" w:cs="Times New Roman"/>
                          <w:color w:val="222222"/>
                          <w:szCs w:val="28"/>
                          <w:lang w:val="en-US" w:eastAsia="ru-RU"/>
                        </w:rPr>
                        <m:t>S</m:t>
                      </m:r>
                    </m:e>
                    <m:sub>
                      <m:r>
                        <w:rPr>
                          <w:rFonts w:ascii="Cambria Math" w:eastAsia="Times New Roman" w:hAnsi="Cambria Math" w:cs="Times New Roman"/>
                          <w:color w:val="222222"/>
                          <w:szCs w:val="28"/>
                          <w:lang w:eastAsia="ru-RU"/>
                        </w:rPr>
                        <m:t>k</m:t>
                      </m:r>
                    </m:sub>
                    <m:sup>
                      <m:r>
                        <w:rPr>
                          <w:rFonts w:ascii="Cambria Math" w:eastAsia="Times New Roman" w:hAnsi="Cambria Math" w:cs="Times New Roman"/>
                          <w:color w:val="222222"/>
                          <w:szCs w:val="28"/>
                          <w:lang w:eastAsia="ru-RU"/>
                        </w:rPr>
                        <m:t>(t)</m:t>
                      </m:r>
                    </m:sup>
                  </m:sSubSup>
                </m:e>
              </m:d>
            </m:den>
          </m:f>
          <m:nary>
            <m:naryPr>
              <m:chr m:val="∑"/>
              <m:limLoc m:val="undOvr"/>
              <m:supHide m:val="1"/>
              <m:ctrlPr>
                <w:rPr>
                  <w:rFonts w:ascii="Cambria Math" w:eastAsia="Times New Roman" w:hAnsi="Cambria Math" w:cs="Times New Roman"/>
                  <w:i/>
                  <w:color w:val="222222"/>
                  <w:szCs w:val="28"/>
                  <w:lang w:eastAsia="ru-RU"/>
                </w:rPr>
              </m:ctrlPr>
            </m:naryPr>
            <m:sub>
              <m:sSub>
                <m:sSubPr>
                  <m:ctrlPr>
                    <w:rPr>
                      <w:rFonts w:ascii="Cambria Math" w:eastAsia="Times New Roman" w:hAnsi="Cambria Math" w:cs="Times New Roman"/>
                      <w:i/>
                      <w:color w:val="222222"/>
                      <w:szCs w:val="28"/>
                      <w:lang w:eastAsia="ru-RU"/>
                    </w:rPr>
                  </m:ctrlPr>
                </m:sSubPr>
                <m:e>
                  <m:r>
                    <w:rPr>
                      <w:rFonts w:ascii="Cambria Math" w:eastAsia="Times New Roman" w:hAnsi="Cambria Math" w:cs="Times New Roman"/>
                      <w:color w:val="222222"/>
                      <w:szCs w:val="28"/>
                      <w:lang w:eastAsia="ru-RU"/>
                    </w:rPr>
                    <m:t>x</m:t>
                  </m:r>
                </m:e>
                <m:sub>
                  <m:r>
                    <w:rPr>
                      <w:rFonts w:ascii="Cambria Math" w:eastAsia="Times New Roman" w:hAnsi="Cambria Math" w:cs="Times New Roman"/>
                      <w:color w:val="222222"/>
                      <w:szCs w:val="28"/>
                      <w:lang w:eastAsia="ru-RU"/>
                    </w:rPr>
                    <m:t>j</m:t>
                  </m:r>
                </m:sub>
              </m:sSub>
              <m:r>
                <w:rPr>
                  <w:rFonts w:ascii="Cambria Math" w:eastAsia="Times New Roman" w:hAnsi="Cambria Math" w:cs="Times New Roman"/>
                  <w:color w:val="222222"/>
                  <w:szCs w:val="28"/>
                  <w:lang w:eastAsia="ru-RU"/>
                </w:rPr>
                <m:t>∈</m:t>
              </m:r>
              <m:sSubSup>
                <m:sSubSupPr>
                  <m:ctrlPr>
                    <w:rPr>
                      <w:rFonts w:ascii="Cambria Math" w:eastAsia="Times New Roman" w:hAnsi="Cambria Math" w:cs="Times New Roman"/>
                      <w:i/>
                      <w:color w:val="222222"/>
                      <w:szCs w:val="28"/>
                      <w:lang w:eastAsia="ru-RU"/>
                    </w:rPr>
                  </m:ctrlPr>
                </m:sSubSupPr>
                <m:e>
                  <m:r>
                    <w:rPr>
                      <w:rFonts w:ascii="Cambria Math" w:eastAsia="Times New Roman" w:hAnsi="Cambria Math" w:cs="Times New Roman"/>
                      <w:color w:val="222222"/>
                      <w:szCs w:val="28"/>
                      <w:lang w:eastAsia="ru-RU"/>
                    </w:rPr>
                    <m:t>S</m:t>
                  </m:r>
                </m:e>
                <m:sub>
                  <m:r>
                    <w:rPr>
                      <w:rFonts w:ascii="Cambria Math" w:eastAsia="Times New Roman" w:hAnsi="Cambria Math" w:cs="Times New Roman"/>
                      <w:color w:val="222222"/>
                      <w:szCs w:val="28"/>
                      <w:lang w:eastAsia="ru-RU"/>
                    </w:rPr>
                    <m:t>k</m:t>
                  </m:r>
                </m:sub>
                <m:sup>
                  <m:r>
                    <w:rPr>
                      <w:rFonts w:ascii="Cambria Math" w:eastAsia="Times New Roman" w:hAnsi="Cambria Math" w:cs="Times New Roman"/>
                      <w:color w:val="222222"/>
                      <w:szCs w:val="28"/>
                      <w:lang w:eastAsia="ru-RU"/>
                    </w:rPr>
                    <m:t>(t)</m:t>
                  </m:r>
                </m:sup>
              </m:sSubSup>
            </m:sub>
            <m:sup/>
            <m:e>
              <m:sSub>
                <m:sSubPr>
                  <m:ctrlPr>
                    <w:rPr>
                      <w:rFonts w:ascii="Cambria Math" w:eastAsia="Times New Roman" w:hAnsi="Cambria Math" w:cs="Times New Roman"/>
                      <w:i/>
                      <w:color w:val="222222"/>
                      <w:szCs w:val="28"/>
                      <w:lang w:eastAsia="ru-RU"/>
                    </w:rPr>
                  </m:ctrlPr>
                </m:sSubPr>
                <m:e>
                  <m:r>
                    <w:rPr>
                      <w:rFonts w:ascii="Cambria Math" w:eastAsia="Times New Roman" w:hAnsi="Cambria Math" w:cs="Times New Roman"/>
                      <w:color w:val="222222"/>
                      <w:szCs w:val="28"/>
                      <w:lang w:eastAsia="ru-RU"/>
                    </w:rPr>
                    <m:t>x</m:t>
                  </m:r>
                </m:e>
                <m:sub>
                  <m:r>
                    <w:rPr>
                      <w:rFonts w:ascii="Cambria Math" w:eastAsia="Times New Roman" w:hAnsi="Cambria Math" w:cs="Times New Roman"/>
                      <w:color w:val="222222"/>
                      <w:szCs w:val="28"/>
                      <w:lang w:eastAsia="ru-RU"/>
                    </w:rPr>
                    <m:t>j</m:t>
                  </m:r>
                </m:sub>
              </m:sSub>
            </m:e>
          </m:nary>
        </m:oMath>
      </m:oMathPara>
    </w:p>
    <w:p w:rsidR="0061357F" w:rsidRPr="00EE2357" w:rsidRDefault="0061357F" w:rsidP="00CC57A3">
      <w:pPr>
        <w:shd w:val="clear" w:color="auto" w:fill="FFFFFF"/>
        <w:spacing w:before="100" w:beforeAutospacing="1" w:after="24" w:line="240" w:lineRule="auto"/>
        <w:rPr>
          <w:rFonts w:eastAsia="Times New Roman" w:cs="Times New Roman"/>
          <w:color w:val="222222"/>
          <w:szCs w:val="28"/>
          <w:lang w:eastAsia="ru-RU"/>
        </w:rPr>
      </w:pPr>
      <w:r>
        <w:rPr>
          <w:rFonts w:eastAsia="Times New Roman" w:cs="Times New Roman"/>
          <w:color w:val="222222"/>
          <w:szCs w:val="28"/>
          <w:lang w:eastAsia="ru-RU"/>
        </w:rPr>
        <w:t xml:space="preserve">и вычисляем новые распределения дескрипторов по </w:t>
      </w:r>
      <w:proofErr w:type="spellStart"/>
      <w:r>
        <w:rPr>
          <w:rFonts w:eastAsia="Times New Roman" w:cs="Times New Roman"/>
          <w:color w:val="222222"/>
          <w:szCs w:val="28"/>
          <w:lang w:eastAsia="ru-RU"/>
        </w:rPr>
        <w:t>центроидам</w:t>
      </w:r>
      <w:proofErr w:type="spellEnd"/>
      <w:r>
        <w:rPr>
          <w:rFonts w:eastAsia="Times New Roman" w:cs="Times New Roman"/>
          <w:color w:val="222222"/>
          <w:szCs w:val="28"/>
          <w:lang w:eastAsia="ru-RU"/>
        </w:rPr>
        <w:t>.</w:t>
      </w:r>
    </w:p>
    <w:p w:rsidR="00EE2357" w:rsidRPr="00EE2357" w:rsidRDefault="00EE2357" w:rsidP="00CC57A3">
      <w:pPr>
        <w:shd w:val="clear" w:color="auto" w:fill="FFFFFF"/>
        <w:spacing w:before="100" w:beforeAutospacing="1" w:after="24" w:line="240" w:lineRule="auto"/>
        <w:rPr>
          <w:rFonts w:eastAsia="Times New Roman" w:cs="Times New Roman"/>
          <w:color w:val="222222"/>
          <w:szCs w:val="28"/>
          <w:lang w:eastAsia="ru-RU"/>
        </w:rPr>
      </w:pPr>
      <w:r>
        <w:rPr>
          <w:rFonts w:eastAsia="Times New Roman" w:cs="Times New Roman"/>
          <w:color w:val="222222"/>
          <w:szCs w:val="28"/>
          <w:lang w:eastAsia="ru-RU"/>
        </w:rPr>
        <w:t xml:space="preserve">Процесс повторяется пока </w:t>
      </w:r>
      <m:oMath>
        <m:r>
          <w:rPr>
            <w:rFonts w:ascii="Cambria Math" w:eastAsia="Times New Roman" w:hAnsi="Cambria Math" w:cs="Times New Roman"/>
            <w:color w:val="222222"/>
            <w:szCs w:val="28"/>
            <w:lang w:eastAsia="ru-RU"/>
          </w:rPr>
          <m:t>t &lt;T</m:t>
        </m:r>
      </m:oMath>
      <w:r w:rsidRPr="00EE2357">
        <w:rPr>
          <w:rFonts w:eastAsia="Times New Roman" w:cs="Times New Roman"/>
          <w:color w:val="222222"/>
          <w:szCs w:val="28"/>
          <w:lang w:eastAsia="ru-RU"/>
        </w:rPr>
        <w:t xml:space="preserve"> </w:t>
      </w:r>
      <w:r>
        <w:rPr>
          <w:rFonts w:eastAsia="Times New Roman" w:cs="Times New Roman"/>
          <w:color w:val="222222"/>
          <w:szCs w:val="28"/>
          <w:lang w:eastAsia="ru-RU"/>
        </w:rPr>
        <w:t>или</w:t>
      </w:r>
      <w:r w:rsidR="0061357F">
        <w:rPr>
          <w:rFonts w:eastAsia="Times New Roman" w:cs="Times New Roman"/>
          <w:color w:val="222222"/>
          <w:szCs w:val="28"/>
          <w:lang w:eastAsia="ru-RU"/>
        </w:rPr>
        <w:t xml:space="preserve"> не выполнится</w:t>
      </w:r>
      <w:r>
        <w:rPr>
          <w:rFonts w:eastAsia="Times New Roman" w:cs="Times New Roman"/>
          <w:color w:val="222222"/>
          <w:szCs w:val="28"/>
          <w:lang w:eastAsia="ru-RU"/>
        </w:rPr>
        <w:t xml:space="preserve"> </w:t>
      </w:r>
      <m:oMath>
        <m:sSubSup>
          <m:sSubSupPr>
            <m:ctrlPr>
              <w:rPr>
                <w:rFonts w:ascii="Cambria Math" w:eastAsia="Times New Roman" w:hAnsi="Cambria Math" w:cs="Times New Roman"/>
                <w:i/>
                <w:color w:val="222222"/>
                <w:szCs w:val="28"/>
                <w:lang w:eastAsia="ru-RU"/>
              </w:rPr>
            </m:ctrlPr>
          </m:sSubSupPr>
          <m:e>
            <m:r>
              <w:rPr>
                <w:rFonts w:ascii="Cambria Math" w:eastAsia="Times New Roman" w:hAnsi="Cambria Math" w:cs="Times New Roman"/>
                <w:color w:val="222222"/>
                <w:szCs w:val="28"/>
                <w:lang w:eastAsia="ru-RU"/>
              </w:rPr>
              <m:t xml:space="preserve"> μ</m:t>
            </m:r>
          </m:e>
          <m:sub>
            <m:r>
              <w:rPr>
                <w:rFonts w:ascii="Cambria Math" w:eastAsia="Times New Roman" w:hAnsi="Cambria Math" w:cs="Times New Roman"/>
                <w:color w:val="222222"/>
                <w:szCs w:val="28"/>
                <w:lang w:eastAsia="ru-RU"/>
              </w:rPr>
              <m:t>k</m:t>
            </m:r>
          </m:sub>
          <m:sup>
            <m:r>
              <w:rPr>
                <w:rFonts w:ascii="Cambria Math" w:eastAsia="Times New Roman" w:hAnsi="Cambria Math" w:cs="Times New Roman"/>
                <w:color w:val="222222"/>
                <w:szCs w:val="28"/>
                <w:lang w:eastAsia="ru-RU"/>
              </w:rPr>
              <m:t>(t-1)</m:t>
            </m:r>
          </m:sup>
        </m:sSubSup>
        <m:r>
          <w:rPr>
            <w:rFonts w:ascii="Cambria Math" w:eastAsia="Times New Roman" w:hAnsi="Cambria Math" w:cs="Times New Roman"/>
            <w:color w:val="222222"/>
            <w:szCs w:val="28"/>
            <w:lang w:eastAsia="ru-RU"/>
          </w:rPr>
          <m:t>=</m:t>
        </m:r>
        <m:sSubSup>
          <m:sSubSupPr>
            <m:ctrlPr>
              <w:rPr>
                <w:rFonts w:ascii="Cambria Math" w:eastAsia="Times New Roman" w:hAnsi="Cambria Math" w:cs="Times New Roman"/>
                <w:i/>
                <w:color w:val="222222"/>
                <w:szCs w:val="28"/>
                <w:lang w:eastAsia="ru-RU"/>
              </w:rPr>
            </m:ctrlPr>
          </m:sSubSupPr>
          <m:e>
            <m:r>
              <w:rPr>
                <w:rFonts w:ascii="Cambria Math" w:eastAsia="Times New Roman" w:hAnsi="Cambria Math" w:cs="Times New Roman"/>
                <w:color w:val="222222"/>
                <w:szCs w:val="28"/>
                <w:lang w:eastAsia="ru-RU"/>
              </w:rPr>
              <m:t xml:space="preserve"> μ</m:t>
            </m:r>
          </m:e>
          <m:sub>
            <m:r>
              <w:rPr>
                <w:rFonts w:ascii="Cambria Math" w:eastAsia="Times New Roman" w:hAnsi="Cambria Math" w:cs="Times New Roman"/>
                <w:color w:val="222222"/>
                <w:szCs w:val="28"/>
                <w:lang w:eastAsia="ru-RU"/>
              </w:rPr>
              <m:t>k</m:t>
            </m:r>
          </m:sub>
          <m:sup>
            <m:r>
              <w:rPr>
                <w:rFonts w:ascii="Cambria Math" w:eastAsia="Times New Roman" w:hAnsi="Cambria Math" w:cs="Times New Roman"/>
                <w:color w:val="222222"/>
                <w:szCs w:val="28"/>
                <w:lang w:eastAsia="ru-RU"/>
              </w:rPr>
              <m:t>(t)</m:t>
            </m:r>
          </m:sup>
        </m:sSubSup>
      </m:oMath>
    </w:p>
    <w:p w:rsidR="006E607F" w:rsidRPr="00D545DF" w:rsidRDefault="006E607F" w:rsidP="0061357F">
      <w:pPr>
        <w:pStyle w:val="a3"/>
        <w:spacing w:line="360" w:lineRule="auto"/>
        <w:ind w:firstLine="0"/>
        <w:jc w:val="both"/>
        <w:rPr>
          <w:rFonts w:ascii="Times New Roman" w:hAnsi="Times New Roman"/>
          <w:sz w:val="28"/>
        </w:rPr>
      </w:pPr>
    </w:p>
    <w:p w:rsidR="00837B37" w:rsidRPr="00BA1683" w:rsidRDefault="00837B37" w:rsidP="00E155CE">
      <w:pPr>
        <w:pStyle w:val="a3"/>
        <w:spacing w:line="360" w:lineRule="auto"/>
        <w:jc w:val="both"/>
        <w:rPr>
          <w:rFonts w:ascii="Times New Roman" w:hAnsi="Times New Roman"/>
          <w:sz w:val="28"/>
        </w:rPr>
      </w:pPr>
      <w:r>
        <w:rPr>
          <w:rFonts w:ascii="Times New Roman" w:hAnsi="Times New Roman"/>
          <w:sz w:val="28"/>
        </w:rPr>
        <w:t xml:space="preserve">Для определения описания изображений так же вычисляются их дескрипторы и </w:t>
      </w:r>
      <w:r w:rsidR="00BA1683">
        <w:rPr>
          <w:rFonts w:ascii="Times New Roman" w:hAnsi="Times New Roman"/>
          <w:sz w:val="28"/>
        </w:rPr>
        <w:t>далее для каждого осуществляется поиск ближайшего слова из словаря.</w:t>
      </w:r>
    </w:p>
    <w:p w:rsidR="004A57FA" w:rsidRDefault="00BA1683" w:rsidP="00E155CE">
      <w:pPr>
        <w:pStyle w:val="a3"/>
        <w:spacing w:line="360" w:lineRule="auto"/>
        <w:jc w:val="both"/>
        <w:rPr>
          <w:rFonts w:ascii="Times New Roman" w:hAnsi="Times New Roman"/>
          <w:sz w:val="28"/>
        </w:rPr>
      </w:pPr>
      <w:r>
        <w:rPr>
          <w:rFonts w:ascii="Times New Roman" w:hAnsi="Times New Roman"/>
          <w:sz w:val="28"/>
        </w:rPr>
        <w:t xml:space="preserve">Далее, полученные совпадения позволяют составить </w:t>
      </w:r>
      <w:r w:rsidR="00E155CE">
        <w:rPr>
          <w:rFonts w:ascii="Times New Roman" w:hAnsi="Times New Roman"/>
          <w:sz w:val="28"/>
        </w:rPr>
        <w:t xml:space="preserve">гистограмму </w:t>
      </w:r>
      <w:r>
        <w:rPr>
          <w:rFonts w:ascii="Times New Roman" w:hAnsi="Times New Roman"/>
          <w:sz w:val="28"/>
        </w:rPr>
        <w:t xml:space="preserve">описания изображения, </w:t>
      </w:r>
      <w:r w:rsidR="003609EA">
        <w:rPr>
          <w:rFonts w:ascii="Times New Roman" w:hAnsi="Times New Roman"/>
          <w:sz w:val="28"/>
        </w:rPr>
        <w:t xml:space="preserve">показывающая распределение значений </w:t>
      </w:r>
      <w:r w:rsidR="004A57FA">
        <w:rPr>
          <w:rFonts w:ascii="Times New Roman" w:hAnsi="Times New Roman"/>
          <w:sz w:val="28"/>
        </w:rPr>
        <w:t xml:space="preserve">визуальных </w:t>
      </w:r>
      <w:r w:rsidR="003609EA">
        <w:rPr>
          <w:rFonts w:ascii="Times New Roman" w:hAnsi="Times New Roman"/>
          <w:sz w:val="28"/>
        </w:rPr>
        <w:lastRenderedPageBreak/>
        <w:t>слов на изображении.</w:t>
      </w:r>
      <w:r w:rsidR="00637B31">
        <w:rPr>
          <w:rFonts w:ascii="Times New Roman" w:hAnsi="Times New Roman"/>
          <w:sz w:val="28"/>
        </w:rPr>
        <w:t xml:space="preserve"> Данные нормализуются по количеству полученных дескрипторов на изображении.</w:t>
      </w:r>
      <w:r w:rsidR="009A477A">
        <w:rPr>
          <w:rFonts w:ascii="Times New Roman" w:hAnsi="Times New Roman"/>
          <w:sz w:val="28"/>
        </w:rPr>
        <w:t xml:space="preserve"> </w:t>
      </w:r>
      <w:r>
        <w:rPr>
          <w:rFonts w:ascii="Times New Roman" w:hAnsi="Times New Roman"/>
          <w:sz w:val="28"/>
        </w:rPr>
        <w:t xml:space="preserve">Т.е. получаем гистограмму </w:t>
      </w:r>
      <w:r w:rsidR="005C6973">
        <w:rPr>
          <w:rFonts w:ascii="Times New Roman" w:hAnsi="Times New Roman"/>
          <w:sz w:val="28"/>
        </w:rPr>
        <w:t>совпадений</w:t>
      </w:r>
      <w:r>
        <w:rPr>
          <w:rFonts w:ascii="Times New Roman" w:hAnsi="Times New Roman"/>
          <w:sz w:val="28"/>
        </w:rPr>
        <w:t xml:space="preserve">, где </w:t>
      </w:r>
      <w:proofErr w:type="spellStart"/>
      <w:r>
        <w:rPr>
          <w:rFonts w:ascii="Times New Roman" w:hAnsi="Times New Roman"/>
          <w:sz w:val="28"/>
          <w:lang w:val="en-US"/>
        </w:rPr>
        <w:t>i</w:t>
      </w:r>
      <w:proofErr w:type="spellEnd"/>
      <w:r>
        <w:rPr>
          <w:rFonts w:ascii="Times New Roman" w:hAnsi="Times New Roman"/>
          <w:sz w:val="28"/>
        </w:rPr>
        <w:t xml:space="preserve"> значение представляет собой </w:t>
      </w:r>
      <w:r w:rsidR="00637B31">
        <w:rPr>
          <w:rFonts w:ascii="Times New Roman" w:hAnsi="Times New Roman"/>
          <w:sz w:val="28"/>
        </w:rPr>
        <w:t xml:space="preserve">нормализованное </w:t>
      </w:r>
      <w:r w:rsidR="00A66B0F">
        <w:rPr>
          <w:rFonts w:ascii="Times New Roman" w:hAnsi="Times New Roman"/>
          <w:sz w:val="28"/>
        </w:rPr>
        <w:t xml:space="preserve">количество </w:t>
      </w:r>
      <w:r w:rsidR="000574D8">
        <w:rPr>
          <w:rFonts w:ascii="Times New Roman" w:hAnsi="Times New Roman"/>
          <w:sz w:val="28"/>
        </w:rPr>
        <w:t>слова</w:t>
      </w:r>
      <w:r w:rsidR="00A66B0F">
        <w:rPr>
          <w:rFonts w:ascii="Times New Roman" w:hAnsi="Times New Roman"/>
          <w:sz w:val="28"/>
        </w:rPr>
        <w:t xml:space="preserve"> </w:t>
      </w:r>
      <w:proofErr w:type="spellStart"/>
      <w:r w:rsidR="00A66B0F">
        <w:rPr>
          <w:rFonts w:ascii="Times New Roman" w:hAnsi="Times New Roman"/>
          <w:sz w:val="28"/>
          <w:lang w:val="en-US"/>
        </w:rPr>
        <w:t>i</w:t>
      </w:r>
      <w:proofErr w:type="spellEnd"/>
      <w:r w:rsidR="000574D8">
        <w:rPr>
          <w:rFonts w:ascii="Times New Roman" w:hAnsi="Times New Roman"/>
          <w:sz w:val="28"/>
        </w:rPr>
        <w:t xml:space="preserve"> на </w:t>
      </w:r>
      <w:r>
        <w:rPr>
          <w:rFonts w:ascii="Times New Roman" w:hAnsi="Times New Roman"/>
          <w:sz w:val="28"/>
        </w:rPr>
        <w:t>изображении</w:t>
      </w:r>
      <w:r w:rsidR="005C6973">
        <w:rPr>
          <w:rFonts w:ascii="Times New Roman" w:hAnsi="Times New Roman"/>
          <w:sz w:val="28"/>
        </w:rPr>
        <w:t xml:space="preserve"> (рис 1.5)</w:t>
      </w:r>
      <w:r>
        <w:rPr>
          <w:rFonts w:ascii="Times New Roman" w:hAnsi="Times New Roman"/>
          <w:sz w:val="28"/>
        </w:rPr>
        <w:t>.</w:t>
      </w:r>
    </w:p>
    <w:p w:rsidR="00E155CE" w:rsidRDefault="00BA1683" w:rsidP="00E155CE">
      <w:pPr>
        <w:pStyle w:val="a3"/>
        <w:spacing w:line="360" w:lineRule="auto"/>
        <w:jc w:val="both"/>
        <w:rPr>
          <w:rFonts w:ascii="Times New Roman" w:hAnsi="Times New Roman"/>
          <w:sz w:val="28"/>
        </w:rPr>
      </w:pPr>
      <w:r>
        <w:rPr>
          <w:rFonts w:ascii="Times New Roman" w:hAnsi="Times New Roman"/>
          <w:sz w:val="28"/>
        </w:rPr>
        <w:t xml:space="preserve">Совокупность гистограмм одной группы </w:t>
      </w:r>
      <w:r w:rsidR="0037196F">
        <w:rPr>
          <w:rFonts w:ascii="Times New Roman" w:hAnsi="Times New Roman"/>
          <w:sz w:val="28"/>
        </w:rPr>
        <w:t>позволяет</w:t>
      </w:r>
      <w:r w:rsidR="005C18B7">
        <w:rPr>
          <w:rFonts w:ascii="Times New Roman" w:hAnsi="Times New Roman"/>
          <w:sz w:val="28"/>
        </w:rPr>
        <w:t xml:space="preserve"> </w:t>
      </w:r>
      <w:r w:rsidR="009A477A">
        <w:rPr>
          <w:rFonts w:ascii="Times New Roman" w:hAnsi="Times New Roman"/>
          <w:sz w:val="28"/>
        </w:rPr>
        <w:t>определ</w:t>
      </w:r>
      <w:r w:rsidR="005C18B7">
        <w:rPr>
          <w:rFonts w:ascii="Times New Roman" w:hAnsi="Times New Roman"/>
          <w:sz w:val="28"/>
        </w:rPr>
        <w:t>ить</w:t>
      </w:r>
      <w:r w:rsidR="0037196F">
        <w:rPr>
          <w:rFonts w:ascii="Times New Roman" w:hAnsi="Times New Roman"/>
          <w:sz w:val="28"/>
        </w:rPr>
        <w:t xml:space="preserve"> общее</w:t>
      </w:r>
      <w:r w:rsidR="005C18B7">
        <w:rPr>
          <w:rFonts w:ascii="Times New Roman" w:hAnsi="Times New Roman"/>
          <w:sz w:val="28"/>
        </w:rPr>
        <w:t xml:space="preserve"> </w:t>
      </w:r>
      <w:r w:rsidR="0037196F">
        <w:rPr>
          <w:rFonts w:ascii="Times New Roman" w:hAnsi="Times New Roman"/>
          <w:sz w:val="28"/>
        </w:rPr>
        <w:t>описание</w:t>
      </w:r>
      <w:r w:rsidR="009A477A">
        <w:rPr>
          <w:rFonts w:ascii="Times New Roman" w:hAnsi="Times New Roman"/>
          <w:sz w:val="28"/>
        </w:rPr>
        <w:t xml:space="preserve"> </w:t>
      </w:r>
      <w:r w:rsidR="005C18B7">
        <w:rPr>
          <w:rFonts w:ascii="Times New Roman" w:hAnsi="Times New Roman"/>
          <w:sz w:val="28"/>
        </w:rPr>
        <w:t>этих</w:t>
      </w:r>
      <w:r w:rsidR="009A477A">
        <w:rPr>
          <w:rFonts w:ascii="Times New Roman" w:hAnsi="Times New Roman"/>
          <w:sz w:val="28"/>
        </w:rPr>
        <w:t xml:space="preserve"> изображений</w:t>
      </w:r>
      <w:r w:rsidR="005C18B7">
        <w:rPr>
          <w:rFonts w:ascii="Times New Roman" w:hAnsi="Times New Roman"/>
          <w:sz w:val="28"/>
        </w:rPr>
        <w:t>, для этих целей применяется алгоритм классификации</w:t>
      </w:r>
      <w:r w:rsidR="005C6973">
        <w:rPr>
          <w:rFonts w:ascii="Times New Roman" w:hAnsi="Times New Roman"/>
          <w:sz w:val="28"/>
        </w:rPr>
        <w:t>.</w:t>
      </w:r>
    </w:p>
    <w:p w:rsidR="000574D8" w:rsidRDefault="000574D8" w:rsidP="00E155CE">
      <w:pPr>
        <w:pStyle w:val="a3"/>
        <w:spacing w:line="360" w:lineRule="auto"/>
        <w:jc w:val="both"/>
        <w:rPr>
          <w:rFonts w:ascii="Times New Roman" w:hAnsi="Times New Roman"/>
          <w:sz w:val="28"/>
        </w:rPr>
      </w:pPr>
    </w:p>
    <w:p w:rsidR="005C6973" w:rsidRDefault="00637B31" w:rsidP="005C6973">
      <w:pPr>
        <w:pStyle w:val="a3"/>
        <w:keepNext/>
        <w:spacing w:line="360" w:lineRule="auto"/>
        <w:ind w:firstLine="0"/>
        <w:jc w:val="center"/>
      </w:pPr>
      <w:r>
        <w:rPr>
          <w:noProof/>
        </w:rPr>
        <w:drawing>
          <wp:inline distT="0" distB="0" distL="0" distR="0" wp14:anchorId="57F18DAE" wp14:editId="18D9754E">
            <wp:extent cx="6300470" cy="4131945"/>
            <wp:effectExtent l="0" t="0" r="508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0470" cy="4131945"/>
                    </a:xfrm>
                    <a:prstGeom prst="rect">
                      <a:avLst/>
                    </a:prstGeom>
                  </pic:spPr>
                </pic:pic>
              </a:graphicData>
            </a:graphic>
          </wp:inline>
        </w:drawing>
      </w:r>
    </w:p>
    <w:p w:rsidR="005C6973" w:rsidRPr="005C6973" w:rsidRDefault="005C6973" w:rsidP="005C6973">
      <w:pPr>
        <w:pStyle w:val="af4"/>
        <w:jc w:val="center"/>
        <w:rPr>
          <w:i w:val="0"/>
          <w:color w:val="auto"/>
          <w:sz w:val="40"/>
        </w:rPr>
      </w:pPr>
      <w:r w:rsidRPr="005C6973">
        <w:rPr>
          <w:i w:val="0"/>
          <w:color w:val="auto"/>
          <w:sz w:val="24"/>
        </w:rPr>
        <w:t>Рис 1.5 Гистограмма изображения по словарю</w:t>
      </w:r>
    </w:p>
    <w:p w:rsidR="007A569C" w:rsidRPr="00637B31" w:rsidRDefault="007A569C" w:rsidP="004A57FA">
      <w:pPr>
        <w:pStyle w:val="a3"/>
        <w:spacing w:line="360" w:lineRule="auto"/>
        <w:ind w:firstLine="0"/>
        <w:jc w:val="both"/>
        <w:rPr>
          <w:rFonts w:ascii="Times New Roman" w:hAnsi="Times New Roman"/>
          <w:sz w:val="28"/>
        </w:rPr>
      </w:pPr>
    </w:p>
    <w:p w:rsidR="004A57FA" w:rsidRDefault="004A57FA" w:rsidP="00E155CE">
      <w:pPr>
        <w:pStyle w:val="a3"/>
        <w:spacing w:line="360" w:lineRule="auto"/>
        <w:jc w:val="both"/>
        <w:rPr>
          <w:rFonts w:ascii="Times New Roman" w:hAnsi="Times New Roman"/>
          <w:sz w:val="28"/>
        </w:rPr>
      </w:pPr>
    </w:p>
    <w:p w:rsidR="009A477A" w:rsidRPr="00E155CE" w:rsidRDefault="009A477A" w:rsidP="00E155CE">
      <w:pPr>
        <w:pStyle w:val="a3"/>
        <w:spacing w:line="360" w:lineRule="auto"/>
        <w:jc w:val="both"/>
        <w:rPr>
          <w:rFonts w:ascii="Times New Roman" w:hAnsi="Times New Roman"/>
          <w:sz w:val="28"/>
        </w:rPr>
      </w:pPr>
    </w:p>
    <w:p w:rsidR="0061357F" w:rsidRDefault="0061357F">
      <w:pPr>
        <w:spacing w:after="160" w:line="259" w:lineRule="auto"/>
        <w:jc w:val="left"/>
        <w:rPr>
          <w:rFonts w:eastAsia="Times New Roman" w:cs="Times New Roman"/>
          <w:szCs w:val="28"/>
          <w:lang w:eastAsia="ru-RU"/>
        </w:rPr>
      </w:pPr>
      <w:r>
        <w:rPr>
          <w:szCs w:val="28"/>
        </w:rPr>
        <w:br w:type="page"/>
      </w:r>
    </w:p>
    <w:p w:rsidR="00E155CE" w:rsidRDefault="000574D8" w:rsidP="00212FF4">
      <w:pPr>
        <w:pStyle w:val="2"/>
        <w:numPr>
          <w:ilvl w:val="1"/>
          <w:numId w:val="1"/>
        </w:numPr>
        <w:ind w:left="0" w:firstLine="0"/>
      </w:pPr>
      <w:bookmarkStart w:id="15" w:name="_Toc515411258"/>
      <w:r>
        <w:lastRenderedPageBreak/>
        <w:t>Классификация</w:t>
      </w:r>
      <w:bookmarkEnd w:id="15"/>
    </w:p>
    <w:p w:rsidR="0087036A" w:rsidRPr="00C8552B" w:rsidRDefault="00546CE2" w:rsidP="0087036A">
      <w:pPr>
        <w:ind w:firstLine="567"/>
        <w:rPr>
          <w:rFonts w:cs="Times New Roman"/>
        </w:rPr>
      </w:pPr>
      <w:r>
        <w:rPr>
          <w:rFonts w:cs="Times New Roman"/>
        </w:rPr>
        <w:t>Для формирования индивидуального описания наборов изображений использу</w:t>
      </w:r>
      <w:r w:rsidR="00637B31">
        <w:rPr>
          <w:rFonts w:cs="Times New Roman"/>
        </w:rPr>
        <w:t>ется</w:t>
      </w:r>
      <w:r>
        <w:rPr>
          <w:rFonts w:cs="Times New Roman"/>
        </w:rPr>
        <w:t xml:space="preserve"> один из широко распространенных алгоритмов классификации с учителем</w:t>
      </w:r>
      <m:oMath>
        <m:r>
          <w:rPr>
            <w:rFonts w:ascii="Cambria Math" w:eastAsiaTheme="minorEastAsia" w:hAnsi="Cambria Math" w:cs="Times New Roman"/>
          </w:rPr>
          <m:t xml:space="preserve"> –</m:t>
        </m:r>
      </m:oMath>
      <w:r w:rsidR="00554F3C" w:rsidRPr="00554F3C">
        <w:rPr>
          <w:rFonts w:cs="Times New Roman"/>
        </w:rPr>
        <w:t xml:space="preserve"> метод опорных векторов </w:t>
      </w:r>
      <w:r w:rsidR="00554F3C" w:rsidRPr="00554F3C">
        <w:rPr>
          <w:rFonts w:cs="Times New Roman"/>
          <w:lang w:val="en-US"/>
        </w:rPr>
        <w:t>SVM</w:t>
      </w:r>
      <w:r w:rsidR="00554F3C" w:rsidRPr="00554F3C">
        <w:rPr>
          <w:rFonts w:cs="Times New Roman"/>
        </w:rPr>
        <w:t xml:space="preserve"> [1</w:t>
      </w:r>
      <w:r w:rsidR="00111E0D">
        <w:rPr>
          <w:rFonts w:cs="Times New Roman"/>
        </w:rPr>
        <w:t>1</w:t>
      </w:r>
      <w:r w:rsidR="00554F3C" w:rsidRPr="00554F3C">
        <w:rPr>
          <w:rFonts w:cs="Times New Roman"/>
        </w:rPr>
        <w:t>].</w:t>
      </w:r>
    </w:p>
    <w:p w:rsidR="0087036A" w:rsidRPr="0087036A" w:rsidRDefault="00C8552B" w:rsidP="00554F3C">
      <w:pPr>
        <w:ind w:firstLine="567"/>
        <w:rPr>
          <w:rFonts w:eastAsiaTheme="minorEastAsia" w:cs="Times New Roman"/>
        </w:rPr>
      </w:pPr>
      <w:r>
        <w:rPr>
          <w:rFonts w:cs="Times New Roman"/>
        </w:rPr>
        <w:t xml:space="preserve">Классификацию с учителем в данном случае можно представить в виде </w:t>
      </w:r>
    </w:p>
    <w:p w:rsidR="0087036A" w:rsidRDefault="0087036A" w:rsidP="0087036A">
      <w:pPr>
        <w:ind w:firstLine="567"/>
        <w:jc w:val="center"/>
        <w:rPr>
          <w:rFonts w:eastAsiaTheme="minorEastAsia" w:cs="Times New Roman"/>
        </w:rPr>
      </w:pPr>
      <m:oMathPara>
        <m:oMath>
          <m:r>
            <w:rPr>
              <w:rFonts w:ascii="Cambria Math" w:hAnsi="Cambria Math" w:cs="Times New Roman"/>
            </w:rPr>
            <m:t>D=</m:t>
          </m:r>
          <m:sSubSup>
            <m:sSubSupPr>
              <m:ctrlPr>
                <w:rPr>
                  <w:rFonts w:ascii="Cambria Math" w:hAnsi="Cambria Math" w:cs="Times New Roman"/>
                  <w:i/>
                </w:rPr>
              </m:ctrlPr>
            </m:sSubSupPr>
            <m:e>
              <m:d>
                <m:dPr>
                  <m:begChr m:val="{"/>
                  <m:endChr m:val="}"/>
                  <m:ctrlPr>
                    <w:rPr>
                      <w:rFonts w:ascii="Cambria Math" w:hAnsi="Cambria Math" w:cs="Times New Roman"/>
                      <w:i/>
                    </w:rPr>
                  </m:ctrlPr>
                </m:d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p</m:t>
                      </m:r>
                    </m:sup>
                  </m:sSup>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1..k</m:t>
                      </m:r>
                    </m:e>
                  </m:d>
                </m:e>
              </m:d>
            </m:e>
            <m:sub>
              <m:r>
                <w:rPr>
                  <w:rFonts w:ascii="Cambria Math" w:hAnsi="Cambria Math" w:cs="Times New Roman"/>
                </w:rPr>
                <m:t>i=1</m:t>
              </m:r>
            </m:sub>
            <m:sup>
              <m:r>
                <w:rPr>
                  <w:rFonts w:ascii="Cambria Math" w:hAnsi="Cambria Math" w:cs="Times New Roman"/>
                </w:rPr>
                <m:t>n</m:t>
              </m:r>
            </m:sup>
          </m:sSubSup>
        </m:oMath>
      </m:oMathPara>
    </w:p>
    <w:p w:rsidR="00C8552B" w:rsidRDefault="00C8552B" w:rsidP="0087036A">
      <w:pPr>
        <w:rPr>
          <w:rFonts w:eastAsiaTheme="minorEastAsia" w:cs="Times New Roman"/>
        </w:rPr>
      </w:pPr>
      <w:r>
        <w:rPr>
          <w:rFonts w:eastAsiaTheme="minorEastAsia" w:cs="Times New Roman"/>
        </w:rPr>
        <w:t>где</w:t>
      </w:r>
      <w:r w:rsidR="0087036A" w:rsidRPr="0087036A">
        <w:rPr>
          <w:rFonts w:eastAsiaTheme="minorEastAsia" w:cs="Times New Roman"/>
        </w:rPr>
        <w:t xml:space="preserve"> </w:t>
      </w:r>
      <m:oMath>
        <m:r>
          <w:rPr>
            <w:rFonts w:ascii="Cambria Math" w:eastAsiaTheme="minorEastAsia" w:hAnsi="Cambria Math" w:cs="Times New Roman"/>
            <w:lang w:val="en-US"/>
          </w:rPr>
          <m:t>D</m:t>
        </m:r>
        <m:r>
          <w:rPr>
            <w:rFonts w:ascii="Cambria Math" w:eastAsiaTheme="minorEastAsia" w:hAnsi="Cambria Math" w:cs="Times New Roman"/>
          </w:rPr>
          <m:t>-</m:t>
        </m:r>
      </m:oMath>
      <w:r w:rsidR="005333A6" w:rsidRPr="005333A6">
        <w:rPr>
          <w:rFonts w:eastAsiaTheme="minorEastAsia" w:cs="Times New Roman"/>
        </w:rPr>
        <w:t xml:space="preserve"> </w:t>
      </w:r>
      <w:r w:rsidR="0087036A">
        <w:rPr>
          <w:rFonts w:eastAsiaTheme="minorEastAsia" w:cs="Times New Roman"/>
        </w:rPr>
        <w:t>множество наблюдений</w:t>
      </w:r>
      <w:r w:rsidR="0087036A" w:rsidRPr="0087036A">
        <w:rPr>
          <w:rFonts w:eastAsiaTheme="minorEastAsia" w:cs="Times New Roman"/>
        </w:rPr>
        <w:t xml:space="preserve">, </w:t>
      </w:r>
      <w:r>
        <w:rPr>
          <w:rFonts w:eastAsiaTheme="minorEastAsia" w:cs="Times New Roman"/>
        </w:rPr>
        <w:t xml:space="preserve"> </w:t>
      </w:r>
      <w:r>
        <w:rPr>
          <w:rFonts w:cs="Times New Roman"/>
        </w:rPr>
        <w:t xml:space="preserve"> </w:t>
      </w:r>
      <m:oMath>
        <m:r>
          <w:rPr>
            <w:rFonts w:ascii="Cambria Math" w:hAnsi="Cambria Math" w:cs="Times New Roman"/>
          </w:rPr>
          <m:t>x∈X-</m:t>
        </m:r>
      </m:oMath>
      <w:r>
        <w:rPr>
          <w:rFonts w:eastAsiaTheme="minorEastAsia" w:cs="Times New Roman"/>
        </w:rPr>
        <w:t xml:space="preserve"> </w:t>
      </w:r>
      <m:oMath>
        <m:r>
          <w:rPr>
            <w:rFonts w:ascii="Cambria Math" w:eastAsiaTheme="minorEastAsia" w:hAnsi="Cambria Math" w:cs="Times New Roman"/>
          </w:rPr>
          <m:t>n</m:t>
        </m:r>
      </m:oMath>
      <w:r w:rsidR="0087036A">
        <w:rPr>
          <w:rFonts w:eastAsiaTheme="minorEastAsia" w:cs="Times New Roman"/>
        </w:rPr>
        <w:t xml:space="preserve"> гистограмм размерности </w:t>
      </w:r>
      <m:oMath>
        <m:r>
          <w:rPr>
            <w:rFonts w:ascii="Cambria Math" w:eastAsiaTheme="minorEastAsia" w:hAnsi="Cambria Math" w:cs="Times New Roman"/>
          </w:rPr>
          <m:t>p</m:t>
        </m:r>
      </m:oMath>
      <w:r>
        <w:rPr>
          <w:rFonts w:eastAsiaTheme="minorEastAsia" w:cs="Times New Roman"/>
        </w:rPr>
        <w:t xml:space="preserve">, </w:t>
      </w:r>
      <w:r w:rsidR="0087036A">
        <w:rPr>
          <w:rFonts w:eastAsiaTheme="minorEastAsia" w:cs="Times New Roman"/>
        </w:rPr>
        <w:t xml:space="preserve"> </w:t>
      </w:r>
      <m:oMath>
        <m:r>
          <w:rPr>
            <w:rFonts w:ascii="Cambria Math" w:eastAsiaTheme="minorEastAsia" w:hAnsi="Cambria Math" w:cs="Times New Roman"/>
          </w:rPr>
          <m:t>y∈Y-</m:t>
        </m:r>
      </m:oMath>
      <w:r w:rsidR="005333A6" w:rsidRPr="005333A6">
        <w:rPr>
          <w:rFonts w:eastAsiaTheme="minorEastAsia" w:cs="Times New Roman"/>
        </w:rPr>
        <w:t xml:space="preserve"> </w:t>
      </w:r>
      <w:r>
        <w:rPr>
          <w:rFonts w:eastAsiaTheme="minorEastAsia" w:cs="Times New Roman"/>
        </w:rPr>
        <w:t>множество</w:t>
      </w:r>
      <w:r w:rsidR="009036B5">
        <w:rPr>
          <w:rFonts w:eastAsiaTheme="minorEastAsia" w:cs="Times New Roman"/>
        </w:rPr>
        <w:t xml:space="preserve"> номеров</w:t>
      </w:r>
      <w:r>
        <w:rPr>
          <w:rFonts w:eastAsiaTheme="minorEastAsia" w:cs="Times New Roman"/>
        </w:rPr>
        <w:t xml:space="preserve"> классов, </w:t>
      </w:r>
      <m:oMath>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m:t>
            </m:r>
          </m:sup>
        </m:sSup>
        <m:r>
          <w:rPr>
            <w:rFonts w:ascii="Cambria Math" w:eastAsiaTheme="minorEastAsia" w:hAnsi="Cambria Math" w:cs="Times New Roman"/>
          </w:rPr>
          <m:t>:X→Y-</m:t>
        </m:r>
      </m:oMath>
      <w:r w:rsidR="005333A6" w:rsidRPr="005333A6">
        <w:rPr>
          <w:rFonts w:eastAsiaTheme="minorEastAsia" w:cs="Times New Roman"/>
        </w:rPr>
        <w:t xml:space="preserve"> </w:t>
      </w:r>
      <w:r>
        <w:rPr>
          <w:rFonts w:eastAsiaTheme="minorEastAsia" w:cs="Times New Roman"/>
        </w:rPr>
        <w:t xml:space="preserve">целевая зависимость, </w:t>
      </w:r>
      <w:r w:rsidR="00150722">
        <w:rPr>
          <w:rFonts w:eastAsiaTheme="minorEastAsia" w:cs="Times New Roman"/>
        </w:rPr>
        <w:t>ответы</w:t>
      </w:r>
      <w:r>
        <w:rPr>
          <w:rFonts w:eastAsiaTheme="minorEastAsia" w:cs="Times New Roman"/>
        </w:rPr>
        <w:t xml:space="preserve"> которой заранее известны только на обучающей коллекции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t</m:t>
            </m:r>
          </m:sup>
        </m:s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lang w:val="en-US"/>
                  </w:rPr>
                  <m:t>x</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e>
          <m:sub>
            <m:r>
              <w:rPr>
                <w:rFonts w:ascii="Cambria Math" w:hAnsi="Cambria Math" w:cs="Times New Roman"/>
              </w:rPr>
              <m:t>i=1</m:t>
            </m:r>
          </m:sub>
          <m:sup>
            <m:r>
              <w:rPr>
                <w:rFonts w:ascii="Cambria Math" w:hAnsi="Cambria Math" w:cs="Times New Roman"/>
              </w:rPr>
              <m:t>t</m:t>
            </m:r>
          </m:sup>
        </m:sSubSup>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m:t>
            </m:r>
          </m:sup>
        </m:s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e>
        </m:d>
      </m:oMath>
      <w:r w:rsidR="00637B31">
        <w:rPr>
          <w:rFonts w:eastAsiaTheme="minorEastAsia" w:cs="Times New Roman"/>
        </w:rPr>
        <w:t xml:space="preserve">, </w:t>
      </w:r>
      <m:oMath>
        <m:r>
          <w:rPr>
            <w:rFonts w:ascii="Cambria Math" w:eastAsiaTheme="minorEastAsia" w:hAnsi="Cambria Math" w:cs="Times New Roman"/>
          </w:rPr>
          <m:t xml:space="preserve">  </m:t>
        </m:r>
        <m:r>
          <w:rPr>
            <w:rFonts w:ascii="Cambria Math" w:eastAsiaTheme="minorEastAsia" w:hAnsi="Cambria Math" w:cs="Times New Roman"/>
            <w:lang w:val="en-US"/>
          </w:rPr>
          <m:t>t</m:t>
        </m:r>
        <m:r>
          <w:rPr>
            <w:rFonts w:ascii="Cambria Math" w:eastAsiaTheme="minorEastAsia" w:hAnsi="Cambria Math" w:cs="Times New Roman"/>
          </w:rPr>
          <m:t>≤</m:t>
        </m:r>
        <m:r>
          <w:rPr>
            <w:rFonts w:ascii="Cambria Math" w:eastAsiaTheme="minorEastAsia" w:hAnsi="Cambria Math" w:cs="Times New Roman"/>
            <w:lang w:val="en-US"/>
          </w:rPr>
          <m:t>n</m:t>
        </m:r>
        <m:r>
          <w:rPr>
            <w:rFonts w:ascii="Cambria Math" w:eastAsiaTheme="minorEastAsia" w:hAnsi="Cambria Math" w:cs="Times New Roman"/>
          </w:rPr>
          <m:t>.</m:t>
        </m:r>
      </m:oMath>
      <w:r w:rsidRPr="00C8552B">
        <w:rPr>
          <w:rFonts w:eastAsiaTheme="minorEastAsia" w:cs="Times New Roman"/>
        </w:rPr>
        <w:t xml:space="preserve"> </w:t>
      </w:r>
      <w:r>
        <w:rPr>
          <w:rFonts w:eastAsiaTheme="minorEastAsia" w:cs="Times New Roman"/>
        </w:rPr>
        <w:t xml:space="preserve">В итоге задача сводится к постройке алгоритма </w:t>
      </w:r>
      <m:oMath>
        <m:r>
          <w:rPr>
            <w:rFonts w:ascii="Cambria Math" w:eastAsiaTheme="minorEastAsia" w:hAnsi="Cambria Math" w:cs="Times New Roman"/>
          </w:rPr>
          <m:t>a:X→Y</m:t>
        </m:r>
      </m:oMath>
      <w:r w:rsidRPr="00C8552B">
        <w:rPr>
          <w:rFonts w:eastAsiaTheme="minorEastAsia" w:cs="Times New Roman"/>
        </w:rPr>
        <w:t xml:space="preserve">, </w:t>
      </w:r>
      <w:r>
        <w:rPr>
          <w:rFonts w:eastAsiaTheme="minorEastAsia" w:cs="Times New Roman"/>
        </w:rPr>
        <w:t xml:space="preserve">аппроксимирующего целевую зависимость на всем множестве </w:t>
      </w:r>
      <m:oMath>
        <m:r>
          <w:rPr>
            <w:rFonts w:ascii="Cambria Math" w:eastAsiaTheme="minorEastAsia" w:hAnsi="Cambria Math" w:cs="Times New Roman"/>
          </w:rPr>
          <m:t>X</m:t>
        </m:r>
      </m:oMath>
      <w:r w:rsidRPr="00C8552B">
        <w:rPr>
          <w:rFonts w:eastAsiaTheme="minorEastAsia" w:cs="Times New Roman"/>
        </w:rPr>
        <w:t>.</w:t>
      </w:r>
      <w:r>
        <w:rPr>
          <w:rFonts w:eastAsiaTheme="minorEastAsia" w:cs="Times New Roman"/>
        </w:rPr>
        <w:t xml:space="preserve"> </w:t>
      </w:r>
    </w:p>
    <w:p w:rsidR="0087036A" w:rsidRDefault="0087036A" w:rsidP="0087036A">
      <w:pPr>
        <w:ind w:firstLine="567"/>
        <w:rPr>
          <w:rFonts w:eastAsiaTheme="minorEastAsia" w:cs="Times New Roman"/>
        </w:rPr>
      </w:pPr>
      <w:r>
        <w:rPr>
          <w:rFonts w:cs="Times New Roman"/>
        </w:rPr>
        <w:t xml:space="preserve">Для данной задачи в методе опорных векторов </w:t>
      </w:r>
      <w:r w:rsidRPr="0087036A">
        <w:rPr>
          <w:rFonts w:cs="Times New Roman"/>
        </w:rPr>
        <w:t>треб</w:t>
      </w:r>
      <w:r>
        <w:rPr>
          <w:rFonts w:cs="Times New Roman"/>
        </w:rPr>
        <w:t xml:space="preserve">уется найти гиперплоскости максимальной разности, которые разделят множество гистограмм изображений на </w:t>
      </w:r>
      <m:oMath>
        <m:r>
          <w:rPr>
            <w:rFonts w:ascii="Cambria Math" w:hAnsi="Cambria Math" w:cs="Times New Roman"/>
          </w:rPr>
          <m:t>k</m:t>
        </m:r>
      </m:oMath>
      <w:r>
        <w:rPr>
          <w:rFonts w:eastAsiaTheme="minorEastAsia" w:cs="Times New Roman"/>
        </w:rPr>
        <w:t xml:space="preserve"> заранее известных классов.</w:t>
      </w:r>
    </w:p>
    <w:p w:rsidR="00637B31" w:rsidRDefault="00E861EB" w:rsidP="00637B31">
      <w:pPr>
        <w:keepNext/>
        <w:jc w:val="center"/>
      </w:pPr>
      <w:r>
        <w:rPr>
          <w:noProof/>
          <w:lang w:eastAsia="ru-RU"/>
        </w:rPr>
        <w:drawing>
          <wp:inline distT="0" distB="0" distL="0" distR="0" wp14:anchorId="1DF0B19D" wp14:editId="082DD712">
            <wp:extent cx="2596551" cy="24441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6985" cy="2472771"/>
                    </a:xfrm>
                    <a:prstGeom prst="rect">
                      <a:avLst/>
                    </a:prstGeom>
                  </pic:spPr>
                </pic:pic>
              </a:graphicData>
            </a:graphic>
          </wp:inline>
        </w:drawing>
      </w:r>
    </w:p>
    <w:p w:rsidR="0087036A" w:rsidRPr="00637B31" w:rsidRDefault="000B2404" w:rsidP="00637B31">
      <w:pPr>
        <w:pStyle w:val="af4"/>
        <w:jc w:val="center"/>
        <w:rPr>
          <w:rFonts w:cs="Times New Roman"/>
          <w:i w:val="0"/>
          <w:color w:val="auto"/>
          <w:sz w:val="24"/>
        </w:rPr>
      </w:pPr>
      <w:r>
        <w:rPr>
          <w:i w:val="0"/>
          <w:color w:val="auto"/>
          <w:sz w:val="24"/>
        </w:rPr>
        <w:t xml:space="preserve">Рис </w:t>
      </w:r>
      <w:r w:rsidR="00637B31" w:rsidRPr="00637B31">
        <w:rPr>
          <w:rFonts w:cs="Times New Roman"/>
          <w:i w:val="0"/>
          <w:color w:val="auto"/>
          <w:sz w:val="24"/>
        </w:rPr>
        <w:fldChar w:fldCharType="begin"/>
      </w:r>
      <w:r w:rsidR="00637B31" w:rsidRPr="00637B31">
        <w:rPr>
          <w:rFonts w:cs="Times New Roman"/>
          <w:i w:val="0"/>
          <w:color w:val="auto"/>
          <w:sz w:val="24"/>
        </w:rPr>
        <w:instrText xml:space="preserve"> SEQ Рисунок \* ARABIC </w:instrText>
      </w:r>
      <w:r w:rsidR="00637B31" w:rsidRPr="00637B31">
        <w:rPr>
          <w:rFonts w:cs="Times New Roman"/>
          <w:i w:val="0"/>
          <w:color w:val="auto"/>
          <w:sz w:val="24"/>
        </w:rPr>
        <w:fldChar w:fldCharType="separate"/>
      </w:r>
      <w:r w:rsidR="004F2CF8">
        <w:rPr>
          <w:rFonts w:cs="Times New Roman"/>
          <w:i w:val="0"/>
          <w:noProof/>
          <w:color w:val="auto"/>
          <w:sz w:val="24"/>
        </w:rPr>
        <w:t>1</w:t>
      </w:r>
      <w:r w:rsidR="00637B31" w:rsidRPr="00637B31">
        <w:rPr>
          <w:rFonts w:cs="Times New Roman"/>
          <w:i w:val="0"/>
          <w:color w:val="auto"/>
          <w:sz w:val="24"/>
        </w:rPr>
        <w:fldChar w:fldCharType="end"/>
      </w:r>
      <w:r w:rsidR="00637B31" w:rsidRPr="00637B31">
        <w:rPr>
          <w:i w:val="0"/>
          <w:color w:val="auto"/>
          <w:sz w:val="24"/>
        </w:rPr>
        <w:t>.6 Гиперплоскость</w:t>
      </w:r>
    </w:p>
    <w:p w:rsidR="008363C1" w:rsidRDefault="008363C1" w:rsidP="008363C1">
      <w:pPr>
        <w:ind w:firstLine="567"/>
        <w:rPr>
          <w:rFonts w:eastAsiaTheme="minorEastAsia" w:cs="Times New Roman"/>
        </w:rPr>
      </w:pPr>
      <w:r>
        <w:rPr>
          <w:rFonts w:cs="Times New Roman"/>
        </w:rPr>
        <w:t xml:space="preserve">Где гиперплоскость можно представить в виде множества точек </w:t>
      </w:r>
      <m:oMath>
        <m:r>
          <w:rPr>
            <w:rFonts w:ascii="Cambria Math" w:hAnsi="Cambria Math" w:cs="Times New Roman"/>
            <w:lang w:val="en-US"/>
          </w:rPr>
          <m:t>x</m:t>
        </m:r>
      </m:oMath>
      <w:r>
        <w:rPr>
          <w:rFonts w:cs="Times New Roman"/>
        </w:rPr>
        <w:t xml:space="preserve">, удовлетворяющих условию </w:t>
      </w:r>
      <m:oMath>
        <m:r>
          <w:rPr>
            <w:rFonts w:ascii="Cambria Math" w:hAnsi="Cambria Math" w:cs="Times New Roman"/>
          </w:rPr>
          <m:t>w*x-b=0</m:t>
        </m:r>
      </m:oMath>
      <w:r w:rsidR="00637B31">
        <w:rPr>
          <w:rFonts w:eastAsiaTheme="minorEastAsia" w:cs="Times New Roman"/>
        </w:rPr>
        <w:t xml:space="preserve"> (рис 1.6)</w:t>
      </w:r>
      <w:r>
        <w:rPr>
          <w:rFonts w:eastAsiaTheme="minorEastAsia" w:cs="Times New Roman"/>
        </w:rPr>
        <w:t xml:space="preserve">, </w:t>
      </w:r>
      <m:oMath>
        <m:r>
          <w:rPr>
            <w:rFonts w:ascii="Cambria Math" w:hAnsi="Cambria Math" w:cs="Times New Roman"/>
          </w:rPr>
          <m:t>w*x</m:t>
        </m:r>
      </m:oMath>
      <w:r>
        <w:rPr>
          <w:rFonts w:eastAsiaTheme="minorEastAsia" w:cs="Times New Roman"/>
        </w:rPr>
        <w:t xml:space="preserve"> - скалярное произведение нормали </w:t>
      </w:r>
      <m:oMath>
        <m:r>
          <w:rPr>
            <w:rFonts w:ascii="Cambria Math" w:eastAsiaTheme="minorEastAsia" w:hAnsi="Cambria Math" w:cs="Times New Roman"/>
          </w:rPr>
          <m:t>w</m:t>
        </m:r>
      </m:oMath>
      <w:r w:rsidR="00E44FD3" w:rsidRPr="00E44FD3">
        <w:rPr>
          <w:rFonts w:eastAsiaTheme="minorEastAsia" w:cs="Times New Roman"/>
        </w:rPr>
        <w:t xml:space="preserve"> </w:t>
      </w:r>
      <w:r>
        <w:rPr>
          <w:rFonts w:eastAsiaTheme="minorEastAsia" w:cs="Times New Roman"/>
        </w:rPr>
        <w:t xml:space="preserve">к гиперплоскости на вектор </w:t>
      </w:r>
      <m:oMath>
        <m:r>
          <w:rPr>
            <w:rFonts w:ascii="Cambria Math" w:eastAsiaTheme="minorEastAsia" w:hAnsi="Cambria Math" w:cs="Times New Roman"/>
          </w:rPr>
          <m:t>x</m:t>
        </m:r>
      </m:oMath>
      <w:r>
        <w:rPr>
          <w:rFonts w:eastAsiaTheme="minorEastAsia" w:cs="Times New Roman"/>
        </w:rPr>
        <w:t>,</w:t>
      </w:r>
      <w:r w:rsidRPr="008363C1">
        <w:rPr>
          <w:rFonts w:eastAsiaTheme="minorEastAsia"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b</m:t>
            </m:r>
          </m:num>
          <m:den>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den>
        </m:f>
        <m:r>
          <w:rPr>
            <w:rFonts w:ascii="Cambria Math" w:eastAsiaTheme="minorEastAsia" w:hAnsi="Cambria Math" w:cs="Times New Roman"/>
          </w:rPr>
          <m:t>-</m:t>
        </m:r>
      </m:oMath>
      <w:r w:rsidR="005333A6" w:rsidRPr="005333A6">
        <w:rPr>
          <w:rFonts w:eastAsiaTheme="minorEastAsia" w:cs="Times New Roman"/>
        </w:rPr>
        <w:t xml:space="preserve"> </w:t>
      </w:r>
      <w:r>
        <w:rPr>
          <w:rFonts w:eastAsiaTheme="minorEastAsia" w:cs="Times New Roman"/>
        </w:rPr>
        <w:t xml:space="preserve">параметр, определяющий смещение гиперплоскости относительно начала координат </w:t>
      </w:r>
      <w:r>
        <w:rPr>
          <w:rFonts w:eastAsiaTheme="minorEastAsia" w:cs="Times New Roman"/>
        </w:rPr>
        <w:lastRenderedPageBreak/>
        <w:t xml:space="preserve">вдоль нормали </w:t>
      </w:r>
      <m:oMath>
        <m:r>
          <w:rPr>
            <w:rFonts w:ascii="Cambria Math" w:eastAsiaTheme="minorEastAsia" w:hAnsi="Cambria Math" w:cs="Times New Roman"/>
          </w:rPr>
          <m:t>w</m:t>
        </m:r>
      </m:oMath>
      <w:r>
        <w:rPr>
          <w:rFonts w:eastAsiaTheme="minorEastAsia" w:cs="Times New Roman"/>
        </w:rPr>
        <w:t xml:space="preserve">. В итоге </w:t>
      </w:r>
      <w:r w:rsidR="007575C0">
        <w:rPr>
          <w:rFonts w:eastAsiaTheme="minorEastAsia" w:cs="Times New Roman"/>
        </w:rPr>
        <w:t>алгоритм</w:t>
      </w:r>
      <w:r>
        <w:rPr>
          <w:rFonts w:eastAsiaTheme="minorEastAsia" w:cs="Times New Roman"/>
        </w:rPr>
        <w:t xml:space="preserve"> сводится к квадратичной задаче оптимизации</w:t>
      </w:r>
    </w:p>
    <w:p w:rsidR="005333A6" w:rsidRPr="009036B5" w:rsidRDefault="00322D2E" w:rsidP="008363C1">
      <w:pPr>
        <w:ind w:firstLine="567"/>
        <w:rPr>
          <w:rFonts w:eastAsiaTheme="minorEastAsia" w:cs="Times New Roman"/>
          <w:i/>
        </w:rPr>
      </w:pPr>
      <m:oMathPara>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e>
            <m:sup>
              <m:r>
                <w:rPr>
                  <w:rFonts w:ascii="Cambria Math" w:eastAsiaTheme="minorEastAsia" w:hAnsi="Cambria Math" w:cs="Times New Roman"/>
                </w:rPr>
                <m:t>2</m:t>
              </m:r>
            </m:sup>
          </m:sSup>
          <m:r>
            <w:rPr>
              <w:rFonts w:ascii="Cambria Math" w:eastAsiaTheme="minorEastAsia" w:hAnsi="Cambria Math" w:cs="Times New Roman"/>
            </w:rPr>
            <m:t>→min</m:t>
          </m:r>
        </m:oMath>
      </m:oMathPara>
    </w:p>
    <w:p w:rsidR="009036B5" w:rsidRDefault="009036B5" w:rsidP="009036B5">
      <w:pPr>
        <w:ind w:firstLine="567"/>
        <w:rPr>
          <w:rFonts w:eastAsiaTheme="minorEastAsia" w:cs="Times New Roman"/>
        </w:rPr>
      </w:pPr>
      <w:r>
        <w:rPr>
          <w:rFonts w:eastAsiaTheme="minorEastAsia" w:cs="Times New Roman"/>
        </w:rPr>
        <w:t xml:space="preserve">При ограничениях </w:t>
      </w:r>
      <m:oMath>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d>
          <m:dPr>
            <m:ctrlPr>
              <w:rPr>
                <w:rFonts w:ascii="Cambria Math" w:eastAsiaTheme="minorEastAsia" w:hAnsi="Cambria Math" w:cs="Times New Roman"/>
                <w:i/>
              </w:rPr>
            </m:ctrlPr>
          </m:dPr>
          <m:e>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r>
              <w:rPr>
                <w:rFonts w:ascii="Cambria Math" w:eastAsiaTheme="minorEastAsia" w:hAnsi="Cambria Math" w:cs="Times New Roman"/>
              </w:rPr>
              <m:t>-b</m:t>
            </m:r>
          </m:e>
        </m:d>
        <m:r>
          <w:rPr>
            <w:rFonts w:ascii="Cambria Math" w:eastAsiaTheme="minorEastAsia" w:hAnsi="Cambria Math" w:cs="Times New Roman"/>
          </w:rPr>
          <m:t>≥1, i=1..n</m:t>
        </m:r>
      </m:oMath>
      <w:r w:rsidR="006F3AAC">
        <w:rPr>
          <w:rFonts w:eastAsiaTheme="minorEastAsia" w:cs="Times New Roman"/>
        </w:rPr>
        <w:t>.</w:t>
      </w:r>
    </w:p>
    <w:p w:rsidR="006F3AAC" w:rsidRDefault="006F3AAC" w:rsidP="009036B5">
      <w:pPr>
        <w:ind w:firstLine="567"/>
        <w:rPr>
          <w:rFonts w:eastAsiaTheme="minorEastAsia" w:cs="Times New Roman"/>
        </w:rPr>
      </w:pPr>
      <w:r>
        <w:rPr>
          <w:rFonts w:eastAsiaTheme="minorEastAsia" w:cs="Times New Roman"/>
        </w:rPr>
        <w:t xml:space="preserve">Дальнейшее решение приведено в статье </w:t>
      </w:r>
      <w:r w:rsidR="00E861EB">
        <w:rPr>
          <w:rFonts w:eastAsiaTheme="minorEastAsia" w:cs="Times New Roman"/>
        </w:rPr>
        <w:t>[1</w:t>
      </w:r>
      <w:r w:rsidR="00111E0D">
        <w:rPr>
          <w:rFonts w:eastAsiaTheme="minorEastAsia" w:cs="Times New Roman"/>
        </w:rPr>
        <w:t>1</w:t>
      </w:r>
      <w:r w:rsidRPr="006F3AAC">
        <w:rPr>
          <w:rFonts w:eastAsiaTheme="minorEastAsia" w:cs="Times New Roman"/>
        </w:rPr>
        <w:t>]</w:t>
      </w:r>
      <w:r w:rsidR="00B825A5">
        <w:rPr>
          <w:rFonts w:eastAsiaTheme="minorEastAsia" w:cs="Times New Roman"/>
        </w:rPr>
        <w:t>.</w:t>
      </w:r>
    </w:p>
    <w:p w:rsidR="00111E0D" w:rsidRDefault="00111E0D" w:rsidP="009036B5">
      <w:pPr>
        <w:ind w:firstLine="567"/>
        <w:rPr>
          <w:rFonts w:eastAsiaTheme="minorEastAsia" w:cs="Times New Roman"/>
        </w:rPr>
      </w:pPr>
      <w:r>
        <w:rPr>
          <w:rFonts w:eastAsiaTheme="minorEastAsia" w:cs="Times New Roman"/>
        </w:rPr>
        <w:t xml:space="preserve">В связи с большой размерностью вектора гистограммы применяется </w:t>
      </w:r>
      <w:r>
        <w:rPr>
          <w:rFonts w:eastAsiaTheme="minorEastAsia" w:cs="Times New Roman"/>
          <w:lang w:val="en-US"/>
        </w:rPr>
        <w:t>kernel</w:t>
      </w:r>
      <w:r w:rsidRPr="00111E0D">
        <w:rPr>
          <w:rFonts w:eastAsiaTheme="minorEastAsia" w:cs="Times New Roman"/>
        </w:rPr>
        <w:t xml:space="preserve"> </w:t>
      </w:r>
      <w:r>
        <w:rPr>
          <w:rFonts w:eastAsiaTheme="minorEastAsia" w:cs="Times New Roman"/>
          <w:lang w:val="en-US"/>
        </w:rPr>
        <w:t>trick</w:t>
      </w:r>
      <w:r>
        <w:rPr>
          <w:rFonts w:eastAsiaTheme="minorEastAsia" w:cs="Times New Roman"/>
        </w:rPr>
        <w:t xml:space="preserve">, </w:t>
      </w:r>
      <w:r w:rsidR="00637B31">
        <w:rPr>
          <w:rFonts w:eastAsiaTheme="minorEastAsia" w:cs="Times New Roman"/>
        </w:rPr>
        <w:t xml:space="preserve">при котором осуществляется замена скалярных произведений, в алгоритме линейной классификации, на функцию ядра, что позволяет построить нелинейную гиперплоскость. </w:t>
      </w:r>
      <w:r w:rsidR="0007096D" w:rsidRPr="00C92D1E">
        <w:rPr>
          <w:color w:val="222222"/>
          <w:szCs w:val="28"/>
          <w:shd w:val="clear" w:color="auto" w:fill="FFFFFF"/>
        </w:rPr>
        <w:t xml:space="preserve">В </w:t>
      </w:r>
      <w:r w:rsidR="00637B31">
        <w:rPr>
          <w:color w:val="222222"/>
          <w:szCs w:val="28"/>
          <w:shd w:val="clear" w:color="auto" w:fill="FFFFFF"/>
        </w:rPr>
        <w:t>полученном</w:t>
      </w:r>
      <w:r w:rsidR="0007096D" w:rsidRPr="00C92D1E">
        <w:rPr>
          <w:color w:val="222222"/>
          <w:szCs w:val="28"/>
          <w:shd w:val="clear" w:color="auto" w:fill="FFFFFF"/>
        </w:rPr>
        <w:t xml:space="preserve"> пространстве </w:t>
      </w:r>
      <w:r w:rsidR="00637B31">
        <w:rPr>
          <w:color w:val="222222"/>
          <w:szCs w:val="28"/>
          <w:shd w:val="clear" w:color="auto" w:fill="FFFFFF"/>
        </w:rPr>
        <w:t>предполагается</w:t>
      </w:r>
      <w:r w:rsidR="0007096D" w:rsidRPr="00C92D1E">
        <w:rPr>
          <w:color w:val="222222"/>
          <w:szCs w:val="28"/>
          <w:shd w:val="clear" w:color="auto" w:fill="FFFFFF"/>
        </w:rPr>
        <w:t xml:space="preserve"> существова</w:t>
      </w:r>
      <w:r w:rsidR="00637B31">
        <w:rPr>
          <w:color w:val="222222"/>
          <w:szCs w:val="28"/>
          <w:shd w:val="clear" w:color="auto" w:fill="FFFFFF"/>
        </w:rPr>
        <w:t>ние</w:t>
      </w:r>
      <w:r w:rsidR="0007096D" w:rsidRPr="00C92D1E">
        <w:rPr>
          <w:color w:val="222222"/>
          <w:szCs w:val="28"/>
          <w:shd w:val="clear" w:color="auto" w:fill="FFFFFF"/>
        </w:rPr>
        <w:t xml:space="preserve"> оптимальн</w:t>
      </w:r>
      <w:r w:rsidR="00637B31">
        <w:rPr>
          <w:color w:val="222222"/>
          <w:szCs w:val="28"/>
          <w:shd w:val="clear" w:color="auto" w:fill="FFFFFF"/>
        </w:rPr>
        <w:t>ой</w:t>
      </w:r>
      <w:r w:rsidR="0007096D" w:rsidRPr="00C92D1E">
        <w:rPr>
          <w:color w:val="222222"/>
          <w:szCs w:val="28"/>
          <w:shd w:val="clear" w:color="auto" w:fill="FFFFFF"/>
        </w:rPr>
        <w:t xml:space="preserve"> разделяющ</w:t>
      </w:r>
      <w:r w:rsidR="00637B31">
        <w:rPr>
          <w:color w:val="222222"/>
          <w:szCs w:val="28"/>
          <w:shd w:val="clear" w:color="auto" w:fill="FFFFFF"/>
        </w:rPr>
        <w:t>ей</w:t>
      </w:r>
      <w:r w:rsidR="0007096D" w:rsidRPr="00C92D1E">
        <w:rPr>
          <w:color w:val="222222"/>
          <w:szCs w:val="28"/>
          <w:shd w:val="clear" w:color="auto" w:fill="FFFFFF"/>
        </w:rPr>
        <w:t xml:space="preserve"> гиперплоскост</w:t>
      </w:r>
      <w:r w:rsidR="00637B31">
        <w:rPr>
          <w:color w:val="222222"/>
          <w:szCs w:val="28"/>
          <w:shd w:val="clear" w:color="auto" w:fill="FFFFFF"/>
        </w:rPr>
        <w:t>и</w:t>
      </w:r>
      <w:r w:rsidR="00A66B0F">
        <w:rPr>
          <w:color w:val="222222"/>
          <w:szCs w:val="28"/>
          <w:shd w:val="clear" w:color="auto" w:fill="FFFFFF"/>
        </w:rPr>
        <w:t xml:space="preserve"> (рис 1.7)</w:t>
      </w:r>
      <w:r w:rsidR="0007096D" w:rsidRPr="00C92D1E">
        <w:rPr>
          <w:color w:val="222222"/>
          <w:szCs w:val="28"/>
          <w:shd w:val="clear" w:color="auto" w:fill="FFFFFF"/>
        </w:rPr>
        <w:t xml:space="preserve">. </w:t>
      </w:r>
    </w:p>
    <w:p w:rsidR="00A66B0F" w:rsidRDefault="00A66B0F" w:rsidP="00A66B0F">
      <w:pPr>
        <w:jc w:val="center"/>
        <w:rPr>
          <w:rFonts w:eastAsiaTheme="minorEastAsia" w:cs="Times New Roman"/>
        </w:rPr>
      </w:pPr>
      <w:r>
        <w:rPr>
          <w:noProof/>
          <w:lang w:eastAsia="ru-RU"/>
        </w:rPr>
        <w:drawing>
          <wp:inline distT="0" distB="0" distL="0" distR="0" wp14:anchorId="5677C658" wp14:editId="4C00F436">
            <wp:extent cx="4356339" cy="2031135"/>
            <wp:effectExtent l="0" t="0" r="635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6394" cy="2035823"/>
                    </a:xfrm>
                    <a:prstGeom prst="rect">
                      <a:avLst/>
                    </a:prstGeom>
                  </pic:spPr>
                </pic:pic>
              </a:graphicData>
            </a:graphic>
          </wp:inline>
        </w:drawing>
      </w:r>
    </w:p>
    <w:p w:rsidR="00A66B0F" w:rsidRPr="00A66B0F" w:rsidRDefault="00A66B0F" w:rsidP="00A66B0F">
      <w:pPr>
        <w:pStyle w:val="af4"/>
        <w:jc w:val="center"/>
        <w:rPr>
          <w:rFonts w:cs="Times New Roman"/>
          <w:i w:val="0"/>
          <w:color w:val="auto"/>
          <w:sz w:val="24"/>
        </w:rPr>
      </w:pPr>
      <w:r>
        <w:rPr>
          <w:i w:val="0"/>
          <w:color w:val="auto"/>
          <w:sz w:val="24"/>
        </w:rPr>
        <w:t xml:space="preserve">Рис </w:t>
      </w:r>
      <w:r w:rsidRPr="00637B31">
        <w:rPr>
          <w:rFonts w:cs="Times New Roman"/>
          <w:i w:val="0"/>
          <w:color w:val="auto"/>
          <w:sz w:val="24"/>
        </w:rPr>
        <w:fldChar w:fldCharType="begin"/>
      </w:r>
      <w:r w:rsidRPr="00637B31">
        <w:rPr>
          <w:rFonts w:cs="Times New Roman"/>
          <w:i w:val="0"/>
          <w:color w:val="auto"/>
          <w:sz w:val="24"/>
        </w:rPr>
        <w:instrText xml:space="preserve"> SEQ Рисунок \* ARABIC </w:instrText>
      </w:r>
      <w:r w:rsidRPr="00637B31">
        <w:rPr>
          <w:rFonts w:cs="Times New Roman"/>
          <w:i w:val="0"/>
          <w:color w:val="auto"/>
          <w:sz w:val="24"/>
        </w:rPr>
        <w:fldChar w:fldCharType="separate"/>
      </w:r>
      <w:r>
        <w:rPr>
          <w:rFonts w:cs="Times New Roman"/>
          <w:i w:val="0"/>
          <w:noProof/>
          <w:color w:val="auto"/>
          <w:sz w:val="24"/>
        </w:rPr>
        <w:t>1</w:t>
      </w:r>
      <w:r w:rsidRPr="00637B31">
        <w:rPr>
          <w:rFonts w:cs="Times New Roman"/>
          <w:i w:val="0"/>
          <w:color w:val="auto"/>
          <w:sz w:val="24"/>
        </w:rPr>
        <w:fldChar w:fldCharType="end"/>
      </w:r>
      <w:r>
        <w:rPr>
          <w:i w:val="0"/>
          <w:color w:val="auto"/>
          <w:sz w:val="24"/>
        </w:rPr>
        <w:t>.</w:t>
      </w:r>
      <w:r w:rsidRPr="00D45F68">
        <w:rPr>
          <w:i w:val="0"/>
          <w:color w:val="auto"/>
          <w:sz w:val="24"/>
        </w:rPr>
        <w:t>7</w:t>
      </w:r>
      <w:r w:rsidRPr="00637B31">
        <w:rPr>
          <w:i w:val="0"/>
          <w:color w:val="auto"/>
          <w:sz w:val="24"/>
        </w:rPr>
        <w:t xml:space="preserve"> </w:t>
      </w:r>
      <w:r>
        <w:rPr>
          <w:i w:val="0"/>
          <w:color w:val="auto"/>
          <w:sz w:val="24"/>
        </w:rPr>
        <w:t>Применение функции ядра</w:t>
      </w:r>
    </w:p>
    <w:p w:rsidR="00A66B0F" w:rsidRDefault="00A66B0F" w:rsidP="00A66B0F">
      <w:pPr>
        <w:jc w:val="center"/>
        <w:rPr>
          <w:rFonts w:eastAsiaTheme="minorEastAsia" w:cs="Times New Roman"/>
        </w:rPr>
      </w:pPr>
    </w:p>
    <w:p w:rsidR="00111E0D" w:rsidRDefault="00111E0D" w:rsidP="009036B5">
      <w:pPr>
        <w:ind w:firstLine="567"/>
        <w:rPr>
          <w:rFonts w:eastAsiaTheme="minorEastAsia" w:cs="Times New Roman"/>
        </w:rPr>
      </w:pPr>
      <w:r>
        <w:rPr>
          <w:rFonts w:eastAsiaTheme="minorEastAsia" w:cs="Times New Roman"/>
        </w:rPr>
        <w:t xml:space="preserve">В качестве ядра была выбрана функция, учитывающая природу гистограмм </w:t>
      </w:r>
      <w:r w:rsidRPr="00111E0D">
        <w:rPr>
          <w:rFonts w:eastAsiaTheme="minorEastAsia" w:cs="Times New Roman"/>
        </w:rPr>
        <w:t>[12]</w:t>
      </w:r>
      <w:r>
        <w:rPr>
          <w:rFonts w:eastAsiaTheme="minorEastAsia" w:cs="Times New Roman"/>
        </w:rPr>
        <w:t xml:space="preserve"> – </w:t>
      </w:r>
      <w:r>
        <w:rPr>
          <w:rFonts w:eastAsiaTheme="minorEastAsia" w:cs="Times New Roman"/>
          <w:lang w:val="en-US"/>
        </w:rPr>
        <w:t>histogram</w:t>
      </w:r>
      <w:r w:rsidRPr="00111E0D">
        <w:rPr>
          <w:rFonts w:eastAsiaTheme="minorEastAsia" w:cs="Times New Roman"/>
        </w:rPr>
        <w:t xml:space="preserve"> </w:t>
      </w:r>
      <w:r>
        <w:rPr>
          <w:rFonts w:eastAsiaTheme="minorEastAsia" w:cs="Times New Roman"/>
          <w:lang w:val="en-US"/>
        </w:rPr>
        <w:t>intersection</w:t>
      </w:r>
      <w:r w:rsidRPr="00111E0D">
        <w:rPr>
          <w:rFonts w:eastAsiaTheme="minorEastAsia" w:cs="Times New Roman"/>
        </w:rPr>
        <w:t xml:space="preserve"> </w:t>
      </w:r>
      <w:r>
        <w:rPr>
          <w:rFonts w:eastAsiaTheme="minorEastAsia" w:cs="Times New Roman"/>
          <w:lang w:val="en-US"/>
        </w:rPr>
        <w:t>kernel</w:t>
      </w:r>
      <w:r w:rsidR="0007096D">
        <w:rPr>
          <w:rFonts w:eastAsiaTheme="minorEastAsia" w:cs="Times New Roman"/>
        </w:rPr>
        <w:t>:</w:t>
      </w:r>
      <w:r w:rsidRPr="00111E0D">
        <w:rPr>
          <w:rFonts w:eastAsiaTheme="minorEastAsia" w:cs="Times New Roman"/>
        </w:rPr>
        <w:t xml:space="preserve"> </w:t>
      </w:r>
    </w:p>
    <w:p w:rsidR="00111E0D" w:rsidRPr="0007096D" w:rsidRDefault="00322D2E" w:rsidP="009036B5">
      <w:pPr>
        <w:ind w:firstLine="567"/>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H</m:t>
              </m:r>
            </m:sub>
          </m:sSub>
          <m:d>
            <m:dPr>
              <m:ctrlPr>
                <w:rPr>
                  <w:rFonts w:ascii="Cambria Math" w:eastAsiaTheme="minorEastAsia" w:hAnsi="Cambria Math" w:cs="Times New Roman"/>
                  <w:i/>
                </w:rPr>
              </m:ctrlPr>
            </m:dPr>
            <m:e>
              <m:r>
                <w:rPr>
                  <w:rFonts w:ascii="Cambria Math" w:eastAsiaTheme="minorEastAsia" w:hAnsi="Cambria Math" w:cs="Times New Roman"/>
                </w:rPr>
                <m:t>x,</m:t>
              </m:r>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m:t>
                  </m:r>
                </m:sup>
              </m:sSup>
            </m:e>
          </m:d>
          <m:r>
            <w:rPr>
              <w:rFonts w:ascii="Cambria Math" w:eastAsiaTheme="minorEastAsia" w:hAnsi="Cambria Math" w:cs="Times New Roman"/>
            </w:rPr>
            <m:t>=</m:t>
          </m:r>
          <m:nary>
            <m:naryPr>
              <m:chr m:val="∑"/>
              <m:limLoc m:val="undOvr"/>
              <m:supHide m:val="1"/>
              <m:ctrlPr>
                <w:rPr>
                  <w:rFonts w:ascii="Cambria Math" w:eastAsiaTheme="minorEastAsia" w:hAnsi="Cambria Math" w:cs="Times New Roman"/>
                  <w:i/>
                </w:rPr>
              </m:ctrlPr>
            </m:naryPr>
            <m:sub>
              <m:r>
                <w:rPr>
                  <w:rFonts w:ascii="Cambria Math" w:eastAsiaTheme="minorEastAsia" w:hAnsi="Cambria Math" w:cs="Times New Roman"/>
                </w:rPr>
                <m:t>i</m:t>
              </m:r>
            </m:sub>
            <m:sup/>
            <m:e>
              <m:r>
                <w:rPr>
                  <w:rFonts w:ascii="Cambria Math" w:eastAsiaTheme="minorEastAsia" w:hAnsi="Cambria Math" w:cs="Times New Roman"/>
                </w:rPr>
                <m:t>min</m:t>
              </m:r>
              <m:d>
                <m:dPr>
                  <m:begChr m:val="{"/>
                  <m:endChr m:val="}"/>
                  <m:ctrlPr>
                    <w:rPr>
                      <w:rFonts w:ascii="Cambria Math" w:eastAsiaTheme="minorEastAsia" w:hAnsi="Cambria Math" w:cs="Times New Roman"/>
                      <w:i/>
                    </w:rPr>
                  </m:ctrlPr>
                </m:dPr>
                <m:e>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e>
                  </m:d>
                </m:e>
              </m:d>
            </m:e>
          </m:nary>
        </m:oMath>
      </m:oMathPara>
    </w:p>
    <w:p w:rsidR="0007096D" w:rsidRPr="0007096D" w:rsidRDefault="0007096D" w:rsidP="009036B5">
      <w:pPr>
        <w:ind w:firstLine="567"/>
        <w:rPr>
          <w:rFonts w:eastAsiaTheme="minorEastAsia" w:cs="Times New Roman"/>
        </w:rPr>
      </w:pPr>
      <w:r>
        <w:rPr>
          <w:rFonts w:eastAsiaTheme="minorEastAsia" w:cs="Times New Roman"/>
        </w:rPr>
        <w:t xml:space="preserve">Для корректной нормировки функции требуется, чтобы выполнялось </w:t>
      </w:r>
      <m:oMath>
        <m:r>
          <w:rPr>
            <w:rFonts w:ascii="Cambria Math" w:eastAsiaTheme="minorEastAsia" w:hAnsi="Cambria Math" w:cs="Times New Roman"/>
          </w:rPr>
          <m:t>∀x:</m:t>
        </m:r>
        <m:nary>
          <m:naryPr>
            <m:chr m:val="∑"/>
            <m:limLoc m:val="undOvr"/>
            <m:supHide m:val="1"/>
            <m:ctrlPr>
              <w:rPr>
                <w:rFonts w:ascii="Cambria Math" w:eastAsiaTheme="minorEastAsia" w:hAnsi="Cambria Math" w:cs="Times New Roman"/>
                <w:i/>
              </w:rPr>
            </m:ctrlPr>
          </m:naryPr>
          <m:sub>
            <m:r>
              <w:rPr>
                <w:rFonts w:ascii="Cambria Math" w:eastAsiaTheme="minorEastAsia" w:hAnsi="Cambria Math" w:cs="Times New Roman"/>
              </w:rPr>
              <m:t>i</m:t>
            </m:r>
          </m:sub>
          <m:sup/>
          <m:e>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e>
            </m:d>
            <m:r>
              <w:rPr>
                <w:rFonts w:ascii="Cambria Math" w:eastAsiaTheme="minorEastAsia" w:hAnsi="Cambria Math" w:cs="Times New Roman"/>
              </w:rPr>
              <m:t>=1</m:t>
            </m:r>
          </m:e>
        </m:nary>
      </m:oMath>
      <w:r w:rsidRPr="0007096D">
        <w:rPr>
          <w:rFonts w:eastAsiaTheme="minorEastAsia" w:cs="Times New Roman"/>
        </w:rPr>
        <w:t>,</w:t>
      </w:r>
      <w:r>
        <w:rPr>
          <w:rFonts w:eastAsiaTheme="minorEastAsia" w:cs="Times New Roman"/>
        </w:rPr>
        <w:t xml:space="preserve"> что и было проведено при нормализации гистограммы.</w:t>
      </w:r>
      <w:r w:rsidRPr="0007096D">
        <w:rPr>
          <w:rFonts w:eastAsiaTheme="minorEastAsia" w:cs="Times New Roman"/>
        </w:rPr>
        <w:t xml:space="preserve"> </w:t>
      </w:r>
    </w:p>
    <w:p w:rsidR="00A66B0F" w:rsidRDefault="00A66B0F" w:rsidP="00A66B0F">
      <w:pPr>
        <w:pStyle w:val="af4"/>
        <w:jc w:val="center"/>
        <w:rPr>
          <w:i w:val="0"/>
          <w:color w:val="auto"/>
          <w:sz w:val="24"/>
        </w:rPr>
      </w:pPr>
    </w:p>
    <w:p w:rsidR="009036B5" w:rsidRPr="009036B5" w:rsidRDefault="009036B5" w:rsidP="0007096D">
      <w:pPr>
        <w:jc w:val="center"/>
        <w:rPr>
          <w:rFonts w:eastAsiaTheme="minorEastAsia" w:cs="Times New Roman"/>
        </w:rPr>
      </w:pPr>
    </w:p>
    <w:p w:rsidR="00606719" w:rsidRPr="00EC5A77" w:rsidRDefault="00606719" w:rsidP="00606719">
      <w:pPr>
        <w:pStyle w:val="1"/>
        <w:jc w:val="left"/>
        <w:rPr>
          <w:sz w:val="36"/>
        </w:rPr>
      </w:pPr>
      <w:bookmarkStart w:id="16" w:name="_Toc515411259"/>
      <w:r w:rsidRPr="00EC5A77">
        <w:rPr>
          <w:sz w:val="36"/>
        </w:rPr>
        <w:lastRenderedPageBreak/>
        <w:t>Глава 2. Разработка приложения</w:t>
      </w:r>
      <w:bookmarkEnd w:id="16"/>
    </w:p>
    <w:p w:rsidR="00606719" w:rsidRDefault="00606719" w:rsidP="00212FF4">
      <w:pPr>
        <w:pStyle w:val="2"/>
        <w:numPr>
          <w:ilvl w:val="0"/>
          <w:numId w:val="5"/>
        </w:numPr>
        <w:ind w:left="0" w:firstLine="0"/>
      </w:pPr>
      <w:bookmarkStart w:id="17" w:name="_Toc515411260"/>
      <w:r>
        <w:t>Программная реализация</w:t>
      </w:r>
      <w:bookmarkEnd w:id="17"/>
    </w:p>
    <w:p w:rsidR="00C34317" w:rsidRPr="009D3701" w:rsidRDefault="00C34317" w:rsidP="00C34317">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Для реализации приложения выбран объектно-ориентированный язык программирования </w:t>
      </w:r>
      <w:proofErr w:type="spellStart"/>
      <w:r w:rsidRPr="009D3701">
        <w:rPr>
          <w:rFonts w:ascii="Times New Roman" w:hAnsi="Times New Roman"/>
          <w:sz w:val="28"/>
          <w:szCs w:val="28"/>
        </w:rPr>
        <w:t>Java</w:t>
      </w:r>
      <w:proofErr w:type="spellEnd"/>
      <w:r w:rsidRPr="009D3701">
        <w:rPr>
          <w:rFonts w:ascii="Times New Roman" w:hAnsi="Times New Roman"/>
          <w:sz w:val="28"/>
          <w:szCs w:val="28"/>
        </w:rPr>
        <w:t xml:space="preserve"> версии 8</w:t>
      </w:r>
      <w:r w:rsidR="00F55500">
        <w:rPr>
          <w:rFonts w:ascii="Times New Roman" w:hAnsi="Times New Roman"/>
          <w:sz w:val="28"/>
          <w:szCs w:val="28"/>
        </w:rPr>
        <w:t>, его выбор основан на личных навыках</w:t>
      </w:r>
      <w:r>
        <w:rPr>
          <w:rFonts w:ascii="Times New Roman" w:hAnsi="Times New Roman"/>
          <w:sz w:val="28"/>
          <w:szCs w:val="28"/>
        </w:rPr>
        <w:t>.</w:t>
      </w:r>
      <w:r w:rsidRPr="009D3701">
        <w:rPr>
          <w:rFonts w:ascii="Times New Roman" w:hAnsi="Times New Roman"/>
          <w:sz w:val="28"/>
          <w:szCs w:val="28"/>
        </w:rPr>
        <w:t xml:space="preserve"> </w:t>
      </w:r>
      <w:r>
        <w:rPr>
          <w:rFonts w:ascii="Times New Roman" w:hAnsi="Times New Roman"/>
          <w:sz w:val="28"/>
          <w:szCs w:val="28"/>
        </w:rPr>
        <w:t>Пользовательский интерфейс разработан с помощью</w:t>
      </w:r>
      <w:r w:rsidR="00F55500">
        <w:rPr>
          <w:rFonts w:ascii="Times New Roman" w:hAnsi="Times New Roman"/>
          <w:sz w:val="28"/>
          <w:szCs w:val="28"/>
        </w:rPr>
        <w:t xml:space="preserve"> </w:t>
      </w:r>
      <w:r w:rsidRPr="009D3701">
        <w:rPr>
          <w:rFonts w:ascii="Times New Roman" w:hAnsi="Times New Roman"/>
          <w:sz w:val="28"/>
          <w:szCs w:val="28"/>
        </w:rPr>
        <w:t>инструмент</w:t>
      </w:r>
      <w:r>
        <w:rPr>
          <w:rFonts w:ascii="Times New Roman" w:hAnsi="Times New Roman"/>
          <w:sz w:val="28"/>
          <w:szCs w:val="28"/>
        </w:rPr>
        <w:t>а</w:t>
      </w:r>
      <w:r w:rsidRPr="009D3701">
        <w:rPr>
          <w:rFonts w:ascii="Times New Roman" w:hAnsi="Times New Roman"/>
          <w:sz w:val="28"/>
          <w:szCs w:val="28"/>
        </w:rPr>
        <w:t xml:space="preserve"> </w:t>
      </w:r>
      <w:r w:rsidRPr="009D3701">
        <w:rPr>
          <w:rFonts w:ascii="Times New Roman" w:hAnsi="Times New Roman"/>
          <w:sz w:val="28"/>
          <w:szCs w:val="28"/>
          <w:lang w:val="en-US"/>
        </w:rPr>
        <w:t>JavaFX</w:t>
      </w:r>
      <w:r>
        <w:rPr>
          <w:rFonts w:ascii="Times New Roman" w:hAnsi="Times New Roman"/>
          <w:sz w:val="28"/>
          <w:szCs w:val="28"/>
        </w:rPr>
        <w:t>.</w:t>
      </w:r>
    </w:p>
    <w:p w:rsidR="00AF452C" w:rsidRDefault="00AF452C" w:rsidP="00AF452C">
      <w:pPr>
        <w:pStyle w:val="a3"/>
        <w:spacing w:line="360" w:lineRule="auto"/>
        <w:jc w:val="both"/>
        <w:rPr>
          <w:rFonts w:ascii="Times New Roman" w:hAnsi="Times New Roman"/>
          <w:sz w:val="28"/>
          <w:szCs w:val="28"/>
        </w:rPr>
      </w:pPr>
      <w:r>
        <w:rPr>
          <w:rFonts w:ascii="Times New Roman" w:hAnsi="Times New Roman"/>
          <w:sz w:val="28"/>
          <w:szCs w:val="28"/>
        </w:rPr>
        <w:t xml:space="preserve">Для работы с </w:t>
      </w:r>
      <w:r w:rsidRPr="009D3701">
        <w:rPr>
          <w:rFonts w:ascii="Times New Roman" w:hAnsi="Times New Roman"/>
          <w:sz w:val="28"/>
          <w:szCs w:val="28"/>
        </w:rPr>
        <w:t>алгоритм</w:t>
      </w:r>
      <w:r>
        <w:rPr>
          <w:rFonts w:ascii="Times New Roman" w:hAnsi="Times New Roman"/>
          <w:sz w:val="28"/>
          <w:szCs w:val="28"/>
        </w:rPr>
        <w:t>ами</w:t>
      </w:r>
      <w:r w:rsidRPr="009D3701">
        <w:rPr>
          <w:rFonts w:ascii="Times New Roman" w:hAnsi="Times New Roman"/>
          <w:sz w:val="28"/>
          <w:szCs w:val="28"/>
        </w:rPr>
        <w:t> компьютерного зрения, обработки</w:t>
      </w:r>
      <w:r>
        <w:rPr>
          <w:rFonts w:ascii="Times New Roman" w:hAnsi="Times New Roman"/>
          <w:sz w:val="28"/>
          <w:szCs w:val="28"/>
        </w:rPr>
        <w:t xml:space="preserve"> и анализа</w:t>
      </w:r>
      <w:r w:rsidRPr="009D3701">
        <w:rPr>
          <w:rFonts w:ascii="Times New Roman" w:hAnsi="Times New Roman"/>
          <w:sz w:val="28"/>
          <w:szCs w:val="28"/>
        </w:rPr>
        <w:t xml:space="preserve"> изображений и </w:t>
      </w:r>
      <w:r>
        <w:rPr>
          <w:rFonts w:ascii="Times New Roman" w:hAnsi="Times New Roman"/>
          <w:sz w:val="28"/>
          <w:szCs w:val="28"/>
        </w:rPr>
        <w:t xml:space="preserve">использования </w:t>
      </w:r>
      <w:r w:rsidRPr="009D3701">
        <w:rPr>
          <w:rFonts w:ascii="Times New Roman" w:hAnsi="Times New Roman"/>
          <w:sz w:val="28"/>
          <w:szCs w:val="28"/>
        </w:rPr>
        <w:t>численных алгоритмов общего назначения</w:t>
      </w:r>
      <w:r>
        <w:rPr>
          <w:rFonts w:ascii="Times New Roman" w:hAnsi="Times New Roman"/>
          <w:sz w:val="28"/>
          <w:szCs w:val="28"/>
        </w:rPr>
        <w:t xml:space="preserve"> используется библиотека</w:t>
      </w:r>
      <w:r w:rsidRPr="009D3701">
        <w:rPr>
          <w:rFonts w:ascii="Times New Roman" w:hAnsi="Times New Roman"/>
          <w:sz w:val="28"/>
          <w:szCs w:val="28"/>
        </w:rPr>
        <w:t xml:space="preserve"> </w:t>
      </w:r>
      <w:r w:rsidRPr="009D3701">
        <w:rPr>
          <w:rFonts w:ascii="Times New Roman" w:hAnsi="Times New Roman"/>
          <w:sz w:val="28"/>
          <w:szCs w:val="28"/>
          <w:lang w:val="en-US"/>
        </w:rPr>
        <w:t>OpenCV</w:t>
      </w:r>
      <w:r w:rsidRPr="00FB140B">
        <w:rPr>
          <w:rFonts w:ascii="Times New Roman" w:hAnsi="Times New Roman"/>
          <w:sz w:val="28"/>
          <w:szCs w:val="28"/>
        </w:rPr>
        <w:t xml:space="preserve"> </w:t>
      </w:r>
      <w:r>
        <w:rPr>
          <w:rFonts w:ascii="Times New Roman" w:hAnsi="Times New Roman"/>
          <w:sz w:val="28"/>
          <w:szCs w:val="28"/>
        </w:rPr>
        <w:t>версии</w:t>
      </w:r>
      <w:r w:rsidRPr="00FB140B">
        <w:rPr>
          <w:rFonts w:ascii="Times New Roman" w:hAnsi="Times New Roman"/>
          <w:sz w:val="28"/>
          <w:szCs w:val="28"/>
        </w:rPr>
        <w:t xml:space="preserve"> 3.</w:t>
      </w:r>
      <w:r>
        <w:rPr>
          <w:rFonts w:ascii="Times New Roman" w:hAnsi="Times New Roman"/>
          <w:sz w:val="28"/>
          <w:szCs w:val="28"/>
        </w:rPr>
        <w:t>4.1, являющейся самой распространённой библиотекой для данного рода задач, так же она свободно распространяемая и имеет открытый исходный код.</w:t>
      </w:r>
    </w:p>
    <w:p w:rsidR="00AF452C" w:rsidRPr="00AF452C" w:rsidRDefault="00AF452C" w:rsidP="00AF452C">
      <w:pPr>
        <w:ind w:firstLine="567"/>
      </w:pPr>
      <w:r>
        <w:t>Общая схема разработанного приложения представлена на рис 2.1.</w:t>
      </w:r>
    </w:p>
    <w:p w:rsidR="00AF452C" w:rsidRDefault="00AF452C" w:rsidP="00AF452C">
      <w:pPr>
        <w:pStyle w:val="a3"/>
        <w:keepNext/>
        <w:spacing w:line="360" w:lineRule="auto"/>
        <w:ind w:firstLine="0"/>
        <w:jc w:val="center"/>
      </w:pPr>
      <w:r>
        <w:rPr>
          <w:noProof/>
        </w:rPr>
        <w:drawing>
          <wp:inline distT="0" distB="0" distL="0" distR="0" wp14:anchorId="53394393" wp14:editId="2205466F">
            <wp:extent cx="5908644" cy="5175573"/>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0256" cy="5194504"/>
                    </a:xfrm>
                    <a:prstGeom prst="rect">
                      <a:avLst/>
                    </a:prstGeom>
                  </pic:spPr>
                </pic:pic>
              </a:graphicData>
            </a:graphic>
          </wp:inline>
        </w:drawing>
      </w:r>
    </w:p>
    <w:p w:rsidR="00C34317" w:rsidRPr="00AF452C" w:rsidRDefault="000B2404" w:rsidP="00AF452C">
      <w:pPr>
        <w:pStyle w:val="af4"/>
        <w:jc w:val="center"/>
        <w:rPr>
          <w:i w:val="0"/>
          <w:color w:val="auto"/>
          <w:sz w:val="24"/>
          <w:szCs w:val="24"/>
        </w:rPr>
      </w:pPr>
      <w:r>
        <w:rPr>
          <w:i w:val="0"/>
          <w:color w:val="auto"/>
          <w:sz w:val="24"/>
        </w:rPr>
        <w:t xml:space="preserve">Рис </w:t>
      </w:r>
      <w:r w:rsidR="00AF452C" w:rsidRPr="00AF452C">
        <w:rPr>
          <w:i w:val="0"/>
          <w:color w:val="auto"/>
          <w:sz w:val="24"/>
          <w:szCs w:val="24"/>
        </w:rPr>
        <w:fldChar w:fldCharType="begin"/>
      </w:r>
      <w:r w:rsidR="00AF452C" w:rsidRPr="00AF452C">
        <w:rPr>
          <w:i w:val="0"/>
          <w:color w:val="auto"/>
          <w:sz w:val="24"/>
          <w:szCs w:val="24"/>
        </w:rPr>
        <w:instrText xml:space="preserve"> SEQ Рисунок \* ARABIC </w:instrText>
      </w:r>
      <w:r w:rsidR="00AF452C" w:rsidRPr="00AF452C">
        <w:rPr>
          <w:i w:val="0"/>
          <w:color w:val="auto"/>
          <w:sz w:val="24"/>
          <w:szCs w:val="24"/>
        </w:rPr>
        <w:fldChar w:fldCharType="separate"/>
      </w:r>
      <w:r w:rsidR="004F2CF8">
        <w:rPr>
          <w:i w:val="0"/>
          <w:noProof/>
          <w:color w:val="auto"/>
          <w:sz w:val="24"/>
          <w:szCs w:val="24"/>
        </w:rPr>
        <w:t>2</w:t>
      </w:r>
      <w:r w:rsidR="00AF452C" w:rsidRPr="00AF452C">
        <w:rPr>
          <w:i w:val="0"/>
          <w:color w:val="auto"/>
          <w:sz w:val="24"/>
          <w:szCs w:val="24"/>
        </w:rPr>
        <w:fldChar w:fldCharType="end"/>
      </w:r>
      <w:r w:rsidR="00AF452C" w:rsidRPr="00AF452C">
        <w:rPr>
          <w:i w:val="0"/>
          <w:color w:val="auto"/>
          <w:sz w:val="24"/>
          <w:szCs w:val="24"/>
        </w:rPr>
        <w:t xml:space="preserve">.1 </w:t>
      </w:r>
      <w:r w:rsidR="00AF452C" w:rsidRPr="00AF452C">
        <w:rPr>
          <w:i w:val="0"/>
          <w:color w:val="auto"/>
          <w:sz w:val="24"/>
          <w:szCs w:val="24"/>
          <w:lang w:val="en-US"/>
        </w:rPr>
        <w:t>UML</w:t>
      </w:r>
      <w:r w:rsidR="00AF452C" w:rsidRPr="00AF452C">
        <w:rPr>
          <w:i w:val="0"/>
          <w:color w:val="auto"/>
          <w:sz w:val="24"/>
          <w:szCs w:val="24"/>
        </w:rPr>
        <w:t xml:space="preserve"> диаграмма</w:t>
      </w:r>
    </w:p>
    <w:p w:rsidR="00C02C70" w:rsidRDefault="009C1CE5" w:rsidP="00C02C70">
      <w:pPr>
        <w:ind w:firstLine="567"/>
        <w:rPr>
          <w:noProof/>
          <w:lang w:eastAsia="ru-RU"/>
        </w:rPr>
      </w:pPr>
      <w:r>
        <w:rPr>
          <w:noProof/>
          <w:lang w:eastAsia="ru-RU"/>
        </w:rPr>
        <w:lastRenderedPageBreak/>
        <w:t xml:space="preserve">Домашняя страница, на которую попадает пользователь при запуске программы, позволяет воспользоваться всеми необходимыми функциями для достижения поставленной цели (рис 2.2). </w:t>
      </w:r>
    </w:p>
    <w:p w:rsidR="009C1CE5" w:rsidRDefault="000D4815" w:rsidP="009C1CE5">
      <w:pPr>
        <w:keepNext/>
        <w:jc w:val="center"/>
      </w:pPr>
      <w:r>
        <w:rPr>
          <w:noProof/>
          <w:lang w:eastAsia="ru-RU"/>
        </w:rPr>
        <w:drawing>
          <wp:anchor distT="0" distB="0" distL="114300" distR="114300" simplePos="0" relativeHeight="251665408" behindDoc="0" locked="0" layoutInCell="1" allowOverlap="1">
            <wp:simplePos x="0" y="0"/>
            <wp:positionH relativeFrom="column">
              <wp:posOffset>4565459</wp:posOffset>
            </wp:positionH>
            <wp:positionV relativeFrom="paragraph">
              <wp:posOffset>379903</wp:posOffset>
            </wp:positionV>
            <wp:extent cx="433161" cy="121285"/>
            <wp:effectExtent l="0" t="0" r="508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4989" cy="127397"/>
                    </a:xfrm>
                    <a:prstGeom prst="rect">
                      <a:avLst/>
                    </a:prstGeom>
                  </pic:spPr>
                </pic:pic>
              </a:graphicData>
            </a:graphic>
            <wp14:sizeRelH relativeFrom="page">
              <wp14:pctWidth>0</wp14:pctWidth>
            </wp14:sizeRelH>
            <wp14:sizeRelV relativeFrom="page">
              <wp14:pctHeight>0</wp14:pctHeight>
            </wp14:sizeRelV>
          </wp:anchor>
        </w:drawing>
      </w:r>
      <w:r w:rsidR="002E0D60">
        <w:rPr>
          <w:noProof/>
          <w:lang w:eastAsia="ru-RU"/>
        </w:rPr>
        <w:drawing>
          <wp:inline distT="0" distB="0" distL="0" distR="0" wp14:anchorId="3FA4B255" wp14:editId="6CD2330B">
            <wp:extent cx="3752491" cy="3917386"/>
            <wp:effectExtent l="0" t="0" r="635"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8943" cy="3934561"/>
                    </a:xfrm>
                    <a:prstGeom prst="rect">
                      <a:avLst/>
                    </a:prstGeom>
                  </pic:spPr>
                </pic:pic>
              </a:graphicData>
            </a:graphic>
          </wp:inline>
        </w:drawing>
      </w:r>
      <w:r w:rsidRPr="000D4815">
        <w:rPr>
          <w:noProof/>
          <w:lang w:eastAsia="ru-RU"/>
        </w:rPr>
        <w:t xml:space="preserve"> </w:t>
      </w:r>
    </w:p>
    <w:p w:rsidR="00AF452C" w:rsidRDefault="000B2404" w:rsidP="009C1CE5">
      <w:pPr>
        <w:pStyle w:val="af4"/>
        <w:jc w:val="center"/>
        <w:rPr>
          <w:i w:val="0"/>
          <w:color w:val="auto"/>
          <w:sz w:val="24"/>
        </w:rPr>
      </w:pPr>
      <w:r>
        <w:rPr>
          <w:i w:val="0"/>
          <w:color w:val="auto"/>
          <w:sz w:val="24"/>
        </w:rPr>
        <w:t xml:space="preserve">Рис </w:t>
      </w:r>
      <w:r w:rsidR="009C1CE5" w:rsidRPr="009C1CE5">
        <w:rPr>
          <w:i w:val="0"/>
          <w:color w:val="auto"/>
          <w:sz w:val="24"/>
        </w:rPr>
        <w:t>2.2 Домашняя страница</w:t>
      </w:r>
    </w:p>
    <w:p w:rsidR="009C1CE5" w:rsidRDefault="009C1CE5" w:rsidP="00D547BC">
      <w:pPr>
        <w:ind w:firstLine="567"/>
      </w:pPr>
      <w:r>
        <w:t>Перед началом работы доступен выбор основных настроек приложения</w:t>
      </w:r>
      <w:r w:rsidR="000C6791">
        <w:t>, позволяющих провести необходимые исследования в рамках данной работы</w:t>
      </w:r>
      <w:r>
        <w:t xml:space="preserve"> (рис 2.3): </w:t>
      </w:r>
    </w:p>
    <w:p w:rsidR="009C1CE5" w:rsidRDefault="009C1CE5" w:rsidP="00212FF4">
      <w:pPr>
        <w:pStyle w:val="a4"/>
        <w:numPr>
          <w:ilvl w:val="0"/>
          <w:numId w:val="17"/>
        </w:numPr>
      </w:pPr>
      <w:r>
        <w:t xml:space="preserve">Выбор алгоритма поиска особых точек и дескрипторов </w:t>
      </w:r>
      <w:r w:rsidRPr="00A66B0F">
        <w:rPr>
          <w:lang w:val="en-US"/>
        </w:rPr>
        <w:t>ORB</w:t>
      </w:r>
      <w:r w:rsidRPr="009C1CE5">
        <w:t xml:space="preserve">, </w:t>
      </w:r>
      <w:r w:rsidRPr="00A66B0F">
        <w:rPr>
          <w:lang w:val="en-US"/>
        </w:rPr>
        <w:t>BRISK</w:t>
      </w:r>
      <w:r>
        <w:t xml:space="preserve"> или</w:t>
      </w:r>
      <w:r w:rsidRPr="009C1CE5">
        <w:t xml:space="preserve"> </w:t>
      </w:r>
      <w:r w:rsidRPr="00A66B0F">
        <w:rPr>
          <w:lang w:val="en-US"/>
        </w:rPr>
        <w:t>AKAZE</w:t>
      </w:r>
    </w:p>
    <w:p w:rsidR="009C1CE5" w:rsidRDefault="009C1CE5" w:rsidP="00212FF4">
      <w:pPr>
        <w:pStyle w:val="a4"/>
        <w:numPr>
          <w:ilvl w:val="0"/>
          <w:numId w:val="17"/>
        </w:numPr>
      </w:pPr>
      <w:r>
        <w:t xml:space="preserve">Максимальный размер стороны изображения, до которого оно будет сжато, этот параметр влияет на количество особенностей, найденных на изображениях (для </w:t>
      </w:r>
      <w:r w:rsidRPr="00A66B0F">
        <w:rPr>
          <w:lang w:val="en-US"/>
        </w:rPr>
        <w:t>ORB</w:t>
      </w:r>
      <w:r>
        <w:t xml:space="preserve"> их максимальное</w:t>
      </w:r>
      <w:r w:rsidRPr="009C1CE5">
        <w:t xml:space="preserve"> </w:t>
      </w:r>
      <w:r>
        <w:t>количество ограничено</w:t>
      </w:r>
      <w:r w:rsidRPr="00A66B0F">
        <w:rPr>
          <w:rFonts w:eastAsiaTheme="minorEastAsia"/>
        </w:rPr>
        <w:t xml:space="preserve"> </w:t>
      </w:r>
      <w:r w:rsidRPr="009C1CE5">
        <w:t>500</w:t>
      </w:r>
      <w:r>
        <w:t>)</w:t>
      </w:r>
      <w:r w:rsidRPr="009C1CE5">
        <w:t xml:space="preserve"> </w:t>
      </w:r>
    </w:p>
    <w:p w:rsidR="009C1CE5" w:rsidRDefault="009C1CE5" w:rsidP="00212FF4">
      <w:pPr>
        <w:pStyle w:val="a4"/>
        <w:numPr>
          <w:ilvl w:val="0"/>
          <w:numId w:val="17"/>
        </w:numPr>
      </w:pPr>
      <w:r>
        <w:t>Размер словаря, количество слов, которые будут сформированы на этапе создания словаря.</w:t>
      </w:r>
    </w:p>
    <w:p w:rsidR="009C1CE5" w:rsidRPr="009C1CE5" w:rsidRDefault="009C1CE5" w:rsidP="00212FF4">
      <w:pPr>
        <w:pStyle w:val="a4"/>
        <w:numPr>
          <w:ilvl w:val="0"/>
          <w:numId w:val="17"/>
        </w:numPr>
      </w:pPr>
      <w:r>
        <w:t>Опции сохранения в базу данных</w:t>
      </w:r>
    </w:p>
    <w:p w:rsidR="009C1CE5" w:rsidRDefault="009C1CE5" w:rsidP="009C1CE5">
      <w:pPr>
        <w:keepNext/>
        <w:jc w:val="center"/>
      </w:pPr>
      <w:r>
        <w:rPr>
          <w:noProof/>
          <w:lang w:eastAsia="ru-RU"/>
        </w:rPr>
        <w:lastRenderedPageBreak/>
        <w:drawing>
          <wp:inline distT="0" distB="0" distL="0" distR="0" wp14:anchorId="14E54610" wp14:editId="13C6DD6A">
            <wp:extent cx="2156603" cy="1442358"/>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6048" cy="1448675"/>
                    </a:xfrm>
                    <a:prstGeom prst="rect">
                      <a:avLst/>
                    </a:prstGeom>
                  </pic:spPr>
                </pic:pic>
              </a:graphicData>
            </a:graphic>
          </wp:inline>
        </w:drawing>
      </w:r>
    </w:p>
    <w:p w:rsidR="009C1CE5" w:rsidRDefault="000B2404" w:rsidP="009C1CE5">
      <w:pPr>
        <w:pStyle w:val="af4"/>
        <w:jc w:val="center"/>
        <w:rPr>
          <w:i w:val="0"/>
          <w:color w:val="auto"/>
          <w:sz w:val="24"/>
        </w:rPr>
      </w:pPr>
      <w:r>
        <w:rPr>
          <w:i w:val="0"/>
          <w:color w:val="auto"/>
          <w:sz w:val="24"/>
        </w:rPr>
        <w:t xml:space="preserve">Рис </w:t>
      </w:r>
      <w:r w:rsidR="009C1CE5" w:rsidRPr="009C1CE5">
        <w:rPr>
          <w:i w:val="0"/>
          <w:color w:val="auto"/>
          <w:sz w:val="24"/>
        </w:rPr>
        <w:t>2.</w:t>
      </w:r>
      <w:r w:rsidR="009C1CE5" w:rsidRPr="009C1CE5">
        <w:rPr>
          <w:i w:val="0"/>
          <w:color w:val="auto"/>
          <w:sz w:val="24"/>
        </w:rPr>
        <w:fldChar w:fldCharType="begin"/>
      </w:r>
      <w:r w:rsidR="009C1CE5" w:rsidRPr="009C1CE5">
        <w:rPr>
          <w:i w:val="0"/>
          <w:color w:val="auto"/>
          <w:sz w:val="24"/>
        </w:rPr>
        <w:instrText xml:space="preserve"> SEQ Рисунок \* ARABIC </w:instrText>
      </w:r>
      <w:r w:rsidR="009C1CE5" w:rsidRPr="009C1CE5">
        <w:rPr>
          <w:i w:val="0"/>
          <w:color w:val="auto"/>
          <w:sz w:val="24"/>
        </w:rPr>
        <w:fldChar w:fldCharType="separate"/>
      </w:r>
      <w:r w:rsidR="004F2CF8">
        <w:rPr>
          <w:i w:val="0"/>
          <w:noProof/>
          <w:color w:val="auto"/>
          <w:sz w:val="24"/>
        </w:rPr>
        <w:t>3</w:t>
      </w:r>
      <w:r w:rsidR="009C1CE5" w:rsidRPr="009C1CE5">
        <w:rPr>
          <w:i w:val="0"/>
          <w:color w:val="auto"/>
          <w:sz w:val="24"/>
        </w:rPr>
        <w:fldChar w:fldCharType="end"/>
      </w:r>
      <w:r w:rsidR="009C1CE5">
        <w:rPr>
          <w:i w:val="0"/>
          <w:color w:val="auto"/>
          <w:sz w:val="24"/>
        </w:rPr>
        <w:t xml:space="preserve"> </w:t>
      </w:r>
      <w:r w:rsidR="009C1CE5" w:rsidRPr="009C1CE5">
        <w:rPr>
          <w:i w:val="0"/>
          <w:color w:val="auto"/>
          <w:sz w:val="24"/>
        </w:rPr>
        <w:t>Настройки приложения</w:t>
      </w:r>
    </w:p>
    <w:p w:rsidR="000C6791" w:rsidRDefault="00D547BC" w:rsidP="00D547BC">
      <w:pPr>
        <w:ind w:firstLine="567"/>
      </w:pPr>
      <w:r>
        <w:t>Выбор каталога с изображениями представлять собой следующий вид</w:t>
      </w:r>
      <w:r w:rsidR="000C6791">
        <w:t xml:space="preserve"> </w:t>
      </w:r>
      <w:r>
        <w:t xml:space="preserve">(рис </w:t>
      </w:r>
      <w:r w:rsidR="000C6791">
        <w:t>2.4):</w:t>
      </w:r>
    </w:p>
    <w:p w:rsidR="000C6791" w:rsidRDefault="00D547BC" w:rsidP="00212FF4">
      <w:pPr>
        <w:pStyle w:val="a4"/>
        <w:numPr>
          <w:ilvl w:val="0"/>
          <w:numId w:val="16"/>
        </w:numPr>
      </w:pPr>
      <w:r>
        <w:t xml:space="preserve">Каждая дочерняя папка, выбранного каталога, считается как отдельная группа, на этапах создания обучающей выборки и тестирования приложения на тестовых данных. </w:t>
      </w:r>
    </w:p>
    <w:p w:rsidR="00D547BC" w:rsidRDefault="00D547BC" w:rsidP="00212FF4">
      <w:pPr>
        <w:pStyle w:val="a4"/>
        <w:numPr>
          <w:ilvl w:val="0"/>
          <w:numId w:val="16"/>
        </w:numPr>
      </w:pPr>
      <w:r>
        <w:t xml:space="preserve">На этапах формирования словаря и классификации изображений </w:t>
      </w:r>
      <w:r w:rsidR="000C6791">
        <w:t>изображения обрабатываются не зависимо от их расположения</w:t>
      </w:r>
      <w:r>
        <w:t>.</w:t>
      </w:r>
    </w:p>
    <w:p w:rsidR="00D547BC" w:rsidRPr="00D547BC" w:rsidRDefault="00D547BC" w:rsidP="00D547BC">
      <w:pPr>
        <w:keepNext/>
        <w:jc w:val="center"/>
        <w:rPr>
          <w:lang w:val="en-US"/>
        </w:rPr>
      </w:pPr>
      <w:r>
        <w:rPr>
          <w:noProof/>
          <w:lang w:eastAsia="ru-RU"/>
        </w:rPr>
        <w:drawing>
          <wp:inline distT="0" distB="0" distL="0" distR="0" wp14:anchorId="0AFDE57C" wp14:editId="076A08EF">
            <wp:extent cx="1843140" cy="1252759"/>
            <wp:effectExtent l="0" t="0" r="508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57966" cy="1262836"/>
                    </a:xfrm>
                    <a:prstGeom prst="rect">
                      <a:avLst/>
                    </a:prstGeom>
                  </pic:spPr>
                </pic:pic>
              </a:graphicData>
            </a:graphic>
          </wp:inline>
        </w:drawing>
      </w:r>
    </w:p>
    <w:p w:rsidR="009C1CE5" w:rsidRDefault="000B2404" w:rsidP="00D547BC">
      <w:pPr>
        <w:pStyle w:val="af4"/>
        <w:jc w:val="center"/>
        <w:rPr>
          <w:i w:val="0"/>
          <w:color w:val="auto"/>
          <w:sz w:val="24"/>
        </w:rPr>
      </w:pPr>
      <w:r>
        <w:rPr>
          <w:i w:val="0"/>
          <w:color w:val="auto"/>
          <w:sz w:val="24"/>
        </w:rPr>
        <w:t xml:space="preserve">Рис </w:t>
      </w:r>
      <w:r w:rsidR="00D547BC" w:rsidRPr="00D547BC">
        <w:rPr>
          <w:i w:val="0"/>
          <w:color w:val="auto"/>
          <w:sz w:val="24"/>
        </w:rPr>
        <w:t>2.</w:t>
      </w:r>
      <w:r w:rsidR="00D547BC" w:rsidRPr="00D547BC">
        <w:rPr>
          <w:i w:val="0"/>
          <w:color w:val="auto"/>
          <w:sz w:val="24"/>
        </w:rPr>
        <w:fldChar w:fldCharType="begin"/>
      </w:r>
      <w:r w:rsidR="00D547BC" w:rsidRPr="00D547BC">
        <w:rPr>
          <w:i w:val="0"/>
          <w:color w:val="auto"/>
          <w:sz w:val="24"/>
        </w:rPr>
        <w:instrText xml:space="preserve"> SEQ Рисунок \* ARABIC </w:instrText>
      </w:r>
      <w:r w:rsidR="00D547BC" w:rsidRPr="00D547BC">
        <w:rPr>
          <w:i w:val="0"/>
          <w:color w:val="auto"/>
          <w:sz w:val="24"/>
        </w:rPr>
        <w:fldChar w:fldCharType="separate"/>
      </w:r>
      <w:r w:rsidR="004F2CF8">
        <w:rPr>
          <w:i w:val="0"/>
          <w:noProof/>
          <w:color w:val="auto"/>
          <w:sz w:val="24"/>
        </w:rPr>
        <w:t>4</w:t>
      </w:r>
      <w:r w:rsidR="00D547BC" w:rsidRPr="00D547BC">
        <w:rPr>
          <w:i w:val="0"/>
          <w:color w:val="auto"/>
          <w:sz w:val="24"/>
        </w:rPr>
        <w:fldChar w:fldCharType="end"/>
      </w:r>
      <w:r w:rsidR="00D547BC" w:rsidRPr="00D547BC">
        <w:rPr>
          <w:i w:val="0"/>
          <w:color w:val="auto"/>
          <w:sz w:val="24"/>
        </w:rPr>
        <w:t xml:space="preserve"> Выбор директории</w:t>
      </w:r>
    </w:p>
    <w:p w:rsidR="000C6791" w:rsidRDefault="00D547BC" w:rsidP="00D547BC">
      <w:pPr>
        <w:ind w:firstLine="567"/>
      </w:pPr>
      <w:r>
        <w:t xml:space="preserve">После обработки выбранного каталога, загруженные изображения отображаются в таблице (рис 2.2). </w:t>
      </w:r>
      <w:r w:rsidR="000C6791">
        <w:t>Выбор произвольной строки в таблице позволяет просмотреть изображение (рис 2.5), найденные особые точки, в зависимости от выбранного алгоритма, и, при наличии словаря, визуализировать гистограмму визуальных слов (рис 1.5).</w:t>
      </w:r>
    </w:p>
    <w:p w:rsidR="000C6791" w:rsidRDefault="000C6791" w:rsidP="000C6791">
      <w:pPr>
        <w:keepNext/>
        <w:ind w:firstLine="567"/>
        <w:jc w:val="center"/>
      </w:pPr>
      <w:r>
        <w:rPr>
          <w:noProof/>
          <w:lang w:eastAsia="ru-RU"/>
        </w:rPr>
        <w:lastRenderedPageBreak/>
        <w:drawing>
          <wp:inline distT="0" distB="0" distL="0" distR="0" wp14:anchorId="13F9BBEA" wp14:editId="290FE70D">
            <wp:extent cx="4135248" cy="2967487"/>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4294" cy="2973978"/>
                    </a:xfrm>
                    <a:prstGeom prst="rect">
                      <a:avLst/>
                    </a:prstGeom>
                  </pic:spPr>
                </pic:pic>
              </a:graphicData>
            </a:graphic>
          </wp:inline>
        </w:drawing>
      </w:r>
    </w:p>
    <w:p w:rsidR="00D547BC" w:rsidRDefault="000B2404" w:rsidP="000C6791">
      <w:pPr>
        <w:pStyle w:val="af4"/>
        <w:jc w:val="center"/>
        <w:rPr>
          <w:i w:val="0"/>
          <w:color w:val="auto"/>
          <w:sz w:val="24"/>
        </w:rPr>
      </w:pPr>
      <w:r>
        <w:rPr>
          <w:i w:val="0"/>
          <w:color w:val="auto"/>
          <w:sz w:val="24"/>
        </w:rPr>
        <w:t xml:space="preserve">Рис </w:t>
      </w:r>
      <w:r w:rsidR="000C6791" w:rsidRPr="000C6791">
        <w:rPr>
          <w:i w:val="0"/>
          <w:color w:val="auto"/>
          <w:sz w:val="24"/>
        </w:rPr>
        <w:t>2.</w:t>
      </w:r>
      <w:r w:rsidR="000C6791" w:rsidRPr="000C6791">
        <w:rPr>
          <w:i w:val="0"/>
          <w:color w:val="auto"/>
          <w:sz w:val="24"/>
        </w:rPr>
        <w:fldChar w:fldCharType="begin"/>
      </w:r>
      <w:r w:rsidR="000C6791" w:rsidRPr="000C6791">
        <w:rPr>
          <w:i w:val="0"/>
          <w:color w:val="auto"/>
          <w:sz w:val="24"/>
        </w:rPr>
        <w:instrText xml:space="preserve"> SEQ Рисунок \* ARABIC </w:instrText>
      </w:r>
      <w:r w:rsidR="000C6791" w:rsidRPr="000C6791">
        <w:rPr>
          <w:i w:val="0"/>
          <w:color w:val="auto"/>
          <w:sz w:val="24"/>
        </w:rPr>
        <w:fldChar w:fldCharType="separate"/>
      </w:r>
      <w:r w:rsidR="004F2CF8">
        <w:rPr>
          <w:i w:val="0"/>
          <w:noProof/>
          <w:color w:val="auto"/>
          <w:sz w:val="24"/>
        </w:rPr>
        <w:t>5</w:t>
      </w:r>
      <w:r w:rsidR="000C6791" w:rsidRPr="000C6791">
        <w:rPr>
          <w:i w:val="0"/>
          <w:color w:val="auto"/>
          <w:sz w:val="24"/>
        </w:rPr>
        <w:fldChar w:fldCharType="end"/>
      </w:r>
      <w:r w:rsidR="000C6791">
        <w:rPr>
          <w:i w:val="0"/>
          <w:color w:val="auto"/>
          <w:sz w:val="24"/>
        </w:rPr>
        <w:t xml:space="preserve"> </w:t>
      </w:r>
      <w:r w:rsidR="000C6791" w:rsidRPr="000C6791">
        <w:rPr>
          <w:i w:val="0"/>
          <w:color w:val="auto"/>
          <w:sz w:val="24"/>
        </w:rPr>
        <w:t>Просмотр изображений</w:t>
      </w:r>
    </w:p>
    <w:p w:rsidR="000C6791" w:rsidRPr="000C6791" w:rsidRDefault="000C6791" w:rsidP="000C6791">
      <w:pPr>
        <w:ind w:firstLine="567"/>
      </w:pPr>
      <w:r>
        <w:t>После запуска</w:t>
      </w:r>
      <w:r w:rsidR="00601A06" w:rsidRPr="00601A06">
        <w:t xml:space="preserve"> </w:t>
      </w:r>
      <w:r w:rsidR="00601A06">
        <w:t>создания словаря</w:t>
      </w:r>
      <w:r>
        <w:t xml:space="preserve"> инициализируется соответствующий процесс, описанный в пункте 1.2. Загрузка словаря позволяет использовать ранее сформированного и сохраненного в базу данных словаря. Список содержит словари, подходящие под заданные настройки приложения</w:t>
      </w:r>
      <w:r w:rsidR="0070251F">
        <w:rPr>
          <w:lang w:val="en-US"/>
        </w:rPr>
        <w:t xml:space="preserve"> (</w:t>
      </w:r>
      <w:r w:rsidR="0070251F">
        <w:t>рис 2.6)</w:t>
      </w:r>
      <w:r>
        <w:t>.</w:t>
      </w:r>
    </w:p>
    <w:p w:rsidR="000C6791" w:rsidRDefault="0070251F" w:rsidP="000C6791">
      <w:pPr>
        <w:keepNext/>
        <w:jc w:val="center"/>
      </w:pPr>
      <w:r>
        <w:rPr>
          <w:noProof/>
          <w:lang w:eastAsia="ru-RU"/>
        </w:rPr>
        <w:drawing>
          <wp:inline distT="0" distB="0" distL="0" distR="0" wp14:anchorId="2149F714" wp14:editId="6B52B85B">
            <wp:extent cx="2191110" cy="1618358"/>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8185" cy="1630970"/>
                    </a:xfrm>
                    <a:prstGeom prst="rect">
                      <a:avLst/>
                    </a:prstGeom>
                  </pic:spPr>
                </pic:pic>
              </a:graphicData>
            </a:graphic>
          </wp:inline>
        </w:drawing>
      </w:r>
    </w:p>
    <w:p w:rsidR="000C6791" w:rsidRDefault="000B2404" w:rsidP="000C6791">
      <w:pPr>
        <w:pStyle w:val="af4"/>
        <w:jc w:val="center"/>
        <w:rPr>
          <w:i w:val="0"/>
          <w:color w:val="auto"/>
          <w:sz w:val="24"/>
        </w:rPr>
      </w:pPr>
      <w:r>
        <w:rPr>
          <w:i w:val="0"/>
          <w:color w:val="auto"/>
          <w:sz w:val="24"/>
        </w:rPr>
        <w:t xml:space="preserve">Рис </w:t>
      </w:r>
      <w:r w:rsidR="000C6791" w:rsidRPr="000C6791">
        <w:rPr>
          <w:i w:val="0"/>
          <w:color w:val="auto"/>
          <w:sz w:val="24"/>
        </w:rPr>
        <w:t>2.</w:t>
      </w:r>
      <w:r w:rsidR="000C6791" w:rsidRPr="000C6791">
        <w:rPr>
          <w:i w:val="0"/>
          <w:color w:val="auto"/>
          <w:sz w:val="24"/>
          <w:lang w:val="en-US"/>
        </w:rPr>
        <w:fldChar w:fldCharType="begin"/>
      </w:r>
      <w:r w:rsidR="000C6791" w:rsidRPr="00D45F68">
        <w:rPr>
          <w:i w:val="0"/>
          <w:color w:val="auto"/>
          <w:sz w:val="24"/>
        </w:rPr>
        <w:instrText xml:space="preserve"> </w:instrText>
      </w:r>
      <w:r w:rsidR="000C6791" w:rsidRPr="000C6791">
        <w:rPr>
          <w:i w:val="0"/>
          <w:color w:val="auto"/>
          <w:sz w:val="24"/>
          <w:lang w:val="en-US"/>
        </w:rPr>
        <w:instrText>SEQ</w:instrText>
      </w:r>
      <w:r w:rsidR="000C6791" w:rsidRPr="00D45F68">
        <w:rPr>
          <w:i w:val="0"/>
          <w:color w:val="auto"/>
          <w:sz w:val="24"/>
        </w:rPr>
        <w:instrText xml:space="preserve"> Рисунок \* </w:instrText>
      </w:r>
      <w:r w:rsidR="000C6791" w:rsidRPr="000C6791">
        <w:rPr>
          <w:i w:val="0"/>
          <w:color w:val="auto"/>
          <w:sz w:val="24"/>
          <w:lang w:val="en-US"/>
        </w:rPr>
        <w:instrText>ARABIC</w:instrText>
      </w:r>
      <w:r w:rsidR="000C6791" w:rsidRPr="00D45F68">
        <w:rPr>
          <w:i w:val="0"/>
          <w:color w:val="auto"/>
          <w:sz w:val="24"/>
        </w:rPr>
        <w:instrText xml:space="preserve"> </w:instrText>
      </w:r>
      <w:r w:rsidR="000C6791" w:rsidRPr="000C6791">
        <w:rPr>
          <w:i w:val="0"/>
          <w:color w:val="auto"/>
          <w:sz w:val="24"/>
          <w:lang w:val="en-US"/>
        </w:rPr>
        <w:fldChar w:fldCharType="separate"/>
      </w:r>
      <w:r w:rsidR="004F2CF8" w:rsidRPr="00D45F68">
        <w:rPr>
          <w:i w:val="0"/>
          <w:noProof/>
          <w:color w:val="auto"/>
          <w:sz w:val="24"/>
        </w:rPr>
        <w:t>6</w:t>
      </w:r>
      <w:r w:rsidR="000C6791" w:rsidRPr="000C6791">
        <w:rPr>
          <w:i w:val="0"/>
          <w:color w:val="auto"/>
          <w:sz w:val="24"/>
          <w:lang w:val="en-US"/>
        </w:rPr>
        <w:fldChar w:fldCharType="end"/>
      </w:r>
      <w:r w:rsidR="000C6791" w:rsidRPr="000C6791">
        <w:rPr>
          <w:i w:val="0"/>
          <w:color w:val="auto"/>
          <w:sz w:val="24"/>
        </w:rPr>
        <w:t xml:space="preserve"> Загрузка словаря</w:t>
      </w:r>
    </w:p>
    <w:p w:rsidR="0070251F" w:rsidRPr="00EB672E" w:rsidRDefault="002E0D60" w:rsidP="002E0D60">
      <w:pPr>
        <w:ind w:firstLine="567"/>
      </w:pPr>
      <w:r>
        <w:t>Далее, для обучения классификатора, создается обучающая выборка по выбранному каталогу. Обучение классификатора осуществляется по процессу, описанному в пункте 1.3. Так же возможно загрузить ранее обученный классификатор, в зависимости от выбранного словаря (рис 2.7).</w:t>
      </w:r>
      <w:r w:rsidR="00EB672E" w:rsidRPr="00EB672E">
        <w:t xml:space="preserve"> </w:t>
      </w:r>
      <w:r w:rsidR="00EB672E">
        <w:t>Оптимальные параметры классификатора подбирались эмпирическим путем, на основе проведения тестов.</w:t>
      </w:r>
    </w:p>
    <w:p w:rsidR="002E0D60" w:rsidRDefault="0070251F" w:rsidP="000B2404">
      <w:pPr>
        <w:keepNext/>
        <w:ind w:firstLine="142"/>
        <w:jc w:val="center"/>
      </w:pPr>
      <w:r>
        <w:rPr>
          <w:noProof/>
          <w:lang w:eastAsia="ru-RU"/>
        </w:rPr>
        <w:lastRenderedPageBreak/>
        <w:drawing>
          <wp:inline distT="0" distB="0" distL="0" distR="0" wp14:anchorId="242F0839" wp14:editId="2B0490D2">
            <wp:extent cx="2518913" cy="177846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32598" cy="1788126"/>
                    </a:xfrm>
                    <a:prstGeom prst="rect">
                      <a:avLst/>
                    </a:prstGeom>
                  </pic:spPr>
                </pic:pic>
              </a:graphicData>
            </a:graphic>
          </wp:inline>
        </w:drawing>
      </w:r>
    </w:p>
    <w:p w:rsidR="000C6791" w:rsidRDefault="000B2404" w:rsidP="002E0D60">
      <w:pPr>
        <w:pStyle w:val="af4"/>
        <w:jc w:val="center"/>
        <w:rPr>
          <w:i w:val="0"/>
          <w:color w:val="auto"/>
          <w:sz w:val="24"/>
        </w:rPr>
      </w:pPr>
      <w:r>
        <w:rPr>
          <w:i w:val="0"/>
          <w:color w:val="auto"/>
          <w:sz w:val="24"/>
        </w:rPr>
        <w:t xml:space="preserve">Рис </w:t>
      </w:r>
      <w:r w:rsidR="002E0D60" w:rsidRPr="002E0D60">
        <w:rPr>
          <w:i w:val="0"/>
          <w:color w:val="auto"/>
          <w:sz w:val="24"/>
        </w:rPr>
        <w:t>2.</w:t>
      </w:r>
      <w:r w:rsidR="002E0D60" w:rsidRPr="002E0D60">
        <w:rPr>
          <w:i w:val="0"/>
          <w:color w:val="auto"/>
          <w:sz w:val="24"/>
          <w:lang w:val="en-US"/>
        </w:rPr>
        <w:fldChar w:fldCharType="begin"/>
      </w:r>
      <w:r w:rsidR="002E0D60" w:rsidRPr="00D45F68">
        <w:rPr>
          <w:i w:val="0"/>
          <w:color w:val="auto"/>
          <w:sz w:val="24"/>
        </w:rPr>
        <w:instrText xml:space="preserve"> </w:instrText>
      </w:r>
      <w:r w:rsidR="002E0D60" w:rsidRPr="002E0D60">
        <w:rPr>
          <w:i w:val="0"/>
          <w:color w:val="auto"/>
          <w:sz w:val="24"/>
          <w:lang w:val="en-US"/>
        </w:rPr>
        <w:instrText>SEQ</w:instrText>
      </w:r>
      <w:r w:rsidR="002E0D60" w:rsidRPr="00D45F68">
        <w:rPr>
          <w:i w:val="0"/>
          <w:color w:val="auto"/>
          <w:sz w:val="24"/>
        </w:rPr>
        <w:instrText xml:space="preserve"> Рисунок \* </w:instrText>
      </w:r>
      <w:r w:rsidR="002E0D60" w:rsidRPr="002E0D60">
        <w:rPr>
          <w:i w:val="0"/>
          <w:color w:val="auto"/>
          <w:sz w:val="24"/>
          <w:lang w:val="en-US"/>
        </w:rPr>
        <w:instrText>ARABIC</w:instrText>
      </w:r>
      <w:r w:rsidR="002E0D60" w:rsidRPr="00D45F68">
        <w:rPr>
          <w:i w:val="0"/>
          <w:color w:val="auto"/>
          <w:sz w:val="24"/>
        </w:rPr>
        <w:instrText xml:space="preserve"> </w:instrText>
      </w:r>
      <w:r w:rsidR="002E0D60" w:rsidRPr="002E0D60">
        <w:rPr>
          <w:i w:val="0"/>
          <w:color w:val="auto"/>
          <w:sz w:val="24"/>
          <w:lang w:val="en-US"/>
        </w:rPr>
        <w:fldChar w:fldCharType="separate"/>
      </w:r>
      <w:r w:rsidR="004F2CF8" w:rsidRPr="00D45F68">
        <w:rPr>
          <w:i w:val="0"/>
          <w:noProof/>
          <w:color w:val="auto"/>
          <w:sz w:val="24"/>
        </w:rPr>
        <w:t>7</w:t>
      </w:r>
      <w:r w:rsidR="002E0D60" w:rsidRPr="002E0D60">
        <w:rPr>
          <w:i w:val="0"/>
          <w:color w:val="auto"/>
          <w:sz w:val="24"/>
          <w:lang w:val="en-US"/>
        </w:rPr>
        <w:fldChar w:fldCharType="end"/>
      </w:r>
      <w:r w:rsidR="002E0D60" w:rsidRPr="002E0D60">
        <w:rPr>
          <w:i w:val="0"/>
          <w:color w:val="auto"/>
          <w:sz w:val="24"/>
        </w:rPr>
        <w:t xml:space="preserve"> Загрузка классификатора</w:t>
      </w:r>
    </w:p>
    <w:p w:rsidR="002E0D60" w:rsidRDefault="002E0D60" w:rsidP="002E0D60">
      <w:pPr>
        <w:ind w:firstLine="567"/>
      </w:pPr>
      <w:r>
        <w:t>Если сохраненные данные не являются более актуальными, то пользователь может их удалить. При удалении словаря, так же удаляются все данные классификаторов, обученных по нему.</w:t>
      </w:r>
    </w:p>
    <w:p w:rsidR="00601A06" w:rsidRDefault="00601A06" w:rsidP="002E0D60">
      <w:pPr>
        <w:ind w:firstLine="567"/>
      </w:pPr>
      <w:r>
        <w:t xml:space="preserve">Результаты классификации отображаются в таблице изображений в колонке </w:t>
      </w:r>
      <w:r w:rsidR="000D4815" w:rsidRPr="000D4815">
        <w:t>“</w:t>
      </w:r>
      <w:r w:rsidR="000D4815">
        <w:rPr>
          <w:lang w:val="en-US"/>
        </w:rPr>
        <w:t>Label</w:t>
      </w:r>
      <w:r w:rsidR="000D4815" w:rsidRPr="000D4815">
        <w:t>”</w:t>
      </w:r>
      <w:r>
        <w:t xml:space="preserve">, контроль качества классификации осуществляется по сопоставлению выходного класса и названия каталога, из которого было загружено тестовое изображение (рис 2.8). </w:t>
      </w:r>
    </w:p>
    <w:p w:rsidR="00601A06" w:rsidRDefault="00601A06" w:rsidP="00601A06">
      <w:pPr>
        <w:keepNext/>
        <w:jc w:val="center"/>
      </w:pPr>
      <w:r>
        <w:rPr>
          <w:noProof/>
          <w:lang w:eastAsia="ru-RU"/>
        </w:rPr>
        <w:drawing>
          <wp:inline distT="0" distB="0" distL="0" distR="0" wp14:anchorId="21D39F6F" wp14:editId="7762FA62">
            <wp:extent cx="4754077" cy="2294626"/>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8564" cy="2311272"/>
                    </a:xfrm>
                    <a:prstGeom prst="rect">
                      <a:avLst/>
                    </a:prstGeom>
                  </pic:spPr>
                </pic:pic>
              </a:graphicData>
            </a:graphic>
          </wp:inline>
        </w:drawing>
      </w:r>
    </w:p>
    <w:p w:rsidR="00601A06" w:rsidRPr="00601A06" w:rsidRDefault="000B2404" w:rsidP="00601A06">
      <w:pPr>
        <w:pStyle w:val="af4"/>
        <w:jc w:val="center"/>
        <w:rPr>
          <w:i w:val="0"/>
          <w:color w:val="auto"/>
          <w:sz w:val="24"/>
        </w:rPr>
      </w:pPr>
      <w:r>
        <w:rPr>
          <w:i w:val="0"/>
          <w:color w:val="auto"/>
          <w:sz w:val="24"/>
        </w:rPr>
        <w:t xml:space="preserve">Рис </w:t>
      </w:r>
      <w:r w:rsidR="00601A06" w:rsidRPr="00601A06">
        <w:rPr>
          <w:i w:val="0"/>
          <w:color w:val="auto"/>
          <w:sz w:val="24"/>
        </w:rPr>
        <w:t>2.</w:t>
      </w:r>
      <w:r w:rsidR="00601A06" w:rsidRPr="00601A06">
        <w:rPr>
          <w:i w:val="0"/>
          <w:color w:val="auto"/>
          <w:sz w:val="24"/>
        </w:rPr>
        <w:fldChar w:fldCharType="begin"/>
      </w:r>
      <w:r w:rsidR="00601A06" w:rsidRPr="00601A06">
        <w:rPr>
          <w:i w:val="0"/>
          <w:color w:val="auto"/>
          <w:sz w:val="24"/>
        </w:rPr>
        <w:instrText xml:space="preserve"> SEQ Рисунок \* ARABIC </w:instrText>
      </w:r>
      <w:r w:rsidR="00601A06" w:rsidRPr="00601A06">
        <w:rPr>
          <w:i w:val="0"/>
          <w:color w:val="auto"/>
          <w:sz w:val="24"/>
        </w:rPr>
        <w:fldChar w:fldCharType="separate"/>
      </w:r>
      <w:r w:rsidR="004F2CF8">
        <w:rPr>
          <w:i w:val="0"/>
          <w:noProof/>
          <w:color w:val="auto"/>
          <w:sz w:val="24"/>
        </w:rPr>
        <w:t>8</w:t>
      </w:r>
      <w:r w:rsidR="00601A06" w:rsidRPr="00601A06">
        <w:rPr>
          <w:i w:val="0"/>
          <w:color w:val="auto"/>
          <w:sz w:val="24"/>
        </w:rPr>
        <w:fldChar w:fldCharType="end"/>
      </w:r>
      <w:r w:rsidR="00601A06" w:rsidRPr="00601A06">
        <w:rPr>
          <w:i w:val="0"/>
          <w:color w:val="auto"/>
          <w:sz w:val="24"/>
        </w:rPr>
        <w:t xml:space="preserve"> Результаты классификации тестовой выборк</w:t>
      </w:r>
      <w:r w:rsidR="00601A06">
        <w:rPr>
          <w:i w:val="0"/>
          <w:color w:val="auto"/>
          <w:sz w:val="24"/>
        </w:rPr>
        <w:t>и</w:t>
      </w:r>
    </w:p>
    <w:p w:rsidR="00601A06" w:rsidRDefault="000D4815" w:rsidP="002E0D60">
      <w:pPr>
        <w:ind w:firstLine="567"/>
        <w:rPr>
          <w:rFonts w:eastAsiaTheme="minorEastAsia"/>
        </w:rPr>
      </w:pPr>
      <w:r>
        <w:t xml:space="preserve">Следующим шагом является проверка и при необходимости редактирование назначенных классов для изображений, так же пользователь может исключить изображение по каким-либо критериям из итогового множества, назначив соответствующий класс  </w:t>
      </w:r>
      <m:oMath>
        <m:r>
          <w:rPr>
            <w:rFonts w:ascii="Cambria Math" w:hAnsi="Cambria Math"/>
          </w:rPr>
          <m:t>- “&lt;</m:t>
        </m:r>
        <m:r>
          <w:rPr>
            <w:rFonts w:ascii="Cambria Math" w:hAnsi="Cambria Math"/>
            <w:lang w:val="en-US"/>
          </w:rPr>
          <m:t>empty</m:t>
        </m:r>
        <m:r>
          <w:rPr>
            <w:rFonts w:ascii="Cambria Math" w:hAnsi="Cambria Math"/>
          </w:rPr>
          <m:t>&gt;”</m:t>
        </m:r>
      </m:oMath>
      <w:r>
        <w:rPr>
          <w:rFonts w:eastAsiaTheme="minorEastAsia"/>
        </w:rPr>
        <w:t xml:space="preserve"> (рис 2.9).</w:t>
      </w:r>
    </w:p>
    <w:p w:rsidR="000D4815" w:rsidRDefault="000D4815" w:rsidP="000D4815">
      <w:pPr>
        <w:keepNext/>
        <w:jc w:val="center"/>
      </w:pPr>
      <w:r>
        <w:rPr>
          <w:noProof/>
          <w:lang w:eastAsia="ru-RU"/>
        </w:rPr>
        <w:lastRenderedPageBreak/>
        <w:drawing>
          <wp:inline distT="0" distB="0" distL="0" distR="0" wp14:anchorId="1BA05782" wp14:editId="0582ACE5">
            <wp:extent cx="4538220" cy="3329797"/>
            <wp:effectExtent l="0" t="0" r="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48494" cy="3337335"/>
                    </a:xfrm>
                    <a:prstGeom prst="rect">
                      <a:avLst/>
                    </a:prstGeom>
                  </pic:spPr>
                </pic:pic>
              </a:graphicData>
            </a:graphic>
          </wp:inline>
        </w:drawing>
      </w:r>
    </w:p>
    <w:p w:rsidR="000D4815" w:rsidRDefault="000B2404" w:rsidP="000D4815">
      <w:pPr>
        <w:pStyle w:val="af4"/>
        <w:jc w:val="center"/>
        <w:rPr>
          <w:i w:val="0"/>
          <w:color w:val="auto"/>
          <w:sz w:val="24"/>
        </w:rPr>
      </w:pPr>
      <w:r>
        <w:rPr>
          <w:i w:val="0"/>
          <w:color w:val="auto"/>
          <w:sz w:val="24"/>
        </w:rPr>
        <w:t xml:space="preserve">Рис </w:t>
      </w:r>
      <w:r w:rsidR="000D4815" w:rsidRPr="000D4815">
        <w:rPr>
          <w:i w:val="0"/>
          <w:color w:val="auto"/>
          <w:sz w:val="24"/>
        </w:rPr>
        <w:t>2.</w:t>
      </w:r>
      <w:r w:rsidR="000D4815" w:rsidRPr="000D4815">
        <w:rPr>
          <w:i w:val="0"/>
          <w:color w:val="auto"/>
          <w:sz w:val="24"/>
        </w:rPr>
        <w:fldChar w:fldCharType="begin"/>
      </w:r>
      <w:r w:rsidR="000D4815" w:rsidRPr="000D4815">
        <w:rPr>
          <w:i w:val="0"/>
          <w:color w:val="auto"/>
          <w:sz w:val="24"/>
        </w:rPr>
        <w:instrText xml:space="preserve"> SEQ Рисунок \* ARABIC </w:instrText>
      </w:r>
      <w:r w:rsidR="000D4815" w:rsidRPr="000D4815">
        <w:rPr>
          <w:i w:val="0"/>
          <w:color w:val="auto"/>
          <w:sz w:val="24"/>
        </w:rPr>
        <w:fldChar w:fldCharType="separate"/>
      </w:r>
      <w:r w:rsidR="004F2CF8">
        <w:rPr>
          <w:i w:val="0"/>
          <w:noProof/>
          <w:color w:val="auto"/>
          <w:sz w:val="24"/>
        </w:rPr>
        <w:t>9</w:t>
      </w:r>
      <w:r w:rsidR="000D4815" w:rsidRPr="000D4815">
        <w:rPr>
          <w:i w:val="0"/>
          <w:color w:val="auto"/>
          <w:sz w:val="24"/>
        </w:rPr>
        <w:fldChar w:fldCharType="end"/>
      </w:r>
      <w:r w:rsidR="000D4815" w:rsidRPr="000D4815">
        <w:rPr>
          <w:i w:val="0"/>
          <w:color w:val="auto"/>
          <w:sz w:val="24"/>
        </w:rPr>
        <w:t xml:space="preserve"> Контроль результатов класс</w:t>
      </w:r>
      <w:r w:rsidR="000D4815">
        <w:rPr>
          <w:i w:val="0"/>
          <w:color w:val="auto"/>
          <w:sz w:val="24"/>
        </w:rPr>
        <w:t>и</w:t>
      </w:r>
      <w:r w:rsidR="000D4815" w:rsidRPr="000D4815">
        <w:rPr>
          <w:i w:val="0"/>
          <w:color w:val="auto"/>
          <w:sz w:val="24"/>
        </w:rPr>
        <w:t>фикации</w:t>
      </w:r>
    </w:p>
    <w:p w:rsidR="000D4815" w:rsidRDefault="000D4815" w:rsidP="000D4815">
      <w:pPr>
        <w:ind w:firstLine="567"/>
      </w:pPr>
      <w:r>
        <w:t>Данный функционал значительно ускоряет работу по сортировке изображений, что является одной из главных целей работы.</w:t>
      </w:r>
    </w:p>
    <w:p w:rsidR="000D4815" w:rsidRDefault="000D4815" w:rsidP="000D4815">
      <w:pPr>
        <w:ind w:firstLine="567"/>
      </w:pPr>
      <w:r>
        <w:t>После редактирования пользователю предлагается сохранить изображения по выбранным группам в указанный каталог для дальнейшего использования.</w:t>
      </w:r>
    </w:p>
    <w:p w:rsidR="006A0D6D" w:rsidRPr="00D45F68" w:rsidRDefault="006A0D6D" w:rsidP="000D4815">
      <w:pPr>
        <w:ind w:firstLine="567"/>
      </w:pPr>
      <w:r>
        <w:t>На всех этапах работы программы осуществляется контроль целостности, и при отсутствии необходимых данных на каком-либо этапе работы, пользователь получает соответствующее сообщение о требуемых данных или о возникновении ошибки (рис 2.10).</w:t>
      </w:r>
    </w:p>
    <w:p w:rsidR="000B2404" w:rsidRDefault="000B2404" w:rsidP="000B2404">
      <w:pPr>
        <w:keepNext/>
        <w:jc w:val="center"/>
      </w:pPr>
      <w:r>
        <w:rPr>
          <w:noProof/>
          <w:lang w:eastAsia="ru-RU"/>
        </w:rPr>
        <w:lastRenderedPageBreak/>
        <w:drawing>
          <wp:inline distT="0" distB="0" distL="0" distR="0">
            <wp:extent cx="3374626" cy="246522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1296" cy="2477400"/>
                    </a:xfrm>
                    <a:prstGeom prst="rect">
                      <a:avLst/>
                    </a:prstGeom>
                    <a:noFill/>
                    <a:ln>
                      <a:noFill/>
                    </a:ln>
                  </pic:spPr>
                </pic:pic>
              </a:graphicData>
            </a:graphic>
          </wp:inline>
        </w:drawing>
      </w:r>
    </w:p>
    <w:p w:rsidR="006A0D6D" w:rsidRDefault="000B2404" w:rsidP="000B2404">
      <w:pPr>
        <w:pStyle w:val="af4"/>
        <w:jc w:val="center"/>
        <w:rPr>
          <w:i w:val="0"/>
          <w:color w:val="auto"/>
          <w:sz w:val="24"/>
        </w:rPr>
      </w:pPr>
      <w:r>
        <w:rPr>
          <w:i w:val="0"/>
          <w:color w:val="auto"/>
          <w:sz w:val="24"/>
        </w:rPr>
        <w:t xml:space="preserve">Рис </w:t>
      </w:r>
      <w:r w:rsidRPr="000B2404">
        <w:rPr>
          <w:i w:val="0"/>
          <w:color w:val="auto"/>
          <w:sz w:val="24"/>
        </w:rPr>
        <w:t>2.</w:t>
      </w:r>
      <w:r w:rsidRPr="000B2404">
        <w:rPr>
          <w:i w:val="0"/>
          <w:color w:val="auto"/>
          <w:sz w:val="24"/>
          <w:lang w:val="en-US"/>
        </w:rPr>
        <w:fldChar w:fldCharType="begin"/>
      </w:r>
      <w:r w:rsidRPr="000B2404">
        <w:rPr>
          <w:i w:val="0"/>
          <w:color w:val="auto"/>
          <w:sz w:val="24"/>
          <w:lang w:val="en-US"/>
        </w:rPr>
        <w:instrText xml:space="preserve"> SEQ Рисунок \* ARABIC </w:instrText>
      </w:r>
      <w:r w:rsidRPr="000B2404">
        <w:rPr>
          <w:i w:val="0"/>
          <w:color w:val="auto"/>
          <w:sz w:val="24"/>
          <w:lang w:val="en-US"/>
        </w:rPr>
        <w:fldChar w:fldCharType="separate"/>
      </w:r>
      <w:r w:rsidR="004F2CF8">
        <w:rPr>
          <w:i w:val="0"/>
          <w:noProof/>
          <w:color w:val="auto"/>
          <w:sz w:val="24"/>
          <w:lang w:val="en-US"/>
        </w:rPr>
        <w:t>10</w:t>
      </w:r>
      <w:r w:rsidRPr="000B2404">
        <w:rPr>
          <w:i w:val="0"/>
          <w:color w:val="auto"/>
          <w:sz w:val="24"/>
          <w:lang w:val="en-US"/>
        </w:rPr>
        <w:fldChar w:fldCharType="end"/>
      </w:r>
      <w:r w:rsidRPr="000B2404">
        <w:rPr>
          <w:i w:val="0"/>
          <w:color w:val="auto"/>
          <w:sz w:val="24"/>
        </w:rPr>
        <w:t xml:space="preserve"> </w:t>
      </w:r>
      <w:r>
        <w:rPr>
          <w:i w:val="0"/>
          <w:color w:val="auto"/>
          <w:sz w:val="24"/>
        </w:rPr>
        <w:t>Примеры и</w:t>
      </w:r>
      <w:r w:rsidRPr="000B2404">
        <w:rPr>
          <w:i w:val="0"/>
          <w:color w:val="auto"/>
          <w:sz w:val="24"/>
        </w:rPr>
        <w:t>нформационны</w:t>
      </w:r>
      <w:r>
        <w:rPr>
          <w:i w:val="0"/>
          <w:color w:val="auto"/>
          <w:sz w:val="24"/>
        </w:rPr>
        <w:t>х</w:t>
      </w:r>
      <w:r w:rsidRPr="000B2404">
        <w:rPr>
          <w:i w:val="0"/>
          <w:color w:val="auto"/>
          <w:sz w:val="24"/>
        </w:rPr>
        <w:t xml:space="preserve"> сообщени</w:t>
      </w:r>
      <w:r>
        <w:rPr>
          <w:i w:val="0"/>
          <w:color w:val="auto"/>
          <w:sz w:val="24"/>
        </w:rPr>
        <w:t>й</w:t>
      </w:r>
    </w:p>
    <w:p w:rsidR="00A66B0F" w:rsidRPr="00A66B0F" w:rsidRDefault="00A66B0F" w:rsidP="00A66B0F"/>
    <w:p w:rsidR="00C25617" w:rsidRPr="00C25617" w:rsidRDefault="00606719" w:rsidP="00212FF4">
      <w:pPr>
        <w:pStyle w:val="2"/>
        <w:numPr>
          <w:ilvl w:val="0"/>
          <w:numId w:val="5"/>
        </w:numPr>
        <w:ind w:left="0" w:firstLine="0"/>
      </w:pPr>
      <w:bookmarkStart w:id="18" w:name="_Toc515411261"/>
      <w:r>
        <w:t>П</w:t>
      </w:r>
      <w:r w:rsidR="0069136F" w:rsidRPr="009D3701">
        <w:t>роектирование базы данных</w:t>
      </w:r>
      <w:bookmarkEnd w:id="18"/>
      <w:r w:rsidR="0069136F" w:rsidRPr="009D3701">
        <w:tab/>
      </w:r>
    </w:p>
    <w:p w:rsidR="00A66B0F" w:rsidRDefault="0069136F" w:rsidP="00A66B0F">
      <w:pPr>
        <w:pStyle w:val="a3"/>
        <w:spacing w:line="360" w:lineRule="auto"/>
        <w:jc w:val="both"/>
        <w:rPr>
          <w:rFonts w:ascii="Times New Roman" w:hAnsi="Times New Roman"/>
          <w:sz w:val="28"/>
          <w:szCs w:val="28"/>
        </w:rPr>
      </w:pPr>
      <w:r w:rsidRPr="009D3701">
        <w:rPr>
          <w:rFonts w:ascii="Times New Roman" w:hAnsi="Times New Roman"/>
          <w:sz w:val="28"/>
          <w:szCs w:val="28"/>
        </w:rPr>
        <w:t xml:space="preserve">В качестве базы данных была выбрана </w:t>
      </w:r>
      <w:hyperlink r:id="rId26" w:tooltip="Свободное ПО" w:history="1">
        <w:r w:rsidRPr="009D3701">
          <w:rPr>
            <w:rFonts w:ascii="Times New Roman" w:hAnsi="Times New Roman"/>
            <w:sz w:val="28"/>
            <w:szCs w:val="28"/>
          </w:rPr>
          <w:t>свободная</w:t>
        </w:r>
      </w:hyperlink>
      <w:r w:rsidRPr="009D3701">
        <w:rPr>
          <w:rFonts w:ascii="Times New Roman" w:hAnsi="Times New Roman"/>
          <w:sz w:val="28"/>
          <w:szCs w:val="28"/>
        </w:rPr>
        <w:t> </w:t>
      </w:r>
      <w:hyperlink r:id="rId27" w:tooltip="Реляционная СУБД" w:history="1">
        <w:r w:rsidRPr="009D3701">
          <w:rPr>
            <w:rFonts w:ascii="Times New Roman" w:hAnsi="Times New Roman"/>
            <w:sz w:val="28"/>
            <w:szCs w:val="28"/>
          </w:rPr>
          <w:t>реляционная система управления базами данных</w:t>
        </w:r>
      </w:hyperlink>
      <w:r w:rsidRPr="009D3701">
        <w:rPr>
          <w:rFonts w:ascii="Times New Roman" w:hAnsi="Times New Roman"/>
          <w:sz w:val="28"/>
          <w:szCs w:val="28"/>
        </w:rPr>
        <w:t xml:space="preserve"> </w:t>
      </w:r>
      <w:r w:rsidRPr="009D3701">
        <w:rPr>
          <w:rFonts w:ascii="Times New Roman" w:hAnsi="Times New Roman"/>
          <w:sz w:val="28"/>
          <w:szCs w:val="28"/>
          <w:lang w:val="en-US"/>
        </w:rPr>
        <w:t>MySQL</w:t>
      </w:r>
      <w:r w:rsidRPr="009D3701">
        <w:rPr>
          <w:rFonts w:ascii="Times New Roman" w:hAnsi="Times New Roman"/>
          <w:sz w:val="28"/>
          <w:szCs w:val="28"/>
        </w:rPr>
        <w:t xml:space="preserve">. Выбор данной системы обусловлен ее гибкостью и простотой, </w:t>
      </w:r>
      <w:r w:rsidR="008F5F4E" w:rsidRPr="009D3701">
        <w:rPr>
          <w:rFonts w:ascii="Times New Roman" w:hAnsi="Times New Roman"/>
          <w:sz w:val="28"/>
          <w:szCs w:val="28"/>
        </w:rPr>
        <w:t>но в то же время ее функционал в полной мере позволяется реализовать поставленные задачи.</w:t>
      </w:r>
      <w:r w:rsidR="00A66B0F">
        <w:rPr>
          <w:rFonts w:ascii="Times New Roman" w:hAnsi="Times New Roman"/>
          <w:sz w:val="28"/>
          <w:szCs w:val="28"/>
        </w:rPr>
        <w:t xml:space="preserve"> </w:t>
      </w:r>
    </w:p>
    <w:p w:rsidR="00A66B0F" w:rsidRPr="00A66B0F" w:rsidRDefault="00A66B0F" w:rsidP="00A66B0F">
      <w:pPr>
        <w:ind w:firstLine="709"/>
      </w:pPr>
      <w:r>
        <w:t xml:space="preserve">Применение базы данных позволяет ускорить получение результатов при повторном использовании полученных ранее данных словаря и классификатора, или сократить временные затраты на переобучение последнего. </w:t>
      </w:r>
    </w:p>
    <w:p w:rsidR="000B2404" w:rsidRDefault="00A66B0F" w:rsidP="00A66B0F">
      <w:pPr>
        <w:pStyle w:val="a3"/>
        <w:spacing w:line="360" w:lineRule="auto"/>
        <w:jc w:val="both"/>
        <w:rPr>
          <w:noProof/>
        </w:rPr>
      </w:pPr>
      <w:r>
        <w:rPr>
          <w:rFonts w:ascii="Times New Roman" w:hAnsi="Times New Roman"/>
          <w:sz w:val="28"/>
          <w:szCs w:val="28"/>
        </w:rPr>
        <w:t xml:space="preserve">Рассмотрим спроектированную </w:t>
      </w:r>
      <w:r w:rsidR="00A10BF6" w:rsidRPr="009D3701">
        <w:rPr>
          <w:rFonts w:ascii="Times New Roman" w:hAnsi="Times New Roman"/>
          <w:sz w:val="28"/>
          <w:szCs w:val="28"/>
        </w:rPr>
        <w:t>баз</w:t>
      </w:r>
      <w:r>
        <w:rPr>
          <w:rFonts w:ascii="Times New Roman" w:hAnsi="Times New Roman"/>
          <w:sz w:val="28"/>
          <w:szCs w:val="28"/>
        </w:rPr>
        <w:t>у</w:t>
      </w:r>
      <w:r w:rsidR="00A10BF6" w:rsidRPr="009D3701">
        <w:rPr>
          <w:rFonts w:ascii="Times New Roman" w:hAnsi="Times New Roman"/>
          <w:sz w:val="28"/>
          <w:szCs w:val="28"/>
        </w:rPr>
        <w:t xml:space="preserve"> д</w:t>
      </w:r>
      <w:r w:rsidR="00C55B03" w:rsidRPr="009D3701">
        <w:rPr>
          <w:rFonts w:ascii="Times New Roman" w:hAnsi="Times New Roman"/>
          <w:sz w:val="28"/>
          <w:szCs w:val="28"/>
        </w:rPr>
        <w:t>а</w:t>
      </w:r>
      <w:r w:rsidR="00A10BF6" w:rsidRPr="009D3701">
        <w:rPr>
          <w:rFonts w:ascii="Times New Roman" w:hAnsi="Times New Roman"/>
          <w:sz w:val="28"/>
          <w:szCs w:val="28"/>
        </w:rPr>
        <w:t>нных</w:t>
      </w:r>
      <w:r>
        <w:rPr>
          <w:rFonts w:ascii="Times New Roman" w:hAnsi="Times New Roman"/>
          <w:sz w:val="28"/>
          <w:szCs w:val="28"/>
        </w:rPr>
        <w:t xml:space="preserve"> (рис 2.11.</w:t>
      </w:r>
      <w:r w:rsidR="00C34317" w:rsidRPr="00C34317">
        <w:rPr>
          <w:noProof/>
        </w:rPr>
        <w:t xml:space="preserve"> </w:t>
      </w:r>
    </w:p>
    <w:p w:rsidR="00A66B0F" w:rsidRDefault="00A66B0F" w:rsidP="00A66B0F">
      <w:pPr>
        <w:ind w:firstLine="709"/>
      </w:pPr>
      <w:r>
        <w:rPr>
          <w:lang w:val="en-US"/>
        </w:rPr>
        <w:t>Group</w:t>
      </w:r>
      <w:r w:rsidRPr="00052689">
        <w:t xml:space="preserve"> </w:t>
      </w:r>
      <w:r>
        <w:t>представляет информацию об обрабатываемых классах изображений.</w:t>
      </w:r>
    </w:p>
    <w:p w:rsidR="00A66B0F" w:rsidRPr="00052689" w:rsidRDefault="00A66B0F" w:rsidP="00A66B0F">
      <w:pPr>
        <w:ind w:firstLine="709"/>
      </w:pPr>
      <w:r>
        <w:rPr>
          <w:lang w:val="en-US"/>
        </w:rPr>
        <w:t>Classifier</w:t>
      </w:r>
      <w:r w:rsidRPr="00052689">
        <w:t xml:space="preserve"> и</w:t>
      </w:r>
      <w:r>
        <w:t xml:space="preserve"> </w:t>
      </w:r>
      <w:r>
        <w:rPr>
          <w:lang w:val="en-US"/>
        </w:rPr>
        <w:t>Feature</w:t>
      </w:r>
      <w:r w:rsidRPr="00052689">
        <w:t xml:space="preserve"> </w:t>
      </w:r>
      <w:r>
        <w:t>являются словарями и содержат допустимые значения используемых алгоритмов.</w:t>
      </w:r>
    </w:p>
    <w:p w:rsidR="00A66B0F" w:rsidRDefault="00A66B0F" w:rsidP="00A66B0F">
      <w:pPr>
        <w:pStyle w:val="a3"/>
        <w:spacing w:line="360" w:lineRule="auto"/>
        <w:jc w:val="both"/>
        <w:rPr>
          <w:noProof/>
        </w:rPr>
      </w:pPr>
    </w:p>
    <w:p w:rsidR="00AA347F" w:rsidRDefault="00AA347F" w:rsidP="00AA347F">
      <w:pPr>
        <w:pStyle w:val="a3"/>
        <w:keepNext/>
        <w:spacing w:line="360" w:lineRule="auto"/>
        <w:ind w:firstLine="0"/>
        <w:jc w:val="center"/>
      </w:pPr>
      <w:r>
        <w:rPr>
          <w:noProof/>
        </w:rPr>
        <w:lastRenderedPageBreak/>
        <w:drawing>
          <wp:inline distT="0" distB="0" distL="0" distR="0" wp14:anchorId="6A6F099D" wp14:editId="607D811F">
            <wp:extent cx="5792619" cy="465826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8142" cy="4662707"/>
                    </a:xfrm>
                    <a:prstGeom prst="rect">
                      <a:avLst/>
                    </a:prstGeom>
                  </pic:spPr>
                </pic:pic>
              </a:graphicData>
            </a:graphic>
          </wp:inline>
        </w:drawing>
      </w:r>
    </w:p>
    <w:p w:rsidR="00C34317" w:rsidRPr="000B2404" w:rsidRDefault="00A66B0F" w:rsidP="000B2404">
      <w:pPr>
        <w:pStyle w:val="af4"/>
        <w:jc w:val="center"/>
        <w:rPr>
          <w:i w:val="0"/>
          <w:color w:val="auto"/>
          <w:sz w:val="24"/>
        </w:rPr>
      </w:pPr>
      <w:r>
        <w:rPr>
          <w:i w:val="0"/>
          <w:color w:val="auto"/>
          <w:sz w:val="24"/>
        </w:rPr>
        <w:t xml:space="preserve">Рис </w:t>
      </w:r>
      <w:r w:rsidR="000B2404" w:rsidRPr="000B2404">
        <w:rPr>
          <w:i w:val="0"/>
          <w:color w:val="auto"/>
          <w:sz w:val="24"/>
        </w:rPr>
        <w:t>2.</w:t>
      </w:r>
      <w:r w:rsidR="000B2404" w:rsidRPr="000B2404">
        <w:rPr>
          <w:i w:val="0"/>
          <w:color w:val="auto"/>
          <w:sz w:val="24"/>
        </w:rPr>
        <w:fldChar w:fldCharType="begin"/>
      </w:r>
      <w:r w:rsidR="000B2404" w:rsidRPr="000B2404">
        <w:rPr>
          <w:i w:val="0"/>
          <w:color w:val="auto"/>
          <w:sz w:val="24"/>
        </w:rPr>
        <w:instrText xml:space="preserve"> SEQ Рисунок \* ARABIC </w:instrText>
      </w:r>
      <w:r w:rsidR="000B2404" w:rsidRPr="000B2404">
        <w:rPr>
          <w:i w:val="0"/>
          <w:color w:val="auto"/>
          <w:sz w:val="24"/>
        </w:rPr>
        <w:fldChar w:fldCharType="separate"/>
      </w:r>
      <w:r w:rsidR="004F2CF8">
        <w:rPr>
          <w:i w:val="0"/>
          <w:noProof/>
          <w:color w:val="auto"/>
          <w:sz w:val="24"/>
        </w:rPr>
        <w:t>11</w:t>
      </w:r>
      <w:r w:rsidR="000B2404" w:rsidRPr="000B2404">
        <w:rPr>
          <w:i w:val="0"/>
          <w:color w:val="auto"/>
          <w:sz w:val="24"/>
        </w:rPr>
        <w:fldChar w:fldCharType="end"/>
      </w:r>
      <w:r w:rsidR="000B2404" w:rsidRPr="000B2404">
        <w:rPr>
          <w:i w:val="0"/>
          <w:color w:val="auto"/>
          <w:sz w:val="24"/>
        </w:rPr>
        <w:t xml:space="preserve"> Схема базы данных</w:t>
      </w:r>
    </w:p>
    <w:p w:rsidR="000B2404" w:rsidRDefault="007C414A" w:rsidP="00A66B0F">
      <w:pPr>
        <w:ind w:firstLine="709"/>
      </w:pPr>
      <w:r>
        <w:t xml:space="preserve">Таблицу </w:t>
      </w:r>
      <w:r>
        <w:rPr>
          <w:lang w:val="en-US"/>
        </w:rPr>
        <w:t>Image</w:t>
      </w:r>
      <w:r w:rsidRPr="007C414A">
        <w:t xml:space="preserve"> </w:t>
      </w:r>
      <w:r>
        <w:t>предполагается использовать при необходимости поиска изображений определенного типа</w:t>
      </w:r>
      <w:r w:rsidR="00AA347F">
        <w:t>, она содержит в себе следующие поля:</w:t>
      </w:r>
    </w:p>
    <w:p w:rsidR="00AA347F" w:rsidRDefault="00AA347F" w:rsidP="00212FF4">
      <w:pPr>
        <w:pStyle w:val="a4"/>
        <w:numPr>
          <w:ilvl w:val="0"/>
          <w:numId w:val="20"/>
        </w:numPr>
      </w:pPr>
      <w:r>
        <w:t>Имя изображения</w:t>
      </w:r>
    </w:p>
    <w:p w:rsidR="00AA347F" w:rsidRDefault="00AA347F" w:rsidP="00212FF4">
      <w:pPr>
        <w:pStyle w:val="a4"/>
        <w:numPr>
          <w:ilvl w:val="0"/>
          <w:numId w:val="20"/>
        </w:numPr>
      </w:pPr>
      <w:r>
        <w:t>Путь до него</w:t>
      </w:r>
    </w:p>
    <w:p w:rsidR="00AA347F" w:rsidRDefault="00AA347F" w:rsidP="00212FF4">
      <w:pPr>
        <w:pStyle w:val="a4"/>
        <w:numPr>
          <w:ilvl w:val="0"/>
          <w:numId w:val="20"/>
        </w:numPr>
      </w:pPr>
      <w:r>
        <w:t>Разрешение – высота и ширина</w:t>
      </w:r>
    </w:p>
    <w:p w:rsidR="00AA347F" w:rsidRDefault="00AA347F" w:rsidP="00212FF4">
      <w:pPr>
        <w:pStyle w:val="a4"/>
        <w:numPr>
          <w:ilvl w:val="0"/>
          <w:numId w:val="20"/>
        </w:numPr>
      </w:pPr>
      <w:r>
        <w:t>Идентификатор группы</w:t>
      </w:r>
    </w:p>
    <w:p w:rsidR="007C414A" w:rsidRDefault="007C414A" w:rsidP="00A66B0F">
      <w:pPr>
        <w:ind w:firstLine="709"/>
      </w:pPr>
      <w:r>
        <w:rPr>
          <w:lang w:val="en-US"/>
        </w:rPr>
        <w:t>Vocabulary</w:t>
      </w:r>
      <w:r>
        <w:t xml:space="preserve"> содержит информацию о словар</w:t>
      </w:r>
      <w:r w:rsidR="00AA347F">
        <w:t>ях:</w:t>
      </w:r>
    </w:p>
    <w:p w:rsidR="007C414A" w:rsidRDefault="00825495" w:rsidP="00212FF4">
      <w:pPr>
        <w:pStyle w:val="a4"/>
        <w:numPr>
          <w:ilvl w:val="0"/>
          <w:numId w:val="19"/>
        </w:numPr>
      </w:pPr>
      <w:r>
        <w:t>Имя</w:t>
      </w:r>
      <w:r w:rsidRPr="00A66B0F">
        <w:rPr>
          <w:lang w:val="en-US"/>
        </w:rPr>
        <w:t xml:space="preserve"> </w:t>
      </w:r>
      <w:r>
        <w:t>выбранного каталога</w:t>
      </w:r>
    </w:p>
    <w:p w:rsidR="007C414A" w:rsidRDefault="007C414A" w:rsidP="00212FF4">
      <w:pPr>
        <w:pStyle w:val="a4"/>
        <w:numPr>
          <w:ilvl w:val="0"/>
          <w:numId w:val="19"/>
        </w:numPr>
      </w:pPr>
      <w:r>
        <w:t>Классы, на основе которых формировался словарь</w:t>
      </w:r>
    </w:p>
    <w:p w:rsidR="007C414A" w:rsidRDefault="007C414A" w:rsidP="00212FF4">
      <w:pPr>
        <w:pStyle w:val="a4"/>
        <w:numPr>
          <w:ilvl w:val="0"/>
          <w:numId w:val="19"/>
        </w:numPr>
      </w:pPr>
      <w:r>
        <w:t>Количество визуальных слов</w:t>
      </w:r>
    </w:p>
    <w:p w:rsidR="007C414A" w:rsidRDefault="007C414A" w:rsidP="00212FF4">
      <w:pPr>
        <w:pStyle w:val="a4"/>
        <w:numPr>
          <w:ilvl w:val="0"/>
          <w:numId w:val="19"/>
        </w:numPr>
      </w:pPr>
      <w:r>
        <w:t>Количество использованных изображений</w:t>
      </w:r>
    </w:p>
    <w:p w:rsidR="007C414A" w:rsidRDefault="007C414A" w:rsidP="00212FF4">
      <w:pPr>
        <w:pStyle w:val="a4"/>
        <w:numPr>
          <w:ilvl w:val="0"/>
          <w:numId w:val="19"/>
        </w:numPr>
      </w:pPr>
      <w:r>
        <w:t>Изначальное количество дескрипторов</w:t>
      </w:r>
    </w:p>
    <w:p w:rsidR="007C414A" w:rsidRDefault="007C414A" w:rsidP="00212FF4">
      <w:pPr>
        <w:pStyle w:val="a4"/>
        <w:numPr>
          <w:ilvl w:val="0"/>
          <w:numId w:val="19"/>
        </w:numPr>
      </w:pPr>
      <w:r>
        <w:lastRenderedPageBreak/>
        <w:t>Дата создания словаря</w:t>
      </w:r>
    </w:p>
    <w:p w:rsidR="007C414A" w:rsidRPr="007C414A" w:rsidRDefault="00AA347F" w:rsidP="00212FF4">
      <w:pPr>
        <w:pStyle w:val="a4"/>
        <w:numPr>
          <w:ilvl w:val="0"/>
          <w:numId w:val="19"/>
        </w:numPr>
      </w:pPr>
      <w:r>
        <w:t>Идентификатор матрицы словаря</w:t>
      </w:r>
    </w:p>
    <w:p w:rsidR="007C414A" w:rsidRDefault="007C414A" w:rsidP="00A66B0F">
      <w:pPr>
        <w:ind w:firstLine="709"/>
      </w:pPr>
      <w:r>
        <w:rPr>
          <w:lang w:val="en-US"/>
        </w:rPr>
        <w:t>Group</w:t>
      </w:r>
      <w:r w:rsidRPr="007C414A">
        <w:t>_</w:t>
      </w:r>
      <w:r>
        <w:rPr>
          <w:lang w:val="en-US"/>
        </w:rPr>
        <w:t>data</w:t>
      </w:r>
      <w:r w:rsidRPr="007C414A">
        <w:t xml:space="preserve"> </w:t>
      </w:r>
      <w:r>
        <w:t xml:space="preserve">хранит данные </w:t>
      </w:r>
      <w:r w:rsidR="00AA347F">
        <w:t>об обучающих</w:t>
      </w:r>
      <w:r>
        <w:t xml:space="preserve"> выборках, необходимых для обучения классификато</w:t>
      </w:r>
      <w:r w:rsidR="00AA347F">
        <w:t>ра:</w:t>
      </w:r>
    </w:p>
    <w:p w:rsidR="00AA347F" w:rsidRDefault="00AA347F" w:rsidP="00212FF4">
      <w:pPr>
        <w:pStyle w:val="a4"/>
        <w:numPr>
          <w:ilvl w:val="0"/>
          <w:numId w:val="18"/>
        </w:numPr>
      </w:pPr>
      <w:r>
        <w:t>Количество изображений в тестовой группе</w:t>
      </w:r>
    </w:p>
    <w:p w:rsidR="00AA347F" w:rsidRDefault="00AA347F" w:rsidP="00212FF4">
      <w:pPr>
        <w:pStyle w:val="a4"/>
        <w:numPr>
          <w:ilvl w:val="0"/>
          <w:numId w:val="18"/>
        </w:numPr>
      </w:pPr>
      <w:r>
        <w:t>Количество дескрипторов в ней</w:t>
      </w:r>
    </w:p>
    <w:p w:rsidR="00AA347F" w:rsidRDefault="00AA347F" w:rsidP="00212FF4">
      <w:pPr>
        <w:pStyle w:val="a4"/>
        <w:numPr>
          <w:ilvl w:val="0"/>
          <w:numId w:val="18"/>
        </w:numPr>
      </w:pPr>
      <w:r>
        <w:t>Дата создания данных</w:t>
      </w:r>
    </w:p>
    <w:p w:rsidR="00AA347F" w:rsidRDefault="00AA347F" w:rsidP="00212FF4">
      <w:pPr>
        <w:pStyle w:val="a4"/>
        <w:numPr>
          <w:ilvl w:val="0"/>
          <w:numId w:val="18"/>
        </w:numPr>
      </w:pPr>
      <w:r>
        <w:t>Идентификатор группы</w:t>
      </w:r>
    </w:p>
    <w:p w:rsidR="00AA347F" w:rsidRDefault="00AA347F" w:rsidP="00212FF4">
      <w:pPr>
        <w:pStyle w:val="a4"/>
        <w:numPr>
          <w:ilvl w:val="0"/>
          <w:numId w:val="18"/>
        </w:numPr>
      </w:pPr>
      <w:r>
        <w:t>Идентификатор словаря</w:t>
      </w:r>
    </w:p>
    <w:p w:rsidR="00AA347F" w:rsidRDefault="00AA347F" w:rsidP="00212FF4">
      <w:pPr>
        <w:pStyle w:val="a4"/>
        <w:numPr>
          <w:ilvl w:val="0"/>
          <w:numId w:val="18"/>
        </w:numPr>
      </w:pPr>
      <w:r>
        <w:t>Идентификатор классификатора</w:t>
      </w:r>
    </w:p>
    <w:p w:rsidR="00AA347F" w:rsidRPr="007C414A" w:rsidRDefault="00AA347F" w:rsidP="00212FF4">
      <w:pPr>
        <w:pStyle w:val="a4"/>
        <w:numPr>
          <w:ilvl w:val="0"/>
          <w:numId w:val="18"/>
        </w:numPr>
      </w:pPr>
      <w:r>
        <w:t>Идентификатор матрицы гистограмм группы</w:t>
      </w:r>
    </w:p>
    <w:p w:rsidR="00AA347F" w:rsidRDefault="00AA347F" w:rsidP="00A66B0F">
      <w:pPr>
        <w:pStyle w:val="a4"/>
        <w:ind w:left="0" w:firstLine="709"/>
      </w:pPr>
      <w:r>
        <w:rPr>
          <w:lang w:val="en-US"/>
        </w:rPr>
        <w:t>Classifier</w:t>
      </w:r>
      <w:r w:rsidRPr="00AA347F">
        <w:t>_</w:t>
      </w:r>
      <w:r>
        <w:rPr>
          <w:lang w:val="en-US"/>
        </w:rPr>
        <w:t>data</w:t>
      </w:r>
      <w:r>
        <w:t xml:space="preserve"> требуется для хранения данных об обученном классификаторе:</w:t>
      </w:r>
    </w:p>
    <w:p w:rsidR="00AA347F" w:rsidRDefault="00AA347F" w:rsidP="00212FF4">
      <w:pPr>
        <w:pStyle w:val="a4"/>
        <w:numPr>
          <w:ilvl w:val="0"/>
          <w:numId w:val="21"/>
        </w:numPr>
      </w:pPr>
      <w:r>
        <w:t>Классы, на основе которых обучался классификатор</w:t>
      </w:r>
    </w:p>
    <w:p w:rsidR="00AA347F" w:rsidRDefault="006326F8" w:rsidP="00212FF4">
      <w:pPr>
        <w:pStyle w:val="a4"/>
        <w:numPr>
          <w:ilvl w:val="0"/>
          <w:numId w:val="21"/>
        </w:numPr>
      </w:pPr>
      <w:r>
        <w:t>Настройки алгоритма</w:t>
      </w:r>
    </w:p>
    <w:p w:rsidR="006326F8" w:rsidRDefault="006326F8" w:rsidP="00212FF4">
      <w:pPr>
        <w:pStyle w:val="a4"/>
        <w:numPr>
          <w:ilvl w:val="0"/>
          <w:numId w:val="21"/>
        </w:numPr>
      </w:pPr>
      <w:r>
        <w:t>Дата создания</w:t>
      </w:r>
    </w:p>
    <w:p w:rsidR="006326F8" w:rsidRDefault="006326F8" w:rsidP="00212FF4">
      <w:pPr>
        <w:pStyle w:val="a4"/>
        <w:numPr>
          <w:ilvl w:val="0"/>
          <w:numId w:val="21"/>
        </w:numPr>
      </w:pPr>
      <w:r>
        <w:t xml:space="preserve">Путь до </w:t>
      </w:r>
      <w:r w:rsidRPr="00A66B0F">
        <w:rPr>
          <w:lang w:val="en-US"/>
        </w:rPr>
        <w:t>xml</w:t>
      </w:r>
      <w:r w:rsidRPr="006326F8">
        <w:t xml:space="preserve"> </w:t>
      </w:r>
      <w:r>
        <w:t xml:space="preserve">файла (данные классификатора сохраняются средствами </w:t>
      </w:r>
      <w:r w:rsidRPr="00A66B0F">
        <w:rPr>
          <w:lang w:val="en-US"/>
        </w:rPr>
        <w:t>OpenCV</w:t>
      </w:r>
      <w:r w:rsidRPr="006326F8">
        <w:t>)</w:t>
      </w:r>
    </w:p>
    <w:p w:rsidR="00AA347F" w:rsidRDefault="006326F8" w:rsidP="00212FF4">
      <w:pPr>
        <w:pStyle w:val="a4"/>
        <w:numPr>
          <w:ilvl w:val="0"/>
          <w:numId w:val="21"/>
        </w:numPr>
      </w:pPr>
      <w:r>
        <w:t>Идентификатор алгоритма классификатора</w:t>
      </w:r>
    </w:p>
    <w:p w:rsidR="00052689" w:rsidRDefault="006326F8" w:rsidP="00A66B0F">
      <w:pPr>
        <w:ind w:firstLine="709"/>
      </w:pPr>
      <w:r>
        <w:t xml:space="preserve">Таблица </w:t>
      </w:r>
      <w:r w:rsidR="00052689" w:rsidRPr="00052689">
        <w:rPr>
          <w:lang w:val="en-US"/>
        </w:rPr>
        <w:t>mat</w:t>
      </w:r>
      <w:r w:rsidR="00052689" w:rsidRPr="00052689">
        <w:t xml:space="preserve"> </w:t>
      </w:r>
      <w:r w:rsidR="00052689">
        <w:t xml:space="preserve">содержит объект типа </w:t>
      </w:r>
      <w:r w:rsidR="00052689" w:rsidRPr="00052689">
        <w:rPr>
          <w:lang w:val="en-US"/>
        </w:rPr>
        <w:t>Mat</w:t>
      </w:r>
      <w:r w:rsidR="00052689">
        <w:t>,</w:t>
      </w:r>
      <w:r w:rsidR="00052689" w:rsidRPr="00052689">
        <w:t xml:space="preserve"> </w:t>
      </w:r>
      <w:r w:rsidR="00052689">
        <w:t xml:space="preserve">используемой библиотеки </w:t>
      </w:r>
      <w:r w:rsidR="00052689" w:rsidRPr="00052689">
        <w:rPr>
          <w:lang w:val="en-US"/>
        </w:rPr>
        <w:t>OpenCV</w:t>
      </w:r>
      <w:r w:rsidR="00052689">
        <w:t>, и информацию для корректного восстановления данного типа из массива байтов:</w:t>
      </w:r>
    </w:p>
    <w:p w:rsidR="006326F8" w:rsidRDefault="00052689" w:rsidP="00212FF4">
      <w:pPr>
        <w:pStyle w:val="a4"/>
        <w:numPr>
          <w:ilvl w:val="0"/>
          <w:numId w:val="22"/>
        </w:numPr>
      </w:pPr>
      <w:r>
        <w:t>Количество строк</w:t>
      </w:r>
    </w:p>
    <w:p w:rsidR="00052689" w:rsidRDefault="00052689" w:rsidP="00212FF4">
      <w:pPr>
        <w:pStyle w:val="a4"/>
        <w:numPr>
          <w:ilvl w:val="0"/>
          <w:numId w:val="22"/>
        </w:numPr>
      </w:pPr>
      <w:r>
        <w:t>Количество столбцов</w:t>
      </w:r>
    </w:p>
    <w:p w:rsidR="00052689" w:rsidRDefault="00052689" w:rsidP="00212FF4">
      <w:pPr>
        <w:pStyle w:val="a4"/>
        <w:numPr>
          <w:ilvl w:val="0"/>
          <w:numId w:val="22"/>
        </w:numPr>
      </w:pPr>
      <w:r>
        <w:t>Формат данных</w:t>
      </w:r>
    </w:p>
    <w:p w:rsidR="00052689" w:rsidRDefault="00052689" w:rsidP="00212FF4">
      <w:pPr>
        <w:pStyle w:val="a4"/>
        <w:numPr>
          <w:ilvl w:val="0"/>
          <w:numId w:val="22"/>
        </w:numPr>
      </w:pPr>
      <w:r>
        <w:t>Массив байт</w:t>
      </w:r>
    </w:p>
    <w:p w:rsidR="00052689" w:rsidRDefault="00052689" w:rsidP="00212FF4">
      <w:pPr>
        <w:pStyle w:val="a4"/>
        <w:numPr>
          <w:ilvl w:val="0"/>
          <w:numId w:val="22"/>
        </w:numPr>
      </w:pPr>
      <w:r>
        <w:t>Идентификатор особенностей, на основе которых был получен данный объект</w:t>
      </w:r>
    </w:p>
    <w:p w:rsidR="00E263D8" w:rsidRPr="00EC5A77" w:rsidRDefault="00606719" w:rsidP="004419F7">
      <w:pPr>
        <w:pStyle w:val="1"/>
        <w:rPr>
          <w:sz w:val="36"/>
        </w:rPr>
      </w:pPr>
      <w:bookmarkStart w:id="19" w:name="_Toc515411262"/>
      <w:r w:rsidRPr="00EC5A77">
        <w:rPr>
          <w:sz w:val="36"/>
        </w:rPr>
        <w:lastRenderedPageBreak/>
        <w:t xml:space="preserve">Глава 3. </w:t>
      </w:r>
      <w:r w:rsidR="00BD6538" w:rsidRPr="00EC5A77">
        <w:rPr>
          <w:sz w:val="36"/>
        </w:rPr>
        <w:t>Р</w:t>
      </w:r>
      <w:r w:rsidRPr="00EC5A77">
        <w:rPr>
          <w:sz w:val="36"/>
        </w:rPr>
        <w:t>езультат</w:t>
      </w:r>
      <w:r w:rsidR="00EB672E" w:rsidRPr="00EC5A77">
        <w:rPr>
          <w:sz w:val="36"/>
        </w:rPr>
        <w:t>ы работы приложения</w:t>
      </w:r>
      <w:bookmarkEnd w:id="19"/>
    </w:p>
    <w:p w:rsidR="004419F7" w:rsidRPr="004419F7" w:rsidRDefault="004419F7" w:rsidP="004419F7"/>
    <w:p w:rsidR="00DC5303" w:rsidRDefault="00DC5303" w:rsidP="00A66B0F">
      <w:pPr>
        <w:ind w:firstLine="709"/>
      </w:pPr>
      <w:r>
        <w:t xml:space="preserve">Для проверки стабильности и </w:t>
      </w:r>
      <w:r w:rsidR="00EB672E">
        <w:t>подбора оптимальной</w:t>
      </w:r>
      <w:r>
        <w:t xml:space="preserve"> </w:t>
      </w:r>
      <w:r w:rsidR="00EB672E">
        <w:t>настройки</w:t>
      </w:r>
      <w:r>
        <w:t xml:space="preserve"> алгоритмов был проведен ряд тестов, заключающихся в создании словаря различного объема и типа особенностей.</w:t>
      </w:r>
    </w:p>
    <w:p w:rsidR="003F4603" w:rsidRPr="009014DE" w:rsidRDefault="003F4603" w:rsidP="00A66B0F">
      <w:pPr>
        <w:ind w:firstLine="709"/>
        <w:rPr>
          <w:lang w:val="en-US"/>
        </w:rPr>
      </w:pPr>
      <w:r>
        <w:t>Алгоритм работы программы:</w:t>
      </w:r>
    </w:p>
    <w:p w:rsidR="003F4603" w:rsidRDefault="003F4603" w:rsidP="00212FF4">
      <w:pPr>
        <w:pStyle w:val="a4"/>
        <w:numPr>
          <w:ilvl w:val="2"/>
          <w:numId w:val="23"/>
        </w:numPr>
      </w:pPr>
      <w:r>
        <w:t>На вход подается группа изображений.</w:t>
      </w:r>
    </w:p>
    <w:p w:rsidR="003F4603" w:rsidRDefault="003F4603" w:rsidP="00212FF4">
      <w:pPr>
        <w:pStyle w:val="a4"/>
        <w:numPr>
          <w:ilvl w:val="2"/>
          <w:numId w:val="23"/>
        </w:numPr>
      </w:pPr>
      <w:r>
        <w:t xml:space="preserve">Выбираются настройки словаря: количество слов и тип особенностей изображения </w:t>
      </w:r>
      <w:r w:rsidRPr="00A66B0F">
        <w:rPr>
          <w:lang w:val="en-US"/>
        </w:rPr>
        <w:t>ORB</w:t>
      </w:r>
      <w:r w:rsidRPr="003F4603">
        <w:t xml:space="preserve">, </w:t>
      </w:r>
      <w:r w:rsidRPr="00A66B0F">
        <w:rPr>
          <w:lang w:val="en-US"/>
        </w:rPr>
        <w:t>BRISK</w:t>
      </w:r>
      <w:r w:rsidRPr="003F4603">
        <w:t xml:space="preserve">, </w:t>
      </w:r>
      <w:r w:rsidRPr="00A66B0F">
        <w:rPr>
          <w:lang w:val="en-US"/>
        </w:rPr>
        <w:t>AKAZE</w:t>
      </w:r>
      <w:r>
        <w:t>.</w:t>
      </w:r>
    </w:p>
    <w:p w:rsidR="003F4603" w:rsidRDefault="003F4603" w:rsidP="00212FF4">
      <w:pPr>
        <w:pStyle w:val="a4"/>
        <w:numPr>
          <w:ilvl w:val="2"/>
          <w:numId w:val="23"/>
        </w:numPr>
      </w:pPr>
      <w:r>
        <w:t>Вычисляется словарь визуальных слов.</w:t>
      </w:r>
    </w:p>
    <w:p w:rsidR="003F4603" w:rsidRDefault="003F4603" w:rsidP="00212FF4">
      <w:pPr>
        <w:pStyle w:val="a4"/>
        <w:numPr>
          <w:ilvl w:val="2"/>
          <w:numId w:val="23"/>
        </w:numPr>
      </w:pPr>
      <w:r>
        <w:t xml:space="preserve">Выбирается </w:t>
      </w:r>
      <w:r w:rsidR="00EB672E">
        <w:t>обучающая</w:t>
      </w:r>
      <w:r>
        <w:t xml:space="preserve"> </w:t>
      </w:r>
      <w:r w:rsidR="00EB672E">
        <w:t>выборка</w:t>
      </w:r>
      <w:r>
        <w:t xml:space="preserve"> изображений.</w:t>
      </w:r>
    </w:p>
    <w:p w:rsidR="003F4603" w:rsidRDefault="003F4603" w:rsidP="00212FF4">
      <w:pPr>
        <w:pStyle w:val="a4"/>
        <w:numPr>
          <w:ilvl w:val="2"/>
          <w:numId w:val="23"/>
        </w:numPr>
      </w:pPr>
      <w:r>
        <w:t>Вычисляются характеристики групп.</w:t>
      </w:r>
    </w:p>
    <w:p w:rsidR="003F4603" w:rsidRDefault="003F4603" w:rsidP="00212FF4">
      <w:pPr>
        <w:pStyle w:val="a4"/>
        <w:numPr>
          <w:ilvl w:val="2"/>
          <w:numId w:val="23"/>
        </w:numPr>
      </w:pPr>
      <w:r>
        <w:t xml:space="preserve">По полученным данным обучается </w:t>
      </w:r>
      <w:r w:rsidR="00EB672E">
        <w:t>алгоритм</w:t>
      </w:r>
      <w:r>
        <w:t xml:space="preserve"> </w:t>
      </w:r>
      <w:r w:rsidR="00EB672E">
        <w:t>классификации</w:t>
      </w:r>
      <w:r>
        <w:t>.</w:t>
      </w:r>
    </w:p>
    <w:p w:rsidR="00EB672E" w:rsidRDefault="00EB672E" w:rsidP="00212FF4">
      <w:pPr>
        <w:pStyle w:val="a4"/>
        <w:numPr>
          <w:ilvl w:val="2"/>
          <w:numId w:val="23"/>
        </w:numPr>
      </w:pPr>
      <w:r>
        <w:t>Оценивается качество классификации на обучающем множестве.</w:t>
      </w:r>
    </w:p>
    <w:p w:rsidR="0014165C" w:rsidRDefault="003F4603" w:rsidP="00212FF4">
      <w:pPr>
        <w:pStyle w:val="a4"/>
        <w:numPr>
          <w:ilvl w:val="2"/>
          <w:numId w:val="23"/>
        </w:numPr>
      </w:pPr>
      <w:r>
        <w:t>Далее</w:t>
      </w:r>
      <w:r w:rsidR="0014165C">
        <w:t xml:space="preserve"> классификатор применяется</w:t>
      </w:r>
      <w:r>
        <w:t xml:space="preserve"> на </w:t>
      </w:r>
      <w:r w:rsidR="0014165C">
        <w:t>выбранном множестве изображений, которые требуется классифицировать</w:t>
      </w:r>
      <w:r>
        <w:t>.</w:t>
      </w:r>
    </w:p>
    <w:p w:rsidR="00E36B28" w:rsidRDefault="00E36B28" w:rsidP="00E36B28">
      <w:pPr>
        <w:pStyle w:val="a4"/>
        <w:ind w:left="709"/>
      </w:pPr>
    </w:p>
    <w:p w:rsidR="0014165C" w:rsidRDefault="0014165C" w:rsidP="0014165C">
      <w:pPr>
        <w:ind w:firstLine="567"/>
      </w:pPr>
      <w:r>
        <w:t>Работ</w:t>
      </w:r>
      <w:r w:rsidR="00E36B28">
        <w:t xml:space="preserve">а </w:t>
      </w:r>
      <w:r>
        <w:t>приложения оценивалась на двух группах:</w:t>
      </w:r>
    </w:p>
    <w:p w:rsidR="0014165C" w:rsidRDefault="0014165C" w:rsidP="00212FF4">
      <w:pPr>
        <w:pStyle w:val="a4"/>
        <w:numPr>
          <w:ilvl w:val="2"/>
          <w:numId w:val="9"/>
        </w:numPr>
        <w:ind w:left="709" w:hanging="425"/>
      </w:pPr>
      <w:r>
        <w:t xml:space="preserve">Изображения общего характера – в данной выборке предлагается изучить возможности классификации на изображениях, содержащих в себе преимущественно </w:t>
      </w:r>
      <w:r w:rsidR="00E36B28">
        <w:t>представление о их тематики.</w:t>
      </w:r>
    </w:p>
    <w:p w:rsidR="00E36B28" w:rsidRDefault="00E36B28" w:rsidP="00212FF4">
      <w:pPr>
        <w:pStyle w:val="a4"/>
        <w:numPr>
          <w:ilvl w:val="2"/>
          <w:numId w:val="9"/>
        </w:numPr>
        <w:ind w:left="709" w:hanging="425"/>
      </w:pPr>
      <w:r>
        <w:t>Изображения объектов – в данной выборке наоборот содержится только информация об определенных объектах.</w:t>
      </w:r>
    </w:p>
    <w:p w:rsidR="00E36B28" w:rsidRPr="003F4603" w:rsidRDefault="00E36B28" w:rsidP="00E36B28">
      <w:pPr>
        <w:ind w:firstLine="567"/>
      </w:pPr>
      <w:r>
        <w:t>Анализ полученных результатов позволит понять сильные и слабые стороны рассмотренного комплекса алгоритмов компьютерного зрения.</w:t>
      </w:r>
    </w:p>
    <w:p w:rsidR="00E263D8" w:rsidRDefault="00E263D8" w:rsidP="0014165C">
      <w:pPr>
        <w:pStyle w:val="a4"/>
        <w:ind w:left="0" w:firstLine="567"/>
      </w:pPr>
    </w:p>
    <w:p w:rsidR="00E36B28" w:rsidRDefault="00E36B28" w:rsidP="0014165C">
      <w:pPr>
        <w:pStyle w:val="a4"/>
        <w:ind w:left="0" w:firstLine="567"/>
      </w:pPr>
    </w:p>
    <w:p w:rsidR="00E36B28" w:rsidRDefault="00E36B28" w:rsidP="0014165C">
      <w:pPr>
        <w:pStyle w:val="a4"/>
        <w:ind w:left="0" w:firstLine="567"/>
      </w:pPr>
    </w:p>
    <w:p w:rsidR="0014165C" w:rsidRPr="003F4603" w:rsidRDefault="0014165C" w:rsidP="00E263D8">
      <w:pPr>
        <w:pStyle w:val="a4"/>
        <w:ind w:left="709"/>
      </w:pPr>
    </w:p>
    <w:p w:rsidR="00E263D8" w:rsidRDefault="00E263D8" w:rsidP="00212FF4">
      <w:pPr>
        <w:pStyle w:val="2"/>
        <w:numPr>
          <w:ilvl w:val="0"/>
          <w:numId w:val="4"/>
        </w:numPr>
        <w:ind w:left="0" w:firstLine="0"/>
      </w:pPr>
      <w:bookmarkStart w:id="20" w:name="_Toc515411263"/>
      <w:r>
        <w:lastRenderedPageBreak/>
        <w:t>Изображения общего содержания</w:t>
      </w:r>
      <w:bookmarkEnd w:id="20"/>
    </w:p>
    <w:p w:rsidR="00E36B28" w:rsidRDefault="00E36B28" w:rsidP="00935D27">
      <w:pPr>
        <w:ind w:firstLine="567"/>
      </w:pPr>
      <w:r>
        <w:t>В качестве исследуемых типов были рассмотрены следующие 6 групп изображений:</w:t>
      </w:r>
      <w:r w:rsidR="00935D27">
        <w:t xml:space="preserve"> г</w:t>
      </w:r>
      <w:r>
        <w:t>ород</w:t>
      </w:r>
      <w:r w:rsidR="00935D27">
        <w:t>а, п</w:t>
      </w:r>
      <w:r>
        <w:t>устын</w:t>
      </w:r>
      <w:r w:rsidR="00935D27">
        <w:t>и, п</w:t>
      </w:r>
      <w:r>
        <w:t>ол</w:t>
      </w:r>
      <w:r w:rsidR="00935D27">
        <w:t>я, л</w:t>
      </w:r>
      <w:r>
        <w:t>ес</w:t>
      </w:r>
      <w:r w:rsidR="00935D27">
        <w:t>а, г</w:t>
      </w:r>
      <w:r>
        <w:t>оры</w:t>
      </w:r>
      <w:r w:rsidR="00935D27">
        <w:t>, океаны</w:t>
      </w:r>
    </w:p>
    <w:p w:rsidR="00512B8D" w:rsidRDefault="00E36B28" w:rsidP="00E36B28">
      <w:pPr>
        <w:ind w:firstLine="567"/>
      </w:pPr>
      <w:r>
        <w:t>Общее количество изображений для формирования словаря - 390, по 65 на каждую группу. Табл</w:t>
      </w:r>
      <w:r w:rsidR="00935D27">
        <w:t>ица</w:t>
      </w:r>
      <w:r>
        <w:t xml:space="preserve"> 3.1 отображает общее количество найденных особенностей, по которым формируется словарь визуальных слов</w:t>
      </w:r>
      <w:r w:rsidR="00512B8D">
        <w:t>. Можно отметить существенное различие этого параметра у рассматриваемых алгоритмов, что следует из разного подхода детектора особых точек.</w:t>
      </w:r>
    </w:p>
    <w:p w:rsidR="00512B8D" w:rsidRDefault="00D360AF" w:rsidP="00512B8D">
      <w:pPr>
        <w:keepNext/>
        <w:ind w:firstLine="567"/>
        <w:jc w:val="center"/>
      </w:pPr>
      <w:r w:rsidRPr="00D360AF">
        <w:rPr>
          <w:noProof/>
          <w:lang w:eastAsia="ru-RU"/>
        </w:rPr>
        <w:drawing>
          <wp:inline distT="0" distB="0" distL="0" distR="0">
            <wp:extent cx="2536190" cy="9747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6190" cy="974725"/>
                    </a:xfrm>
                    <a:prstGeom prst="rect">
                      <a:avLst/>
                    </a:prstGeom>
                    <a:noFill/>
                    <a:ln>
                      <a:noFill/>
                    </a:ln>
                  </pic:spPr>
                </pic:pic>
              </a:graphicData>
            </a:graphic>
          </wp:inline>
        </w:drawing>
      </w:r>
    </w:p>
    <w:p w:rsidR="00D360AF" w:rsidRDefault="00512B8D" w:rsidP="00D360AF">
      <w:pPr>
        <w:pStyle w:val="af4"/>
        <w:jc w:val="center"/>
        <w:rPr>
          <w:i w:val="0"/>
          <w:color w:val="auto"/>
          <w:sz w:val="24"/>
        </w:rPr>
      </w:pPr>
      <w:r w:rsidRPr="00512B8D">
        <w:rPr>
          <w:i w:val="0"/>
          <w:color w:val="auto"/>
          <w:sz w:val="24"/>
        </w:rPr>
        <w:t>Таблица 3.</w:t>
      </w:r>
      <w:r w:rsidR="00D360AF" w:rsidRPr="00D360AF">
        <w:rPr>
          <w:noProof/>
          <w:lang w:eastAsia="ru-RU"/>
        </w:rPr>
        <w:t xml:space="preserve"> </w:t>
      </w:r>
      <w:r w:rsidRPr="00512B8D">
        <w:rPr>
          <w:i w:val="0"/>
          <w:color w:val="auto"/>
          <w:sz w:val="24"/>
        </w:rPr>
        <w:t>1 Общее количество найденных особенностей</w:t>
      </w:r>
    </w:p>
    <w:p w:rsidR="00D360AF" w:rsidRPr="00D360AF" w:rsidRDefault="00D360AF" w:rsidP="00D360AF">
      <w:pPr>
        <w:ind w:firstLine="567"/>
      </w:pPr>
      <w:r w:rsidRPr="00D360AF">
        <w:t>На графике 3.2 представлена зависимость времени, затраченного на формирования словаря, от заданного количества слов в нем.</w:t>
      </w:r>
    </w:p>
    <w:p w:rsidR="00D360AF" w:rsidRDefault="00E4017F" w:rsidP="00D360AF">
      <w:pPr>
        <w:pStyle w:val="af4"/>
        <w:jc w:val="center"/>
        <w:rPr>
          <w:i w:val="0"/>
          <w:color w:val="auto"/>
          <w:sz w:val="28"/>
        </w:rPr>
      </w:pPr>
      <w:r>
        <w:rPr>
          <w:i w:val="0"/>
          <w:noProof/>
          <w:color w:val="auto"/>
          <w:sz w:val="28"/>
          <w:lang w:eastAsia="ru-RU"/>
        </w:rPr>
        <w:drawing>
          <wp:inline distT="0" distB="0" distL="0" distR="0" wp14:anchorId="1A00A53E">
            <wp:extent cx="5309870" cy="3639820"/>
            <wp:effectExtent l="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9870" cy="3639820"/>
                    </a:xfrm>
                    <a:prstGeom prst="rect">
                      <a:avLst/>
                    </a:prstGeom>
                    <a:noFill/>
                  </pic:spPr>
                </pic:pic>
              </a:graphicData>
            </a:graphic>
          </wp:inline>
        </w:drawing>
      </w:r>
    </w:p>
    <w:p w:rsidR="00D360AF" w:rsidRPr="00512B8D" w:rsidRDefault="00D360AF" w:rsidP="00D360AF">
      <w:pPr>
        <w:pStyle w:val="af4"/>
        <w:jc w:val="center"/>
        <w:rPr>
          <w:i w:val="0"/>
          <w:color w:val="auto"/>
          <w:sz w:val="24"/>
        </w:rPr>
      </w:pPr>
      <w:r w:rsidRPr="00512B8D">
        <w:rPr>
          <w:i w:val="0"/>
          <w:color w:val="auto"/>
          <w:sz w:val="24"/>
        </w:rPr>
        <w:t>График 3.2 Зависимость затраченного времени от количества слов в словаре</w:t>
      </w:r>
    </w:p>
    <w:p w:rsidR="00D360AF" w:rsidRPr="00D360AF" w:rsidRDefault="00D360AF" w:rsidP="00D360AF"/>
    <w:p w:rsidR="00512B8D" w:rsidRDefault="003716F7" w:rsidP="00512B8D">
      <w:pPr>
        <w:keepNext/>
        <w:ind w:firstLine="567"/>
      </w:pPr>
      <w:r>
        <w:lastRenderedPageBreak/>
        <w:t>Как можно заметить, в</w:t>
      </w:r>
      <w:r w:rsidR="00D360AF">
        <w:t>ычисление</w:t>
      </w:r>
      <w:r w:rsidR="00512B8D">
        <w:t xml:space="preserve"> </w:t>
      </w:r>
      <w:r w:rsidR="00D360AF">
        <w:t xml:space="preserve">визуальных слов </w:t>
      </w:r>
      <w:r>
        <w:t>линейно зависит от</w:t>
      </w:r>
      <w:r w:rsidR="00D360AF">
        <w:t xml:space="preserve"> </w:t>
      </w:r>
      <w:r w:rsidR="009D76B1">
        <w:t>обще</w:t>
      </w:r>
      <w:r>
        <w:t>го</w:t>
      </w:r>
      <w:r w:rsidR="009D76B1">
        <w:t xml:space="preserve"> </w:t>
      </w:r>
      <w:r w:rsidR="00D360AF">
        <w:t>количеств</w:t>
      </w:r>
      <w:r>
        <w:t>а</w:t>
      </w:r>
      <w:r w:rsidR="00D360AF">
        <w:t xml:space="preserve"> особенностей, </w:t>
      </w:r>
      <w:r w:rsidR="009D76B1">
        <w:t>что приводит к</w:t>
      </w:r>
      <w:r w:rsidR="00D360AF">
        <w:t xml:space="preserve"> увелич</w:t>
      </w:r>
      <w:r w:rsidR="009D76B1">
        <w:t>ению</w:t>
      </w:r>
      <w:r w:rsidR="00D360AF">
        <w:t xml:space="preserve"> итогово</w:t>
      </w:r>
      <w:r w:rsidR="009D76B1">
        <w:t>го</w:t>
      </w:r>
      <w:r w:rsidR="00D360AF">
        <w:t xml:space="preserve"> врем</w:t>
      </w:r>
      <w:r w:rsidR="009D76B1">
        <w:t>ени</w:t>
      </w:r>
      <w:r w:rsidR="00D360AF">
        <w:t xml:space="preserve"> на формирование словаря.</w:t>
      </w:r>
    </w:p>
    <w:p w:rsidR="004F2CF8" w:rsidRPr="004F2CF8" w:rsidRDefault="00D360AF" w:rsidP="004F2CF8">
      <w:pPr>
        <w:keepNext/>
        <w:ind w:firstLine="567"/>
      </w:pPr>
      <w:r>
        <w:t>Далее рассмотрим получение результаты приложения на размерах словаря 200, 400, 600,</w:t>
      </w:r>
      <w:r w:rsidR="00A436A7">
        <w:t xml:space="preserve"> 800, 1000, 1200, 1400 и 1600 слов, дальнейшее увеличение этого показателя не приводило к улучшению качества классификации на этапе тестирования программы</w:t>
      </w:r>
      <w:r w:rsidR="004F2CF8" w:rsidRPr="004F2CF8">
        <w:t>.</w:t>
      </w:r>
    </w:p>
    <w:p w:rsidR="004F2CF8" w:rsidRPr="003716F7" w:rsidRDefault="003716F7" w:rsidP="003716F7">
      <w:pPr>
        <w:keepNext/>
        <w:ind w:firstLine="567"/>
      </w:pPr>
      <w:r>
        <w:t>На графиках 3.3, 3.4 и 3.5 приведены</w:t>
      </w:r>
      <w:r w:rsidR="009D76B1">
        <w:t xml:space="preserve"> результаты тес</w:t>
      </w:r>
      <w:r>
        <w:t xml:space="preserve">тов на основе тестовой выборки по 40 изображений в 6 группах на исследуемых алгоритмах поиска особенностей </w:t>
      </w:r>
      <w:r>
        <w:rPr>
          <w:lang w:val="en-US"/>
        </w:rPr>
        <w:t>ORB</w:t>
      </w:r>
      <w:r>
        <w:t xml:space="preserve">, </w:t>
      </w:r>
      <w:r>
        <w:rPr>
          <w:lang w:val="en-US"/>
        </w:rPr>
        <w:t>AKAZE</w:t>
      </w:r>
      <w:r>
        <w:t xml:space="preserve"> и BRISK</w:t>
      </w:r>
      <w:r w:rsidRPr="003716F7">
        <w:t>.</w:t>
      </w:r>
    </w:p>
    <w:p w:rsidR="004F2CF8" w:rsidRDefault="00EC5A77" w:rsidP="009D76B1">
      <w:pPr>
        <w:keepNext/>
        <w:jc w:val="center"/>
      </w:pPr>
      <w:r>
        <w:rPr>
          <w:noProof/>
          <w:lang w:eastAsia="ru-RU"/>
        </w:rPr>
        <w:drawing>
          <wp:inline distT="0" distB="0" distL="0" distR="0" wp14:anchorId="7BC67E75">
            <wp:extent cx="4244196" cy="2536039"/>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2349" cy="2546886"/>
                    </a:xfrm>
                    <a:prstGeom prst="rect">
                      <a:avLst/>
                    </a:prstGeom>
                    <a:noFill/>
                  </pic:spPr>
                </pic:pic>
              </a:graphicData>
            </a:graphic>
          </wp:inline>
        </w:drawing>
      </w:r>
    </w:p>
    <w:p w:rsidR="006609AF" w:rsidRPr="00EC5A77" w:rsidRDefault="004F2CF8" w:rsidP="004F2CF8">
      <w:pPr>
        <w:pStyle w:val="af4"/>
        <w:jc w:val="center"/>
        <w:rPr>
          <w:i w:val="0"/>
          <w:noProof/>
          <w:color w:val="auto"/>
          <w:sz w:val="24"/>
        </w:rPr>
      </w:pPr>
      <w:r>
        <w:rPr>
          <w:i w:val="0"/>
          <w:noProof/>
          <w:color w:val="auto"/>
          <w:sz w:val="24"/>
        </w:rPr>
        <w:t xml:space="preserve">График </w:t>
      </w:r>
      <w:r w:rsidRPr="004F2CF8">
        <w:rPr>
          <w:i w:val="0"/>
          <w:noProof/>
          <w:color w:val="auto"/>
          <w:sz w:val="24"/>
        </w:rPr>
        <w:t xml:space="preserve">3.3 Результат работы с алгоритмом </w:t>
      </w:r>
      <w:r w:rsidRPr="004F2CF8">
        <w:rPr>
          <w:i w:val="0"/>
          <w:noProof/>
          <w:color w:val="auto"/>
          <w:sz w:val="24"/>
          <w:lang w:val="en-US"/>
        </w:rPr>
        <w:t>ORB</w:t>
      </w:r>
    </w:p>
    <w:p w:rsidR="009D76B1" w:rsidRDefault="00EC5A77" w:rsidP="009D76B1">
      <w:pPr>
        <w:jc w:val="center"/>
        <w:rPr>
          <w:lang w:val="en-US"/>
        </w:rPr>
      </w:pPr>
      <w:r>
        <w:rPr>
          <w:noProof/>
          <w:lang w:eastAsia="ru-RU"/>
        </w:rPr>
        <w:drawing>
          <wp:inline distT="0" distB="0" distL="0" distR="0" wp14:anchorId="4DF874E5">
            <wp:extent cx="4252822" cy="254119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8872" cy="2556758"/>
                    </a:xfrm>
                    <a:prstGeom prst="rect">
                      <a:avLst/>
                    </a:prstGeom>
                    <a:noFill/>
                  </pic:spPr>
                </pic:pic>
              </a:graphicData>
            </a:graphic>
          </wp:inline>
        </w:drawing>
      </w:r>
    </w:p>
    <w:p w:rsidR="009D76B1" w:rsidRPr="009D76B1" w:rsidRDefault="009D76B1" w:rsidP="009D76B1">
      <w:pPr>
        <w:pStyle w:val="af4"/>
        <w:jc w:val="center"/>
        <w:rPr>
          <w:i w:val="0"/>
          <w:noProof/>
          <w:color w:val="auto"/>
          <w:sz w:val="24"/>
        </w:rPr>
      </w:pPr>
      <w:r>
        <w:rPr>
          <w:i w:val="0"/>
          <w:noProof/>
          <w:color w:val="auto"/>
          <w:sz w:val="24"/>
        </w:rPr>
        <w:t>График 3.4</w:t>
      </w:r>
      <w:r w:rsidRPr="004F2CF8">
        <w:rPr>
          <w:i w:val="0"/>
          <w:noProof/>
          <w:color w:val="auto"/>
          <w:sz w:val="24"/>
        </w:rPr>
        <w:t xml:space="preserve"> Результат работы с алгоритмом </w:t>
      </w:r>
      <w:r>
        <w:rPr>
          <w:i w:val="0"/>
          <w:noProof/>
          <w:color w:val="auto"/>
          <w:sz w:val="24"/>
          <w:lang w:val="en-US"/>
        </w:rPr>
        <w:t>AKAZE</w:t>
      </w:r>
    </w:p>
    <w:p w:rsidR="009D76B1" w:rsidRDefault="00EC5A77" w:rsidP="009D76B1">
      <w:pPr>
        <w:jc w:val="center"/>
        <w:rPr>
          <w:lang w:val="en-US"/>
        </w:rPr>
      </w:pPr>
      <w:r>
        <w:rPr>
          <w:noProof/>
          <w:lang w:eastAsia="ru-RU"/>
        </w:rPr>
        <w:lastRenderedPageBreak/>
        <w:drawing>
          <wp:inline distT="0" distB="0" distL="0" distR="0" wp14:anchorId="1A4B46D3">
            <wp:extent cx="4442604" cy="2678808"/>
            <wp:effectExtent l="0" t="0" r="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0914" cy="2689849"/>
                    </a:xfrm>
                    <a:prstGeom prst="rect">
                      <a:avLst/>
                    </a:prstGeom>
                    <a:noFill/>
                  </pic:spPr>
                </pic:pic>
              </a:graphicData>
            </a:graphic>
          </wp:inline>
        </w:drawing>
      </w:r>
    </w:p>
    <w:p w:rsidR="009D76B1" w:rsidRPr="009D76B1" w:rsidRDefault="009D76B1" w:rsidP="009D76B1">
      <w:pPr>
        <w:pStyle w:val="af4"/>
        <w:jc w:val="center"/>
        <w:rPr>
          <w:i w:val="0"/>
          <w:noProof/>
          <w:color w:val="auto"/>
          <w:sz w:val="24"/>
        </w:rPr>
      </w:pPr>
      <w:r>
        <w:rPr>
          <w:i w:val="0"/>
          <w:noProof/>
          <w:color w:val="auto"/>
          <w:sz w:val="24"/>
        </w:rPr>
        <w:t>График 3.</w:t>
      </w:r>
      <w:r w:rsidRPr="009D76B1">
        <w:rPr>
          <w:i w:val="0"/>
          <w:noProof/>
          <w:color w:val="auto"/>
          <w:sz w:val="24"/>
        </w:rPr>
        <w:t>5</w:t>
      </w:r>
      <w:r w:rsidRPr="004F2CF8">
        <w:rPr>
          <w:i w:val="0"/>
          <w:noProof/>
          <w:color w:val="auto"/>
          <w:sz w:val="24"/>
        </w:rPr>
        <w:t xml:space="preserve"> Результат работы с алгоритмом </w:t>
      </w:r>
      <w:r>
        <w:rPr>
          <w:i w:val="0"/>
          <w:noProof/>
          <w:color w:val="auto"/>
          <w:sz w:val="24"/>
          <w:lang w:val="en-US"/>
        </w:rPr>
        <w:t>BRISK</w:t>
      </w:r>
    </w:p>
    <w:p w:rsidR="009D76B1" w:rsidRDefault="00EC5A77" w:rsidP="00EC5A77">
      <w:pPr>
        <w:ind w:firstLine="567"/>
      </w:pPr>
      <w:r>
        <w:t xml:space="preserve">На графике 3.6 отображается средняя итоговая точность по </w:t>
      </w:r>
      <w:r w:rsidR="003716F7">
        <w:t>данным</w:t>
      </w:r>
      <w:r>
        <w:t xml:space="preserve"> алгоритмам.</w:t>
      </w:r>
    </w:p>
    <w:p w:rsidR="00EC5A77" w:rsidRDefault="00EC5A77" w:rsidP="00EC5A77">
      <w:pPr>
        <w:jc w:val="center"/>
      </w:pPr>
      <w:r>
        <w:rPr>
          <w:noProof/>
          <w:lang w:eastAsia="ru-RU"/>
        </w:rPr>
        <w:drawing>
          <wp:inline distT="0" distB="0" distL="0" distR="0" wp14:anchorId="79B375E3">
            <wp:extent cx="4443957" cy="2657844"/>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4895" cy="2676348"/>
                    </a:xfrm>
                    <a:prstGeom prst="rect">
                      <a:avLst/>
                    </a:prstGeom>
                    <a:noFill/>
                  </pic:spPr>
                </pic:pic>
              </a:graphicData>
            </a:graphic>
          </wp:inline>
        </w:drawing>
      </w:r>
    </w:p>
    <w:p w:rsidR="00EC5A77" w:rsidRPr="009D76B1" w:rsidRDefault="00EC5A77" w:rsidP="00EC5A77">
      <w:pPr>
        <w:pStyle w:val="af4"/>
        <w:jc w:val="center"/>
        <w:rPr>
          <w:i w:val="0"/>
          <w:noProof/>
          <w:color w:val="auto"/>
          <w:sz w:val="24"/>
        </w:rPr>
      </w:pPr>
      <w:r>
        <w:rPr>
          <w:i w:val="0"/>
          <w:noProof/>
          <w:color w:val="auto"/>
          <w:sz w:val="24"/>
        </w:rPr>
        <w:t>График 3.6</w:t>
      </w:r>
      <w:r w:rsidRPr="004F2CF8">
        <w:rPr>
          <w:i w:val="0"/>
          <w:noProof/>
          <w:color w:val="auto"/>
          <w:sz w:val="24"/>
        </w:rPr>
        <w:t xml:space="preserve"> </w:t>
      </w:r>
      <w:r>
        <w:rPr>
          <w:i w:val="0"/>
          <w:noProof/>
          <w:color w:val="auto"/>
          <w:sz w:val="24"/>
        </w:rPr>
        <w:t>Средняя точности алгоритмов по всем группам</w:t>
      </w:r>
    </w:p>
    <w:p w:rsidR="00A66B0F" w:rsidRDefault="003716F7" w:rsidP="003716F7">
      <w:pPr>
        <w:ind w:firstLine="709"/>
        <w:jc w:val="left"/>
      </w:pPr>
      <w:r>
        <w:t>Лучший результат удалось достичь для</w:t>
      </w:r>
      <w:r w:rsidR="00A66B0F">
        <w:t xml:space="preserve"> тестовой</w:t>
      </w:r>
      <w:r>
        <w:t xml:space="preserve"> выборки на словаре из 800 слов для всех алгоритмов, а наилучший</w:t>
      </w:r>
      <w:r w:rsidR="00A66B0F">
        <w:t xml:space="preserve"> 77,5% -</w:t>
      </w:r>
      <w:r>
        <w:t xml:space="preserve"> с применением </w:t>
      </w:r>
      <w:r>
        <w:rPr>
          <w:lang w:val="en-US"/>
        </w:rPr>
        <w:t>BRISK</w:t>
      </w:r>
      <w:r w:rsidR="00A66B0F">
        <w:t>.</w:t>
      </w:r>
    </w:p>
    <w:p w:rsidR="00EC5A77" w:rsidRPr="00D45F68" w:rsidRDefault="00A66B0F" w:rsidP="003716F7">
      <w:pPr>
        <w:ind w:firstLine="709"/>
        <w:jc w:val="left"/>
      </w:pPr>
      <w:r>
        <w:t>Далее приведено (таблица 3.7) поведение приложения на более объемной коллекции изображений, в сумме 2900 из 6 групп.</w:t>
      </w:r>
    </w:p>
    <w:p w:rsidR="009D76B1" w:rsidRPr="009D76B1" w:rsidRDefault="009D76B1" w:rsidP="009D76B1"/>
    <w:p w:rsidR="004F2CF8" w:rsidRDefault="004F2CF8" w:rsidP="00E622DD">
      <w:pPr>
        <w:jc w:val="center"/>
      </w:pPr>
    </w:p>
    <w:p w:rsidR="004F2CF8" w:rsidRDefault="00A66B0F" w:rsidP="00A66B0F">
      <w:pPr>
        <w:jc w:val="center"/>
      </w:pPr>
      <w:r w:rsidRPr="00A66B0F">
        <w:rPr>
          <w:noProof/>
          <w:lang w:eastAsia="ru-RU"/>
        </w:rPr>
        <w:lastRenderedPageBreak/>
        <w:drawing>
          <wp:inline distT="0" distB="0" distL="0" distR="0">
            <wp:extent cx="2449830" cy="1854835"/>
            <wp:effectExtent l="0" t="0" r="762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9830" cy="1854835"/>
                    </a:xfrm>
                    <a:prstGeom prst="rect">
                      <a:avLst/>
                    </a:prstGeom>
                    <a:noFill/>
                    <a:ln>
                      <a:noFill/>
                    </a:ln>
                  </pic:spPr>
                </pic:pic>
              </a:graphicData>
            </a:graphic>
          </wp:inline>
        </w:drawing>
      </w:r>
    </w:p>
    <w:p w:rsidR="00A66B0F" w:rsidRPr="009D76B1" w:rsidRDefault="00A72665" w:rsidP="00A66B0F">
      <w:pPr>
        <w:pStyle w:val="af4"/>
        <w:jc w:val="center"/>
        <w:rPr>
          <w:i w:val="0"/>
          <w:noProof/>
          <w:color w:val="auto"/>
          <w:sz w:val="24"/>
        </w:rPr>
      </w:pPr>
      <w:r>
        <w:rPr>
          <w:i w:val="0"/>
          <w:noProof/>
          <w:color w:val="auto"/>
          <w:sz w:val="24"/>
        </w:rPr>
        <w:t>Таблица</w:t>
      </w:r>
      <w:r w:rsidR="00A66B0F">
        <w:rPr>
          <w:i w:val="0"/>
          <w:noProof/>
          <w:color w:val="auto"/>
          <w:sz w:val="24"/>
        </w:rPr>
        <w:t xml:space="preserve"> 3.7</w:t>
      </w:r>
      <w:r w:rsidR="00A66B0F" w:rsidRPr="004F2CF8">
        <w:rPr>
          <w:i w:val="0"/>
          <w:noProof/>
          <w:color w:val="auto"/>
          <w:sz w:val="24"/>
        </w:rPr>
        <w:t xml:space="preserve"> </w:t>
      </w:r>
      <w:r w:rsidR="00A66B0F">
        <w:rPr>
          <w:i w:val="0"/>
          <w:noProof/>
          <w:color w:val="auto"/>
          <w:sz w:val="24"/>
        </w:rPr>
        <w:t xml:space="preserve">Тестирование на 2900 </w:t>
      </w:r>
      <w:r>
        <w:rPr>
          <w:i w:val="0"/>
          <w:noProof/>
          <w:color w:val="auto"/>
          <w:sz w:val="24"/>
        </w:rPr>
        <w:t xml:space="preserve">общих </w:t>
      </w:r>
      <w:r w:rsidR="00A66B0F">
        <w:rPr>
          <w:i w:val="0"/>
          <w:noProof/>
          <w:color w:val="auto"/>
          <w:sz w:val="24"/>
        </w:rPr>
        <w:t>изображениях</w:t>
      </w:r>
    </w:p>
    <w:p w:rsidR="00E4017F" w:rsidRDefault="00592619" w:rsidP="00592619">
      <w:r>
        <w:t xml:space="preserve">Итоговый результат 72,76% при применении </w:t>
      </w:r>
      <w:r>
        <w:rPr>
          <w:lang w:val="en-US"/>
        </w:rPr>
        <w:t>BRISK</w:t>
      </w:r>
      <w:r>
        <w:t>.</w:t>
      </w:r>
    </w:p>
    <w:p w:rsidR="00592619" w:rsidRPr="00592619" w:rsidRDefault="00592619" w:rsidP="00592619"/>
    <w:p w:rsidR="00E263D8" w:rsidRDefault="00E263D8" w:rsidP="00212FF4">
      <w:pPr>
        <w:pStyle w:val="2"/>
        <w:numPr>
          <w:ilvl w:val="0"/>
          <w:numId w:val="4"/>
        </w:numPr>
        <w:ind w:left="0" w:firstLine="0"/>
      </w:pPr>
      <w:bookmarkStart w:id="21" w:name="_Toc515411264"/>
      <w:r>
        <w:t>Изображения определенных объектов</w:t>
      </w:r>
      <w:bookmarkEnd w:id="21"/>
    </w:p>
    <w:p w:rsidR="00347C3E" w:rsidRDefault="00592619" w:rsidP="00A72665">
      <w:pPr>
        <w:ind w:firstLine="709"/>
        <w:jc w:val="left"/>
      </w:pPr>
      <w:r>
        <w:t>Рассмотрим работу приложения на задаче поиска объекта на сцене изображения, для этих целей были составлены 8 групп различн</w:t>
      </w:r>
      <w:r w:rsidR="00023B03">
        <w:t>ых шаблонов,</w:t>
      </w:r>
      <w:r w:rsidRPr="00592619">
        <w:t xml:space="preserve"> </w:t>
      </w:r>
      <w:r>
        <w:t>в сумме 838 фотографий</w:t>
      </w:r>
      <w:r w:rsidR="00A72665">
        <w:t>. Тестирование проводилось на размере словаря 600, 800 и 1000 (</w:t>
      </w:r>
      <w:r w:rsidR="00A72665">
        <w:rPr>
          <w:noProof/>
        </w:rPr>
        <w:t>т</w:t>
      </w:r>
      <w:r w:rsidR="00A72665" w:rsidRPr="00A72665">
        <w:rPr>
          <w:noProof/>
        </w:rPr>
        <w:t xml:space="preserve">аблица </w:t>
      </w:r>
      <w:r w:rsidR="00A72665">
        <w:t>3.8)</w:t>
      </w:r>
      <w:r>
        <w:t>.</w:t>
      </w:r>
    </w:p>
    <w:p w:rsidR="00F31186" w:rsidRDefault="00A72665" w:rsidP="00A72665">
      <w:pPr>
        <w:jc w:val="center"/>
      </w:pPr>
      <w:r w:rsidRPr="00A72665">
        <w:rPr>
          <w:noProof/>
          <w:lang w:eastAsia="ru-RU"/>
        </w:rPr>
        <w:drawing>
          <wp:inline distT="0" distB="0" distL="0" distR="0">
            <wp:extent cx="5940425" cy="1834662"/>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834662"/>
                    </a:xfrm>
                    <a:prstGeom prst="rect">
                      <a:avLst/>
                    </a:prstGeom>
                    <a:noFill/>
                    <a:ln>
                      <a:noFill/>
                    </a:ln>
                  </pic:spPr>
                </pic:pic>
              </a:graphicData>
            </a:graphic>
          </wp:inline>
        </w:drawing>
      </w:r>
    </w:p>
    <w:p w:rsidR="00A72665" w:rsidRPr="009D76B1" w:rsidRDefault="00A72665" w:rsidP="00A72665">
      <w:pPr>
        <w:pStyle w:val="af4"/>
        <w:jc w:val="center"/>
        <w:rPr>
          <w:i w:val="0"/>
          <w:noProof/>
          <w:color w:val="auto"/>
          <w:sz w:val="24"/>
        </w:rPr>
      </w:pPr>
      <w:r w:rsidRPr="00A72665">
        <w:rPr>
          <w:i w:val="0"/>
          <w:noProof/>
          <w:color w:val="auto"/>
          <w:sz w:val="24"/>
        </w:rPr>
        <w:t>Таблица</w:t>
      </w:r>
      <w:r w:rsidRPr="00A72665">
        <w:rPr>
          <w:noProof/>
          <w:color w:val="auto"/>
          <w:sz w:val="40"/>
        </w:rPr>
        <w:t xml:space="preserve"> </w:t>
      </w:r>
      <w:r>
        <w:rPr>
          <w:i w:val="0"/>
          <w:noProof/>
          <w:color w:val="auto"/>
          <w:sz w:val="24"/>
        </w:rPr>
        <w:t>3.8</w:t>
      </w:r>
      <w:r w:rsidRPr="004F2CF8">
        <w:rPr>
          <w:i w:val="0"/>
          <w:noProof/>
          <w:color w:val="auto"/>
          <w:sz w:val="24"/>
        </w:rPr>
        <w:t xml:space="preserve"> </w:t>
      </w:r>
      <w:r>
        <w:rPr>
          <w:i w:val="0"/>
          <w:noProof/>
          <w:color w:val="auto"/>
          <w:sz w:val="24"/>
        </w:rPr>
        <w:t>Тестирование на 838 шаблонных изображениях</w:t>
      </w:r>
    </w:p>
    <w:p w:rsidR="00A72665" w:rsidRPr="00A72665" w:rsidRDefault="00A72665" w:rsidP="00A72665">
      <w:pPr>
        <w:ind w:firstLine="709"/>
        <w:jc w:val="left"/>
      </w:pPr>
      <w:r>
        <w:t>Классификация статических объектов, представляет собой сильную сторону алгоритмов поиска особенностей, так как поиск похожих дескрипторов позволяет высокой точностью определить его пару на другом изображении этого же объекта. Рассмотрим это на примере классификации объектов, сфотографированных с разных ракурсов и расстояний (таблица 3.9)</w:t>
      </w:r>
    </w:p>
    <w:p w:rsidR="00F31186" w:rsidRDefault="00F31186" w:rsidP="009D3701">
      <w:pPr>
        <w:pStyle w:val="a3"/>
        <w:spacing w:line="360" w:lineRule="auto"/>
        <w:jc w:val="both"/>
        <w:rPr>
          <w:rFonts w:ascii="Times New Roman" w:hAnsi="Times New Roman"/>
          <w:sz w:val="28"/>
          <w:szCs w:val="28"/>
        </w:rPr>
      </w:pPr>
    </w:p>
    <w:p w:rsidR="00F31186" w:rsidRDefault="00F03701" w:rsidP="00F03701">
      <w:pPr>
        <w:pStyle w:val="a3"/>
        <w:spacing w:line="360" w:lineRule="auto"/>
        <w:ind w:firstLine="0"/>
        <w:jc w:val="center"/>
        <w:rPr>
          <w:rFonts w:ascii="Times New Roman" w:hAnsi="Times New Roman"/>
          <w:sz w:val="28"/>
          <w:szCs w:val="28"/>
        </w:rPr>
      </w:pPr>
      <w:r w:rsidRPr="00F03701">
        <w:rPr>
          <w:noProof/>
        </w:rPr>
        <w:lastRenderedPageBreak/>
        <w:drawing>
          <wp:inline distT="0" distB="0" distL="0" distR="0">
            <wp:extent cx="2228850" cy="189368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2911" cy="1897135"/>
                    </a:xfrm>
                    <a:prstGeom prst="rect">
                      <a:avLst/>
                    </a:prstGeom>
                    <a:noFill/>
                    <a:ln>
                      <a:noFill/>
                    </a:ln>
                  </pic:spPr>
                </pic:pic>
              </a:graphicData>
            </a:graphic>
          </wp:inline>
        </w:drawing>
      </w:r>
    </w:p>
    <w:p w:rsidR="00F03701" w:rsidRPr="009D76B1" w:rsidRDefault="00F03701" w:rsidP="00F03701">
      <w:pPr>
        <w:pStyle w:val="af4"/>
        <w:jc w:val="center"/>
        <w:rPr>
          <w:i w:val="0"/>
          <w:noProof/>
          <w:color w:val="auto"/>
          <w:sz w:val="24"/>
        </w:rPr>
      </w:pPr>
      <w:r w:rsidRPr="00A72665">
        <w:rPr>
          <w:i w:val="0"/>
          <w:noProof/>
          <w:color w:val="auto"/>
          <w:sz w:val="24"/>
        </w:rPr>
        <w:t>Таблица</w:t>
      </w:r>
      <w:r w:rsidRPr="00A72665">
        <w:rPr>
          <w:noProof/>
          <w:color w:val="auto"/>
          <w:sz w:val="40"/>
        </w:rPr>
        <w:t xml:space="preserve"> </w:t>
      </w:r>
      <w:r>
        <w:rPr>
          <w:i w:val="0"/>
          <w:noProof/>
          <w:color w:val="auto"/>
          <w:sz w:val="24"/>
        </w:rPr>
        <w:t>3.9</w:t>
      </w:r>
      <w:r w:rsidRPr="004F2CF8">
        <w:rPr>
          <w:i w:val="0"/>
          <w:noProof/>
          <w:color w:val="auto"/>
          <w:sz w:val="24"/>
        </w:rPr>
        <w:t xml:space="preserve"> </w:t>
      </w:r>
      <w:r>
        <w:rPr>
          <w:i w:val="0"/>
          <w:noProof/>
          <w:color w:val="auto"/>
          <w:sz w:val="24"/>
        </w:rPr>
        <w:t>Тестирование на 240 статических изображениях</w:t>
      </w:r>
    </w:p>
    <w:p w:rsidR="00F03701" w:rsidRDefault="00F03701" w:rsidP="00F03701">
      <w:pPr>
        <w:pStyle w:val="a3"/>
        <w:spacing w:line="360" w:lineRule="auto"/>
        <w:ind w:firstLine="0"/>
        <w:rPr>
          <w:rFonts w:ascii="Times New Roman" w:hAnsi="Times New Roman"/>
          <w:sz w:val="28"/>
          <w:szCs w:val="28"/>
        </w:rPr>
      </w:pPr>
      <w:r>
        <w:rPr>
          <w:rFonts w:ascii="Times New Roman" w:hAnsi="Times New Roman"/>
          <w:sz w:val="28"/>
          <w:szCs w:val="28"/>
        </w:rPr>
        <w:t>В данном случае все алгоритмы показывают отличные результаты.</w:t>
      </w:r>
    </w:p>
    <w:p w:rsidR="00F03701" w:rsidRDefault="00F03701" w:rsidP="00F03701">
      <w:pPr>
        <w:ind w:firstLine="709"/>
        <w:jc w:val="left"/>
      </w:pPr>
      <w:r>
        <w:t xml:space="preserve">Как и в предыдущем параграфе наилучшие результаты получены при применении алгоритма </w:t>
      </w:r>
      <w:r>
        <w:rPr>
          <w:lang w:val="en-US"/>
        </w:rPr>
        <w:t>BRISK</w:t>
      </w:r>
      <w:r w:rsidRPr="00A72665">
        <w:t>.</w:t>
      </w:r>
    </w:p>
    <w:p w:rsidR="00F03701" w:rsidRDefault="00F03701" w:rsidP="00F03701">
      <w:pPr>
        <w:pStyle w:val="a3"/>
        <w:spacing w:line="360" w:lineRule="auto"/>
        <w:ind w:firstLine="0"/>
        <w:rPr>
          <w:rFonts w:ascii="Times New Roman" w:hAnsi="Times New Roman"/>
          <w:sz w:val="28"/>
          <w:szCs w:val="28"/>
        </w:rPr>
      </w:pPr>
    </w:p>
    <w:p w:rsidR="00F03701" w:rsidRDefault="00F03701" w:rsidP="00F03701">
      <w:pPr>
        <w:pStyle w:val="a3"/>
        <w:spacing w:line="360" w:lineRule="auto"/>
        <w:ind w:firstLine="0"/>
        <w:rPr>
          <w:rFonts w:ascii="Times New Roman" w:hAnsi="Times New Roman"/>
          <w:sz w:val="28"/>
          <w:szCs w:val="28"/>
        </w:rPr>
      </w:pPr>
    </w:p>
    <w:p w:rsidR="00F31186" w:rsidRDefault="00F31186" w:rsidP="009D3701">
      <w:pPr>
        <w:pStyle w:val="a3"/>
        <w:spacing w:line="360" w:lineRule="auto"/>
        <w:jc w:val="both"/>
        <w:rPr>
          <w:rFonts w:ascii="Times New Roman" w:hAnsi="Times New Roman"/>
          <w:sz w:val="28"/>
          <w:szCs w:val="28"/>
        </w:rPr>
      </w:pPr>
    </w:p>
    <w:p w:rsidR="00F31186" w:rsidRDefault="00F31186" w:rsidP="009D3701">
      <w:pPr>
        <w:pStyle w:val="a3"/>
        <w:spacing w:line="360" w:lineRule="auto"/>
        <w:jc w:val="both"/>
        <w:rPr>
          <w:rFonts w:ascii="Times New Roman" w:hAnsi="Times New Roman"/>
          <w:sz w:val="28"/>
          <w:szCs w:val="28"/>
        </w:rPr>
      </w:pPr>
    </w:p>
    <w:p w:rsidR="00F31186" w:rsidRDefault="00F31186" w:rsidP="009D3701">
      <w:pPr>
        <w:pStyle w:val="a3"/>
        <w:spacing w:line="360" w:lineRule="auto"/>
        <w:jc w:val="both"/>
        <w:rPr>
          <w:rFonts w:ascii="Times New Roman" w:hAnsi="Times New Roman"/>
          <w:sz w:val="28"/>
          <w:szCs w:val="28"/>
        </w:rPr>
      </w:pPr>
    </w:p>
    <w:p w:rsidR="00F31186" w:rsidRDefault="00F31186" w:rsidP="009D3701">
      <w:pPr>
        <w:pStyle w:val="a3"/>
        <w:spacing w:line="360" w:lineRule="auto"/>
        <w:jc w:val="both"/>
        <w:rPr>
          <w:rFonts w:ascii="Times New Roman" w:hAnsi="Times New Roman"/>
          <w:sz w:val="28"/>
          <w:szCs w:val="28"/>
        </w:rPr>
      </w:pPr>
    </w:p>
    <w:p w:rsidR="00F31186" w:rsidRDefault="00F31186" w:rsidP="009D3701">
      <w:pPr>
        <w:pStyle w:val="a3"/>
        <w:spacing w:line="360" w:lineRule="auto"/>
        <w:jc w:val="both"/>
        <w:rPr>
          <w:rFonts w:ascii="Times New Roman" w:hAnsi="Times New Roman"/>
          <w:sz w:val="28"/>
          <w:szCs w:val="28"/>
        </w:rPr>
      </w:pPr>
    </w:p>
    <w:p w:rsidR="00F31186" w:rsidRDefault="00C25617" w:rsidP="00E4017F">
      <w:pPr>
        <w:pStyle w:val="1"/>
      </w:pPr>
      <w:r>
        <w:rPr>
          <w:szCs w:val="28"/>
        </w:rPr>
        <w:br w:type="page"/>
      </w:r>
      <w:bookmarkStart w:id="22" w:name="_Toc515411265"/>
      <w:r w:rsidR="00E4017F">
        <w:lastRenderedPageBreak/>
        <w:t>Выводы</w:t>
      </w:r>
      <w:bookmarkEnd w:id="22"/>
    </w:p>
    <w:p w:rsidR="00E4017F" w:rsidRDefault="00E4017F" w:rsidP="00E4017F">
      <w:pPr>
        <w:ind w:firstLine="709"/>
      </w:pPr>
      <w:r>
        <w:t xml:space="preserve">По приведенным </w:t>
      </w:r>
      <w:r w:rsidR="00F03701">
        <w:t>исследованиям</w:t>
      </w:r>
      <w:r>
        <w:t xml:space="preserve"> можно сказать, что так как у алгоритма </w:t>
      </w:r>
      <w:r>
        <w:rPr>
          <w:lang w:val="en-US"/>
        </w:rPr>
        <w:t>ORB</w:t>
      </w:r>
      <w:r w:rsidRPr="00F31186">
        <w:t xml:space="preserve"> </w:t>
      </w:r>
      <w:r>
        <w:t xml:space="preserve">фиксированное максимальное количество дескрипторов на изображении – 500, то этого не хватает для полноценного формирования словаря и дальнейшей </w:t>
      </w:r>
      <w:r w:rsidR="00401769">
        <w:t>классификации</w:t>
      </w:r>
      <w:r>
        <w:t xml:space="preserve">, но данное ограничение алгоритма существенно облегчает трудозатраты вычислений. </w:t>
      </w:r>
      <w:r>
        <w:rPr>
          <w:lang w:val="en-US"/>
        </w:rPr>
        <w:t>AKAZE</w:t>
      </w:r>
      <w:r w:rsidRPr="00F31186">
        <w:t xml:space="preserve"> </w:t>
      </w:r>
      <w:r>
        <w:t xml:space="preserve">определяет меньшее количество дескрипторов чем </w:t>
      </w:r>
      <w:r>
        <w:rPr>
          <w:lang w:val="en-US"/>
        </w:rPr>
        <w:t>BRISK</w:t>
      </w:r>
      <w:r>
        <w:t xml:space="preserve">, </w:t>
      </w:r>
      <w:r w:rsidR="00401769">
        <w:t>и</w:t>
      </w:r>
      <w:r w:rsidR="00F03701">
        <w:t xml:space="preserve"> за счет этого</w:t>
      </w:r>
      <w:r>
        <w:t xml:space="preserve"> работает быстрее</w:t>
      </w:r>
      <w:r w:rsidR="00023B03">
        <w:t>, но</w:t>
      </w:r>
      <w:r w:rsidR="00F03701">
        <w:t xml:space="preserve"> итоговое качество</w:t>
      </w:r>
      <w:r w:rsidR="00023B03">
        <w:t xml:space="preserve"> значительно лучше чем </w:t>
      </w:r>
      <w:r w:rsidR="00F03701">
        <w:t xml:space="preserve">у </w:t>
      </w:r>
      <w:r w:rsidR="00023B03">
        <w:rPr>
          <w:lang w:val="en-US"/>
        </w:rPr>
        <w:t>ORB</w:t>
      </w:r>
      <w:r>
        <w:t xml:space="preserve">. Благодаря большему количеству особенностей, алгоритм </w:t>
      </w:r>
      <w:r>
        <w:rPr>
          <w:lang w:val="en-US"/>
        </w:rPr>
        <w:t>BRISK</w:t>
      </w:r>
      <w:r>
        <w:t xml:space="preserve"> позволяет получить хорошие итоговые результаты на тестируем</w:t>
      </w:r>
      <w:r w:rsidR="00401769">
        <w:t>ых</w:t>
      </w:r>
      <w:r>
        <w:t xml:space="preserve"> выборк</w:t>
      </w:r>
      <w:r w:rsidR="00401769">
        <w:t>ах</w:t>
      </w:r>
      <w:r>
        <w:t xml:space="preserve"> изображений. Можно сделать вывод, что на конечное качество кластеризации влияет количество дескрипторов</w:t>
      </w:r>
      <w:r w:rsidR="00023B03">
        <w:t xml:space="preserve"> и их структура</w:t>
      </w:r>
      <w:r>
        <w:t>, что позволяет определить наиболее часто встречаемые визуальные слова на изображениях одного типа</w:t>
      </w:r>
      <w:r w:rsidRPr="004F2CF8">
        <w:t>.</w:t>
      </w:r>
      <w:r>
        <w:t xml:space="preserve"> </w:t>
      </w:r>
      <w:r w:rsidR="00401769">
        <w:t>То есть</w:t>
      </w:r>
      <w:r w:rsidR="000461AA">
        <w:t xml:space="preserve"> применяемые алгоритмы хорошо работают только на изображениях с большим количеством выделяющихся </w:t>
      </w:r>
      <w:r w:rsidR="00F03701">
        <w:t xml:space="preserve">различных </w:t>
      </w:r>
      <w:r w:rsidR="000461AA">
        <w:t>деталей и плохо подходят для распознавания текстурных изображений</w:t>
      </w:r>
      <w:r w:rsidR="00023B03">
        <w:t xml:space="preserve">. </w:t>
      </w:r>
      <w:r w:rsidR="000461AA">
        <w:t>Но в задачах поиска известного шаблона</w:t>
      </w:r>
      <w:r w:rsidR="00F03701">
        <w:t xml:space="preserve"> исследуемые</w:t>
      </w:r>
      <w:r w:rsidR="000461AA">
        <w:t xml:space="preserve"> алгоритмы показывают себя с лучшей стороны, позволяя с высокой точностью классифицировать </w:t>
      </w:r>
      <w:r w:rsidR="00401769">
        <w:t>фотографии, содержащие искомый шаблон.</w:t>
      </w:r>
      <w:r w:rsidR="00023B03">
        <w:t xml:space="preserve"> Схожие результаты были получены в бакалаврской работе автора данной работы.</w:t>
      </w:r>
    </w:p>
    <w:p w:rsidR="00DE5530" w:rsidRDefault="00DE5530" w:rsidP="00E4017F">
      <w:pPr>
        <w:ind w:firstLine="709"/>
      </w:pPr>
      <w:r>
        <w:t>Плюсами приведенного подхода являются:</w:t>
      </w:r>
    </w:p>
    <w:p w:rsidR="00DE5530" w:rsidRDefault="00DE5530" w:rsidP="00212FF4">
      <w:pPr>
        <w:pStyle w:val="a4"/>
        <w:numPr>
          <w:ilvl w:val="2"/>
          <w:numId w:val="10"/>
        </w:numPr>
      </w:pPr>
      <w:r>
        <w:t>Простота использования, все действия автоматизированы и не требуют вмешательства пользователя в работу алгоритмов.</w:t>
      </w:r>
    </w:p>
    <w:p w:rsidR="00DE5530" w:rsidRDefault="00DE5530" w:rsidP="00212FF4">
      <w:pPr>
        <w:pStyle w:val="a4"/>
        <w:numPr>
          <w:ilvl w:val="2"/>
          <w:numId w:val="10"/>
        </w:numPr>
      </w:pPr>
      <w:r>
        <w:t>Быстродействие, для работы с программой не требуется применение высокопроизводительных машин.</w:t>
      </w:r>
    </w:p>
    <w:p w:rsidR="00DE5530" w:rsidRDefault="00DE5530" w:rsidP="00212FF4">
      <w:pPr>
        <w:pStyle w:val="a4"/>
        <w:numPr>
          <w:ilvl w:val="2"/>
          <w:numId w:val="10"/>
        </w:numPr>
      </w:pPr>
      <w:r>
        <w:t xml:space="preserve">Хорошие результаты классификации на общих тематиках изображений, но существенно меньше чем при применении готовых нейронных сетей от крупных </w:t>
      </w:r>
      <w:r w:rsidRPr="00DE5530">
        <w:rPr>
          <w:lang w:val="en-US"/>
        </w:rPr>
        <w:t>IT</w:t>
      </w:r>
      <w:r w:rsidRPr="00DE5530">
        <w:t xml:space="preserve"> </w:t>
      </w:r>
      <w:r>
        <w:t xml:space="preserve">компаний, в частности от </w:t>
      </w:r>
      <w:r w:rsidRPr="00DE5530">
        <w:rPr>
          <w:lang w:val="en-US"/>
        </w:rPr>
        <w:t>Google</w:t>
      </w:r>
      <w:r>
        <w:t xml:space="preserve"> и </w:t>
      </w:r>
      <w:r w:rsidRPr="00DE5530">
        <w:rPr>
          <w:lang w:val="en-US"/>
        </w:rPr>
        <w:t>Microsoft</w:t>
      </w:r>
      <w:r w:rsidRPr="00DE5530">
        <w:t>.</w:t>
      </w:r>
    </w:p>
    <w:p w:rsidR="00DE5530" w:rsidRPr="00DE5530" w:rsidRDefault="00DE5530" w:rsidP="00212FF4">
      <w:pPr>
        <w:pStyle w:val="a4"/>
        <w:numPr>
          <w:ilvl w:val="2"/>
          <w:numId w:val="10"/>
        </w:numPr>
      </w:pPr>
      <w:r>
        <w:lastRenderedPageBreak/>
        <w:t>Отличные результаты классификации определенных объектов на изображениях.</w:t>
      </w:r>
    </w:p>
    <w:p w:rsidR="00E4017F" w:rsidRDefault="00E4017F" w:rsidP="00E4017F">
      <w:pPr>
        <w:ind w:firstLine="709"/>
      </w:pPr>
      <w:r>
        <w:t>Так же стоит отметить и явные минусы приведенного подхода:</w:t>
      </w:r>
    </w:p>
    <w:p w:rsidR="00E4017F" w:rsidRDefault="00E4017F" w:rsidP="00212FF4">
      <w:pPr>
        <w:pStyle w:val="a4"/>
        <w:numPr>
          <w:ilvl w:val="2"/>
          <w:numId w:val="11"/>
        </w:numPr>
      </w:pPr>
      <w:r>
        <w:t>Обработка изображения осуществляется без использования пространственной информации, то есть наличие посторонних объектов на сцене негативно сказывается на итоговую работу классификатора.</w:t>
      </w:r>
    </w:p>
    <w:p w:rsidR="00E4017F" w:rsidRDefault="00E4017F" w:rsidP="00212FF4">
      <w:pPr>
        <w:pStyle w:val="a4"/>
        <w:numPr>
          <w:ilvl w:val="2"/>
          <w:numId w:val="11"/>
        </w:numPr>
      </w:pPr>
      <w:r>
        <w:t xml:space="preserve">Требуется составление эталонной выборки, из пункта 1. </w:t>
      </w:r>
    </w:p>
    <w:p w:rsidR="00E4017F" w:rsidRDefault="00E4017F" w:rsidP="00212FF4">
      <w:pPr>
        <w:pStyle w:val="a4"/>
        <w:numPr>
          <w:ilvl w:val="2"/>
          <w:numId w:val="11"/>
        </w:numPr>
      </w:pPr>
      <w:r>
        <w:t xml:space="preserve">Не стабильность, </w:t>
      </w:r>
      <w:r w:rsidR="00A72665">
        <w:t>возможны резкие скачки точности классификации при незначительных вариациях количества слов в словаре.</w:t>
      </w:r>
    </w:p>
    <w:p w:rsidR="00DE5530" w:rsidRPr="004F2CF8" w:rsidRDefault="00DE5530" w:rsidP="00212FF4">
      <w:pPr>
        <w:pStyle w:val="a4"/>
        <w:numPr>
          <w:ilvl w:val="2"/>
          <w:numId w:val="11"/>
        </w:numPr>
      </w:pPr>
      <w:r>
        <w:t>Результат классификации представляет всего 1 класс для изображения, но в тоже время на нем могут присутствовать участки, принадлежащие нескольким типам. Современные нейронные сети могут классифицировать большую часть объектов на одной фотографии</w:t>
      </w:r>
      <w:r w:rsidR="000461AA">
        <w:t xml:space="preserve"> одновременно и с точность более 90 %</w:t>
      </w:r>
      <w:r>
        <w:t>.</w:t>
      </w:r>
    </w:p>
    <w:p w:rsidR="00F03701" w:rsidRDefault="00E4017F" w:rsidP="00E4017F">
      <w:pPr>
        <w:ind w:firstLine="709"/>
      </w:pPr>
      <w:r>
        <w:t xml:space="preserve">Проведение дополнительных тестов на более объемном множестве групп изображений по техническим ограничениям провести не удалось. Так же необходимо изучить оптимальные размеры словаря в зависимости от количества групп, но данные исследования выходят за рамки данной работы. </w:t>
      </w:r>
    </w:p>
    <w:p w:rsidR="00E4017F" w:rsidRPr="00F03701" w:rsidRDefault="00E4017F" w:rsidP="00E4017F">
      <w:pPr>
        <w:ind w:firstLine="709"/>
      </w:pPr>
      <w:r>
        <w:t>Полученные результаты вполне могут говорить</w:t>
      </w:r>
      <w:r w:rsidR="00DE5530">
        <w:t xml:space="preserve"> о достижении поставленной цели, т</w:t>
      </w:r>
      <w:r>
        <w:t>ак как разработанное приложение позволяет сократить время на сортировку изображений</w:t>
      </w:r>
      <w:r w:rsidR="00F03701">
        <w:t xml:space="preserve"> с приемлемой точностью </w:t>
      </w:r>
      <w:r>
        <w:t>или другими словами - подготов</w:t>
      </w:r>
      <w:r w:rsidR="00F03701">
        <w:t>ить</w:t>
      </w:r>
      <w:r>
        <w:t xml:space="preserve"> обучающ</w:t>
      </w:r>
      <w:r w:rsidR="00F03701">
        <w:t>ую</w:t>
      </w:r>
      <w:r>
        <w:t xml:space="preserve"> выборк</w:t>
      </w:r>
      <w:r w:rsidR="00F03701">
        <w:t>у</w:t>
      </w:r>
      <w:r>
        <w:t>.</w:t>
      </w:r>
    </w:p>
    <w:p w:rsidR="00E4017F" w:rsidRDefault="00E4017F" w:rsidP="009D3701">
      <w:pPr>
        <w:pStyle w:val="a3"/>
        <w:spacing w:line="360" w:lineRule="auto"/>
        <w:jc w:val="both"/>
        <w:rPr>
          <w:rFonts w:ascii="Times New Roman" w:hAnsi="Times New Roman"/>
          <w:sz w:val="28"/>
          <w:szCs w:val="28"/>
        </w:rPr>
      </w:pPr>
    </w:p>
    <w:p w:rsidR="00E4017F" w:rsidRDefault="00E4017F">
      <w:pPr>
        <w:spacing w:after="160" w:line="259" w:lineRule="auto"/>
        <w:jc w:val="left"/>
        <w:rPr>
          <w:rFonts w:eastAsia="Times New Roman" w:cs="Times New Roman"/>
          <w:szCs w:val="28"/>
          <w:lang w:eastAsia="ru-RU"/>
        </w:rPr>
      </w:pPr>
      <w:r>
        <w:rPr>
          <w:szCs w:val="28"/>
        </w:rPr>
        <w:br w:type="page"/>
      </w:r>
    </w:p>
    <w:p w:rsidR="00F31186" w:rsidRDefault="00F31186" w:rsidP="00F31186">
      <w:pPr>
        <w:pStyle w:val="1"/>
      </w:pPr>
      <w:bookmarkStart w:id="23" w:name="_Toc515411266"/>
      <w:r>
        <w:lastRenderedPageBreak/>
        <w:t>Заключение</w:t>
      </w:r>
      <w:bookmarkEnd w:id="23"/>
    </w:p>
    <w:p w:rsidR="00F31186" w:rsidRDefault="00F31186" w:rsidP="00F31186">
      <w:pPr>
        <w:ind w:firstLine="426"/>
        <w:rPr>
          <w:rFonts w:eastAsia="Calibri"/>
          <w:szCs w:val="28"/>
        </w:rPr>
      </w:pPr>
      <w:r w:rsidRPr="006169B5">
        <w:rPr>
          <w:rFonts w:eastAsia="Calibri"/>
          <w:szCs w:val="28"/>
        </w:rPr>
        <w:t xml:space="preserve">В данной работе был проведен сравнительный анализ методов поиска </w:t>
      </w:r>
      <w:r>
        <w:rPr>
          <w:rFonts w:eastAsia="Calibri"/>
          <w:szCs w:val="28"/>
        </w:rPr>
        <w:t xml:space="preserve">особых точек и их дескрипторов на основе результатов кластеризации. </w:t>
      </w:r>
      <w:r w:rsidRPr="006169B5">
        <w:rPr>
          <w:rFonts w:eastAsia="Calibri"/>
          <w:szCs w:val="28"/>
        </w:rPr>
        <w:t xml:space="preserve">Для достижения поставленной задачи была разработана программа для </w:t>
      </w:r>
      <w:r>
        <w:rPr>
          <w:rFonts w:eastAsia="Calibri"/>
          <w:szCs w:val="28"/>
        </w:rPr>
        <w:t>стационарных устройств на язы</w:t>
      </w:r>
      <w:r w:rsidR="00E4017F">
        <w:rPr>
          <w:rFonts w:eastAsia="Calibri"/>
          <w:szCs w:val="28"/>
        </w:rPr>
        <w:t xml:space="preserve">ке </w:t>
      </w:r>
      <w:proofErr w:type="spellStart"/>
      <w:r w:rsidR="00E4017F">
        <w:rPr>
          <w:rFonts w:eastAsia="Calibri"/>
          <w:szCs w:val="28"/>
        </w:rPr>
        <w:t>Java</w:t>
      </w:r>
      <w:proofErr w:type="spellEnd"/>
      <w:r w:rsidR="00E4017F">
        <w:rPr>
          <w:rFonts w:eastAsia="Calibri"/>
          <w:szCs w:val="28"/>
        </w:rPr>
        <w:t>, обладающая всем требуемым функционалом:</w:t>
      </w:r>
    </w:p>
    <w:p w:rsidR="00F31186" w:rsidRPr="006169B5" w:rsidRDefault="00F31186" w:rsidP="00212FF4">
      <w:pPr>
        <w:pStyle w:val="a4"/>
        <w:numPr>
          <w:ilvl w:val="0"/>
          <w:numId w:val="3"/>
        </w:numPr>
        <w:autoSpaceDE w:val="0"/>
        <w:autoSpaceDN w:val="0"/>
        <w:adjustRightInd w:val="0"/>
        <w:spacing w:after="0"/>
        <w:ind w:left="0" w:firstLine="426"/>
        <w:rPr>
          <w:rFonts w:eastAsia="Calibri"/>
          <w:szCs w:val="28"/>
        </w:rPr>
      </w:pPr>
      <w:r>
        <w:rPr>
          <w:rFonts w:eastAsia="Calibri"/>
          <w:szCs w:val="28"/>
        </w:rPr>
        <w:t xml:space="preserve">Реализацию методов </w:t>
      </w:r>
      <w:r>
        <w:rPr>
          <w:rFonts w:eastAsia="Calibri"/>
          <w:szCs w:val="28"/>
          <w:lang w:val="en-US"/>
        </w:rPr>
        <w:t>ORB</w:t>
      </w:r>
      <w:r w:rsidRPr="006169B5">
        <w:rPr>
          <w:rFonts w:eastAsia="Calibri"/>
          <w:szCs w:val="28"/>
        </w:rPr>
        <w:t xml:space="preserve">, </w:t>
      </w:r>
      <w:r>
        <w:rPr>
          <w:rFonts w:eastAsia="Calibri"/>
          <w:szCs w:val="28"/>
          <w:lang w:val="en-US"/>
        </w:rPr>
        <w:t>BRISK</w:t>
      </w:r>
      <w:r w:rsidRPr="006169B5">
        <w:rPr>
          <w:rFonts w:eastAsia="Calibri"/>
          <w:szCs w:val="28"/>
        </w:rPr>
        <w:t xml:space="preserve">, </w:t>
      </w:r>
      <w:r>
        <w:rPr>
          <w:rFonts w:eastAsia="Calibri"/>
          <w:szCs w:val="28"/>
          <w:lang w:val="en-US"/>
        </w:rPr>
        <w:t>AKAZE</w:t>
      </w:r>
      <w:r w:rsidRPr="006169B5">
        <w:rPr>
          <w:rFonts w:eastAsia="Calibri"/>
          <w:szCs w:val="28"/>
        </w:rPr>
        <w:t>.</w:t>
      </w:r>
    </w:p>
    <w:p w:rsidR="00F31186" w:rsidRDefault="00F31186" w:rsidP="00212FF4">
      <w:pPr>
        <w:pStyle w:val="a4"/>
        <w:numPr>
          <w:ilvl w:val="0"/>
          <w:numId w:val="3"/>
        </w:numPr>
        <w:autoSpaceDE w:val="0"/>
        <w:autoSpaceDN w:val="0"/>
        <w:adjustRightInd w:val="0"/>
        <w:spacing w:after="0"/>
        <w:ind w:left="0" w:firstLine="426"/>
        <w:rPr>
          <w:rFonts w:eastAsia="Calibri"/>
          <w:szCs w:val="28"/>
        </w:rPr>
      </w:pPr>
      <w:r>
        <w:rPr>
          <w:rFonts w:eastAsia="Calibri"/>
          <w:szCs w:val="28"/>
        </w:rPr>
        <w:t>Формирование словаря.</w:t>
      </w:r>
    </w:p>
    <w:p w:rsidR="00F31186" w:rsidRDefault="00F31186" w:rsidP="00212FF4">
      <w:pPr>
        <w:pStyle w:val="a4"/>
        <w:numPr>
          <w:ilvl w:val="0"/>
          <w:numId w:val="3"/>
        </w:numPr>
        <w:autoSpaceDE w:val="0"/>
        <w:autoSpaceDN w:val="0"/>
        <w:adjustRightInd w:val="0"/>
        <w:spacing w:after="0"/>
        <w:ind w:left="0" w:firstLine="426"/>
        <w:rPr>
          <w:rFonts w:eastAsia="Calibri"/>
          <w:szCs w:val="28"/>
        </w:rPr>
      </w:pPr>
      <w:r>
        <w:rPr>
          <w:rFonts w:eastAsia="Calibri"/>
          <w:szCs w:val="28"/>
        </w:rPr>
        <w:t>Обучение алгоритма кластеризации.</w:t>
      </w:r>
    </w:p>
    <w:p w:rsidR="00F31186" w:rsidRDefault="00F31186" w:rsidP="00212FF4">
      <w:pPr>
        <w:pStyle w:val="a4"/>
        <w:numPr>
          <w:ilvl w:val="0"/>
          <w:numId w:val="3"/>
        </w:numPr>
        <w:autoSpaceDE w:val="0"/>
        <w:autoSpaceDN w:val="0"/>
        <w:adjustRightInd w:val="0"/>
        <w:spacing w:after="0"/>
        <w:ind w:left="0" w:firstLine="426"/>
        <w:rPr>
          <w:rFonts w:eastAsia="Calibri"/>
          <w:szCs w:val="28"/>
        </w:rPr>
      </w:pPr>
      <w:r>
        <w:rPr>
          <w:rFonts w:eastAsia="Calibri"/>
          <w:szCs w:val="28"/>
        </w:rPr>
        <w:t>Сортировка изображений по заданным группам.</w:t>
      </w:r>
    </w:p>
    <w:p w:rsidR="00F31186" w:rsidRDefault="00F31186" w:rsidP="00212FF4">
      <w:pPr>
        <w:pStyle w:val="a4"/>
        <w:numPr>
          <w:ilvl w:val="0"/>
          <w:numId w:val="3"/>
        </w:numPr>
        <w:autoSpaceDE w:val="0"/>
        <w:autoSpaceDN w:val="0"/>
        <w:adjustRightInd w:val="0"/>
        <w:spacing w:after="240"/>
        <w:ind w:left="0" w:firstLine="426"/>
        <w:rPr>
          <w:rFonts w:eastAsia="Calibri"/>
          <w:szCs w:val="28"/>
        </w:rPr>
      </w:pPr>
      <w:r>
        <w:rPr>
          <w:rFonts w:eastAsia="Calibri"/>
          <w:szCs w:val="28"/>
        </w:rPr>
        <w:t>Настройка параметров программы и алгоритмов.</w:t>
      </w:r>
    </w:p>
    <w:p w:rsidR="00E4017F" w:rsidRDefault="00E4017F" w:rsidP="00212FF4">
      <w:pPr>
        <w:pStyle w:val="a4"/>
        <w:numPr>
          <w:ilvl w:val="0"/>
          <w:numId w:val="3"/>
        </w:numPr>
        <w:autoSpaceDE w:val="0"/>
        <w:autoSpaceDN w:val="0"/>
        <w:adjustRightInd w:val="0"/>
        <w:spacing w:after="240"/>
        <w:ind w:left="0" w:firstLine="426"/>
        <w:rPr>
          <w:rFonts w:eastAsia="Calibri"/>
          <w:szCs w:val="28"/>
        </w:rPr>
      </w:pPr>
      <w:r>
        <w:rPr>
          <w:rFonts w:eastAsia="Calibri"/>
          <w:szCs w:val="28"/>
        </w:rPr>
        <w:t>Корректировка групп изображений</w:t>
      </w:r>
    </w:p>
    <w:p w:rsidR="00E4017F" w:rsidRDefault="00E4017F" w:rsidP="00212FF4">
      <w:pPr>
        <w:pStyle w:val="a4"/>
        <w:numPr>
          <w:ilvl w:val="0"/>
          <w:numId w:val="3"/>
        </w:numPr>
        <w:autoSpaceDE w:val="0"/>
        <w:autoSpaceDN w:val="0"/>
        <w:adjustRightInd w:val="0"/>
        <w:spacing w:after="240"/>
        <w:ind w:left="0" w:firstLine="426"/>
        <w:rPr>
          <w:rFonts w:eastAsia="Calibri"/>
          <w:szCs w:val="28"/>
        </w:rPr>
      </w:pPr>
      <w:r>
        <w:rPr>
          <w:rFonts w:eastAsia="Calibri"/>
          <w:szCs w:val="28"/>
        </w:rPr>
        <w:t>Сохранение результатов</w:t>
      </w:r>
    </w:p>
    <w:p w:rsidR="00F31186" w:rsidRDefault="00F31186" w:rsidP="00E4017F">
      <w:pPr>
        <w:pStyle w:val="a4"/>
        <w:spacing w:before="240"/>
        <w:ind w:left="0" w:firstLine="567"/>
        <w:rPr>
          <w:rFonts w:eastAsia="Calibri"/>
          <w:szCs w:val="28"/>
        </w:rPr>
      </w:pPr>
      <w:r>
        <w:rPr>
          <w:rFonts w:eastAsia="Calibri"/>
          <w:szCs w:val="28"/>
        </w:rPr>
        <w:t>Были проведены сравнительные тесты работы алгоритмов.</w:t>
      </w:r>
    </w:p>
    <w:p w:rsidR="00F31186" w:rsidRDefault="00F31186" w:rsidP="00E4017F">
      <w:pPr>
        <w:pStyle w:val="a4"/>
        <w:spacing w:before="240"/>
        <w:ind w:left="0" w:firstLine="567"/>
        <w:rPr>
          <w:rFonts w:eastAsia="Calibri"/>
          <w:szCs w:val="28"/>
        </w:rPr>
      </w:pPr>
      <w:r>
        <w:rPr>
          <w:rFonts w:eastAsia="Calibri"/>
          <w:szCs w:val="28"/>
        </w:rPr>
        <w:t>В результате выделен наилучший метод поиска особенностей, при кластеризации изображений.</w:t>
      </w:r>
    </w:p>
    <w:p w:rsidR="00106F7B" w:rsidRDefault="00106F7B">
      <w:pPr>
        <w:spacing w:after="160" w:line="259" w:lineRule="auto"/>
        <w:jc w:val="left"/>
        <w:rPr>
          <w:rFonts w:eastAsia="Calibri"/>
          <w:szCs w:val="28"/>
          <w:highlight w:val="yellow"/>
        </w:rPr>
      </w:pPr>
      <w:r>
        <w:rPr>
          <w:rFonts w:eastAsia="Calibri"/>
          <w:szCs w:val="28"/>
          <w:highlight w:val="yellow"/>
        </w:rPr>
        <w:br w:type="page"/>
      </w:r>
    </w:p>
    <w:p w:rsidR="00FB140B" w:rsidRPr="00FB140B" w:rsidRDefault="00FB140B" w:rsidP="00FB140B">
      <w:pPr>
        <w:pStyle w:val="1"/>
        <w:ind w:left="480"/>
      </w:pPr>
      <w:bookmarkStart w:id="24" w:name="_Toc515411267"/>
      <w:r>
        <w:lastRenderedPageBreak/>
        <w:t>Список литературы</w:t>
      </w:r>
      <w:bookmarkEnd w:id="24"/>
    </w:p>
    <w:p w:rsidR="003609EA" w:rsidRPr="00EC5A77" w:rsidRDefault="003609EA" w:rsidP="00212FF4">
      <w:pPr>
        <w:pStyle w:val="a4"/>
        <w:widowControl w:val="0"/>
        <w:numPr>
          <w:ilvl w:val="0"/>
          <w:numId w:val="2"/>
        </w:numPr>
        <w:autoSpaceDE w:val="0"/>
        <w:autoSpaceDN w:val="0"/>
        <w:adjustRightInd w:val="0"/>
        <w:spacing w:before="240" w:after="240"/>
        <w:rPr>
          <w:rFonts w:cs="Times New Roman"/>
          <w:szCs w:val="28"/>
          <w:lang w:val="en-US"/>
        </w:rPr>
      </w:pPr>
      <w:r w:rsidRPr="00EC5A77">
        <w:rPr>
          <w:rFonts w:cs="Times New Roman"/>
          <w:szCs w:val="28"/>
          <w:lang w:val="en-US"/>
        </w:rPr>
        <w:t xml:space="preserve">Ethan </w:t>
      </w:r>
      <w:proofErr w:type="spellStart"/>
      <w:r w:rsidRPr="00EC5A77">
        <w:rPr>
          <w:rFonts w:cs="Times New Roman"/>
          <w:szCs w:val="28"/>
          <w:lang w:val="en-US"/>
        </w:rPr>
        <w:t>Rublee</w:t>
      </w:r>
      <w:proofErr w:type="spellEnd"/>
      <w:r w:rsidRPr="00EC5A77">
        <w:rPr>
          <w:rFonts w:cs="Times New Roman"/>
          <w:szCs w:val="28"/>
          <w:lang w:val="en-US"/>
        </w:rPr>
        <w:t xml:space="preserve">, Vincent </w:t>
      </w:r>
      <w:proofErr w:type="spellStart"/>
      <w:r w:rsidRPr="00EC5A77">
        <w:rPr>
          <w:rFonts w:cs="Times New Roman"/>
          <w:szCs w:val="28"/>
          <w:lang w:val="en-US"/>
        </w:rPr>
        <w:t>Rabaud</w:t>
      </w:r>
      <w:proofErr w:type="spellEnd"/>
      <w:r w:rsidRPr="00EC5A77">
        <w:rPr>
          <w:rFonts w:cs="Times New Roman"/>
          <w:szCs w:val="28"/>
          <w:lang w:val="en-US"/>
        </w:rPr>
        <w:t xml:space="preserve">, Kurt </w:t>
      </w:r>
      <w:proofErr w:type="spellStart"/>
      <w:r w:rsidRPr="00EC5A77">
        <w:rPr>
          <w:rFonts w:cs="Times New Roman"/>
          <w:szCs w:val="28"/>
          <w:lang w:val="en-US"/>
        </w:rPr>
        <w:t>Konolige</w:t>
      </w:r>
      <w:proofErr w:type="spellEnd"/>
      <w:r w:rsidRPr="00EC5A77">
        <w:rPr>
          <w:rFonts w:cs="Times New Roman"/>
          <w:szCs w:val="28"/>
          <w:lang w:val="en-US"/>
        </w:rPr>
        <w:t xml:space="preserve">, Gary </w:t>
      </w:r>
      <w:proofErr w:type="spellStart"/>
      <w:r w:rsidRPr="00EC5A77">
        <w:rPr>
          <w:rFonts w:cs="Times New Roman"/>
          <w:szCs w:val="28"/>
          <w:lang w:val="en-US"/>
        </w:rPr>
        <w:t>Bradski</w:t>
      </w:r>
      <w:proofErr w:type="spellEnd"/>
      <w:r w:rsidRPr="00EC5A77">
        <w:rPr>
          <w:rFonts w:cs="Times New Roman"/>
          <w:szCs w:val="28"/>
          <w:lang w:val="en-US"/>
        </w:rPr>
        <w:t>:</w:t>
      </w:r>
      <w:r w:rsidRPr="00EC5A77">
        <w:rPr>
          <w:rStyle w:val="apple-converted-space"/>
          <w:rFonts w:eastAsia="SimSun" w:cs="Times New Roman"/>
          <w:szCs w:val="28"/>
          <w:lang w:val="en-US"/>
        </w:rPr>
        <w:t> </w:t>
      </w:r>
      <w:r w:rsidRPr="00EC5A77">
        <w:rPr>
          <w:rFonts w:cs="Times New Roman"/>
          <w:szCs w:val="28"/>
          <w:lang w:val="en-US"/>
        </w:rPr>
        <w:t xml:space="preserve">"ORB: an </w:t>
      </w:r>
      <w:proofErr w:type="spellStart"/>
      <w:r w:rsidRPr="00EC5A77">
        <w:rPr>
          <w:rFonts w:cs="Times New Roman"/>
          <w:szCs w:val="28"/>
          <w:lang w:val="en-US"/>
        </w:rPr>
        <w:t>ef</w:t>
      </w:r>
      <w:proofErr w:type="spellEnd"/>
      <w:r w:rsidRPr="00EC5A77">
        <w:rPr>
          <w:rFonts w:cs="Times New Roman"/>
          <w:szCs w:val="28"/>
        </w:rPr>
        <w:t>ﬁ</w:t>
      </w:r>
      <w:proofErr w:type="spellStart"/>
      <w:r w:rsidRPr="00EC5A77">
        <w:rPr>
          <w:rFonts w:cs="Times New Roman"/>
          <w:szCs w:val="28"/>
          <w:lang w:val="en-US"/>
        </w:rPr>
        <w:t>cient</w:t>
      </w:r>
      <w:proofErr w:type="spellEnd"/>
      <w:r w:rsidRPr="00EC5A77">
        <w:rPr>
          <w:rFonts w:cs="Times New Roman"/>
          <w:szCs w:val="28"/>
          <w:lang w:val="en-US"/>
        </w:rPr>
        <w:t xml:space="preserve"> alternative to SIFT or SURF", </w:t>
      </w:r>
      <w:r w:rsidRPr="00EC5A77">
        <w:rPr>
          <w:rFonts w:cs="Times New Roman"/>
          <w:i/>
          <w:szCs w:val="28"/>
          <w:lang w:val="en-US"/>
        </w:rPr>
        <w:t>Computer Vision (ICCV), IEEE International Conference on. IEEE</w:t>
      </w:r>
      <w:r w:rsidRPr="00EC5A77">
        <w:rPr>
          <w:rFonts w:cs="Times New Roman"/>
          <w:szCs w:val="28"/>
          <w:lang w:val="en-US"/>
        </w:rPr>
        <w:t>, pp. </w:t>
      </w:r>
      <w:r w:rsidRPr="00EC5A77">
        <w:rPr>
          <w:rFonts w:cs="Times New Roman"/>
          <w:szCs w:val="28"/>
          <w:shd w:val="clear" w:color="auto" w:fill="FFFFFF"/>
          <w:lang w:val="en-US"/>
        </w:rPr>
        <w:t>2564 – 2571, 2011.</w:t>
      </w:r>
    </w:p>
    <w:p w:rsidR="003609EA" w:rsidRPr="00EC5A77" w:rsidRDefault="003609EA" w:rsidP="00212FF4">
      <w:pPr>
        <w:pStyle w:val="a4"/>
        <w:widowControl w:val="0"/>
        <w:numPr>
          <w:ilvl w:val="0"/>
          <w:numId w:val="2"/>
        </w:numPr>
        <w:autoSpaceDE w:val="0"/>
        <w:autoSpaceDN w:val="0"/>
        <w:adjustRightInd w:val="0"/>
        <w:spacing w:before="240" w:after="240"/>
        <w:rPr>
          <w:rFonts w:cs="Times New Roman"/>
          <w:szCs w:val="28"/>
          <w:lang w:val="en-US"/>
        </w:rPr>
      </w:pPr>
      <w:r w:rsidRPr="00EC5A77">
        <w:rPr>
          <w:rFonts w:cs="Times New Roman"/>
          <w:szCs w:val="28"/>
          <w:shd w:val="clear" w:color="auto" w:fill="FFFFFF"/>
          <w:lang w:val="en-US"/>
        </w:rPr>
        <w:t xml:space="preserve">Stefan </w:t>
      </w:r>
      <w:proofErr w:type="spellStart"/>
      <w:r w:rsidRPr="00EC5A77">
        <w:rPr>
          <w:rFonts w:cs="Times New Roman"/>
          <w:szCs w:val="28"/>
          <w:shd w:val="clear" w:color="auto" w:fill="FFFFFF"/>
          <w:lang w:val="en-US"/>
        </w:rPr>
        <w:t>Leutenegger</w:t>
      </w:r>
      <w:proofErr w:type="spellEnd"/>
      <w:r w:rsidRPr="00EC5A77">
        <w:rPr>
          <w:rFonts w:cs="Times New Roman"/>
          <w:szCs w:val="28"/>
          <w:shd w:val="clear" w:color="auto" w:fill="FFFFFF"/>
          <w:lang w:val="en-US"/>
        </w:rPr>
        <w:t xml:space="preserve">, Margarita </w:t>
      </w:r>
      <w:proofErr w:type="spellStart"/>
      <w:r w:rsidRPr="00EC5A77">
        <w:rPr>
          <w:rFonts w:cs="Times New Roman"/>
          <w:szCs w:val="28"/>
          <w:shd w:val="clear" w:color="auto" w:fill="FFFFFF"/>
          <w:lang w:val="en-US"/>
        </w:rPr>
        <w:t>Chli</w:t>
      </w:r>
      <w:proofErr w:type="spellEnd"/>
      <w:r w:rsidRPr="00EC5A77">
        <w:rPr>
          <w:rFonts w:cs="Times New Roman"/>
          <w:szCs w:val="28"/>
          <w:shd w:val="clear" w:color="auto" w:fill="FFFFFF"/>
          <w:lang w:val="en-US"/>
        </w:rPr>
        <w:t xml:space="preserve">, </w:t>
      </w:r>
      <w:proofErr w:type="gramStart"/>
      <w:r w:rsidRPr="00EC5A77">
        <w:rPr>
          <w:rFonts w:cs="Times New Roman"/>
          <w:szCs w:val="28"/>
          <w:shd w:val="clear" w:color="auto" w:fill="FFFFFF"/>
          <w:lang w:val="en-US"/>
        </w:rPr>
        <w:t>Roland</w:t>
      </w:r>
      <w:proofErr w:type="gramEnd"/>
      <w:r w:rsidRPr="00EC5A77">
        <w:rPr>
          <w:rFonts w:cs="Times New Roman"/>
          <w:szCs w:val="28"/>
          <w:shd w:val="clear" w:color="auto" w:fill="FFFFFF"/>
          <w:lang w:val="en-US"/>
        </w:rPr>
        <w:t xml:space="preserve"> </w:t>
      </w:r>
      <w:proofErr w:type="spellStart"/>
      <w:r w:rsidRPr="00EC5A77">
        <w:rPr>
          <w:rFonts w:cs="Times New Roman"/>
          <w:szCs w:val="28"/>
          <w:shd w:val="clear" w:color="auto" w:fill="FFFFFF"/>
          <w:lang w:val="en-US"/>
        </w:rPr>
        <w:t>Siegwart</w:t>
      </w:r>
      <w:proofErr w:type="spellEnd"/>
      <w:r w:rsidRPr="00EC5A77">
        <w:rPr>
          <w:rFonts w:cs="Times New Roman"/>
          <w:szCs w:val="28"/>
          <w:shd w:val="clear" w:color="auto" w:fill="FFFFFF"/>
          <w:lang w:val="en-US"/>
        </w:rPr>
        <w:t xml:space="preserve">: “BRISK: Binary Robust Invariant Scalable </w:t>
      </w:r>
      <w:proofErr w:type="spellStart"/>
      <w:r w:rsidRPr="00EC5A77">
        <w:rPr>
          <w:rFonts w:cs="Times New Roman"/>
          <w:szCs w:val="28"/>
          <w:shd w:val="clear" w:color="auto" w:fill="FFFFFF"/>
          <w:lang w:val="en-US"/>
        </w:rPr>
        <w:t>Keypoints</w:t>
      </w:r>
      <w:proofErr w:type="spellEnd"/>
      <w:r w:rsidRPr="00EC5A77">
        <w:rPr>
          <w:rFonts w:cs="Times New Roman"/>
          <w:szCs w:val="28"/>
          <w:shd w:val="clear" w:color="auto" w:fill="FFFFFF"/>
          <w:lang w:val="en-US"/>
        </w:rPr>
        <w:t xml:space="preserve">”. </w:t>
      </w:r>
      <w:r w:rsidRPr="00EC5A77">
        <w:rPr>
          <w:rFonts w:cs="Times New Roman"/>
          <w:i/>
          <w:szCs w:val="28"/>
          <w:lang w:val="en-US"/>
        </w:rPr>
        <w:t xml:space="preserve"> Computer Vision (ICCV),</w:t>
      </w:r>
      <w:r w:rsidRPr="00EC5A77">
        <w:rPr>
          <w:rFonts w:cs="Times New Roman"/>
          <w:szCs w:val="28"/>
          <w:shd w:val="clear" w:color="auto" w:fill="FFFFFF"/>
          <w:lang w:val="en-US"/>
        </w:rPr>
        <w:t xml:space="preserve"> pp. 2548 – 2555, 2011.</w:t>
      </w:r>
    </w:p>
    <w:p w:rsidR="003609EA" w:rsidRPr="00EC5A77" w:rsidRDefault="003609EA" w:rsidP="00212FF4">
      <w:pPr>
        <w:pStyle w:val="a4"/>
        <w:widowControl w:val="0"/>
        <w:numPr>
          <w:ilvl w:val="0"/>
          <w:numId w:val="2"/>
        </w:numPr>
        <w:autoSpaceDE w:val="0"/>
        <w:autoSpaceDN w:val="0"/>
        <w:adjustRightInd w:val="0"/>
        <w:spacing w:before="240" w:after="240"/>
        <w:rPr>
          <w:rFonts w:cs="Times New Roman"/>
          <w:szCs w:val="28"/>
          <w:lang w:val="en-US"/>
        </w:rPr>
      </w:pPr>
      <w:r w:rsidRPr="00EC5A77">
        <w:rPr>
          <w:rFonts w:cs="Times New Roman"/>
          <w:szCs w:val="28"/>
          <w:shd w:val="clear" w:color="auto" w:fill="FFFFFF"/>
          <w:lang w:val="en-US"/>
        </w:rPr>
        <w:t xml:space="preserve">Pablo F. </w:t>
      </w:r>
      <w:proofErr w:type="spellStart"/>
      <w:r w:rsidRPr="00EC5A77">
        <w:rPr>
          <w:rFonts w:cs="Times New Roman"/>
          <w:szCs w:val="28"/>
          <w:shd w:val="clear" w:color="auto" w:fill="FFFFFF"/>
          <w:lang w:val="en-US"/>
        </w:rPr>
        <w:t>Alcantarilla</w:t>
      </w:r>
      <w:proofErr w:type="spellEnd"/>
      <w:r w:rsidRPr="00EC5A77">
        <w:rPr>
          <w:rFonts w:cs="Times New Roman"/>
          <w:szCs w:val="28"/>
          <w:shd w:val="clear" w:color="auto" w:fill="FFFFFF"/>
          <w:lang w:val="en-US"/>
        </w:rPr>
        <w:t xml:space="preserve">, </w:t>
      </w:r>
      <w:proofErr w:type="spellStart"/>
      <w:r w:rsidRPr="00EC5A77">
        <w:rPr>
          <w:rFonts w:cs="Times New Roman"/>
          <w:szCs w:val="28"/>
          <w:shd w:val="clear" w:color="auto" w:fill="FFFFFF"/>
          <w:lang w:val="en-US"/>
        </w:rPr>
        <w:t>Jesús</w:t>
      </w:r>
      <w:proofErr w:type="spellEnd"/>
      <w:r w:rsidRPr="00EC5A77">
        <w:rPr>
          <w:rFonts w:cs="Times New Roman"/>
          <w:szCs w:val="28"/>
          <w:shd w:val="clear" w:color="auto" w:fill="FFFFFF"/>
          <w:lang w:val="en-US"/>
        </w:rPr>
        <w:t xml:space="preserve"> Nuevo, Adrien </w:t>
      </w:r>
      <w:proofErr w:type="spellStart"/>
      <w:r w:rsidRPr="00EC5A77">
        <w:rPr>
          <w:rFonts w:cs="Times New Roman"/>
          <w:szCs w:val="28"/>
          <w:shd w:val="clear" w:color="auto" w:fill="FFFFFF"/>
          <w:lang w:val="en-US"/>
        </w:rPr>
        <w:t>Bartoli</w:t>
      </w:r>
      <w:proofErr w:type="spellEnd"/>
      <w:r w:rsidRPr="00EC5A77">
        <w:rPr>
          <w:rFonts w:cs="Times New Roman"/>
          <w:szCs w:val="28"/>
          <w:shd w:val="clear" w:color="auto" w:fill="FFFFFF"/>
          <w:lang w:val="en-US"/>
        </w:rPr>
        <w:t xml:space="preserve">: “Fast Explicit Diffusion for Accelerated Features in Nonlinear Scale Spaces”.  </w:t>
      </w:r>
      <w:r w:rsidRPr="00EC5A77">
        <w:rPr>
          <w:rFonts w:cs="Times New Roman"/>
          <w:i/>
          <w:szCs w:val="28"/>
          <w:shd w:val="clear" w:color="auto" w:fill="FFFFFF"/>
          <w:lang w:val="en-US"/>
        </w:rPr>
        <w:t>In British Machine Vision Conference (BMVC</w:t>
      </w:r>
      <w:r w:rsidRPr="00EC5A77">
        <w:rPr>
          <w:rFonts w:cs="Times New Roman"/>
          <w:szCs w:val="28"/>
          <w:shd w:val="clear" w:color="auto" w:fill="FFFFFF"/>
          <w:lang w:val="en-US"/>
        </w:rPr>
        <w:t>), 2013.</w:t>
      </w:r>
    </w:p>
    <w:p w:rsidR="003609EA" w:rsidRPr="00EC5A77" w:rsidRDefault="003609EA" w:rsidP="00212FF4">
      <w:pPr>
        <w:pStyle w:val="a4"/>
        <w:widowControl w:val="0"/>
        <w:numPr>
          <w:ilvl w:val="0"/>
          <w:numId w:val="2"/>
        </w:numPr>
        <w:autoSpaceDE w:val="0"/>
        <w:autoSpaceDN w:val="0"/>
        <w:adjustRightInd w:val="0"/>
        <w:spacing w:before="240" w:after="240"/>
        <w:rPr>
          <w:rFonts w:cs="Times New Roman"/>
          <w:szCs w:val="28"/>
          <w:lang w:val="en-US"/>
        </w:rPr>
      </w:pPr>
      <w:proofErr w:type="spellStart"/>
      <w:r w:rsidRPr="00EC5A77">
        <w:rPr>
          <w:rFonts w:cs="Times New Roman"/>
          <w:szCs w:val="28"/>
          <w:shd w:val="clear" w:color="auto" w:fill="FFFFFF"/>
          <w:lang w:val="en-US"/>
        </w:rPr>
        <w:t>Rosten</w:t>
      </w:r>
      <w:proofErr w:type="spellEnd"/>
      <w:r w:rsidRPr="00EC5A77">
        <w:rPr>
          <w:rFonts w:cs="Times New Roman"/>
          <w:szCs w:val="28"/>
          <w:shd w:val="clear" w:color="auto" w:fill="FFFFFF"/>
          <w:lang w:val="en-US"/>
        </w:rPr>
        <w:t xml:space="preserve">, Edward, Tom Drummond: "Machine learning for high-speed corner detection”, </w:t>
      </w:r>
      <w:r w:rsidRPr="00EC5A77">
        <w:rPr>
          <w:rFonts w:cs="Times New Roman"/>
          <w:i/>
          <w:szCs w:val="28"/>
          <w:shd w:val="clear" w:color="auto" w:fill="FFFFFF"/>
          <w:lang w:val="en-US"/>
        </w:rPr>
        <w:t>9th European Conference on Computer Vision (ECCV)</w:t>
      </w:r>
      <w:r w:rsidRPr="00EC5A77">
        <w:rPr>
          <w:rFonts w:cs="Times New Roman"/>
          <w:bCs/>
          <w:szCs w:val="28"/>
          <w:shd w:val="clear" w:color="auto" w:fill="FFFFFF"/>
          <w:lang w:val="en-US"/>
        </w:rPr>
        <w:t>, pp.</w:t>
      </w:r>
      <w:r w:rsidRPr="00EC5A77">
        <w:rPr>
          <w:rFonts w:cs="Times New Roman"/>
          <w:szCs w:val="28"/>
          <w:shd w:val="clear" w:color="auto" w:fill="FFFFFF"/>
          <w:lang w:val="en-US"/>
        </w:rPr>
        <w:t> 430 – 443, </w:t>
      </w:r>
      <w:r w:rsidRPr="00EC5A77">
        <w:rPr>
          <w:rFonts w:cs="Times New Roman"/>
          <w:bCs/>
          <w:szCs w:val="28"/>
          <w:shd w:val="clear" w:color="auto" w:fill="FFFFFF"/>
          <w:lang w:val="en-US"/>
        </w:rPr>
        <w:t>2006</w:t>
      </w:r>
      <w:r w:rsidRPr="00EC5A77">
        <w:rPr>
          <w:rFonts w:cs="Times New Roman"/>
          <w:szCs w:val="28"/>
          <w:shd w:val="clear" w:color="auto" w:fill="FFFFFF"/>
          <w:lang w:val="en-US"/>
        </w:rPr>
        <w:t>.</w:t>
      </w:r>
    </w:p>
    <w:p w:rsidR="003609EA" w:rsidRPr="00EC5A77" w:rsidRDefault="003609EA" w:rsidP="00212FF4">
      <w:pPr>
        <w:pStyle w:val="a4"/>
        <w:widowControl w:val="0"/>
        <w:numPr>
          <w:ilvl w:val="0"/>
          <w:numId w:val="2"/>
        </w:numPr>
        <w:autoSpaceDE w:val="0"/>
        <w:autoSpaceDN w:val="0"/>
        <w:adjustRightInd w:val="0"/>
        <w:spacing w:before="240" w:after="240"/>
        <w:rPr>
          <w:rFonts w:cs="Times New Roman"/>
          <w:szCs w:val="28"/>
          <w:lang w:val="en-US"/>
        </w:rPr>
      </w:pPr>
      <w:r w:rsidRPr="00EC5A77">
        <w:rPr>
          <w:rFonts w:cs="Times New Roman"/>
          <w:szCs w:val="28"/>
          <w:shd w:val="clear" w:color="auto" w:fill="FFFFFF"/>
          <w:lang w:val="en-US"/>
        </w:rPr>
        <w:t xml:space="preserve">Michael </w:t>
      </w:r>
      <w:proofErr w:type="spellStart"/>
      <w:r w:rsidRPr="00EC5A77">
        <w:rPr>
          <w:rFonts w:cs="Times New Roman"/>
          <w:szCs w:val="28"/>
          <w:shd w:val="clear" w:color="auto" w:fill="FFFFFF"/>
          <w:lang w:val="en-US"/>
        </w:rPr>
        <w:t>Calonder</w:t>
      </w:r>
      <w:proofErr w:type="spellEnd"/>
      <w:r w:rsidRPr="00EC5A77">
        <w:rPr>
          <w:rFonts w:cs="Times New Roman"/>
          <w:szCs w:val="28"/>
          <w:shd w:val="clear" w:color="auto" w:fill="FFFFFF"/>
          <w:lang w:val="en-US"/>
        </w:rPr>
        <w:t xml:space="preserve">, Vincent </w:t>
      </w:r>
      <w:proofErr w:type="spellStart"/>
      <w:r w:rsidRPr="00EC5A77">
        <w:rPr>
          <w:rFonts w:cs="Times New Roman"/>
          <w:szCs w:val="28"/>
          <w:shd w:val="clear" w:color="auto" w:fill="FFFFFF"/>
          <w:lang w:val="en-US"/>
        </w:rPr>
        <w:t>Lepetit</w:t>
      </w:r>
      <w:proofErr w:type="spellEnd"/>
      <w:r w:rsidRPr="00EC5A77">
        <w:rPr>
          <w:rFonts w:cs="Times New Roman"/>
          <w:szCs w:val="28"/>
          <w:shd w:val="clear" w:color="auto" w:fill="FFFFFF"/>
          <w:lang w:val="en-US"/>
        </w:rPr>
        <w:t xml:space="preserve">, Christoph </w:t>
      </w:r>
      <w:proofErr w:type="spellStart"/>
      <w:r w:rsidRPr="00EC5A77">
        <w:rPr>
          <w:rFonts w:cs="Times New Roman"/>
          <w:szCs w:val="28"/>
          <w:shd w:val="clear" w:color="auto" w:fill="FFFFFF"/>
          <w:lang w:val="en-US"/>
        </w:rPr>
        <w:t>Strecha</w:t>
      </w:r>
      <w:proofErr w:type="spellEnd"/>
      <w:r w:rsidRPr="00EC5A77">
        <w:rPr>
          <w:rFonts w:cs="Times New Roman"/>
          <w:szCs w:val="28"/>
          <w:shd w:val="clear" w:color="auto" w:fill="FFFFFF"/>
          <w:lang w:val="en-US"/>
        </w:rPr>
        <w:t xml:space="preserve">, Pascal </w:t>
      </w:r>
      <w:proofErr w:type="spellStart"/>
      <w:r w:rsidRPr="00EC5A77">
        <w:rPr>
          <w:rFonts w:cs="Times New Roman"/>
          <w:szCs w:val="28"/>
          <w:shd w:val="clear" w:color="auto" w:fill="FFFFFF"/>
          <w:lang w:val="en-US"/>
        </w:rPr>
        <w:t>Fua</w:t>
      </w:r>
      <w:proofErr w:type="spellEnd"/>
      <w:r w:rsidRPr="00EC5A77">
        <w:rPr>
          <w:rFonts w:cs="Times New Roman"/>
          <w:szCs w:val="28"/>
          <w:shd w:val="clear" w:color="auto" w:fill="FFFFFF"/>
          <w:lang w:val="en-US"/>
        </w:rPr>
        <w:t xml:space="preserve">, “BRIEF: Binary Robust Independent Elementary Features”, </w:t>
      </w:r>
      <w:r w:rsidRPr="00EC5A77">
        <w:rPr>
          <w:rFonts w:cs="Times New Roman"/>
          <w:i/>
          <w:szCs w:val="28"/>
          <w:shd w:val="clear" w:color="auto" w:fill="FFFFFF"/>
          <w:lang w:val="en-US"/>
        </w:rPr>
        <w:t>11th European Conference on Computer Vision (ECCV)</w:t>
      </w:r>
      <w:r w:rsidRPr="00EC5A77">
        <w:rPr>
          <w:rFonts w:cs="Times New Roman"/>
          <w:szCs w:val="28"/>
          <w:shd w:val="clear" w:color="auto" w:fill="FFFFFF"/>
          <w:lang w:val="en-US"/>
        </w:rPr>
        <w:t>, pp. 778 – 792, 2010.</w:t>
      </w:r>
    </w:p>
    <w:p w:rsidR="003609EA" w:rsidRPr="00EC5A77" w:rsidRDefault="003609EA" w:rsidP="00212FF4">
      <w:pPr>
        <w:pStyle w:val="a4"/>
        <w:numPr>
          <w:ilvl w:val="0"/>
          <w:numId w:val="2"/>
        </w:numPr>
        <w:autoSpaceDE w:val="0"/>
        <w:autoSpaceDN w:val="0"/>
        <w:adjustRightInd w:val="0"/>
        <w:spacing w:before="240" w:after="240"/>
        <w:rPr>
          <w:rFonts w:cs="Times New Roman"/>
          <w:szCs w:val="28"/>
          <w:lang w:val="en-US"/>
        </w:rPr>
      </w:pPr>
      <w:r w:rsidRPr="00EC5A77">
        <w:rPr>
          <w:rFonts w:eastAsia="Calibri" w:cs="Times New Roman"/>
          <w:szCs w:val="28"/>
          <w:lang w:val="en-US"/>
        </w:rPr>
        <w:t xml:space="preserve">S. </w:t>
      </w:r>
      <w:proofErr w:type="spellStart"/>
      <w:r w:rsidRPr="00EC5A77">
        <w:rPr>
          <w:rFonts w:eastAsia="Calibri" w:cs="Times New Roman"/>
          <w:szCs w:val="28"/>
          <w:lang w:val="en-US"/>
        </w:rPr>
        <w:t>Grewenig</w:t>
      </w:r>
      <w:proofErr w:type="spellEnd"/>
      <w:r w:rsidRPr="00EC5A77">
        <w:rPr>
          <w:rFonts w:eastAsia="Calibri" w:cs="Times New Roman"/>
          <w:szCs w:val="28"/>
          <w:lang w:val="en-US"/>
        </w:rPr>
        <w:t xml:space="preserve">, J. </w:t>
      </w:r>
      <w:proofErr w:type="spellStart"/>
      <w:r w:rsidRPr="00EC5A77">
        <w:rPr>
          <w:rFonts w:eastAsia="Calibri" w:cs="Times New Roman"/>
          <w:szCs w:val="28"/>
          <w:lang w:val="en-US"/>
        </w:rPr>
        <w:t>Weickert</w:t>
      </w:r>
      <w:proofErr w:type="spellEnd"/>
      <w:r w:rsidRPr="00EC5A77">
        <w:rPr>
          <w:rFonts w:eastAsia="Calibri" w:cs="Times New Roman"/>
          <w:szCs w:val="28"/>
          <w:lang w:val="en-US"/>
        </w:rPr>
        <w:t xml:space="preserve">, C. </w:t>
      </w:r>
      <w:proofErr w:type="spellStart"/>
      <w:r w:rsidRPr="00EC5A77">
        <w:rPr>
          <w:rFonts w:eastAsia="Calibri" w:cs="Times New Roman"/>
          <w:szCs w:val="28"/>
          <w:lang w:val="en-US"/>
        </w:rPr>
        <w:t>Schroers</w:t>
      </w:r>
      <w:proofErr w:type="spellEnd"/>
      <w:r w:rsidRPr="00EC5A77">
        <w:rPr>
          <w:rFonts w:eastAsia="Calibri" w:cs="Times New Roman"/>
          <w:szCs w:val="28"/>
          <w:lang w:val="en-US"/>
        </w:rPr>
        <w:t>, A. Bruhn: “</w:t>
      </w:r>
      <w:r w:rsidRPr="00EC5A77">
        <w:rPr>
          <w:rFonts w:cs="Times New Roman"/>
          <w:szCs w:val="28"/>
          <w:shd w:val="clear" w:color="auto" w:fill="FFFFFF"/>
          <w:lang w:val="en-US"/>
        </w:rPr>
        <w:t>Cyclic Schemes for PDE-Based Image Analysis”,</w:t>
      </w:r>
      <w:r w:rsidRPr="00EC5A77">
        <w:rPr>
          <w:rFonts w:cs="Times New Roman"/>
          <w:i/>
          <w:szCs w:val="28"/>
          <w:shd w:val="clear" w:color="auto" w:fill="FFFFFF"/>
          <w:lang w:val="en-US"/>
        </w:rPr>
        <w:t xml:space="preserve"> In International</w:t>
      </w:r>
      <w:r w:rsidRPr="00EC5A77">
        <w:rPr>
          <w:rFonts w:eastAsia="SimSun" w:cs="Times New Roman"/>
          <w:i/>
          <w:szCs w:val="28"/>
          <w:bdr w:val="none" w:sz="0" w:space="0" w:color="auto" w:frame="1"/>
          <w:shd w:val="clear" w:color="auto" w:fill="FFFFFF"/>
          <w:lang w:val="en-US"/>
        </w:rPr>
        <w:t xml:space="preserve"> Journal of Computer Vision, 2013.</w:t>
      </w:r>
      <w:r w:rsidRPr="00EC5A77">
        <w:rPr>
          <w:rStyle w:val="apple-converted-space"/>
          <w:rFonts w:eastAsia="SimSun" w:cs="Times New Roman"/>
          <w:szCs w:val="28"/>
          <w:shd w:val="clear" w:color="auto" w:fill="FFFFFF"/>
          <w:lang w:val="en-US"/>
        </w:rPr>
        <w:t> </w:t>
      </w:r>
      <w:r w:rsidRPr="00EC5A77">
        <w:rPr>
          <w:rFonts w:cs="Times New Roman"/>
          <w:szCs w:val="28"/>
          <w:lang w:val="en-US"/>
        </w:rPr>
        <w:t xml:space="preserve"> </w:t>
      </w:r>
    </w:p>
    <w:p w:rsidR="003609EA" w:rsidRPr="00EC5A77" w:rsidRDefault="003609EA" w:rsidP="00212FF4">
      <w:pPr>
        <w:pStyle w:val="a4"/>
        <w:numPr>
          <w:ilvl w:val="0"/>
          <w:numId w:val="2"/>
        </w:numPr>
        <w:autoSpaceDE w:val="0"/>
        <w:autoSpaceDN w:val="0"/>
        <w:adjustRightInd w:val="0"/>
        <w:spacing w:after="0"/>
        <w:rPr>
          <w:rFonts w:cs="Times New Roman"/>
          <w:szCs w:val="28"/>
          <w:lang w:val="en-US"/>
        </w:rPr>
      </w:pPr>
      <w:r w:rsidRPr="00EC5A77">
        <w:rPr>
          <w:rFonts w:eastAsia="Calibri" w:cs="Times New Roman"/>
          <w:szCs w:val="28"/>
          <w:lang w:val="en-US"/>
        </w:rPr>
        <w:t xml:space="preserve">X. Yang, K. T. Cheng: “LDB: An ultra-fast feature for scalable augmented reality”. </w:t>
      </w:r>
      <w:r w:rsidRPr="00EC5A77">
        <w:rPr>
          <w:rFonts w:eastAsia="Calibri" w:cs="Times New Roman"/>
          <w:i/>
          <w:szCs w:val="28"/>
          <w:lang w:val="en-US"/>
        </w:rPr>
        <w:t>In IEEE and ACM Intl. Sym. on Mixed and Augmented Reality (ISMAR)</w:t>
      </w:r>
      <w:r w:rsidRPr="00EC5A77">
        <w:rPr>
          <w:rFonts w:eastAsia="Calibri" w:cs="Times New Roman"/>
          <w:szCs w:val="28"/>
          <w:lang w:val="en-US"/>
        </w:rPr>
        <w:t>, pp. 49 </w:t>
      </w:r>
      <w:r w:rsidRPr="00EC5A77">
        <w:rPr>
          <w:rFonts w:cs="Times New Roman"/>
          <w:szCs w:val="28"/>
          <w:shd w:val="clear" w:color="auto" w:fill="FFFFFF"/>
          <w:lang w:val="en-US"/>
        </w:rPr>
        <w:t>– </w:t>
      </w:r>
      <w:r w:rsidRPr="00EC5A77">
        <w:rPr>
          <w:rFonts w:eastAsia="Calibri" w:cs="Times New Roman"/>
          <w:szCs w:val="28"/>
          <w:lang w:val="en-US"/>
        </w:rPr>
        <w:t>57, 2012.</w:t>
      </w:r>
      <w:r w:rsidRPr="00EC5A77">
        <w:rPr>
          <w:rFonts w:cs="Times New Roman"/>
          <w:szCs w:val="28"/>
          <w:lang w:val="en-US"/>
        </w:rPr>
        <w:t xml:space="preserve"> </w:t>
      </w:r>
    </w:p>
    <w:p w:rsidR="003609EA" w:rsidRPr="00EC5A77" w:rsidRDefault="00322D2E" w:rsidP="00212FF4">
      <w:pPr>
        <w:pStyle w:val="a3"/>
        <w:numPr>
          <w:ilvl w:val="0"/>
          <w:numId w:val="2"/>
        </w:numPr>
        <w:spacing w:line="360" w:lineRule="auto"/>
        <w:jc w:val="both"/>
        <w:rPr>
          <w:rFonts w:ascii="Times New Roman" w:hAnsi="Times New Roman"/>
          <w:sz w:val="28"/>
          <w:szCs w:val="28"/>
          <w:lang w:val="en-US"/>
        </w:rPr>
      </w:pPr>
      <w:hyperlink r:id="rId38" w:tgtFrame="_self" w:tooltip="Author Profile Page" w:history="1">
        <w:r w:rsidR="003609EA" w:rsidRPr="00EC5A77">
          <w:rPr>
            <w:rStyle w:val="a7"/>
            <w:rFonts w:ascii="Times New Roman" w:hAnsi="Times New Roman"/>
            <w:color w:val="auto"/>
            <w:sz w:val="28"/>
            <w:szCs w:val="28"/>
            <w:u w:val="none"/>
            <w:lang w:val="en-US"/>
          </w:rPr>
          <w:t xml:space="preserve">Josef </w:t>
        </w:r>
        <w:proofErr w:type="spellStart"/>
        <w:r w:rsidR="003609EA" w:rsidRPr="00EC5A77">
          <w:rPr>
            <w:rStyle w:val="a7"/>
            <w:rFonts w:ascii="Times New Roman" w:hAnsi="Times New Roman"/>
            <w:color w:val="auto"/>
            <w:sz w:val="28"/>
            <w:szCs w:val="28"/>
            <w:u w:val="none"/>
            <w:lang w:val="en-US"/>
          </w:rPr>
          <w:t>Sivic</w:t>
        </w:r>
        <w:proofErr w:type="spellEnd"/>
      </w:hyperlink>
      <w:r w:rsidR="003609EA" w:rsidRPr="00EC5A77">
        <w:rPr>
          <w:rFonts w:ascii="Times New Roman" w:hAnsi="Times New Roman"/>
          <w:sz w:val="28"/>
          <w:szCs w:val="28"/>
          <w:lang w:val="en-US"/>
        </w:rPr>
        <w:t xml:space="preserve">, </w:t>
      </w:r>
      <w:hyperlink r:id="rId39" w:tgtFrame="_self" w:tooltip="Author Profile Page" w:history="1">
        <w:r w:rsidR="003609EA" w:rsidRPr="00EC5A77">
          <w:rPr>
            <w:rStyle w:val="a7"/>
            <w:rFonts w:ascii="Times New Roman" w:hAnsi="Times New Roman"/>
            <w:color w:val="auto"/>
            <w:sz w:val="28"/>
            <w:szCs w:val="28"/>
            <w:u w:val="none"/>
            <w:lang w:val="en-US"/>
          </w:rPr>
          <w:t>Andrew Zisserman</w:t>
        </w:r>
      </w:hyperlink>
      <w:r w:rsidR="003609EA" w:rsidRPr="00EC5A77">
        <w:rPr>
          <w:rFonts w:ascii="Times New Roman" w:hAnsi="Times New Roman"/>
          <w:sz w:val="28"/>
          <w:szCs w:val="28"/>
          <w:lang w:val="en-US"/>
        </w:rPr>
        <w:t>: “A Text Retrieval Approach to Object Matching in Videos”</w:t>
      </w:r>
    </w:p>
    <w:p w:rsidR="00837B37" w:rsidRPr="00EC5A77" w:rsidRDefault="00EB4AE9" w:rsidP="00212FF4">
      <w:pPr>
        <w:pStyle w:val="a3"/>
        <w:numPr>
          <w:ilvl w:val="0"/>
          <w:numId w:val="2"/>
        </w:numPr>
        <w:spacing w:line="360" w:lineRule="auto"/>
        <w:jc w:val="both"/>
        <w:rPr>
          <w:rFonts w:ascii="Times New Roman" w:hAnsi="Times New Roman"/>
          <w:color w:val="000000"/>
          <w:sz w:val="28"/>
          <w:szCs w:val="28"/>
          <w:shd w:val="clear" w:color="auto" w:fill="FFFFFF"/>
          <w:lang w:val="en-US"/>
        </w:rPr>
      </w:pPr>
      <w:r w:rsidRPr="00EC5A77">
        <w:rPr>
          <w:rFonts w:ascii="Times New Roman" w:hAnsi="Times New Roman"/>
          <w:color w:val="000000"/>
          <w:sz w:val="28"/>
          <w:szCs w:val="28"/>
          <w:shd w:val="clear" w:color="auto" w:fill="FFFFFF"/>
          <w:lang w:val="en-US"/>
        </w:rPr>
        <w:t xml:space="preserve">Gabriella </w:t>
      </w:r>
      <w:proofErr w:type="spellStart"/>
      <w:r w:rsidRPr="00EC5A77">
        <w:rPr>
          <w:rFonts w:ascii="Times New Roman" w:hAnsi="Times New Roman"/>
          <w:color w:val="000000"/>
          <w:sz w:val="28"/>
          <w:szCs w:val="28"/>
          <w:shd w:val="clear" w:color="auto" w:fill="FFFFFF"/>
          <w:lang w:val="en-US"/>
        </w:rPr>
        <w:t>Csurka</w:t>
      </w:r>
      <w:proofErr w:type="spellEnd"/>
      <w:r w:rsidRPr="00EC5A77">
        <w:rPr>
          <w:rFonts w:ascii="Times New Roman" w:hAnsi="Times New Roman"/>
          <w:color w:val="000000"/>
          <w:sz w:val="28"/>
          <w:szCs w:val="28"/>
          <w:shd w:val="clear" w:color="auto" w:fill="FFFFFF"/>
          <w:lang w:val="en-US"/>
        </w:rPr>
        <w:t xml:space="preserve">, Christopher R. Dance, </w:t>
      </w:r>
      <w:proofErr w:type="spellStart"/>
      <w:r w:rsidRPr="00EC5A77">
        <w:rPr>
          <w:rFonts w:ascii="Times New Roman" w:hAnsi="Times New Roman"/>
          <w:color w:val="000000"/>
          <w:sz w:val="28"/>
          <w:szCs w:val="28"/>
          <w:shd w:val="clear" w:color="auto" w:fill="FFFFFF"/>
          <w:lang w:val="en-US"/>
        </w:rPr>
        <w:t>Lixin</w:t>
      </w:r>
      <w:proofErr w:type="spellEnd"/>
      <w:r w:rsidRPr="00EC5A77">
        <w:rPr>
          <w:rFonts w:ascii="Times New Roman" w:hAnsi="Times New Roman"/>
          <w:color w:val="000000"/>
          <w:sz w:val="28"/>
          <w:szCs w:val="28"/>
          <w:shd w:val="clear" w:color="auto" w:fill="FFFFFF"/>
          <w:lang w:val="en-US"/>
        </w:rPr>
        <w:t xml:space="preserve"> Fan, </w:t>
      </w:r>
      <w:proofErr w:type="spellStart"/>
      <w:r w:rsidRPr="00EC5A77">
        <w:rPr>
          <w:rFonts w:ascii="Times New Roman" w:hAnsi="Times New Roman"/>
          <w:color w:val="000000"/>
          <w:sz w:val="28"/>
          <w:szCs w:val="28"/>
          <w:shd w:val="clear" w:color="auto" w:fill="FFFFFF"/>
          <w:lang w:val="en-US"/>
        </w:rPr>
        <w:t>Jutta</w:t>
      </w:r>
      <w:proofErr w:type="spellEnd"/>
      <w:r w:rsidRPr="00EC5A77">
        <w:rPr>
          <w:rFonts w:ascii="Times New Roman" w:hAnsi="Times New Roman"/>
          <w:color w:val="000000"/>
          <w:sz w:val="28"/>
          <w:szCs w:val="28"/>
          <w:shd w:val="clear" w:color="auto" w:fill="FFFFFF"/>
          <w:lang w:val="en-US"/>
        </w:rPr>
        <w:t xml:space="preserve"> </w:t>
      </w:r>
      <w:proofErr w:type="spellStart"/>
      <w:r w:rsidRPr="00EC5A77">
        <w:rPr>
          <w:rFonts w:ascii="Times New Roman" w:hAnsi="Times New Roman"/>
          <w:color w:val="000000"/>
          <w:sz w:val="28"/>
          <w:szCs w:val="28"/>
          <w:shd w:val="clear" w:color="auto" w:fill="FFFFFF"/>
          <w:lang w:val="en-US"/>
        </w:rPr>
        <w:t>Willamowski</w:t>
      </w:r>
      <w:proofErr w:type="spellEnd"/>
      <w:r w:rsidRPr="00EC5A77">
        <w:rPr>
          <w:rFonts w:ascii="Times New Roman" w:hAnsi="Times New Roman"/>
          <w:color w:val="000000"/>
          <w:sz w:val="28"/>
          <w:szCs w:val="28"/>
          <w:shd w:val="clear" w:color="auto" w:fill="FFFFFF"/>
          <w:lang w:val="en-US"/>
        </w:rPr>
        <w:t>, Cedric Bray:</w:t>
      </w:r>
      <w:r w:rsidR="00837B37" w:rsidRPr="00EC5A77">
        <w:rPr>
          <w:rFonts w:ascii="Times New Roman" w:hAnsi="Times New Roman"/>
          <w:color w:val="000000"/>
          <w:sz w:val="28"/>
          <w:szCs w:val="28"/>
          <w:shd w:val="clear" w:color="auto" w:fill="FFFFFF"/>
          <w:lang w:val="en-US"/>
        </w:rPr>
        <w:t xml:space="preserve"> </w:t>
      </w:r>
      <w:r w:rsidRPr="00EC5A77">
        <w:rPr>
          <w:rStyle w:val="af6"/>
          <w:rFonts w:ascii="Times New Roman" w:hAnsi="Times New Roman"/>
          <w:i w:val="0"/>
          <w:color w:val="000000"/>
          <w:sz w:val="28"/>
          <w:szCs w:val="28"/>
          <w:shd w:val="clear" w:color="auto" w:fill="FFFFFF"/>
          <w:lang w:val="en-US"/>
        </w:rPr>
        <w:t xml:space="preserve">“Visual Categorization with Bags of </w:t>
      </w:r>
      <w:proofErr w:type="spellStart"/>
      <w:r w:rsidRPr="00EC5A77">
        <w:rPr>
          <w:rStyle w:val="af6"/>
          <w:rFonts w:ascii="Times New Roman" w:hAnsi="Times New Roman"/>
          <w:i w:val="0"/>
          <w:color w:val="000000"/>
          <w:sz w:val="28"/>
          <w:szCs w:val="28"/>
          <w:shd w:val="clear" w:color="auto" w:fill="FFFFFF"/>
          <w:lang w:val="en-US"/>
        </w:rPr>
        <w:t>Keypoints</w:t>
      </w:r>
      <w:proofErr w:type="spellEnd"/>
      <w:r w:rsidRPr="00EC5A77">
        <w:rPr>
          <w:rStyle w:val="af6"/>
          <w:rFonts w:ascii="Times New Roman" w:hAnsi="Times New Roman"/>
          <w:i w:val="0"/>
          <w:color w:val="000000"/>
          <w:sz w:val="28"/>
          <w:szCs w:val="28"/>
          <w:shd w:val="clear" w:color="auto" w:fill="FFFFFF"/>
          <w:lang w:val="en-US"/>
        </w:rPr>
        <w:t>”</w:t>
      </w:r>
      <w:r w:rsidRPr="00EC5A77">
        <w:rPr>
          <w:rFonts w:ascii="Times New Roman" w:hAnsi="Times New Roman"/>
          <w:color w:val="000000"/>
          <w:sz w:val="28"/>
          <w:szCs w:val="28"/>
          <w:shd w:val="clear" w:color="auto" w:fill="FFFFFF"/>
          <w:lang w:val="en-US"/>
        </w:rPr>
        <w:t>, 2004.</w:t>
      </w:r>
    </w:p>
    <w:p w:rsidR="00837B37" w:rsidRPr="00EC5A77" w:rsidRDefault="00837B37" w:rsidP="00212FF4">
      <w:pPr>
        <w:pStyle w:val="a3"/>
        <w:numPr>
          <w:ilvl w:val="0"/>
          <w:numId w:val="2"/>
        </w:numPr>
        <w:spacing w:line="360" w:lineRule="auto"/>
        <w:jc w:val="both"/>
        <w:rPr>
          <w:rFonts w:ascii="Times New Roman" w:hAnsi="Times New Roman"/>
          <w:color w:val="000000"/>
          <w:sz w:val="28"/>
          <w:szCs w:val="28"/>
          <w:shd w:val="clear" w:color="auto" w:fill="FFFFFF"/>
          <w:lang w:val="en-US"/>
        </w:rPr>
      </w:pPr>
      <w:r w:rsidRPr="00EC5A77">
        <w:rPr>
          <w:rFonts w:ascii="Times New Roman" w:hAnsi="Times New Roman"/>
          <w:sz w:val="28"/>
          <w:szCs w:val="28"/>
          <w:lang w:val="en-US"/>
        </w:rPr>
        <w:t xml:space="preserve">David Arthur, Sergei </w:t>
      </w:r>
      <w:proofErr w:type="spellStart"/>
      <w:r w:rsidRPr="00EC5A77">
        <w:rPr>
          <w:rFonts w:ascii="Times New Roman" w:hAnsi="Times New Roman"/>
          <w:sz w:val="28"/>
          <w:szCs w:val="28"/>
          <w:lang w:val="en-US"/>
        </w:rPr>
        <w:t>Vassilvitskii</w:t>
      </w:r>
      <w:proofErr w:type="spellEnd"/>
      <w:r w:rsidRPr="00EC5A77">
        <w:rPr>
          <w:rFonts w:ascii="Times New Roman" w:hAnsi="Times New Roman"/>
          <w:color w:val="222222"/>
          <w:sz w:val="28"/>
          <w:szCs w:val="28"/>
          <w:shd w:val="clear" w:color="auto" w:fill="FFFFFF"/>
          <w:lang w:val="en-US"/>
        </w:rPr>
        <w:t xml:space="preserve">: </w:t>
      </w:r>
      <w:r w:rsidRPr="00EC5A77">
        <w:rPr>
          <w:rFonts w:ascii="Times New Roman" w:hAnsi="Times New Roman"/>
          <w:sz w:val="28"/>
          <w:szCs w:val="28"/>
          <w:shd w:val="clear" w:color="auto" w:fill="FFFFFF"/>
          <w:lang w:val="en-US"/>
        </w:rPr>
        <w:t>"</w:t>
      </w:r>
      <w:r w:rsidRPr="00EC5A77">
        <w:rPr>
          <w:rFonts w:ascii="Times New Roman" w:hAnsi="Times New Roman"/>
          <w:i/>
          <w:iCs/>
          <w:sz w:val="28"/>
          <w:szCs w:val="28"/>
          <w:shd w:val="clear" w:color="auto" w:fill="FFFFFF"/>
          <w:lang w:val="en-US"/>
        </w:rPr>
        <w:t>k</w:t>
      </w:r>
      <w:r w:rsidRPr="00EC5A77">
        <w:rPr>
          <w:rFonts w:ascii="Times New Roman" w:hAnsi="Times New Roman"/>
          <w:sz w:val="28"/>
          <w:szCs w:val="28"/>
          <w:shd w:val="clear" w:color="auto" w:fill="FFFFFF"/>
          <w:lang w:val="en-US"/>
        </w:rPr>
        <w:t>-means++: the advantages of careful seeding</w:t>
      </w:r>
      <w:r w:rsidRPr="00EC5A77">
        <w:rPr>
          <w:rFonts w:ascii="Times New Roman" w:hAnsi="Times New Roman"/>
          <w:color w:val="222222"/>
          <w:sz w:val="28"/>
          <w:szCs w:val="28"/>
          <w:shd w:val="clear" w:color="auto" w:fill="FFFFFF"/>
          <w:lang w:val="en-US"/>
        </w:rPr>
        <w:t>.” </w:t>
      </w:r>
      <w:r w:rsidRPr="00EC5A77">
        <w:rPr>
          <w:rFonts w:ascii="Times New Roman" w:hAnsi="Times New Roman"/>
          <w:i/>
          <w:iCs/>
          <w:color w:val="222222"/>
          <w:sz w:val="28"/>
          <w:szCs w:val="28"/>
          <w:shd w:val="clear" w:color="auto" w:fill="FFFFFF"/>
          <w:lang w:val="en-US"/>
        </w:rPr>
        <w:t xml:space="preserve">Proceedings of the eighteenth annual ACM-SIAM symposium on </w:t>
      </w:r>
      <w:proofErr w:type="gramStart"/>
      <w:r w:rsidRPr="00EC5A77">
        <w:rPr>
          <w:rFonts w:ascii="Times New Roman" w:hAnsi="Times New Roman"/>
          <w:i/>
          <w:iCs/>
          <w:color w:val="222222"/>
          <w:sz w:val="28"/>
          <w:szCs w:val="28"/>
          <w:shd w:val="clear" w:color="auto" w:fill="FFFFFF"/>
          <w:lang w:val="en-US"/>
        </w:rPr>
        <w:t>Discrete</w:t>
      </w:r>
      <w:proofErr w:type="gramEnd"/>
      <w:r w:rsidRPr="00EC5A77">
        <w:rPr>
          <w:rFonts w:ascii="Times New Roman" w:hAnsi="Times New Roman"/>
          <w:i/>
          <w:iCs/>
          <w:color w:val="222222"/>
          <w:sz w:val="28"/>
          <w:szCs w:val="28"/>
          <w:shd w:val="clear" w:color="auto" w:fill="FFFFFF"/>
          <w:lang w:val="en-US"/>
        </w:rPr>
        <w:t xml:space="preserve"> algorithms</w:t>
      </w:r>
      <w:r w:rsidRPr="00EC5A77">
        <w:rPr>
          <w:rFonts w:ascii="Times New Roman" w:hAnsi="Times New Roman"/>
          <w:color w:val="222222"/>
          <w:sz w:val="28"/>
          <w:szCs w:val="28"/>
          <w:shd w:val="clear" w:color="auto" w:fill="FFFFFF"/>
          <w:lang w:val="en-US"/>
        </w:rPr>
        <w:t>. Society for Industrial and Applied Mathematics Philadelphia, PA, USA. pp. 1027–1035, 2007. </w:t>
      </w:r>
    </w:p>
    <w:p w:rsidR="003609EA" w:rsidRPr="00EC5A77" w:rsidRDefault="009A477A" w:rsidP="00212FF4">
      <w:pPr>
        <w:pStyle w:val="a3"/>
        <w:numPr>
          <w:ilvl w:val="0"/>
          <w:numId w:val="2"/>
        </w:numPr>
        <w:spacing w:line="360" w:lineRule="auto"/>
        <w:jc w:val="both"/>
        <w:rPr>
          <w:rFonts w:ascii="Times New Roman" w:hAnsi="Times New Roman"/>
          <w:sz w:val="28"/>
          <w:szCs w:val="28"/>
          <w:lang w:val="en-US"/>
        </w:rPr>
      </w:pPr>
      <w:r w:rsidRPr="00EC5A77">
        <w:rPr>
          <w:rFonts w:ascii="Times New Roman" w:hAnsi="Times New Roman"/>
          <w:sz w:val="28"/>
          <w:szCs w:val="28"/>
          <w:lang w:val="en-US"/>
        </w:rPr>
        <w:lastRenderedPageBreak/>
        <w:t>C. Burges</w:t>
      </w:r>
      <w:r w:rsidR="003609EA" w:rsidRPr="00EC5A77">
        <w:rPr>
          <w:rFonts w:ascii="Times New Roman" w:hAnsi="Times New Roman"/>
          <w:sz w:val="28"/>
          <w:szCs w:val="28"/>
          <w:lang w:val="en-US"/>
        </w:rPr>
        <w:t>:</w:t>
      </w:r>
      <w:r w:rsidRPr="00EC5A77">
        <w:rPr>
          <w:rFonts w:ascii="Times New Roman" w:hAnsi="Times New Roman"/>
          <w:sz w:val="28"/>
          <w:szCs w:val="28"/>
          <w:lang w:val="en-US"/>
        </w:rPr>
        <w:t xml:space="preserve"> </w:t>
      </w:r>
      <w:r w:rsidR="003609EA" w:rsidRPr="00EC5A77">
        <w:rPr>
          <w:rFonts w:ascii="Times New Roman" w:hAnsi="Times New Roman"/>
          <w:sz w:val="28"/>
          <w:szCs w:val="28"/>
          <w:lang w:val="en-US"/>
        </w:rPr>
        <w:t>“</w:t>
      </w:r>
      <w:r w:rsidRPr="00EC5A77">
        <w:rPr>
          <w:rFonts w:ascii="Times New Roman" w:hAnsi="Times New Roman"/>
          <w:sz w:val="28"/>
          <w:szCs w:val="28"/>
          <w:lang w:val="en-US"/>
        </w:rPr>
        <w:t>A Tutorial on Support Vector Machines for Pattern Recognition</w:t>
      </w:r>
    </w:p>
    <w:p w:rsidR="00111E0D" w:rsidRPr="003716F7" w:rsidRDefault="00111E0D" w:rsidP="00212FF4">
      <w:pPr>
        <w:pStyle w:val="a4"/>
        <w:numPr>
          <w:ilvl w:val="0"/>
          <w:numId w:val="2"/>
        </w:numPr>
        <w:shd w:val="clear" w:color="auto" w:fill="FFFFFF"/>
        <w:spacing w:after="375"/>
        <w:rPr>
          <w:rFonts w:cs="Times New Roman"/>
          <w:color w:val="111111"/>
          <w:szCs w:val="28"/>
          <w:lang w:val="en-US"/>
        </w:rPr>
      </w:pPr>
      <w:r w:rsidRPr="00EC5A77">
        <w:rPr>
          <w:rFonts w:eastAsia="Times New Roman" w:cs="Times New Roman"/>
          <w:color w:val="000000"/>
          <w:szCs w:val="28"/>
          <w:lang w:val="en-US" w:eastAsia="ru-RU"/>
        </w:rPr>
        <w:t xml:space="preserve">Annalisa </w:t>
      </w:r>
      <w:proofErr w:type="spellStart"/>
      <w:r w:rsidRPr="00EC5A77">
        <w:rPr>
          <w:rFonts w:eastAsia="Times New Roman" w:cs="Times New Roman"/>
          <w:color w:val="000000"/>
          <w:szCs w:val="28"/>
          <w:lang w:val="en-US" w:eastAsia="ru-RU"/>
        </w:rPr>
        <w:t>Barla</w:t>
      </w:r>
      <w:proofErr w:type="spellEnd"/>
      <w:r w:rsidRPr="00EC5A77">
        <w:rPr>
          <w:rFonts w:eastAsia="Times New Roman" w:cs="Times New Roman"/>
          <w:color w:val="000000"/>
          <w:szCs w:val="28"/>
          <w:lang w:val="en-US" w:eastAsia="ru-RU"/>
        </w:rPr>
        <w:t xml:space="preserve">, Francesca </w:t>
      </w:r>
      <w:proofErr w:type="spellStart"/>
      <w:r w:rsidRPr="00EC5A77">
        <w:rPr>
          <w:rFonts w:eastAsia="Times New Roman" w:cs="Times New Roman"/>
          <w:color w:val="000000"/>
          <w:szCs w:val="28"/>
          <w:lang w:val="en-US" w:eastAsia="ru-RU"/>
        </w:rPr>
        <w:t>Odone</w:t>
      </w:r>
      <w:proofErr w:type="spellEnd"/>
      <w:r w:rsidRPr="00EC5A77">
        <w:rPr>
          <w:rFonts w:eastAsia="Times New Roman" w:cs="Times New Roman"/>
          <w:color w:val="000000"/>
          <w:szCs w:val="28"/>
          <w:lang w:val="en-US" w:eastAsia="ru-RU"/>
        </w:rPr>
        <w:t xml:space="preserve">, Alessandro </w:t>
      </w:r>
      <w:proofErr w:type="spellStart"/>
      <w:r w:rsidRPr="00EC5A77">
        <w:rPr>
          <w:rFonts w:eastAsia="Times New Roman" w:cs="Times New Roman"/>
          <w:color w:val="000000"/>
          <w:szCs w:val="28"/>
          <w:lang w:val="en-US" w:eastAsia="ru-RU"/>
        </w:rPr>
        <w:t>Verri</w:t>
      </w:r>
      <w:proofErr w:type="spellEnd"/>
      <w:r w:rsidRPr="00EC5A77">
        <w:rPr>
          <w:rFonts w:eastAsia="Times New Roman" w:cs="Times New Roman"/>
          <w:color w:val="000000"/>
          <w:szCs w:val="28"/>
          <w:lang w:val="en-US" w:eastAsia="ru-RU"/>
        </w:rPr>
        <w:t>:</w:t>
      </w:r>
      <w:r w:rsidRPr="00EC5A77">
        <w:rPr>
          <w:rStyle w:val="af6"/>
          <w:rFonts w:cs="Times New Roman"/>
          <w:i w:val="0"/>
          <w:color w:val="000000"/>
          <w:szCs w:val="28"/>
          <w:shd w:val="clear" w:color="auto" w:fill="FFFFFF"/>
          <w:lang w:val="en-US"/>
        </w:rPr>
        <w:t xml:space="preserve"> “</w:t>
      </w:r>
      <w:r w:rsidRPr="00EC5A77">
        <w:rPr>
          <w:rFonts w:cs="Times New Roman"/>
          <w:bCs/>
          <w:color w:val="111111"/>
          <w:szCs w:val="28"/>
          <w:lang w:val="en-US"/>
        </w:rPr>
        <w:t xml:space="preserve">Histogram intersection kernel for image classification.” </w:t>
      </w:r>
      <w:r w:rsidRPr="00EC5A77">
        <w:rPr>
          <w:rFonts w:cs="Times New Roman"/>
          <w:i/>
          <w:szCs w:val="28"/>
          <w:lang w:val="en-US"/>
        </w:rPr>
        <w:t>Proceedings of International Conference on Image Processing 2003,</w:t>
      </w:r>
      <w:r w:rsidRPr="00EC5A77">
        <w:rPr>
          <w:rFonts w:cs="Times New Roman"/>
          <w:szCs w:val="28"/>
          <w:lang w:val="en-US"/>
        </w:rPr>
        <w:t xml:space="preserve">  Vol. 2(1) , pp. 513, 2003</w:t>
      </w:r>
    </w:p>
    <w:p w:rsidR="003716F7" w:rsidRPr="003716F7" w:rsidRDefault="003716F7" w:rsidP="00212FF4">
      <w:pPr>
        <w:pStyle w:val="a4"/>
        <w:numPr>
          <w:ilvl w:val="0"/>
          <w:numId w:val="2"/>
        </w:numPr>
        <w:shd w:val="clear" w:color="auto" w:fill="FFFFFF"/>
        <w:spacing w:after="375"/>
        <w:rPr>
          <w:rFonts w:cs="Times New Roman"/>
          <w:color w:val="111111"/>
          <w:szCs w:val="28"/>
          <w:lang w:val="en-US"/>
        </w:rPr>
      </w:pPr>
      <w:r w:rsidRPr="003716F7">
        <w:rPr>
          <w:rFonts w:cs="Times New Roman"/>
          <w:color w:val="111111"/>
          <w:szCs w:val="28"/>
          <w:lang w:val="en-US"/>
        </w:rPr>
        <w:t>OpenCV: http://opencv.org</w:t>
      </w:r>
    </w:p>
    <w:p w:rsidR="00EC5A77" w:rsidRDefault="00EC5A77">
      <w:pPr>
        <w:spacing w:after="160" w:line="259" w:lineRule="auto"/>
        <w:jc w:val="left"/>
        <w:rPr>
          <w:rFonts w:eastAsia="Times New Roman" w:cs="Times New Roman"/>
          <w:szCs w:val="28"/>
          <w:lang w:val="en-US" w:eastAsia="ru-RU"/>
        </w:rPr>
      </w:pPr>
      <w:r>
        <w:rPr>
          <w:szCs w:val="28"/>
          <w:lang w:val="en-US"/>
        </w:rPr>
        <w:br w:type="page"/>
      </w:r>
    </w:p>
    <w:p w:rsidR="002A00DD" w:rsidRDefault="00EC5A77" w:rsidP="00EC5A77">
      <w:pPr>
        <w:pStyle w:val="1"/>
      </w:pPr>
      <w:bookmarkStart w:id="25" w:name="_Toc515411268"/>
      <w:r w:rsidRPr="002F7564">
        <w:lastRenderedPageBreak/>
        <w:t>Приложение</w:t>
      </w:r>
      <w:bookmarkEnd w:id="25"/>
    </w:p>
    <w:p w:rsidR="00D73905" w:rsidRPr="00D73905" w:rsidRDefault="00D73905" w:rsidP="00D73905">
      <w:pPr>
        <w:rPr>
          <w:b/>
        </w:rPr>
      </w:pPr>
      <w:r w:rsidRPr="00D73905">
        <w:rPr>
          <w:b/>
        </w:rPr>
        <w:t>Приложение 1. Затраченное время на формирование словаря</w:t>
      </w:r>
    </w:p>
    <w:p w:rsidR="00D73905" w:rsidRPr="00D73905" w:rsidRDefault="00D73905" w:rsidP="00D73905">
      <w:r w:rsidRPr="00D73905">
        <w:rPr>
          <w:noProof/>
          <w:lang w:eastAsia="ru-RU"/>
        </w:rPr>
        <w:drawing>
          <wp:inline distT="0" distB="0" distL="0" distR="0">
            <wp:extent cx="5936361" cy="942975"/>
            <wp:effectExtent l="0" t="0" r="762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6910" cy="944651"/>
                    </a:xfrm>
                    <a:prstGeom prst="rect">
                      <a:avLst/>
                    </a:prstGeom>
                    <a:noFill/>
                    <a:ln>
                      <a:noFill/>
                    </a:ln>
                  </pic:spPr>
                </pic:pic>
              </a:graphicData>
            </a:graphic>
          </wp:inline>
        </w:drawing>
      </w:r>
    </w:p>
    <w:p w:rsidR="00A32D65" w:rsidRDefault="00D73905" w:rsidP="00A32D65">
      <w:pPr>
        <w:jc w:val="left"/>
        <w:rPr>
          <w:b/>
        </w:rPr>
      </w:pPr>
      <w:r>
        <w:rPr>
          <w:b/>
        </w:rPr>
        <w:t>Приложение 2</w:t>
      </w:r>
      <w:r w:rsidR="002F7564">
        <w:rPr>
          <w:b/>
        </w:rPr>
        <w:t xml:space="preserve">. Примеры изображений </w:t>
      </w:r>
      <w:r w:rsidR="00A32D65">
        <w:rPr>
          <w:b/>
        </w:rPr>
        <w:t>первой группы</w:t>
      </w:r>
    </w:p>
    <w:p w:rsidR="00111E0D" w:rsidRPr="00A32D65" w:rsidRDefault="002F7564" w:rsidP="00A32D65">
      <w:pPr>
        <w:jc w:val="center"/>
        <w:rPr>
          <w:b/>
        </w:rPr>
      </w:pPr>
      <w:r>
        <w:rPr>
          <w:b/>
        </w:rPr>
        <w:br/>
      </w:r>
      <w:r w:rsidR="00A32D65">
        <w:rPr>
          <w:noProof/>
          <w:lang w:eastAsia="ru-RU"/>
        </w:rPr>
        <w:drawing>
          <wp:inline distT="0" distB="0" distL="0" distR="0" wp14:anchorId="2D4ABF8F" wp14:editId="27A399DB">
            <wp:extent cx="4895850" cy="242042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9215" cy="2427027"/>
                    </a:xfrm>
                    <a:prstGeom prst="rect">
                      <a:avLst/>
                    </a:prstGeom>
                    <a:noFill/>
                    <a:ln>
                      <a:noFill/>
                    </a:ln>
                  </pic:spPr>
                </pic:pic>
              </a:graphicData>
            </a:graphic>
          </wp:inline>
        </w:drawing>
      </w:r>
    </w:p>
    <w:p w:rsidR="00A32D65" w:rsidRDefault="00A32D65" w:rsidP="00A32D65">
      <w:pPr>
        <w:jc w:val="center"/>
        <w:rPr>
          <w:b/>
        </w:rPr>
      </w:pPr>
      <w:r>
        <w:rPr>
          <w:b/>
          <w:noProof/>
          <w:lang w:eastAsia="ru-RU"/>
        </w:rPr>
        <w:drawing>
          <wp:inline distT="0" distB="0" distL="0" distR="0">
            <wp:extent cx="4996180" cy="299770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3034" cy="3001820"/>
                    </a:xfrm>
                    <a:prstGeom prst="rect">
                      <a:avLst/>
                    </a:prstGeom>
                    <a:noFill/>
                    <a:ln>
                      <a:noFill/>
                    </a:ln>
                  </pic:spPr>
                </pic:pic>
              </a:graphicData>
            </a:graphic>
          </wp:inline>
        </w:drawing>
      </w:r>
    </w:p>
    <w:p w:rsidR="00A32D65" w:rsidRDefault="00D73905" w:rsidP="00D73905">
      <w:pPr>
        <w:ind w:left="284"/>
        <w:jc w:val="center"/>
        <w:rPr>
          <w:b/>
        </w:rPr>
      </w:pPr>
      <w:r>
        <w:rPr>
          <w:b/>
          <w:noProof/>
          <w:lang w:eastAsia="ru-RU"/>
        </w:rPr>
        <w:lastRenderedPageBreak/>
        <w:drawing>
          <wp:anchor distT="0" distB="0" distL="114300" distR="114300" simplePos="0" relativeHeight="251666432" behindDoc="0" locked="0" layoutInCell="1" allowOverlap="1">
            <wp:simplePos x="0" y="0"/>
            <wp:positionH relativeFrom="column">
              <wp:posOffset>308421</wp:posOffset>
            </wp:positionH>
            <wp:positionV relativeFrom="paragraph">
              <wp:posOffset>5119370</wp:posOffset>
            </wp:positionV>
            <wp:extent cx="5410200" cy="2072176"/>
            <wp:effectExtent l="0" t="0" r="0" b="4445"/>
            <wp:wrapThrough wrapText="bothSides">
              <wp:wrapPolygon edited="0">
                <wp:start x="0" y="0"/>
                <wp:lineTo x="0" y="21448"/>
                <wp:lineTo x="21524" y="21448"/>
                <wp:lineTo x="21524" y="0"/>
                <wp:lineTo x="0" y="0"/>
              </wp:wrapPolygon>
            </wp:wrapThrough>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0200" cy="2072176"/>
                    </a:xfrm>
                    <a:prstGeom prst="rect">
                      <a:avLst/>
                    </a:prstGeom>
                    <a:noFill/>
                    <a:ln>
                      <a:noFill/>
                    </a:ln>
                  </pic:spPr>
                </pic:pic>
              </a:graphicData>
            </a:graphic>
          </wp:anchor>
        </w:drawing>
      </w:r>
      <w:r w:rsidR="00A32D65">
        <w:rPr>
          <w:b/>
          <w:noProof/>
          <w:lang w:eastAsia="ru-RU"/>
        </w:rPr>
        <w:drawing>
          <wp:inline distT="0" distB="0" distL="0" distR="0" wp14:anchorId="01907894" wp14:editId="1E6E6A55">
            <wp:extent cx="5322171" cy="22510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9628" cy="2258459"/>
                    </a:xfrm>
                    <a:prstGeom prst="rect">
                      <a:avLst/>
                    </a:prstGeom>
                    <a:noFill/>
                    <a:ln>
                      <a:noFill/>
                    </a:ln>
                  </pic:spPr>
                </pic:pic>
              </a:graphicData>
            </a:graphic>
          </wp:inline>
        </w:drawing>
      </w:r>
      <w:r w:rsidR="00A32D65">
        <w:rPr>
          <w:b/>
          <w:noProof/>
          <w:lang w:eastAsia="ru-RU"/>
        </w:rPr>
        <w:drawing>
          <wp:inline distT="0" distB="0" distL="0" distR="0">
            <wp:extent cx="5377755" cy="27622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0553" cy="2763687"/>
                    </a:xfrm>
                    <a:prstGeom prst="rect">
                      <a:avLst/>
                    </a:prstGeom>
                    <a:noFill/>
                    <a:ln>
                      <a:noFill/>
                    </a:ln>
                  </pic:spPr>
                </pic:pic>
              </a:graphicData>
            </a:graphic>
          </wp:inline>
        </w:drawing>
      </w:r>
      <w:r w:rsidR="00A32D65">
        <w:rPr>
          <w:b/>
          <w:noProof/>
          <w:lang w:eastAsia="ru-RU"/>
        </w:rPr>
        <w:lastRenderedPageBreak/>
        <w:drawing>
          <wp:inline distT="0" distB="0" distL="0" distR="0">
            <wp:extent cx="5443126" cy="242887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7292" cy="2430734"/>
                    </a:xfrm>
                    <a:prstGeom prst="rect">
                      <a:avLst/>
                    </a:prstGeom>
                    <a:noFill/>
                    <a:ln>
                      <a:noFill/>
                    </a:ln>
                  </pic:spPr>
                </pic:pic>
              </a:graphicData>
            </a:graphic>
          </wp:inline>
        </w:drawing>
      </w:r>
    </w:p>
    <w:p w:rsidR="00D73905" w:rsidRDefault="00D73905" w:rsidP="00A32D65">
      <w:pPr>
        <w:ind w:firstLine="709"/>
        <w:jc w:val="left"/>
        <w:rPr>
          <w:b/>
        </w:rPr>
      </w:pPr>
    </w:p>
    <w:p w:rsidR="00A32D65" w:rsidRDefault="00A32D65" w:rsidP="00A32D65">
      <w:pPr>
        <w:ind w:firstLine="709"/>
        <w:jc w:val="left"/>
        <w:rPr>
          <w:b/>
        </w:rPr>
      </w:pPr>
      <w:r>
        <w:rPr>
          <w:b/>
        </w:rPr>
        <w:t xml:space="preserve">Приложение </w:t>
      </w:r>
      <w:r w:rsidR="00D73905">
        <w:rPr>
          <w:b/>
        </w:rPr>
        <w:t>3</w:t>
      </w:r>
      <w:r>
        <w:rPr>
          <w:b/>
        </w:rPr>
        <w:t>. Подробные результаты работы приложения на первой группе изображений</w:t>
      </w:r>
    </w:p>
    <w:p w:rsidR="00A32D65" w:rsidRDefault="00A32D65" w:rsidP="00A32D65">
      <w:pPr>
        <w:jc w:val="center"/>
        <w:rPr>
          <w:b/>
        </w:rPr>
      </w:pPr>
      <w:r>
        <w:rPr>
          <w:noProof/>
          <w:lang w:eastAsia="ru-RU"/>
        </w:rPr>
        <w:drawing>
          <wp:inline distT="0" distB="0" distL="0" distR="0" wp14:anchorId="7DB6ABEE" wp14:editId="5F92DC1D">
            <wp:extent cx="5940425" cy="4442460"/>
            <wp:effectExtent l="0" t="0" r="317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4442460"/>
                    </a:xfrm>
                    <a:prstGeom prst="rect">
                      <a:avLst/>
                    </a:prstGeom>
                  </pic:spPr>
                </pic:pic>
              </a:graphicData>
            </a:graphic>
          </wp:inline>
        </w:drawing>
      </w:r>
    </w:p>
    <w:p w:rsidR="00D73905" w:rsidRDefault="00D73905" w:rsidP="00A32D65">
      <w:pPr>
        <w:jc w:val="left"/>
        <w:rPr>
          <w:b/>
        </w:rPr>
      </w:pPr>
    </w:p>
    <w:p w:rsidR="00D73905" w:rsidRDefault="00D73905" w:rsidP="00A32D65">
      <w:pPr>
        <w:jc w:val="left"/>
        <w:rPr>
          <w:b/>
        </w:rPr>
      </w:pPr>
    </w:p>
    <w:p w:rsidR="00D73905" w:rsidRDefault="00D73905" w:rsidP="00A32D65">
      <w:pPr>
        <w:jc w:val="left"/>
        <w:rPr>
          <w:b/>
        </w:rPr>
      </w:pPr>
    </w:p>
    <w:p w:rsidR="00A32D65" w:rsidRDefault="00A32D65" w:rsidP="00A32D65">
      <w:pPr>
        <w:jc w:val="left"/>
        <w:rPr>
          <w:b/>
        </w:rPr>
      </w:pPr>
      <w:r>
        <w:rPr>
          <w:b/>
        </w:rPr>
        <w:lastRenderedPageBreak/>
        <w:t xml:space="preserve">Приложение </w:t>
      </w:r>
      <w:r w:rsidR="00D73905">
        <w:rPr>
          <w:b/>
        </w:rPr>
        <w:t>4</w:t>
      </w:r>
      <w:r>
        <w:rPr>
          <w:b/>
        </w:rPr>
        <w:t>. Примеры изображений второй группы</w:t>
      </w:r>
    </w:p>
    <w:p w:rsidR="00A32D65" w:rsidRDefault="00A32D65" w:rsidP="00A32D65">
      <w:pPr>
        <w:jc w:val="left"/>
        <w:rPr>
          <w:noProof/>
          <w:lang w:eastAsia="ru-RU"/>
        </w:rPr>
      </w:pPr>
      <w:r w:rsidRPr="00A32D65">
        <w:rPr>
          <w:noProof/>
          <w:lang w:eastAsia="ru-RU"/>
        </w:rPr>
        <w:t xml:space="preserve">  </w:t>
      </w:r>
    </w:p>
    <w:p w:rsidR="00A32D65" w:rsidRDefault="00A32D65" w:rsidP="00A32D65">
      <w:pPr>
        <w:jc w:val="left"/>
        <w:rPr>
          <w:b/>
        </w:rPr>
      </w:pPr>
      <w:r>
        <w:rPr>
          <w:noProof/>
          <w:lang w:eastAsia="ru-RU"/>
        </w:rPr>
        <w:drawing>
          <wp:inline distT="0" distB="0" distL="0" distR="0" wp14:anchorId="4DBCF439" wp14:editId="0E2A0726">
            <wp:extent cx="5940425" cy="821055"/>
            <wp:effectExtent l="0" t="0" r="317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821055"/>
                    </a:xfrm>
                    <a:prstGeom prst="rect">
                      <a:avLst/>
                    </a:prstGeom>
                  </pic:spPr>
                </pic:pic>
              </a:graphicData>
            </a:graphic>
          </wp:inline>
        </w:drawing>
      </w:r>
    </w:p>
    <w:p w:rsidR="00A32D65" w:rsidRDefault="00A32D65" w:rsidP="00A32D65">
      <w:pPr>
        <w:jc w:val="left"/>
        <w:rPr>
          <w:noProof/>
          <w:lang w:eastAsia="ru-RU"/>
        </w:rPr>
      </w:pPr>
    </w:p>
    <w:p w:rsidR="00A32D65" w:rsidRDefault="00A32D65" w:rsidP="00A32D65">
      <w:pPr>
        <w:jc w:val="left"/>
        <w:rPr>
          <w:noProof/>
          <w:lang w:eastAsia="ru-RU"/>
        </w:rPr>
      </w:pPr>
      <w:r>
        <w:rPr>
          <w:noProof/>
          <w:lang w:eastAsia="ru-RU"/>
        </w:rPr>
        <w:drawing>
          <wp:inline distT="0" distB="0" distL="0" distR="0" wp14:anchorId="20CB31DC" wp14:editId="16A5DAAF">
            <wp:extent cx="5940425" cy="710565"/>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710565"/>
                    </a:xfrm>
                    <a:prstGeom prst="rect">
                      <a:avLst/>
                    </a:prstGeom>
                  </pic:spPr>
                </pic:pic>
              </a:graphicData>
            </a:graphic>
          </wp:inline>
        </w:drawing>
      </w:r>
      <w:r>
        <w:rPr>
          <w:noProof/>
          <w:lang w:eastAsia="ru-RU"/>
        </w:rPr>
        <w:t xml:space="preserve"> </w:t>
      </w:r>
    </w:p>
    <w:p w:rsidR="00A32D65" w:rsidRDefault="00A32D65" w:rsidP="00A32D65">
      <w:pPr>
        <w:jc w:val="left"/>
        <w:rPr>
          <w:noProof/>
          <w:lang w:eastAsia="ru-RU"/>
        </w:rPr>
      </w:pPr>
      <w:r>
        <w:rPr>
          <w:noProof/>
          <w:lang w:eastAsia="ru-RU"/>
        </w:rPr>
        <w:drawing>
          <wp:inline distT="0" distB="0" distL="0" distR="0" wp14:anchorId="30B28853" wp14:editId="2A2A7EAB">
            <wp:extent cx="5940425" cy="708025"/>
            <wp:effectExtent l="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708025"/>
                    </a:xfrm>
                    <a:prstGeom prst="rect">
                      <a:avLst/>
                    </a:prstGeom>
                  </pic:spPr>
                </pic:pic>
              </a:graphicData>
            </a:graphic>
          </wp:inline>
        </w:drawing>
      </w:r>
      <w:r w:rsidRPr="00A32D65">
        <w:rPr>
          <w:noProof/>
          <w:lang w:eastAsia="ru-RU"/>
        </w:rPr>
        <w:t xml:space="preserve"> </w:t>
      </w:r>
    </w:p>
    <w:p w:rsidR="00A32D65" w:rsidRDefault="00A32D65" w:rsidP="00A32D65">
      <w:pPr>
        <w:jc w:val="left"/>
        <w:rPr>
          <w:b/>
        </w:rPr>
      </w:pPr>
      <w:r>
        <w:rPr>
          <w:noProof/>
          <w:lang w:eastAsia="ru-RU"/>
        </w:rPr>
        <w:drawing>
          <wp:inline distT="0" distB="0" distL="0" distR="0" wp14:anchorId="4E198784" wp14:editId="2284FAE7">
            <wp:extent cx="5940425" cy="768985"/>
            <wp:effectExtent l="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768985"/>
                    </a:xfrm>
                    <a:prstGeom prst="rect">
                      <a:avLst/>
                    </a:prstGeom>
                  </pic:spPr>
                </pic:pic>
              </a:graphicData>
            </a:graphic>
          </wp:inline>
        </w:drawing>
      </w:r>
    </w:p>
    <w:p w:rsidR="00A32D65" w:rsidRDefault="00A32D65" w:rsidP="00A32D65">
      <w:pPr>
        <w:jc w:val="left"/>
        <w:rPr>
          <w:b/>
        </w:rPr>
      </w:pPr>
      <w:r>
        <w:rPr>
          <w:noProof/>
          <w:lang w:eastAsia="ru-RU"/>
        </w:rPr>
        <w:drawing>
          <wp:inline distT="0" distB="0" distL="0" distR="0" wp14:anchorId="06E20A25" wp14:editId="1CD84D3E">
            <wp:extent cx="5940425" cy="748665"/>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748665"/>
                    </a:xfrm>
                    <a:prstGeom prst="rect">
                      <a:avLst/>
                    </a:prstGeom>
                  </pic:spPr>
                </pic:pic>
              </a:graphicData>
            </a:graphic>
          </wp:inline>
        </w:drawing>
      </w:r>
    </w:p>
    <w:p w:rsidR="00A32D65" w:rsidRDefault="00A32D65" w:rsidP="00A32D65">
      <w:pPr>
        <w:jc w:val="left"/>
        <w:rPr>
          <w:b/>
        </w:rPr>
      </w:pPr>
      <w:r>
        <w:rPr>
          <w:noProof/>
          <w:lang w:eastAsia="ru-RU"/>
        </w:rPr>
        <w:drawing>
          <wp:inline distT="0" distB="0" distL="0" distR="0" wp14:anchorId="7DA3ABD6" wp14:editId="38B55787">
            <wp:extent cx="5940425" cy="748665"/>
            <wp:effectExtent l="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748665"/>
                    </a:xfrm>
                    <a:prstGeom prst="rect">
                      <a:avLst/>
                    </a:prstGeom>
                  </pic:spPr>
                </pic:pic>
              </a:graphicData>
            </a:graphic>
          </wp:inline>
        </w:drawing>
      </w:r>
    </w:p>
    <w:p w:rsidR="00A32D65" w:rsidRDefault="00A32D65" w:rsidP="00A32D65">
      <w:pPr>
        <w:jc w:val="left"/>
        <w:rPr>
          <w:b/>
        </w:rPr>
      </w:pPr>
      <w:r>
        <w:rPr>
          <w:noProof/>
          <w:lang w:eastAsia="ru-RU"/>
        </w:rPr>
        <w:drawing>
          <wp:inline distT="0" distB="0" distL="0" distR="0" wp14:anchorId="7528C0A2" wp14:editId="3B779257">
            <wp:extent cx="5940425" cy="798830"/>
            <wp:effectExtent l="0" t="0" r="3175" b="127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798830"/>
                    </a:xfrm>
                    <a:prstGeom prst="rect">
                      <a:avLst/>
                    </a:prstGeom>
                  </pic:spPr>
                </pic:pic>
              </a:graphicData>
            </a:graphic>
          </wp:inline>
        </w:drawing>
      </w:r>
    </w:p>
    <w:p w:rsidR="00A32D65" w:rsidRDefault="00A32D65" w:rsidP="00A32D65">
      <w:pPr>
        <w:jc w:val="left"/>
        <w:rPr>
          <w:b/>
        </w:rPr>
      </w:pPr>
      <w:r>
        <w:rPr>
          <w:noProof/>
          <w:lang w:eastAsia="ru-RU"/>
        </w:rPr>
        <w:drawing>
          <wp:inline distT="0" distB="0" distL="0" distR="0" wp14:anchorId="7AD55125" wp14:editId="7BE1FA8E">
            <wp:extent cx="5940425" cy="706120"/>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706120"/>
                    </a:xfrm>
                    <a:prstGeom prst="rect">
                      <a:avLst/>
                    </a:prstGeom>
                  </pic:spPr>
                </pic:pic>
              </a:graphicData>
            </a:graphic>
          </wp:inline>
        </w:drawing>
      </w:r>
    </w:p>
    <w:p w:rsidR="00D73905" w:rsidRDefault="00D73905" w:rsidP="00A32D65">
      <w:pPr>
        <w:jc w:val="left"/>
        <w:rPr>
          <w:b/>
        </w:rPr>
      </w:pPr>
    </w:p>
    <w:p w:rsidR="00D73905" w:rsidRDefault="00D73905" w:rsidP="00A32D65">
      <w:pPr>
        <w:jc w:val="left"/>
        <w:rPr>
          <w:b/>
        </w:rPr>
      </w:pPr>
      <w:r>
        <w:rPr>
          <w:noProof/>
          <w:lang w:eastAsia="ru-RU"/>
        </w:rPr>
        <w:drawing>
          <wp:inline distT="0" distB="0" distL="0" distR="0" wp14:anchorId="024DFF21" wp14:editId="3A1E721E">
            <wp:extent cx="5940425" cy="683260"/>
            <wp:effectExtent l="0" t="0" r="3175" b="254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683260"/>
                    </a:xfrm>
                    <a:prstGeom prst="rect">
                      <a:avLst/>
                    </a:prstGeom>
                  </pic:spPr>
                </pic:pic>
              </a:graphicData>
            </a:graphic>
          </wp:inline>
        </w:drawing>
      </w:r>
    </w:p>
    <w:p w:rsidR="00D73905" w:rsidRDefault="00D73905" w:rsidP="00A32D65">
      <w:pPr>
        <w:jc w:val="left"/>
        <w:rPr>
          <w:b/>
        </w:rPr>
      </w:pPr>
      <w:r>
        <w:rPr>
          <w:noProof/>
          <w:lang w:eastAsia="ru-RU"/>
        </w:rPr>
        <w:lastRenderedPageBreak/>
        <w:drawing>
          <wp:inline distT="0" distB="0" distL="0" distR="0" wp14:anchorId="1FEE2D42" wp14:editId="3C315460">
            <wp:extent cx="5940425" cy="709930"/>
            <wp:effectExtent l="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709930"/>
                    </a:xfrm>
                    <a:prstGeom prst="rect">
                      <a:avLst/>
                    </a:prstGeom>
                  </pic:spPr>
                </pic:pic>
              </a:graphicData>
            </a:graphic>
          </wp:inline>
        </w:drawing>
      </w:r>
    </w:p>
    <w:p w:rsidR="00D73905" w:rsidRDefault="00D73905" w:rsidP="00A32D65">
      <w:pPr>
        <w:jc w:val="left"/>
        <w:rPr>
          <w:b/>
        </w:rPr>
      </w:pPr>
      <w:r>
        <w:rPr>
          <w:noProof/>
          <w:lang w:eastAsia="ru-RU"/>
        </w:rPr>
        <w:drawing>
          <wp:inline distT="0" distB="0" distL="0" distR="0" wp14:anchorId="1515AD64" wp14:editId="42DDD234">
            <wp:extent cx="5940425" cy="653415"/>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653415"/>
                    </a:xfrm>
                    <a:prstGeom prst="rect">
                      <a:avLst/>
                    </a:prstGeom>
                  </pic:spPr>
                </pic:pic>
              </a:graphicData>
            </a:graphic>
          </wp:inline>
        </w:drawing>
      </w:r>
    </w:p>
    <w:p w:rsidR="00D73905" w:rsidRDefault="00D73905" w:rsidP="00A32D65">
      <w:pPr>
        <w:jc w:val="left"/>
        <w:rPr>
          <w:b/>
        </w:rPr>
      </w:pPr>
      <w:r>
        <w:rPr>
          <w:noProof/>
          <w:lang w:eastAsia="ru-RU"/>
        </w:rPr>
        <w:drawing>
          <wp:inline distT="0" distB="0" distL="0" distR="0" wp14:anchorId="34084E5C" wp14:editId="226E0CA8">
            <wp:extent cx="5940425" cy="620395"/>
            <wp:effectExtent l="0" t="0" r="3175" b="825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620395"/>
                    </a:xfrm>
                    <a:prstGeom prst="rect">
                      <a:avLst/>
                    </a:prstGeom>
                  </pic:spPr>
                </pic:pic>
              </a:graphicData>
            </a:graphic>
          </wp:inline>
        </w:drawing>
      </w:r>
    </w:p>
    <w:p w:rsidR="00D73905" w:rsidRDefault="00D73905" w:rsidP="00A32D65">
      <w:pPr>
        <w:jc w:val="left"/>
        <w:rPr>
          <w:noProof/>
          <w:lang w:eastAsia="ru-RU"/>
        </w:rPr>
      </w:pPr>
      <w:r>
        <w:rPr>
          <w:noProof/>
          <w:lang w:eastAsia="ru-RU"/>
        </w:rPr>
        <w:drawing>
          <wp:inline distT="0" distB="0" distL="0" distR="0" wp14:anchorId="0B4BF9B3" wp14:editId="0EBE5BE8">
            <wp:extent cx="5940425" cy="646430"/>
            <wp:effectExtent l="0" t="0" r="3175" b="127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646430"/>
                    </a:xfrm>
                    <a:prstGeom prst="rect">
                      <a:avLst/>
                    </a:prstGeom>
                  </pic:spPr>
                </pic:pic>
              </a:graphicData>
            </a:graphic>
          </wp:inline>
        </w:drawing>
      </w:r>
      <w:r w:rsidRPr="00D73905">
        <w:rPr>
          <w:noProof/>
          <w:lang w:eastAsia="ru-RU"/>
        </w:rPr>
        <w:t xml:space="preserve"> </w:t>
      </w:r>
    </w:p>
    <w:p w:rsidR="00D73905" w:rsidRDefault="00D73905" w:rsidP="00A32D65">
      <w:pPr>
        <w:jc w:val="left"/>
        <w:rPr>
          <w:b/>
        </w:rPr>
      </w:pPr>
      <w:r>
        <w:rPr>
          <w:noProof/>
          <w:lang w:eastAsia="ru-RU"/>
        </w:rPr>
        <w:drawing>
          <wp:inline distT="0" distB="0" distL="0" distR="0" wp14:anchorId="13A97A5F" wp14:editId="77345465">
            <wp:extent cx="5940425" cy="697865"/>
            <wp:effectExtent l="0" t="0" r="3175" b="698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697865"/>
                    </a:xfrm>
                    <a:prstGeom prst="rect">
                      <a:avLst/>
                    </a:prstGeom>
                  </pic:spPr>
                </pic:pic>
              </a:graphicData>
            </a:graphic>
          </wp:inline>
        </w:drawing>
      </w:r>
    </w:p>
    <w:p w:rsidR="00D73905" w:rsidRDefault="00D73905" w:rsidP="00A32D65">
      <w:pPr>
        <w:jc w:val="left"/>
        <w:rPr>
          <w:b/>
        </w:rPr>
      </w:pPr>
      <w:r>
        <w:rPr>
          <w:noProof/>
          <w:lang w:eastAsia="ru-RU"/>
        </w:rPr>
        <w:drawing>
          <wp:inline distT="0" distB="0" distL="0" distR="0" wp14:anchorId="3FE95196" wp14:editId="07E1909B">
            <wp:extent cx="5940425" cy="646430"/>
            <wp:effectExtent l="0" t="0" r="3175" b="127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646430"/>
                    </a:xfrm>
                    <a:prstGeom prst="rect">
                      <a:avLst/>
                    </a:prstGeom>
                  </pic:spPr>
                </pic:pic>
              </a:graphicData>
            </a:graphic>
          </wp:inline>
        </w:drawing>
      </w:r>
    </w:p>
    <w:p w:rsidR="00D73905" w:rsidRPr="00A32D65" w:rsidRDefault="00D73905" w:rsidP="00A32D65">
      <w:pPr>
        <w:jc w:val="left"/>
        <w:rPr>
          <w:b/>
        </w:rPr>
      </w:pPr>
      <w:r>
        <w:rPr>
          <w:noProof/>
          <w:lang w:eastAsia="ru-RU"/>
        </w:rPr>
        <w:drawing>
          <wp:inline distT="0" distB="0" distL="0" distR="0" wp14:anchorId="79F5C7F9" wp14:editId="6E478D59">
            <wp:extent cx="5940425" cy="648970"/>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648970"/>
                    </a:xfrm>
                    <a:prstGeom prst="rect">
                      <a:avLst/>
                    </a:prstGeom>
                  </pic:spPr>
                </pic:pic>
              </a:graphicData>
            </a:graphic>
          </wp:inline>
        </w:drawing>
      </w:r>
    </w:p>
    <w:sectPr w:rsidR="00D73905" w:rsidRPr="00A32D65" w:rsidSect="00D73905">
      <w:footerReference w:type="default" r:id="rId64"/>
      <w:pgSz w:w="11906" w:h="16838"/>
      <w:pgMar w:top="1134" w:right="850" w:bottom="709"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D2E" w:rsidRDefault="00322D2E" w:rsidP="00A10BF6">
      <w:pPr>
        <w:spacing w:after="0" w:line="240" w:lineRule="auto"/>
      </w:pPr>
      <w:r>
        <w:separator/>
      </w:r>
    </w:p>
  </w:endnote>
  <w:endnote w:type="continuationSeparator" w:id="0">
    <w:p w:rsidR="00322D2E" w:rsidRDefault="00322D2E" w:rsidP="00A10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0"/>
    <w:family w:val="roman"/>
    <w:pitch w:val="variable"/>
  </w:font>
  <w:font w:name="WenQuanYi Micro Hei">
    <w:charset w:val="00"/>
    <w:family w:val="auto"/>
    <w:pitch w:val="variable"/>
  </w:font>
  <w:font w:name="Lohit Devanagar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622172"/>
      <w:docPartObj>
        <w:docPartGallery w:val="Page Numbers (Bottom of Page)"/>
        <w:docPartUnique/>
      </w:docPartObj>
    </w:sdtPr>
    <w:sdtEndPr/>
    <w:sdtContent>
      <w:p w:rsidR="00A11E69" w:rsidRDefault="00A11E69">
        <w:pPr>
          <w:pStyle w:val="af1"/>
          <w:jc w:val="right"/>
        </w:pPr>
        <w:r>
          <w:fldChar w:fldCharType="begin"/>
        </w:r>
        <w:r>
          <w:instrText>PAGE   \* MERGEFORMAT</w:instrText>
        </w:r>
        <w:r>
          <w:fldChar w:fldCharType="separate"/>
        </w:r>
        <w:r w:rsidR="00D45F68">
          <w:rPr>
            <w:noProof/>
          </w:rPr>
          <w:t>21</w:t>
        </w:r>
        <w:r>
          <w:fldChar w:fldCharType="end"/>
        </w:r>
      </w:p>
    </w:sdtContent>
  </w:sdt>
  <w:p w:rsidR="00A11E69" w:rsidRDefault="00A11E6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D2E" w:rsidRDefault="00322D2E" w:rsidP="00A10BF6">
      <w:pPr>
        <w:spacing w:after="0" w:line="240" w:lineRule="auto"/>
      </w:pPr>
      <w:r>
        <w:separator/>
      </w:r>
    </w:p>
  </w:footnote>
  <w:footnote w:type="continuationSeparator" w:id="0">
    <w:p w:rsidR="00322D2E" w:rsidRDefault="00322D2E" w:rsidP="00A10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06D8E"/>
    <w:multiLevelType w:val="multilevel"/>
    <w:tmpl w:val="4B3A3FC4"/>
    <w:lvl w:ilvl="0">
      <w:start w:val="1"/>
      <w:numFmt w:val="decimal"/>
      <w:lvlText w:val="%1."/>
      <w:lvlJc w:val="left"/>
      <w:pPr>
        <w:ind w:left="480" w:hanging="480"/>
      </w:pPr>
      <w:rPr>
        <w:rFonts w:hint="default"/>
      </w:rPr>
    </w:lvl>
    <w:lvl w:ilvl="1">
      <w:start w:val="1"/>
      <w:numFmt w:val="decimal"/>
      <w:lvlText w:val="%1.%2"/>
      <w:lvlJc w:val="left"/>
      <w:pPr>
        <w:ind w:left="1079" w:hanging="720"/>
      </w:pPr>
      <w:rPr>
        <w:rFonts w:hint="default"/>
      </w:rPr>
    </w:lvl>
    <w:lvl w:ilvl="2">
      <w:start w:val="1"/>
      <w:numFmt w:val="decimal"/>
      <w:lvlText w:val="%3."/>
      <w:lvlJc w:val="left"/>
      <w:pPr>
        <w:ind w:left="1438" w:hanging="720"/>
      </w:pPr>
      <w:rPr>
        <w:rFonts w:hint="default"/>
      </w:rPr>
    </w:lvl>
    <w:lvl w:ilvl="3">
      <w:start w:val="1"/>
      <w:numFmt w:val="decimal"/>
      <w:lvlText w:val="%1.%2.%3.%4"/>
      <w:lvlJc w:val="left"/>
      <w:pPr>
        <w:ind w:left="2157" w:hanging="1080"/>
      </w:pPr>
      <w:rPr>
        <w:rFonts w:hint="default"/>
      </w:rPr>
    </w:lvl>
    <w:lvl w:ilvl="4">
      <w:start w:val="1"/>
      <w:numFmt w:val="decimal"/>
      <w:lvlText w:val="%1.%2.%3.%4.%5"/>
      <w:lvlJc w:val="left"/>
      <w:pPr>
        <w:ind w:left="2876" w:hanging="144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954" w:hanging="1800"/>
      </w:pPr>
      <w:rPr>
        <w:rFonts w:hint="default"/>
      </w:rPr>
    </w:lvl>
    <w:lvl w:ilvl="7">
      <w:start w:val="1"/>
      <w:numFmt w:val="decimal"/>
      <w:lvlText w:val="%1.%2.%3.%4.%5.%6.%7.%8"/>
      <w:lvlJc w:val="left"/>
      <w:pPr>
        <w:ind w:left="4673" w:hanging="2160"/>
      </w:pPr>
      <w:rPr>
        <w:rFonts w:hint="default"/>
      </w:rPr>
    </w:lvl>
    <w:lvl w:ilvl="8">
      <w:start w:val="1"/>
      <w:numFmt w:val="decimal"/>
      <w:lvlText w:val="%1.%2.%3.%4.%5.%6.%7.%8.%9"/>
      <w:lvlJc w:val="left"/>
      <w:pPr>
        <w:ind w:left="5032" w:hanging="2160"/>
      </w:pPr>
      <w:rPr>
        <w:rFonts w:hint="default"/>
      </w:rPr>
    </w:lvl>
  </w:abstractNum>
  <w:abstractNum w:abstractNumId="1" w15:restartNumberingAfterBreak="0">
    <w:nsid w:val="0F8F1718"/>
    <w:multiLevelType w:val="multilevel"/>
    <w:tmpl w:val="4B3A3FC4"/>
    <w:lvl w:ilvl="0">
      <w:start w:val="1"/>
      <w:numFmt w:val="decimal"/>
      <w:lvlText w:val="%1."/>
      <w:lvlJc w:val="left"/>
      <w:pPr>
        <w:ind w:left="480" w:hanging="480"/>
      </w:pPr>
      <w:rPr>
        <w:rFonts w:hint="default"/>
      </w:rPr>
    </w:lvl>
    <w:lvl w:ilvl="1">
      <w:start w:val="1"/>
      <w:numFmt w:val="decimal"/>
      <w:lvlText w:val="%1.%2"/>
      <w:lvlJc w:val="left"/>
      <w:pPr>
        <w:ind w:left="1079" w:hanging="720"/>
      </w:pPr>
      <w:rPr>
        <w:rFonts w:hint="default"/>
      </w:rPr>
    </w:lvl>
    <w:lvl w:ilvl="2">
      <w:start w:val="1"/>
      <w:numFmt w:val="decimal"/>
      <w:lvlText w:val="%3."/>
      <w:lvlJc w:val="left"/>
      <w:pPr>
        <w:ind w:left="1438" w:hanging="720"/>
      </w:pPr>
      <w:rPr>
        <w:rFonts w:hint="default"/>
      </w:rPr>
    </w:lvl>
    <w:lvl w:ilvl="3">
      <w:start w:val="1"/>
      <w:numFmt w:val="decimal"/>
      <w:lvlText w:val="%1.%2.%3.%4"/>
      <w:lvlJc w:val="left"/>
      <w:pPr>
        <w:ind w:left="2157" w:hanging="1080"/>
      </w:pPr>
      <w:rPr>
        <w:rFonts w:hint="default"/>
      </w:rPr>
    </w:lvl>
    <w:lvl w:ilvl="4">
      <w:start w:val="1"/>
      <w:numFmt w:val="decimal"/>
      <w:lvlText w:val="%1.%2.%3.%4.%5"/>
      <w:lvlJc w:val="left"/>
      <w:pPr>
        <w:ind w:left="2876" w:hanging="144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954" w:hanging="1800"/>
      </w:pPr>
      <w:rPr>
        <w:rFonts w:hint="default"/>
      </w:rPr>
    </w:lvl>
    <w:lvl w:ilvl="7">
      <w:start w:val="1"/>
      <w:numFmt w:val="decimal"/>
      <w:lvlText w:val="%1.%2.%3.%4.%5.%6.%7.%8"/>
      <w:lvlJc w:val="left"/>
      <w:pPr>
        <w:ind w:left="4673" w:hanging="2160"/>
      </w:pPr>
      <w:rPr>
        <w:rFonts w:hint="default"/>
      </w:rPr>
    </w:lvl>
    <w:lvl w:ilvl="8">
      <w:start w:val="1"/>
      <w:numFmt w:val="decimal"/>
      <w:lvlText w:val="%1.%2.%3.%4.%5.%6.%7.%8.%9"/>
      <w:lvlJc w:val="left"/>
      <w:pPr>
        <w:ind w:left="5032" w:hanging="2160"/>
      </w:pPr>
      <w:rPr>
        <w:rFonts w:hint="default"/>
      </w:rPr>
    </w:lvl>
  </w:abstractNum>
  <w:abstractNum w:abstractNumId="2" w15:restartNumberingAfterBreak="0">
    <w:nsid w:val="10703DD5"/>
    <w:multiLevelType w:val="hybridMultilevel"/>
    <w:tmpl w:val="0E8EC0B8"/>
    <w:lvl w:ilvl="0" w:tplc="BFCEDDDE">
      <w:start w:val="1"/>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B24FE5"/>
    <w:multiLevelType w:val="multilevel"/>
    <w:tmpl w:val="8D06B5EE"/>
    <w:lvl w:ilvl="0">
      <w:start w:val="1"/>
      <w:numFmt w:val="decimal"/>
      <w:lvlText w:val="%1"/>
      <w:lvlJc w:val="left"/>
      <w:pPr>
        <w:ind w:left="480" w:hanging="480"/>
      </w:pPr>
      <w:rPr>
        <w:rFonts w:hint="default"/>
      </w:rPr>
    </w:lvl>
    <w:lvl w:ilvl="1">
      <w:start w:val="1"/>
      <w:numFmt w:val="decimal"/>
      <w:lvlText w:val="1.%2"/>
      <w:lvlJc w:val="left"/>
      <w:pPr>
        <w:ind w:left="1079" w:hanging="720"/>
      </w:pPr>
      <w:rPr>
        <w:rFonts w:hint="default"/>
      </w:rPr>
    </w:lvl>
    <w:lvl w:ilvl="2">
      <w:start w:val="1"/>
      <w:numFmt w:val="decimal"/>
      <w:lvlText w:val="%1.%2.%3"/>
      <w:lvlJc w:val="left"/>
      <w:pPr>
        <w:ind w:left="1438" w:hanging="720"/>
      </w:pPr>
      <w:rPr>
        <w:rFonts w:hint="default"/>
      </w:rPr>
    </w:lvl>
    <w:lvl w:ilvl="3">
      <w:start w:val="1"/>
      <w:numFmt w:val="decimal"/>
      <w:lvlText w:val="1.%4"/>
      <w:lvlJc w:val="left"/>
      <w:pPr>
        <w:ind w:left="2157" w:hanging="1080"/>
      </w:pPr>
      <w:rPr>
        <w:rFonts w:hint="default"/>
      </w:rPr>
    </w:lvl>
    <w:lvl w:ilvl="4">
      <w:start w:val="1"/>
      <w:numFmt w:val="decimal"/>
      <w:lvlText w:val="%1.%2.%3.%4.%5"/>
      <w:lvlJc w:val="left"/>
      <w:pPr>
        <w:ind w:left="2876" w:hanging="144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954" w:hanging="1800"/>
      </w:pPr>
      <w:rPr>
        <w:rFonts w:hint="default"/>
      </w:rPr>
    </w:lvl>
    <w:lvl w:ilvl="7">
      <w:start w:val="1"/>
      <w:numFmt w:val="decimal"/>
      <w:lvlText w:val="%1.%2.%3.%4.%5.%6.%7.%8"/>
      <w:lvlJc w:val="left"/>
      <w:pPr>
        <w:ind w:left="4673" w:hanging="2160"/>
      </w:pPr>
      <w:rPr>
        <w:rFonts w:hint="default"/>
      </w:rPr>
    </w:lvl>
    <w:lvl w:ilvl="8">
      <w:start w:val="1"/>
      <w:numFmt w:val="decimal"/>
      <w:lvlText w:val="%1.%2.%3.%4.%5.%6.%7.%8.%9"/>
      <w:lvlJc w:val="left"/>
      <w:pPr>
        <w:ind w:left="5032" w:hanging="2160"/>
      </w:pPr>
      <w:rPr>
        <w:rFonts w:hint="default"/>
      </w:rPr>
    </w:lvl>
  </w:abstractNum>
  <w:abstractNum w:abstractNumId="4" w15:restartNumberingAfterBreak="0">
    <w:nsid w:val="17A24A51"/>
    <w:multiLevelType w:val="hybridMultilevel"/>
    <w:tmpl w:val="8D5ED7C8"/>
    <w:lvl w:ilvl="0" w:tplc="3B78B450">
      <w:start w:val="1"/>
      <w:numFmt w:val="decimal"/>
      <w:lvlText w:val="3.%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BEC7567"/>
    <w:multiLevelType w:val="multilevel"/>
    <w:tmpl w:val="4B3A3FC4"/>
    <w:lvl w:ilvl="0">
      <w:start w:val="1"/>
      <w:numFmt w:val="decimal"/>
      <w:lvlText w:val="%1."/>
      <w:lvlJc w:val="left"/>
      <w:pPr>
        <w:ind w:left="480" w:hanging="480"/>
      </w:pPr>
      <w:rPr>
        <w:rFonts w:hint="default"/>
      </w:rPr>
    </w:lvl>
    <w:lvl w:ilvl="1">
      <w:start w:val="1"/>
      <w:numFmt w:val="decimal"/>
      <w:lvlText w:val="%1.%2"/>
      <w:lvlJc w:val="left"/>
      <w:pPr>
        <w:ind w:left="1079" w:hanging="720"/>
      </w:pPr>
      <w:rPr>
        <w:rFonts w:hint="default"/>
      </w:rPr>
    </w:lvl>
    <w:lvl w:ilvl="2">
      <w:start w:val="1"/>
      <w:numFmt w:val="decimal"/>
      <w:lvlText w:val="%3."/>
      <w:lvlJc w:val="left"/>
      <w:pPr>
        <w:ind w:left="1438" w:hanging="720"/>
      </w:pPr>
      <w:rPr>
        <w:rFonts w:hint="default"/>
      </w:rPr>
    </w:lvl>
    <w:lvl w:ilvl="3">
      <w:start w:val="1"/>
      <w:numFmt w:val="decimal"/>
      <w:lvlText w:val="%1.%2.%3.%4"/>
      <w:lvlJc w:val="left"/>
      <w:pPr>
        <w:ind w:left="2157" w:hanging="1080"/>
      </w:pPr>
      <w:rPr>
        <w:rFonts w:hint="default"/>
      </w:rPr>
    </w:lvl>
    <w:lvl w:ilvl="4">
      <w:start w:val="1"/>
      <w:numFmt w:val="decimal"/>
      <w:lvlText w:val="%1.%2.%3.%4.%5"/>
      <w:lvlJc w:val="left"/>
      <w:pPr>
        <w:ind w:left="2876" w:hanging="144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954" w:hanging="1800"/>
      </w:pPr>
      <w:rPr>
        <w:rFonts w:hint="default"/>
      </w:rPr>
    </w:lvl>
    <w:lvl w:ilvl="7">
      <w:start w:val="1"/>
      <w:numFmt w:val="decimal"/>
      <w:lvlText w:val="%1.%2.%3.%4.%5.%6.%7.%8"/>
      <w:lvlJc w:val="left"/>
      <w:pPr>
        <w:ind w:left="4673" w:hanging="2160"/>
      </w:pPr>
      <w:rPr>
        <w:rFonts w:hint="default"/>
      </w:rPr>
    </w:lvl>
    <w:lvl w:ilvl="8">
      <w:start w:val="1"/>
      <w:numFmt w:val="decimal"/>
      <w:lvlText w:val="%1.%2.%3.%4.%5.%6.%7.%8.%9"/>
      <w:lvlJc w:val="left"/>
      <w:pPr>
        <w:ind w:left="5032" w:hanging="2160"/>
      </w:pPr>
      <w:rPr>
        <w:rFonts w:hint="default"/>
      </w:rPr>
    </w:lvl>
  </w:abstractNum>
  <w:abstractNum w:abstractNumId="6" w15:restartNumberingAfterBreak="0">
    <w:nsid w:val="1CB03DC0"/>
    <w:multiLevelType w:val="hybridMultilevel"/>
    <w:tmpl w:val="651EABEC"/>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1284596"/>
    <w:multiLevelType w:val="hybridMultilevel"/>
    <w:tmpl w:val="8B9E8D0A"/>
    <w:lvl w:ilvl="0" w:tplc="04190001">
      <w:start w:val="1"/>
      <w:numFmt w:val="bullet"/>
      <w:lvlText w:val=""/>
      <w:lvlJc w:val="left"/>
      <w:pPr>
        <w:ind w:left="1438" w:hanging="360"/>
      </w:pPr>
      <w:rPr>
        <w:rFonts w:ascii="Symbol" w:hAnsi="Symbol" w:hint="default"/>
      </w:rPr>
    </w:lvl>
    <w:lvl w:ilvl="1" w:tplc="04190003" w:tentative="1">
      <w:start w:val="1"/>
      <w:numFmt w:val="bullet"/>
      <w:lvlText w:val="o"/>
      <w:lvlJc w:val="left"/>
      <w:pPr>
        <w:ind w:left="2158" w:hanging="360"/>
      </w:pPr>
      <w:rPr>
        <w:rFonts w:ascii="Courier New" w:hAnsi="Courier New" w:cs="Courier New" w:hint="default"/>
      </w:rPr>
    </w:lvl>
    <w:lvl w:ilvl="2" w:tplc="04190005" w:tentative="1">
      <w:start w:val="1"/>
      <w:numFmt w:val="bullet"/>
      <w:lvlText w:val=""/>
      <w:lvlJc w:val="left"/>
      <w:pPr>
        <w:ind w:left="2878" w:hanging="360"/>
      </w:pPr>
      <w:rPr>
        <w:rFonts w:ascii="Wingdings" w:hAnsi="Wingdings" w:hint="default"/>
      </w:rPr>
    </w:lvl>
    <w:lvl w:ilvl="3" w:tplc="04190001" w:tentative="1">
      <w:start w:val="1"/>
      <w:numFmt w:val="bullet"/>
      <w:lvlText w:val=""/>
      <w:lvlJc w:val="left"/>
      <w:pPr>
        <w:ind w:left="3598" w:hanging="360"/>
      </w:pPr>
      <w:rPr>
        <w:rFonts w:ascii="Symbol" w:hAnsi="Symbol" w:hint="default"/>
      </w:rPr>
    </w:lvl>
    <w:lvl w:ilvl="4" w:tplc="04190003" w:tentative="1">
      <w:start w:val="1"/>
      <w:numFmt w:val="bullet"/>
      <w:lvlText w:val="o"/>
      <w:lvlJc w:val="left"/>
      <w:pPr>
        <w:ind w:left="4318" w:hanging="360"/>
      </w:pPr>
      <w:rPr>
        <w:rFonts w:ascii="Courier New" w:hAnsi="Courier New" w:cs="Courier New" w:hint="default"/>
      </w:rPr>
    </w:lvl>
    <w:lvl w:ilvl="5" w:tplc="04190005" w:tentative="1">
      <w:start w:val="1"/>
      <w:numFmt w:val="bullet"/>
      <w:lvlText w:val=""/>
      <w:lvlJc w:val="left"/>
      <w:pPr>
        <w:ind w:left="5038" w:hanging="360"/>
      </w:pPr>
      <w:rPr>
        <w:rFonts w:ascii="Wingdings" w:hAnsi="Wingdings" w:hint="default"/>
      </w:rPr>
    </w:lvl>
    <w:lvl w:ilvl="6" w:tplc="04190001" w:tentative="1">
      <w:start w:val="1"/>
      <w:numFmt w:val="bullet"/>
      <w:lvlText w:val=""/>
      <w:lvlJc w:val="left"/>
      <w:pPr>
        <w:ind w:left="5758" w:hanging="360"/>
      </w:pPr>
      <w:rPr>
        <w:rFonts w:ascii="Symbol" w:hAnsi="Symbol" w:hint="default"/>
      </w:rPr>
    </w:lvl>
    <w:lvl w:ilvl="7" w:tplc="04190003" w:tentative="1">
      <w:start w:val="1"/>
      <w:numFmt w:val="bullet"/>
      <w:lvlText w:val="o"/>
      <w:lvlJc w:val="left"/>
      <w:pPr>
        <w:ind w:left="6478" w:hanging="360"/>
      </w:pPr>
      <w:rPr>
        <w:rFonts w:ascii="Courier New" w:hAnsi="Courier New" w:cs="Courier New" w:hint="default"/>
      </w:rPr>
    </w:lvl>
    <w:lvl w:ilvl="8" w:tplc="04190005" w:tentative="1">
      <w:start w:val="1"/>
      <w:numFmt w:val="bullet"/>
      <w:lvlText w:val=""/>
      <w:lvlJc w:val="left"/>
      <w:pPr>
        <w:ind w:left="7198" w:hanging="360"/>
      </w:pPr>
      <w:rPr>
        <w:rFonts w:ascii="Wingdings" w:hAnsi="Wingdings" w:hint="default"/>
      </w:rPr>
    </w:lvl>
  </w:abstractNum>
  <w:abstractNum w:abstractNumId="8" w15:restartNumberingAfterBreak="0">
    <w:nsid w:val="2761711E"/>
    <w:multiLevelType w:val="hybridMultilevel"/>
    <w:tmpl w:val="BDE6A15E"/>
    <w:lvl w:ilvl="0" w:tplc="01964B1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21E54C2"/>
    <w:multiLevelType w:val="hybridMultilevel"/>
    <w:tmpl w:val="A35A20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3C07DAE"/>
    <w:multiLevelType w:val="hybridMultilevel"/>
    <w:tmpl w:val="BECE633A"/>
    <w:lvl w:ilvl="0" w:tplc="04190001">
      <w:start w:val="1"/>
      <w:numFmt w:val="bullet"/>
      <w:lvlText w:val=""/>
      <w:lvlJc w:val="left"/>
      <w:pPr>
        <w:ind w:left="1438" w:hanging="360"/>
      </w:pPr>
      <w:rPr>
        <w:rFonts w:ascii="Symbol" w:hAnsi="Symbol" w:hint="default"/>
      </w:rPr>
    </w:lvl>
    <w:lvl w:ilvl="1" w:tplc="04190003" w:tentative="1">
      <w:start w:val="1"/>
      <w:numFmt w:val="bullet"/>
      <w:lvlText w:val="o"/>
      <w:lvlJc w:val="left"/>
      <w:pPr>
        <w:ind w:left="2158" w:hanging="360"/>
      </w:pPr>
      <w:rPr>
        <w:rFonts w:ascii="Courier New" w:hAnsi="Courier New" w:cs="Courier New" w:hint="default"/>
      </w:rPr>
    </w:lvl>
    <w:lvl w:ilvl="2" w:tplc="04190005" w:tentative="1">
      <w:start w:val="1"/>
      <w:numFmt w:val="bullet"/>
      <w:lvlText w:val=""/>
      <w:lvlJc w:val="left"/>
      <w:pPr>
        <w:ind w:left="2878" w:hanging="360"/>
      </w:pPr>
      <w:rPr>
        <w:rFonts w:ascii="Wingdings" w:hAnsi="Wingdings" w:hint="default"/>
      </w:rPr>
    </w:lvl>
    <w:lvl w:ilvl="3" w:tplc="04190001" w:tentative="1">
      <w:start w:val="1"/>
      <w:numFmt w:val="bullet"/>
      <w:lvlText w:val=""/>
      <w:lvlJc w:val="left"/>
      <w:pPr>
        <w:ind w:left="3598" w:hanging="360"/>
      </w:pPr>
      <w:rPr>
        <w:rFonts w:ascii="Symbol" w:hAnsi="Symbol" w:hint="default"/>
      </w:rPr>
    </w:lvl>
    <w:lvl w:ilvl="4" w:tplc="04190003" w:tentative="1">
      <w:start w:val="1"/>
      <w:numFmt w:val="bullet"/>
      <w:lvlText w:val="o"/>
      <w:lvlJc w:val="left"/>
      <w:pPr>
        <w:ind w:left="4318" w:hanging="360"/>
      </w:pPr>
      <w:rPr>
        <w:rFonts w:ascii="Courier New" w:hAnsi="Courier New" w:cs="Courier New" w:hint="default"/>
      </w:rPr>
    </w:lvl>
    <w:lvl w:ilvl="5" w:tplc="04190005" w:tentative="1">
      <w:start w:val="1"/>
      <w:numFmt w:val="bullet"/>
      <w:lvlText w:val=""/>
      <w:lvlJc w:val="left"/>
      <w:pPr>
        <w:ind w:left="5038" w:hanging="360"/>
      </w:pPr>
      <w:rPr>
        <w:rFonts w:ascii="Wingdings" w:hAnsi="Wingdings" w:hint="default"/>
      </w:rPr>
    </w:lvl>
    <w:lvl w:ilvl="6" w:tplc="04190001" w:tentative="1">
      <w:start w:val="1"/>
      <w:numFmt w:val="bullet"/>
      <w:lvlText w:val=""/>
      <w:lvlJc w:val="left"/>
      <w:pPr>
        <w:ind w:left="5758" w:hanging="360"/>
      </w:pPr>
      <w:rPr>
        <w:rFonts w:ascii="Symbol" w:hAnsi="Symbol" w:hint="default"/>
      </w:rPr>
    </w:lvl>
    <w:lvl w:ilvl="7" w:tplc="04190003" w:tentative="1">
      <w:start w:val="1"/>
      <w:numFmt w:val="bullet"/>
      <w:lvlText w:val="o"/>
      <w:lvlJc w:val="left"/>
      <w:pPr>
        <w:ind w:left="6478" w:hanging="360"/>
      </w:pPr>
      <w:rPr>
        <w:rFonts w:ascii="Courier New" w:hAnsi="Courier New" w:cs="Courier New" w:hint="default"/>
      </w:rPr>
    </w:lvl>
    <w:lvl w:ilvl="8" w:tplc="04190005" w:tentative="1">
      <w:start w:val="1"/>
      <w:numFmt w:val="bullet"/>
      <w:lvlText w:val=""/>
      <w:lvlJc w:val="left"/>
      <w:pPr>
        <w:ind w:left="7198" w:hanging="360"/>
      </w:pPr>
      <w:rPr>
        <w:rFonts w:ascii="Wingdings" w:hAnsi="Wingdings" w:hint="default"/>
      </w:rPr>
    </w:lvl>
  </w:abstractNum>
  <w:abstractNum w:abstractNumId="11" w15:restartNumberingAfterBreak="0">
    <w:nsid w:val="34141C8C"/>
    <w:multiLevelType w:val="hybridMultilevel"/>
    <w:tmpl w:val="A754D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E126F55"/>
    <w:multiLevelType w:val="hybridMultilevel"/>
    <w:tmpl w:val="C36A6C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EFB7385"/>
    <w:multiLevelType w:val="hybridMultilevel"/>
    <w:tmpl w:val="0D9C7518"/>
    <w:lvl w:ilvl="0" w:tplc="C0783D3E">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53C5B24"/>
    <w:multiLevelType w:val="multilevel"/>
    <w:tmpl w:val="4B3A3FC4"/>
    <w:lvl w:ilvl="0">
      <w:start w:val="1"/>
      <w:numFmt w:val="decimal"/>
      <w:lvlText w:val="%1."/>
      <w:lvlJc w:val="left"/>
      <w:pPr>
        <w:ind w:left="480" w:hanging="480"/>
      </w:pPr>
      <w:rPr>
        <w:rFonts w:hint="default"/>
      </w:rPr>
    </w:lvl>
    <w:lvl w:ilvl="1">
      <w:start w:val="1"/>
      <w:numFmt w:val="decimal"/>
      <w:lvlText w:val="%1.%2"/>
      <w:lvlJc w:val="left"/>
      <w:pPr>
        <w:ind w:left="1079" w:hanging="720"/>
      </w:pPr>
      <w:rPr>
        <w:rFonts w:hint="default"/>
      </w:rPr>
    </w:lvl>
    <w:lvl w:ilvl="2">
      <w:start w:val="1"/>
      <w:numFmt w:val="decimal"/>
      <w:lvlText w:val="%3."/>
      <w:lvlJc w:val="left"/>
      <w:pPr>
        <w:ind w:left="1438" w:hanging="720"/>
      </w:pPr>
      <w:rPr>
        <w:rFonts w:hint="default"/>
      </w:rPr>
    </w:lvl>
    <w:lvl w:ilvl="3">
      <w:start w:val="1"/>
      <w:numFmt w:val="decimal"/>
      <w:lvlText w:val="%1.%2.%3.%4"/>
      <w:lvlJc w:val="left"/>
      <w:pPr>
        <w:ind w:left="2157" w:hanging="1080"/>
      </w:pPr>
      <w:rPr>
        <w:rFonts w:hint="default"/>
      </w:rPr>
    </w:lvl>
    <w:lvl w:ilvl="4">
      <w:start w:val="1"/>
      <w:numFmt w:val="decimal"/>
      <w:lvlText w:val="%1.%2.%3.%4.%5"/>
      <w:lvlJc w:val="left"/>
      <w:pPr>
        <w:ind w:left="2876" w:hanging="144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954" w:hanging="1800"/>
      </w:pPr>
      <w:rPr>
        <w:rFonts w:hint="default"/>
      </w:rPr>
    </w:lvl>
    <w:lvl w:ilvl="7">
      <w:start w:val="1"/>
      <w:numFmt w:val="decimal"/>
      <w:lvlText w:val="%1.%2.%3.%4.%5.%6.%7.%8"/>
      <w:lvlJc w:val="left"/>
      <w:pPr>
        <w:ind w:left="4673" w:hanging="2160"/>
      </w:pPr>
      <w:rPr>
        <w:rFonts w:hint="default"/>
      </w:rPr>
    </w:lvl>
    <w:lvl w:ilvl="8">
      <w:start w:val="1"/>
      <w:numFmt w:val="decimal"/>
      <w:lvlText w:val="%1.%2.%3.%4.%5.%6.%7.%8.%9"/>
      <w:lvlJc w:val="left"/>
      <w:pPr>
        <w:ind w:left="5032" w:hanging="2160"/>
      </w:pPr>
      <w:rPr>
        <w:rFonts w:hint="default"/>
      </w:rPr>
    </w:lvl>
  </w:abstractNum>
  <w:abstractNum w:abstractNumId="15" w15:restartNumberingAfterBreak="0">
    <w:nsid w:val="48B35059"/>
    <w:multiLevelType w:val="multilevel"/>
    <w:tmpl w:val="5848512A"/>
    <w:lvl w:ilvl="0">
      <w:start w:val="1"/>
      <w:numFmt w:val="decimal"/>
      <w:lvlText w:val="%1"/>
      <w:lvlJc w:val="left"/>
      <w:pPr>
        <w:ind w:left="480" w:hanging="480"/>
      </w:pPr>
      <w:rPr>
        <w:rFonts w:hint="default"/>
      </w:rPr>
    </w:lvl>
    <w:lvl w:ilvl="1">
      <w:start w:val="1"/>
      <w:numFmt w:val="decimal"/>
      <w:lvlText w:val="%1.%2"/>
      <w:lvlJc w:val="left"/>
      <w:pPr>
        <w:ind w:left="1079" w:hanging="720"/>
      </w:pPr>
      <w:rPr>
        <w:rFonts w:hint="default"/>
      </w:rPr>
    </w:lvl>
    <w:lvl w:ilvl="2">
      <w:start w:val="1"/>
      <w:numFmt w:val="decimal"/>
      <w:lvlText w:val="%3."/>
      <w:lvlJc w:val="left"/>
      <w:pPr>
        <w:ind w:left="1438" w:hanging="720"/>
      </w:pPr>
      <w:rPr>
        <w:rFonts w:hint="default"/>
      </w:rPr>
    </w:lvl>
    <w:lvl w:ilvl="3">
      <w:start w:val="1"/>
      <w:numFmt w:val="decimal"/>
      <w:lvlText w:val="%1.%2.%3.%4"/>
      <w:lvlJc w:val="left"/>
      <w:pPr>
        <w:ind w:left="2157" w:hanging="1080"/>
      </w:pPr>
      <w:rPr>
        <w:rFonts w:hint="default"/>
      </w:rPr>
    </w:lvl>
    <w:lvl w:ilvl="4">
      <w:start w:val="1"/>
      <w:numFmt w:val="decimal"/>
      <w:lvlText w:val="%1.%2.%3.%4.%5"/>
      <w:lvlJc w:val="left"/>
      <w:pPr>
        <w:ind w:left="2876" w:hanging="144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954" w:hanging="1800"/>
      </w:pPr>
      <w:rPr>
        <w:rFonts w:hint="default"/>
      </w:rPr>
    </w:lvl>
    <w:lvl w:ilvl="7">
      <w:start w:val="1"/>
      <w:numFmt w:val="decimal"/>
      <w:lvlText w:val="%1.%2.%3.%4.%5.%6.%7.%8"/>
      <w:lvlJc w:val="left"/>
      <w:pPr>
        <w:ind w:left="4673" w:hanging="2160"/>
      </w:pPr>
      <w:rPr>
        <w:rFonts w:hint="default"/>
      </w:rPr>
    </w:lvl>
    <w:lvl w:ilvl="8">
      <w:start w:val="1"/>
      <w:numFmt w:val="decimal"/>
      <w:lvlText w:val="%1.%2.%3.%4.%5.%6.%7.%8.%9"/>
      <w:lvlJc w:val="left"/>
      <w:pPr>
        <w:ind w:left="5032" w:hanging="2160"/>
      </w:pPr>
      <w:rPr>
        <w:rFonts w:hint="default"/>
      </w:rPr>
    </w:lvl>
  </w:abstractNum>
  <w:abstractNum w:abstractNumId="16" w15:restartNumberingAfterBreak="0">
    <w:nsid w:val="48F101D9"/>
    <w:multiLevelType w:val="multilevel"/>
    <w:tmpl w:val="B9D81E0C"/>
    <w:lvl w:ilvl="0">
      <w:start w:val="1"/>
      <w:numFmt w:val="decimal"/>
      <w:lvlText w:val="%1."/>
      <w:lvlJc w:val="left"/>
      <w:pPr>
        <w:ind w:left="480" w:hanging="480"/>
      </w:pPr>
      <w:rPr>
        <w:rFonts w:hint="default"/>
        <w:sz w:val="28"/>
      </w:rPr>
    </w:lvl>
    <w:lvl w:ilvl="1">
      <w:start w:val="1"/>
      <w:numFmt w:val="decimal"/>
      <w:lvlText w:val="%1.%2"/>
      <w:lvlJc w:val="left"/>
      <w:pPr>
        <w:ind w:left="1079" w:hanging="720"/>
      </w:pPr>
      <w:rPr>
        <w:rFonts w:hint="default"/>
      </w:rPr>
    </w:lvl>
    <w:lvl w:ilvl="2">
      <w:start w:val="1"/>
      <w:numFmt w:val="decimal"/>
      <w:lvlText w:val="%3."/>
      <w:lvlJc w:val="left"/>
      <w:pPr>
        <w:ind w:left="1438" w:hanging="720"/>
      </w:pPr>
      <w:rPr>
        <w:rFonts w:hint="default"/>
      </w:rPr>
    </w:lvl>
    <w:lvl w:ilvl="3">
      <w:start w:val="1"/>
      <w:numFmt w:val="decimal"/>
      <w:lvlText w:val="%1.%2.%3.%4"/>
      <w:lvlJc w:val="left"/>
      <w:pPr>
        <w:ind w:left="2157" w:hanging="1080"/>
      </w:pPr>
      <w:rPr>
        <w:rFonts w:hint="default"/>
      </w:rPr>
    </w:lvl>
    <w:lvl w:ilvl="4">
      <w:start w:val="1"/>
      <w:numFmt w:val="decimal"/>
      <w:lvlText w:val="%1.%2.%3.%4.%5"/>
      <w:lvlJc w:val="left"/>
      <w:pPr>
        <w:ind w:left="2876" w:hanging="144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954" w:hanging="1800"/>
      </w:pPr>
      <w:rPr>
        <w:rFonts w:hint="default"/>
      </w:rPr>
    </w:lvl>
    <w:lvl w:ilvl="7">
      <w:start w:val="1"/>
      <w:numFmt w:val="decimal"/>
      <w:lvlText w:val="%1.%2.%3.%4.%5.%6.%7.%8"/>
      <w:lvlJc w:val="left"/>
      <w:pPr>
        <w:ind w:left="4673" w:hanging="2160"/>
      </w:pPr>
      <w:rPr>
        <w:rFonts w:hint="default"/>
      </w:rPr>
    </w:lvl>
    <w:lvl w:ilvl="8">
      <w:start w:val="1"/>
      <w:numFmt w:val="decimal"/>
      <w:lvlText w:val="%1.%2.%3.%4.%5.%6.%7.%8.%9"/>
      <w:lvlJc w:val="left"/>
      <w:pPr>
        <w:ind w:left="5032" w:hanging="2160"/>
      </w:pPr>
      <w:rPr>
        <w:rFonts w:hint="default"/>
      </w:rPr>
    </w:lvl>
  </w:abstractNum>
  <w:abstractNum w:abstractNumId="17" w15:restartNumberingAfterBreak="0">
    <w:nsid w:val="5714636B"/>
    <w:multiLevelType w:val="hybridMultilevel"/>
    <w:tmpl w:val="926A5F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2454428"/>
    <w:multiLevelType w:val="hybridMultilevel"/>
    <w:tmpl w:val="ECA65A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F415399"/>
    <w:multiLevelType w:val="hybridMultilevel"/>
    <w:tmpl w:val="93968F4E"/>
    <w:lvl w:ilvl="0" w:tplc="DF2E9F9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98419F1"/>
    <w:multiLevelType w:val="hybridMultilevel"/>
    <w:tmpl w:val="EAB0F0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ABC531F"/>
    <w:multiLevelType w:val="multilevel"/>
    <w:tmpl w:val="4B3A3FC4"/>
    <w:lvl w:ilvl="0">
      <w:start w:val="1"/>
      <w:numFmt w:val="decimal"/>
      <w:lvlText w:val="%1."/>
      <w:lvlJc w:val="left"/>
      <w:pPr>
        <w:ind w:left="480" w:hanging="480"/>
      </w:pPr>
      <w:rPr>
        <w:rFonts w:hint="default"/>
      </w:rPr>
    </w:lvl>
    <w:lvl w:ilvl="1">
      <w:start w:val="1"/>
      <w:numFmt w:val="decimal"/>
      <w:lvlText w:val="%1.%2"/>
      <w:lvlJc w:val="left"/>
      <w:pPr>
        <w:ind w:left="1079" w:hanging="720"/>
      </w:pPr>
      <w:rPr>
        <w:rFonts w:hint="default"/>
      </w:rPr>
    </w:lvl>
    <w:lvl w:ilvl="2">
      <w:start w:val="1"/>
      <w:numFmt w:val="decimal"/>
      <w:lvlText w:val="%3."/>
      <w:lvlJc w:val="left"/>
      <w:pPr>
        <w:ind w:left="1438" w:hanging="720"/>
      </w:pPr>
      <w:rPr>
        <w:rFonts w:hint="default"/>
      </w:rPr>
    </w:lvl>
    <w:lvl w:ilvl="3">
      <w:start w:val="1"/>
      <w:numFmt w:val="decimal"/>
      <w:lvlText w:val="%1.%2.%3.%4"/>
      <w:lvlJc w:val="left"/>
      <w:pPr>
        <w:ind w:left="2157" w:hanging="1080"/>
      </w:pPr>
      <w:rPr>
        <w:rFonts w:hint="default"/>
      </w:rPr>
    </w:lvl>
    <w:lvl w:ilvl="4">
      <w:start w:val="1"/>
      <w:numFmt w:val="decimal"/>
      <w:lvlText w:val="%1.%2.%3.%4.%5"/>
      <w:lvlJc w:val="left"/>
      <w:pPr>
        <w:ind w:left="2876" w:hanging="144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954" w:hanging="1800"/>
      </w:pPr>
      <w:rPr>
        <w:rFonts w:hint="default"/>
      </w:rPr>
    </w:lvl>
    <w:lvl w:ilvl="7">
      <w:start w:val="1"/>
      <w:numFmt w:val="decimal"/>
      <w:lvlText w:val="%1.%2.%3.%4.%5.%6.%7.%8"/>
      <w:lvlJc w:val="left"/>
      <w:pPr>
        <w:ind w:left="4673" w:hanging="2160"/>
      </w:pPr>
      <w:rPr>
        <w:rFonts w:hint="default"/>
      </w:rPr>
    </w:lvl>
    <w:lvl w:ilvl="8">
      <w:start w:val="1"/>
      <w:numFmt w:val="decimal"/>
      <w:lvlText w:val="%1.%2.%3.%4.%5.%6.%7.%8.%9"/>
      <w:lvlJc w:val="left"/>
      <w:pPr>
        <w:ind w:left="5032" w:hanging="2160"/>
      </w:pPr>
      <w:rPr>
        <w:rFonts w:hint="default"/>
      </w:rPr>
    </w:lvl>
  </w:abstractNum>
  <w:abstractNum w:abstractNumId="22" w15:restartNumberingAfterBreak="0">
    <w:nsid w:val="7F96713F"/>
    <w:multiLevelType w:val="hybridMultilevel"/>
    <w:tmpl w:val="A76EAD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6"/>
  </w:num>
  <w:num w:numId="3">
    <w:abstractNumId w:val="2"/>
  </w:num>
  <w:num w:numId="4">
    <w:abstractNumId w:val="4"/>
  </w:num>
  <w:num w:numId="5">
    <w:abstractNumId w:val="19"/>
  </w:num>
  <w:num w:numId="6">
    <w:abstractNumId w:val="13"/>
  </w:num>
  <w:num w:numId="7">
    <w:abstractNumId w:val="6"/>
  </w:num>
  <w:num w:numId="8">
    <w:abstractNumId w:val="8"/>
  </w:num>
  <w:num w:numId="9">
    <w:abstractNumId w:val="15"/>
  </w:num>
  <w:num w:numId="10">
    <w:abstractNumId w:val="14"/>
  </w:num>
  <w:num w:numId="11">
    <w:abstractNumId w:val="5"/>
  </w:num>
  <w:num w:numId="12">
    <w:abstractNumId w:val="21"/>
  </w:num>
  <w:num w:numId="13">
    <w:abstractNumId w:val="1"/>
  </w:num>
  <w:num w:numId="14">
    <w:abstractNumId w:val="10"/>
  </w:num>
  <w:num w:numId="15">
    <w:abstractNumId w:val="7"/>
  </w:num>
  <w:num w:numId="16">
    <w:abstractNumId w:val="12"/>
  </w:num>
  <w:num w:numId="17">
    <w:abstractNumId w:val="17"/>
  </w:num>
  <w:num w:numId="18">
    <w:abstractNumId w:val="11"/>
  </w:num>
  <w:num w:numId="19">
    <w:abstractNumId w:val="22"/>
  </w:num>
  <w:num w:numId="20">
    <w:abstractNumId w:val="20"/>
  </w:num>
  <w:num w:numId="21">
    <w:abstractNumId w:val="18"/>
  </w:num>
  <w:num w:numId="22">
    <w:abstractNumId w:val="9"/>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CC7"/>
    <w:rsid w:val="00005DDF"/>
    <w:rsid w:val="00023B03"/>
    <w:rsid w:val="00032008"/>
    <w:rsid w:val="0004519B"/>
    <w:rsid w:val="000461AA"/>
    <w:rsid w:val="000521A2"/>
    <w:rsid w:val="00052689"/>
    <w:rsid w:val="000574D8"/>
    <w:rsid w:val="0007096D"/>
    <w:rsid w:val="000853D9"/>
    <w:rsid w:val="000B2404"/>
    <w:rsid w:val="000C6791"/>
    <w:rsid w:val="000D4815"/>
    <w:rsid w:val="000E6333"/>
    <w:rsid w:val="00106F7B"/>
    <w:rsid w:val="00111E0D"/>
    <w:rsid w:val="0014165C"/>
    <w:rsid w:val="00150722"/>
    <w:rsid w:val="00155433"/>
    <w:rsid w:val="001707F9"/>
    <w:rsid w:val="0017396E"/>
    <w:rsid w:val="001876E6"/>
    <w:rsid w:val="00194B19"/>
    <w:rsid w:val="001B71AC"/>
    <w:rsid w:val="001F7325"/>
    <w:rsid w:val="00201649"/>
    <w:rsid w:val="00211CFD"/>
    <w:rsid w:val="00212FF4"/>
    <w:rsid w:val="002162EB"/>
    <w:rsid w:val="002313A7"/>
    <w:rsid w:val="00231A0D"/>
    <w:rsid w:val="00251F25"/>
    <w:rsid w:val="00256B9C"/>
    <w:rsid w:val="00264B61"/>
    <w:rsid w:val="002A00DD"/>
    <w:rsid w:val="002B27D9"/>
    <w:rsid w:val="002C2423"/>
    <w:rsid w:val="002E0D60"/>
    <w:rsid w:val="002F7564"/>
    <w:rsid w:val="00322D2E"/>
    <w:rsid w:val="00325AAB"/>
    <w:rsid w:val="0034010B"/>
    <w:rsid w:val="00347C3E"/>
    <w:rsid w:val="003609EA"/>
    <w:rsid w:val="0036746D"/>
    <w:rsid w:val="003716F7"/>
    <w:rsid w:val="0037196F"/>
    <w:rsid w:val="00382B95"/>
    <w:rsid w:val="003B1CE7"/>
    <w:rsid w:val="003F4603"/>
    <w:rsid w:val="00401769"/>
    <w:rsid w:val="00430F53"/>
    <w:rsid w:val="004419F7"/>
    <w:rsid w:val="00441FC4"/>
    <w:rsid w:val="00482556"/>
    <w:rsid w:val="004A57FA"/>
    <w:rsid w:val="004C5599"/>
    <w:rsid w:val="004F2CF8"/>
    <w:rsid w:val="00500069"/>
    <w:rsid w:val="00510C80"/>
    <w:rsid w:val="00512B8D"/>
    <w:rsid w:val="005333A6"/>
    <w:rsid w:val="00533A60"/>
    <w:rsid w:val="00546CE2"/>
    <w:rsid w:val="00553D9D"/>
    <w:rsid w:val="00554F3C"/>
    <w:rsid w:val="00563F24"/>
    <w:rsid w:val="005727C4"/>
    <w:rsid w:val="00587743"/>
    <w:rsid w:val="00592619"/>
    <w:rsid w:val="005C18B7"/>
    <w:rsid w:val="005C6973"/>
    <w:rsid w:val="00601A06"/>
    <w:rsid w:val="006034AB"/>
    <w:rsid w:val="00604657"/>
    <w:rsid w:val="00606719"/>
    <w:rsid w:val="0061357F"/>
    <w:rsid w:val="006326F8"/>
    <w:rsid w:val="00637B31"/>
    <w:rsid w:val="006609AF"/>
    <w:rsid w:val="0069136F"/>
    <w:rsid w:val="006A0D6D"/>
    <w:rsid w:val="006A65F2"/>
    <w:rsid w:val="006E36DB"/>
    <w:rsid w:val="006E607F"/>
    <w:rsid w:val="006F0CC7"/>
    <w:rsid w:val="006F3AAC"/>
    <w:rsid w:val="00700118"/>
    <w:rsid w:val="007004C4"/>
    <w:rsid w:val="0070251F"/>
    <w:rsid w:val="00717C28"/>
    <w:rsid w:val="00744CAE"/>
    <w:rsid w:val="007575C0"/>
    <w:rsid w:val="00760813"/>
    <w:rsid w:val="0076466B"/>
    <w:rsid w:val="0077148B"/>
    <w:rsid w:val="007719F7"/>
    <w:rsid w:val="0077230E"/>
    <w:rsid w:val="00776718"/>
    <w:rsid w:val="00782E7F"/>
    <w:rsid w:val="00782F56"/>
    <w:rsid w:val="007A569C"/>
    <w:rsid w:val="007C414A"/>
    <w:rsid w:val="007E2C6D"/>
    <w:rsid w:val="008043C5"/>
    <w:rsid w:val="008129B4"/>
    <w:rsid w:val="00825495"/>
    <w:rsid w:val="008363C1"/>
    <w:rsid w:val="00837B37"/>
    <w:rsid w:val="00861FD7"/>
    <w:rsid w:val="0087036A"/>
    <w:rsid w:val="008F5F4E"/>
    <w:rsid w:val="009007A6"/>
    <w:rsid w:val="009014DE"/>
    <w:rsid w:val="009036B5"/>
    <w:rsid w:val="0092652E"/>
    <w:rsid w:val="00935D27"/>
    <w:rsid w:val="00996E6E"/>
    <w:rsid w:val="009A477A"/>
    <w:rsid w:val="009C1CE5"/>
    <w:rsid w:val="009D3701"/>
    <w:rsid w:val="009D4A51"/>
    <w:rsid w:val="009D76B1"/>
    <w:rsid w:val="00A0448A"/>
    <w:rsid w:val="00A10BF6"/>
    <w:rsid w:val="00A11E69"/>
    <w:rsid w:val="00A32D65"/>
    <w:rsid w:val="00A35A24"/>
    <w:rsid w:val="00A35FCA"/>
    <w:rsid w:val="00A436A7"/>
    <w:rsid w:val="00A51D8F"/>
    <w:rsid w:val="00A66B0F"/>
    <w:rsid w:val="00A72665"/>
    <w:rsid w:val="00A7548D"/>
    <w:rsid w:val="00A83587"/>
    <w:rsid w:val="00AA347F"/>
    <w:rsid w:val="00AB01D1"/>
    <w:rsid w:val="00AB5336"/>
    <w:rsid w:val="00AD2817"/>
    <w:rsid w:val="00AF452C"/>
    <w:rsid w:val="00B13E99"/>
    <w:rsid w:val="00B21F50"/>
    <w:rsid w:val="00B501DC"/>
    <w:rsid w:val="00B62B4B"/>
    <w:rsid w:val="00B825A5"/>
    <w:rsid w:val="00BA1683"/>
    <w:rsid w:val="00BA531A"/>
    <w:rsid w:val="00BD0FDD"/>
    <w:rsid w:val="00BD6538"/>
    <w:rsid w:val="00BF23EA"/>
    <w:rsid w:val="00BF5098"/>
    <w:rsid w:val="00C02C70"/>
    <w:rsid w:val="00C25617"/>
    <w:rsid w:val="00C34317"/>
    <w:rsid w:val="00C55B03"/>
    <w:rsid w:val="00C8552B"/>
    <w:rsid w:val="00C92D1E"/>
    <w:rsid w:val="00CC57A3"/>
    <w:rsid w:val="00D24E72"/>
    <w:rsid w:val="00D360AF"/>
    <w:rsid w:val="00D45F68"/>
    <w:rsid w:val="00D545DF"/>
    <w:rsid w:val="00D547BC"/>
    <w:rsid w:val="00D618C7"/>
    <w:rsid w:val="00D6725E"/>
    <w:rsid w:val="00D73905"/>
    <w:rsid w:val="00DC5303"/>
    <w:rsid w:val="00DD3B45"/>
    <w:rsid w:val="00DE5530"/>
    <w:rsid w:val="00DE61B7"/>
    <w:rsid w:val="00E07C29"/>
    <w:rsid w:val="00E155CE"/>
    <w:rsid w:val="00E16EC9"/>
    <w:rsid w:val="00E263D8"/>
    <w:rsid w:val="00E36B28"/>
    <w:rsid w:val="00E4017F"/>
    <w:rsid w:val="00E44FD3"/>
    <w:rsid w:val="00E622DD"/>
    <w:rsid w:val="00E861EB"/>
    <w:rsid w:val="00EB4AE9"/>
    <w:rsid w:val="00EB672E"/>
    <w:rsid w:val="00EC3A8F"/>
    <w:rsid w:val="00EC5A77"/>
    <w:rsid w:val="00ED6A06"/>
    <w:rsid w:val="00ED7D2A"/>
    <w:rsid w:val="00EE2357"/>
    <w:rsid w:val="00F03701"/>
    <w:rsid w:val="00F1235E"/>
    <w:rsid w:val="00F22392"/>
    <w:rsid w:val="00F31186"/>
    <w:rsid w:val="00F332B8"/>
    <w:rsid w:val="00F53B65"/>
    <w:rsid w:val="00F55500"/>
    <w:rsid w:val="00F7340B"/>
    <w:rsid w:val="00F75F3F"/>
    <w:rsid w:val="00F90F82"/>
    <w:rsid w:val="00F93F67"/>
    <w:rsid w:val="00FB0C22"/>
    <w:rsid w:val="00FB140B"/>
    <w:rsid w:val="00FE1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4E26D"/>
  <w15:chartTrackingRefBased/>
  <w15:docId w15:val="{20F15027-D243-48CD-8055-50B3E231D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40B"/>
    <w:pPr>
      <w:spacing w:after="40" w:line="360" w:lineRule="auto"/>
      <w:jc w:val="both"/>
    </w:pPr>
    <w:rPr>
      <w:rFonts w:ascii="Times New Roman" w:hAnsi="Times New Roman"/>
      <w:sz w:val="28"/>
    </w:rPr>
  </w:style>
  <w:style w:type="paragraph" w:styleId="1">
    <w:name w:val="heading 1"/>
    <w:basedOn w:val="a"/>
    <w:next w:val="a"/>
    <w:link w:val="10"/>
    <w:uiPriority w:val="9"/>
    <w:qFormat/>
    <w:rsid w:val="009D3701"/>
    <w:pPr>
      <w:keepNext/>
      <w:keepLines/>
      <w:spacing w:before="240" w:after="0"/>
      <w:outlineLvl w:val="0"/>
    </w:pPr>
    <w:rPr>
      <w:rFonts w:eastAsiaTheme="majorEastAsia" w:cstheme="majorBidi"/>
      <w:b/>
      <w:sz w:val="32"/>
      <w:szCs w:val="32"/>
    </w:rPr>
  </w:style>
  <w:style w:type="paragraph" w:styleId="2">
    <w:name w:val="heading 2"/>
    <w:basedOn w:val="a"/>
    <w:next w:val="a"/>
    <w:link w:val="20"/>
    <w:uiPriority w:val="9"/>
    <w:unhideWhenUsed/>
    <w:qFormat/>
    <w:rsid w:val="009D3701"/>
    <w:pPr>
      <w:keepNext/>
      <w:keepLines/>
      <w:spacing w:before="40" w:after="0"/>
      <w:outlineLvl w:val="1"/>
    </w:pPr>
    <w:rPr>
      <w:rFonts w:eastAsiaTheme="majorEastAsia" w:cstheme="majorBidi"/>
      <w:b/>
      <w:sz w:val="32"/>
      <w:szCs w:val="26"/>
    </w:rPr>
  </w:style>
  <w:style w:type="paragraph" w:styleId="3">
    <w:name w:val="heading 3"/>
    <w:basedOn w:val="a"/>
    <w:next w:val="a"/>
    <w:link w:val="30"/>
    <w:uiPriority w:val="9"/>
    <w:unhideWhenUsed/>
    <w:qFormat/>
    <w:rsid w:val="00A51D8F"/>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1Без интервала"/>
    <w:uiPriority w:val="1"/>
    <w:qFormat/>
    <w:rsid w:val="00D6725E"/>
    <w:pPr>
      <w:widowControl w:val="0"/>
      <w:autoSpaceDE w:val="0"/>
      <w:autoSpaceDN w:val="0"/>
      <w:adjustRightInd w:val="0"/>
      <w:spacing w:after="0" w:line="240" w:lineRule="auto"/>
      <w:ind w:firstLine="709"/>
    </w:pPr>
    <w:rPr>
      <w:rFonts w:ascii="Arial" w:eastAsia="Times New Roman" w:hAnsi="Arial" w:cs="Times New Roman"/>
      <w:sz w:val="24"/>
      <w:szCs w:val="20"/>
      <w:lang w:eastAsia="ru-RU"/>
    </w:rPr>
  </w:style>
  <w:style w:type="paragraph" w:styleId="a4">
    <w:name w:val="List Paragraph"/>
    <w:basedOn w:val="a"/>
    <w:uiPriority w:val="34"/>
    <w:qFormat/>
    <w:rsid w:val="00996E6E"/>
    <w:pPr>
      <w:ind w:left="720"/>
      <w:contextualSpacing/>
    </w:pPr>
  </w:style>
  <w:style w:type="paragraph" w:customStyle="1" w:styleId="a5">
    <w:name w:val="Титульная страница"/>
    <w:basedOn w:val="a"/>
    <w:qFormat/>
    <w:rsid w:val="00D618C7"/>
    <w:pPr>
      <w:widowControl w:val="0"/>
      <w:shd w:val="clear" w:color="auto" w:fill="FFFFFF"/>
      <w:autoSpaceDE w:val="0"/>
      <w:autoSpaceDN w:val="0"/>
      <w:adjustRightInd w:val="0"/>
      <w:spacing w:after="0"/>
      <w:jc w:val="center"/>
    </w:pPr>
    <w:rPr>
      <w:rFonts w:eastAsia="Times New Roman" w:cs="Times New Roman"/>
      <w:bCs/>
      <w:spacing w:val="-3"/>
      <w:szCs w:val="28"/>
      <w:lang w:eastAsia="ru-RU"/>
    </w:rPr>
  </w:style>
  <w:style w:type="character" w:customStyle="1" w:styleId="10">
    <w:name w:val="Заголовок 1 Знак"/>
    <w:basedOn w:val="a0"/>
    <w:link w:val="1"/>
    <w:uiPriority w:val="9"/>
    <w:rsid w:val="009D3701"/>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9D3701"/>
    <w:rPr>
      <w:rFonts w:ascii="Times New Roman" w:eastAsiaTheme="majorEastAsia" w:hAnsi="Times New Roman" w:cstheme="majorBidi"/>
      <w:b/>
      <w:sz w:val="32"/>
      <w:szCs w:val="26"/>
    </w:rPr>
  </w:style>
  <w:style w:type="paragraph" w:styleId="a6">
    <w:name w:val="Normal (Web)"/>
    <w:basedOn w:val="a"/>
    <w:uiPriority w:val="99"/>
    <w:semiHidden/>
    <w:unhideWhenUsed/>
    <w:rsid w:val="0069136F"/>
    <w:pPr>
      <w:spacing w:before="100" w:beforeAutospacing="1" w:after="100" w:afterAutospacing="1" w:line="240" w:lineRule="auto"/>
    </w:pPr>
    <w:rPr>
      <w:rFonts w:eastAsia="Times New Roman" w:cs="Times New Roman"/>
      <w:szCs w:val="24"/>
      <w:lang w:eastAsia="ru-RU"/>
    </w:rPr>
  </w:style>
  <w:style w:type="character" w:customStyle="1" w:styleId="ipa">
    <w:name w:val="ipa"/>
    <w:basedOn w:val="a0"/>
    <w:rsid w:val="0069136F"/>
  </w:style>
  <w:style w:type="character" w:styleId="a7">
    <w:name w:val="Hyperlink"/>
    <w:basedOn w:val="a0"/>
    <w:uiPriority w:val="99"/>
    <w:unhideWhenUsed/>
    <w:rsid w:val="0069136F"/>
    <w:rPr>
      <w:color w:val="0000FF"/>
      <w:u w:val="single"/>
    </w:rPr>
  </w:style>
  <w:style w:type="character" w:styleId="a8">
    <w:name w:val="annotation reference"/>
    <w:basedOn w:val="a0"/>
    <w:uiPriority w:val="99"/>
    <w:semiHidden/>
    <w:unhideWhenUsed/>
    <w:rsid w:val="00A10BF6"/>
    <w:rPr>
      <w:sz w:val="16"/>
      <w:szCs w:val="16"/>
    </w:rPr>
  </w:style>
  <w:style w:type="paragraph" w:styleId="a9">
    <w:name w:val="annotation text"/>
    <w:basedOn w:val="a"/>
    <w:link w:val="aa"/>
    <w:uiPriority w:val="99"/>
    <w:semiHidden/>
    <w:unhideWhenUsed/>
    <w:rsid w:val="00A10BF6"/>
    <w:pPr>
      <w:spacing w:line="240" w:lineRule="auto"/>
    </w:pPr>
    <w:rPr>
      <w:sz w:val="20"/>
      <w:szCs w:val="20"/>
    </w:rPr>
  </w:style>
  <w:style w:type="character" w:customStyle="1" w:styleId="aa">
    <w:name w:val="Текст примечания Знак"/>
    <w:basedOn w:val="a0"/>
    <w:link w:val="a9"/>
    <w:uiPriority w:val="99"/>
    <w:semiHidden/>
    <w:rsid w:val="00A10BF6"/>
    <w:rPr>
      <w:rFonts w:ascii="Arial" w:hAnsi="Arial"/>
      <w:sz w:val="20"/>
      <w:szCs w:val="20"/>
    </w:rPr>
  </w:style>
  <w:style w:type="paragraph" w:styleId="ab">
    <w:name w:val="annotation subject"/>
    <w:basedOn w:val="a9"/>
    <w:next w:val="a9"/>
    <w:link w:val="ac"/>
    <w:uiPriority w:val="99"/>
    <w:semiHidden/>
    <w:unhideWhenUsed/>
    <w:rsid w:val="00A10BF6"/>
    <w:rPr>
      <w:b/>
      <w:bCs/>
    </w:rPr>
  </w:style>
  <w:style w:type="character" w:customStyle="1" w:styleId="ac">
    <w:name w:val="Тема примечания Знак"/>
    <w:basedOn w:val="aa"/>
    <w:link w:val="ab"/>
    <w:uiPriority w:val="99"/>
    <w:semiHidden/>
    <w:rsid w:val="00A10BF6"/>
    <w:rPr>
      <w:rFonts w:ascii="Arial" w:hAnsi="Arial"/>
      <w:b/>
      <w:bCs/>
      <w:sz w:val="20"/>
      <w:szCs w:val="20"/>
    </w:rPr>
  </w:style>
  <w:style w:type="paragraph" w:styleId="ad">
    <w:name w:val="Balloon Text"/>
    <w:basedOn w:val="a"/>
    <w:link w:val="ae"/>
    <w:uiPriority w:val="99"/>
    <w:semiHidden/>
    <w:unhideWhenUsed/>
    <w:rsid w:val="00A10BF6"/>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A10BF6"/>
    <w:rPr>
      <w:rFonts w:ascii="Segoe UI" w:hAnsi="Segoe UI" w:cs="Segoe UI"/>
      <w:sz w:val="18"/>
      <w:szCs w:val="18"/>
    </w:rPr>
  </w:style>
  <w:style w:type="paragraph" w:styleId="af">
    <w:name w:val="header"/>
    <w:basedOn w:val="a"/>
    <w:link w:val="af0"/>
    <w:uiPriority w:val="99"/>
    <w:unhideWhenUsed/>
    <w:rsid w:val="00A10BF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10BF6"/>
    <w:rPr>
      <w:rFonts w:ascii="Arial" w:hAnsi="Arial"/>
      <w:sz w:val="24"/>
    </w:rPr>
  </w:style>
  <w:style w:type="paragraph" w:styleId="af1">
    <w:name w:val="footer"/>
    <w:basedOn w:val="a"/>
    <w:link w:val="af2"/>
    <w:uiPriority w:val="99"/>
    <w:unhideWhenUsed/>
    <w:rsid w:val="00A10BF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10BF6"/>
    <w:rPr>
      <w:rFonts w:ascii="Arial" w:hAnsi="Arial"/>
      <w:sz w:val="24"/>
    </w:rPr>
  </w:style>
  <w:style w:type="character" w:styleId="af3">
    <w:name w:val="Strong"/>
    <w:basedOn w:val="a0"/>
    <w:uiPriority w:val="22"/>
    <w:qFormat/>
    <w:rsid w:val="00776718"/>
    <w:rPr>
      <w:b/>
      <w:bCs/>
    </w:rPr>
  </w:style>
  <w:style w:type="paragraph" w:styleId="af4">
    <w:name w:val="caption"/>
    <w:basedOn w:val="a"/>
    <w:next w:val="a"/>
    <w:uiPriority w:val="35"/>
    <w:unhideWhenUsed/>
    <w:qFormat/>
    <w:rsid w:val="00776718"/>
    <w:pPr>
      <w:spacing w:after="200" w:line="240" w:lineRule="auto"/>
    </w:pPr>
    <w:rPr>
      <w:i/>
      <w:iCs/>
      <w:color w:val="44546A" w:themeColor="text2"/>
      <w:sz w:val="18"/>
      <w:szCs w:val="18"/>
    </w:rPr>
  </w:style>
  <w:style w:type="paragraph" w:styleId="af5">
    <w:name w:val="TOC Heading"/>
    <w:basedOn w:val="1"/>
    <w:next w:val="a"/>
    <w:uiPriority w:val="39"/>
    <w:unhideWhenUsed/>
    <w:qFormat/>
    <w:rsid w:val="00ED7D2A"/>
    <w:pPr>
      <w:outlineLvl w:val="9"/>
    </w:pPr>
    <w:rPr>
      <w:rFonts w:asciiTheme="majorHAnsi" w:hAnsiTheme="majorHAnsi"/>
      <w:color w:val="2E74B5" w:themeColor="accent1" w:themeShade="BF"/>
      <w:lang w:eastAsia="ru-RU"/>
    </w:rPr>
  </w:style>
  <w:style w:type="paragraph" w:styleId="11">
    <w:name w:val="toc 1"/>
    <w:basedOn w:val="a"/>
    <w:next w:val="a"/>
    <w:autoRedefine/>
    <w:uiPriority w:val="39"/>
    <w:unhideWhenUsed/>
    <w:rsid w:val="00ED7D2A"/>
    <w:pPr>
      <w:spacing w:after="100"/>
    </w:pPr>
  </w:style>
  <w:style w:type="paragraph" w:styleId="21">
    <w:name w:val="toc 2"/>
    <w:basedOn w:val="a"/>
    <w:next w:val="a"/>
    <w:autoRedefine/>
    <w:uiPriority w:val="39"/>
    <w:unhideWhenUsed/>
    <w:rsid w:val="00ED7D2A"/>
    <w:pPr>
      <w:spacing w:after="100"/>
      <w:ind w:left="240"/>
    </w:pPr>
  </w:style>
  <w:style w:type="character" w:customStyle="1" w:styleId="apple-converted-space">
    <w:name w:val="apple-converted-space"/>
    <w:rsid w:val="00A51D8F"/>
  </w:style>
  <w:style w:type="character" w:customStyle="1" w:styleId="dictionary-meaning">
    <w:name w:val="dictionary-meaning"/>
    <w:basedOn w:val="a0"/>
    <w:rsid w:val="00A51D8F"/>
  </w:style>
  <w:style w:type="character" w:customStyle="1" w:styleId="30">
    <w:name w:val="Заголовок 3 Знак"/>
    <w:basedOn w:val="a0"/>
    <w:link w:val="3"/>
    <w:uiPriority w:val="9"/>
    <w:rsid w:val="00A51D8F"/>
    <w:rPr>
      <w:rFonts w:asciiTheme="majorHAnsi" w:eastAsiaTheme="majorEastAsia" w:hAnsiTheme="majorHAnsi" w:cstheme="majorBidi"/>
      <w:color w:val="1F4D78" w:themeColor="accent1" w:themeShade="7F"/>
      <w:sz w:val="24"/>
      <w:szCs w:val="24"/>
    </w:rPr>
  </w:style>
  <w:style w:type="character" w:customStyle="1" w:styleId="mwe-math-mathml-inline">
    <w:name w:val="mwe-math-mathml-inline"/>
    <w:basedOn w:val="a0"/>
    <w:rsid w:val="00A51D8F"/>
  </w:style>
  <w:style w:type="paragraph" w:styleId="31">
    <w:name w:val="toc 3"/>
    <w:basedOn w:val="a"/>
    <w:next w:val="a"/>
    <w:autoRedefine/>
    <w:uiPriority w:val="39"/>
    <w:unhideWhenUsed/>
    <w:rsid w:val="00BF5098"/>
    <w:pPr>
      <w:spacing w:after="100"/>
      <w:ind w:left="480"/>
    </w:pPr>
  </w:style>
  <w:style w:type="paragraph" w:customStyle="1" w:styleId="Standard">
    <w:name w:val="Standard"/>
    <w:rsid w:val="00325AAB"/>
    <w:pPr>
      <w:suppressAutoHyphens/>
      <w:autoSpaceDN w:val="0"/>
      <w:spacing w:after="0" w:line="240" w:lineRule="auto"/>
      <w:textAlignment w:val="baseline"/>
    </w:pPr>
    <w:rPr>
      <w:rFonts w:ascii="Liberation Serif" w:eastAsia="WenQuanYi Micro Hei" w:hAnsi="Liberation Serif" w:cs="Lohit Devanagari"/>
      <w:kern w:val="3"/>
      <w:sz w:val="24"/>
      <w:szCs w:val="24"/>
      <w:lang w:eastAsia="zh-CN" w:bidi="hi-IN"/>
    </w:rPr>
  </w:style>
  <w:style w:type="character" w:styleId="af6">
    <w:name w:val="Emphasis"/>
    <w:basedOn w:val="a0"/>
    <w:uiPriority w:val="20"/>
    <w:qFormat/>
    <w:rsid w:val="00EB4AE9"/>
    <w:rPr>
      <w:i/>
      <w:iCs/>
    </w:rPr>
  </w:style>
  <w:style w:type="paragraph" w:styleId="af7">
    <w:name w:val="Revision"/>
    <w:hidden/>
    <w:uiPriority w:val="99"/>
    <w:semiHidden/>
    <w:rsid w:val="00106F7B"/>
    <w:pPr>
      <w:spacing w:after="0" w:line="240" w:lineRule="auto"/>
    </w:pPr>
    <w:rPr>
      <w:rFonts w:ascii="Times New Roman" w:hAnsi="Times New Roman"/>
      <w:sz w:val="28"/>
    </w:rPr>
  </w:style>
  <w:style w:type="character" w:styleId="HTML">
    <w:name w:val="HTML Variable"/>
    <w:basedOn w:val="a0"/>
    <w:uiPriority w:val="99"/>
    <w:semiHidden/>
    <w:unhideWhenUsed/>
    <w:rsid w:val="006E607F"/>
    <w:rPr>
      <w:i/>
      <w:iCs/>
    </w:rPr>
  </w:style>
  <w:style w:type="character" w:styleId="af8">
    <w:name w:val="Placeholder Text"/>
    <w:basedOn w:val="a0"/>
    <w:uiPriority w:val="99"/>
    <w:semiHidden/>
    <w:rsid w:val="006E607F"/>
    <w:rPr>
      <w:color w:val="808080"/>
    </w:rPr>
  </w:style>
  <w:style w:type="character" w:customStyle="1" w:styleId="mi">
    <w:name w:val="mi"/>
    <w:basedOn w:val="a0"/>
    <w:rsid w:val="00D545DF"/>
  </w:style>
  <w:style w:type="character" w:customStyle="1" w:styleId="mo">
    <w:name w:val="mo"/>
    <w:basedOn w:val="a0"/>
    <w:rsid w:val="00D545DF"/>
  </w:style>
  <w:style w:type="character" w:customStyle="1" w:styleId="mn">
    <w:name w:val="mn"/>
    <w:basedOn w:val="a0"/>
    <w:rsid w:val="00D545DF"/>
  </w:style>
  <w:style w:type="character" w:customStyle="1" w:styleId="ff4">
    <w:name w:val="ff4"/>
    <w:basedOn w:val="a0"/>
    <w:rsid w:val="001F7325"/>
  </w:style>
  <w:style w:type="character" w:customStyle="1" w:styleId="ng-binding">
    <w:name w:val="ng-binding"/>
    <w:basedOn w:val="a0"/>
    <w:rsid w:val="00150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774683">
      <w:bodyDiv w:val="1"/>
      <w:marLeft w:val="0"/>
      <w:marRight w:val="0"/>
      <w:marTop w:val="0"/>
      <w:marBottom w:val="0"/>
      <w:divBdr>
        <w:top w:val="none" w:sz="0" w:space="0" w:color="auto"/>
        <w:left w:val="none" w:sz="0" w:space="0" w:color="auto"/>
        <w:bottom w:val="none" w:sz="0" w:space="0" w:color="auto"/>
        <w:right w:val="none" w:sz="0" w:space="0" w:color="auto"/>
      </w:divBdr>
    </w:div>
    <w:div w:id="280887545">
      <w:bodyDiv w:val="1"/>
      <w:marLeft w:val="0"/>
      <w:marRight w:val="0"/>
      <w:marTop w:val="0"/>
      <w:marBottom w:val="0"/>
      <w:divBdr>
        <w:top w:val="none" w:sz="0" w:space="0" w:color="auto"/>
        <w:left w:val="none" w:sz="0" w:space="0" w:color="auto"/>
        <w:bottom w:val="none" w:sz="0" w:space="0" w:color="auto"/>
        <w:right w:val="none" w:sz="0" w:space="0" w:color="auto"/>
      </w:divBdr>
    </w:div>
    <w:div w:id="343749122">
      <w:bodyDiv w:val="1"/>
      <w:marLeft w:val="0"/>
      <w:marRight w:val="0"/>
      <w:marTop w:val="0"/>
      <w:marBottom w:val="0"/>
      <w:divBdr>
        <w:top w:val="none" w:sz="0" w:space="0" w:color="auto"/>
        <w:left w:val="none" w:sz="0" w:space="0" w:color="auto"/>
        <w:bottom w:val="none" w:sz="0" w:space="0" w:color="auto"/>
        <w:right w:val="none" w:sz="0" w:space="0" w:color="auto"/>
      </w:divBdr>
    </w:div>
    <w:div w:id="518005100">
      <w:bodyDiv w:val="1"/>
      <w:marLeft w:val="0"/>
      <w:marRight w:val="0"/>
      <w:marTop w:val="0"/>
      <w:marBottom w:val="0"/>
      <w:divBdr>
        <w:top w:val="none" w:sz="0" w:space="0" w:color="auto"/>
        <w:left w:val="none" w:sz="0" w:space="0" w:color="auto"/>
        <w:bottom w:val="none" w:sz="0" w:space="0" w:color="auto"/>
        <w:right w:val="none" w:sz="0" w:space="0" w:color="auto"/>
      </w:divBdr>
    </w:div>
    <w:div w:id="637149182">
      <w:bodyDiv w:val="1"/>
      <w:marLeft w:val="0"/>
      <w:marRight w:val="0"/>
      <w:marTop w:val="0"/>
      <w:marBottom w:val="0"/>
      <w:divBdr>
        <w:top w:val="none" w:sz="0" w:space="0" w:color="auto"/>
        <w:left w:val="none" w:sz="0" w:space="0" w:color="auto"/>
        <w:bottom w:val="none" w:sz="0" w:space="0" w:color="auto"/>
        <w:right w:val="none" w:sz="0" w:space="0" w:color="auto"/>
      </w:divBdr>
    </w:div>
    <w:div w:id="867258620">
      <w:bodyDiv w:val="1"/>
      <w:marLeft w:val="0"/>
      <w:marRight w:val="0"/>
      <w:marTop w:val="0"/>
      <w:marBottom w:val="0"/>
      <w:divBdr>
        <w:top w:val="none" w:sz="0" w:space="0" w:color="auto"/>
        <w:left w:val="none" w:sz="0" w:space="0" w:color="auto"/>
        <w:bottom w:val="none" w:sz="0" w:space="0" w:color="auto"/>
        <w:right w:val="none" w:sz="0" w:space="0" w:color="auto"/>
      </w:divBdr>
    </w:div>
    <w:div w:id="902521423">
      <w:bodyDiv w:val="1"/>
      <w:marLeft w:val="0"/>
      <w:marRight w:val="0"/>
      <w:marTop w:val="0"/>
      <w:marBottom w:val="0"/>
      <w:divBdr>
        <w:top w:val="none" w:sz="0" w:space="0" w:color="auto"/>
        <w:left w:val="none" w:sz="0" w:space="0" w:color="auto"/>
        <w:bottom w:val="none" w:sz="0" w:space="0" w:color="auto"/>
        <w:right w:val="none" w:sz="0" w:space="0" w:color="auto"/>
      </w:divBdr>
    </w:div>
    <w:div w:id="922494854">
      <w:bodyDiv w:val="1"/>
      <w:marLeft w:val="0"/>
      <w:marRight w:val="0"/>
      <w:marTop w:val="0"/>
      <w:marBottom w:val="0"/>
      <w:divBdr>
        <w:top w:val="none" w:sz="0" w:space="0" w:color="auto"/>
        <w:left w:val="none" w:sz="0" w:space="0" w:color="auto"/>
        <w:bottom w:val="none" w:sz="0" w:space="0" w:color="auto"/>
        <w:right w:val="none" w:sz="0" w:space="0" w:color="auto"/>
      </w:divBdr>
    </w:div>
    <w:div w:id="923802893">
      <w:bodyDiv w:val="1"/>
      <w:marLeft w:val="0"/>
      <w:marRight w:val="0"/>
      <w:marTop w:val="0"/>
      <w:marBottom w:val="0"/>
      <w:divBdr>
        <w:top w:val="none" w:sz="0" w:space="0" w:color="auto"/>
        <w:left w:val="none" w:sz="0" w:space="0" w:color="auto"/>
        <w:bottom w:val="none" w:sz="0" w:space="0" w:color="auto"/>
        <w:right w:val="none" w:sz="0" w:space="0" w:color="auto"/>
      </w:divBdr>
    </w:div>
    <w:div w:id="929655131">
      <w:bodyDiv w:val="1"/>
      <w:marLeft w:val="0"/>
      <w:marRight w:val="0"/>
      <w:marTop w:val="0"/>
      <w:marBottom w:val="0"/>
      <w:divBdr>
        <w:top w:val="none" w:sz="0" w:space="0" w:color="auto"/>
        <w:left w:val="none" w:sz="0" w:space="0" w:color="auto"/>
        <w:bottom w:val="none" w:sz="0" w:space="0" w:color="auto"/>
        <w:right w:val="none" w:sz="0" w:space="0" w:color="auto"/>
      </w:divBdr>
    </w:div>
    <w:div w:id="949625020">
      <w:bodyDiv w:val="1"/>
      <w:marLeft w:val="0"/>
      <w:marRight w:val="0"/>
      <w:marTop w:val="0"/>
      <w:marBottom w:val="0"/>
      <w:divBdr>
        <w:top w:val="none" w:sz="0" w:space="0" w:color="auto"/>
        <w:left w:val="none" w:sz="0" w:space="0" w:color="auto"/>
        <w:bottom w:val="none" w:sz="0" w:space="0" w:color="auto"/>
        <w:right w:val="none" w:sz="0" w:space="0" w:color="auto"/>
      </w:divBdr>
    </w:div>
    <w:div w:id="1023558853">
      <w:bodyDiv w:val="1"/>
      <w:marLeft w:val="0"/>
      <w:marRight w:val="0"/>
      <w:marTop w:val="0"/>
      <w:marBottom w:val="0"/>
      <w:divBdr>
        <w:top w:val="none" w:sz="0" w:space="0" w:color="auto"/>
        <w:left w:val="none" w:sz="0" w:space="0" w:color="auto"/>
        <w:bottom w:val="none" w:sz="0" w:space="0" w:color="auto"/>
        <w:right w:val="none" w:sz="0" w:space="0" w:color="auto"/>
      </w:divBdr>
    </w:div>
    <w:div w:id="1025596680">
      <w:bodyDiv w:val="1"/>
      <w:marLeft w:val="0"/>
      <w:marRight w:val="0"/>
      <w:marTop w:val="0"/>
      <w:marBottom w:val="0"/>
      <w:divBdr>
        <w:top w:val="none" w:sz="0" w:space="0" w:color="auto"/>
        <w:left w:val="none" w:sz="0" w:space="0" w:color="auto"/>
        <w:bottom w:val="none" w:sz="0" w:space="0" w:color="auto"/>
        <w:right w:val="none" w:sz="0" w:space="0" w:color="auto"/>
      </w:divBdr>
    </w:div>
    <w:div w:id="1095587290">
      <w:bodyDiv w:val="1"/>
      <w:marLeft w:val="0"/>
      <w:marRight w:val="0"/>
      <w:marTop w:val="0"/>
      <w:marBottom w:val="0"/>
      <w:divBdr>
        <w:top w:val="none" w:sz="0" w:space="0" w:color="auto"/>
        <w:left w:val="none" w:sz="0" w:space="0" w:color="auto"/>
        <w:bottom w:val="none" w:sz="0" w:space="0" w:color="auto"/>
        <w:right w:val="none" w:sz="0" w:space="0" w:color="auto"/>
      </w:divBdr>
    </w:div>
    <w:div w:id="1211307905">
      <w:bodyDiv w:val="1"/>
      <w:marLeft w:val="0"/>
      <w:marRight w:val="0"/>
      <w:marTop w:val="0"/>
      <w:marBottom w:val="0"/>
      <w:divBdr>
        <w:top w:val="none" w:sz="0" w:space="0" w:color="auto"/>
        <w:left w:val="none" w:sz="0" w:space="0" w:color="auto"/>
        <w:bottom w:val="none" w:sz="0" w:space="0" w:color="auto"/>
        <w:right w:val="none" w:sz="0" w:space="0" w:color="auto"/>
      </w:divBdr>
      <w:divsChild>
        <w:div w:id="816069185">
          <w:marLeft w:val="0"/>
          <w:marRight w:val="0"/>
          <w:marTop w:val="240"/>
          <w:marBottom w:val="240"/>
          <w:divBdr>
            <w:top w:val="none" w:sz="0" w:space="0" w:color="auto"/>
            <w:left w:val="none" w:sz="0" w:space="0" w:color="auto"/>
            <w:bottom w:val="none" w:sz="0" w:space="0" w:color="auto"/>
            <w:right w:val="none" w:sz="0" w:space="0" w:color="auto"/>
          </w:divBdr>
        </w:div>
        <w:div w:id="2064131021">
          <w:marLeft w:val="0"/>
          <w:marRight w:val="0"/>
          <w:marTop w:val="240"/>
          <w:marBottom w:val="240"/>
          <w:divBdr>
            <w:top w:val="none" w:sz="0" w:space="0" w:color="auto"/>
            <w:left w:val="none" w:sz="0" w:space="0" w:color="auto"/>
            <w:bottom w:val="none" w:sz="0" w:space="0" w:color="auto"/>
            <w:right w:val="none" w:sz="0" w:space="0" w:color="auto"/>
          </w:divBdr>
        </w:div>
        <w:div w:id="1966736075">
          <w:marLeft w:val="0"/>
          <w:marRight w:val="0"/>
          <w:marTop w:val="240"/>
          <w:marBottom w:val="240"/>
          <w:divBdr>
            <w:top w:val="none" w:sz="0" w:space="0" w:color="auto"/>
            <w:left w:val="none" w:sz="0" w:space="0" w:color="auto"/>
            <w:bottom w:val="none" w:sz="0" w:space="0" w:color="auto"/>
            <w:right w:val="none" w:sz="0" w:space="0" w:color="auto"/>
          </w:divBdr>
        </w:div>
        <w:div w:id="652418212">
          <w:marLeft w:val="0"/>
          <w:marRight w:val="0"/>
          <w:marTop w:val="240"/>
          <w:marBottom w:val="240"/>
          <w:divBdr>
            <w:top w:val="none" w:sz="0" w:space="0" w:color="auto"/>
            <w:left w:val="none" w:sz="0" w:space="0" w:color="auto"/>
            <w:bottom w:val="none" w:sz="0" w:space="0" w:color="auto"/>
            <w:right w:val="none" w:sz="0" w:space="0" w:color="auto"/>
          </w:divBdr>
        </w:div>
      </w:divsChild>
    </w:div>
    <w:div w:id="1407918314">
      <w:bodyDiv w:val="1"/>
      <w:marLeft w:val="0"/>
      <w:marRight w:val="0"/>
      <w:marTop w:val="0"/>
      <w:marBottom w:val="0"/>
      <w:divBdr>
        <w:top w:val="none" w:sz="0" w:space="0" w:color="auto"/>
        <w:left w:val="none" w:sz="0" w:space="0" w:color="auto"/>
        <w:bottom w:val="none" w:sz="0" w:space="0" w:color="auto"/>
        <w:right w:val="none" w:sz="0" w:space="0" w:color="auto"/>
      </w:divBdr>
    </w:div>
    <w:div w:id="1862089463">
      <w:bodyDiv w:val="1"/>
      <w:marLeft w:val="0"/>
      <w:marRight w:val="0"/>
      <w:marTop w:val="0"/>
      <w:marBottom w:val="0"/>
      <w:divBdr>
        <w:top w:val="none" w:sz="0" w:space="0" w:color="auto"/>
        <w:left w:val="none" w:sz="0" w:space="0" w:color="auto"/>
        <w:bottom w:val="none" w:sz="0" w:space="0" w:color="auto"/>
        <w:right w:val="none" w:sz="0" w:space="0" w:color="auto"/>
      </w:divBdr>
    </w:div>
    <w:div w:id="1873229344">
      <w:bodyDiv w:val="1"/>
      <w:marLeft w:val="0"/>
      <w:marRight w:val="0"/>
      <w:marTop w:val="0"/>
      <w:marBottom w:val="0"/>
      <w:divBdr>
        <w:top w:val="none" w:sz="0" w:space="0" w:color="auto"/>
        <w:left w:val="none" w:sz="0" w:space="0" w:color="auto"/>
        <w:bottom w:val="none" w:sz="0" w:space="0" w:color="auto"/>
        <w:right w:val="none" w:sz="0" w:space="0" w:color="auto"/>
      </w:divBdr>
    </w:div>
    <w:div w:id="195567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u.wikipedia.org/wiki/%D0%A1%D0%B2%D0%BE%D0%B1%D0%BE%D0%B4%D0%BD%D0%BE%D0%B5_%D0%9F%D0%9E" TargetMode="External"/><Relationship Id="rId39" Type="http://schemas.openxmlformats.org/officeDocument/2006/relationships/hyperlink" Target="https://dl.acm.org/author_page.cfm?id=81100465760&amp;coll=DL&amp;dl=ACM&amp;trk=0" TargetMode="Externa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emf"/><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ru.wikipedia.org/wiki/%D0%A0%D0%B5%D0%BB%D1%8F%D1%86%D0%B8%D0%BE%D0%BD%D0%BD%D0%B0%D1%8F_%D0%A1%D0%A3%D0%91%D0%94" TargetMode="External"/><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yperlink" Target="https://dl.acm.org/author_page.cfm?id=81300230901&amp;coll=DL&amp;dl=ACM&amp;trk=0" TargetMode="External"/><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31AF1-245C-4367-9D53-F9C6B2570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24621</TotalTime>
  <Pages>44</Pages>
  <Words>5291</Words>
  <Characters>35242</Characters>
  <Application>Microsoft Office Word</Application>
  <DocSecurity>0</DocSecurity>
  <Lines>1036</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Патин</dc:creator>
  <cp:keywords/>
  <dc:description/>
  <cp:lastModifiedBy>Михаил Патин</cp:lastModifiedBy>
  <cp:revision>23</cp:revision>
  <dcterms:created xsi:type="dcterms:W3CDTF">2018-05-05T23:43:00Z</dcterms:created>
  <dcterms:modified xsi:type="dcterms:W3CDTF">2018-05-30T17:57:00Z</dcterms:modified>
</cp:coreProperties>
</file>