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24" w:rsidRDefault="00033C24" w:rsidP="00033C24">
      <w:pPr>
        <w:tabs>
          <w:tab w:val="left" w:pos="3686"/>
          <w:tab w:val="left" w:pos="5103"/>
        </w:tabs>
        <w:jc w:val="center"/>
        <w:rPr>
          <w:rFonts w:ascii="Times New Roman" w:hAnsi="Times New Roman"/>
          <w:b/>
          <w:color w:val="C00000"/>
          <w:spacing w:val="-3"/>
          <w:sz w:val="28"/>
          <w:szCs w:val="28"/>
          <w:lang w:val="en-GB"/>
        </w:rPr>
      </w:pPr>
      <w:r>
        <w:rPr>
          <w:rFonts w:ascii="Times New Roman" w:hAnsi="Times New Roman"/>
          <w:b/>
          <w:color w:val="C00000"/>
          <w:spacing w:val="-3"/>
          <w:sz w:val="28"/>
          <w:szCs w:val="28"/>
          <w:lang w:val="en-GB"/>
        </w:rPr>
        <w:t>SCIENTIFIC ADVISOR’S REFERENCE</w:t>
      </w:r>
    </w:p>
    <w:p w:rsidR="00033C24" w:rsidRDefault="00033C24" w:rsidP="00033C2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945"/>
      </w:tblGrid>
      <w:tr w:rsidR="00033C24" w:rsidRPr="00CD5622" w:rsidTr="00510662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F12C41" w:rsidRDefault="00033C24" w:rsidP="00510662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F12C41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Program: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41" w:rsidRDefault="00F12C41" w:rsidP="00AE6A5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  <w:p w:rsidR="00033C24" w:rsidRDefault="00012F6B" w:rsidP="00AE6A5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 w:rsidRPr="00F12C41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Master in Management (MIM)</w:t>
            </w:r>
          </w:p>
          <w:p w:rsidR="00F12C41" w:rsidRPr="00F12C41" w:rsidRDefault="00F12C41" w:rsidP="00AE6A5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033C24" w:rsidRPr="00CD5622" w:rsidTr="00510662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F12C41" w:rsidRDefault="00033C24" w:rsidP="00510662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F12C41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Student: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41" w:rsidRDefault="00F12C41" w:rsidP="00F12C41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033C24" w:rsidRDefault="00F12C41" w:rsidP="00F12C41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 w:rsidRPr="00F12C41">
              <w:rPr>
                <w:rFonts w:ascii="Times New Roman" w:hAnsi="Times New Roman"/>
                <w:b/>
                <w:szCs w:val="24"/>
              </w:rPr>
              <w:t>Donat</w:t>
            </w:r>
            <w:proofErr w:type="spellEnd"/>
            <w:r w:rsidRPr="00F12C41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="003D2D44" w:rsidRPr="00F12C41">
              <w:rPr>
                <w:rFonts w:ascii="Times New Roman" w:hAnsi="Times New Roman"/>
                <w:b/>
                <w:szCs w:val="24"/>
              </w:rPr>
              <w:t>Dzhamaev</w:t>
            </w:r>
            <w:proofErr w:type="spellEnd"/>
            <w:r w:rsidR="003D2D44" w:rsidRPr="00F12C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F12C41" w:rsidRPr="00F12C41" w:rsidRDefault="00F12C41" w:rsidP="00F12C41">
            <w:pPr>
              <w:spacing w:line="276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033C24" w:rsidRPr="00CD5622" w:rsidTr="00510662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41" w:rsidRDefault="00F12C41" w:rsidP="00510662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  <w:p w:rsidR="00033C24" w:rsidRPr="00F12C41" w:rsidRDefault="00033C24" w:rsidP="00510662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F12C41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Title of thesis: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E" w:rsidRPr="00E920AD" w:rsidRDefault="009E6E0E" w:rsidP="00F12C41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  <w:p w:rsidR="00033C24" w:rsidRPr="00F12C41" w:rsidRDefault="00017DF7" w:rsidP="00F12C41">
            <w:pP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F12C41">
              <w:rPr>
                <w:rFonts w:ascii="Times New Roman" w:hAnsi="Times New Roman"/>
                <w:b/>
                <w:szCs w:val="24"/>
              </w:rPr>
              <w:t>«</w:t>
            </w:r>
            <w:r w:rsidR="003D2D44" w:rsidRPr="00F12C41">
              <w:rPr>
                <w:rFonts w:ascii="Times New Roman" w:hAnsi="Times New Roman"/>
                <w:color w:val="000000"/>
                <w:szCs w:val="24"/>
                <w:lang w:eastAsia="ru-RU"/>
              </w:rPr>
              <w:t>«</w:t>
            </w:r>
            <w:r w:rsidR="003D2D44" w:rsidRPr="00F12C41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AN EXPLORATORY STUDY ON CUSTOMER-BASED BRAND EQUITY OF </w:t>
            </w:r>
            <w:r w:rsidR="00F12C41" w:rsidRPr="00F12C41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="003D2D44" w:rsidRPr="00F12C41">
              <w:rPr>
                <w:rFonts w:ascii="Times New Roman" w:hAnsi="Times New Roman"/>
                <w:b/>
                <w:szCs w:val="24"/>
              </w:rPr>
              <w:t>RUSSIAN RETAIL BANKS AMONG YOUNGER AUDIENCE»</w:t>
            </w:r>
          </w:p>
        </w:tc>
      </w:tr>
    </w:tbl>
    <w:p w:rsidR="00033C24" w:rsidRPr="00CD5622" w:rsidRDefault="00033C24" w:rsidP="00033C2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</w:rPr>
      </w:pPr>
      <w:r w:rsidRPr="00CD5622">
        <w:rPr>
          <w:rFonts w:ascii="Times New Roman" w:hAnsi="Times New Roman"/>
          <w:b/>
          <w:spacing w:val="-3"/>
          <w:szCs w:val="24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>Justification of the topic choice. Accuracy in defining the aim and objectives of the thesis.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Justification of the topic choice; accuracy in defining the aim and tasks of the thesis; originality of the topic and the extent to which it was covered; alignment of the thesis’ topic, aim and objectives.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62" w:rsidRPr="00E920AD" w:rsidRDefault="00CD5622" w:rsidP="00510662">
            <w:pPr>
              <w:shd w:val="clear" w:color="auto" w:fill="FFFFFF"/>
              <w:textAlignment w:val="center"/>
              <w:rPr>
                <w:rFonts w:ascii="Arial" w:hAnsi="Arial" w:cs="Arial"/>
                <w:color w:val="777777"/>
                <w:sz w:val="20"/>
                <w:lang w:eastAsia="ru-RU"/>
              </w:rPr>
            </w:pPr>
            <w:r w:rsidRPr="0051066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  <w:p w:rsidR="00510662" w:rsidRPr="00095F2E" w:rsidRDefault="00760335" w:rsidP="00095F2E">
            <w:pPr>
              <w:shd w:val="clear" w:color="auto" w:fill="FFFFFF"/>
              <w:textAlignment w:val="top"/>
              <w:rPr>
                <w:rFonts w:ascii="Times New Roman" w:hAnsi="Times New Roman"/>
                <w:color w:val="222222"/>
                <w:szCs w:val="24"/>
              </w:rPr>
            </w:pPr>
            <w:r>
              <w:rPr>
                <w:rStyle w:val="shorttext"/>
                <w:rFonts w:ascii="Times New Roman" w:hAnsi="Times New Roman"/>
                <w:color w:val="222222"/>
                <w:szCs w:val="24"/>
                <w:lang w:val="en"/>
              </w:rPr>
              <w:t xml:space="preserve">     </w:t>
            </w:r>
            <w:r w:rsidR="00510662" w:rsidRPr="00095F2E">
              <w:rPr>
                <w:rStyle w:val="shorttext"/>
                <w:rFonts w:ascii="Times New Roman" w:hAnsi="Times New Roman"/>
                <w:color w:val="222222"/>
                <w:szCs w:val="24"/>
                <w:lang w:val="en"/>
              </w:rPr>
              <w:t xml:space="preserve">The topic chosen for research is very </w:t>
            </w:r>
            <w:proofErr w:type="spellStart"/>
            <w:r w:rsidR="00510662" w:rsidRPr="00095F2E">
              <w:rPr>
                <w:rStyle w:val="shorttext"/>
                <w:rFonts w:ascii="Times New Roman" w:hAnsi="Times New Roman"/>
                <w:color w:val="222222"/>
                <w:szCs w:val="24"/>
                <w:lang w:val="en"/>
              </w:rPr>
              <w:t>relevan</w:t>
            </w:r>
            <w:proofErr w:type="spellEnd"/>
            <w:r w:rsidR="00095F2E" w:rsidRPr="00095F2E">
              <w:rPr>
                <w:rStyle w:val="shorttext"/>
                <w:rFonts w:ascii="Times New Roman" w:hAnsi="Times New Roman"/>
                <w:color w:val="222222"/>
                <w:szCs w:val="24"/>
              </w:rPr>
              <w:t>t</w:t>
            </w:r>
            <w:r w:rsidR="00095F2E">
              <w:rPr>
                <w:rFonts w:ascii="Times New Roman" w:hAnsi="Times New Roman"/>
                <w:color w:val="222222"/>
                <w:szCs w:val="24"/>
                <w:lang w:val="en"/>
              </w:rPr>
              <w:t xml:space="preserve">, since the increase of the </w:t>
            </w:r>
            <w:proofErr w:type="gramStart"/>
            <w:r w:rsidR="00095F2E">
              <w:rPr>
                <w:rFonts w:ascii="Times New Roman" w:hAnsi="Times New Roman"/>
                <w:color w:val="222222"/>
                <w:szCs w:val="24"/>
                <w:lang w:val="en"/>
              </w:rPr>
              <w:t>customer’s  based</w:t>
            </w:r>
            <w:proofErr w:type="gramEnd"/>
            <w:r w:rsidR="00095F2E">
              <w:rPr>
                <w:rFonts w:ascii="Times New Roman" w:hAnsi="Times New Roman"/>
                <w:color w:val="222222"/>
                <w:szCs w:val="24"/>
                <w:lang w:val="en"/>
              </w:rPr>
              <w:t xml:space="preserve">  brand equity </w:t>
            </w:r>
            <w:r w:rsidR="00095F2E" w:rsidRPr="00095F2E">
              <w:rPr>
                <w:rFonts w:ascii="Times New Roman" w:hAnsi="Times New Roman"/>
                <w:color w:val="222222"/>
                <w:szCs w:val="24"/>
                <w:lang w:val="en"/>
              </w:rPr>
              <w:t>is one of the key company</w:t>
            </w:r>
            <w:r w:rsidR="00095F2E">
              <w:rPr>
                <w:rFonts w:ascii="Times New Roman" w:hAnsi="Times New Roman"/>
                <w:color w:val="222222"/>
                <w:szCs w:val="24"/>
                <w:lang w:val="en"/>
              </w:rPr>
              <w:t xml:space="preserve">’s </w:t>
            </w:r>
            <w:r w:rsidR="00095F2E" w:rsidRPr="00095F2E">
              <w:rPr>
                <w:rFonts w:ascii="Times New Roman" w:hAnsi="Times New Roman"/>
                <w:color w:val="222222"/>
                <w:szCs w:val="24"/>
                <w:lang w:val="en"/>
              </w:rPr>
              <w:t xml:space="preserve"> activities to strengthen</w:t>
            </w:r>
            <w:r>
              <w:rPr>
                <w:rFonts w:ascii="Times New Roman" w:hAnsi="Times New Roman"/>
                <w:color w:val="222222"/>
                <w:szCs w:val="24"/>
                <w:lang w:val="en"/>
              </w:rPr>
              <w:t xml:space="preserve"> their</w:t>
            </w:r>
            <w:r w:rsidR="00095F2E" w:rsidRPr="00095F2E">
              <w:rPr>
                <w:rFonts w:ascii="Times New Roman" w:hAnsi="Times New Roman"/>
                <w:color w:val="222222"/>
                <w:szCs w:val="24"/>
                <w:lang w:val="en"/>
              </w:rPr>
              <w:t xml:space="preserve"> </w:t>
            </w:r>
            <w:r w:rsidR="00095F2E">
              <w:rPr>
                <w:rFonts w:ascii="Times New Roman" w:hAnsi="Times New Roman"/>
                <w:color w:val="222222"/>
                <w:szCs w:val="24"/>
                <w:lang w:val="en"/>
              </w:rPr>
              <w:t xml:space="preserve"> </w:t>
            </w:r>
            <w:r w:rsidR="00E920AD">
              <w:rPr>
                <w:rFonts w:ascii="Times New Roman" w:hAnsi="Times New Roman"/>
                <w:color w:val="222222"/>
                <w:szCs w:val="24"/>
                <w:lang w:val="en"/>
              </w:rPr>
              <w:t>positions in the banking sphere</w:t>
            </w:r>
            <w:r w:rsidR="00095F2E">
              <w:rPr>
                <w:rFonts w:ascii="Times New Roman" w:hAnsi="Times New Roman"/>
                <w:color w:val="222222"/>
                <w:szCs w:val="24"/>
                <w:lang w:val="en"/>
              </w:rPr>
              <w:t>.</w:t>
            </w:r>
            <w:r w:rsidR="00095F2E" w:rsidRPr="00095F2E">
              <w:rPr>
                <w:rStyle w:val="shorttext"/>
                <w:rFonts w:ascii="Times New Roman" w:hAnsi="Times New Roman"/>
                <w:color w:val="222222"/>
                <w:szCs w:val="24"/>
                <w:lang w:val="en"/>
              </w:rPr>
              <w:t xml:space="preserve"> </w:t>
            </w:r>
            <w:r w:rsidR="00510662" w:rsidRPr="00095F2E">
              <w:rPr>
                <w:rFonts w:ascii="Times New Roman" w:hAnsi="Times New Roman"/>
                <w:vanish/>
                <w:color w:val="FF0000"/>
                <w:szCs w:val="24"/>
                <w:lang w:val="ru-RU" w:eastAsia="ru-RU"/>
              </w:rPr>
              <w:t>Превышено</w:t>
            </w:r>
            <w:r w:rsidR="00510662" w:rsidRPr="00095F2E">
              <w:rPr>
                <w:rFonts w:ascii="Times New Roman" w:hAnsi="Times New Roman"/>
                <w:vanish/>
                <w:color w:val="FF0000"/>
                <w:szCs w:val="24"/>
                <w:lang w:eastAsia="ru-RU"/>
              </w:rPr>
              <w:t xml:space="preserve"> </w:t>
            </w:r>
            <w:r w:rsidR="00510662" w:rsidRPr="00095F2E">
              <w:rPr>
                <w:rFonts w:ascii="Times New Roman" w:hAnsi="Times New Roman"/>
                <w:vanish/>
                <w:color w:val="FF0000"/>
                <w:szCs w:val="24"/>
                <w:lang w:val="ru-RU" w:eastAsia="ru-RU"/>
              </w:rPr>
              <w:t>максимальное</w:t>
            </w:r>
            <w:r w:rsidR="00510662" w:rsidRPr="00095F2E">
              <w:rPr>
                <w:rFonts w:ascii="Times New Roman" w:hAnsi="Times New Roman"/>
                <w:vanish/>
                <w:color w:val="FF0000"/>
                <w:szCs w:val="24"/>
                <w:lang w:eastAsia="ru-RU"/>
              </w:rPr>
              <w:t xml:space="preserve"> </w:t>
            </w:r>
            <w:r w:rsidR="00510662" w:rsidRPr="00095F2E">
              <w:rPr>
                <w:rFonts w:ascii="Times New Roman" w:hAnsi="Times New Roman"/>
                <w:vanish/>
                <w:color w:val="FF0000"/>
                <w:szCs w:val="24"/>
                <w:lang w:val="ru-RU" w:eastAsia="ru-RU"/>
              </w:rPr>
              <w:t>число</w:t>
            </w:r>
            <w:r w:rsidR="00510662" w:rsidRPr="00095F2E">
              <w:rPr>
                <w:rFonts w:ascii="Times New Roman" w:hAnsi="Times New Roman"/>
                <w:vanish/>
                <w:color w:val="FF0000"/>
                <w:szCs w:val="24"/>
                <w:lang w:eastAsia="ru-RU"/>
              </w:rPr>
              <w:t xml:space="preserve"> </w:t>
            </w:r>
            <w:r w:rsidR="00510662" w:rsidRPr="00095F2E">
              <w:rPr>
                <w:rFonts w:ascii="Times New Roman" w:hAnsi="Times New Roman"/>
                <w:vanish/>
                <w:color w:val="FF0000"/>
                <w:szCs w:val="24"/>
                <w:lang w:val="ru-RU" w:eastAsia="ru-RU"/>
              </w:rPr>
              <w:t>символов</w:t>
            </w:r>
          </w:p>
          <w:p w:rsidR="00510662" w:rsidRPr="00510662" w:rsidRDefault="00510662" w:rsidP="00760335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 xml:space="preserve">Structure and logic of the text flow. 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>Logic of research; full scope of the thesis; alignment of thesis’ structural parts, i.e. theoretical and empirical parts.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113C11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en-GB"/>
              </w:rPr>
            </w:pPr>
          </w:p>
          <w:p w:rsidR="00033C24" w:rsidRPr="00113C11" w:rsidRDefault="00033C24" w:rsidP="00113C11">
            <w:pPr>
              <w:ind w:firstLine="720"/>
              <w:jc w:val="both"/>
              <w:rPr>
                <w:rFonts w:ascii="Times New Roman" w:hAnsi="Times New Roman"/>
                <w:color w:val="222222"/>
                <w:szCs w:val="24"/>
                <w:lang w:val="en"/>
              </w:rPr>
            </w:pPr>
            <w:r w:rsidRPr="00113C11">
              <w:rPr>
                <w:rFonts w:ascii="Times New Roman" w:hAnsi="Times New Roman"/>
                <w:spacing w:val="-3"/>
                <w:szCs w:val="24"/>
              </w:rPr>
              <w:t>In ge</w:t>
            </w:r>
            <w:r w:rsidR="00095F2E" w:rsidRPr="00113C11">
              <w:rPr>
                <w:rFonts w:ascii="Times New Roman" w:hAnsi="Times New Roman"/>
                <w:spacing w:val="-3"/>
                <w:szCs w:val="24"/>
              </w:rPr>
              <w:t xml:space="preserve">neral the </w:t>
            </w:r>
            <w:proofErr w:type="gramStart"/>
            <w:r w:rsidR="00095F2E" w:rsidRPr="00113C11">
              <w:rPr>
                <w:rFonts w:ascii="Times New Roman" w:hAnsi="Times New Roman"/>
                <w:spacing w:val="-3"/>
                <w:szCs w:val="24"/>
              </w:rPr>
              <w:t xml:space="preserve">research </w:t>
            </w:r>
            <w:r w:rsidRPr="00113C11">
              <w:rPr>
                <w:rFonts w:ascii="Times New Roman" w:hAnsi="Times New Roman"/>
                <w:spacing w:val="-3"/>
                <w:szCs w:val="24"/>
              </w:rPr>
              <w:t xml:space="preserve"> gives</w:t>
            </w:r>
            <w:proofErr w:type="gramEnd"/>
            <w:r w:rsidRPr="00113C11">
              <w:rPr>
                <w:rFonts w:ascii="Times New Roman" w:hAnsi="Times New Roman"/>
                <w:spacing w:val="-3"/>
                <w:szCs w:val="24"/>
              </w:rPr>
              <w:t xml:space="preserve"> an impression of </w:t>
            </w:r>
            <w:r w:rsidRPr="00113C11">
              <w:rPr>
                <w:rFonts w:ascii="Times New Roman" w:hAnsi="Times New Roman"/>
                <w:i/>
                <w:spacing w:val="-3"/>
                <w:szCs w:val="24"/>
              </w:rPr>
              <w:t>a complete and logical study</w:t>
            </w:r>
            <w:r w:rsidRPr="00113C11">
              <w:rPr>
                <w:rFonts w:ascii="Times New Roman" w:hAnsi="Times New Roman"/>
                <w:spacing w:val="-3"/>
                <w:szCs w:val="24"/>
              </w:rPr>
              <w:t xml:space="preserve">. </w:t>
            </w:r>
            <w:r w:rsidR="009D251F" w:rsidRPr="00113C11">
              <w:rPr>
                <w:rFonts w:ascii="Times New Roman" w:hAnsi="Times New Roman"/>
                <w:szCs w:val="24"/>
              </w:rPr>
              <w:t xml:space="preserve">The </w:t>
            </w:r>
            <w:proofErr w:type="gramStart"/>
            <w:r w:rsidR="009D251F" w:rsidRPr="00113C11">
              <w:rPr>
                <w:rFonts w:ascii="Times New Roman" w:hAnsi="Times New Roman"/>
                <w:szCs w:val="24"/>
              </w:rPr>
              <w:t>thesis  contains</w:t>
            </w:r>
            <w:proofErr w:type="gramEnd"/>
            <w:r w:rsidR="009D251F" w:rsidRPr="00113C11">
              <w:rPr>
                <w:rFonts w:ascii="Times New Roman" w:hAnsi="Times New Roman"/>
                <w:szCs w:val="24"/>
              </w:rPr>
              <w:t xml:space="preserve"> </w:t>
            </w:r>
            <w:r w:rsidR="004B5A9E" w:rsidRPr="00113C11">
              <w:rPr>
                <w:rFonts w:ascii="Times New Roman" w:hAnsi="Times New Roman"/>
                <w:szCs w:val="24"/>
              </w:rPr>
              <w:t xml:space="preserve">3 </w:t>
            </w:r>
            <w:r w:rsidR="009D251F" w:rsidRPr="00113C11">
              <w:rPr>
                <w:rFonts w:ascii="Times New Roman" w:hAnsi="Times New Roman"/>
                <w:szCs w:val="24"/>
              </w:rPr>
              <w:t>c</w:t>
            </w:r>
            <w:r w:rsidR="00113C11" w:rsidRPr="00113C11">
              <w:rPr>
                <w:rFonts w:ascii="Times New Roman" w:hAnsi="Times New Roman"/>
                <w:szCs w:val="24"/>
              </w:rPr>
              <w:t xml:space="preserve">hapters. </w:t>
            </w:r>
            <w:r w:rsidR="00095F2E" w:rsidRPr="00113C11">
              <w:rPr>
                <w:rFonts w:ascii="Times New Roman" w:hAnsi="Times New Roman"/>
                <w:szCs w:val="24"/>
              </w:rPr>
              <w:t xml:space="preserve"> </w:t>
            </w:r>
            <w:r w:rsidR="00113C11" w:rsidRPr="00113C11">
              <w:rPr>
                <w:rFonts w:ascii="Times New Roman" w:hAnsi="Times New Roman"/>
                <w:color w:val="222222"/>
                <w:szCs w:val="24"/>
                <w:lang w:val="en"/>
              </w:rPr>
              <w:t>The contents of the chapters are clearly linked.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113C11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113C11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Quality of analytical approach and quality of offered solution to the research objectives.</w:t>
            </w:r>
            <w:r w:rsidRPr="00113C11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="001C23C4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  </w:t>
            </w:r>
            <w:proofErr w:type="gramStart"/>
            <w:r w:rsidR="001C23C4">
              <w:rPr>
                <w:rFonts w:ascii="Times New Roman" w:hAnsi="Times New Roman"/>
                <w:spacing w:val="-3"/>
                <w:szCs w:val="24"/>
                <w:lang w:val="en-GB"/>
              </w:rPr>
              <w:t>Adequacy of objectives coverage,</w:t>
            </w:r>
            <w:r w:rsidRPr="00113C11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ability to formulate and convey the research problem; ability to offer options for its solution; application of the latest trends in relevant research are</w:t>
            </w:r>
            <w:proofErr w:type="gramEnd"/>
            <w:r w:rsidRPr="00113C11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for the set objectives.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</w:p>
          <w:p w:rsidR="00033C24" w:rsidRPr="00510662" w:rsidRDefault="001C23C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     </w:t>
            </w:r>
            <w:r w:rsidR="00033C24"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The </w:t>
            </w:r>
            <w:r w:rsidR="00033C24" w:rsidRPr="00510662">
              <w:rPr>
                <w:rFonts w:ascii="Times New Roman" w:hAnsi="Times New Roman"/>
                <w:i/>
                <w:spacing w:val="-2"/>
                <w:sz w:val="22"/>
                <w:szCs w:val="22"/>
                <w:lang w:val="en-GB"/>
              </w:rPr>
              <w:t xml:space="preserve">objectives </w:t>
            </w:r>
            <w:r w:rsidR="00033C24"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stated in </w:t>
            </w:r>
            <w:proofErr w:type="gramStart"/>
            <w:r w:rsidR="00033C24"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the  thesis</w:t>
            </w:r>
            <w:proofErr w:type="gramEnd"/>
            <w:r w:rsidR="00033C24"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 </w:t>
            </w:r>
            <w:r w:rsidR="00033C24" w:rsidRPr="00510662">
              <w:rPr>
                <w:rFonts w:ascii="Times New Roman" w:hAnsi="Times New Roman"/>
                <w:i/>
                <w:spacing w:val="-2"/>
                <w:sz w:val="22"/>
                <w:szCs w:val="22"/>
                <w:lang w:val="en-GB"/>
              </w:rPr>
              <w:t>are fully covered</w:t>
            </w:r>
            <w:r w:rsidR="00033C24"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 by the represented analysis</w:t>
            </w:r>
            <w:r w:rsidR="00033C24" w:rsidRPr="0051066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. Due to the theory overview </w:t>
            </w:r>
            <w:r w:rsidR="00113C1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of customer based brand equity </w:t>
            </w:r>
            <w:r w:rsidR="00033C24" w:rsidRPr="00510662">
              <w:rPr>
                <w:rFonts w:ascii="Times New Roman" w:hAnsi="Times New Roman"/>
                <w:spacing w:val="-3"/>
                <w:sz w:val="22"/>
                <w:szCs w:val="22"/>
              </w:rPr>
              <w:t>the student came up to some specifications and problems that exist nowadays</w:t>
            </w:r>
            <w:r w:rsidR="00113C1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in brand management</w:t>
            </w:r>
            <w:r w:rsidR="00033C24" w:rsidRPr="0051066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. </w:t>
            </w:r>
            <w:r w:rsidR="00033C24" w:rsidRPr="00510662">
              <w:rPr>
                <w:rFonts w:ascii="Times New Roman" w:hAnsi="Times New Roman"/>
                <w:sz w:val="22"/>
                <w:szCs w:val="22"/>
              </w:rPr>
              <w:t>As for the bibliography list, it looks representative</w:t>
            </w:r>
            <w:r w:rsidR="00113C11">
              <w:rPr>
                <w:rFonts w:ascii="Times New Roman" w:hAnsi="Times New Roman"/>
                <w:sz w:val="22"/>
                <w:szCs w:val="22"/>
              </w:rPr>
              <w:t>.</w:t>
            </w:r>
            <w:r w:rsidR="00033C24" w:rsidRPr="00510662">
              <w:rPr>
                <w:rFonts w:ascii="Times New Roman" w:hAnsi="Times New Roman"/>
                <w:sz w:val="22"/>
                <w:szCs w:val="22"/>
              </w:rPr>
              <w:t xml:space="preserve"> The articles and monographs were picked up in accordance with the topic and helped the author to </w:t>
            </w:r>
            <w:proofErr w:type="gramStart"/>
            <w:r w:rsidR="00033C24" w:rsidRPr="00510662">
              <w:rPr>
                <w:rFonts w:ascii="Times New Roman" w:hAnsi="Times New Roman"/>
                <w:sz w:val="22"/>
                <w:szCs w:val="22"/>
              </w:rPr>
              <w:t>make  deep</w:t>
            </w:r>
            <w:proofErr w:type="gramEnd"/>
            <w:r w:rsidR="00033C24" w:rsidRPr="00510662">
              <w:rPr>
                <w:rFonts w:ascii="Times New Roman" w:hAnsi="Times New Roman"/>
                <w:sz w:val="22"/>
                <w:szCs w:val="22"/>
              </w:rPr>
              <w:t xml:space="preserve"> theoretical overview of the current problem.</w:t>
            </w:r>
          </w:p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>Quality of data gathering and description.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Quality of selecting research tools and methods; data validity adequacy; adequacy of used data for chosen research tools and methods; completeness and relevance of the list of references.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</w:p>
          <w:p w:rsidR="00033C24" w:rsidRPr="00510662" w:rsidRDefault="001C23C4" w:rsidP="001C23C4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</w:t>
            </w:r>
            <w:r w:rsidR="00033C24" w:rsidRPr="00510662">
              <w:rPr>
                <w:rFonts w:ascii="Times New Roman" w:hAnsi="Times New Roman"/>
                <w:sz w:val="22"/>
                <w:szCs w:val="22"/>
              </w:rPr>
              <w:t xml:space="preserve">The chosen research method, quantitative </w:t>
            </w:r>
            <w:bookmarkStart w:id="0" w:name="_GoBack"/>
            <w:bookmarkEnd w:id="0"/>
            <w:r w:rsidR="00033C24" w:rsidRPr="00510662">
              <w:rPr>
                <w:rFonts w:ascii="Times New Roman" w:hAnsi="Times New Roman"/>
                <w:sz w:val="22"/>
                <w:szCs w:val="22"/>
              </w:rPr>
              <w:t xml:space="preserve">study was </w:t>
            </w:r>
            <w:r w:rsidR="00D138FB" w:rsidRPr="00510662">
              <w:rPr>
                <w:rFonts w:ascii="Times New Roman" w:hAnsi="Times New Roman"/>
                <w:sz w:val="22"/>
                <w:szCs w:val="22"/>
              </w:rPr>
              <w:t xml:space="preserve"> realized in a proper way.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>Scientific aspect of the thesis.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Independent scientific thinking in solving the set problem/objectives; the extent to which the student contributed to selecting and justifying the research model (</w:t>
            </w:r>
            <w:proofErr w:type="gramStart"/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>conceptual  and</w:t>
            </w:r>
            <w:proofErr w:type="gramEnd"/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>/or quantitative), developing methodology/approach to set objectives.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</w:p>
          <w:p w:rsidR="00033C24" w:rsidRPr="00510662" w:rsidRDefault="00033C24" w:rsidP="00510662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51066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</w:t>
            </w:r>
            <w:r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The revision of the work showed </w:t>
            </w:r>
            <w:r w:rsidRPr="00510662">
              <w:rPr>
                <w:rFonts w:ascii="Times New Roman" w:hAnsi="Times New Roman"/>
                <w:i/>
                <w:spacing w:val="-2"/>
                <w:sz w:val="22"/>
                <w:szCs w:val="22"/>
                <w:lang w:val="en-GB"/>
              </w:rPr>
              <w:t>the individual approach</w:t>
            </w:r>
            <w:r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 of the student to the stated problem. It is shown by the literature that was chosen and </w:t>
            </w:r>
            <w:proofErr w:type="spellStart"/>
            <w:r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>analyzed</w:t>
            </w:r>
            <w:proofErr w:type="spellEnd"/>
            <w:r w:rsidRPr="00510662">
              <w:rPr>
                <w:rFonts w:ascii="Times New Roman" w:hAnsi="Times New Roman"/>
                <w:spacing w:val="-2"/>
                <w:sz w:val="22"/>
                <w:szCs w:val="22"/>
                <w:lang w:val="en-GB"/>
              </w:rPr>
              <w:t xml:space="preserve">, methodology of the research and the practical application. </w:t>
            </w:r>
          </w:p>
          <w:p w:rsidR="00033C24" w:rsidRPr="00EA46CC" w:rsidRDefault="00AC55AA" w:rsidP="00EA46CC">
            <w:pPr>
              <w:ind w:firstLine="720"/>
              <w:jc w:val="both"/>
              <w:rPr>
                <w:rFonts w:ascii="Times New Roman" w:hAnsi="Times New Roman"/>
                <w:spacing w:val="-2"/>
                <w:szCs w:val="24"/>
              </w:rPr>
            </w:pPr>
            <w:r w:rsidRPr="00EA46CC">
              <w:rPr>
                <w:rFonts w:ascii="Times New Roman" w:eastAsiaTheme="minorEastAsia" w:hAnsi="Times New Roman"/>
                <w:szCs w:val="24"/>
                <w:lang w:val="en-GB" w:eastAsia="ru-RU"/>
              </w:rPr>
              <w:t>One of the</w:t>
            </w:r>
            <w:r w:rsidR="007E7E11" w:rsidRPr="00EA46CC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 </w:t>
            </w:r>
            <w:proofErr w:type="gramStart"/>
            <w:r w:rsidR="007E7E11" w:rsidRPr="00EA46CC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major </w:t>
            </w:r>
            <w:r w:rsidR="007C794C" w:rsidRPr="00EA46CC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 theoretical</w:t>
            </w:r>
            <w:proofErr w:type="gramEnd"/>
            <w:r w:rsidR="007C794C" w:rsidRPr="00EA46CC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 contribution </w:t>
            </w:r>
            <w:r w:rsidR="00EA46CC" w:rsidRPr="00EA46CC">
              <w:rPr>
                <w:rFonts w:ascii="Times New Roman" w:hAnsi="Times New Roman"/>
                <w:szCs w:val="24"/>
              </w:rPr>
              <w:t xml:space="preserve">that </w:t>
            </w:r>
            <w:r w:rsidR="008D554B" w:rsidRPr="00EA46CC">
              <w:rPr>
                <w:rFonts w:ascii="Times New Roman" w:hAnsi="Times New Roman"/>
                <w:szCs w:val="24"/>
              </w:rPr>
              <w:t xml:space="preserve"> </w:t>
            </w:r>
            <w:r w:rsidR="00F30D31" w:rsidRPr="00EA46CC">
              <w:rPr>
                <w:rFonts w:ascii="Times New Roman" w:hAnsi="Times New Roman"/>
                <w:szCs w:val="24"/>
              </w:rPr>
              <w:t xml:space="preserve"> </w:t>
            </w:r>
            <w:r w:rsidR="00EA46CC" w:rsidRPr="00EA46CC">
              <w:rPr>
                <w:rFonts w:ascii="Times New Roman" w:hAnsi="Times New Roman"/>
                <w:szCs w:val="24"/>
              </w:rPr>
              <w:t xml:space="preserve">the paper contributes notably to the </w:t>
            </w:r>
            <w:r w:rsidR="00EA46CC" w:rsidRPr="00EA46CC">
              <w:rPr>
                <w:rFonts w:ascii="Times New Roman" w:hAnsi="Times New Roman"/>
                <w:szCs w:val="24"/>
              </w:rPr>
              <w:lastRenderedPageBreak/>
              <w:t xml:space="preserve">understanding of factor of and interconnection between brand equity and its constructs in the setting of Russian retail banking. 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lastRenderedPageBreak/>
              <w:t>Practical/applied nature of research.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Extent to which the theoretical background is related to the international or Russian managerial practice; development of applied recommendations; justification and interpretation of the empirical/applied results.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E" w:rsidRPr="000A031E" w:rsidRDefault="00EA46CC" w:rsidP="00510662">
            <w:pPr>
              <w:tabs>
                <w:tab w:val="left" w:pos="259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46CC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033C24" w:rsidRPr="00510662">
              <w:rPr>
                <w:rFonts w:ascii="Times New Roman" w:hAnsi="Times New Roman"/>
                <w:sz w:val="22"/>
                <w:szCs w:val="22"/>
              </w:rPr>
              <w:t xml:space="preserve">Thesis produces impression as a creative, practice-oriented work, aimed at achieving practical concrete results. </w:t>
            </w:r>
            <w:r w:rsidR="00033C24" w:rsidRPr="0051066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The current research can be seen </w:t>
            </w:r>
            <w:r w:rsidR="00033C24" w:rsidRPr="00510662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as actual and managerially applicable</w:t>
            </w:r>
            <w:r w:rsidR="00033C24" w:rsidRPr="00510662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="000A031E">
              <w:rPr>
                <w:sz w:val="23"/>
                <w:szCs w:val="23"/>
              </w:rPr>
              <w:t xml:space="preserve"> </w:t>
            </w:r>
            <w:r w:rsidR="000A031E" w:rsidRPr="000A031E">
              <w:rPr>
                <w:rFonts w:ascii="Times New Roman" w:hAnsi="Times New Roman"/>
                <w:sz w:val="22"/>
                <w:szCs w:val="22"/>
              </w:rPr>
              <w:t>Practical recommendations for improving competitive positions of existing banks and suggestions for those interested in entering this market have been developed with particular focus on the younger audience.</w:t>
            </w:r>
          </w:p>
          <w:p w:rsidR="007A01B2" w:rsidRPr="00510662" w:rsidRDefault="00C0494F" w:rsidP="001E7B14">
            <w:pPr>
              <w:rPr>
                <w:rFonts w:ascii="Times New Roman" w:hAnsi="Times New Roman"/>
                <w:sz w:val="22"/>
                <w:szCs w:val="22"/>
              </w:rPr>
            </w:pPr>
            <w:r w:rsidRPr="000A031E">
              <w:rPr>
                <w:rFonts w:ascii="Times New Roman" w:hAnsi="Times New Roman"/>
                <w:sz w:val="22"/>
                <w:szCs w:val="22"/>
                <w:lang w:val="en-GB"/>
              </w:rPr>
              <w:tab/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033C24" w:rsidP="00510662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 xml:space="preserve">Quality of thesis layout. </w:t>
            </w:r>
            <w:r w:rsidRPr="0051066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>Layout fulfils the requirements of the Regulations for master thesis preparation and defence, correct layout of tables, figures, references.</w:t>
            </w:r>
          </w:p>
        </w:tc>
      </w:tr>
      <w:tr w:rsidR="00033C24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4" w:rsidRPr="00510662" w:rsidRDefault="007D42A7" w:rsidP="007D42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2"/>
                <w:szCs w:val="22"/>
                <w:lang w:eastAsia="en-US"/>
              </w:rPr>
            </w:pPr>
            <w:r w:rsidRPr="00510662"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  <w:t xml:space="preserve">       The bibliography list in general is rather representative</w:t>
            </w:r>
            <w:r w:rsidR="007D1A92"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  <w:t xml:space="preserve">. </w:t>
            </w:r>
            <w:r w:rsidRPr="00510662"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  <w:t xml:space="preserve"> The articles and monographs were chosen according to the topic and helped student to make a complete theoretical overview on the problem</w:t>
            </w:r>
          </w:p>
          <w:p w:rsidR="00033C24" w:rsidRPr="00510662" w:rsidRDefault="00033C24" w:rsidP="007D42A7">
            <w:pPr>
              <w:pStyle w:val="a3"/>
              <w:ind w:firstLine="540"/>
              <w:rPr>
                <w:sz w:val="22"/>
                <w:szCs w:val="22"/>
                <w:lang w:val="en-US"/>
              </w:rPr>
            </w:pPr>
            <w:r w:rsidRPr="00510662">
              <w:rPr>
                <w:sz w:val="22"/>
                <w:szCs w:val="22"/>
                <w:lang w:val="en-GB"/>
              </w:rPr>
              <w:t>M</w:t>
            </w:r>
            <w:r w:rsidRPr="00510662">
              <w:rPr>
                <w:sz w:val="22"/>
                <w:szCs w:val="22"/>
                <w:lang w:val="en-US"/>
              </w:rPr>
              <w:t xml:space="preserve">aster thesis has neat appearance and makes a positive overall impression. </w:t>
            </w:r>
            <w:r w:rsidRPr="00510662">
              <w:rPr>
                <w:sz w:val="22"/>
                <w:szCs w:val="22"/>
                <w:lang w:val="en-GB"/>
              </w:rPr>
              <w:t>All th</w:t>
            </w:r>
            <w:r w:rsidR="006E7EF3">
              <w:rPr>
                <w:sz w:val="22"/>
                <w:szCs w:val="22"/>
                <w:lang w:val="en-GB"/>
              </w:rPr>
              <w:t>e figures and tables of the</w:t>
            </w:r>
            <w:r w:rsidR="006E7EF3" w:rsidRPr="006E7EF3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="006E7EF3">
              <w:rPr>
                <w:sz w:val="22"/>
                <w:szCs w:val="22"/>
                <w:lang w:val="en-US"/>
              </w:rPr>
              <w:t>paper</w:t>
            </w:r>
            <w:r w:rsidR="006E7EF3">
              <w:rPr>
                <w:sz w:val="22"/>
                <w:szCs w:val="22"/>
                <w:lang w:val="en-GB"/>
              </w:rPr>
              <w:t xml:space="preserve"> </w:t>
            </w:r>
            <w:r w:rsidRPr="00510662">
              <w:rPr>
                <w:sz w:val="22"/>
                <w:szCs w:val="22"/>
                <w:lang w:val="en-GB"/>
              </w:rPr>
              <w:t xml:space="preserve"> have</w:t>
            </w:r>
            <w:proofErr w:type="gramEnd"/>
            <w:r w:rsidRPr="00510662">
              <w:rPr>
                <w:sz w:val="22"/>
                <w:szCs w:val="22"/>
                <w:lang w:val="en-GB"/>
              </w:rPr>
              <w:t xml:space="preserve"> sources and references.</w:t>
            </w:r>
          </w:p>
          <w:p w:rsidR="00033C24" w:rsidRPr="00510662" w:rsidRDefault="00033C24" w:rsidP="00510662">
            <w:pPr>
              <w:tabs>
                <w:tab w:val="left" w:pos="259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2F6B" w:rsidRPr="00510662" w:rsidTr="0051066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65" w:rsidRPr="00510662" w:rsidRDefault="00985D65" w:rsidP="007D1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10662"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  <w:t xml:space="preserve">Originality of the text. </w:t>
            </w:r>
            <w:r w:rsidR="007D1A92"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  <w:t xml:space="preserve"> </w:t>
            </w:r>
            <w:r w:rsidRPr="00510662">
              <w:rPr>
                <w:rFonts w:ascii="Times New Roman" w:hAnsi="Times New Roman"/>
                <w:sz w:val="22"/>
                <w:szCs w:val="22"/>
              </w:rPr>
              <w:t xml:space="preserve">The thesis text is original and </w:t>
            </w:r>
            <w:r w:rsidRPr="00510662">
              <w:rPr>
                <w:rFonts w:ascii="Times New Roman" w:hAnsi="Times New Roman"/>
                <w:i/>
                <w:sz w:val="22"/>
                <w:szCs w:val="22"/>
              </w:rPr>
              <w:t>does not contain elements of plagiarism</w:t>
            </w:r>
          </w:p>
        </w:tc>
      </w:tr>
    </w:tbl>
    <w:p w:rsidR="00033C24" w:rsidRPr="00510662" w:rsidRDefault="00033C24" w:rsidP="00033C24">
      <w:pPr>
        <w:tabs>
          <w:tab w:val="left" w:pos="2592"/>
        </w:tabs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:rsidR="00033C24" w:rsidRPr="00510662" w:rsidRDefault="00033C24" w:rsidP="00033C24">
      <w:pPr>
        <w:tabs>
          <w:tab w:val="left" w:pos="2592"/>
        </w:tabs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:rsidR="00033C24" w:rsidRPr="00B00FFD" w:rsidRDefault="00033C24" w:rsidP="006458EE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510662">
        <w:rPr>
          <w:rFonts w:ascii="Times New Roman" w:hAnsi="Times New Roman"/>
          <w:spacing w:val="-1"/>
          <w:sz w:val="22"/>
          <w:szCs w:val="22"/>
        </w:rPr>
        <w:t>The Master thesis of</w:t>
      </w:r>
      <w:r w:rsidR="006F4484" w:rsidRPr="00510662">
        <w:rPr>
          <w:rFonts w:ascii="Times New Roman" w:hAnsi="Times New Roman"/>
          <w:spacing w:val="-1"/>
          <w:sz w:val="22"/>
          <w:szCs w:val="22"/>
        </w:rPr>
        <w:t xml:space="preserve"> </w:t>
      </w:r>
      <w:proofErr w:type="spellStart"/>
      <w:r w:rsidR="006458EE" w:rsidRPr="00510662">
        <w:rPr>
          <w:rFonts w:ascii="Times New Roman" w:hAnsi="Times New Roman"/>
          <w:sz w:val="22"/>
          <w:szCs w:val="22"/>
        </w:rPr>
        <w:t>Donat</w:t>
      </w:r>
      <w:proofErr w:type="spellEnd"/>
      <w:r w:rsidR="006458EE" w:rsidRPr="00510662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6458EE" w:rsidRPr="0051066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B5A9E" w:rsidRPr="00510662">
        <w:rPr>
          <w:rFonts w:ascii="Times New Roman" w:hAnsi="Times New Roman"/>
          <w:sz w:val="22"/>
          <w:szCs w:val="22"/>
        </w:rPr>
        <w:t>Dzhamaev</w:t>
      </w:r>
      <w:proofErr w:type="spellEnd"/>
      <w:r w:rsidR="004B5A9E" w:rsidRPr="00510662">
        <w:rPr>
          <w:rFonts w:ascii="Times New Roman" w:hAnsi="Times New Roman"/>
          <w:sz w:val="22"/>
          <w:szCs w:val="22"/>
        </w:rPr>
        <w:t xml:space="preserve"> </w:t>
      </w:r>
      <w:r w:rsidR="004B5A9E" w:rsidRPr="00510662">
        <w:rPr>
          <w:sz w:val="22"/>
          <w:szCs w:val="22"/>
        </w:rPr>
        <w:t>«</w:t>
      </w:r>
      <w:r w:rsidR="004B5A9E" w:rsidRPr="00510662">
        <w:rPr>
          <w:rFonts w:ascii="Times New Roman" w:hAnsi="Times New Roman"/>
          <w:color w:val="000000"/>
          <w:sz w:val="22"/>
          <w:szCs w:val="22"/>
          <w:lang w:eastAsia="ru-RU"/>
        </w:rPr>
        <w:t xml:space="preserve">«AN EXPLORATORY STUDY ON CUSTOMER-BASED BRAND EQUITY OF </w:t>
      </w:r>
      <w:r w:rsidR="004B5A9E" w:rsidRPr="00510662">
        <w:rPr>
          <w:rFonts w:ascii="Times New Roman" w:hAnsi="Times New Roman"/>
          <w:sz w:val="22"/>
          <w:szCs w:val="22"/>
        </w:rPr>
        <w:t xml:space="preserve"> RUSSIAN RETAIL BANKS AMONG YOUNGER AUDIENCE</w:t>
      </w:r>
      <w:r w:rsidR="006458EE" w:rsidRPr="006458EE">
        <w:rPr>
          <w:rFonts w:ascii="Times New Roman" w:hAnsi="Times New Roman"/>
          <w:sz w:val="22"/>
          <w:szCs w:val="22"/>
        </w:rPr>
        <w:t xml:space="preserve">» </w:t>
      </w:r>
      <w:r w:rsidR="00C3303E" w:rsidRPr="00510662">
        <w:rPr>
          <w:rFonts w:ascii="Times New Roman" w:hAnsi="Times New Roman"/>
          <w:sz w:val="22"/>
          <w:szCs w:val="22"/>
        </w:rPr>
        <w:t xml:space="preserve"> </w:t>
      </w:r>
      <w:r w:rsidRPr="00510662">
        <w:rPr>
          <w:rFonts w:ascii="Times New Roman" w:hAnsi="Times New Roman"/>
          <w:b/>
          <w:sz w:val="22"/>
          <w:szCs w:val="22"/>
        </w:rPr>
        <w:t>meets</w:t>
      </w:r>
      <w:r w:rsidRPr="00510662">
        <w:rPr>
          <w:rFonts w:ascii="Times New Roman" w:hAnsi="Times New Roman"/>
          <w:sz w:val="22"/>
          <w:szCs w:val="22"/>
        </w:rPr>
        <w:t xml:space="preserve"> </w:t>
      </w:r>
      <w:r w:rsidRPr="00510662">
        <w:rPr>
          <w:rFonts w:ascii="Times New Roman" w:hAnsi="Times New Roman"/>
          <w:b/>
          <w:sz w:val="22"/>
          <w:szCs w:val="22"/>
        </w:rPr>
        <w:t>the requirements</w:t>
      </w:r>
      <w:r w:rsidRPr="00510662">
        <w:rPr>
          <w:rFonts w:ascii="Times New Roman" w:hAnsi="Times New Roman"/>
          <w:sz w:val="22"/>
          <w:szCs w:val="22"/>
        </w:rPr>
        <w:t xml:space="preserve"> for maste</w:t>
      </w:r>
      <w:r w:rsidR="006458EE">
        <w:rPr>
          <w:rFonts w:ascii="Times New Roman" w:hAnsi="Times New Roman"/>
          <w:szCs w:val="24"/>
        </w:rPr>
        <w:t>r thesis of MIB  program</w:t>
      </w:r>
      <w:r w:rsidRPr="00B00FFD">
        <w:rPr>
          <w:rFonts w:ascii="Times New Roman" w:hAnsi="Times New Roman"/>
          <w:szCs w:val="24"/>
        </w:rPr>
        <w:t xml:space="preserve">, </w:t>
      </w:r>
      <w:r w:rsidRPr="00B00FFD">
        <w:rPr>
          <w:rFonts w:ascii="Times New Roman" w:hAnsi="Times New Roman"/>
          <w:spacing w:val="-1"/>
          <w:szCs w:val="24"/>
        </w:rPr>
        <w:t>thus the author of the thesis can be awarded the required degree.</w:t>
      </w:r>
    </w:p>
    <w:p w:rsidR="00033C24" w:rsidRPr="00B00FFD" w:rsidRDefault="00033C24" w:rsidP="00033C24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033C24" w:rsidRPr="006F4484" w:rsidRDefault="00033C24" w:rsidP="00033C2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jc w:val="both"/>
        <w:rPr>
          <w:rFonts w:ascii="Times New Roman" w:hAnsi="Times New Roman"/>
          <w:szCs w:val="24"/>
          <w:lang w:val="en-GB"/>
        </w:rPr>
      </w:pPr>
    </w:p>
    <w:p w:rsidR="00012F6B" w:rsidRPr="00012F6B" w:rsidRDefault="00012F6B" w:rsidP="00012F6B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en-GB"/>
        </w:rPr>
      </w:pPr>
      <w:r w:rsidRPr="00012F6B">
        <w:rPr>
          <w:rFonts w:ascii="Times New Roman" w:hAnsi="Times New Roman"/>
          <w:spacing w:val="-3"/>
          <w:szCs w:val="24"/>
          <w:lang w:val="en-GB"/>
        </w:rPr>
        <w:tab/>
      </w:r>
    </w:p>
    <w:p w:rsidR="00012F6B" w:rsidRPr="00F12C41" w:rsidRDefault="004B5A9E" w:rsidP="00012F6B">
      <w:pPr>
        <w:spacing w:after="200" w:line="276" w:lineRule="auto"/>
        <w:contextualSpacing/>
        <w:rPr>
          <w:rFonts w:ascii="Times New Roman" w:eastAsia="Calibri" w:hAnsi="Times New Roman"/>
          <w:spacing w:val="-3"/>
          <w:sz w:val="22"/>
          <w:szCs w:val="24"/>
          <w:lang w:eastAsia="en-US"/>
        </w:rPr>
      </w:pPr>
      <w:r>
        <w:rPr>
          <w:rFonts w:ascii="Times New Roman" w:eastAsia="Calibri" w:hAnsi="Times New Roman"/>
          <w:spacing w:val="-3"/>
          <w:sz w:val="22"/>
          <w:szCs w:val="24"/>
          <w:lang w:val="en-GB" w:eastAsia="en-US"/>
        </w:rPr>
        <w:t>0</w:t>
      </w:r>
      <w:r w:rsidRPr="00F12C41">
        <w:rPr>
          <w:rFonts w:ascii="Times New Roman" w:eastAsia="Calibri" w:hAnsi="Times New Roman"/>
          <w:spacing w:val="-3"/>
          <w:sz w:val="22"/>
          <w:szCs w:val="24"/>
          <w:lang w:eastAsia="en-US"/>
        </w:rPr>
        <w:t>1</w:t>
      </w:r>
      <w:r>
        <w:rPr>
          <w:rFonts w:ascii="Times New Roman" w:eastAsia="Calibri" w:hAnsi="Times New Roman"/>
          <w:spacing w:val="-3"/>
          <w:sz w:val="22"/>
          <w:szCs w:val="24"/>
          <w:lang w:val="en-GB" w:eastAsia="en-US"/>
        </w:rPr>
        <w:t>/06/201</w:t>
      </w:r>
      <w:r w:rsidRPr="00F12C41">
        <w:rPr>
          <w:rFonts w:ascii="Times New Roman" w:eastAsia="Calibri" w:hAnsi="Times New Roman"/>
          <w:spacing w:val="-3"/>
          <w:sz w:val="22"/>
          <w:szCs w:val="24"/>
          <w:lang w:eastAsia="en-US"/>
        </w:rPr>
        <w:t>8</w:t>
      </w:r>
    </w:p>
    <w:p w:rsidR="004B5A9E" w:rsidRPr="00F12C41" w:rsidRDefault="004B5A9E" w:rsidP="00012F6B">
      <w:pPr>
        <w:pStyle w:val="a3"/>
        <w:rPr>
          <w:spacing w:val="-3"/>
          <w:sz w:val="24"/>
          <w:lang w:val="en-US" w:eastAsia="fi-FI"/>
        </w:rPr>
      </w:pPr>
    </w:p>
    <w:p w:rsidR="00F17E52" w:rsidRDefault="00012F6B" w:rsidP="00012F6B">
      <w:pPr>
        <w:pStyle w:val="a3"/>
        <w:rPr>
          <w:spacing w:val="-3"/>
          <w:sz w:val="24"/>
          <w:lang w:val="en-GB" w:eastAsia="fi-FI"/>
        </w:rPr>
      </w:pPr>
      <w:r w:rsidRPr="00012F6B">
        <w:rPr>
          <w:spacing w:val="-3"/>
          <w:sz w:val="24"/>
          <w:lang w:val="en-GB" w:eastAsia="fi-FI"/>
        </w:rPr>
        <w:t>Scientific Advisor</w:t>
      </w:r>
    </w:p>
    <w:p w:rsidR="00F17E52" w:rsidRDefault="00F17E52" w:rsidP="00012F6B">
      <w:pPr>
        <w:pStyle w:val="a3"/>
        <w:rPr>
          <w:spacing w:val="-3"/>
          <w:sz w:val="24"/>
          <w:lang w:val="en-GB" w:eastAsia="fi-FI"/>
        </w:rPr>
      </w:pPr>
    </w:p>
    <w:p w:rsidR="00033C24" w:rsidRPr="00F12C41" w:rsidRDefault="00F17E52" w:rsidP="004B5A9E">
      <w:pPr>
        <w:pStyle w:val="a3"/>
        <w:rPr>
          <w:sz w:val="24"/>
          <w:lang w:val="en-US"/>
        </w:rPr>
      </w:pPr>
      <w:r>
        <w:rPr>
          <w:spacing w:val="-3"/>
          <w:sz w:val="24"/>
          <w:lang w:val="en-GB" w:eastAsia="fi-FI"/>
        </w:rPr>
        <w:t>Professor</w:t>
      </w:r>
      <w:r w:rsidR="00012F6B" w:rsidRPr="00012F6B">
        <w:rPr>
          <w:rFonts w:ascii="Arial" w:hAnsi="Arial"/>
          <w:spacing w:val="-1"/>
          <w:sz w:val="18"/>
          <w:szCs w:val="18"/>
          <w:lang w:val="en-US" w:eastAsia="fi-FI"/>
        </w:rPr>
        <w:tab/>
      </w:r>
    </w:p>
    <w:p w:rsidR="00033C24" w:rsidRPr="00DE01C1" w:rsidRDefault="004B5A9E" w:rsidP="004B5A9E">
      <w:pPr>
        <w:pStyle w:val="a3"/>
        <w:ind w:firstLine="0"/>
        <w:jc w:val="center"/>
        <w:rPr>
          <w:sz w:val="24"/>
          <w:lang w:val="en-US"/>
        </w:rPr>
      </w:pPr>
      <w:r w:rsidRPr="004B5A9E">
        <w:rPr>
          <w:sz w:val="24"/>
          <w:lang w:val="en-US"/>
        </w:rPr>
        <w:t xml:space="preserve">                                                                             </w:t>
      </w:r>
      <w:proofErr w:type="spellStart"/>
      <w:r w:rsidR="00033C24" w:rsidRPr="00DE01C1">
        <w:rPr>
          <w:sz w:val="24"/>
          <w:lang w:val="en-US"/>
        </w:rPr>
        <w:t>Starov</w:t>
      </w:r>
      <w:proofErr w:type="spellEnd"/>
      <w:r w:rsidR="00033C24" w:rsidRPr="00DE01C1">
        <w:rPr>
          <w:sz w:val="24"/>
          <w:lang w:val="en-US"/>
        </w:rPr>
        <w:t xml:space="preserve"> S.A.</w:t>
      </w:r>
    </w:p>
    <w:p w:rsidR="005B13D5" w:rsidRDefault="004B5A9E" w:rsidP="004B5A9E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05D4E7BE" wp14:editId="53CB213E">
            <wp:extent cx="108712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C3"/>
    <w:rsid w:val="00012F6B"/>
    <w:rsid w:val="00017DF7"/>
    <w:rsid w:val="00033C24"/>
    <w:rsid w:val="00095F2E"/>
    <w:rsid w:val="000A031E"/>
    <w:rsid w:val="00113C11"/>
    <w:rsid w:val="00115FF9"/>
    <w:rsid w:val="001945C3"/>
    <w:rsid w:val="001C23C4"/>
    <w:rsid w:val="001E7B14"/>
    <w:rsid w:val="00352B3F"/>
    <w:rsid w:val="00363119"/>
    <w:rsid w:val="003D2D44"/>
    <w:rsid w:val="00431247"/>
    <w:rsid w:val="004B5A9E"/>
    <w:rsid w:val="00510662"/>
    <w:rsid w:val="00540B85"/>
    <w:rsid w:val="00596FFB"/>
    <w:rsid w:val="005B13D5"/>
    <w:rsid w:val="006458EE"/>
    <w:rsid w:val="006E7EF3"/>
    <w:rsid w:val="006F4484"/>
    <w:rsid w:val="00760335"/>
    <w:rsid w:val="007A01B2"/>
    <w:rsid w:val="007C794C"/>
    <w:rsid w:val="007D1A92"/>
    <w:rsid w:val="007D42A7"/>
    <w:rsid w:val="007E7E11"/>
    <w:rsid w:val="008D554B"/>
    <w:rsid w:val="00985D65"/>
    <w:rsid w:val="009D251F"/>
    <w:rsid w:val="009E6E0E"/>
    <w:rsid w:val="00A0542F"/>
    <w:rsid w:val="00AC55AA"/>
    <w:rsid w:val="00AE6A54"/>
    <w:rsid w:val="00B00FFD"/>
    <w:rsid w:val="00C0494F"/>
    <w:rsid w:val="00C3303E"/>
    <w:rsid w:val="00CD5622"/>
    <w:rsid w:val="00D138FB"/>
    <w:rsid w:val="00E52D5E"/>
    <w:rsid w:val="00E920AD"/>
    <w:rsid w:val="00EA46CC"/>
    <w:rsid w:val="00F12C41"/>
    <w:rsid w:val="00F17E52"/>
    <w:rsid w:val="00F30D31"/>
    <w:rsid w:val="00F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2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сия_2"/>
    <w:basedOn w:val="a"/>
    <w:next w:val="a"/>
    <w:rsid w:val="00033C24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Default">
    <w:name w:val="Default"/>
    <w:rsid w:val="00033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Верстка"/>
    <w:basedOn w:val="a"/>
    <w:rsid w:val="00033C24"/>
    <w:pPr>
      <w:ind w:firstLine="567"/>
      <w:jc w:val="both"/>
    </w:pPr>
    <w:rPr>
      <w:rFonts w:ascii="Times New Roman" w:hAnsi="Times New Roman"/>
      <w:sz w:val="20"/>
      <w:szCs w:val="24"/>
      <w:lang w:val="ru-RU" w:eastAsia="ru-RU"/>
    </w:rPr>
  </w:style>
  <w:style w:type="character" w:styleId="a4">
    <w:name w:val="endnote reference"/>
    <w:uiPriority w:val="99"/>
    <w:semiHidden/>
    <w:rsid w:val="00012F6B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31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247"/>
    <w:rPr>
      <w:rFonts w:ascii="Tahoma" w:eastAsia="Times New Roman" w:hAnsi="Tahoma" w:cs="Tahoma"/>
      <w:sz w:val="16"/>
      <w:szCs w:val="16"/>
      <w:lang w:val="en-US" w:eastAsia="fi-FI"/>
    </w:rPr>
  </w:style>
  <w:style w:type="character" w:customStyle="1" w:styleId="shorttext">
    <w:name w:val="short_text"/>
    <w:basedOn w:val="a0"/>
    <w:rsid w:val="00510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2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сия_2"/>
    <w:basedOn w:val="a"/>
    <w:next w:val="a"/>
    <w:rsid w:val="00033C24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Default">
    <w:name w:val="Default"/>
    <w:rsid w:val="00033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Верстка"/>
    <w:basedOn w:val="a"/>
    <w:rsid w:val="00033C24"/>
    <w:pPr>
      <w:ind w:firstLine="567"/>
      <w:jc w:val="both"/>
    </w:pPr>
    <w:rPr>
      <w:rFonts w:ascii="Times New Roman" w:hAnsi="Times New Roman"/>
      <w:sz w:val="20"/>
      <w:szCs w:val="24"/>
      <w:lang w:val="ru-RU" w:eastAsia="ru-RU"/>
    </w:rPr>
  </w:style>
  <w:style w:type="character" w:styleId="a4">
    <w:name w:val="endnote reference"/>
    <w:uiPriority w:val="99"/>
    <w:semiHidden/>
    <w:rsid w:val="00012F6B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31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247"/>
    <w:rPr>
      <w:rFonts w:ascii="Tahoma" w:eastAsia="Times New Roman" w:hAnsi="Tahoma" w:cs="Tahoma"/>
      <w:sz w:val="16"/>
      <w:szCs w:val="16"/>
      <w:lang w:val="en-US" w:eastAsia="fi-FI"/>
    </w:rPr>
  </w:style>
  <w:style w:type="character" w:customStyle="1" w:styleId="shorttext">
    <w:name w:val="short_text"/>
    <w:basedOn w:val="a0"/>
    <w:rsid w:val="0051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02775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555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2985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6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3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33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26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36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8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9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921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29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28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5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55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37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923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173600">
                                          <w:marLeft w:val="0"/>
                                          <w:marRight w:val="0"/>
                                          <w:marTop w:val="18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2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31571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47056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26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6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47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7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274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0199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39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5307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51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55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8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6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8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497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8787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0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29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0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58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6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225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140702">
                                          <w:marLeft w:val="0"/>
                                          <w:marRight w:val="0"/>
                                          <w:marTop w:val="18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17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06313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57478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4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62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47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1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412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03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gsom</dc:creator>
  <cp:keywords/>
  <dc:description/>
  <cp:lastModifiedBy>Ivan</cp:lastModifiedBy>
  <cp:revision>43</cp:revision>
  <dcterms:created xsi:type="dcterms:W3CDTF">2014-09-22T06:30:00Z</dcterms:created>
  <dcterms:modified xsi:type="dcterms:W3CDTF">2018-06-02T05:22:00Z</dcterms:modified>
</cp:coreProperties>
</file>