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</w:t>
      </w:r>
      <w:r w:rsidR="00022D8F" w:rsidRPr="000B5966">
        <w:rPr>
          <w:b/>
          <w:bCs/>
          <w:sz w:val="28"/>
          <w:szCs w:val="28"/>
        </w:rPr>
        <w:t>о выпускной квалификационной работе</w:t>
      </w:r>
      <w:r w:rsidR="003A2E4E" w:rsidRPr="000B5966">
        <w:rPr>
          <w:b/>
          <w:bCs/>
          <w:sz w:val="28"/>
          <w:szCs w:val="28"/>
        </w:rPr>
        <w:t xml:space="preserve"> 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3A2E4E" w:rsidRPr="006367DA" w:rsidRDefault="003A2E4E" w:rsidP="00DB521E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bookmarkStart w:id="0" w:name="_Hlk516770801"/>
      <w:r w:rsidR="00DB521E" w:rsidRPr="00DB521E">
        <w:rPr>
          <w:b/>
          <w:sz w:val="32"/>
          <w:szCs w:val="32"/>
        </w:rPr>
        <w:t xml:space="preserve">Совершенствование организационно-распорядительных методов </w:t>
      </w:r>
      <w:bookmarkEnd w:id="0"/>
      <w:r w:rsidR="00DB521E" w:rsidRPr="00DB521E">
        <w:rPr>
          <w:b/>
          <w:sz w:val="32"/>
          <w:szCs w:val="32"/>
        </w:rPr>
        <w:t>управления региональной контрактной системой в сфере закупок товаров, работ, услуг</w:t>
      </w:r>
      <w:r w:rsidR="007561A3"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</w:t>
      </w:r>
      <w:r w:rsidR="000B5966" w:rsidRPr="006367DA">
        <w:rPr>
          <w:b/>
          <w:sz w:val="32"/>
          <w:szCs w:val="32"/>
        </w:rPr>
        <w:t xml:space="preserve"> </w:t>
      </w:r>
    </w:p>
    <w:p w:rsidR="003A2E4E" w:rsidRPr="0075128F" w:rsidRDefault="003A2E4E" w:rsidP="003A2E4E">
      <w:pPr>
        <w:jc w:val="center"/>
        <w:rPr>
          <w:sz w:val="28"/>
          <w:szCs w:val="28"/>
        </w:rPr>
      </w:pPr>
      <w:r w:rsidRPr="0075128F">
        <w:t xml:space="preserve"> </w:t>
      </w:r>
      <w:r w:rsidR="007561A3" w:rsidRPr="0075128F">
        <w:rPr>
          <w:sz w:val="28"/>
          <w:szCs w:val="28"/>
        </w:rPr>
        <w:t>в</w:t>
      </w:r>
      <w:r w:rsidRPr="0075128F">
        <w:rPr>
          <w:sz w:val="28"/>
          <w:szCs w:val="28"/>
        </w:rPr>
        <w:t>ыполненную</w:t>
      </w:r>
    </w:p>
    <w:p w:rsidR="00243914" w:rsidRDefault="00DB521E" w:rsidP="00AF334D">
      <w:pPr>
        <w:jc w:val="center"/>
        <w:rPr>
          <w:sz w:val="28"/>
          <w:szCs w:val="28"/>
        </w:rPr>
      </w:pPr>
      <w:r w:rsidRPr="00DB521E">
        <w:rPr>
          <w:sz w:val="28"/>
          <w:szCs w:val="28"/>
        </w:rPr>
        <w:t>Кулясов</w:t>
      </w:r>
      <w:r>
        <w:rPr>
          <w:sz w:val="28"/>
          <w:szCs w:val="28"/>
        </w:rPr>
        <w:t>ым</w:t>
      </w:r>
      <w:r w:rsidRPr="00DB521E">
        <w:rPr>
          <w:sz w:val="28"/>
          <w:szCs w:val="28"/>
        </w:rPr>
        <w:t xml:space="preserve"> Алексей Иванович</w:t>
      </w:r>
      <w:r>
        <w:rPr>
          <w:sz w:val="28"/>
          <w:szCs w:val="28"/>
        </w:rPr>
        <w:t>ем</w:t>
      </w:r>
      <w:r w:rsidR="00243914" w:rsidRPr="00243914">
        <w:rPr>
          <w:sz w:val="28"/>
          <w:szCs w:val="28"/>
        </w:rPr>
        <w:t xml:space="preserve"> </w:t>
      </w:r>
    </w:p>
    <w:p w:rsidR="00A33409" w:rsidRPr="00A33409" w:rsidRDefault="008C6621" w:rsidP="00AF334D">
      <w:pPr>
        <w:jc w:val="center"/>
      </w:pPr>
      <w:r w:rsidRPr="008C6621">
        <w:t>Образовательная программа подготовки научно-педагогических кадров в аспирантуре «Экономика и управление народным хозяйством»</w:t>
      </w:r>
    </w:p>
    <w:p w:rsidR="00A33409" w:rsidRDefault="00A33409" w:rsidP="00AF334D">
      <w:pPr>
        <w:jc w:val="center"/>
      </w:pPr>
    </w:p>
    <w:p w:rsidR="00C9416C" w:rsidRPr="008D6158" w:rsidRDefault="00C9416C" w:rsidP="00AF334D">
      <w:pPr>
        <w:jc w:val="center"/>
      </w:pPr>
    </w:p>
    <w:p w:rsidR="002D3FCA" w:rsidRPr="00431D7A" w:rsidRDefault="002D3FCA" w:rsidP="00431D7A">
      <w:pPr>
        <w:pStyle w:val="a6"/>
        <w:numPr>
          <w:ilvl w:val="0"/>
          <w:numId w:val="5"/>
        </w:numPr>
        <w:jc w:val="both"/>
        <w:rPr>
          <w:b/>
          <w:bCs/>
        </w:rPr>
      </w:pPr>
      <w:r w:rsidRPr="00431D7A">
        <w:rPr>
          <w:b/>
          <w:bCs/>
        </w:rPr>
        <w:t xml:space="preserve">Соответствие цели, задач и результатов исследования требованиям          образовательного стандарта СПбГУ и образовательной программы в части овладения установленными компетенциями </w:t>
      </w:r>
    </w:p>
    <w:p w:rsidR="00C9416C" w:rsidRDefault="00C9416C" w:rsidP="002D3FCA">
      <w:pPr>
        <w:ind w:firstLine="720"/>
        <w:jc w:val="both"/>
      </w:pPr>
    </w:p>
    <w:p w:rsidR="002D3FCA" w:rsidRPr="007D348C" w:rsidRDefault="009771CE" w:rsidP="002D3FCA">
      <w:pPr>
        <w:ind w:firstLine="720"/>
        <w:jc w:val="both"/>
      </w:pPr>
      <w:r>
        <w:t>В</w:t>
      </w:r>
      <w:r w:rsidR="00022D8F">
        <w:t xml:space="preserve"> </w:t>
      </w:r>
      <w:r w:rsidR="00996F2E">
        <w:t xml:space="preserve"> ВКР</w:t>
      </w:r>
      <w:r>
        <w:t xml:space="preserve"> Кулясова А.И</w:t>
      </w:r>
      <w:r w:rsidR="00022D8F">
        <w:t>.</w:t>
      </w:r>
      <w:r>
        <w:t xml:space="preserve">  рассматривается и решается </w:t>
      </w:r>
      <w:r w:rsidR="00996F2E">
        <w:t xml:space="preserve"> актуальн</w:t>
      </w:r>
      <w:r>
        <w:t>ая</w:t>
      </w:r>
      <w:r w:rsidR="00E47737">
        <w:t xml:space="preserve"> </w:t>
      </w:r>
      <w:r w:rsidR="00996F2E">
        <w:t xml:space="preserve"> проблем</w:t>
      </w:r>
      <w:r>
        <w:t>а</w:t>
      </w:r>
      <w:r w:rsidR="00996F2E">
        <w:t xml:space="preserve"> </w:t>
      </w:r>
      <w:r w:rsidRPr="009771CE">
        <w:t>совершенствовани</w:t>
      </w:r>
      <w:r>
        <w:t>я</w:t>
      </w:r>
      <w:r w:rsidRPr="009771CE">
        <w:t xml:space="preserve"> организационно-распорядительных методов </w:t>
      </w:r>
      <w:r>
        <w:t xml:space="preserve"> в сфере </w:t>
      </w:r>
      <w:r w:rsidRPr="009771CE">
        <w:t>государственных закупок</w:t>
      </w:r>
      <w:r w:rsidR="00E47737">
        <w:t xml:space="preserve">. </w:t>
      </w:r>
      <w:r>
        <w:t>Цели и задачи</w:t>
      </w:r>
      <w:r w:rsidR="008C6621" w:rsidRPr="007D348C">
        <w:t xml:space="preserve"> </w:t>
      </w:r>
      <w:r>
        <w:t xml:space="preserve">ВКР отвечают </w:t>
      </w:r>
      <w:r w:rsidR="008C6621" w:rsidRPr="007D348C">
        <w:t>стандарт</w:t>
      </w:r>
      <w:r>
        <w:t>ам</w:t>
      </w:r>
      <w:r w:rsidR="008C6621" w:rsidRPr="007D348C">
        <w:t xml:space="preserve"> СПбГУ</w:t>
      </w:r>
      <w:r w:rsidR="002B48DA">
        <w:t xml:space="preserve"> в области формирования компетенций</w:t>
      </w:r>
      <w:r w:rsidRPr="009771CE">
        <w:t xml:space="preserve"> образовательн</w:t>
      </w:r>
      <w:r>
        <w:t>ой</w:t>
      </w:r>
      <w:r w:rsidRPr="009771CE">
        <w:t xml:space="preserve"> программ</w:t>
      </w:r>
      <w:r>
        <w:t>ы</w:t>
      </w:r>
      <w:r w:rsidRPr="009771CE">
        <w:t xml:space="preserve"> подготовки научно-педагогических кадров в аспирантуре «Экономика и управление народным хозяйством»</w:t>
      </w:r>
      <w:r w:rsidR="002B48DA">
        <w:t>.</w:t>
      </w:r>
      <w:r w:rsidR="008C6621" w:rsidRPr="007D348C">
        <w:t xml:space="preserve"> </w:t>
      </w:r>
    </w:p>
    <w:p w:rsidR="00C9416C" w:rsidRDefault="00C9416C" w:rsidP="002D3FCA">
      <w:pPr>
        <w:ind w:firstLine="720"/>
        <w:jc w:val="both"/>
        <w:rPr>
          <w:b/>
          <w:bCs/>
        </w:rPr>
      </w:pPr>
    </w:p>
    <w:p w:rsidR="002D3FCA" w:rsidRPr="007D348C" w:rsidRDefault="002D3FCA" w:rsidP="002D3FCA">
      <w:pPr>
        <w:ind w:firstLine="720"/>
        <w:jc w:val="both"/>
        <w:rPr>
          <w:b/>
          <w:bCs/>
        </w:rPr>
      </w:pPr>
      <w:r w:rsidRPr="007D348C">
        <w:rPr>
          <w:b/>
          <w:bCs/>
        </w:rPr>
        <w:t>2. Обоснованность структуры и логики исследования</w:t>
      </w:r>
    </w:p>
    <w:p w:rsidR="00C9416C" w:rsidRDefault="00C9416C" w:rsidP="008C6621">
      <w:pPr>
        <w:ind w:firstLine="720"/>
        <w:jc w:val="both"/>
      </w:pPr>
    </w:p>
    <w:p w:rsidR="00CF65BB" w:rsidRDefault="000D091A" w:rsidP="008C6621">
      <w:pPr>
        <w:ind w:firstLine="720"/>
        <w:jc w:val="both"/>
      </w:pPr>
      <w:r>
        <w:t>Структура работы обоснована</w:t>
      </w:r>
      <w:r w:rsidR="00E80EA5">
        <w:t xml:space="preserve"> и раскрывает последовательное решение поставленных в ВКР задач</w:t>
      </w:r>
      <w:r w:rsidR="00CF65BB">
        <w:t xml:space="preserve">. На основе </w:t>
      </w:r>
      <w:r w:rsidR="00022D8F">
        <w:t>анализа теории</w:t>
      </w:r>
      <w:r w:rsidR="00CF65BB">
        <w:t xml:space="preserve"> и практики развития </w:t>
      </w:r>
      <w:r w:rsidR="00CF65BB" w:rsidRPr="00CF65BB">
        <w:t xml:space="preserve"> региональной контрактной системы в сфере закупок товаров, работ, услуг</w:t>
      </w:r>
      <w:r w:rsidR="00CF65BB">
        <w:t xml:space="preserve"> автором выявлен ряд проблем и предложены пути их решения,</w:t>
      </w:r>
      <w:r w:rsidR="00CF65BB" w:rsidRPr="00CF65BB">
        <w:t xml:space="preserve"> разработа</w:t>
      </w:r>
      <w:r w:rsidR="00CF65BB">
        <w:t>ны</w:t>
      </w:r>
      <w:r w:rsidR="00CF65BB" w:rsidRPr="00CF65BB">
        <w:t xml:space="preserve"> рекомендации по совершенствованию организационно-распорядительных методов управления</w:t>
      </w:r>
      <w:r w:rsidR="00CF65BB">
        <w:t>.</w:t>
      </w:r>
    </w:p>
    <w:p w:rsidR="00C9416C" w:rsidRDefault="00C9416C" w:rsidP="00537133">
      <w:pPr>
        <w:ind w:left="709"/>
        <w:jc w:val="both"/>
        <w:rPr>
          <w:b/>
          <w:bCs/>
        </w:rPr>
      </w:pPr>
    </w:p>
    <w:p w:rsidR="002D3FCA" w:rsidRPr="007D348C" w:rsidRDefault="002D3FCA" w:rsidP="00537133">
      <w:pPr>
        <w:ind w:left="709"/>
        <w:jc w:val="both"/>
        <w:rPr>
          <w:b/>
          <w:bCs/>
        </w:rPr>
      </w:pPr>
      <w:r w:rsidRPr="007D348C">
        <w:rPr>
          <w:b/>
          <w:bCs/>
        </w:rPr>
        <w:t xml:space="preserve">3. Наличие вклада автора в результаты исследования </w:t>
      </w:r>
      <w:r w:rsidR="00537133" w:rsidRPr="007D348C">
        <w:rPr>
          <w:b/>
          <w:bCs/>
        </w:rPr>
        <w:t>с учетом результатов             проверки ВКР на предмет наличия/отсутствия неправомерных заимствований</w:t>
      </w:r>
    </w:p>
    <w:p w:rsidR="00C9416C" w:rsidRDefault="00C9416C" w:rsidP="009515E0">
      <w:pPr>
        <w:ind w:firstLine="720"/>
        <w:jc w:val="both"/>
        <w:rPr>
          <w:bCs/>
        </w:rPr>
      </w:pPr>
    </w:p>
    <w:p w:rsidR="00425B8F" w:rsidRDefault="004F3D48" w:rsidP="009515E0">
      <w:pPr>
        <w:ind w:firstLine="720"/>
        <w:jc w:val="both"/>
        <w:rPr>
          <w:bCs/>
        </w:rPr>
      </w:pPr>
      <w:r>
        <w:rPr>
          <w:bCs/>
        </w:rPr>
        <w:t xml:space="preserve">В ВКР проведен комплексный анализ существующих теоретических подходов к </w:t>
      </w:r>
      <w:r w:rsidRPr="004F3D48">
        <w:rPr>
          <w:bCs/>
        </w:rPr>
        <w:t>развити</w:t>
      </w:r>
      <w:r>
        <w:rPr>
          <w:bCs/>
        </w:rPr>
        <w:t>ю</w:t>
      </w:r>
      <w:r w:rsidRPr="004F3D48">
        <w:rPr>
          <w:bCs/>
        </w:rPr>
        <w:t xml:space="preserve"> региональной контрактной системы в сфере закупок товаров, работ, услуг</w:t>
      </w:r>
      <w:r>
        <w:rPr>
          <w:bCs/>
        </w:rPr>
        <w:t xml:space="preserve">, предложена схема </w:t>
      </w:r>
      <w:r w:rsidRPr="004F3D48">
        <w:rPr>
          <w:bCs/>
        </w:rPr>
        <w:t>хронологи</w:t>
      </w:r>
      <w:r>
        <w:rPr>
          <w:bCs/>
        </w:rPr>
        <w:t>и</w:t>
      </w:r>
      <w:r w:rsidRPr="004F3D48">
        <w:rPr>
          <w:bCs/>
        </w:rPr>
        <w:t xml:space="preserve"> развития законодательства </w:t>
      </w:r>
      <w:r w:rsidR="00022D8F">
        <w:rPr>
          <w:bCs/>
        </w:rPr>
        <w:t xml:space="preserve"> в сфере </w:t>
      </w:r>
      <w:r w:rsidRPr="004F3D48">
        <w:rPr>
          <w:bCs/>
        </w:rPr>
        <w:t>государственных закуп</w:t>
      </w:r>
      <w:r w:rsidR="00022D8F">
        <w:rPr>
          <w:bCs/>
        </w:rPr>
        <w:t>ок</w:t>
      </w:r>
      <w:r w:rsidRPr="004F3D48">
        <w:rPr>
          <w:bCs/>
        </w:rPr>
        <w:t xml:space="preserve"> </w:t>
      </w:r>
      <w:r w:rsidR="00021EB9">
        <w:rPr>
          <w:bCs/>
        </w:rPr>
        <w:t xml:space="preserve"> (с. 12).</w:t>
      </w:r>
    </w:p>
    <w:p w:rsidR="00425B8F" w:rsidRPr="007D348C" w:rsidRDefault="00021EB9" w:rsidP="00425B8F">
      <w:pPr>
        <w:ind w:firstLine="720"/>
        <w:jc w:val="both"/>
        <w:rPr>
          <w:bCs/>
        </w:rPr>
      </w:pPr>
      <w:r>
        <w:rPr>
          <w:bCs/>
        </w:rPr>
        <w:t xml:space="preserve">Определены и упорядочены проблемы </w:t>
      </w:r>
      <w:r w:rsidRPr="00021EB9">
        <w:rPr>
          <w:bCs/>
        </w:rPr>
        <w:t>и недостатки систем</w:t>
      </w:r>
      <w:r>
        <w:rPr>
          <w:bCs/>
        </w:rPr>
        <w:t>ы</w:t>
      </w:r>
      <w:r w:rsidRPr="00021EB9">
        <w:rPr>
          <w:bCs/>
        </w:rPr>
        <w:t xml:space="preserve"> управления государственными закупками Российской Федерации</w:t>
      </w:r>
      <w:r w:rsidR="00022D8F">
        <w:rPr>
          <w:bCs/>
        </w:rPr>
        <w:t>,</w:t>
      </w:r>
      <w:r>
        <w:rPr>
          <w:bCs/>
        </w:rPr>
        <w:t xml:space="preserve"> предложены </w:t>
      </w:r>
      <w:r w:rsidRPr="00021EB9">
        <w:rPr>
          <w:bCs/>
        </w:rPr>
        <w:t xml:space="preserve"> способы их решения</w:t>
      </w:r>
      <w:r>
        <w:rPr>
          <w:bCs/>
        </w:rPr>
        <w:t xml:space="preserve"> ( с. 65</w:t>
      </w:r>
      <w:r w:rsidR="00425B8F">
        <w:rPr>
          <w:bCs/>
        </w:rPr>
        <w:t xml:space="preserve"> </w:t>
      </w:r>
      <w:r>
        <w:rPr>
          <w:bCs/>
        </w:rPr>
        <w:t>-72).</w:t>
      </w:r>
      <w:r w:rsidR="00DD2013">
        <w:rPr>
          <w:bCs/>
        </w:rPr>
        <w:t xml:space="preserve"> </w:t>
      </w:r>
    </w:p>
    <w:p w:rsidR="00021EB9" w:rsidRDefault="00021EB9" w:rsidP="009515E0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Предложен </w:t>
      </w:r>
      <w:r w:rsidR="00022D8F">
        <w:rPr>
          <w:bCs/>
        </w:rPr>
        <w:t>ряд рекомендаций</w:t>
      </w:r>
      <w:r>
        <w:rPr>
          <w:bCs/>
        </w:rPr>
        <w:t xml:space="preserve"> по совершенствованию механизмов стимулирования в сфере государственных закупок </w:t>
      </w:r>
      <w:r w:rsidRPr="00021EB9">
        <w:rPr>
          <w:bCs/>
        </w:rPr>
        <w:t xml:space="preserve"> </w:t>
      </w:r>
      <w:r>
        <w:rPr>
          <w:bCs/>
        </w:rPr>
        <w:t>(с. 75-83).</w:t>
      </w:r>
    </w:p>
    <w:p w:rsidR="00021EB9" w:rsidRDefault="00021EB9" w:rsidP="009515E0">
      <w:pPr>
        <w:pStyle w:val="Default"/>
        <w:ind w:firstLine="720"/>
        <w:jc w:val="both"/>
        <w:rPr>
          <w:bCs/>
        </w:rPr>
      </w:pPr>
      <w:r>
        <w:rPr>
          <w:bCs/>
        </w:rPr>
        <w:t>Автором разработан структурная схема</w:t>
      </w:r>
      <w:r w:rsidRPr="00021EB9">
        <w:rPr>
          <w:bCs/>
        </w:rPr>
        <w:t xml:space="preserve"> новой единой системы электронных государственных закупок, которая будет охватывать этапы осуществления закупок</w:t>
      </w:r>
      <w:r w:rsidR="005A32AC">
        <w:rPr>
          <w:bCs/>
        </w:rPr>
        <w:t xml:space="preserve"> </w:t>
      </w:r>
      <w:r w:rsidR="00022D8F">
        <w:rPr>
          <w:bCs/>
        </w:rPr>
        <w:t>(с.</w:t>
      </w:r>
      <w:r w:rsidR="005A32AC">
        <w:rPr>
          <w:bCs/>
        </w:rPr>
        <w:t xml:space="preserve"> 88- 96)</w:t>
      </w:r>
      <w:r w:rsidR="0092652E">
        <w:rPr>
          <w:bCs/>
        </w:rPr>
        <w:t xml:space="preserve"> и </w:t>
      </w:r>
      <w:r w:rsidR="0092652E" w:rsidRPr="0092652E">
        <w:rPr>
          <w:bCs/>
        </w:rPr>
        <w:t>алгоритм осуществления закупок в условиях цифровой экономики (этап проведения процедуры закупки)</w:t>
      </w:r>
      <w:r w:rsidR="0092652E">
        <w:rPr>
          <w:bCs/>
        </w:rPr>
        <w:t xml:space="preserve"> (с. 110, 113).</w:t>
      </w:r>
    </w:p>
    <w:p w:rsidR="009515E0" w:rsidRPr="007D348C" w:rsidRDefault="0092652E" w:rsidP="009515E0">
      <w:pPr>
        <w:pStyle w:val="Default"/>
        <w:ind w:firstLine="720"/>
        <w:jc w:val="both"/>
        <w:rPr>
          <w:bCs/>
        </w:rPr>
      </w:pPr>
      <w:r>
        <w:rPr>
          <w:bCs/>
        </w:rPr>
        <w:t>В ВКР даны к</w:t>
      </w:r>
      <w:r w:rsidRPr="0092652E">
        <w:rPr>
          <w:bCs/>
        </w:rPr>
        <w:t>омплексные предложения по повышению эффективности функционирования региональной контрактной системы</w:t>
      </w:r>
      <w:r>
        <w:rPr>
          <w:bCs/>
        </w:rPr>
        <w:t xml:space="preserve"> </w:t>
      </w:r>
      <w:r w:rsidR="00022D8F">
        <w:rPr>
          <w:bCs/>
        </w:rPr>
        <w:t>(с.</w:t>
      </w:r>
      <w:r>
        <w:rPr>
          <w:bCs/>
        </w:rPr>
        <w:t xml:space="preserve"> 90-103). </w:t>
      </w:r>
    </w:p>
    <w:p w:rsidR="00425B8F" w:rsidRPr="007D348C" w:rsidRDefault="00425B8F" w:rsidP="00425B8F">
      <w:pPr>
        <w:ind w:firstLine="720"/>
        <w:jc w:val="both"/>
        <w:rPr>
          <w:bCs/>
        </w:rPr>
      </w:pPr>
      <w:r w:rsidRPr="007D348C">
        <w:rPr>
          <w:bCs/>
        </w:rPr>
        <w:t xml:space="preserve">Уровень </w:t>
      </w:r>
      <w:r w:rsidR="002F4E48">
        <w:rPr>
          <w:bCs/>
        </w:rPr>
        <w:t xml:space="preserve">заимствований в </w:t>
      </w:r>
      <w:r w:rsidR="00022D8F">
        <w:rPr>
          <w:bCs/>
        </w:rPr>
        <w:t>ВКР</w:t>
      </w:r>
      <w:r w:rsidR="004F3D48">
        <w:rPr>
          <w:bCs/>
        </w:rPr>
        <w:t xml:space="preserve"> </w:t>
      </w:r>
      <w:r w:rsidR="00315725" w:rsidRPr="002F4E48">
        <w:rPr>
          <w:bCs/>
        </w:rPr>
        <w:t>14</w:t>
      </w:r>
      <w:r w:rsidR="002F4E48">
        <w:rPr>
          <w:bCs/>
        </w:rPr>
        <w:t>%</w:t>
      </w:r>
      <w:r>
        <w:rPr>
          <w:bCs/>
        </w:rPr>
        <w:t xml:space="preserve">. </w:t>
      </w:r>
      <w:r w:rsidRPr="007D348C">
        <w:rPr>
          <w:bCs/>
        </w:rPr>
        <w:t xml:space="preserve"> </w:t>
      </w:r>
      <w:r>
        <w:rPr>
          <w:bCs/>
        </w:rPr>
        <w:t>М</w:t>
      </w:r>
      <w:r w:rsidRPr="007D348C">
        <w:rPr>
          <w:bCs/>
        </w:rPr>
        <w:t>атериал</w:t>
      </w:r>
      <w:r w:rsidR="004F3D48">
        <w:rPr>
          <w:bCs/>
        </w:rPr>
        <w:t xml:space="preserve">ы ВКР имеют </w:t>
      </w:r>
      <w:r w:rsidRPr="007D348C">
        <w:rPr>
          <w:bCs/>
        </w:rPr>
        <w:t>самостоятельный характер</w:t>
      </w:r>
      <w:r w:rsidR="004A1B32">
        <w:rPr>
          <w:bCs/>
        </w:rPr>
        <w:t>.</w:t>
      </w:r>
    </w:p>
    <w:p w:rsidR="00A8629C" w:rsidRPr="007D348C" w:rsidRDefault="00A8629C" w:rsidP="002D3FCA">
      <w:pPr>
        <w:ind w:firstLine="720"/>
        <w:jc w:val="both"/>
        <w:rPr>
          <w:b/>
          <w:bCs/>
        </w:rPr>
      </w:pPr>
    </w:p>
    <w:p w:rsidR="002D3FCA" w:rsidRPr="007D348C" w:rsidRDefault="002D3FCA" w:rsidP="002D3FCA">
      <w:pPr>
        <w:ind w:firstLine="720"/>
        <w:jc w:val="both"/>
        <w:rPr>
          <w:b/>
          <w:bCs/>
        </w:rPr>
      </w:pPr>
      <w:r w:rsidRPr="007D348C">
        <w:rPr>
          <w:b/>
          <w:bCs/>
        </w:rPr>
        <w:t>4.Н</w:t>
      </w:r>
      <w:r w:rsidR="00537133" w:rsidRPr="007D348C">
        <w:rPr>
          <w:b/>
          <w:bCs/>
        </w:rPr>
        <w:t>аучная н</w:t>
      </w:r>
      <w:r w:rsidRPr="007D348C">
        <w:rPr>
          <w:b/>
          <w:bCs/>
        </w:rPr>
        <w:t>овизна и практическая значимость исследования</w:t>
      </w:r>
    </w:p>
    <w:p w:rsidR="00C9416C" w:rsidRDefault="00C9416C" w:rsidP="00C95DE2">
      <w:pPr>
        <w:ind w:firstLine="720"/>
        <w:jc w:val="both"/>
        <w:rPr>
          <w:bCs/>
        </w:rPr>
      </w:pPr>
    </w:p>
    <w:p w:rsidR="00C95DE2" w:rsidRPr="007D348C" w:rsidRDefault="00022D8F" w:rsidP="00C95DE2">
      <w:pPr>
        <w:ind w:firstLine="720"/>
        <w:jc w:val="both"/>
        <w:rPr>
          <w:bCs/>
        </w:rPr>
      </w:pPr>
      <w:r>
        <w:rPr>
          <w:bCs/>
        </w:rPr>
        <w:t>ВКР имеет</w:t>
      </w:r>
      <w:r w:rsidR="00957FBF">
        <w:rPr>
          <w:bCs/>
        </w:rPr>
        <w:t xml:space="preserve"> теоретическую и практическую </w:t>
      </w:r>
      <w:r w:rsidR="00D260E2">
        <w:rPr>
          <w:bCs/>
        </w:rPr>
        <w:t>значимость</w:t>
      </w:r>
      <w:r w:rsidR="00CF65BB">
        <w:rPr>
          <w:bCs/>
        </w:rPr>
        <w:t xml:space="preserve"> и содержит ряд новых результатов, включая</w:t>
      </w:r>
      <w:r w:rsidR="00312897" w:rsidRPr="007D348C">
        <w:rPr>
          <w:bCs/>
        </w:rPr>
        <w:t>:</w:t>
      </w:r>
    </w:p>
    <w:p w:rsidR="00312897" w:rsidRDefault="00CF65BB" w:rsidP="00957FBF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lastRenderedPageBreak/>
        <w:t xml:space="preserve">проведен критический анализ существующих подходов к управлению государственными закупками и выявлен ряд недостатков, которые им присущи </w:t>
      </w:r>
    </w:p>
    <w:p w:rsidR="00741E6B" w:rsidRDefault="00021EB9" w:rsidP="0001630E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>сформулирован</w:t>
      </w:r>
      <w:r w:rsidR="00CF65BB">
        <w:rPr>
          <w:bCs/>
        </w:rPr>
        <w:t xml:space="preserve"> комплекс взаимосвязанных проблем </w:t>
      </w:r>
      <w:r w:rsidR="0001630E" w:rsidRPr="0001630E">
        <w:rPr>
          <w:bCs/>
        </w:rPr>
        <w:t>контрактной системы в сфере закупок товаров, работ, услуг</w:t>
      </w:r>
      <w:r w:rsidR="004F3D48">
        <w:rPr>
          <w:bCs/>
        </w:rPr>
        <w:t xml:space="preserve"> (</w:t>
      </w:r>
      <w:r>
        <w:rPr>
          <w:bCs/>
        </w:rPr>
        <w:t>с.</w:t>
      </w:r>
      <w:r w:rsidR="004F3D48">
        <w:rPr>
          <w:bCs/>
        </w:rPr>
        <w:t xml:space="preserve"> 66-71).</w:t>
      </w:r>
      <w:r w:rsidR="0001630E">
        <w:rPr>
          <w:bCs/>
        </w:rPr>
        <w:t xml:space="preserve"> На их основе определены стратегические направления совершенствования данной системы</w:t>
      </w:r>
    </w:p>
    <w:p w:rsidR="00A855DE" w:rsidRDefault="00741E6B" w:rsidP="00741E6B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>предложено создание</w:t>
      </w:r>
      <w:r w:rsidRPr="00741E6B">
        <w:rPr>
          <w:bCs/>
        </w:rPr>
        <w:t xml:space="preserve"> новой единой системы электронных государственных закупок, которая будет охватывать этапы осуществления закупок, начиная с планирования и заканчивая контролем за исполненными контрактами, и решать комплекс проблем управления контрактной системой</w:t>
      </w:r>
      <w:r w:rsidR="004F3D48">
        <w:rPr>
          <w:bCs/>
        </w:rPr>
        <w:t>, направленных на снижение бюрократии и обеспечение объективности</w:t>
      </w:r>
    </w:p>
    <w:p w:rsidR="00312897" w:rsidRPr="007D348C" w:rsidRDefault="0001630E" w:rsidP="0001630E">
      <w:pPr>
        <w:pStyle w:val="a6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предложен </w:t>
      </w:r>
      <w:r w:rsidRPr="0001630E">
        <w:rPr>
          <w:bCs/>
        </w:rPr>
        <w:t xml:space="preserve">комплекс мероприятий, направленных на повышение эффективности организационно-распорядительных методов </w:t>
      </w:r>
      <w:r w:rsidR="004F3D48">
        <w:rPr>
          <w:bCs/>
        </w:rPr>
        <w:t>в</w:t>
      </w:r>
      <w:r w:rsidRPr="0001630E">
        <w:rPr>
          <w:bCs/>
        </w:rPr>
        <w:t xml:space="preserve"> контрактной системе и </w:t>
      </w:r>
      <w:r>
        <w:rPr>
          <w:bCs/>
        </w:rPr>
        <w:t>в сфере государственных закупок</w:t>
      </w:r>
      <w:r w:rsidR="004F3D48">
        <w:rPr>
          <w:bCs/>
        </w:rPr>
        <w:t xml:space="preserve"> в целом с использованием современных методов цифровой экономики</w:t>
      </w:r>
      <w:r w:rsidRPr="0001630E">
        <w:rPr>
          <w:bCs/>
        </w:rPr>
        <w:t xml:space="preserve">. </w:t>
      </w:r>
    </w:p>
    <w:p w:rsidR="00C9416C" w:rsidRDefault="00C9416C" w:rsidP="002D3FCA">
      <w:pPr>
        <w:ind w:firstLine="720"/>
        <w:jc w:val="both"/>
        <w:rPr>
          <w:b/>
          <w:bCs/>
        </w:rPr>
      </w:pPr>
    </w:p>
    <w:p w:rsidR="002D3FCA" w:rsidRPr="007D348C" w:rsidRDefault="002D3FCA" w:rsidP="002D3FCA">
      <w:pPr>
        <w:ind w:firstLine="720"/>
        <w:jc w:val="both"/>
        <w:rPr>
          <w:b/>
          <w:bCs/>
        </w:rPr>
      </w:pPr>
      <w:r w:rsidRPr="007D348C">
        <w:rPr>
          <w:b/>
          <w:bCs/>
        </w:rPr>
        <w:t xml:space="preserve">5.Умение применять методологию и методики научного исследования </w:t>
      </w:r>
    </w:p>
    <w:p w:rsidR="00C9416C" w:rsidRDefault="00C9416C" w:rsidP="002D3FCA">
      <w:pPr>
        <w:ind w:firstLine="720"/>
        <w:jc w:val="both"/>
        <w:rPr>
          <w:bCs/>
        </w:rPr>
      </w:pPr>
    </w:p>
    <w:p w:rsidR="009638BB" w:rsidRDefault="008F2CEF" w:rsidP="002D3FCA">
      <w:pPr>
        <w:ind w:firstLine="720"/>
        <w:jc w:val="both"/>
        <w:rPr>
          <w:bCs/>
        </w:rPr>
      </w:pPr>
      <w:r w:rsidRPr="007D348C">
        <w:rPr>
          <w:bCs/>
        </w:rPr>
        <w:t xml:space="preserve">Автор </w:t>
      </w:r>
      <w:r w:rsidR="00CF65BB">
        <w:rPr>
          <w:bCs/>
        </w:rPr>
        <w:t xml:space="preserve">обладает </w:t>
      </w:r>
      <w:r w:rsidR="00A855DE">
        <w:rPr>
          <w:bCs/>
        </w:rPr>
        <w:t>способност</w:t>
      </w:r>
      <w:r w:rsidR="00CF65BB">
        <w:rPr>
          <w:bCs/>
        </w:rPr>
        <w:t>ями</w:t>
      </w:r>
      <w:r w:rsidR="00A855DE">
        <w:rPr>
          <w:bCs/>
        </w:rPr>
        <w:t xml:space="preserve"> самостоятельно решать сложные </w:t>
      </w:r>
      <w:r w:rsidR="00022D8F">
        <w:rPr>
          <w:bCs/>
        </w:rPr>
        <w:t>задачи повышения</w:t>
      </w:r>
      <w:r w:rsidR="00A855DE">
        <w:rPr>
          <w:bCs/>
        </w:rPr>
        <w:t xml:space="preserve"> эффективности </w:t>
      </w:r>
      <w:r w:rsidR="009638BB" w:rsidRPr="009638BB">
        <w:rPr>
          <w:bCs/>
        </w:rPr>
        <w:t>организационно-распорядительны</w:t>
      </w:r>
      <w:r w:rsidR="009638BB">
        <w:rPr>
          <w:bCs/>
        </w:rPr>
        <w:t>х</w:t>
      </w:r>
      <w:r w:rsidR="009638BB" w:rsidRPr="009638BB">
        <w:rPr>
          <w:bCs/>
        </w:rPr>
        <w:t xml:space="preserve"> метод</w:t>
      </w:r>
      <w:r w:rsidR="009638BB">
        <w:rPr>
          <w:bCs/>
        </w:rPr>
        <w:t>ов</w:t>
      </w:r>
      <w:r w:rsidR="009638BB" w:rsidRPr="009638BB">
        <w:rPr>
          <w:bCs/>
        </w:rPr>
        <w:t xml:space="preserve"> управления контрактной системой и </w:t>
      </w:r>
      <w:r w:rsidR="009638BB">
        <w:rPr>
          <w:bCs/>
        </w:rPr>
        <w:t xml:space="preserve">развития </w:t>
      </w:r>
      <w:r w:rsidR="009638BB" w:rsidRPr="009638BB">
        <w:rPr>
          <w:bCs/>
        </w:rPr>
        <w:t>механиз</w:t>
      </w:r>
      <w:r w:rsidR="009638BB">
        <w:rPr>
          <w:bCs/>
        </w:rPr>
        <w:t xml:space="preserve">мов </w:t>
      </w:r>
      <w:r w:rsidR="009638BB" w:rsidRPr="009638BB">
        <w:rPr>
          <w:bCs/>
        </w:rPr>
        <w:t>проведения государственных закупок</w:t>
      </w:r>
      <w:r w:rsidR="00CF65BB">
        <w:rPr>
          <w:bCs/>
        </w:rPr>
        <w:t xml:space="preserve"> в области теории и практики </w:t>
      </w:r>
      <w:r w:rsidR="009638BB" w:rsidRPr="009638BB">
        <w:rPr>
          <w:bCs/>
        </w:rPr>
        <w:t>государственных областных образовательных учреждениях Новгородской области</w:t>
      </w:r>
      <w:r w:rsidR="009638BB">
        <w:rPr>
          <w:bCs/>
        </w:rPr>
        <w:t>.</w:t>
      </w:r>
    </w:p>
    <w:p w:rsidR="002D3FCA" w:rsidRPr="007D348C" w:rsidRDefault="009638BB" w:rsidP="002D3FCA">
      <w:pPr>
        <w:ind w:firstLine="720"/>
        <w:jc w:val="both"/>
        <w:rPr>
          <w:bCs/>
        </w:rPr>
      </w:pPr>
      <w:r>
        <w:rPr>
          <w:bCs/>
        </w:rPr>
        <w:t xml:space="preserve">В работе использованы </w:t>
      </w:r>
      <w:r w:rsidR="00A855DE">
        <w:rPr>
          <w:bCs/>
        </w:rPr>
        <w:t xml:space="preserve">методы стратегического менеджмента, экономического анализа, фундаментальные труды ученых.  </w:t>
      </w:r>
    </w:p>
    <w:p w:rsidR="00C9416C" w:rsidRDefault="00C9416C" w:rsidP="002D3FCA">
      <w:pPr>
        <w:ind w:firstLine="720"/>
        <w:jc w:val="both"/>
        <w:rPr>
          <w:b/>
          <w:bCs/>
        </w:rPr>
      </w:pPr>
    </w:p>
    <w:p w:rsidR="002D3FCA" w:rsidRPr="007D348C" w:rsidRDefault="002D3FCA" w:rsidP="002D3FCA">
      <w:pPr>
        <w:ind w:firstLine="720"/>
        <w:jc w:val="both"/>
        <w:rPr>
          <w:b/>
          <w:bCs/>
        </w:rPr>
      </w:pPr>
      <w:r w:rsidRPr="007D348C">
        <w:rPr>
          <w:b/>
          <w:bCs/>
        </w:rPr>
        <w:t>6.Актуальность используемых информационных источников</w:t>
      </w:r>
    </w:p>
    <w:p w:rsidR="00C9416C" w:rsidRDefault="00C9416C" w:rsidP="0060129F">
      <w:pPr>
        <w:ind w:firstLine="720"/>
        <w:jc w:val="both"/>
      </w:pPr>
    </w:p>
    <w:p w:rsidR="00E50571" w:rsidRDefault="008F2CEF" w:rsidP="0060129F">
      <w:pPr>
        <w:ind w:firstLine="720"/>
        <w:jc w:val="both"/>
      </w:pPr>
      <w:r w:rsidRPr="007D348C">
        <w:t xml:space="preserve">В ВКР использовано </w:t>
      </w:r>
      <w:r w:rsidR="00022D8F" w:rsidRPr="007D348C">
        <w:t>1</w:t>
      </w:r>
      <w:r w:rsidR="00022D8F">
        <w:t>09</w:t>
      </w:r>
      <w:r w:rsidR="00022D8F" w:rsidRPr="007D348C">
        <w:t xml:space="preserve"> источников</w:t>
      </w:r>
      <w:r w:rsidR="009638BB">
        <w:t xml:space="preserve">, </w:t>
      </w:r>
      <w:r w:rsidRPr="007D348C">
        <w:t xml:space="preserve"> </w:t>
      </w:r>
      <w:r w:rsidR="005B38CA" w:rsidRPr="007D348C">
        <w:t xml:space="preserve"> </w:t>
      </w:r>
      <w:r w:rsidR="009638BB">
        <w:t>в том числе</w:t>
      </w:r>
      <w:r w:rsidR="005B38CA" w:rsidRPr="007D348C">
        <w:t xml:space="preserve">  </w:t>
      </w:r>
      <w:r w:rsidR="00E50571">
        <w:t>источники последних лет издания</w:t>
      </w:r>
      <w:r w:rsidRPr="007D348C">
        <w:t xml:space="preserve">. </w:t>
      </w:r>
      <w:r w:rsidR="00E50571">
        <w:t>Список литературы отвечает поставленным целям и задачам исследования и содержит актуальную информацию</w:t>
      </w:r>
    </w:p>
    <w:p w:rsidR="00E50571" w:rsidRDefault="00E50571" w:rsidP="0060129F">
      <w:pPr>
        <w:ind w:firstLine="720"/>
        <w:jc w:val="both"/>
      </w:pPr>
    </w:p>
    <w:p w:rsidR="002D3FCA" w:rsidRPr="007D348C" w:rsidRDefault="002D3FCA" w:rsidP="0060129F">
      <w:pPr>
        <w:ind w:firstLine="720"/>
        <w:jc w:val="both"/>
        <w:rPr>
          <w:b/>
        </w:rPr>
      </w:pPr>
      <w:r w:rsidRPr="007D348C">
        <w:rPr>
          <w:b/>
        </w:rPr>
        <w:t xml:space="preserve">7.Соответствие предъявляемым требованиям к оформлению ВКР </w:t>
      </w:r>
    </w:p>
    <w:p w:rsidR="00C9416C" w:rsidRDefault="00C9416C" w:rsidP="0060129F">
      <w:pPr>
        <w:pStyle w:val="Default"/>
        <w:ind w:firstLine="720"/>
        <w:jc w:val="both"/>
        <w:rPr>
          <w:bCs/>
        </w:rPr>
      </w:pPr>
    </w:p>
    <w:p w:rsidR="009515E0" w:rsidRPr="007D348C" w:rsidRDefault="009515E0" w:rsidP="0060129F">
      <w:pPr>
        <w:pStyle w:val="Default"/>
        <w:ind w:firstLine="720"/>
        <w:jc w:val="both"/>
        <w:rPr>
          <w:bCs/>
        </w:rPr>
      </w:pPr>
      <w:r w:rsidRPr="007D348C">
        <w:rPr>
          <w:bCs/>
        </w:rPr>
        <w:t>ВКР оформлена в соответствии с установленными требованиями.</w:t>
      </w:r>
    </w:p>
    <w:p w:rsidR="00C9416C" w:rsidRDefault="00C9416C" w:rsidP="0060129F">
      <w:pPr>
        <w:pStyle w:val="Default"/>
        <w:ind w:firstLine="720"/>
        <w:jc w:val="both"/>
        <w:rPr>
          <w:b/>
          <w:bCs/>
        </w:rPr>
      </w:pPr>
    </w:p>
    <w:p w:rsidR="002D3FCA" w:rsidRPr="007D348C" w:rsidRDefault="002D3FCA" w:rsidP="0060129F">
      <w:pPr>
        <w:pStyle w:val="Default"/>
        <w:ind w:firstLine="720"/>
        <w:jc w:val="both"/>
      </w:pPr>
      <w:r w:rsidRPr="007D348C">
        <w:rPr>
          <w:b/>
          <w:bCs/>
        </w:rPr>
        <w:t xml:space="preserve">8.Соблюдение графика выполнения ВКР  </w:t>
      </w:r>
    </w:p>
    <w:p w:rsidR="00C9416C" w:rsidRDefault="00C9416C" w:rsidP="0060129F">
      <w:pPr>
        <w:ind w:firstLine="720"/>
        <w:jc w:val="both"/>
      </w:pPr>
    </w:p>
    <w:p w:rsidR="002D3FCA" w:rsidRPr="007D348C" w:rsidRDefault="008F2CEF" w:rsidP="0060129F">
      <w:pPr>
        <w:ind w:firstLine="720"/>
        <w:jc w:val="both"/>
      </w:pPr>
      <w:r w:rsidRPr="007D348C">
        <w:t>График выпо</w:t>
      </w:r>
      <w:r w:rsidR="005B38CA" w:rsidRPr="007D348C">
        <w:t>лнения ВКР</w:t>
      </w:r>
      <w:r w:rsidR="009515E0" w:rsidRPr="007D348C">
        <w:t xml:space="preserve"> автором</w:t>
      </w:r>
      <w:r w:rsidR="00E50571">
        <w:t xml:space="preserve"> </w:t>
      </w:r>
      <w:r w:rsidR="009638BB">
        <w:t>соблюдался.</w:t>
      </w:r>
    </w:p>
    <w:p w:rsidR="00C9416C" w:rsidRDefault="00C9416C" w:rsidP="0060129F">
      <w:pPr>
        <w:pStyle w:val="Default"/>
        <w:ind w:firstLine="720"/>
        <w:jc w:val="both"/>
        <w:rPr>
          <w:b/>
          <w:bCs/>
        </w:rPr>
      </w:pPr>
    </w:p>
    <w:p w:rsidR="002D3FCA" w:rsidRPr="007D348C" w:rsidRDefault="002D3FCA" w:rsidP="0060129F">
      <w:pPr>
        <w:pStyle w:val="Default"/>
        <w:ind w:firstLine="720"/>
        <w:jc w:val="both"/>
      </w:pPr>
      <w:r w:rsidRPr="007D348C">
        <w:rPr>
          <w:b/>
          <w:bCs/>
        </w:rPr>
        <w:t>9. Допуск к защите и оценка работы</w:t>
      </w:r>
    </w:p>
    <w:p w:rsidR="00C9416C" w:rsidRDefault="00C9416C" w:rsidP="0060129F">
      <w:pPr>
        <w:ind w:firstLine="720"/>
        <w:jc w:val="both"/>
      </w:pPr>
    </w:p>
    <w:p w:rsidR="002D3FCA" w:rsidRPr="007D348C" w:rsidRDefault="008F2CEF" w:rsidP="00E50571">
      <w:pPr>
        <w:ind w:firstLine="720"/>
        <w:jc w:val="both"/>
      </w:pPr>
      <w:r w:rsidRPr="007D348C">
        <w:t xml:space="preserve">ВКР </w:t>
      </w:r>
      <w:r w:rsidR="00DB521E">
        <w:t xml:space="preserve">Кулясова  А. И. </w:t>
      </w:r>
      <w:r w:rsidR="00E50571">
        <w:t>н</w:t>
      </w:r>
      <w:r w:rsidRPr="007D348C">
        <w:t>а тему «</w:t>
      </w:r>
      <w:r w:rsidR="009638BB" w:rsidRPr="009638BB">
        <w:t>Совершенствование организационно-распорядительных методов управления региональной контрактной системой в сфере закупок товаров, работ, услуг</w:t>
      </w:r>
      <w:r w:rsidRPr="007D348C">
        <w:t xml:space="preserve">» отвечает установленным </w:t>
      </w:r>
      <w:r w:rsidR="00022D8F" w:rsidRPr="007D348C">
        <w:t>требованиям</w:t>
      </w:r>
      <w:r w:rsidR="00022D8F">
        <w:t>, может</w:t>
      </w:r>
      <w:r w:rsidR="00E50571">
        <w:t xml:space="preserve"> быть допущена к защите и </w:t>
      </w:r>
      <w:r w:rsidR="00A00F29" w:rsidRPr="007D348C">
        <w:t xml:space="preserve"> оцен</w:t>
      </w:r>
      <w:r w:rsidR="00E50571">
        <w:t xml:space="preserve">ивается </w:t>
      </w:r>
      <w:r w:rsidR="00A00F29" w:rsidRPr="007D348C">
        <w:t>на «отлично».</w:t>
      </w:r>
    </w:p>
    <w:p w:rsidR="008F2CEF" w:rsidRPr="007D348C" w:rsidRDefault="008F2CEF" w:rsidP="002D3FCA">
      <w:pPr>
        <w:ind w:firstLine="720"/>
        <w:jc w:val="both"/>
      </w:pPr>
    </w:p>
    <w:p w:rsidR="002D3FCA" w:rsidRPr="007D348C" w:rsidRDefault="002D3FCA" w:rsidP="002D3FCA">
      <w:pPr>
        <w:pStyle w:val="Default"/>
        <w:rPr>
          <w:bCs/>
        </w:rPr>
      </w:pPr>
      <w:r w:rsidRPr="007D348C">
        <w:rPr>
          <w:bCs/>
        </w:rPr>
        <w:t>Научный руководитель</w:t>
      </w:r>
      <w:r w:rsidR="005D1DAB">
        <w:rPr>
          <w:bCs/>
        </w:rPr>
        <w:t>,</w:t>
      </w:r>
      <w:r w:rsidRPr="007D348C">
        <w:rPr>
          <w:bCs/>
        </w:rPr>
        <w:t xml:space="preserve"> </w:t>
      </w:r>
    </w:p>
    <w:p w:rsidR="00A00F29" w:rsidRPr="007D348C" w:rsidRDefault="00A00F29" w:rsidP="00A00F29">
      <w:pPr>
        <w:pStyle w:val="Default"/>
        <w:rPr>
          <w:bCs/>
        </w:rPr>
      </w:pPr>
      <w:r w:rsidRPr="007D348C">
        <w:rPr>
          <w:bCs/>
        </w:rPr>
        <w:t xml:space="preserve">доктор экономических наук, профессор </w:t>
      </w:r>
    </w:p>
    <w:p w:rsidR="00A00F29" w:rsidRPr="007D348C" w:rsidRDefault="00A00F29" w:rsidP="00A00F29">
      <w:pPr>
        <w:pStyle w:val="Default"/>
        <w:rPr>
          <w:bCs/>
        </w:rPr>
      </w:pPr>
      <w:r w:rsidRPr="007D348C">
        <w:rPr>
          <w:bCs/>
        </w:rPr>
        <w:t>профессор кафедры управления и планирования</w:t>
      </w:r>
    </w:p>
    <w:p w:rsidR="002D3FCA" w:rsidRPr="007D348C" w:rsidRDefault="00A00F29" w:rsidP="00A00F29">
      <w:pPr>
        <w:pStyle w:val="Default"/>
        <w:rPr>
          <w:bCs/>
        </w:rPr>
      </w:pPr>
      <w:r w:rsidRPr="007D348C">
        <w:rPr>
          <w:bCs/>
        </w:rPr>
        <w:t xml:space="preserve">социально-экономических </w:t>
      </w:r>
      <w:r w:rsidR="00022D8F" w:rsidRPr="007D348C">
        <w:rPr>
          <w:bCs/>
        </w:rPr>
        <w:t>процессов СПбГУ</w:t>
      </w:r>
      <w:r w:rsidR="00870B20" w:rsidRPr="007D348C">
        <w:rPr>
          <w:bCs/>
        </w:rPr>
        <w:t xml:space="preserve">  </w:t>
      </w:r>
      <w:r w:rsidR="007D348C" w:rsidRPr="007D348C">
        <w:rPr>
          <w:bCs/>
        </w:rPr>
        <w:t xml:space="preserve">          </w:t>
      </w:r>
      <w:r w:rsidRPr="007D348C">
        <w:rPr>
          <w:bCs/>
        </w:rPr>
        <w:t xml:space="preserve"> _______________        Маленков Ю. А.</w:t>
      </w:r>
      <w:r w:rsidR="002D3FCA" w:rsidRPr="007D348C">
        <w:rPr>
          <w:bCs/>
        </w:rPr>
        <w:t xml:space="preserve">        </w:t>
      </w:r>
    </w:p>
    <w:p w:rsidR="002D3FCA" w:rsidRPr="007D348C" w:rsidRDefault="002D3FCA" w:rsidP="002D3FCA">
      <w:pPr>
        <w:pStyle w:val="Default"/>
        <w:jc w:val="center"/>
        <w:rPr>
          <w:bCs/>
        </w:rPr>
      </w:pPr>
    </w:p>
    <w:p w:rsidR="00A00F29" w:rsidRPr="007D348C" w:rsidRDefault="009638BB" w:rsidP="00A00F29">
      <w:pPr>
        <w:pStyle w:val="Default"/>
        <w:rPr>
          <w:bCs/>
        </w:rPr>
      </w:pPr>
      <w:r>
        <w:rPr>
          <w:bCs/>
        </w:rPr>
        <w:t>1</w:t>
      </w:r>
      <w:r w:rsidR="005A32AC">
        <w:rPr>
          <w:bCs/>
        </w:rPr>
        <w:t>4</w:t>
      </w:r>
      <w:r w:rsidR="00A00F29" w:rsidRPr="007D348C">
        <w:rPr>
          <w:bCs/>
        </w:rPr>
        <w:t>.06.201</w:t>
      </w:r>
      <w:r w:rsidR="00DB521E">
        <w:rPr>
          <w:bCs/>
        </w:rPr>
        <w:t>8</w:t>
      </w:r>
      <w:r w:rsidR="00A00F29" w:rsidRPr="007D348C">
        <w:rPr>
          <w:bCs/>
        </w:rPr>
        <w:t xml:space="preserve"> г.</w:t>
      </w:r>
      <w:bookmarkStart w:id="1" w:name="_GoBack"/>
      <w:bookmarkEnd w:id="1"/>
    </w:p>
    <w:sectPr w:rsidR="00A00F29" w:rsidRPr="007D348C" w:rsidSect="009515E0">
      <w:headerReference w:type="default" r:id="rId7"/>
      <w:pgSz w:w="11906" w:h="16838" w:code="9"/>
      <w:pgMar w:top="42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1B" w:rsidRDefault="00B0161B" w:rsidP="009515E0">
      <w:r>
        <w:separator/>
      </w:r>
    </w:p>
  </w:endnote>
  <w:endnote w:type="continuationSeparator" w:id="0">
    <w:p w:rsidR="00B0161B" w:rsidRDefault="00B0161B" w:rsidP="0095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1B" w:rsidRDefault="00B0161B" w:rsidP="009515E0">
      <w:r>
        <w:separator/>
      </w:r>
    </w:p>
  </w:footnote>
  <w:footnote w:type="continuationSeparator" w:id="0">
    <w:p w:rsidR="00B0161B" w:rsidRDefault="00B0161B" w:rsidP="0095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611667"/>
      <w:docPartObj>
        <w:docPartGallery w:val="Page Numbers (Top of Page)"/>
        <w:docPartUnique/>
      </w:docPartObj>
    </w:sdtPr>
    <w:sdtEndPr/>
    <w:sdtContent>
      <w:p w:rsidR="009515E0" w:rsidRDefault="009515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06">
          <w:rPr>
            <w:noProof/>
          </w:rPr>
          <w:t>2</w:t>
        </w:r>
        <w:r>
          <w:fldChar w:fldCharType="end"/>
        </w:r>
      </w:p>
    </w:sdtContent>
  </w:sdt>
  <w:p w:rsidR="009515E0" w:rsidRDefault="009515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84"/>
    <w:multiLevelType w:val="hybridMultilevel"/>
    <w:tmpl w:val="D1265CB6"/>
    <w:lvl w:ilvl="0" w:tplc="EEF27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7766284"/>
    <w:multiLevelType w:val="hybridMultilevel"/>
    <w:tmpl w:val="24682178"/>
    <w:lvl w:ilvl="0" w:tplc="7D3A9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D"/>
    <w:rsid w:val="00006A2D"/>
    <w:rsid w:val="00007D70"/>
    <w:rsid w:val="0001630E"/>
    <w:rsid w:val="00021EB9"/>
    <w:rsid w:val="00022D8F"/>
    <w:rsid w:val="00026B15"/>
    <w:rsid w:val="000318A5"/>
    <w:rsid w:val="00034726"/>
    <w:rsid w:val="0005160B"/>
    <w:rsid w:val="000543AC"/>
    <w:rsid w:val="000550A1"/>
    <w:rsid w:val="00060268"/>
    <w:rsid w:val="00095372"/>
    <w:rsid w:val="000A220D"/>
    <w:rsid w:val="000B1AF7"/>
    <w:rsid w:val="000B2D2A"/>
    <w:rsid w:val="000B5966"/>
    <w:rsid w:val="000B6355"/>
    <w:rsid w:val="000D091A"/>
    <w:rsid w:val="000D2A03"/>
    <w:rsid w:val="000E0C18"/>
    <w:rsid w:val="000E2DF7"/>
    <w:rsid w:val="001161DF"/>
    <w:rsid w:val="00120E33"/>
    <w:rsid w:val="00121CAE"/>
    <w:rsid w:val="00122EA7"/>
    <w:rsid w:val="0012635F"/>
    <w:rsid w:val="0014009B"/>
    <w:rsid w:val="00157098"/>
    <w:rsid w:val="00185BCD"/>
    <w:rsid w:val="0018721D"/>
    <w:rsid w:val="00195756"/>
    <w:rsid w:val="001A34AD"/>
    <w:rsid w:val="001A69A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43914"/>
    <w:rsid w:val="00251DD1"/>
    <w:rsid w:val="00254FAE"/>
    <w:rsid w:val="002675A4"/>
    <w:rsid w:val="00284516"/>
    <w:rsid w:val="0028537F"/>
    <w:rsid w:val="00290D42"/>
    <w:rsid w:val="00293367"/>
    <w:rsid w:val="002B48DA"/>
    <w:rsid w:val="002C657D"/>
    <w:rsid w:val="002C7319"/>
    <w:rsid w:val="002D3DA8"/>
    <w:rsid w:val="002D3FCA"/>
    <w:rsid w:val="002E22DC"/>
    <w:rsid w:val="002F4E48"/>
    <w:rsid w:val="0030774A"/>
    <w:rsid w:val="00312897"/>
    <w:rsid w:val="00313DAC"/>
    <w:rsid w:val="003147F1"/>
    <w:rsid w:val="00314924"/>
    <w:rsid w:val="00315725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249E"/>
    <w:rsid w:val="003B60B7"/>
    <w:rsid w:val="003B6BED"/>
    <w:rsid w:val="003C0CA1"/>
    <w:rsid w:val="003C3A65"/>
    <w:rsid w:val="003D0C60"/>
    <w:rsid w:val="003D168A"/>
    <w:rsid w:val="003D2D8E"/>
    <w:rsid w:val="003F41EF"/>
    <w:rsid w:val="00403706"/>
    <w:rsid w:val="004103A2"/>
    <w:rsid w:val="0041057C"/>
    <w:rsid w:val="004241C4"/>
    <w:rsid w:val="004245F5"/>
    <w:rsid w:val="00425B8F"/>
    <w:rsid w:val="004277CB"/>
    <w:rsid w:val="00431D7A"/>
    <w:rsid w:val="0044333B"/>
    <w:rsid w:val="00462B20"/>
    <w:rsid w:val="00473253"/>
    <w:rsid w:val="00480DC9"/>
    <w:rsid w:val="00485299"/>
    <w:rsid w:val="004A1B32"/>
    <w:rsid w:val="004C5916"/>
    <w:rsid w:val="004C63F1"/>
    <w:rsid w:val="004C7C51"/>
    <w:rsid w:val="004D7A37"/>
    <w:rsid w:val="004F3986"/>
    <w:rsid w:val="004F3D48"/>
    <w:rsid w:val="004F4A76"/>
    <w:rsid w:val="004F4AAA"/>
    <w:rsid w:val="004F4E3A"/>
    <w:rsid w:val="00503157"/>
    <w:rsid w:val="00506DC6"/>
    <w:rsid w:val="00514585"/>
    <w:rsid w:val="00514CE8"/>
    <w:rsid w:val="005277CD"/>
    <w:rsid w:val="00527B38"/>
    <w:rsid w:val="00531867"/>
    <w:rsid w:val="00532B9C"/>
    <w:rsid w:val="00535458"/>
    <w:rsid w:val="00537133"/>
    <w:rsid w:val="00540FAF"/>
    <w:rsid w:val="00541585"/>
    <w:rsid w:val="00544419"/>
    <w:rsid w:val="005448B6"/>
    <w:rsid w:val="00564A22"/>
    <w:rsid w:val="00582B77"/>
    <w:rsid w:val="005946EE"/>
    <w:rsid w:val="005A07C9"/>
    <w:rsid w:val="005A32AC"/>
    <w:rsid w:val="005A5F4D"/>
    <w:rsid w:val="005A6028"/>
    <w:rsid w:val="005B38CA"/>
    <w:rsid w:val="005B41B8"/>
    <w:rsid w:val="005B48C2"/>
    <w:rsid w:val="005B66D2"/>
    <w:rsid w:val="005B77B2"/>
    <w:rsid w:val="005B7EA4"/>
    <w:rsid w:val="005D0843"/>
    <w:rsid w:val="005D1DAB"/>
    <w:rsid w:val="005D273A"/>
    <w:rsid w:val="005D3313"/>
    <w:rsid w:val="005E47F5"/>
    <w:rsid w:val="005E4B91"/>
    <w:rsid w:val="005E5EC5"/>
    <w:rsid w:val="0060129F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1E6B"/>
    <w:rsid w:val="00747A54"/>
    <w:rsid w:val="00750773"/>
    <w:rsid w:val="0075128F"/>
    <w:rsid w:val="00752D27"/>
    <w:rsid w:val="007561A3"/>
    <w:rsid w:val="00766330"/>
    <w:rsid w:val="007722A8"/>
    <w:rsid w:val="00773BBF"/>
    <w:rsid w:val="007800B1"/>
    <w:rsid w:val="007801F3"/>
    <w:rsid w:val="007945B6"/>
    <w:rsid w:val="007A1500"/>
    <w:rsid w:val="007A29E0"/>
    <w:rsid w:val="007B088F"/>
    <w:rsid w:val="007C7F2A"/>
    <w:rsid w:val="007D1C9C"/>
    <w:rsid w:val="007D29F7"/>
    <w:rsid w:val="007D2D53"/>
    <w:rsid w:val="007D348C"/>
    <w:rsid w:val="007D4666"/>
    <w:rsid w:val="007F4B44"/>
    <w:rsid w:val="0080144D"/>
    <w:rsid w:val="00813CFB"/>
    <w:rsid w:val="00836562"/>
    <w:rsid w:val="0084370B"/>
    <w:rsid w:val="00853201"/>
    <w:rsid w:val="008701DC"/>
    <w:rsid w:val="00870B20"/>
    <w:rsid w:val="00875838"/>
    <w:rsid w:val="00884FEC"/>
    <w:rsid w:val="00892BC6"/>
    <w:rsid w:val="008950C6"/>
    <w:rsid w:val="008A37A1"/>
    <w:rsid w:val="008B38AF"/>
    <w:rsid w:val="008C6621"/>
    <w:rsid w:val="008D6158"/>
    <w:rsid w:val="008D7B8B"/>
    <w:rsid w:val="008E4090"/>
    <w:rsid w:val="008F0669"/>
    <w:rsid w:val="008F2CEF"/>
    <w:rsid w:val="00902D61"/>
    <w:rsid w:val="009033DC"/>
    <w:rsid w:val="00911CC1"/>
    <w:rsid w:val="00917C0D"/>
    <w:rsid w:val="00920A32"/>
    <w:rsid w:val="009257F0"/>
    <w:rsid w:val="0092652E"/>
    <w:rsid w:val="00936FA6"/>
    <w:rsid w:val="00940E46"/>
    <w:rsid w:val="009442A6"/>
    <w:rsid w:val="009515E0"/>
    <w:rsid w:val="00956AFF"/>
    <w:rsid w:val="00957FBF"/>
    <w:rsid w:val="0096176D"/>
    <w:rsid w:val="009638BB"/>
    <w:rsid w:val="009751E4"/>
    <w:rsid w:val="009771CE"/>
    <w:rsid w:val="00977C78"/>
    <w:rsid w:val="00983EF2"/>
    <w:rsid w:val="009847B5"/>
    <w:rsid w:val="009904D0"/>
    <w:rsid w:val="00996F2E"/>
    <w:rsid w:val="009C4E6E"/>
    <w:rsid w:val="009E70B9"/>
    <w:rsid w:val="009F2584"/>
    <w:rsid w:val="00A00F29"/>
    <w:rsid w:val="00A33409"/>
    <w:rsid w:val="00A35E5F"/>
    <w:rsid w:val="00A3701D"/>
    <w:rsid w:val="00A4119A"/>
    <w:rsid w:val="00A50120"/>
    <w:rsid w:val="00A51BD4"/>
    <w:rsid w:val="00A83341"/>
    <w:rsid w:val="00A855DE"/>
    <w:rsid w:val="00A85F04"/>
    <w:rsid w:val="00A8629C"/>
    <w:rsid w:val="00AA0905"/>
    <w:rsid w:val="00AA3E89"/>
    <w:rsid w:val="00AA7F1E"/>
    <w:rsid w:val="00AD0647"/>
    <w:rsid w:val="00AD0F29"/>
    <w:rsid w:val="00AE3FD2"/>
    <w:rsid w:val="00AE748D"/>
    <w:rsid w:val="00AF2A25"/>
    <w:rsid w:val="00AF334D"/>
    <w:rsid w:val="00B0161B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5D7"/>
    <w:rsid w:val="00C57B28"/>
    <w:rsid w:val="00C7295B"/>
    <w:rsid w:val="00C7615C"/>
    <w:rsid w:val="00C82812"/>
    <w:rsid w:val="00C82BEC"/>
    <w:rsid w:val="00C9416C"/>
    <w:rsid w:val="00C95DE2"/>
    <w:rsid w:val="00CA000E"/>
    <w:rsid w:val="00CA6B7A"/>
    <w:rsid w:val="00CB0B86"/>
    <w:rsid w:val="00CB2621"/>
    <w:rsid w:val="00CB517B"/>
    <w:rsid w:val="00CC3AD2"/>
    <w:rsid w:val="00CD0F66"/>
    <w:rsid w:val="00CD1EB1"/>
    <w:rsid w:val="00CE48CC"/>
    <w:rsid w:val="00CF32ED"/>
    <w:rsid w:val="00CF4817"/>
    <w:rsid w:val="00CF65BB"/>
    <w:rsid w:val="00D02599"/>
    <w:rsid w:val="00D13D78"/>
    <w:rsid w:val="00D16D67"/>
    <w:rsid w:val="00D260E2"/>
    <w:rsid w:val="00D260F6"/>
    <w:rsid w:val="00D33C38"/>
    <w:rsid w:val="00D36FC6"/>
    <w:rsid w:val="00D37695"/>
    <w:rsid w:val="00D4182E"/>
    <w:rsid w:val="00D522B5"/>
    <w:rsid w:val="00D542A4"/>
    <w:rsid w:val="00D55C3E"/>
    <w:rsid w:val="00D64D8F"/>
    <w:rsid w:val="00D72367"/>
    <w:rsid w:val="00D76C29"/>
    <w:rsid w:val="00D8240A"/>
    <w:rsid w:val="00D82679"/>
    <w:rsid w:val="00D917C4"/>
    <w:rsid w:val="00D936A0"/>
    <w:rsid w:val="00DA44C4"/>
    <w:rsid w:val="00DB521E"/>
    <w:rsid w:val="00DC0AC1"/>
    <w:rsid w:val="00DD2013"/>
    <w:rsid w:val="00DD2C8E"/>
    <w:rsid w:val="00DD5240"/>
    <w:rsid w:val="00DF5971"/>
    <w:rsid w:val="00E263CB"/>
    <w:rsid w:val="00E43AEA"/>
    <w:rsid w:val="00E4502C"/>
    <w:rsid w:val="00E467E5"/>
    <w:rsid w:val="00E47737"/>
    <w:rsid w:val="00E50571"/>
    <w:rsid w:val="00E7206D"/>
    <w:rsid w:val="00E80EA5"/>
    <w:rsid w:val="00EB167B"/>
    <w:rsid w:val="00EB3D4E"/>
    <w:rsid w:val="00EB79DF"/>
    <w:rsid w:val="00EC3606"/>
    <w:rsid w:val="00EC39D3"/>
    <w:rsid w:val="00EC6EC0"/>
    <w:rsid w:val="00EC710B"/>
    <w:rsid w:val="00ED3FD1"/>
    <w:rsid w:val="00ED682E"/>
    <w:rsid w:val="00EE2F96"/>
    <w:rsid w:val="00EE78DE"/>
    <w:rsid w:val="00F13E62"/>
    <w:rsid w:val="00F236DB"/>
    <w:rsid w:val="00F327C4"/>
    <w:rsid w:val="00F33CCF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1F7395"/>
  <w15:docId w15:val="{FF2076E7-B519-437E-A5EE-332B2AD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5E0"/>
    <w:rPr>
      <w:sz w:val="24"/>
      <w:szCs w:val="24"/>
    </w:rPr>
  </w:style>
  <w:style w:type="paragraph" w:styleId="a9">
    <w:name w:val="footer"/>
    <w:basedOn w:val="a"/>
    <w:link w:val="aa"/>
    <w:unhideWhenUsed/>
    <w:rsid w:val="00951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1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NY</cp:lastModifiedBy>
  <cp:revision>11</cp:revision>
  <cp:lastPrinted>2016-03-23T14:24:00Z</cp:lastPrinted>
  <dcterms:created xsi:type="dcterms:W3CDTF">2018-06-13T13:37:00Z</dcterms:created>
  <dcterms:modified xsi:type="dcterms:W3CDTF">2018-06-15T11:32:00Z</dcterms:modified>
</cp:coreProperties>
</file>