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0F1512" w14:textId="77777777" w:rsidR="004D2AF4" w:rsidRPr="00411247" w:rsidRDefault="004D2AF4" w:rsidP="004D2AF4">
      <w:pPr>
        <w:pStyle w:val="Heading"/>
        <w:snapToGrid w:val="0"/>
        <w:spacing w:line="360" w:lineRule="auto"/>
        <w:jc w:val="center"/>
        <w:rPr>
          <w:rFonts w:ascii="Times New Roman" w:hAnsi="Times New Roman" w:cs="Times New Roman"/>
          <w:b w:val="0"/>
          <w:bCs w:val="0"/>
          <w:sz w:val="28"/>
          <w:szCs w:val="28"/>
        </w:rPr>
      </w:pPr>
      <w:r w:rsidRPr="00411247">
        <w:rPr>
          <w:rFonts w:ascii="Times New Roman" w:hAnsi="Times New Roman" w:cs="Times New Roman"/>
          <w:b w:val="0"/>
          <w:bCs w:val="0"/>
          <w:sz w:val="28"/>
          <w:szCs w:val="28"/>
        </w:rPr>
        <w:t>ПРАВИТЕЛЬСТВО РОССИЙСКОЙ ФЕДЕРАЦИИ</w:t>
      </w:r>
    </w:p>
    <w:p w14:paraId="1AA8450F" w14:textId="77777777" w:rsidR="004D2AF4" w:rsidRPr="00411247" w:rsidRDefault="004D2AF4" w:rsidP="00FA5EB2">
      <w:pPr>
        <w:pStyle w:val="Heading"/>
        <w:snapToGrid w:val="0"/>
        <w:jc w:val="center"/>
        <w:rPr>
          <w:rFonts w:ascii="Times New Roman" w:hAnsi="Times New Roman" w:cs="Times New Roman"/>
          <w:caps/>
          <w:sz w:val="28"/>
          <w:szCs w:val="28"/>
        </w:rPr>
      </w:pPr>
      <w:r w:rsidRPr="00411247">
        <w:rPr>
          <w:rFonts w:ascii="Times New Roman" w:hAnsi="Times New Roman" w:cs="Times New Roman"/>
          <w:caps/>
          <w:sz w:val="28"/>
          <w:szCs w:val="28"/>
        </w:rPr>
        <w:t xml:space="preserve">фЕДЕРАЛЬНОЕ ГОСУДАРСТвЕННОЕ Бюджетное ОБРАЗОВАТЕЛЬНОЕ УЧРЕЖДЕНИЕ </w:t>
      </w:r>
    </w:p>
    <w:p w14:paraId="446E0B0B" w14:textId="77777777" w:rsidR="004D2AF4" w:rsidRPr="00411247" w:rsidRDefault="004D2AF4" w:rsidP="00FA5EB2">
      <w:pPr>
        <w:pStyle w:val="Heading"/>
        <w:snapToGrid w:val="0"/>
        <w:jc w:val="center"/>
        <w:rPr>
          <w:rFonts w:ascii="Times New Roman" w:hAnsi="Times New Roman" w:cs="Times New Roman"/>
          <w:caps/>
          <w:sz w:val="28"/>
          <w:szCs w:val="28"/>
        </w:rPr>
      </w:pPr>
      <w:r w:rsidRPr="00411247">
        <w:rPr>
          <w:rFonts w:ascii="Times New Roman" w:hAnsi="Times New Roman" w:cs="Times New Roman"/>
          <w:caps/>
          <w:sz w:val="28"/>
          <w:szCs w:val="28"/>
        </w:rPr>
        <w:t>ВЫСШЕГО ОБРАЗОВАНИЯ</w:t>
      </w:r>
    </w:p>
    <w:p w14:paraId="4CAA807C" w14:textId="77777777" w:rsidR="004D2AF4" w:rsidRPr="00411247" w:rsidRDefault="004D2AF4" w:rsidP="00FA5EB2">
      <w:pPr>
        <w:pStyle w:val="Heading"/>
        <w:snapToGrid w:val="0"/>
        <w:jc w:val="center"/>
        <w:rPr>
          <w:rFonts w:ascii="Times New Roman" w:hAnsi="Times New Roman" w:cs="Times New Roman"/>
          <w:caps/>
          <w:sz w:val="28"/>
          <w:szCs w:val="28"/>
        </w:rPr>
      </w:pPr>
      <w:r w:rsidRPr="00411247">
        <w:rPr>
          <w:rFonts w:ascii="Times New Roman" w:hAnsi="Times New Roman" w:cs="Times New Roman"/>
          <w:caps/>
          <w:sz w:val="28"/>
          <w:szCs w:val="28"/>
        </w:rPr>
        <w:t>«Санкт-Петербургский государственный университет» (</w:t>
      </w:r>
      <w:r w:rsidRPr="00411247">
        <w:rPr>
          <w:rFonts w:ascii="Times New Roman" w:hAnsi="Times New Roman" w:cs="Times New Roman"/>
          <w:sz w:val="28"/>
          <w:szCs w:val="28"/>
        </w:rPr>
        <w:t>СПбГУ</w:t>
      </w:r>
      <w:r w:rsidRPr="00411247">
        <w:rPr>
          <w:rFonts w:ascii="Times New Roman" w:hAnsi="Times New Roman" w:cs="Times New Roman"/>
          <w:caps/>
          <w:sz w:val="28"/>
          <w:szCs w:val="28"/>
        </w:rPr>
        <w:t>)</w:t>
      </w:r>
    </w:p>
    <w:p w14:paraId="6FE664BE" w14:textId="7DC09B34" w:rsidR="000A2E8D" w:rsidRPr="00411247" w:rsidRDefault="000A2E8D" w:rsidP="004D2AF4">
      <w:pPr>
        <w:adjustRightInd w:val="0"/>
        <w:snapToGrid w:val="0"/>
        <w:spacing w:line="360" w:lineRule="auto"/>
        <w:jc w:val="center"/>
        <w:outlineLvl w:val="0"/>
        <w:rPr>
          <w:sz w:val="28"/>
          <w:szCs w:val="28"/>
          <w:lang w:val="ru-RU"/>
        </w:rPr>
      </w:pPr>
    </w:p>
    <w:p w14:paraId="5857D4E8" w14:textId="77777777" w:rsidR="000A2E8D" w:rsidRPr="00411247" w:rsidRDefault="000A2E8D" w:rsidP="004D2AF4">
      <w:pPr>
        <w:adjustRightInd w:val="0"/>
        <w:snapToGrid w:val="0"/>
        <w:spacing w:line="360" w:lineRule="auto"/>
        <w:rPr>
          <w:b/>
          <w:sz w:val="28"/>
          <w:szCs w:val="28"/>
          <w:lang w:val="ru-RU"/>
        </w:rPr>
      </w:pPr>
    </w:p>
    <w:p w14:paraId="3C8FB261" w14:textId="77777777" w:rsidR="000A2E8D" w:rsidRPr="00411247" w:rsidRDefault="000A2E8D" w:rsidP="004D2AF4">
      <w:pPr>
        <w:adjustRightInd w:val="0"/>
        <w:snapToGrid w:val="0"/>
        <w:spacing w:line="360" w:lineRule="auto"/>
        <w:rPr>
          <w:b/>
          <w:sz w:val="28"/>
          <w:szCs w:val="28"/>
          <w:lang w:val="ru-RU"/>
        </w:rPr>
      </w:pPr>
    </w:p>
    <w:p w14:paraId="6FBB14DE" w14:textId="310D3A7E" w:rsidR="000A2E8D" w:rsidRPr="00411247" w:rsidRDefault="004D2AF4" w:rsidP="004D2AF4">
      <w:pPr>
        <w:adjustRightInd w:val="0"/>
        <w:snapToGrid w:val="0"/>
        <w:spacing w:line="360" w:lineRule="auto"/>
        <w:jc w:val="center"/>
        <w:rPr>
          <w:b/>
          <w:sz w:val="28"/>
          <w:szCs w:val="28"/>
          <w:lang w:val="ru-RU"/>
        </w:rPr>
      </w:pPr>
      <w:r w:rsidRPr="00411247">
        <w:rPr>
          <w:sz w:val="28"/>
          <w:szCs w:val="28"/>
          <w:lang w:val="ru-RU"/>
        </w:rPr>
        <w:t>Выпускная квалификационная работа аспиранта на тему:</w:t>
      </w:r>
    </w:p>
    <w:p w14:paraId="771C7C7C" w14:textId="38207787" w:rsidR="000A2E8D" w:rsidRPr="00411247" w:rsidRDefault="004D2AF4" w:rsidP="004D2AF4">
      <w:pPr>
        <w:adjustRightInd w:val="0"/>
        <w:snapToGrid w:val="0"/>
        <w:spacing w:line="360" w:lineRule="auto"/>
        <w:jc w:val="center"/>
        <w:rPr>
          <w:b/>
          <w:i/>
          <w:sz w:val="28"/>
          <w:szCs w:val="28"/>
          <w:lang w:val="ru-RU"/>
        </w:rPr>
      </w:pPr>
      <w:r w:rsidRPr="00411247">
        <w:rPr>
          <w:b/>
          <w:i/>
          <w:sz w:val="28"/>
          <w:szCs w:val="28"/>
          <w:lang w:val="ru-RU"/>
        </w:rPr>
        <w:t>РЕЧЕВЫЕ ПОСТУПКИ В ОПИСАНИИ ТОВАРА В ИНТЕРНЕТ-МАГАЗИНЕ И ИХ ТИПОЛОГИЯ</w:t>
      </w:r>
    </w:p>
    <w:p w14:paraId="1AE09A5C" w14:textId="4A10CD87" w:rsidR="000A2E8D" w:rsidRPr="00411247" w:rsidRDefault="004D2AF4" w:rsidP="004D2AF4">
      <w:pPr>
        <w:adjustRightInd w:val="0"/>
        <w:snapToGrid w:val="0"/>
        <w:spacing w:line="360" w:lineRule="auto"/>
        <w:jc w:val="center"/>
        <w:outlineLvl w:val="0"/>
        <w:rPr>
          <w:sz w:val="28"/>
          <w:szCs w:val="28"/>
          <w:lang w:val="ru-RU"/>
        </w:rPr>
      </w:pPr>
      <w:r w:rsidRPr="00411247">
        <w:rPr>
          <w:sz w:val="28"/>
          <w:szCs w:val="28"/>
          <w:lang w:val="ru-RU"/>
        </w:rPr>
        <w:t>Образовательная программа «</w:t>
      </w:r>
      <w:r w:rsidR="000A2E8D" w:rsidRPr="00411247">
        <w:rPr>
          <w:sz w:val="28"/>
          <w:szCs w:val="28"/>
          <w:lang w:val="ru-RU"/>
        </w:rPr>
        <w:t>Русский язык</w:t>
      </w:r>
      <w:r w:rsidRPr="00411247">
        <w:rPr>
          <w:sz w:val="28"/>
          <w:szCs w:val="28"/>
          <w:lang w:val="ru-RU"/>
        </w:rPr>
        <w:t>»</w:t>
      </w:r>
    </w:p>
    <w:p w14:paraId="358E71E5" w14:textId="77777777" w:rsidR="000A2E8D" w:rsidRPr="00411247" w:rsidRDefault="000A2E8D" w:rsidP="004D2AF4">
      <w:pPr>
        <w:adjustRightInd w:val="0"/>
        <w:snapToGrid w:val="0"/>
        <w:spacing w:line="360" w:lineRule="auto"/>
        <w:jc w:val="right"/>
        <w:rPr>
          <w:sz w:val="28"/>
          <w:szCs w:val="28"/>
          <w:lang w:val="ru-RU"/>
        </w:rPr>
      </w:pPr>
    </w:p>
    <w:p w14:paraId="0123F917" w14:textId="77777777" w:rsidR="000A2E8D" w:rsidRPr="00411247" w:rsidRDefault="000A2E8D" w:rsidP="004D2AF4">
      <w:pPr>
        <w:adjustRightInd w:val="0"/>
        <w:snapToGrid w:val="0"/>
        <w:spacing w:line="360" w:lineRule="auto"/>
        <w:rPr>
          <w:sz w:val="28"/>
          <w:szCs w:val="28"/>
          <w:lang w:val="ru-RU"/>
        </w:rPr>
      </w:pPr>
    </w:p>
    <w:p w14:paraId="5C179E34" w14:textId="77777777" w:rsidR="000A2E8D" w:rsidRPr="00411247" w:rsidRDefault="000A2E8D" w:rsidP="004D2AF4">
      <w:pPr>
        <w:adjustRightInd w:val="0"/>
        <w:snapToGrid w:val="0"/>
        <w:spacing w:line="360" w:lineRule="auto"/>
        <w:jc w:val="right"/>
        <w:rPr>
          <w:sz w:val="28"/>
          <w:szCs w:val="28"/>
          <w:lang w:val="ru-RU"/>
        </w:rPr>
      </w:pPr>
    </w:p>
    <w:p w14:paraId="2E5728CD" w14:textId="77777777" w:rsidR="004D2AF4" w:rsidRPr="00411247" w:rsidRDefault="004D2AF4" w:rsidP="004D2AF4">
      <w:pPr>
        <w:snapToGrid w:val="0"/>
        <w:spacing w:line="360" w:lineRule="auto"/>
        <w:jc w:val="right"/>
        <w:rPr>
          <w:sz w:val="28"/>
          <w:szCs w:val="28"/>
          <w:lang w:val="ru-RU"/>
        </w:rPr>
      </w:pPr>
      <w:r w:rsidRPr="00411247">
        <w:rPr>
          <w:sz w:val="28"/>
          <w:szCs w:val="28"/>
          <w:lang w:val="ru-RU"/>
        </w:rPr>
        <w:t xml:space="preserve">                                            Автор:</w:t>
      </w:r>
    </w:p>
    <w:p w14:paraId="60C4FAC4" w14:textId="3815755E" w:rsidR="004D2AF4" w:rsidRPr="00411247" w:rsidRDefault="004D2AF4" w:rsidP="002F1D92">
      <w:pPr>
        <w:snapToGrid w:val="0"/>
        <w:ind w:right="-7"/>
        <w:jc w:val="right"/>
        <w:rPr>
          <w:sz w:val="16"/>
          <w:szCs w:val="16"/>
          <w:lang w:val="ru-RU"/>
        </w:rPr>
      </w:pPr>
      <w:r w:rsidRPr="00411247">
        <w:rPr>
          <w:sz w:val="28"/>
          <w:szCs w:val="28"/>
          <w:lang w:val="ru-RU"/>
        </w:rPr>
        <w:tab/>
      </w:r>
      <w:r w:rsidRPr="00411247">
        <w:rPr>
          <w:sz w:val="28"/>
          <w:szCs w:val="28"/>
          <w:lang w:val="ru-RU"/>
        </w:rPr>
        <w:tab/>
      </w:r>
      <w:r w:rsidRPr="00411247">
        <w:rPr>
          <w:sz w:val="28"/>
          <w:szCs w:val="28"/>
          <w:lang w:val="ru-RU"/>
        </w:rPr>
        <w:tab/>
      </w:r>
      <w:r w:rsidRPr="00411247">
        <w:rPr>
          <w:sz w:val="28"/>
          <w:szCs w:val="28"/>
          <w:lang w:val="ru-RU"/>
        </w:rPr>
        <w:tab/>
      </w:r>
      <w:r w:rsidRPr="00411247">
        <w:rPr>
          <w:sz w:val="28"/>
          <w:szCs w:val="28"/>
          <w:lang w:val="ru-RU"/>
        </w:rPr>
        <w:tab/>
      </w:r>
      <w:r w:rsidRPr="00411247">
        <w:rPr>
          <w:sz w:val="28"/>
          <w:szCs w:val="28"/>
          <w:lang w:val="ru-RU"/>
        </w:rPr>
        <w:tab/>
        <w:t xml:space="preserve">                           </w:t>
      </w:r>
      <w:r w:rsidR="002F1D92" w:rsidRPr="002F1D92">
        <w:rPr>
          <w:sz w:val="28"/>
          <w:szCs w:val="28"/>
          <w:u w:val="single"/>
          <w:lang w:val="ru-RU"/>
        </w:rPr>
        <w:t>Чжоу Ицзюнь</w:t>
      </w:r>
      <w:r w:rsidRPr="002F1D92">
        <w:rPr>
          <w:sz w:val="16"/>
          <w:szCs w:val="16"/>
          <w:u w:val="single"/>
          <w:lang w:val="ru-RU"/>
        </w:rPr>
        <w:tab/>
        <w:t xml:space="preserve">  </w:t>
      </w:r>
      <w:r w:rsidRPr="00411247">
        <w:rPr>
          <w:sz w:val="16"/>
          <w:szCs w:val="16"/>
          <w:lang w:val="ru-RU"/>
        </w:rPr>
        <w:t xml:space="preserve">                                                                                     Ф. И. О. аспиранта</w:t>
      </w:r>
    </w:p>
    <w:p w14:paraId="7FD5172D" w14:textId="77777777" w:rsidR="004D2AF4" w:rsidRPr="00411247" w:rsidRDefault="004D2AF4" w:rsidP="004D2AF4">
      <w:pPr>
        <w:snapToGrid w:val="0"/>
        <w:spacing w:line="360" w:lineRule="auto"/>
        <w:jc w:val="center"/>
        <w:rPr>
          <w:sz w:val="28"/>
          <w:szCs w:val="28"/>
          <w:lang w:val="ru-RU"/>
        </w:rPr>
      </w:pPr>
    </w:p>
    <w:p w14:paraId="21F807A8" w14:textId="77777777" w:rsidR="000A2E8D" w:rsidRPr="00411247" w:rsidRDefault="000A2E8D" w:rsidP="004D2AF4">
      <w:pPr>
        <w:adjustRightInd w:val="0"/>
        <w:snapToGrid w:val="0"/>
        <w:spacing w:line="360" w:lineRule="auto"/>
        <w:jc w:val="right"/>
        <w:rPr>
          <w:sz w:val="28"/>
          <w:szCs w:val="28"/>
          <w:lang w:val="ru-RU"/>
        </w:rPr>
      </w:pPr>
      <w:r w:rsidRPr="00411247">
        <w:rPr>
          <w:sz w:val="28"/>
          <w:szCs w:val="28"/>
          <w:lang w:val="ru-RU"/>
        </w:rPr>
        <w:t>Научный руководитель:</w:t>
      </w:r>
    </w:p>
    <w:p w14:paraId="434A8F19" w14:textId="1E4A90A2" w:rsidR="000A2E8D" w:rsidRPr="00411247" w:rsidRDefault="00E54A20" w:rsidP="004D2AF4">
      <w:pPr>
        <w:adjustRightInd w:val="0"/>
        <w:snapToGrid w:val="0"/>
        <w:spacing w:line="360" w:lineRule="auto"/>
        <w:jc w:val="right"/>
        <w:rPr>
          <w:sz w:val="28"/>
          <w:szCs w:val="28"/>
          <w:lang w:val="ru-RU"/>
        </w:rPr>
      </w:pPr>
      <w:r w:rsidRPr="00411247">
        <w:rPr>
          <w:sz w:val="28"/>
          <w:szCs w:val="28"/>
          <w:lang w:val="ru-RU"/>
        </w:rPr>
        <w:t>д.ф.</w:t>
      </w:r>
      <w:r w:rsidR="00B01209" w:rsidRPr="00411247">
        <w:rPr>
          <w:sz w:val="28"/>
          <w:szCs w:val="28"/>
          <w:lang w:val="ru-RU"/>
        </w:rPr>
        <w:t>н., проф. Попова Татьяна Игоревна</w:t>
      </w:r>
    </w:p>
    <w:p w14:paraId="1E608E79" w14:textId="77777777" w:rsidR="000A2E8D" w:rsidRPr="00411247" w:rsidRDefault="000A2E8D" w:rsidP="004D2AF4">
      <w:pPr>
        <w:adjustRightInd w:val="0"/>
        <w:snapToGrid w:val="0"/>
        <w:spacing w:line="360" w:lineRule="auto"/>
        <w:jc w:val="right"/>
        <w:rPr>
          <w:sz w:val="28"/>
          <w:szCs w:val="28"/>
          <w:lang w:val="ru-RU"/>
        </w:rPr>
      </w:pPr>
    </w:p>
    <w:p w14:paraId="79466A02" w14:textId="26E42700" w:rsidR="000A2E8D" w:rsidRPr="00411247" w:rsidRDefault="004D2AF4" w:rsidP="004D2AF4">
      <w:pPr>
        <w:adjustRightInd w:val="0"/>
        <w:snapToGrid w:val="0"/>
        <w:spacing w:line="360" w:lineRule="auto"/>
        <w:jc w:val="right"/>
        <w:rPr>
          <w:sz w:val="28"/>
          <w:szCs w:val="28"/>
          <w:lang w:val="ru-RU"/>
        </w:rPr>
      </w:pPr>
      <w:r w:rsidRPr="00411247">
        <w:rPr>
          <w:sz w:val="28"/>
          <w:szCs w:val="28"/>
          <w:lang w:val="ru-RU"/>
        </w:rPr>
        <w:t>Рецензент:</w:t>
      </w:r>
    </w:p>
    <w:p w14:paraId="22EBD1DA" w14:textId="55F948C0" w:rsidR="00E767C0" w:rsidRPr="00411247" w:rsidRDefault="00B01209" w:rsidP="004D2AF4">
      <w:pPr>
        <w:adjustRightInd w:val="0"/>
        <w:snapToGrid w:val="0"/>
        <w:spacing w:line="360" w:lineRule="auto"/>
        <w:jc w:val="right"/>
        <w:rPr>
          <w:sz w:val="28"/>
          <w:szCs w:val="28"/>
          <w:lang w:val="ru-RU"/>
        </w:rPr>
      </w:pPr>
      <w:r w:rsidRPr="00411247">
        <w:rPr>
          <w:sz w:val="28"/>
          <w:szCs w:val="28"/>
          <w:lang w:val="ru-RU"/>
        </w:rPr>
        <w:t xml:space="preserve">к.ф.н., доц. </w:t>
      </w:r>
      <w:proofErr w:type="spellStart"/>
      <w:r w:rsidRPr="00411247">
        <w:rPr>
          <w:sz w:val="28"/>
          <w:szCs w:val="28"/>
          <w:lang w:val="ru-RU"/>
        </w:rPr>
        <w:t>Пономарёва</w:t>
      </w:r>
      <w:proofErr w:type="spellEnd"/>
      <w:r w:rsidRPr="00411247">
        <w:rPr>
          <w:sz w:val="28"/>
          <w:szCs w:val="28"/>
          <w:lang w:val="ru-RU"/>
        </w:rPr>
        <w:t xml:space="preserve"> Зинаида Николаевна</w:t>
      </w:r>
    </w:p>
    <w:p w14:paraId="1D5DB575" w14:textId="77777777" w:rsidR="000A2E8D" w:rsidRPr="00411247" w:rsidRDefault="000A2E8D" w:rsidP="004D2AF4">
      <w:pPr>
        <w:adjustRightInd w:val="0"/>
        <w:snapToGrid w:val="0"/>
        <w:spacing w:line="360" w:lineRule="auto"/>
        <w:jc w:val="right"/>
        <w:rPr>
          <w:sz w:val="28"/>
          <w:szCs w:val="28"/>
          <w:lang w:val="ru-RU"/>
        </w:rPr>
      </w:pPr>
    </w:p>
    <w:p w14:paraId="2F06FE2E" w14:textId="77777777" w:rsidR="000A2E8D" w:rsidRPr="00411247" w:rsidRDefault="000A2E8D" w:rsidP="004D2AF4">
      <w:pPr>
        <w:adjustRightInd w:val="0"/>
        <w:snapToGrid w:val="0"/>
        <w:spacing w:line="360" w:lineRule="auto"/>
        <w:jc w:val="right"/>
        <w:rPr>
          <w:sz w:val="28"/>
          <w:szCs w:val="28"/>
          <w:lang w:val="ru-RU"/>
        </w:rPr>
      </w:pPr>
    </w:p>
    <w:p w14:paraId="329A47BF" w14:textId="77777777" w:rsidR="000A2E8D" w:rsidRPr="00411247" w:rsidRDefault="000A2E8D" w:rsidP="004D2AF4">
      <w:pPr>
        <w:adjustRightInd w:val="0"/>
        <w:snapToGrid w:val="0"/>
        <w:spacing w:line="360" w:lineRule="auto"/>
        <w:rPr>
          <w:sz w:val="28"/>
          <w:szCs w:val="28"/>
          <w:lang w:val="ru-RU"/>
        </w:rPr>
      </w:pPr>
    </w:p>
    <w:p w14:paraId="63BF4A85" w14:textId="77777777" w:rsidR="000A2E8D" w:rsidRDefault="000A2E8D" w:rsidP="004D2AF4">
      <w:pPr>
        <w:adjustRightInd w:val="0"/>
        <w:snapToGrid w:val="0"/>
        <w:spacing w:line="360" w:lineRule="auto"/>
        <w:jc w:val="center"/>
        <w:rPr>
          <w:sz w:val="28"/>
          <w:szCs w:val="28"/>
          <w:lang w:val="ru-RU"/>
        </w:rPr>
      </w:pPr>
    </w:p>
    <w:p w14:paraId="5197EADE" w14:textId="77777777" w:rsidR="002F1D92" w:rsidRPr="00411247" w:rsidRDefault="002F1D92" w:rsidP="004D2AF4">
      <w:pPr>
        <w:adjustRightInd w:val="0"/>
        <w:snapToGrid w:val="0"/>
        <w:spacing w:line="360" w:lineRule="auto"/>
        <w:jc w:val="center"/>
        <w:rPr>
          <w:sz w:val="28"/>
          <w:szCs w:val="28"/>
          <w:lang w:val="ru-RU"/>
        </w:rPr>
      </w:pPr>
    </w:p>
    <w:p w14:paraId="3C9AABE1" w14:textId="77777777" w:rsidR="000A2E8D" w:rsidRPr="00411247" w:rsidRDefault="000A2E8D" w:rsidP="004D2AF4">
      <w:pPr>
        <w:adjustRightInd w:val="0"/>
        <w:snapToGrid w:val="0"/>
        <w:spacing w:line="360" w:lineRule="auto"/>
        <w:jc w:val="center"/>
        <w:outlineLvl w:val="0"/>
        <w:rPr>
          <w:sz w:val="28"/>
          <w:szCs w:val="28"/>
          <w:lang w:val="ru-RU"/>
        </w:rPr>
      </w:pPr>
      <w:r w:rsidRPr="00411247">
        <w:rPr>
          <w:sz w:val="28"/>
          <w:szCs w:val="28"/>
          <w:lang w:val="ru-RU"/>
        </w:rPr>
        <w:t>Санкт-Петербург</w:t>
      </w:r>
    </w:p>
    <w:p w14:paraId="5C861B6D" w14:textId="4C1A2761" w:rsidR="002F1D92" w:rsidRPr="00411247" w:rsidRDefault="000A2E8D" w:rsidP="002F1D92">
      <w:pPr>
        <w:adjustRightInd w:val="0"/>
        <w:snapToGrid w:val="0"/>
        <w:spacing w:line="360" w:lineRule="auto"/>
        <w:jc w:val="center"/>
        <w:rPr>
          <w:sz w:val="28"/>
          <w:szCs w:val="28"/>
          <w:lang w:val="ru-RU"/>
        </w:rPr>
      </w:pPr>
      <w:r w:rsidRPr="00411247">
        <w:rPr>
          <w:sz w:val="28"/>
          <w:szCs w:val="28"/>
          <w:lang w:val="ru-RU"/>
        </w:rPr>
        <w:t>2018</w:t>
      </w:r>
    </w:p>
    <w:p w14:paraId="18DF8256" w14:textId="77777777" w:rsidR="002F1D92" w:rsidRDefault="002F1D92">
      <w:pPr>
        <w:rPr>
          <w:b/>
          <w:sz w:val="28"/>
          <w:szCs w:val="28"/>
          <w:lang w:val="ru-RU"/>
        </w:rPr>
      </w:pPr>
      <w:r>
        <w:rPr>
          <w:b/>
          <w:sz w:val="28"/>
          <w:szCs w:val="28"/>
          <w:lang w:val="ru-RU"/>
        </w:rPr>
        <w:br w:type="page"/>
      </w:r>
    </w:p>
    <w:p w14:paraId="3C1BB614" w14:textId="1FD71223" w:rsidR="00660E4B" w:rsidRPr="00411247" w:rsidRDefault="00660E4B" w:rsidP="00660E4B">
      <w:pPr>
        <w:adjustRightInd w:val="0"/>
        <w:snapToGrid w:val="0"/>
        <w:spacing w:line="360" w:lineRule="auto"/>
        <w:jc w:val="center"/>
        <w:outlineLvl w:val="0"/>
        <w:rPr>
          <w:sz w:val="28"/>
          <w:szCs w:val="28"/>
          <w:lang w:val="ru-RU"/>
        </w:rPr>
      </w:pPr>
      <w:r w:rsidRPr="00411247">
        <w:rPr>
          <w:b/>
          <w:sz w:val="28"/>
          <w:szCs w:val="28"/>
          <w:lang w:val="ru-RU"/>
        </w:rPr>
        <w:lastRenderedPageBreak/>
        <w:t>ОГЛАВЛЕНИЕ</w:t>
      </w:r>
    </w:p>
    <w:p w14:paraId="0E24F04A" w14:textId="77777777" w:rsidR="00660E4B" w:rsidRPr="00411247" w:rsidRDefault="00660E4B" w:rsidP="00660E4B">
      <w:pPr>
        <w:adjustRightInd w:val="0"/>
        <w:snapToGrid w:val="0"/>
        <w:spacing w:line="360" w:lineRule="auto"/>
        <w:jc w:val="both"/>
        <w:outlineLvl w:val="0"/>
        <w:rPr>
          <w:sz w:val="28"/>
          <w:szCs w:val="28"/>
          <w:lang w:val="ru-RU"/>
        </w:rPr>
      </w:pPr>
      <w:r w:rsidRPr="00411247">
        <w:rPr>
          <w:b/>
          <w:sz w:val="28"/>
          <w:szCs w:val="28"/>
          <w:lang w:val="ru-RU"/>
        </w:rPr>
        <w:t xml:space="preserve">Введение </w:t>
      </w:r>
      <w:r w:rsidRPr="00411247">
        <w:rPr>
          <w:sz w:val="28"/>
          <w:szCs w:val="28"/>
          <w:lang w:val="ru-RU"/>
        </w:rPr>
        <w:t>………………………………………………………………………..…4</w:t>
      </w:r>
    </w:p>
    <w:p w14:paraId="3A230440" w14:textId="769A4958" w:rsidR="00660E4B" w:rsidRPr="00411247" w:rsidRDefault="00660E4B" w:rsidP="00660E4B">
      <w:pPr>
        <w:adjustRightInd w:val="0"/>
        <w:snapToGrid w:val="0"/>
        <w:spacing w:line="360" w:lineRule="auto"/>
        <w:jc w:val="both"/>
        <w:rPr>
          <w:bCs/>
          <w:sz w:val="28"/>
          <w:szCs w:val="28"/>
          <w:lang w:val="ru-RU"/>
        </w:rPr>
      </w:pPr>
      <w:r w:rsidRPr="00411247">
        <w:rPr>
          <w:b/>
          <w:sz w:val="28"/>
          <w:szCs w:val="28"/>
          <w:lang w:val="ru-RU"/>
        </w:rPr>
        <w:t>Глава 1. Определение места описания товара в интернет-магазине в рекламном дискурсе и понятие речевого поступка в современной лингвистике</w:t>
      </w:r>
      <w:r w:rsidR="00A21A51" w:rsidRPr="00411247">
        <w:rPr>
          <w:sz w:val="28"/>
          <w:szCs w:val="28"/>
          <w:lang w:val="ru-RU"/>
        </w:rPr>
        <w:t>…………………………...………………………...…………..……9</w:t>
      </w:r>
    </w:p>
    <w:p w14:paraId="6C66DC05" w14:textId="4A432C9E" w:rsidR="00660E4B" w:rsidRPr="00411247" w:rsidRDefault="00660E4B" w:rsidP="00660E4B">
      <w:pPr>
        <w:adjustRightInd w:val="0"/>
        <w:snapToGrid w:val="0"/>
        <w:spacing w:line="360" w:lineRule="auto"/>
        <w:jc w:val="both"/>
        <w:rPr>
          <w:bCs/>
          <w:sz w:val="28"/>
          <w:szCs w:val="28"/>
          <w:lang w:val="ru-RU"/>
        </w:rPr>
      </w:pPr>
      <w:r w:rsidRPr="00411247">
        <w:rPr>
          <w:sz w:val="28"/>
          <w:szCs w:val="28"/>
          <w:lang w:val="ru-RU"/>
        </w:rPr>
        <w:t>1.1. Описание товара в интернет-магазине как разновидность рекламного дискурса</w:t>
      </w:r>
      <w:r w:rsidRPr="00411247">
        <w:rPr>
          <w:rFonts w:hint="eastAsia"/>
          <w:b/>
          <w:sz w:val="28"/>
          <w:szCs w:val="28"/>
          <w:lang w:val="ru-RU"/>
        </w:rPr>
        <w:t xml:space="preserve"> </w:t>
      </w:r>
      <w:r w:rsidR="00A11E51" w:rsidRPr="00411247">
        <w:rPr>
          <w:sz w:val="28"/>
          <w:szCs w:val="28"/>
          <w:lang w:val="ru-RU"/>
        </w:rPr>
        <w:t>…………………………………………………………………..……….9</w:t>
      </w:r>
    </w:p>
    <w:p w14:paraId="4113A4AD" w14:textId="2765201A" w:rsidR="00660E4B" w:rsidRPr="00411247" w:rsidRDefault="00660E4B" w:rsidP="00660E4B">
      <w:pPr>
        <w:adjustRightInd w:val="0"/>
        <w:snapToGrid w:val="0"/>
        <w:spacing w:line="360" w:lineRule="auto"/>
        <w:ind w:right="-7"/>
        <w:jc w:val="both"/>
        <w:rPr>
          <w:b/>
          <w:sz w:val="28"/>
          <w:szCs w:val="28"/>
          <w:lang w:val="ru-RU"/>
        </w:rPr>
      </w:pPr>
      <w:r w:rsidRPr="00411247">
        <w:rPr>
          <w:sz w:val="28"/>
          <w:szCs w:val="28"/>
          <w:lang w:val="ru-RU"/>
        </w:rPr>
        <w:t>1.2. Описание товара в интернет-магазине как вид модульного рекламного текста</w:t>
      </w:r>
      <w:r w:rsidRPr="00411247">
        <w:rPr>
          <w:b/>
          <w:sz w:val="28"/>
          <w:szCs w:val="28"/>
          <w:lang w:val="ru-RU"/>
        </w:rPr>
        <w:t xml:space="preserve"> </w:t>
      </w:r>
      <w:r w:rsidR="00A11E51" w:rsidRPr="00411247">
        <w:rPr>
          <w:sz w:val="28"/>
          <w:szCs w:val="28"/>
          <w:lang w:val="ru-RU"/>
        </w:rPr>
        <w:t>……………………………….……….………………………………</w:t>
      </w:r>
      <w:r w:rsidRPr="00411247">
        <w:rPr>
          <w:sz w:val="28"/>
          <w:szCs w:val="28"/>
          <w:lang w:val="ru-RU"/>
        </w:rPr>
        <w:t>…</w:t>
      </w:r>
      <w:r w:rsidR="00A11E51" w:rsidRPr="00411247">
        <w:rPr>
          <w:sz w:val="28"/>
          <w:szCs w:val="28"/>
          <w:lang w:val="ru-RU"/>
        </w:rPr>
        <w:t>…16</w:t>
      </w:r>
    </w:p>
    <w:p w14:paraId="29A15A3D" w14:textId="62E3ACD2" w:rsidR="00660E4B" w:rsidRPr="00411247" w:rsidRDefault="00660E4B" w:rsidP="00660E4B">
      <w:pPr>
        <w:adjustRightInd w:val="0"/>
        <w:snapToGrid w:val="0"/>
        <w:spacing w:line="360" w:lineRule="auto"/>
        <w:ind w:leftChars="233" w:left="559" w:firstLine="1"/>
        <w:jc w:val="both"/>
        <w:rPr>
          <w:sz w:val="28"/>
          <w:szCs w:val="28"/>
          <w:lang w:val="ru-RU"/>
        </w:rPr>
      </w:pPr>
      <w:r w:rsidRPr="00411247">
        <w:rPr>
          <w:sz w:val="28"/>
          <w:szCs w:val="28"/>
          <w:lang w:val="ru-RU"/>
        </w:rPr>
        <w:t>1.2.1. Понятие модульного текста в современной науке и его общие характеристи</w:t>
      </w:r>
      <w:r w:rsidR="00A11E51" w:rsidRPr="00411247">
        <w:rPr>
          <w:sz w:val="28"/>
          <w:szCs w:val="28"/>
          <w:lang w:val="ru-RU"/>
        </w:rPr>
        <w:t>ки ………………………………...………………………..…16</w:t>
      </w:r>
    </w:p>
    <w:p w14:paraId="1094C2BC" w14:textId="3DACA8DB" w:rsidR="00A11E51" w:rsidRPr="00411247" w:rsidRDefault="00660E4B" w:rsidP="00660E4B">
      <w:pPr>
        <w:adjustRightInd w:val="0"/>
        <w:snapToGrid w:val="0"/>
        <w:spacing w:line="360" w:lineRule="auto"/>
        <w:ind w:leftChars="233" w:left="559" w:firstLine="1"/>
        <w:jc w:val="both"/>
        <w:rPr>
          <w:sz w:val="28"/>
          <w:szCs w:val="28"/>
          <w:lang w:val="ru-RU"/>
        </w:rPr>
      </w:pPr>
      <w:r w:rsidRPr="00411247">
        <w:rPr>
          <w:sz w:val="28"/>
          <w:szCs w:val="28"/>
          <w:lang w:val="ru-RU"/>
        </w:rPr>
        <w:t xml:space="preserve">1.2.2. </w:t>
      </w:r>
      <w:r w:rsidR="00A11E51" w:rsidRPr="00411247">
        <w:rPr>
          <w:sz w:val="28"/>
          <w:szCs w:val="28"/>
          <w:lang w:val="ru-RU"/>
        </w:rPr>
        <w:t>Рекламный модульный текст и его основные фрагменты…………………………………………………………………..18</w:t>
      </w:r>
    </w:p>
    <w:p w14:paraId="2E0FA463" w14:textId="5543393F" w:rsidR="00660E4B" w:rsidRPr="00411247" w:rsidRDefault="00A11E51" w:rsidP="00660E4B">
      <w:pPr>
        <w:adjustRightInd w:val="0"/>
        <w:snapToGrid w:val="0"/>
        <w:spacing w:line="360" w:lineRule="auto"/>
        <w:ind w:leftChars="233" w:left="559" w:firstLine="1"/>
        <w:jc w:val="both"/>
        <w:rPr>
          <w:sz w:val="28"/>
          <w:szCs w:val="28"/>
          <w:lang w:val="ru-RU"/>
        </w:rPr>
      </w:pPr>
      <w:r w:rsidRPr="00411247">
        <w:rPr>
          <w:sz w:val="28"/>
          <w:szCs w:val="28"/>
          <w:lang w:val="ru-RU"/>
        </w:rPr>
        <w:t xml:space="preserve">1.2.3. </w:t>
      </w:r>
      <w:r w:rsidR="00660E4B" w:rsidRPr="00411247">
        <w:rPr>
          <w:sz w:val="28"/>
          <w:szCs w:val="28"/>
          <w:lang w:val="ru-RU"/>
        </w:rPr>
        <w:t>Модульность как структурная категория описания товара в интернет-магазине………………………...</w:t>
      </w:r>
      <w:r w:rsidRPr="00411247">
        <w:rPr>
          <w:sz w:val="28"/>
          <w:szCs w:val="28"/>
          <w:lang w:val="ru-RU"/>
        </w:rPr>
        <w:t>……….……………………….22</w:t>
      </w:r>
    </w:p>
    <w:p w14:paraId="292235B8" w14:textId="5AFAB5AA" w:rsidR="00660E4B" w:rsidRPr="00411247" w:rsidRDefault="00660E4B" w:rsidP="00660E4B">
      <w:pPr>
        <w:tabs>
          <w:tab w:val="left" w:pos="567"/>
        </w:tabs>
        <w:adjustRightInd w:val="0"/>
        <w:snapToGrid w:val="0"/>
        <w:spacing w:line="360" w:lineRule="auto"/>
        <w:ind w:firstLine="1"/>
        <w:jc w:val="both"/>
        <w:rPr>
          <w:sz w:val="28"/>
          <w:szCs w:val="28"/>
          <w:lang w:val="ru-RU"/>
        </w:rPr>
      </w:pPr>
      <w:r w:rsidRPr="00411247">
        <w:rPr>
          <w:sz w:val="28"/>
          <w:szCs w:val="28"/>
          <w:lang w:val="ru-RU"/>
        </w:rPr>
        <w:t>1.3. Речевой поступок как единица речевого поведения</w:t>
      </w:r>
      <w:r w:rsidRPr="00411247">
        <w:rPr>
          <w:b/>
          <w:sz w:val="28"/>
          <w:szCs w:val="28"/>
          <w:lang w:val="ru-RU"/>
        </w:rPr>
        <w:t xml:space="preserve"> </w:t>
      </w:r>
      <w:r w:rsidRPr="00411247">
        <w:rPr>
          <w:sz w:val="28"/>
          <w:szCs w:val="28"/>
          <w:lang w:val="ru-RU"/>
        </w:rPr>
        <w:t>………………………2</w:t>
      </w:r>
      <w:r w:rsidR="00A11E51" w:rsidRPr="00411247">
        <w:rPr>
          <w:sz w:val="28"/>
          <w:szCs w:val="28"/>
          <w:lang w:val="ru-RU"/>
        </w:rPr>
        <w:t>9</w:t>
      </w:r>
    </w:p>
    <w:p w14:paraId="0EC71C2D" w14:textId="0FD9BB62" w:rsidR="00660E4B" w:rsidRPr="00411247" w:rsidRDefault="00660E4B" w:rsidP="00A21A51">
      <w:pPr>
        <w:adjustRightInd w:val="0"/>
        <w:snapToGrid w:val="0"/>
        <w:spacing w:line="360" w:lineRule="auto"/>
        <w:ind w:left="567" w:hanging="567"/>
        <w:jc w:val="both"/>
        <w:rPr>
          <w:sz w:val="28"/>
          <w:szCs w:val="28"/>
          <w:lang w:val="ru-RU"/>
        </w:rPr>
      </w:pPr>
      <w:r w:rsidRPr="00411247">
        <w:rPr>
          <w:b/>
          <w:sz w:val="28"/>
          <w:szCs w:val="28"/>
          <w:lang w:val="ru-RU"/>
        </w:rPr>
        <w:t xml:space="preserve">Выводы </w:t>
      </w:r>
      <w:r w:rsidRPr="00411247">
        <w:rPr>
          <w:sz w:val="28"/>
          <w:szCs w:val="28"/>
          <w:lang w:val="ru-RU"/>
        </w:rPr>
        <w:t>……</w:t>
      </w:r>
      <w:r w:rsidR="00A11E51" w:rsidRPr="00411247">
        <w:rPr>
          <w:sz w:val="28"/>
          <w:szCs w:val="28"/>
          <w:lang w:val="ru-RU"/>
        </w:rPr>
        <w:t>………………………...…</w:t>
      </w:r>
      <w:r w:rsidR="00D100EE">
        <w:rPr>
          <w:sz w:val="28"/>
          <w:szCs w:val="28"/>
          <w:lang w:val="ru-RU"/>
        </w:rPr>
        <w:t>………………………………..………38</w:t>
      </w:r>
    </w:p>
    <w:p w14:paraId="290C7D85" w14:textId="77777777" w:rsidR="00A21A51" w:rsidRPr="00411247" w:rsidRDefault="00A21A51" w:rsidP="00A21A51">
      <w:pPr>
        <w:adjustRightInd w:val="0"/>
        <w:snapToGrid w:val="0"/>
        <w:spacing w:line="360" w:lineRule="auto"/>
        <w:ind w:left="567" w:hanging="567"/>
        <w:jc w:val="both"/>
        <w:rPr>
          <w:sz w:val="28"/>
          <w:szCs w:val="28"/>
          <w:lang w:val="ru-RU"/>
        </w:rPr>
      </w:pPr>
    </w:p>
    <w:p w14:paraId="07909882" w14:textId="39E8A440" w:rsidR="00660E4B" w:rsidRPr="00411247" w:rsidRDefault="00660E4B" w:rsidP="00660E4B">
      <w:pPr>
        <w:adjustRightInd w:val="0"/>
        <w:snapToGrid w:val="0"/>
        <w:spacing w:line="360" w:lineRule="auto"/>
        <w:jc w:val="both"/>
        <w:rPr>
          <w:b/>
          <w:sz w:val="28"/>
          <w:szCs w:val="28"/>
          <w:lang w:val="ru-RU"/>
        </w:rPr>
      </w:pPr>
      <w:r w:rsidRPr="00411247">
        <w:rPr>
          <w:b/>
          <w:sz w:val="28"/>
          <w:szCs w:val="28"/>
          <w:lang w:val="ru-RU"/>
        </w:rPr>
        <w:t>Глава 2. Речевые поступки во фрагменте «О товаре» и их языковые особенности</w:t>
      </w:r>
      <w:r w:rsidRPr="00411247">
        <w:rPr>
          <w:sz w:val="28"/>
          <w:szCs w:val="28"/>
          <w:lang w:val="ru-RU"/>
        </w:rPr>
        <w:t>…………………..……………...…………………………………..</w:t>
      </w:r>
      <w:r w:rsidR="00A11E51" w:rsidRPr="00411247">
        <w:rPr>
          <w:sz w:val="28"/>
          <w:szCs w:val="28"/>
          <w:lang w:val="ru-RU"/>
        </w:rPr>
        <w:t>4</w:t>
      </w:r>
      <w:r w:rsidR="00D100EE">
        <w:rPr>
          <w:sz w:val="28"/>
          <w:szCs w:val="28"/>
          <w:lang w:val="ru-RU"/>
        </w:rPr>
        <w:t>2</w:t>
      </w:r>
    </w:p>
    <w:p w14:paraId="51376281" w14:textId="5A21E764" w:rsidR="00660E4B" w:rsidRPr="00411247" w:rsidRDefault="00660E4B" w:rsidP="00660E4B">
      <w:pPr>
        <w:adjustRightInd w:val="0"/>
        <w:snapToGrid w:val="0"/>
        <w:spacing w:line="360" w:lineRule="auto"/>
        <w:ind w:left="566" w:hanging="566"/>
        <w:jc w:val="both"/>
        <w:rPr>
          <w:sz w:val="28"/>
          <w:szCs w:val="28"/>
          <w:lang w:val="ru-RU"/>
        </w:rPr>
      </w:pPr>
      <w:r w:rsidRPr="00411247">
        <w:rPr>
          <w:sz w:val="28"/>
          <w:szCs w:val="28"/>
          <w:lang w:val="ru-RU"/>
        </w:rPr>
        <w:t>2.1. Речевые поступки «Репрезентативы» во фрагменте «О товаре» ………</w:t>
      </w:r>
      <w:r w:rsidR="00D100EE">
        <w:rPr>
          <w:sz w:val="28"/>
          <w:szCs w:val="28"/>
          <w:lang w:val="ru-RU"/>
        </w:rPr>
        <w:t>…43</w:t>
      </w:r>
    </w:p>
    <w:p w14:paraId="54CAE04E" w14:textId="3C81D042" w:rsidR="00660E4B" w:rsidRPr="00411247" w:rsidRDefault="00660E4B" w:rsidP="00660E4B">
      <w:pPr>
        <w:adjustRightInd w:val="0"/>
        <w:snapToGrid w:val="0"/>
        <w:spacing w:line="360" w:lineRule="auto"/>
        <w:ind w:left="566" w:firstLine="1"/>
        <w:jc w:val="both"/>
        <w:rPr>
          <w:sz w:val="28"/>
          <w:szCs w:val="28"/>
          <w:lang w:val="ru-RU"/>
        </w:rPr>
      </w:pPr>
      <w:r w:rsidRPr="00411247">
        <w:rPr>
          <w:sz w:val="28"/>
          <w:szCs w:val="28"/>
          <w:lang w:val="ru-RU"/>
        </w:rPr>
        <w:t>2.1.1. Определение</w:t>
      </w:r>
      <w:r w:rsidR="00D100EE">
        <w:rPr>
          <w:sz w:val="28"/>
          <w:szCs w:val="28"/>
          <w:lang w:val="ru-RU"/>
        </w:rPr>
        <w:t>………………..……………...…………………………44</w:t>
      </w:r>
    </w:p>
    <w:p w14:paraId="060BEA54" w14:textId="59107295" w:rsidR="00660E4B" w:rsidRPr="00411247" w:rsidRDefault="00660E4B" w:rsidP="00660E4B">
      <w:pPr>
        <w:adjustRightInd w:val="0"/>
        <w:snapToGrid w:val="0"/>
        <w:spacing w:line="360" w:lineRule="auto"/>
        <w:ind w:left="566" w:firstLine="1"/>
        <w:jc w:val="both"/>
        <w:rPr>
          <w:sz w:val="28"/>
          <w:szCs w:val="28"/>
          <w:lang w:val="ru-RU"/>
        </w:rPr>
      </w:pPr>
      <w:r w:rsidRPr="00411247">
        <w:rPr>
          <w:sz w:val="28"/>
          <w:szCs w:val="28"/>
          <w:lang w:val="ru-RU"/>
        </w:rPr>
        <w:t>2.1.2. Описание</w:t>
      </w:r>
      <w:r w:rsidR="00D100EE">
        <w:rPr>
          <w:sz w:val="28"/>
          <w:szCs w:val="28"/>
          <w:lang w:val="ru-RU"/>
        </w:rPr>
        <w:t xml:space="preserve"> ………………..……………...………………….…………44</w:t>
      </w:r>
    </w:p>
    <w:p w14:paraId="122951C4" w14:textId="512AC636" w:rsidR="00660E4B" w:rsidRPr="00411247" w:rsidRDefault="00660E4B" w:rsidP="00660E4B">
      <w:pPr>
        <w:adjustRightInd w:val="0"/>
        <w:snapToGrid w:val="0"/>
        <w:spacing w:line="360" w:lineRule="auto"/>
        <w:ind w:left="566" w:firstLine="1"/>
        <w:jc w:val="both"/>
        <w:rPr>
          <w:sz w:val="28"/>
          <w:szCs w:val="28"/>
          <w:lang w:val="ru-RU"/>
        </w:rPr>
      </w:pPr>
      <w:r w:rsidRPr="00411247">
        <w:rPr>
          <w:sz w:val="28"/>
          <w:szCs w:val="28"/>
          <w:lang w:val="ru-RU"/>
        </w:rPr>
        <w:t>2.1.3. Информирование</w:t>
      </w:r>
      <w:r w:rsidR="00D100EE">
        <w:rPr>
          <w:sz w:val="28"/>
          <w:szCs w:val="28"/>
          <w:lang w:val="ru-RU"/>
        </w:rPr>
        <w:t>………………..……………...……………………45</w:t>
      </w:r>
    </w:p>
    <w:p w14:paraId="563276FC" w14:textId="17A20D67" w:rsidR="00660E4B" w:rsidRPr="00411247" w:rsidRDefault="00660E4B" w:rsidP="00660E4B">
      <w:pPr>
        <w:adjustRightInd w:val="0"/>
        <w:snapToGrid w:val="0"/>
        <w:spacing w:line="360" w:lineRule="auto"/>
        <w:ind w:left="566" w:firstLine="1"/>
        <w:jc w:val="both"/>
        <w:rPr>
          <w:sz w:val="28"/>
          <w:szCs w:val="28"/>
          <w:lang w:val="ru-RU"/>
        </w:rPr>
      </w:pPr>
      <w:r w:rsidRPr="00411247">
        <w:rPr>
          <w:sz w:val="28"/>
          <w:szCs w:val="28"/>
          <w:lang w:val="ru-RU"/>
        </w:rPr>
        <w:t>2.1.4. Мотивация</w:t>
      </w:r>
      <w:r w:rsidR="00D100EE">
        <w:rPr>
          <w:sz w:val="28"/>
          <w:szCs w:val="28"/>
          <w:lang w:val="ru-RU"/>
        </w:rPr>
        <w:t>……………….....……………...…………………………46</w:t>
      </w:r>
    </w:p>
    <w:p w14:paraId="690B96E2" w14:textId="059C39A0" w:rsidR="00660E4B" w:rsidRPr="00411247" w:rsidRDefault="00660E4B" w:rsidP="00660E4B">
      <w:pPr>
        <w:adjustRightInd w:val="0"/>
        <w:snapToGrid w:val="0"/>
        <w:spacing w:line="360" w:lineRule="auto"/>
        <w:ind w:left="566" w:firstLine="1"/>
        <w:jc w:val="both"/>
        <w:rPr>
          <w:sz w:val="28"/>
          <w:szCs w:val="28"/>
          <w:lang w:val="ru-RU"/>
        </w:rPr>
      </w:pPr>
      <w:r w:rsidRPr="00411247">
        <w:rPr>
          <w:sz w:val="28"/>
          <w:szCs w:val="28"/>
          <w:lang w:val="ru-RU"/>
        </w:rPr>
        <w:t>2.1.5. Объяснение</w:t>
      </w:r>
      <w:r w:rsidR="00D100EE">
        <w:rPr>
          <w:sz w:val="28"/>
          <w:szCs w:val="28"/>
          <w:lang w:val="ru-RU"/>
        </w:rPr>
        <w:t>………………..………..……...…………………………47</w:t>
      </w:r>
    </w:p>
    <w:p w14:paraId="7CA8472C" w14:textId="3060A2E8" w:rsidR="00660E4B" w:rsidRPr="00411247" w:rsidRDefault="00660E4B" w:rsidP="00660E4B">
      <w:pPr>
        <w:adjustRightInd w:val="0"/>
        <w:snapToGrid w:val="0"/>
        <w:spacing w:line="360" w:lineRule="auto"/>
        <w:ind w:left="566" w:hanging="566"/>
        <w:jc w:val="both"/>
        <w:rPr>
          <w:sz w:val="28"/>
          <w:szCs w:val="28"/>
          <w:lang w:val="ru-RU"/>
        </w:rPr>
      </w:pPr>
      <w:r w:rsidRPr="00411247">
        <w:rPr>
          <w:sz w:val="28"/>
          <w:szCs w:val="28"/>
          <w:lang w:val="ru-RU"/>
        </w:rPr>
        <w:t>2.2. Речевые поступки «Комиссивы» во фрагменте «О товаре»</w:t>
      </w:r>
      <w:r w:rsidR="00D100EE">
        <w:rPr>
          <w:sz w:val="28"/>
          <w:szCs w:val="28"/>
          <w:lang w:val="ru-RU"/>
        </w:rPr>
        <w:t xml:space="preserve"> ……………..48</w:t>
      </w:r>
    </w:p>
    <w:p w14:paraId="5EBF527A" w14:textId="3F1A059F" w:rsidR="00660E4B" w:rsidRPr="00411247" w:rsidRDefault="00660E4B" w:rsidP="00660E4B">
      <w:pPr>
        <w:adjustRightInd w:val="0"/>
        <w:snapToGrid w:val="0"/>
        <w:spacing w:line="360" w:lineRule="auto"/>
        <w:ind w:left="566" w:firstLine="1"/>
        <w:jc w:val="both"/>
        <w:rPr>
          <w:sz w:val="28"/>
          <w:szCs w:val="28"/>
          <w:lang w:val="ru-RU"/>
        </w:rPr>
      </w:pPr>
      <w:r w:rsidRPr="00411247">
        <w:rPr>
          <w:sz w:val="28"/>
          <w:szCs w:val="28"/>
          <w:lang w:val="ru-RU"/>
        </w:rPr>
        <w:t>2.2.1. Обещание</w:t>
      </w:r>
      <w:r w:rsidR="00A11E51" w:rsidRPr="00411247">
        <w:rPr>
          <w:sz w:val="28"/>
          <w:szCs w:val="28"/>
          <w:lang w:val="ru-RU"/>
        </w:rPr>
        <w:t>…</w:t>
      </w:r>
      <w:r w:rsidR="00D100EE">
        <w:rPr>
          <w:sz w:val="28"/>
          <w:szCs w:val="28"/>
          <w:lang w:val="ru-RU"/>
        </w:rPr>
        <w:t>...……………..………..……...…………………………48</w:t>
      </w:r>
    </w:p>
    <w:p w14:paraId="6CCBF6F2" w14:textId="66B95ACE" w:rsidR="00660E4B" w:rsidRPr="00411247" w:rsidRDefault="00660E4B" w:rsidP="00660E4B">
      <w:pPr>
        <w:adjustRightInd w:val="0"/>
        <w:snapToGrid w:val="0"/>
        <w:spacing w:line="360" w:lineRule="auto"/>
        <w:ind w:left="566" w:firstLine="1"/>
        <w:jc w:val="both"/>
        <w:rPr>
          <w:sz w:val="28"/>
          <w:szCs w:val="28"/>
          <w:lang w:val="ru-RU"/>
        </w:rPr>
      </w:pPr>
      <w:r w:rsidRPr="00411247">
        <w:rPr>
          <w:sz w:val="28"/>
          <w:szCs w:val="28"/>
          <w:lang w:val="ru-RU"/>
        </w:rPr>
        <w:t>2.2.2. Подтверждение</w:t>
      </w:r>
      <w:r w:rsidR="00D100EE">
        <w:rPr>
          <w:sz w:val="28"/>
          <w:szCs w:val="28"/>
          <w:lang w:val="ru-RU"/>
        </w:rPr>
        <w:t>………….……..………..……...……………………49</w:t>
      </w:r>
    </w:p>
    <w:p w14:paraId="67CD9FF1" w14:textId="1C74BEF8" w:rsidR="00660E4B" w:rsidRPr="00411247" w:rsidRDefault="00660E4B" w:rsidP="00660E4B">
      <w:pPr>
        <w:adjustRightInd w:val="0"/>
        <w:snapToGrid w:val="0"/>
        <w:spacing w:line="360" w:lineRule="auto"/>
        <w:jc w:val="both"/>
        <w:rPr>
          <w:sz w:val="28"/>
          <w:szCs w:val="28"/>
          <w:lang w:val="ru-RU"/>
        </w:rPr>
      </w:pPr>
      <w:r w:rsidRPr="00411247">
        <w:rPr>
          <w:sz w:val="28"/>
          <w:szCs w:val="28"/>
          <w:lang w:val="ru-RU"/>
        </w:rPr>
        <w:t>2.3. Речевые поступки «Вердиктивы» во фрагменте «О товаре» ………</w:t>
      </w:r>
      <w:r w:rsidR="00D100EE">
        <w:rPr>
          <w:sz w:val="28"/>
          <w:szCs w:val="28"/>
          <w:lang w:val="ru-RU"/>
        </w:rPr>
        <w:t>……..51</w:t>
      </w:r>
    </w:p>
    <w:p w14:paraId="567DCE78" w14:textId="3107FB28" w:rsidR="00660E4B" w:rsidRPr="00411247" w:rsidRDefault="00660E4B" w:rsidP="00660E4B">
      <w:pPr>
        <w:adjustRightInd w:val="0"/>
        <w:snapToGrid w:val="0"/>
        <w:spacing w:line="360" w:lineRule="auto"/>
        <w:ind w:leftChars="236" w:left="566"/>
        <w:jc w:val="both"/>
        <w:rPr>
          <w:sz w:val="28"/>
          <w:szCs w:val="28"/>
          <w:lang w:val="ru-RU"/>
        </w:rPr>
      </w:pPr>
      <w:r w:rsidRPr="00411247">
        <w:rPr>
          <w:sz w:val="28"/>
          <w:szCs w:val="28"/>
          <w:lang w:val="ru-RU"/>
        </w:rPr>
        <w:lastRenderedPageBreak/>
        <w:t>2.3.1. Похвала</w:t>
      </w:r>
      <w:r w:rsidR="00A11E51" w:rsidRPr="00411247">
        <w:rPr>
          <w:sz w:val="28"/>
          <w:szCs w:val="28"/>
          <w:lang w:val="ru-RU"/>
        </w:rPr>
        <w:t>…</w:t>
      </w:r>
      <w:r w:rsidR="00D100EE">
        <w:rPr>
          <w:sz w:val="28"/>
          <w:szCs w:val="28"/>
          <w:lang w:val="ru-RU"/>
        </w:rPr>
        <w:t>..……………..………..……...……………………………51</w:t>
      </w:r>
    </w:p>
    <w:p w14:paraId="3C1F12F2" w14:textId="61A88672" w:rsidR="00A11E51" w:rsidRPr="00411247" w:rsidRDefault="00660E4B" w:rsidP="00A11E51">
      <w:pPr>
        <w:adjustRightInd w:val="0"/>
        <w:snapToGrid w:val="0"/>
        <w:spacing w:line="360" w:lineRule="auto"/>
        <w:ind w:leftChars="236" w:left="566"/>
        <w:jc w:val="both"/>
        <w:rPr>
          <w:sz w:val="28"/>
          <w:szCs w:val="28"/>
          <w:lang w:val="ru-RU"/>
        </w:rPr>
      </w:pPr>
      <w:r w:rsidRPr="00411247">
        <w:rPr>
          <w:sz w:val="28"/>
          <w:szCs w:val="28"/>
          <w:lang w:val="ru-RU"/>
        </w:rPr>
        <w:t>2.3.2. Суждение</w:t>
      </w:r>
      <w:r w:rsidR="00A11E51" w:rsidRPr="00411247">
        <w:rPr>
          <w:sz w:val="28"/>
          <w:szCs w:val="28"/>
          <w:lang w:val="ru-RU"/>
        </w:rPr>
        <w:t>………………..………..……...…………………...……</w:t>
      </w:r>
      <w:r w:rsidR="00D100EE">
        <w:rPr>
          <w:sz w:val="28"/>
          <w:szCs w:val="28"/>
          <w:lang w:val="ru-RU"/>
        </w:rPr>
        <w:t>…51</w:t>
      </w:r>
    </w:p>
    <w:p w14:paraId="077A9417" w14:textId="7C0DF17C" w:rsidR="00660E4B" w:rsidRPr="00411247" w:rsidRDefault="00660E4B" w:rsidP="00A11E51">
      <w:pPr>
        <w:adjustRightInd w:val="0"/>
        <w:snapToGrid w:val="0"/>
        <w:spacing w:line="360" w:lineRule="auto"/>
        <w:jc w:val="both"/>
        <w:rPr>
          <w:sz w:val="28"/>
          <w:szCs w:val="28"/>
          <w:lang w:val="ru-RU"/>
        </w:rPr>
      </w:pPr>
      <w:r w:rsidRPr="00411247">
        <w:rPr>
          <w:sz w:val="28"/>
          <w:szCs w:val="28"/>
          <w:lang w:val="ru-RU"/>
        </w:rPr>
        <w:t>2.4 Речевые поступки «Экспрессивы» во фрагменте «О товаре» ……</w:t>
      </w:r>
      <w:r w:rsidR="00D100EE">
        <w:rPr>
          <w:sz w:val="28"/>
          <w:szCs w:val="28"/>
          <w:lang w:val="ru-RU"/>
        </w:rPr>
        <w:t>………..53</w:t>
      </w:r>
    </w:p>
    <w:p w14:paraId="048FF5E6" w14:textId="252E12C7" w:rsidR="00660E4B" w:rsidRPr="00411247" w:rsidRDefault="00660E4B" w:rsidP="00660E4B">
      <w:pPr>
        <w:adjustRightInd w:val="0"/>
        <w:snapToGrid w:val="0"/>
        <w:spacing w:line="360" w:lineRule="auto"/>
        <w:jc w:val="both"/>
        <w:rPr>
          <w:sz w:val="28"/>
          <w:szCs w:val="28"/>
          <w:lang w:val="ru-RU"/>
        </w:rPr>
      </w:pPr>
      <w:r w:rsidRPr="00411247">
        <w:rPr>
          <w:sz w:val="28"/>
          <w:szCs w:val="28"/>
          <w:lang w:val="ru-RU"/>
        </w:rPr>
        <w:t>2.5. Речевые поступки «Директивы» во фрагменте «О товаре» ……</w:t>
      </w:r>
      <w:r w:rsidR="00A11E51" w:rsidRPr="00411247">
        <w:rPr>
          <w:sz w:val="28"/>
          <w:szCs w:val="28"/>
          <w:lang w:val="ru-RU"/>
        </w:rPr>
        <w:t>…</w:t>
      </w:r>
      <w:r w:rsidR="00C67FA8" w:rsidRPr="00411247">
        <w:rPr>
          <w:sz w:val="28"/>
          <w:szCs w:val="28"/>
          <w:lang w:val="ru-RU"/>
        </w:rPr>
        <w:t>.</w:t>
      </w:r>
      <w:r w:rsidR="00D100EE">
        <w:rPr>
          <w:sz w:val="28"/>
          <w:szCs w:val="28"/>
          <w:lang w:val="ru-RU"/>
        </w:rPr>
        <w:t>……..55</w:t>
      </w:r>
    </w:p>
    <w:p w14:paraId="21D92D3B" w14:textId="6D661800" w:rsidR="00660E4B" w:rsidRPr="00411247" w:rsidRDefault="00660E4B" w:rsidP="00660E4B">
      <w:pPr>
        <w:adjustRightInd w:val="0"/>
        <w:snapToGrid w:val="0"/>
        <w:spacing w:line="360" w:lineRule="auto"/>
        <w:ind w:leftChars="236" w:left="566"/>
        <w:jc w:val="both"/>
        <w:rPr>
          <w:sz w:val="28"/>
          <w:szCs w:val="28"/>
          <w:lang w:val="ru-RU"/>
        </w:rPr>
      </w:pPr>
      <w:r w:rsidRPr="00411247">
        <w:rPr>
          <w:sz w:val="28"/>
          <w:szCs w:val="28"/>
          <w:lang w:val="ru-RU"/>
        </w:rPr>
        <w:t>2.5.1. Инструкция</w:t>
      </w:r>
      <w:r w:rsidR="00A11E51" w:rsidRPr="00411247">
        <w:rPr>
          <w:sz w:val="28"/>
          <w:szCs w:val="28"/>
          <w:lang w:val="ru-RU"/>
        </w:rPr>
        <w:t>………………..………..……...…………………………</w:t>
      </w:r>
      <w:r w:rsidR="00D100EE">
        <w:rPr>
          <w:sz w:val="28"/>
          <w:szCs w:val="28"/>
          <w:lang w:val="ru-RU"/>
        </w:rPr>
        <w:t>55</w:t>
      </w:r>
    </w:p>
    <w:p w14:paraId="4D383D4C" w14:textId="08C87EFD" w:rsidR="00A11E51" w:rsidRPr="00411247" w:rsidRDefault="00660E4B" w:rsidP="00A11E51">
      <w:pPr>
        <w:adjustRightInd w:val="0"/>
        <w:snapToGrid w:val="0"/>
        <w:spacing w:line="360" w:lineRule="auto"/>
        <w:ind w:leftChars="236" w:left="566"/>
        <w:jc w:val="both"/>
        <w:rPr>
          <w:sz w:val="28"/>
          <w:szCs w:val="28"/>
          <w:lang w:val="ru-RU"/>
        </w:rPr>
      </w:pPr>
      <w:r w:rsidRPr="00411247">
        <w:rPr>
          <w:sz w:val="28"/>
          <w:szCs w:val="28"/>
          <w:lang w:val="ru-RU"/>
        </w:rPr>
        <w:t>2.5.2. Призыв</w:t>
      </w:r>
      <w:r w:rsidR="00A11E51" w:rsidRPr="00411247">
        <w:rPr>
          <w:sz w:val="28"/>
          <w:szCs w:val="28"/>
          <w:lang w:val="ru-RU"/>
        </w:rPr>
        <w:t>………………..………..……...………</w:t>
      </w:r>
      <w:r w:rsidR="00C67FA8" w:rsidRPr="00411247">
        <w:rPr>
          <w:sz w:val="28"/>
          <w:szCs w:val="28"/>
          <w:lang w:val="ru-RU"/>
        </w:rPr>
        <w:t>..</w:t>
      </w:r>
      <w:r w:rsidR="00A11E51" w:rsidRPr="00411247">
        <w:rPr>
          <w:sz w:val="28"/>
          <w:szCs w:val="28"/>
          <w:lang w:val="ru-RU"/>
        </w:rPr>
        <w:t>………</w:t>
      </w:r>
      <w:r w:rsidR="00C67FA8" w:rsidRPr="00411247">
        <w:rPr>
          <w:sz w:val="28"/>
          <w:szCs w:val="28"/>
          <w:lang w:val="ru-RU"/>
        </w:rPr>
        <w:t>….</w:t>
      </w:r>
      <w:r w:rsidR="00A11E51" w:rsidRPr="00411247">
        <w:rPr>
          <w:sz w:val="28"/>
          <w:szCs w:val="28"/>
          <w:lang w:val="ru-RU"/>
        </w:rPr>
        <w:t>…………</w:t>
      </w:r>
      <w:r w:rsidR="00D100EE">
        <w:rPr>
          <w:sz w:val="28"/>
          <w:szCs w:val="28"/>
          <w:lang w:val="ru-RU"/>
        </w:rPr>
        <w:t>55</w:t>
      </w:r>
    </w:p>
    <w:p w14:paraId="1474456D" w14:textId="6AE1D9C9" w:rsidR="00C67FA8" w:rsidRPr="00411247" w:rsidRDefault="00C67FA8" w:rsidP="00C67FA8">
      <w:pPr>
        <w:adjustRightInd w:val="0"/>
        <w:snapToGrid w:val="0"/>
        <w:spacing w:line="360" w:lineRule="auto"/>
        <w:jc w:val="both"/>
        <w:rPr>
          <w:sz w:val="28"/>
          <w:szCs w:val="28"/>
          <w:lang w:val="ru-RU"/>
        </w:rPr>
      </w:pPr>
      <w:r w:rsidRPr="00411247">
        <w:rPr>
          <w:sz w:val="28"/>
          <w:szCs w:val="28"/>
          <w:lang w:val="ru-RU"/>
        </w:rPr>
        <w:t xml:space="preserve">2.6. </w:t>
      </w:r>
      <w:r w:rsidR="007A6802" w:rsidRPr="00411247">
        <w:rPr>
          <w:sz w:val="28"/>
          <w:szCs w:val="28"/>
          <w:lang w:val="ru-RU"/>
        </w:rPr>
        <w:t xml:space="preserve">Количественный </w:t>
      </w:r>
      <w:r w:rsidRPr="00411247">
        <w:rPr>
          <w:sz w:val="28"/>
          <w:szCs w:val="28"/>
          <w:lang w:val="ru-RU"/>
        </w:rPr>
        <w:t>анализ речевых посту</w:t>
      </w:r>
      <w:r w:rsidR="00D100EE">
        <w:rPr>
          <w:sz w:val="28"/>
          <w:szCs w:val="28"/>
          <w:lang w:val="ru-RU"/>
        </w:rPr>
        <w:t>пков во фрагменте «О товаре»….57</w:t>
      </w:r>
    </w:p>
    <w:p w14:paraId="4B9815A7" w14:textId="6C401A40" w:rsidR="00C67FA8" w:rsidRPr="00411247" w:rsidRDefault="00C67FA8" w:rsidP="00C67FA8">
      <w:pPr>
        <w:adjustRightInd w:val="0"/>
        <w:snapToGrid w:val="0"/>
        <w:spacing w:line="360" w:lineRule="auto"/>
        <w:ind w:leftChars="236" w:left="566"/>
        <w:jc w:val="both"/>
        <w:rPr>
          <w:sz w:val="28"/>
          <w:szCs w:val="28"/>
          <w:lang w:val="ru-RU"/>
        </w:rPr>
      </w:pPr>
      <w:r w:rsidRPr="00411247">
        <w:rPr>
          <w:sz w:val="28"/>
          <w:szCs w:val="28"/>
          <w:lang w:val="ru-RU"/>
        </w:rPr>
        <w:t xml:space="preserve">2.6.1. </w:t>
      </w:r>
      <w:r w:rsidR="002C10FF" w:rsidRPr="00652FE5">
        <w:rPr>
          <w:sz w:val="28"/>
          <w:szCs w:val="28"/>
          <w:lang w:val="ru-RU"/>
        </w:rPr>
        <w:t>Фрагмент «О товаре»</w:t>
      </w:r>
      <w:r w:rsidR="002C10FF" w:rsidRPr="00411247">
        <w:rPr>
          <w:b/>
          <w:sz w:val="28"/>
          <w:szCs w:val="28"/>
          <w:lang w:val="ru-RU"/>
        </w:rPr>
        <w:t xml:space="preserve"> </w:t>
      </w:r>
      <w:r w:rsidR="002C10FF" w:rsidRPr="00652FE5">
        <w:rPr>
          <w:sz w:val="28"/>
          <w:szCs w:val="28"/>
          <w:lang w:val="ru-RU"/>
        </w:rPr>
        <w:t>с однокомпонентной структурой</w:t>
      </w:r>
      <w:r w:rsidR="00652FE5">
        <w:rPr>
          <w:sz w:val="28"/>
          <w:szCs w:val="28"/>
          <w:lang w:val="ru-RU"/>
        </w:rPr>
        <w:t xml:space="preserve"> …….</w:t>
      </w:r>
      <w:r w:rsidR="00D100EE">
        <w:rPr>
          <w:sz w:val="28"/>
          <w:szCs w:val="28"/>
          <w:lang w:val="ru-RU"/>
        </w:rPr>
        <w:t>……57</w:t>
      </w:r>
    </w:p>
    <w:p w14:paraId="24838435" w14:textId="034C4403" w:rsidR="00C67FA8" w:rsidRPr="00411247" w:rsidRDefault="00C67FA8" w:rsidP="00C67FA8">
      <w:pPr>
        <w:adjustRightInd w:val="0"/>
        <w:snapToGrid w:val="0"/>
        <w:spacing w:line="360" w:lineRule="auto"/>
        <w:ind w:leftChars="236" w:left="566"/>
        <w:jc w:val="both"/>
        <w:rPr>
          <w:sz w:val="28"/>
          <w:szCs w:val="28"/>
          <w:lang w:val="ru-RU"/>
        </w:rPr>
      </w:pPr>
      <w:r w:rsidRPr="00411247">
        <w:rPr>
          <w:sz w:val="28"/>
          <w:szCs w:val="28"/>
          <w:lang w:val="ru-RU"/>
        </w:rPr>
        <w:t>2.6.2. Фраг</w:t>
      </w:r>
      <w:r w:rsidR="002C10FF" w:rsidRPr="00411247">
        <w:rPr>
          <w:sz w:val="28"/>
          <w:szCs w:val="28"/>
          <w:lang w:val="ru-RU"/>
        </w:rPr>
        <w:t>мент «О товаре» с двухкомпонентной</w:t>
      </w:r>
      <w:r w:rsidRPr="00411247">
        <w:rPr>
          <w:sz w:val="28"/>
          <w:szCs w:val="28"/>
          <w:lang w:val="ru-RU"/>
        </w:rPr>
        <w:t xml:space="preserve"> структур</w:t>
      </w:r>
      <w:r w:rsidR="002C10FF" w:rsidRPr="00411247">
        <w:rPr>
          <w:sz w:val="28"/>
          <w:szCs w:val="28"/>
          <w:lang w:val="ru-RU"/>
        </w:rPr>
        <w:t>ой</w:t>
      </w:r>
      <w:r w:rsidR="00652FE5">
        <w:rPr>
          <w:sz w:val="28"/>
          <w:szCs w:val="28"/>
          <w:lang w:val="ru-RU"/>
        </w:rPr>
        <w:t>…</w:t>
      </w:r>
      <w:r w:rsidR="002C10FF" w:rsidRPr="00411247">
        <w:rPr>
          <w:sz w:val="28"/>
          <w:szCs w:val="28"/>
          <w:lang w:val="ru-RU"/>
        </w:rPr>
        <w:t>………..</w:t>
      </w:r>
      <w:r w:rsidR="00D100EE">
        <w:rPr>
          <w:sz w:val="28"/>
          <w:szCs w:val="28"/>
          <w:lang w:val="ru-RU"/>
        </w:rPr>
        <w:t>59</w:t>
      </w:r>
    </w:p>
    <w:p w14:paraId="5D58DD6B" w14:textId="05FE6332" w:rsidR="00C67FA8" w:rsidRPr="00411247" w:rsidRDefault="00C67FA8" w:rsidP="00C67FA8">
      <w:pPr>
        <w:adjustRightInd w:val="0"/>
        <w:snapToGrid w:val="0"/>
        <w:spacing w:line="360" w:lineRule="auto"/>
        <w:ind w:leftChars="236" w:left="566"/>
        <w:jc w:val="both"/>
        <w:rPr>
          <w:sz w:val="28"/>
          <w:szCs w:val="28"/>
          <w:lang w:val="ru-RU"/>
        </w:rPr>
      </w:pPr>
      <w:r w:rsidRPr="00411247">
        <w:rPr>
          <w:sz w:val="28"/>
          <w:szCs w:val="28"/>
          <w:lang w:val="ru-RU"/>
        </w:rPr>
        <w:t xml:space="preserve">2.6.3. Фрагмент «О товаре» </w:t>
      </w:r>
      <w:r w:rsidR="002C10FF" w:rsidRPr="00411247">
        <w:rPr>
          <w:sz w:val="28"/>
          <w:szCs w:val="28"/>
          <w:lang w:val="ru-RU"/>
        </w:rPr>
        <w:t>с многокомпонентной</w:t>
      </w:r>
      <w:r w:rsidRPr="00411247">
        <w:rPr>
          <w:sz w:val="28"/>
          <w:szCs w:val="28"/>
          <w:lang w:val="ru-RU"/>
        </w:rPr>
        <w:t xml:space="preserve"> структур</w:t>
      </w:r>
      <w:r w:rsidR="00652FE5">
        <w:rPr>
          <w:sz w:val="28"/>
          <w:szCs w:val="28"/>
          <w:lang w:val="ru-RU"/>
        </w:rPr>
        <w:t>ой</w:t>
      </w:r>
      <w:r w:rsidR="002C10FF" w:rsidRPr="00411247">
        <w:rPr>
          <w:sz w:val="28"/>
          <w:szCs w:val="28"/>
          <w:lang w:val="ru-RU"/>
        </w:rPr>
        <w:t>…………</w:t>
      </w:r>
      <w:r w:rsidR="00D100EE">
        <w:rPr>
          <w:sz w:val="28"/>
          <w:szCs w:val="28"/>
          <w:lang w:val="ru-RU"/>
        </w:rPr>
        <w:t>61</w:t>
      </w:r>
    </w:p>
    <w:p w14:paraId="2538A568" w14:textId="51BF0B4F" w:rsidR="00660E4B" w:rsidRPr="00411247" w:rsidRDefault="00660E4B" w:rsidP="00C67FA8">
      <w:pPr>
        <w:adjustRightInd w:val="0"/>
        <w:snapToGrid w:val="0"/>
        <w:spacing w:line="360" w:lineRule="auto"/>
        <w:jc w:val="both"/>
        <w:rPr>
          <w:sz w:val="28"/>
          <w:szCs w:val="28"/>
          <w:lang w:val="ru-RU"/>
        </w:rPr>
      </w:pPr>
      <w:r w:rsidRPr="00411247">
        <w:rPr>
          <w:b/>
          <w:sz w:val="28"/>
          <w:szCs w:val="28"/>
          <w:lang w:val="ru-RU"/>
        </w:rPr>
        <w:t>Выводы</w:t>
      </w:r>
      <w:r w:rsidRPr="00411247">
        <w:rPr>
          <w:sz w:val="28"/>
          <w:szCs w:val="28"/>
          <w:lang w:val="ru-RU"/>
        </w:rPr>
        <w:t>……………………………...……………………………</w:t>
      </w:r>
      <w:r w:rsidR="00D100EE">
        <w:rPr>
          <w:sz w:val="28"/>
          <w:szCs w:val="28"/>
          <w:lang w:val="ru-RU"/>
        </w:rPr>
        <w:t>.……..………64</w:t>
      </w:r>
    </w:p>
    <w:p w14:paraId="092E5B01" w14:textId="0E82D9D9" w:rsidR="00660E4B" w:rsidRPr="00411247" w:rsidRDefault="00660E4B" w:rsidP="00660E4B">
      <w:pPr>
        <w:adjustRightInd w:val="0"/>
        <w:snapToGrid w:val="0"/>
        <w:spacing w:line="360" w:lineRule="auto"/>
        <w:jc w:val="both"/>
        <w:rPr>
          <w:sz w:val="28"/>
          <w:szCs w:val="28"/>
          <w:lang w:val="ru-RU"/>
        </w:rPr>
      </w:pPr>
      <w:r w:rsidRPr="00411247">
        <w:rPr>
          <w:b/>
          <w:sz w:val="28"/>
          <w:szCs w:val="28"/>
          <w:lang w:val="ru-RU"/>
        </w:rPr>
        <w:t>Заключение</w:t>
      </w:r>
      <w:r w:rsidRPr="00411247">
        <w:rPr>
          <w:sz w:val="28"/>
          <w:szCs w:val="28"/>
          <w:lang w:val="ru-RU"/>
        </w:rPr>
        <w:t xml:space="preserve"> ………………………...…………………………………..…….…</w:t>
      </w:r>
      <w:r w:rsidR="00D100EE">
        <w:rPr>
          <w:sz w:val="28"/>
          <w:szCs w:val="28"/>
          <w:lang w:val="ru-RU"/>
        </w:rPr>
        <w:t>66</w:t>
      </w:r>
    </w:p>
    <w:p w14:paraId="5265EF22" w14:textId="183FF06F" w:rsidR="00660E4B" w:rsidRPr="00411247" w:rsidRDefault="00660E4B" w:rsidP="00660E4B">
      <w:pPr>
        <w:adjustRightInd w:val="0"/>
        <w:snapToGrid w:val="0"/>
        <w:spacing w:line="360" w:lineRule="auto"/>
        <w:jc w:val="both"/>
        <w:rPr>
          <w:sz w:val="28"/>
          <w:szCs w:val="28"/>
          <w:lang w:val="ru-RU"/>
        </w:rPr>
      </w:pPr>
      <w:r w:rsidRPr="00411247">
        <w:rPr>
          <w:sz w:val="28"/>
          <w:szCs w:val="28"/>
          <w:lang w:val="ru-RU"/>
        </w:rPr>
        <w:t>Список лит</w:t>
      </w:r>
      <w:r w:rsidR="00C67FA8" w:rsidRPr="00411247">
        <w:rPr>
          <w:sz w:val="28"/>
          <w:szCs w:val="28"/>
          <w:lang w:val="ru-RU"/>
        </w:rPr>
        <w:t>ературы………………...……………………………………….</w:t>
      </w:r>
      <w:r w:rsidRPr="00411247">
        <w:rPr>
          <w:sz w:val="28"/>
          <w:szCs w:val="28"/>
          <w:lang w:val="ru-RU"/>
        </w:rPr>
        <w:t>……</w:t>
      </w:r>
      <w:r w:rsidR="00D100EE">
        <w:rPr>
          <w:sz w:val="28"/>
          <w:szCs w:val="28"/>
          <w:lang w:val="ru-RU"/>
        </w:rPr>
        <w:t>68</w:t>
      </w:r>
    </w:p>
    <w:p w14:paraId="2B93C6EA" w14:textId="60A1C407" w:rsidR="00660E4B" w:rsidRPr="00411247" w:rsidRDefault="00C67FA8" w:rsidP="00660E4B">
      <w:pPr>
        <w:adjustRightInd w:val="0"/>
        <w:snapToGrid w:val="0"/>
        <w:spacing w:line="360" w:lineRule="auto"/>
        <w:rPr>
          <w:sz w:val="28"/>
          <w:szCs w:val="28"/>
          <w:lang w:val="ru-RU"/>
        </w:rPr>
      </w:pPr>
      <w:r w:rsidRPr="00411247">
        <w:rPr>
          <w:sz w:val="28"/>
          <w:szCs w:val="28"/>
          <w:lang w:val="ru-RU"/>
        </w:rPr>
        <w:t>Приложение 1..</w:t>
      </w:r>
      <w:r w:rsidR="00660E4B" w:rsidRPr="00411247">
        <w:rPr>
          <w:sz w:val="28"/>
          <w:szCs w:val="28"/>
          <w:lang w:val="ru-RU"/>
        </w:rPr>
        <w:t>………………………...…………………………………</w:t>
      </w:r>
      <w:r w:rsidRPr="00411247">
        <w:rPr>
          <w:sz w:val="28"/>
          <w:szCs w:val="28"/>
          <w:lang w:val="ru-RU"/>
        </w:rPr>
        <w:t>...</w:t>
      </w:r>
      <w:r w:rsidR="00660E4B" w:rsidRPr="00411247">
        <w:rPr>
          <w:sz w:val="28"/>
          <w:szCs w:val="28"/>
          <w:lang w:val="ru-RU"/>
        </w:rPr>
        <w:t>……</w:t>
      </w:r>
      <w:r w:rsidR="00A434A9">
        <w:rPr>
          <w:sz w:val="28"/>
          <w:szCs w:val="28"/>
          <w:lang w:val="ru-RU"/>
        </w:rPr>
        <w:t>73</w:t>
      </w:r>
    </w:p>
    <w:p w14:paraId="5F42D77F" w14:textId="0964835F" w:rsidR="00660E4B" w:rsidRPr="00411247" w:rsidRDefault="00660E4B" w:rsidP="00660E4B">
      <w:pPr>
        <w:adjustRightInd w:val="0"/>
        <w:snapToGrid w:val="0"/>
        <w:spacing w:line="360" w:lineRule="auto"/>
        <w:rPr>
          <w:sz w:val="28"/>
          <w:szCs w:val="28"/>
          <w:lang w:val="ru-RU"/>
        </w:rPr>
      </w:pPr>
      <w:r w:rsidRPr="00411247">
        <w:rPr>
          <w:sz w:val="28"/>
          <w:szCs w:val="28"/>
          <w:lang w:val="ru-RU"/>
        </w:rPr>
        <w:t>Приложение 2. ………………………...………………………………</w:t>
      </w:r>
      <w:r w:rsidR="00C67FA8" w:rsidRPr="00411247">
        <w:rPr>
          <w:sz w:val="28"/>
          <w:szCs w:val="28"/>
          <w:lang w:val="ru-RU"/>
        </w:rPr>
        <w:t>.</w:t>
      </w:r>
      <w:r w:rsidRPr="00411247">
        <w:rPr>
          <w:sz w:val="28"/>
          <w:szCs w:val="28"/>
          <w:lang w:val="ru-RU"/>
        </w:rPr>
        <w:t>…..……</w:t>
      </w:r>
      <w:r w:rsidR="00A434A9">
        <w:rPr>
          <w:sz w:val="28"/>
          <w:szCs w:val="28"/>
          <w:lang w:val="ru-RU"/>
        </w:rPr>
        <w:t>74</w:t>
      </w:r>
    </w:p>
    <w:p w14:paraId="225210D5" w14:textId="43CCD874" w:rsidR="00660E4B" w:rsidRPr="00411247" w:rsidRDefault="00660E4B" w:rsidP="00660E4B">
      <w:pPr>
        <w:adjustRightInd w:val="0"/>
        <w:snapToGrid w:val="0"/>
        <w:spacing w:line="360" w:lineRule="auto"/>
        <w:rPr>
          <w:sz w:val="28"/>
          <w:szCs w:val="28"/>
          <w:lang w:val="ru-RU"/>
        </w:rPr>
      </w:pPr>
      <w:r w:rsidRPr="00411247">
        <w:rPr>
          <w:sz w:val="28"/>
          <w:szCs w:val="28"/>
          <w:lang w:val="ru-RU"/>
        </w:rPr>
        <w:t>Приложение 3. ……………..………….………………………………….</w:t>
      </w:r>
      <w:r w:rsidR="00C67FA8" w:rsidRPr="00411247">
        <w:rPr>
          <w:sz w:val="28"/>
          <w:szCs w:val="28"/>
          <w:lang w:val="ru-RU"/>
        </w:rPr>
        <w:t>.</w:t>
      </w:r>
      <w:r w:rsidRPr="00411247">
        <w:rPr>
          <w:sz w:val="28"/>
          <w:szCs w:val="28"/>
          <w:lang w:val="ru-RU"/>
        </w:rPr>
        <w:t>.……</w:t>
      </w:r>
      <w:r w:rsidR="00A434A9">
        <w:rPr>
          <w:sz w:val="28"/>
          <w:szCs w:val="28"/>
          <w:lang w:val="ru-RU"/>
        </w:rPr>
        <w:t>75</w:t>
      </w:r>
    </w:p>
    <w:p w14:paraId="415C9239" w14:textId="13375F19" w:rsidR="00660E4B" w:rsidRPr="00411247" w:rsidRDefault="00660E4B" w:rsidP="00660E4B">
      <w:pPr>
        <w:adjustRightInd w:val="0"/>
        <w:snapToGrid w:val="0"/>
        <w:spacing w:line="360" w:lineRule="auto"/>
        <w:rPr>
          <w:sz w:val="28"/>
          <w:szCs w:val="28"/>
          <w:lang w:val="ru-RU"/>
        </w:rPr>
      </w:pPr>
      <w:r w:rsidRPr="00411247">
        <w:rPr>
          <w:sz w:val="28"/>
          <w:szCs w:val="28"/>
          <w:lang w:val="ru-RU"/>
        </w:rPr>
        <w:t>Приложение 4. ……</w:t>
      </w:r>
      <w:r w:rsidR="00C67FA8" w:rsidRPr="00411247">
        <w:rPr>
          <w:sz w:val="28"/>
          <w:szCs w:val="28"/>
          <w:lang w:val="ru-RU"/>
        </w:rPr>
        <w:t>……………………...…………………</w:t>
      </w:r>
      <w:r w:rsidRPr="00411247">
        <w:rPr>
          <w:sz w:val="28"/>
          <w:szCs w:val="28"/>
          <w:lang w:val="ru-RU"/>
        </w:rPr>
        <w:t>…………….</w:t>
      </w:r>
      <w:r w:rsidR="00C67FA8" w:rsidRPr="00411247">
        <w:rPr>
          <w:sz w:val="28"/>
          <w:szCs w:val="28"/>
          <w:lang w:val="ru-RU"/>
        </w:rPr>
        <w:t>.</w:t>
      </w:r>
      <w:r w:rsidRPr="00411247">
        <w:rPr>
          <w:sz w:val="28"/>
          <w:szCs w:val="28"/>
          <w:lang w:val="ru-RU"/>
        </w:rPr>
        <w:t>.……</w:t>
      </w:r>
      <w:r w:rsidR="00A434A9">
        <w:rPr>
          <w:sz w:val="28"/>
          <w:szCs w:val="28"/>
          <w:lang w:val="ru-RU"/>
        </w:rPr>
        <w:t>76</w:t>
      </w:r>
    </w:p>
    <w:p w14:paraId="17625C31" w14:textId="3A1CFB31" w:rsidR="00660E4B" w:rsidRPr="00411247" w:rsidRDefault="00660E4B" w:rsidP="00660E4B">
      <w:pPr>
        <w:adjustRightInd w:val="0"/>
        <w:snapToGrid w:val="0"/>
        <w:spacing w:line="360" w:lineRule="auto"/>
        <w:rPr>
          <w:sz w:val="28"/>
          <w:szCs w:val="28"/>
          <w:lang w:val="ru-RU"/>
        </w:rPr>
      </w:pPr>
      <w:r w:rsidRPr="00411247">
        <w:rPr>
          <w:sz w:val="28"/>
          <w:szCs w:val="28"/>
          <w:lang w:val="ru-RU"/>
        </w:rPr>
        <w:t>Приложение 5.</w:t>
      </w:r>
      <w:r w:rsidR="00087691" w:rsidRPr="00411247">
        <w:rPr>
          <w:sz w:val="28"/>
          <w:szCs w:val="28"/>
          <w:lang w:val="ru-RU"/>
        </w:rPr>
        <w:t xml:space="preserve"> Речевые поступки</w:t>
      </w:r>
      <w:r w:rsidR="00C67FA8" w:rsidRPr="00411247">
        <w:rPr>
          <w:sz w:val="28"/>
          <w:szCs w:val="28"/>
          <w:lang w:val="ru-RU"/>
        </w:rPr>
        <w:t xml:space="preserve"> во фрагменте «О товаре»</w:t>
      </w:r>
      <w:r w:rsidR="002B37B6">
        <w:rPr>
          <w:sz w:val="28"/>
          <w:szCs w:val="28"/>
          <w:lang w:val="ru-RU"/>
        </w:rPr>
        <w:t xml:space="preserve"> </w:t>
      </w:r>
      <w:r w:rsidR="00C67FA8" w:rsidRPr="00411247">
        <w:rPr>
          <w:sz w:val="28"/>
          <w:szCs w:val="28"/>
          <w:lang w:val="ru-RU"/>
        </w:rPr>
        <w:t>..</w:t>
      </w:r>
      <w:r w:rsidRPr="00411247">
        <w:rPr>
          <w:sz w:val="28"/>
          <w:szCs w:val="28"/>
          <w:lang w:val="ru-RU"/>
        </w:rPr>
        <w:t>…</w:t>
      </w:r>
      <w:r w:rsidR="00652FE5">
        <w:rPr>
          <w:sz w:val="28"/>
          <w:szCs w:val="28"/>
          <w:lang w:val="ru-RU"/>
        </w:rPr>
        <w:t>……………</w:t>
      </w:r>
      <w:r w:rsidR="00A434A9">
        <w:rPr>
          <w:sz w:val="28"/>
          <w:szCs w:val="28"/>
          <w:lang w:val="ru-RU"/>
        </w:rPr>
        <w:t>77</w:t>
      </w:r>
    </w:p>
    <w:p w14:paraId="3D8CB837" w14:textId="74A3A6F0" w:rsidR="000A2E8D" w:rsidRPr="00411247" w:rsidRDefault="00660E4B" w:rsidP="00C67FA8">
      <w:pPr>
        <w:adjustRightInd w:val="0"/>
        <w:snapToGrid w:val="0"/>
        <w:spacing w:line="360" w:lineRule="auto"/>
        <w:jc w:val="both"/>
        <w:rPr>
          <w:b/>
          <w:sz w:val="28"/>
          <w:szCs w:val="28"/>
          <w:lang w:val="ru-RU"/>
        </w:rPr>
      </w:pPr>
      <w:r w:rsidRPr="00411247">
        <w:rPr>
          <w:sz w:val="28"/>
          <w:szCs w:val="28"/>
          <w:lang w:val="ru-RU"/>
        </w:rPr>
        <w:t>Приложение 6</w:t>
      </w:r>
      <w:r w:rsidR="00652FE5">
        <w:rPr>
          <w:sz w:val="28"/>
          <w:szCs w:val="28"/>
          <w:lang w:val="ru-RU"/>
        </w:rPr>
        <w:t>.</w:t>
      </w:r>
      <w:r w:rsidR="00087691" w:rsidRPr="00411247">
        <w:rPr>
          <w:sz w:val="28"/>
          <w:szCs w:val="28"/>
          <w:lang w:val="ru-RU"/>
        </w:rPr>
        <w:t xml:space="preserve"> Сочетание речевых поступков</w:t>
      </w:r>
      <w:r w:rsidR="00C67FA8" w:rsidRPr="00411247">
        <w:rPr>
          <w:sz w:val="28"/>
          <w:szCs w:val="28"/>
          <w:lang w:val="ru-RU"/>
        </w:rPr>
        <w:t xml:space="preserve"> во фрагменте «О товаре»</w:t>
      </w:r>
      <w:r w:rsidRPr="00411247">
        <w:rPr>
          <w:sz w:val="28"/>
          <w:szCs w:val="28"/>
          <w:lang w:val="ru-RU"/>
        </w:rPr>
        <w:t>.</w:t>
      </w:r>
      <w:r w:rsidR="00C67FA8" w:rsidRPr="00411247">
        <w:rPr>
          <w:sz w:val="28"/>
          <w:szCs w:val="28"/>
          <w:lang w:val="ru-RU"/>
        </w:rPr>
        <w:t>..</w:t>
      </w:r>
      <w:r w:rsidR="00652FE5">
        <w:rPr>
          <w:sz w:val="28"/>
          <w:szCs w:val="28"/>
          <w:lang w:val="ru-RU"/>
        </w:rPr>
        <w:t>....</w:t>
      </w:r>
      <w:r w:rsidR="00A434A9">
        <w:rPr>
          <w:sz w:val="28"/>
          <w:szCs w:val="28"/>
          <w:lang w:val="ru-RU"/>
        </w:rPr>
        <w:t>79</w:t>
      </w:r>
      <w:r w:rsidR="000A2E8D" w:rsidRPr="00411247">
        <w:rPr>
          <w:b/>
          <w:sz w:val="28"/>
          <w:szCs w:val="28"/>
          <w:lang w:val="ru-RU"/>
        </w:rPr>
        <w:br w:type="page"/>
      </w:r>
    </w:p>
    <w:p w14:paraId="5A83E028" w14:textId="77777777" w:rsidR="000A2E8D" w:rsidRPr="00411247" w:rsidRDefault="000A2E8D" w:rsidP="0088760E">
      <w:pPr>
        <w:adjustRightInd w:val="0"/>
        <w:snapToGrid w:val="0"/>
        <w:spacing w:line="360" w:lineRule="auto"/>
        <w:jc w:val="center"/>
        <w:rPr>
          <w:b/>
          <w:sz w:val="28"/>
          <w:szCs w:val="28"/>
          <w:lang w:val="ru-RU"/>
        </w:rPr>
      </w:pPr>
      <w:r w:rsidRPr="00411247">
        <w:rPr>
          <w:b/>
          <w:sz w:val="28"/>
          <w:szCs w:val="28"/>
          <w:lang w:val="ru-RU"/>
        </w:rPr>
        <w:lastRenderedPageBreak/>
        <w:t>ВВЕДЕНИЕ</w:t>
      </w:r>
    </w:p>
    <w:p w14:paraId="103B57FE" w14:textId="77777777"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 xml:space="preserve">Настоящее исследование посвящено изучению функционирования речевых поступков в описании товаров в интернет-магазине, которое в нашей работе определяется как разновидность рекламного дискурса. </w:t>
      </w:r>
    </w:p>
    <w:p w14:paraId="4FAB6F9B" w14:textId="77777777"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Исследование описания товаров в интернет-магазине может иметь разные аспекты. Прежде всего, в нашей работе описание товара в интернет-магазине (далее ОТВИ) понимается как вид рекламного дискурса, который выполняет главную функцию рекламы – воздействовать на сознание или поведение людей. Поэтому при написании данной работы мы опираемся на труды, анализирующие рекламный текст и рекламный дискурс (</w:t>
      </w:r>
      <w:proofErr w:type="spellStart"/>
      <w:r w:rsidRPr="00411247">
        <w:rPr>
          <w:sz w:val="28"/>
          <w:szCs w:val="28"/>
          <w:lang w:val="ru-RU"/>
        </w:rPr>
        <w:t>О.С</w:t>
      </w:r>
      <w:proofErr w:type="spellEnd"/>
      <w:r w:rsidRPr="00411247">
        <w:rPr>
          <w:sz w:val="28"/>
          <w:szCs w:val="28"/>
          <w:lang w:val="ru-RU"/>
        </w:rPr>
        <w:t xml:space="preserve">. </w:t>
      </w:r>
      <w:proofErr w:type="spellStart"/>
      <w:r w:rsidRPr="00411247">
        <w:rPr>
          <w:sz w:val="28"/>
          <w:szCs w:val="28"/>
          <w:lang w:val="ru-RU"/>
        </w:rPr>
        <w:t>Иссерс</w:t>
      </w:r>
      <w:proofErr w:type="spellEnd"/>
      <w:r w:rsidRPr="00411247">
        <w:rPr>
          <w:sz w:val="28"/>
          <w:szCs w:val="28"/>
          <w:lang w:val="ru-RU"/>
        </w:rPr>
        <w:t xml:space="preserve">, </w:t>
      </w:r>
      <w:proofErr w:type="spellStart"/>
      <w:r w:rsidRPr="00411247">
        <w:rPr>
          <w:sz w:val="28"/>
          <w:szCs w:val="28"/>
          <w:lang w:val="ru-RU"/>
        </w:rPr>
        <w:t>Г.Г</w:t>
      </w:r>
      <w:proofErr w:type="spellEnd"/>
      <w:r w:rsidRPr="00411247">
        <w:rPr>
          <w:sz w:val="28"/>
          <w:szCs w:val="28"/>
          <w:lang w:val="ru-RU"/>
        </w:rPr>
        <w:t xml:space="preserve">. Матвеева, </w:t>
      </w:r>
      <w:proofErr w:type="spellStart"/>
      <w:r w:rsidRPr="00411247">
        <w:rPr>
          <w:sz w:val="28"/>
          <w:szCs w:val="28"/>
          <w:lang w:val="ru-RU"/>
        </w:rPr>
        <w:t>Ю.К</w:t>
      </w:r>
      <w:proofErr w:type="spellEnd"/>
      <w:r w:rsidRPr="00411247">
        <w:rPr>
          <w:sz w:val="28"/>
          <w:szCs w:val="28"/>
          <w:lang w:val="ru-RU"/>
        </w:rPr>
        <w:t xml:space="preserve">. Пирогова, </w:t>
      </w:r>
      <w:proofErr w:type="spellStart"/>
      <w:r w:rsidRPr="00411247">
        <w:rPr>
          <w:sz w:val="28"/>
          <w:szCs w:val="28"/>
          <w:lang w:val="ru-RU"/>
        </w:rPr>
        <w:t>Е.С</w:t>
      </w:r>
      <w:proofErr w:type="spellEnd"/>
      <w:r w:rsidRPr="00411247">
        <w:rPr>
          <w:sz w:val="28"/>
          <w:szCs w:val="28"/>
          <w:lang w:val="ru-RU"/>
        </w:rPr>
        <w:t xml:space="preserve">. Попова, </w:t>
      </w:r>
      <w:proofErr w:type="spellStart"/>
      <w:r w:rsidRPr="00411247">
        <w:rPr>
          <w:sz w:val="28"/>
          <w:szCs w:val="28"/>
          <w:lang w:val="ru-RU"/>
        </w:rPr>
        <w:t>Л.Л</w:t>
      </w:r>
      <w:proofErr w:type="spellEnd"/>
      <w:r w:rsidRPr="00411247">
        <w:rPr>
          <w:sz w:val="28"/>
          <w:szCs w:val="28"/>
          <w:lang w:val="ru-RU"/>
        </w:rPr>
        <w:t xml:space="preserve">. </w:t>
      </w:r>
      <w:proofErr w:type="spellStart"/>
      <w:r w:rsidRPr="00411247">
        <w:rPr>
          <w:sz w:val="28"/>
          <w:szCs w:val="28"/>
          <w:lang w:val="ru-RU"/>
        </w:rPr>
        <w:t>Федорова</w:t>
      </w:r>
      <w:proofErr w:type="spellEnd"/>
      <w:r w:rsidRPr="00411247">
        <w:rPr>
          <w:sz w:val="28"/>
          <w:szCs w:val="28"/>
          <w:lang w:val="ru-RU"/>
        </w:rPr>
        <w:t xml:space="preserve">, </w:t>
      </w:r>
      <w:proofErr w:type="spellStart"/>
      <w:r w:rsidRPr="00411247">
        <w:rPr>
          <w:sz w:val="28"/>
          <w:szCs w:val="28"/>
          <w:lang w:val="ru-RU"/>
        </w:rPr>
        <w:t>Е.В</w:t>
      </w:r>
      <w:proofErr w:type="spellEnd"/>
      <w:r w:rsidRPr="00411247">
        <w:rPr>
          <w:sz w:val="28"/>
          <w:szCs w:val="28"/>
          <w:lang w:val="ru-RU"/>
        </w:rPr>
        <w:t xml:space="preserve">. </w:t>
      </w:r>
      <w:proofErr w:type="spellStart"/>
      <w:r w:rsidRPr="00411247">
        <w:rPr>
          <w:sz w:val="28"/>
          <w:szCs w:val="28"/>
          <w:lang w:val="ru-RU"/>
        </w:rPr>
        <w:t>Шелестюк</w:t>
      </w:r>
      <w:proofErr w:type="spellEnd"/>
      <w:r w:rsidRPr="00411247">
        <w:rPr>
          <w:sz w:val="28"/>
          <w:szCs w:val="28"/>
          <w:lang w:val="ru-RU"/>
        </w:rPr>
        <w:t xml:space="preserve">, </w:t>
      </w:r>
      <w:proofErr w:type="spellStart"/>
      <w:r w:rsidRPr="00411247">
        <w:rPr>
          <w:sz w:val="28"/>
          <w:szCs w:val="28"/>
          <w:lang w:val="ru-RU"/>
        </w:rPr>
        <w:t>Л.А</w:t>
      </w:r>
      <w:proofErr w:type="spellEnd"/>
      <w:r w:rsidRPr="00411247">
        <w:rPr>
          <w:sz w:val="28"/>
          <w:szCs w:val="28"/>
          <w:lang w:val="ru-RU"/>
        </w:rPr>
        <w:t xml:space="preserve">. </w:t>
      </w:r>
      <w:proofErr w:type="spellStart"/>
      <w:r w:rsidRPr="00411247">
        <w:rPr>
          <w:sz w:val="28"/>
          <w:szCs w:val="28"/>
          <w:lang w:val="ru-RU"/>
        </w:rPr>
        <w:t>Шестак</w:t>
      </w:r>
      <w:proofErr w:type="spellEnd"/>
      <w:r w:rsidRPr="00411247">
        <w:rPr>
          <w:sz w:val="28"/>
          <w:szCs w:val="28"/>
          <w:lang w:val="ru-RU"/>
        </w:rPr>
        <w:t>).</w:t>
      </w:r>
    </w:p>
    <w:p w14:paraId="7EE58052" w14:textId="4B273AD7"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Дл</w:t>
      </w:r>
      <w:r w:rsidR="00547AF6" w:rsidRPr="00411247">
        <w:rPr>
          <w:sz w:val="28"/>
          <w:szCs w:val="28"/>
          <w:lang w:val="ru-RU"/>
        </w:rPr>
        <w:t>я того</w:t>
      </w:r>
      <w:r w:rsidRPr="00411247">
        <w:rPr>
          <w:sz w:val="28"/>
          <w:szCs w:val="28"/>
          <w:lang w:val="ru-RU"/>
        </w:rPr>
        <w:t xml:space="preserve"> чтобы</w:t>
      </w:r>
      <w:r w:rsidR="00556724" w:rsidRPr="00411247">
        <w:rPr>
          <w:sz w:val="28"/>
          <w:szCs w:val="28"/>
          <w:lang w:val="ru-RU"/>
        </w:rPr>
        <w:t xml:space="preserve"> определ</w:t>
      </w:r>
      <w:r w:rsidRPr="00411247">
        <w:rPr>
          <w:sz w:val="28"/>
          <w:szCs w:val="28"/>
          <w:lang w:val="ru-RU"/>
        </w:rPr>
        <w:t xml:space="preserve">ить структурного свойства ОТВИ, мы опираемся на труды </w:t>
      </w:r>
      <w:proofErr w:type="spellStart"/>
      <w:r w:rsidRPr="00411247">
        <w:rPr>
          <w:sz w:val="28"/>
          <w:szCs w:val="28"/>
          <w:lang w:val="ru-RU"/>
        </w:rPr>
        <w:t>Е.В</w:t>
      </w:r>
      <w:proofErr w:type="spellEnd"/>
      <w:r w:rsidRPr="00411247">
        <w:rPr>
          <w:sz w:val="28"/>
          <w:szCs w:val="28"/>
          <w:lang w:val="ru-RU"/>
        </w:rPr>
        <w:t xml:space="preserve">. Быковой, анализирующие модульный текст и модульность текста. Модульность определяется как особая плоскостная организация речевого материала, которая часто используется в рекламе на газетной полосе, журнальной странице. </w:t>
      </w:r>
    </w:p>
    <w:p w14:paraId="4578C306" w14:textId="77777777"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 xml:space="preserve">В нашей работы главным объектом исследования являются речевые поступки в ОТВИ. При классификации речевых поступков в ОТВИ мы используем теорию речевых актов и типологию речевых актов (Дж. </w:t>
      </w:r>
      <w:proofErr w:type="spellStart"/>
      <w:r w:rsidRPr="00411247">
        <w:rPr>
          <w:sz w:val="28"/>
          <w:szCs w:val="28"/>
          <w:lang w:val="ru-RU"/>
        </w:rPr>
        <w:t>Остин</w:t>
      </w:r>
      <w:proofErr w:type="spellEnd"/>
      <w:r w:rsidRPr="00411247">
        <w:rPr>
          <w:sz w:val="28"/>
          <w:szCs w:val="28"/>
          <w:lang w:val="ru-RU"/>
        </w:rPr>
        <w:t xml:space="preserve">, Дж. </w:t>
      </w:r>
      <w:proofErr w:type="spellStart"/>
      <w:r w:rsidRPr="00411247">
        <w:rPr>
          <w:sz w:val="28"/>
          <w:szCs w:val="28"/>
          <w:lang w:val="ru-RU"/>
        </w:rPr>
        <w:t>Сёрль</w:t>
      </w:r>
      <w:proofErr w:type="spellEnd"/>
      <w:r w:rsidRPr="00411247">
        <w:rPr>
          <w:sz w:val="28"/>
          <w:szCs w:val="28"/>
          <w:lang w:val="ru-RU"/>
        </w:rPr>
        <w:t>), а также труды, анализирующие речевые поступки (</w:t>
      </w:r>
      <w:proofErr w:type="spellStart"/>
      <w:r w:rsidRPr="00411247">
        <w:rPr>
          <w:sz w:val="28"/>
          <w:szCs w:val="28"/>
          <w:lang w:val="ru-RU"/>
        </w:rPr>
        <w:t>И.Н</w:t>
      </w:r>
      <w:proofErr w:type="spellEnd"/>
      <w:r w:rsidRPr="00411247">
        <w:rPr>
          <w:sz w:val="28"/>
          <w:szCs w:val="28"/>
          <w:lang w:val="ru-RU"/>
        </w:rPr>
        <w:t xml:space="preserve">. Борисова и др.). </w:t>
      </w:r>
    </w:p>
    <w:p w14:paraId="44DE931F" w14:textId="77777777"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 xml:space="preserve">В настоящее время интернет-магазин как новая форма шопинга постепенно влияет на образ жизни людей и преобразует его. Для интернет-магазина описание товара является важнейшим элементом, который исследуется с точки зрения разных наук, например: экономических, социологических, маркетинговых, психических и технических наук. Однако исследований ОТВИ с точки зрения лингвистики сравнительно мало. </w:t>
      </w:r>
    </w:p>
    <w:p w14:paraId="29BEF337" w14:textId="77777777"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 xml:space="preserve">Хорошее ОТВИ не только знакомит посетителей интернет-магазина с товаром, но и помогает достигать конечную цель интернет-магазина – </w:t>
      </w:r>
      <w:r w:rsidRPr="00411247">
        <w:rPr>
          <w:sz w:val="28"/>
          <w:szCs w:val="28"/>
          <w:lang w:val="ru-RU"/>
        </w:rPr>
        <w:lastRenderedPageBreak/>
        <w:t>побудить людей купить продаваемый товар. Функция воздействия ОТВИ, как в одном из типов рекламного текста, реализуется разными речевыми поступками.</w:t>
      </w:r>
    </w:p>
    <w:p w14:paraId="1D854E7D" w14:textId="77777777"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В последнее время разные виды рекламного текста и рекламного дискурса активно исследуются в лингвистике с разных точек зрении, например: в работах по стилистике (</w:t>
      </w:r>
      <w:proofErr w:type="spellStart"/>
      <w:r w:rsidRPr="00411247">
        <w:rPr>
          <w:sz w:val="28"/>
          <w:szCs w:val="28"/>
          <w:lang w:val="ru-RU"/>
        </w:rPr>
        <w:t>Е.С</w:t>
      </w:r>
      <w:proofErr w:type="spellEnd"/>
      <w:r w:rsidRPr="00411247">
        <w:rPr>
          <w:sz w:val="28"/>
          <w:szCs w:val="28"/>
          <w:lang w:val="ru-RU"/>
        </w:rPr>
        <w:t xml:space="preserve">. Кара-Мурза, </w:t>
      </w:r>
      <w:proofErr w:type="spellStart"/>
      <w:r w:rsidRPr="00411247">
        <w:rPr>
          <w:sz w:val="28"/>
          <w:szCs w:val="28"/>
          <w:lang w:val="ru-RU"/>
        </w:rPr>
        <w:t>Т.В</w:t>
      </w:r>
      <w:proofErr w:type="spellEnd"/>
      <w:r w:rsidRPr="00411247">
        <w:rPr>
          <w:sz w:val="28"/>
          <w:szCs w:val="28"/>
          <w:lang w:val="ru-RU"/>
        </w:rPr>
        <w:t xml:space="preserve">. Матвеева); по теории речевых актов и речевого жанра (А. </w:t>
      </w:r>
      <w:proofErr w:type="spellStart"/>
      <w:r w:rsidRPr="00411247">
        <w:rPr>
          <w:sz w:val="28"/>
          <w:szCs w:val="28"/>
          <w:lang w:val="ru-RU"/>
        </w:rPr>
        <w:t>Вежбицка</w:t>
      </w:r>
      <w:proofErr w:type="spellEnd"/>
      <w:r w:rsidRPr="00411247">
        <w:rPr>
          <w:sz w:val="28"/>
          <w:szCs w:val="28"/>
          <w:lang w:val="ru-RU"/>
        </w:rPr>
        <w:t xml:space="preserve">, </w:t>
      </w:r>
      <w:proofErr w:type="spellStart"/>
      <w:r w:rsidRPr="00411247">
        <w:rPr>
          <w:sz w:val="28"/>
          <w:szCs w:val="28"/>
          <w:lang w:val="ru-RU"/>
        </w:rPr>
        <w:t>М.В</w:t>
      </w:r>
      <w:proofErr w:type="spellEnd"/>
      <w:r w:rsidRPr="00411247">
        <w:rPr>
          <w:sz w:val="28"/>
          <w:szCs w:val="28"/>
          <w:lang w:val="ru-RU"/>
        </w:rPr>
        <w:t xml:space="preserve">. </w:t>
      </w:r>
      <w:proofErr w:type="spellStart"/>
      <w:r w:rsidRPr="00411247">
        <w:rPr>
          <w:sz w:val="28"/>
          <w:szCs w:val="28"/>
          <w:lang w:val="ru-RU"/>
        </w:rPr>
        <w:t>Иркабаева</w:t>
      </w:r>
      <w:proofErr w:type="spellEnd"/>
      <w:r w:rsidRPr="00411247">
        <w:rPr>
          <w:sz w:val="28"/>
          <w:szCs w:val="28"/>
          <w:lang w:val="ru-RU"/>
        </w:rPr>
        <w:t>); по теории речевого воздействия (</w:t>
      </w:r>
      <w:proofErr w:type="spellStart"/>
      <w:r w:rsidRPr="00411247">
        <w:rPr>
          <w:sz w:val="28"/>
          <w:szCs w:val="28"/>
          <w:lang w:val="ru-RU"/>
        </w:rPr>
        <w:t>О.С</w:t>
      </w:r>
      <w:proofErr w:type="spellEnd"/>
      <w:r w:rsidRPr="00411247">
        <w:rPr>
          <w:sz w:val="28"/>
          <w:szCs w:val="28"/>
          <w:lang w:val="ru-RU"/>
        </w:rPr>
        <w:t xml:space="preserve">. </w:t>
      </w:r>
      <w:proofErr w:type="spellStart"/>
      <w:r w:rsidRPr="00411247">
        <w:rPr>
          <w:sz w:val="28"/>
          <w:szCs w:val="28"/>
          <w:lang w:val="ru-RU"/>
        </w:rPr>
        <w:t>Иссерс</w:t>
      </w:r>
      <w:proofErr w:type="spellEnd"/>
      <w:r w:rsidRPr="00411247">
        <w:rPr>
          <w:sz w:val="28"/>
          <w:szCs w:val="28"/>
          <w:lang w:val="ru-RU"/>
        </w:rPr>
        <w:t xml:space="preserve">, </w:t>
      </w:r>
      <w:proofErr w:type="spellStart"/>
      <w:r w:rsidRPr="00411247">
        <w:rPr>
          <w:sz w:val="28"/>
          <w:szCs w:val="28"/>
          <w:lang w:val="ru-RU"/>
        </w:rPr>
        <w:t>Г.Г</w:t>
      </w:r>
      <w:proofErr w:type="spellEnd"/>
      <w:r w:rsidRPr="00411247">
        <w:rPr>
          <w:sz w:val="28"/>
          <w:szCs w:val="28"/>
          <w:lang w:val="ru-RU"/>
        </w:rPr>
        <w:t xml:space="preserve">. Матвеева, </w:t>
      </w:r>
      <w:proofErr w:type="spellStart"/>
      <w:r w:rsidRPr="00411247">
        <w:rPr>
          <w:sz w:val="28"/>
          <w:szCs w:val="28"/>
          <w:lang w:val="ru-RU"/>
        </w:rPr>
        <w:t>И.А</w:t>
      </w:r>
      <w:proofErr w:type="spellEnd"/>
      <w:r w:rsidRPr="00411247">
        <w:rPr>
          <w:sz w:val="28"/>
          <w:szCs w:val="28"/>
          <w:lang w:val="ru-RU"/>
        </w:rPr>
        <w:t xml:space="preserve">. </w:t>
      </w:r>
      <w:proofErr w:type="spellStart"/>
      <w:r w:rsidRPr="00411247">
        <w:rPr>
          <w:sz w:val="28"/>
          <w:szCs w:val="28"/>
          <w:lang w:val="ru-RU"/>
        </w:rPr>
        <w:t>Стернин</w:t>
      </w:r>
      <w:proofErr w:type="spellEnd"/>
      <w:r w:rsidRPr="00411247">
        <w:rPr>
          <w:sz w:val="28"/>
          <w:szCs w:val="28"/>
          <w:lang w:val="ru-RU"/>
        </w:rPr>
        <w:t xml:space="preserve">, </w:t>
      </w:r>
      <w:proofErr w:type="spellStart"/>
      <w:r w:rsidRPr="00411247">
        <w:rPr>
          <w:sz w:val="28"/>
          <w:szCs w:val="28"/>
          <w:lang w:val="ru-RU"/>
        </w:rPr>
        <w:t>Л.Л</w:t>
      </w:r>
      <w:proofErr w:type="spellEnd"/>
      <w:r w:rsidRPr="00411247">
        <w:rPr>
          <w:sz w:val="28"/>
          <w:szCs w:val="28"/>
          <w:lang w:val="ru-RU"/>
        </w:rPr>
        <w:t xml:space="preserve">. </w:t>
      </w:r>
      <w:proofErr w:type="spellStart"/>
      <w:r w:rsidRPr="00411247">
        <w:rPr>
          <w:sz w:val="28"/>
          <w:szCs w:val="28"/>
          <w:lang w:val="ru-RU"/>
        </w:rPr>
        <w:t>Федорова</w:t>
      </w:r>
      <w:proofErr w:type="spellEnd"/>
      <w:r w:rsidRPr="00411247">
        <w:rPr>
          <w:sz w:val="28"/>
          <w:szCs w:val="28"/>
          <w:lang w:val="ru-RU"/>
        </w:rPr>
        <w:t xml:space="preserve">, </w:t>
      </w:r>
      <w:proofErr w:type="spellStart"/>
      <w:r w:rsidRPr="00411247">
        <w:rPr>
          <w:sz w:val="28"/>
          <w:szCs w:val="28"/>
          <w:lang w:val="ru-RU"/>
        </w:rPr>
        <w:t>Е.В</w:t>
      </w:r>
      <w:proofErr w:type="spellEnd"/>
      <w:r w:rsidRPr="00411247">
        <w:rPr>
          <w:sz w:val="28"/>
          <w:szCs w:val="28"/>
          <w:lang w:val="ru-RU"/>
        </w:rPr>
        <w:t xml:space="preserve">. </w:t>
      </w:r>
      <w:proofErr w:type="spellStart"/>
      <w:r w:rsidRPr="00411247">
        <w:rPr>
          <w:sz w:val="28"/>
          <w:szCs w:val="28"/>
          <w:lang w:val="ru-RU"/>
        </w:rPr>
        <w:t>Шелестюк</w:t>
      </w:r>
      <w:proofErr w:type="spellEnd"/>
      <w:r w:rsidRPr="00411247">
        <w:rPr>
          <w:sz w:val="28"/>
          <w:szCs w:val="28"/>
          <w:lang w:val="ru-RU"/>
        </w:rPr>
        <w:t xml:space="preserve">, </w:t>
      </w:r>
      <w:proofErr w:type="spellStart"/>
      <w:r w:rsidRPr="00411247">
        <w:rPr>
          <w:sz w:val="28"/>
          <w:szCs w:val="28"/>
          <w:lang w:val="ru-RU"/>
        </w:rPr>
        <w:t>Л.А</w:t>
      </w:r>
      <w:proofErr w:type="spellEnd"/>
      <w:r w:rsidRPr="00411247">
        <w:rPr>
          <w:sz w:val="28"/>
          <w:szCs w:val="28"/>
          <w:lang w:val="ru-RU"/>
        </w:rPr>
        <w:t xml:space="preserve">. </w:t>
      </w:r>
      <w:proofErr w:type="spellStart"/>
      <w:r w:rsidRPr="00411247">
        <w:rPr>
          <w:sz w:val="28"/>
          <w:szCs w:val="28"/>
          <w:lang w:val="ru-RU"/>
        </w:rPr>
        <w:t>Шестак</w:t>
      </w:r>
      <w:proofErr w:type="spellEnd"/>
      <w:r w:rsidRPr="00411247">
        <w:rPr>
          <w:sz w:val="28"/>
          <w:szCs w:val="28"/>
          <w:lang w:val="ru-RU"/>
        </w:rPr>
        <w:t xml:space="preserve">). Однако все исследуемые виды рекламного текста не включают ОТВИ, то есть в современной лингвистике статус ОТВИ как вид рекламного дискурса остаётся </w:t>
      </w:r>
      <w:proofErr w:type="spellStart"/>
      <w:r w:rsidRPr="00411247">
        <w:rPr>
          <w:sz w:val="28"/>
          <w:szCs w:val="28"/>
          <w:lang w:val="ru-RU"/>
        </w:rPr>
        <w:t>невыявленным</w:t>
      </w:r>
      <w:proofErr w:type="spellEnd"/>
      <w:r w:rsidRPr="00411247">
        <w:rPr>
          <w:sz w:val="28"/>
          <w:szCs w:val="28"/>
          <w:lang w:val="ru-RU"/>
        </w:rPr>
        <w:t xml:space="preserve">. Несмотря на то что исследований по речевым актам и речевым поступкам в рекламном дискурсе уже много, специального исследования ОТВИ с учётом его прагматической направленности, выяснения и классификации речевых поступков в современной лингвистике до настоящего времени не проводилось. Все вышесказанное определяет </w:t>
      </w:r>
      <w:r w:rsidRPr="00411247">
        <w:rPr>
          <w:b/>
          <w:sz w:val="28"/>
          <w:szCs w:val="28"/>
          <w:lang w:val="ru-RU"/>
        </w:rPr>
        <w:t>актуальность</w:t>
      </w:r>
      <w:r w:rsidRPr="00411247">
        <w:rPr>
          <w:sz w:val="28"/>
          <w:szCs w:val="28"/>
          <w:lang w:val="ru-RU"/>
        </w:rPr>
        <w:t xml:space="preserve"> настоящего исследования.</w:t>
      </w:r>
    </w:p>
    <w:p w14:paraId="1E20CC28" w14:textId="73353CF7" w:rsidR="000A2E8D" w:rsidRPr="00411247" w:rsidRDefault="000A2E8D" w:rsidP="0088760E">
      <w:pPr>
        <w:adjustRightInd w:val="0"/>
        <w:snapToGrid w:val="0"/>
        <w:spacing w:line="360" w:lineRule="auto"/>
        <w:ind w:firstLine="708"/>
        <w:jc w:val="both"/>
        <w:rPr>
          <w:sz w:val="28"/>
          <w:szCs w:val="28"/>
          <w:lang w:val="ru-RU"/>
        </w:rPr>
      </w:pPr>
      <w:r w:rsidRPr="00411247">
        <w:rPr>
          <w:b/>
          <w:sz w:val="28"/>
          <w:szCs w:val="28"/>
          <w:lang w:val="ru-RU"/>
        </w:rPr>
        <w:t>Материалом</w:t>
      </w:r>
      <w:r w:rsidRPr="00411247">
        <w:rPr>
          <w:sz w:val="28"/>
          <w:szCs w:val="28"/>
          <w:lang w:val="ru-RU"/>
        </w:rPr>
        <w:t xml:space="preserve"> исследования служат 300 фрагментов ОТВИ «</w:t>
      </w:r>
      <w:r w:rsidR="001619F9" w:rsidRPr="00411247">
        <w:rPr>
          <w:sz w:val="28"/>
          <w:szCs w:val="28"/>
          <w:lang w:val="ru-RU"/>
        </w:rPr>
        <w:t>О товаре</w:t>
      </w:r>
      <w:r w:rsidRPr="00411247">
        <w:rPr>
          <w:sz w:val="28"/>
          <w:szCs w:val="28"/>
          <w:lang w:val="ru-RU"/>
        </w:rPr>
        <w:t xml:space="preserve">» в интернет-магазине Юлмарт. Поскольку по статистическим данным </w:t>
      </w:r>
      <w:proofErr w:type="spellStart"/>
      <w:r w:rsidRPr="00411247">
        <w:rPr>
          <w:sz w:val="28"/>
          <w:szCs w:val="28"/>
          <w:lang w:val="ru-RU"/>
        </w:rPr>
        <w:t>Data</w:t>
      </w:r>
      <w:proofErr w:type="spellEnd"/>
      <w:r w:rsidRPr="00411247">
        <w:rPr>
          <w:sz w:val="28"/>
          <w:szCs w:val="28"/>
          <w:lang w:val="ru-RU"/>
        </w:rPr>
        <w:t xml:space="preserve"> </w:t>
      </w:r>
      <w:proofErr w:type="spellStart"/>
      <w:r w:rsidRPr="00411247">
        <w:rPr>
          <w:sz w:val="28"/>
          <w:szCs w:val="28"/>
          <w:lang w:val="ru-RU"/>
        </w:rPr>
        <w:t>Insight</w:t>
      </w:r>
      <w:proofErr w:type="spellEnd"/>
      <w:r w:rsidRPr="00411247">
        <w:rPr>
          <w:sz w:val="28"/>
          <w:szCs w:val="28"/>
          <w:lang w:val="ru-RU"/>
        </w:rPr>
        <w:t xml:space="preserve">, в рейтинге «ТОП-100 крупнейших интернет-магазинов России» Юлмарт занимает первое место среди универсальных интернет-магазинов по количеству заказов, мы выбрали материал исследования из универсального интернет-магазина Юлмарт как представителя описания товаров в российских интернет-магазинах. </w:t>
      </w:r>
    </w:p>
    <w:p w14:paraId="6B44DD97" w14:textId="4966C872" w:rsidR="000A2E8D" w:rsidRPr="00411247" w:rsidRDefault="000A2E8D" w:rsidP="0088760E">
      <w:pPr>
        <w:adjustRightInd w:val="0"/>
        <w:snapToGrid w:val="0"/>
        <w:spacing w:line="360" w:lineRule="auto"/>
        <w:ind w:firstLine="708"/>
        <w:jc w:val="both"/>
        <w:rPr>
          <w:sz w:val="28"/>
          <w:szCs w:val="28"/>
          <w:lang w:val="ru-RU"/>
        </w:rPr>
      </w:pPr>
      <w:r w:rsidRPr="00411247">
        <w:rPr>
          <w:b/>
          <w:sz w:val="28"/>
          <w:szCs w:val="28"/>
          <w:lang w:val="ru-RU"/>
        </w:rPr>
        <w:t>Объектом</w:t>
      </w:r>
      <w:r w:rsidR="00FA263F" w:rsidRPr="00411247">
        <w:rPr>
          <w:sz w:val="28"/>
          <w:szCs w:val="28"/>
          <w:lang w:val="ru-RU"/>
        </w:rPr>
        <w:t xml:space="preserve"> исследования являю</w:t>
      </w:r>
      <w:r w:rsidRPr="00411247">
        <w:rPr>
          <w:sz w:val="28"/>
          <w:szCs w:val="28"/>
          <w:lang w:val="ru-RU"/>
        </w:rPr>
        <w:t xml:space="preserve">тся речевые поступки </w:t>
      </w:r>
      <w:r w:rsidR="00033DF3" w:rsidRPr="00411247">
        <w:rPr>
          <w:sz w:val="28"/>
          <w:szCs w:val="28"/>
          <w:lang w:val="ru-RU"/>
        </w:rPr>
        <w:t xml:space="preserve">во фрагменте </w:t>
      </w:r>
      <w:r w:rsidRPr="00411247">
        <w:rPr>
          <w:sz w:val="28"/>
          <w:szCs w:val="28"/>
          <w:lang w:val="ru-RU"/>
        </w:rPr>
        <w:t>ОТВИ «</w:t>
      </w:r>
      <w:r w:rsidR="001619F9" w:rsidRPr="00411247">
        <w:rPr>
          <w:sz w:val="28"/>
          <w:szCs w:val="28"/>
          <w:lang w:val="ru-RU"/>
        </w:rPr>
        <w:t>О товаре</w:t>
      </w:r>
      <w:r w:rsidRPr="00411247">
        <w:rPr>
          <w:sz w:val="28"/>
          <w:szCs w:val="28"/>
          <w:lang w:val="ru-RU"/>
        </w:rPr>
        <w:t>» в интернет-магазине Юлмарт.</w:t>
      </w:r>
    </w:p>
    <w:p w14:paraId="4BF5D980" w14:textId="77777777" w:rsidR="000A2E8D" w:rsidRPr="00411247" w:rsidRDefault="000A2E8D" w:rsidP="0088760E">
      <w:pPr>
        <w:adjustRightInd w:val="0"/>
        <w:snapToGrid w:val="0"/>
        <w:spacing w:line="360" w:lineRule="auto"/>
        <w:ind w:firstLine="708"/>
        <w:jc w:val="both"/>
        <w:rPr>
          <w:bCs/>
          <w:sz w:val="28"/>
          <w:szCs w:val="28"/>
          <w:lang w:val="ru-RU"/>
        </w:rPr>
      </w:pPr>
      <w:r w:rsidRPr="00411247">
        <w:rPr>
          <w:bCs/>
          <w:sz w:val="28"/>
          <w:szCs w:val="28"/>
          <w:lang w:val="ru-RU"/>
        </w:rPr>
        <w:t xml:space="preserve">В качестве </w:t>
      </w:r>
      <w:r w:rsidRPr="00411247">
        <w:rPr>
          <w:b/>
          <w:bCs/>
          <w:sz w:val="28"/>
          <w:szCs w:val="28"/>
          <w:lang w:val="ru-RU"/>
        </w:rPr>
        <w:t>предмета</w:t>
      </w:r>
      <w:r w:rsidRPr="00411247">
        <w:rPr>
          <w:bCs/>
          <w:sz w:val="28"/>
          <w:szCs w:val="28"/>
          <w:lang w:val="ru-RU"/>
        </w:rPr>
        <w:t xml:space="preserve"> исследования рассматриваются коммуникативный смысл речевых поступков и их речевая реализация в ОТВИ.  </w:t>
      </w:r>
    </w:p>
    <w:p w14:paraId="31A5CFDA" w14:textId="55A7AA3B" w:rsidR="000A2E8D" w:rsidRPr="00411247" w:rsidRDefault="000A2E8D" w:rsidP="0088760E">
      <w:pPr>
        <w:adjustRightInd w:val="0"/>
        <w:snapToGrid w:val="0"/>
        <w:spacing w:line="360" w:lineRule="auto"/>
        <w:ind w:firstLine="708"/>
        <w:jc w:val="both"/>
        <w:rPr>
          <w:sz w:val="28"/>
          <w:szCs w:val="28"/>
          <w:lang w:val="ru-RU"/>
        </w:rPr>
      </w:pPr>
      <w:r w:rsidRPr="00411247">
        <w:rPr>
          <w:b/>
          <w:sz w:val="28"/>
          <w:szCs w:val="28"/>
          <w:lang w:val="ru-RU"/>
        </w:rPr>
        <w:t>Целью</w:t>
      </w:r>
      <w:r w:rsidRPr="00411247">
        <w:rPr>
          <w:sz w:val="28"/>
          <w:szCs w:val="28"/>
          <w:lang w:val="ru-RU"/>
        </w:rPr>
        <w:t xml:space="preserve"> работы является выявление актуальных речевых</w:t>
      </w:r>
      <w:r w:rsidR="00FB1271" w:rsidRPr="00411247">
        <w:rPr>
          <w:sz w:val="28"/>
          <w:szCs w:val="28"/>
          <w:lang w:val="ru-RU"/>
        </w:rPr>
        <w:t xml:space="preserve"> поступков в ОТВИ и их </w:t>
      </w:r>
      <w:proofErr w:type="spellStart"/>
      <w:r w:rsidR="00FB1271" w:rsidRPr="00411247">
        <w:rPr>
          <w:sz w:val="28"/>
          <w:szCs w:val="28"/>
          <w:lang w:val="ru-RU"/>
        </w:rPr>
        <w:t>типологизация</w:t>
      </w:r>
      <w:proofErr w:type="spellEnd"/>
      <w:r w:rsidRPr="00411247">
        <w:rPr>
          <w:sz w:val="28"/>
          <w:szCs w:val="28"/>
          <w:lang w:val="ru-RU"/>
        </w:rPr>
        <w:t xml:space="preserve"> на основе коммуникативного смысла.</w:t>
      </w:r>
    </w:p>
    <w:p w14:paraId="4123BB8E" w14:textId="77777777"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 xml:space="preserve">Для достижения данной цели необходимо решить следующие </w:t>
      </w:r>
      <w:r w:rsidRPr="00411247">
        <w:rPr>
          <w:b/>
          <w:sz w:val="28"/>
          <w:szCs w:val="28"/>
          <w:lang w:val="ru-RU"/>
        </w:rPr>
        <w:t>задачи</w:t>
      </w:r>
      <w:r w:rsidRPr="00411247">
        <w:rPr>
          <w:sz w:val="28"/>
          <w:szCs w:val="28"/>
          <w:lang w:val="ru-RU"/>
        </w:rPr>
        <w:t>:</w:t>
      </w:r>
    </w:p>
    <w:p w14:paraId="12DF1CDE" w14:textId="77777777" w:rsidR="000A2E8D" w:rsidRPr="00411247" w:rsidRDefault="000A2E8D" w:rsidP="0088760E">
      <w:pPr>
        <w:numPr>
          <w:ilvl w:val="0"/>
          <w:numId w:val="2"/>
        </w:numPr>
        <w:tabs>
          <w:tab w:val="left" w:pos="993"/>
        </w:tabs>
        <w:adjustRightInd w:val="0"/>
        <w:snapToGrid w:val="0"/>
        <w:spacing w:line="360" w:lineRule="auto"/>
        <w:ind w:leftChars="295" w:left="991" w:hanging="283"/>
        <w:jc w:val="both"/>
        <w:rPr>
          <w:sz w:val="28"/>
          <w:szCs w:val="28"/>
          <w:lang w:val="ru-RU"/>
        </w:rPr>
      </w:pPr>
      <w:r w:rsidRPr="00411247">
        <w:rPr>
          <w:sz w:val="28"/>
          <w:szCs w:val="28"/>
          <w:lang w:val="ru-RU"/>
        </w:rPr>
        <w:lastRenderedPageBreak/>
        <w:t xml:space="preserve">Определить понятие «описания товара в интернет-магазине» как разновидность рекламного дискурса; </w:t>
      </w:r>
    </w:p>
    <w:p w14:paraId="146321CE" w14:textId="77777777" w:rsidR="000A2E8D" w:rsidRPr="00411247" w:rsidRDefault="000A2E8D" w:rsidP="0088760E">
      <w:pPr>
        <w:numPr>
          <w:ilvl w:val="0"/>
          <w:numId w:val="2"/>
        </w:numPr>
        <w:tabs>
          <w:tab w:val="left" w:pos="993"/>
        </w:tabs>
        <w:adjustRightInd w:val="0"/>
        <w:snapToGrid w:val="0"/>
        <w:spacing w:line="360" w:lineRule="auto"/>
        <w:ind w:leftChars="295" w:left="992" w:hanging="284"/>
        <w:jc w:val="both"/>
        <w:rPr>
          <w:sz w:val="28"/>
          <w:szCs w:val="28"/>
          <w:lang w:val="ru-RU"/>
        </w:rPr>
      </w:pPr>
      <w:r w:rsidRPr="00411247">
        <w:rPr>
          <w:sz w:val="28"/>
          <w:szCs w:val="28"/>
          <w:lang w:val="ru-RU"/>
        </w:rPr>
        <w:t xml:space="preserve">Выявить и изучить структурные особенности (модульность) описания товара в интернет-магазине; </w:t>
      </w:r>
    </w:p>
    <w:p w14:paraId="3A14954E" w14:textId="77777777" w:rsidR="000A2E8D" w:rsidRPr="00411247" w:rsidRDefault="000A2E8D" w:rsidP="0088760E">
      <w:pPr>
        <w:numPr>
          <w:ilvl w:val="0"/>
          <w:numId w:val="2"/>
        </w:numPr>
        <w:tabs>
          <w:tab w:val="left" w:pos="993"/>
        </w:tabs>
        <w:adjustRightInd w:val="0"/>
        <w:snapToGrid w:val="0"/>
        <w:spacing w:line="360" w:lineRule="auto"/>
        <w:ind w:leftChars="295" w:left="992" w:hanging="284"/>
        <w:jc w:val="both"/>
        <w:rPr>
          <w:sz w:val="28"/>
          <w:szCs w:val="28"/>
          <w:lang w:val="ru-RU"/>
        </w:rPr>
      </w:pPr>
      <w:r w:rsidRPr="00411247">
        <w:rPr>
          <w:sz w:val="28"/>
          <w:szCs w:val="28"/>
          <w:lang w:val="ru-RU"/>
        </w:rPr>
        <w:t>Выявить критерий классификации речевых поступков – коммуникативный смысл;</w:t>
      </w:r>
    </w:p>
    <w:p w14:paraId="42B0B763" w14:textId="15DD94C4" w:rsidR="000A2E8D" w:rsidRPr="00411247" w:rsidRDefault="000A2E8D" w:rsidP="0088760E">
      <w:pPr>
        <w:numPr>
          <w:ilvl w:val="0"/>
          <w:numId w:val="2"/>
        </w:numPr>
        <w:tabs>
          <w:tab w:val="left" w:pos="993"/>
        </w:tabs>
        <w:adjustRightInd w:val="0"/>
        <w:snapToGrid w:val="0"/>
        <w:spacing w:line="360" w:lineRule="auto"/>
        <w:ind w:leftChars="295" w:left="992" w:hanging="284"/>
        <w:jc w:val="both"/>
        <w:rPr>
          <w:sz w:val="28"/>
          <w:szCs w:val="28"/>
          <w:lang w:val="ru-RU"/>
        </w:rPr>
      </w:pPr>
      <w:r w:rsidRPr="00411247">
        <w:rPr>
          <w:sz w:val="28"/>
          <w:szCs w:val="28"/>
          <w:lang w:val="ru-RU"/>
        </w:rPr>
        <w:t>Собрать и систематизировать материал исследования (</w:t>
      </w:r>
      <w:r w:rsidR="00B14233">
        <w:rPr>
          <w:sz w:val="28"/>
          <w:szCs w:val="28"/>
          <w:lang w:val="ru-RU"/>
        </w:rPr>
        <w:t>фрагмент</w:t>
      </w:r>
      <w:r w:rsidRPr="00411247">
        <w:rPr>
          <w:sz w:val="28"/>
          <w:szCs w:val="28"/>
          <w:lang w:val="ru-RU"/>
        </w:rPr>
        <w:t xml:space="preserve"> «</w:t>
      </w:r>
      <w:r w:rsidR="001619F9" w:rsidRPr="00411247">
        <w:rPr>
          <w:sz w:val="28"/>
          <w:szCs w:val="28"/>
          <w:lang w:val="ru-RU"/>
        </w:rPr>
        <w:t>О товаре</w:t>
      </w:r>
      <w:r w:rsidRPr="00411247">
        <w:rPr>
          <w:sz w:val="28"/>
          <w:szCs w:val="28"/>
          <w:lang w:val="ru-RU"/>
        </w:rPr>
        <w:t>» в описании товаров в интернет-магазине Юлмарт);</w:t>
      </w:r>
    </w:p>
    <w:p w14:paraId="107839F1" w14:textId="560C0FB9" w:rsidR="000A2E8D" w:rsidRPr="00411247" w:rsidRDefault="000A2E8D" w:rsidP="0088760E">
      <w:pPr>
        <w:numPr>
          <w:ilvl w:val="0"/>
          <w:numId w:val="2"/>
        </w:numPr>
        <w:tabs>
          <w:tab w:val="left" w:pos="993"/>
        </w:tabs>
        <w:adjustRightInd w:val="0"/>
        <w:snapToGrid w:val="0"/>
        <w:spacing w:line="360" w:lineRule="auto"/>
        <w:ind w:leftChars="295" w:left="992" w:hanging="284"/>
        <w:jc w:val="both"/>
        <w:rPr>
          <w:sz w:val="28"/>
          <w:szCs w:val="28"/>
          <w:lang w:val="ru-RU"/>
        </w:rPr>
      </w:pPr>
      <w:r w:rsidRPr="00411247">
        <w:rPr>
          <w:sz w:val="28"/>
          <w:szCs w:val="28"/>
          <w:lang w:val="ru-RU"/>
        </w:rPr>
        <w:t>Проанализировать и уточнить механизм использования речевых поступков в модуле «</w:t>
      </w:r>
      <w:r w:rsidR="001619F9" w:rsidRPr="00411247">
        <w:rPr>
          <w:sz w:val="28"/>
          <w:szCs w:val="28"/>
          <w:lang w:val="ru-RU"/>
        </w:rPr>
        <w:t>О товаре</w:t>
      </w:r>
      <w:r w:rsidRPr="00411247">
        <w:rPr>
          <w:sz w:val="28"/>
          <w:szCs w:val="28"/>
          <w:lang w:val="ru-RU"/>
        </w:rPr>
        <w:t>».</w:t>
      </w:r>
    </w:p>
    <w:p w14:paraId="6F539862" w14:textId="77777777" w:rsidR="000A2E8D" w:rsidRPr="00411247" w:rsidRDefault="000A2E8D" w:rsidP="0088760E">
      <w:pPr>
        <w:numPr>
          <w:ilvl w:val="0"/>
          <w:numId w:val="2"/>
        </w:numPr>
        <w:tabs>
          <w:tab w:val="left" w:pos="993"/>
        </w:tabs>
        <w:adjustRightInd w:val="0"/>
        <w:snapToGrid w:val="0"/>
        <w:spacing w:line="360" w:lineRule="auto"/>
        <w:ind w:leftChars="295" w:left="992" w:hanging="284"/>
        <w:jc w:val="both"/>
        <w:rPr>
          <w:sz w:val="28"/>
          <w:szCs w:val="28"/>
          <w:lang w:val="ru-RU"/>
        </w:rPr>
      </w:pPr>
      <w:r w:rsidRPr="00411247">
        <w:rPr>
          <w:sz w:val="28"/>
          <w:szCs w:val="28"/>
          <w:lang w:val="ru-RU"/>
        </w:rPr>
        <w:t>Создать типологию речевых поступков в ОТВИ.</w:t>
      </w:r>
    </w:p>
    <w:p w14:paraId="5F4EEFA8" w14:textId="62F5543D" w:rsidR="000A2E8D" w:rsidRPr="00411247" w:rsidRDefault="000A2E8D" w:rsidP="006F2118">
      <w:pPr>
        <w:adjustRightInd w:val="0"/>
        <w:snapToGrid w:val="0"/>
        <w:spacing w:line="360" w:lineRule="auto"/>
        <w:ind w:firstLine="708"/>
        <w:jc w:val="both"/>
        <w:rPr>
          <w:bCs/>
          <w:sz w:val="28"/>
          <w:szCs w:val="28"/>
          <w:lang w:val="ru-RU"/>
        </w:rPr>
      </w:pPr>
      <w:r w:rsidRPr="00411247">
        <w:rPr>
          <w:bCs/>
          <w:sz w:val="28"/>
          <w:szCs w:val="28"/>
          <w:lang w:val="ru-RU"/>
        </w:rPr>
        <w:t xml:space="preserve">Для решения поставленных задач использованы следующие </w:t>
      </w:r>
      <w:r w:rsidRPr="00411247">
        <w:rPr>
          <w:b/>
          <w:bCs/>
          <w:sz w:val="28"/>
          <w:szCs w:val="28"/>
          <w:lang w:val="ru-RU"/>
        </w:rPr>
        <w:t>методы</w:t>
      </w:r>
      <w:r w:rsidRPr="00411247">
        <w:rPr>
          <w:bCs/>
          <w:sz w:val="28"/>
          <w:szCs w:val="28"/>
          <w:lang w:val="ru-RU"/>
        </w:rPr>
        <w:t xml:space="preserve">: </w:t>
      </w:r>
      <w:r w:rsidR="006F2118" w:rsidRPr="00411247">
        <w:rPr>
          <w:bCs/>
          <w:sz w:val="28"/>
          <w:szCs w:val="28"/>
          <w:lang w:val="ru-RU"/>
        </w:rPr>
        <w:t>о</w:t>
      </w:r>
      <w:r w:rsidRPr="00411247">
        <w:rPr>
          <w:bCs/>
          <w:sz w:val="28"/>
          <w:szCs w:val="28"/>
          <w:lang w:val="ru-RU"/>
        </w:rPr>
        <w:t>писательный метод;</w:t>
      </w:r>
      <w:r w:rsidR="006F2118" w:rsidRPr="00411247">
        <w:rPr>
          <w:bCs/>
          <w:sz w:val="28"/>
          <w:szCs w:val="28"/>
          <w:lang w:val="ru-RU"/>
        </w:rPr>
        <w:t xml:space="preserve"> м</w:t>
      </w:r>
      <w:r w:rsidRPr="00411247">
        <w:rPr>
          <w:bCs/>
          <w:sz w:val="28"/>
          <w:szCs w:val="28"/>
          <w:lang w:val="ru-RU"/>
        </w:rPr>
        <w:t>етод частичной выборки материала;</w:t>
      </w:r>
      <w:r w:rsidR="006F2118" w:rsidRPr="00411247">
        <w:rPr>
          <w:bCs/>
          <w:sz w:val="28"/>
          <w:szCs w:val="28"/>
          <w:lang w:val="ru-RU"/>
        </w:rPr>
        <w:t xml:space="preserve"> м</w:t>
      </w:r>
      <w:r w:rsidRPr="00411247">
        <w:rPr>
          <w:bCs/>
          <w:sz w:val="28"/>
          <w:szCs w:val="28"/>
          <w:lang w:val="ru-RU"/>
        </w:rPr>
        <w:t xml:space="preserve">етод лингвостилистического анализа (наблюдение употребления </w:t>
      </w:r>
      <w:proofErr w:type="spellStart"/>
      <w:r w:rsidRPr="00411247">
        <w:rPr>
          <w:bCs/>
          <w:sz w:val="28"/>
          <w:szCs w:val="28"/>
          <w:lang w:val="ru-RU"/>
        </w:rPr>
        <w:t>разностилевых</w:t>
      </w:r>
      <w:proofErr w:type="spellEnd"/>
      <w:r w:rsidRPr="00411247">
        <w:rPr>
          <w:bCs/>
          <w:sz w:val="28"/>
          <w:szCs w:val="28"/>
          <w:lang w:val="ru-RU"/>
        </w:rPr>
        <w:t xml:space="preserve"> языковых единиц и конструкций);</w:t>
      </w:r>
      <w:r w:rsidR="0054679E" w:rsidRPr="00411247">
        <w:rPr>
          <w:bCs/>
          <w:sz w:val="28"/>
          <w:szCs w:val="28"/>
          <w:lang w:val="ru-RU"/>
        </w:rPr>
        <w:t xml:space="preserve"> </w:t>
      </w:r>
      <w:r w:rsidR="006F2118" w:rsidRPr="00411247">
        <w:rPr>
          <w:bCs/>
          <w:sz w:val="28"/>
          <w:szCs w:val="28"/>
          <w:lang w:val="ru-RU"/>
        </w:rPr>
        <w:t>и</w:t>
      </w:r>
      <w:r w:rsidRPr="00411247">
        <w:rPr>
          <w:bCs/>
          <w:sz w:val="28"/>
          <w:szCs w:val="28"/>
          <w:lang w:val="ru-RU"/>
        </w:rPr>
        <w:t>ндуктивный метод.</w:t>
      </w:r>
    </w:p>
    <w:p w14:paraId="724CDC57" w14:textId="1BB31144" w:rsidR="000A2E8D" w:rsidRPr="00411247" w:rsidRDefault="000A2E8D" w:rsidP="0088760E">
      <w:pPr>
        <w:adjustRightInd w:val="0"/>
        <w:snapToGrid w:val="0"/>
        <w:spacing w:line="360" w:lineRule="auto"/>
        <w:ind w:firstLine="708"/>
        <w:jc w:val="both"/>
        <w:rPr>
          <w:bCs/>
          <w:sz w:val="28"/>
          <w:szCs w:val="28"/>
          <w:lang w:val="ru-RU"/>
        </w:rPr>
      </w:pPr>
      <w:r w:rsidRPr="00411247">
        <w:rPr>
          <w:b/>
          <w:bCs/>
          <w:sz w:val="28"/>
          <w:szCs w:val="28"/>
          <w:lang w:val="ru-RU"/>
        </w:rPr>
        <w:t>Гипотеза</w:t>
      </w:r>
      <w:r w:rsidRPr="00411247">
        <w:rPr>
          <w:bCs/>
          <w:sz w:val="28"/>
          <w:szCs w:val="28"/>
          <w:lang w:val="ru-RU"/>
        </w:rPr>
        <w:t xml:space="preserve"> исследования определяется предположением о том, что описание товар</w:t>
      </w:r>
      <w:r w:rsidR="0054679E" w:rsidRPr="00411247">
        <w:rPr>
          <w:bCs/>
          <w:sz w:val="28"/>
          <w:szCs w:val="28"/>
          <w:lang w:val="ru-RU"/>
        </w:rPr>
        <w:t>ов в интернет-магазине как новая разновидность</w:t>
      </w:r>
      <w:r w:rsidRPr="00411247">
        <w:rPr>
          <w:bCs/>
          <w:sz w:val="28"/>
          <w:szCs w:val="28"/>
          <w:lang w:val="ru-RU"/>
        </w:rPr>
        <w:t xml:space="preserve"> рекламного дискурса имеет собственные структурные и стилистические особенности. Речевые поступки в ОТВИ можно разделить по их коммуникативному смыслу в определённой коммуникативной ситуации (интернет-магазине).</w:t>
      </w:r>
    </w:p>
    <w:p w14:paraId="09ADED6B" w14:textId="77777777" w:rsidR="000A2E8D" w:rsidRPr="00411247" w:rsidRDefault="000A2E8D" w:rsidP="0088760E">
      <w:pPr>
        <w:adjustRightInd w:val="0"/>
        <w:snapToGrid w:val="0"/>
        <w:spacing w:line="360" w:lineRule="auto"/>
        <w:ind w:firstLine="708"/>
        <w:jc w:val="both"/>
        <w:rPr>
          <w:bCs/>
          <w:sz w:val="28"/>
          <w:szCs w:val="28"/>
          <w:lang w:val="ru-RU"/>
        </w:rPr>
      </w:pPr>
      <w:r w:rsidRPr="00411247">
        <w:rPr>
          <w:b/>
          <w:bCs/>
          <w:sz w:val="28"/>
          <w:szCs w:val="28"/>
          <w:lang w:val="ru-RU"/>
        </w:rPr>
        <w:t>Теоретическая значимость</w:t>
      </w:r>
      <w:r w:rsidRPr="00411247">
        <w:rPr>
          <w:bCs/>
          <w:sz w:val="28"/>
          <w:szCs w:val="28"/>
          <w:lang w:val="ru-RU"/>
        </w:rPr>
        <w:t xml:space="preserve"> исследования состоит в том, что полученные результаты дополняют имеющиеся виды рекламного дискурса, дают новый материал для дальнейшей разработки проблематики функционирования разных типов речевых поступков. </w:t>
      </w:r>
    </w:p>
    <w:p w14:paraId="0F89EB85" w14:textId="54CF9DDB" w:rsidR="000A2E8D" w:rsidRPr="00411247" w:rsidRDefault="000A2E8D" w:rsidP="0088760E">
      <w:pPr>
        <w:adjustRightInd w:val="0"/>
        <w:snapToGrid w:val="0"/>
        <w:spacing w:line="360" w:lineRule="auto"/>
        <w:ind w:firstLine="708"/>
        <w:jc w:val="both"/>
        <w:rPr>
          <w:bCs/>
          <w:sz w:val="28"/>
          <w:szCs w:val="28"/>
          <w:lang w:val="ru-RU"/>
        </w:rPr>
      </w:pPr>
      <w:r w:rsidRPr="00411247">
        <w:rPr>
          <w:b/>
          <w:bCs/>
          <w:sz w:val="28"/>
          <w:szCs w:val="28"/>
          <w:lang w:val="ru-RU"/>
        </w:rPr>
        <w:t>Практическая значимость</w:t>
      </w:r>
      <w:r w:rsidRPr="00411247">
        <w:rPr>
          <w:bCs/>
          <w:sz w:val="28"/>
          <w:szCs w:val="28"/>
          <w:lang w:val="ru-RU"/>
        </w:rPr>
        <w:t xml:space="preserve"> исследования заключается в возможности использования полученных результатов при обучении анализу текста в иностранной аудитории. </w:t>
      </w:r>
    </w:p>
    <w:p w14:paraId="10DF95BA" w14:textId="232AA94B" w:rsidR="00F75E18" w:rsidRPr="00411247" w:rsidRDefault="00F75E18" w:rsidP="0088760E">
      <w:pPr>
        <w:adjustRightInd w:val="0"/>
        <w:snapToGrid w:val="0"/>
        <w:spacing w:line="360" w:lineRule="auto"/>
        <w:ind w:firstLine="708"/>
        <w:jc w:val="both"/>
        <w:rPr>
          <w:b/>
          <w:bCs/>
          <w:sz w:val="28"/>
          <w:szCs w:val="28"/>
          <w:lang w:val="ru-RU"/>
        </w:rPr>
      </w:pPr>
      <w:r w:rsidRPr="00411247">
        <w:rPr>
          <w:b/>
          <w:bCs/>
          <w:sz w:val="28"/>
          <w:szCs w:val="28"/>
          <w:lang w:val="ru-RU"/>
        </w:rPr>
        <w:t>Положения, выносимые на защиту</w:t>
      </w:r>
      <w:r w:rsidR="00A76BE4">
        <w:rPr>
          <w:b/>
          <w:bCs/>
          <w:sz w:val="28"/>
          <w:szCs w:val="28"/>
          <w:lang w:val="ru-RU"/>
        </w:rPr>
        <w:t>:</w:t>
      </w:r>
    </w:p>
    <w:p w14:paraId="6C7FB6AB" w14:textId="6818B028" w:rsidR="00F75E18" w:rsidRPr="00411247" w:rsidRDefault="00EB54C2" w:rsidP="00680856">
      <w:pPr>
        <w:pStyle w:val="a3"/>
        <w:numPr>
          <w:ilvl w:val="0"/>
          <w:numId w:val="28"/>
        </w:numPr>
        <w:adjustRightInd w:val="0"/>
        <w:snapToGrid w:val="0"/>
        <w:spacing w:line="360" w:lineRule="auto"/>
        <w:ind w:left="1066" w:firstLineChars="0" w:hanging="357"/>
        <w:jc w:val="both"/>
        <w:rPr>
          <w:bCs/>
          <w:sz w:val="28"/>
          <w:szCs w:val="28"/>
          <w:lang w:val="ru-RU"/>
        </w:rPr>
      </w:pPr>
      <w:r w:rsidRPr="00411247">
        <w:rPr>
          <w:sz w:val="28"/>
          <w:szCs w:val="28"/>
          <w:lang w:val="ru-RU"/>
        </w:rPr>
        <w:lastRenderedPageBreak/>
        <w:t xml:space="preserve">ОТВИ можно определить как разновидность рекламного дискурса, </w:t>
      </w:r>
      <w:r w:rsidR="000A2944" w:rsidRPr="00411247">
        <w:rPr>
          <w:sz w:val="28"/>
          <w:szCs w:val="28"/>
          <w:lang w:val="ru-RU"/>
        </w:rPr>
        <w:t xml:space="preserve">совпадающую по основным характеристикам с рекламным объявлением. </w:t>
      </w:r>
    </w:p>
    <w:p w14:paraId="729A408B" w14:textId="140AC473" w:rsidR="00F75E18" w:rsidRPr="00411247" w:rsidRDefault="00EB54C2" w:rsidP="00680856">
      <w:pPr>
        <w:pStyle w:val="a3"/>
        <w:numPr>
          <w:ilvl w:val="0"/>
          <w:numId w:val="28"/>
        </w:numPr>
        <w:adjustRightInd w:val="0"/>
        <w:snapToGrid w:val="0"/>
        <w:spacing w:line="360" w:lineRule="auto"/>
        <w:ind w:left="1066" w:firstLineChars="0" w:hanging="357"/>
        <w:jc w:val="both"/>
        <w:rPr>
          <w:bCs/>
          <w:sz w:val="28"/>
          <w:szCs w:val="28"/>
          <w:lang w:val="ru-RU"/>
        </w:rPr>
      </w:pPr>
      <w:r w:rsidRPr="00411247">
        <w:rPr>
          <w:sz w:val="28"/>
          <w:szCs w:val="28"/>
          <w:lang w:val="ru-RU"/>
        </w:rPr>
        <w:t>С точки зрения с</w:t>
      </w:r>
      <w:r w:rsidR="000A2944" w:rsidRPr="00411247">
        <w:rPr>
          <w:sz w:val="28"/>
          <w:szCs w:val="28"/>
          <w:lang w:val="ru-RU"/>
        </w:rPr>
        <w:t>труктурной характеристики текста</w:t>
      </w:r>
      <w:r w:rsidRPr="00411247">
        <w:rPr>
          <w:sz w:val="28"/>
          <w:szCs w:val="28"/>
          <w:lang w:val="ru-RU"/>
        </w:rPr>
        <w:t xml:space="preserve"> ОТВИ</w:t>
      </w:r>
      <w:r w:rsidR="000A2944" w:rsidRPr="00411247">
        <w:rPr>
          <w:sz w:val="28"/>
          <w:szCs w:val="28"/>
          <w:lang w:val="ru-RU"/>
        </w:rPr>
        <w:t xml:space="preserve"> как тип модульного текста </w:t>
      </w:r>
      <w:r w:rsidRPr="00411247">
        <w:rPr>
          <w:bCs/>
          <w:sz w:val="28"/>
          <w:szCs w:val="28"/>
          <w:lang w:val="ru-RU"/>
        </w:rPr>
        <w:t>организован из ряда речевых фрагментов в двумерном (плоскостной) пространстве.</w:t>
      </w:r>
    </w:p>
    <w:p w14:paraId="13CDDC40" w14:textId="4C7ED8C2" w:rsidR="00F75E18" w:rsidRPr="00411247" w:rsidRDefault="000A2944" w:rsidP="00680856">
      <w:pPr>
        <w:pStyle w:val="a3"/>
        <w:numPr>
          <w:ilvl w:val="0"/>
          <w:numId w:val="28"/>
        </w:numPr>
        <w:adjustRightInd w:val="0"/>
        <w:snapToGrid w:val="0"/>
        <w:spacing w:line="360" w:lineRule="auto"/>
        <w:ind w:left="1066" w:firstLineChars="0" w:hanging="357"/>
        <w:jc w:val="both"/>
        <w:rPr>
          <w:bCs/>
          <w:sz w:val="28"/>
          <w:szCs w:val="28"/>
          <w:lang w:val="ru-RU"/>
        </w:rPr>
      </w:pPr>
      <w:r w:rsidRPr="00411247">
        <w:rPr>
          <w:bCs/>
          <w:sz w:val="28"/>
          <w:szCs w:val="28"/>
          <w:lang w:val="ru-RU"/>
        </w:rPr>
        <w:t>Ф</w:t>
      </w:r>
      <w:r w:rsidR="00EB54C2" w:rsidRPr="00411247">
        <w:rPr>
          <w:bCs/>
          <w:sz w:val="28"/>
          <w:szCs w:val="28"/>
          <w:lang w:val="ru-RU"/>
        </w:rPr>
        <w:t>рагмент «О товаре» представляет собой набор речевых поступков (Рп), объединённых общей целью – побудить адресат купить товар.</w:t>
      </w:r>
    </w:p>
    <w:p w14:paraId="6CDB3449" w14:textId="331CE913" w:rsidR="00F75E18" w:rsidRPr="00474909" w:rsidRDefault="00474909" w:rsidP="00680856">
      <w:pPr>
        <w:pStyle w:val="a3"/>
        <w:numPr>
          <w:ilvl w:val="0"/>
          <w:numId w:val="28"/>
        </w:numPr>
        <w:adjustRightInd w:val="0"/>
        <w:snapToGrid w:val="0"/>
        <w:spacing w:line="360" w:lineRule="auto"/>
        <w:ind w:left="1066" w:firstLineChars="0" w:hanging="357"/>
        <w:jc w:val="both"/>
        <w:rPr>
          <w:bCs/>
          <w:sz w:val="28"/>
          <w:szCs w:val="28"/>
          <w:lang w:val="ru-RU"/>
        </w:rPr>
      </w:pPr>
      <w:r w:rsidRPr="00474909">
        <w:rPr>
          <w:bCs/>
          <w:sz w:val="28"/>
          <w:szCs w:val="28"/>
          <w:lang w:val="ru-RU"/>
        </w:rPr>
        <w:t>В формировании структуры фрагмента «О товаре» важную роль играют Рп Репрезентативы.</w:t>
      </w:r>
    </w:p>
    <w:p w14:paraId="1A753856" w14:textId="40A69E62" w:rsidR="00810EBB" w:rsidRPr="00411247" w:rsidRDefault="00810EBB" w:rsidP="00680856">
      <w:pPr>
        <w:pStyle w:val="a3"/>
        <w:numPr>
          <w:ilvl w:val="0"/>
          <w:numId w:val="28"/>
        </w:numPr>
        <w:adjustRightInd w:val="0"/>
        <w:snapToGrid w:val="0"/>
        <w:spacing w:line="360" w:lineRule="auto"/>
        <w:ind w:left="1066" w:firstLineChars="0" w:hanging="357"/>
        <w:jc w:val="both"/>
        <w:rPr>
          <w:bCs/>
          <w:sz w:val="28"/>
          <w:szCs w:val="28"/>
          <w:lang w:val="ru-RU"/>
        </w:rPr>
      </w:pPr>
      <w:r w:rsidRPr="00411247">
        <w:rPr>
          <w:bCs/>
          <w:sz w:val="28"/>
          <w:szCs w:val="28"/>
          <w:lang w:val="ru-RU"/>
        </w:rPr>
        <w:t xml:space="preserve">Наиболее частотным сочетанием </w:t>
      </w:r>
      <w:r w:rsidR="00AA0F21">
        <w:rPr>
          <w:bCs/>
          <w:sz w:val="28"/>
          <w:szCs w:val="28"/>
          <w:lang w:val="ru-RU"/>
        </w:rPr>
        <w:t>Рп во фр</w:t>
      </w:r>
      <w:r w:rsidR="000A2944" w:rsidRPr="00411247">
        <w:rPr>
          <w:bCs/>
          <w:sz w:val="28"/>
          <w:szCs w:val="28"/>
          <w:lang w:val="ru-RU"/>
        </w:rPr>
        <w:t xml:space="preserve">агменте «О товаре»  </w:t>
      </w:r>
      <w:r w:rsidRPr="00411247">
        <w:rPr>
          <w:bCs/>
          <w:sz w:val="28"/>
          <w:szCs w:val="28"/>
          <w:lang w:val="ru-RU"/>
        </w:rPr>
        <w:t xml:space="preserve">является </w:t>
      </w:r>
      <w:r w:rsidR="000A2944" w:rsidRPr="00411247">
        <w:rPr>
          <w:bCs/>
          <w:sz w:val="28"/>
          <w:szCs w:val="28"/>
          <w:lang w:val="ru-RU"/>
        </w:rPr>
        <w:t xml:space="preserve">Рп с двухкомпонентной структурой: Рп </w:t>
      </w:r>
      <w:proofErr w:type="spellStart"/>
      <w:r w:rsidR="000A2944" w:rsidRPr="00411247">
        <w:rPr>
          <w:bCs/>
          <w:sz w:val="28"/>
          <w:szCs w:val="28"/>
          <w:lang w:val="ru-RU"/>
        </w:rPr>
        <w:t>Репрезентатив</w:t>
      </w:r>
      <w:proofErr w:type="spellEnd"/>
      <w:r w:rsidR="000A2944" w:rsidRPr="00411247">
        <w:rPr>
          <w:bCs/>
          <w:sz w:val="28"/>
          <w:szCs w:val="28"/>
          <w:lang w:val="ru-RU"/>
        </w:rPr>
        <w:t xml:space="preserve"> +</w:t>
      </w:r>
      <w:r w:rsidRPr="00411247">
        <w:rPr>
          <w:bCs/>
          <w:sz w:val="28"/>
          <w:szCs w:val="28"/>
          <w:lang w:val="ru-RU"/>
        </w:rPr>
        <w:t xml:space="preserve"> </w:t>
      </w:r>
      <w:r w:rsidR="000A2944" w:rsidRPr="00411247">
        <w:rPr>
          <w:bCs/>
          <w:sz w:val="28"/>
          <w:szCs w:val="28"/>
          <w:lang w:val="ru-RU"/>
        </w:rPr>
        <w:t xml:space="preserve">Рп </w:t>
      </w:r>
      <w:proofErr w:type="spellStart"/>
      <w:r w:rsidR="000A2944" w:rsidRPr="00411247">
        <w:rPr>
          <w:bCs/>
          <w:sz w:val="28"/>
          <w:szCs w:val="28"/>
          <w:lang w:val="ru-RU"/>
        </w:rPr>
        <w:t>Комиссив</w:t>
      </w:r>
      <w:proofErr w:type="spellEnd"/>
      <w:r w:rsidRPr="00411247">
        <w:rPr>
          <w:bCs/>
          <w:sz w:val="28"/>
          <w:szCs w:val="28"/>
          <w:lang w:val="ru-RU"/>
        </w:rPr>
        <w:t>.</w:t>
      </w:r>
    </w:p>
    <w:p w14:paraId="658FDACA" w14:textId="2BCC6EC4" w:rsidR="00F75E18" w:rsidRPr="00411247" w:rsidRDefault="00F75E18" w:rsidP="0088760E">
      <w:pPr>
        <w:adjustRightInd w:val="0"/>
        <w:snapToGrid w:val="0"/>
        <w:spacing w:line="360" w:lineRule="auto"/>
        <w:ind w:firstLine="708"/>
        <w:jc w:val="both"/>
        <w:rPr>
          <w:b/>
          <w:bCs/>
          <w:sz w:val="28"/>
          <w:szCs w:val="28"/>
          <w:lang w:val="ru-RU"/>
        </w:rPr>
      </w:pPr>
      <w:r w:rsidRPr="00411247">
        <w:rPr>
          <w:b/>
          <w:bCs/>
          <w:sz w:val="28"/>
          <w:szCs w:val="28"/>
          <w:lang w:val="ru-RU"/>
        </w:rPr>
        <w:t>Апробация</w:t>
      </w:r>
      <w:r w:rsidR="00245D4D" w:rsidRPr="00411247">
        <w:rPr>
          <w:b/>
          <w:bCs/>
          <w:sz w:val="28"/>
          <w:szCs w:val="28"/>
          <w:lang w:val="ru-RU"/>
        </w:rPr>
        <w:t xml:space="preserve"> исследования</w:t>
      </w:r>
    </w:p>
    <w:p w14:paraId="7B90A318" w14:textId="76533604" w:rsidR="00F75E18" w:rsidRPr="00411247" w:rsidRDefault="00E927D8" w:rsidP="00E927D8">
      <w:pPr>
        <w:adjustRightInd w:val="0"/>
        <w:snapToGrid w:val="0"/>
        <w:spacing w:line="360" w:lineRule="auto"/>
        <w:ind w:firstLine="708"/>
        <w:jc w:val="both"/>
        <w:rPr>
          <w:bCs/>
          <w:i/>
          <w:sz w:val="28"/>
          <w:szCs w:val="28"/>
          <w:lang w:val="ru-RU"/>
        </w:rPr>
      </w:pPr>
      <w:r w:rsidRPr="00411247">
        <w:rPr>
          <w:bCs/>
          <w:sz w:val="28"/>
          <w:szCs w:val="28"/>
          <w:lang w:val="ru-RU"/>
        </w:rPr>
        <w:t xml:space="preserve">По теме </w:t>
      </w:r>
      <w:proofErr w:type="spellStart"/>
      <w:r w:rsidRPr="00411247">
        <w:rPr>
          <w:bCs/>
          <w:sz w:val="28"/>
          <w:szCs w:val="28"/>
          <w:lang w:val="ru-RU"/>
        </w:rPr>
        <w:t>ВКР</w:t>
      </w:r>
      <w:proofErr w:type="spellEnd"/>
      <w:r w:rsidRPr="00411247">
        <w:rPr>
          <w:bCs/>
          <w:sz w:val="28"/>
          <w:szCs w:val="28"/>
          <w:lang w:val="ru-RU"/>
        </w:rPr>
        <w:t xml:space="preserve"> опубликовано </w:t>
      </w:r>
      <w:r w:rsidR="000A2944" w:rsidRPr="00411247">
        <w:rPr>
          <w:bCs/>
          <w:sz w:val="28"/>
          <w:szCs w:val="28"/>
          <w:lang w:val="ru-RU"/>
        </w:rPr>
        <w:t>три статьи</w:t>
      </w:r>
      <w:r w:rsidRPr="00411247">
        <w:rPr>
          <w:bCs/>
          <w:sz w:val="28"/>
          <w:szCs w:val="28"/>
          <w:lang w:val="ru-RU"/>
        </w:rPr>
        <w:t xml:space="preserve"> в рецензируемых периодических изданиях, рекомендованных </w:t>
      </w:r>
      <w:proofErr w:type="spellStart"/>
      <w:r w:rsidRPr="00411247">
        <w:rPr>
          <w:bCs/>
          <w:sz w:val="28"/>
          <w:szCs w:val="28"/>
          <w:lang w:val="ru-RU"/>
        </w:rPr>
        <w:t>ВАК</w:t>
      </w:r>
      <w:proofErr w:type="spellEnd"/>
      <w:r w:rsidRPr="00411247">
        <w:rPr>
          <w:bCs/>
          <w:sz w:val="28"/>
          <w:szCs w:val="28"/>
          <w:lang w:val="ru-RU"/>
        </w:rPr>
        <w:t xml:space="preserve"> РФ. </w:t>
      </w:r>
      <w:r w:rsidR="0052443B" w:rsidRPr="00411247">
        <w:rPr>
          <w:bCs/>
          <w:sz w:val="28"/>
          <w:szCs w:val="28"/>
          <w:lang w:val="ru-RU"/>
        </w:rPr>
        <w:t>Основные результаты исследования были представлены в докладах и выступлениях на следующих н</w:t>
      </w:r>
      <w:r w:rsidR="000A2944" w:rsidRPr="00411247">
        <w:rPr>
          <w:bCs/>
          <w:sz w:val="28"/>
          <w:szCs w:val="28"/>
          <w:lang w:val="ru-RU"/>
        </w:rPr>
        <w:t>аучно-практических конференциях:</w:t>
      </w:r>
      <w:r w:rsidR="0052443B" w:rsidRPr="00411247">
        <w:rPr>
          <w:bCs/>
          <w:sz w:val="28"/>
          <w:szCs w:val="28"/>
          <w:lang w:val="ru-RU"/>
        </w:rPr>
        <w:t xml:space="preserve"> </w:t>
      </w:r>
      <w:r w:rsidR="008806D0" w:rsidRPr="00411247">
        <w:rPr>
          <w:bCs/>
          <w:sz w:val="28"/>
          <w:szCs w:val="28"/>
          <w:lang w:val="ru-RU"/>
        </w:rPr>
        <w:t>Международная научно-методическая конференция «Современные тенденции изучения и преподавания русского языка и литературы»</w:t>
      </w:r>
      <w:r w:rsidR="00523EB1" w:rsidRPr="00411247">
        <w:rPr>
          <w:bCs/>
          <w:sz w:val="28"/>
          <w:szCs w:val="28"/>
          <w:lang w:val="ru-RU"/>
        </w:rPr>
        <w:t xml:space="preserve"> (2017); </w:t>
      </w:r>
      <w:r w:rsidR="00523EB1" w:rsidRPr="00411247">
        <w:rPr>
          <w:bCs/>
          <w:iCs/>
          <w:sz w:val="28"/>
          <w:szCs w:val="28"/>
          <w:lang w:val="ru-RU"/>
        </w:rPr>
        <w:t xml:space="preserve">Пятая Всероссийская научно-практическая конференция </w:t>
      </w:r>
      <w:r w:rsidR="00523EB1" w:rsidRPr="00411247">
        <w:rPr>
          <w:bCs/>
          <w:sz w:val="28"/>
          <w:szCs w:val="28"/>
          <w:lang w:val="ru-RU"/>
        </w:rPr>
        <w:t xml:space="preserve">«Гуманитарные технологии в современном мире» (2017). </w:t>
      </w:r>
    </w:p>
    <w:p w14:paraId="0170BFDC" w14:textId="0F718EDF" w:rsidR="00F75E18" w:rsidRPr="00411247" w:rsidRDefault="00810EBB" w:rsidP="0088760E">
      <w:pPr>
        <w:adjustRightInd w:val="0"/>
        <w:snapToGrid w:val="0"/>
        <w:spacing w:line="360" w:lineRule="auto"/>
        <w:ind w:firstLine="708"/>
        <w:jc w:val="both"/>
        <w:rPr>
          <w:bCs/>
          <w:sz w:val="28"/>
          <w:szCs w:val="28"/>
          <w:lang w:val="ru-RU"/>
        </w:rPr>
      </w:pPr>
      <w:r w:rsidRPr="00411247">
        <w:rPr>
          <w:b/>
          <w:bCs/>
          <w:sz w:val="28"/>
          <w:szCs w:val="28"/>
          <w:lang w:val="ru-RU"/>
        </w:rPr>
        <w:t xml:space="preserve">Объём работы </w:t>
      </w:r>
      <w:r w:rsidR="00A434A9">
        <w:rPr>
          <w:bCs/>
          <w:sz w:val="28"/>
          <w:szCs w:val="28"/>
          <w:lang w:val="ru-RU"/>
        </w:rPr>
        <w:t>– 81 страница</w:t>
      </w:r>
      <w:r w:rsidRPr="00411247">
        <w:rPr>
          <w:bCs/>
          <w:sz w:val="28"/>
          <w:szCs w:val="28"/>
          <w:lang w:val="ru-RU"/>
        </w:rPr>
        <w:t>.</w:t>
      </w:r>
    </w:p>
    <w:p w14:paraId="7F69F797" w14:textId="117C16C0" w:rsidR="00810EBB" w:rsidRPr="00411247" w:rsidRDefault="00810EBB" w:rsidP="00810EBB">
      <w:pPr>
        <w:tabs>
          <w:tab w:val="left" w:pos="567"/>
        </w:tabs>
        <w:adjustRightInd w:val="0"/>
        <w:snapToGrid w:val="0"/>
        <w:spacing w:line="360" w:lineRule="auto"/>
        <w:ind w:firstLineChars="253" w:firstLine="708"/>
        <w:jc w:val="both"/>
        <w:rPr>
          <w:kern w:val="2"/>
          <w:sz w:val="28"/>
          <w:szCs w:val="28"/>
          <w:lang w:val="ru-RU"/>
        </w:rPr>
      </w:pPr>
      <w:r w:rsidRPr="00411247">
        <w:rPr>
          <w:b/>
          <w:bCs/>
          <w:kern w:val="2"/>
          <w:sz w:val="28"/>
          <w:szCs w:val="28"/>
          <w:lang w:val="ru-RU"/>
        </w:rPr>
        <w:t xml:space="preserve">Структура работы </w:t>
      </w:r>
      <w:r w:rsidRPr="00411247">
        <w:rPr>
          <w:kern w:val="2"/>
          <w:sz w:val="28"/>
          <w:szCs w:val="28"/>
          <w:lang w:val="ru-RU"/>
        </w:rPr>
        <w:t xml:space="preserve">определяется основной целью и поставленными задачами. Работа состоит из введения, двух глав, заключения, списка </w:t>
      </w:r>
      <w:r w:rsidR="008E0354" w:rsidRPr="00411247">
        <w:rPr>
          <w:kern w:val="2"/>
          <w:sz w:val="28"/>
          <w:szCs w:val="28"/>
          <w:lang w:val="ru-RU"/>
        </w:rPr>
        <w:t xml:space="preserve">использованной </w:t>
      </w:r>
      <w:r w:rsidR="000A2944" w:rsidRPr="00411247">
        <w:rPr>
          <w:kern w:val="2"/>
          <w:sz w:val="28"/>
          <w:szCs w:val="28"/>
          <w:lang w:val="ru-RU"/>
        </w:rPr>
        <w:t>литературы и приложений</w:t>
      </w:r>
      <w:r w:rsidRPr="00411247">
        <w:rPr>
          <w:kern w:val="2"/>
          <w:sz w:val="28"/>
          <w:szCs w:val="28"/>
          <w:lang w:val="ru-RU"/>
        </w:rPr>
        <w:t>.</w:t>
      </w:r>
    </w:p>
    <w:p w14:paraId="1F4C46EE" w14:textId="39AF79C8" w:rsidR="00810EBB" w:rsidRPr="00411247" w:rsidRDefault="00810EBB" w:rsidP="00810EBB">
      <w:pPr>
        <w:tabs>
          <w:tab w:val="left" w:pos="567"/>
        </w:tabs>
        <w:adjustRightInd w:val="0"/>
        <w:snapToGrid w:val="0"/>
        <w:spacing w:line="360" w:lineRule="auto"/>
        <w:ind w:firstLineChars="253" w:firstLine="708"/>
        <w:jc w:val="both"/>
        <w:rPr>
          <w:kern w:val="2"/>
          <w:sz w:val="28"/>
          <w:szCs w:val="28"/>
          <w:lang w:val="ru-RU"/>
        </w:rPr>
      </w:pPr>
      <w:r w:rsidRPr="00411247">
        <w:rPr>
          <w:bCs/>
          <w:kern w:val="2"/>
          <w:sz w:val="28"/>
          <w:szCs w:val="28"/>
          <w:lang w:val="ru-RU"/>
        </w:rPr>
        <w:t>Во</w:t>
      </w:r>
      <w:r w:rsidR="009035DA" w:rsidRPr="00411247">
        <w:rPr>
          <w:b/>
          <w:bCs/>
          <w:kern w:val="2"/>
          <w:sz w:val="28"/>
          <w:szCs w:val="28"/>
          <w:lang w:val="ru-RU"/>
        </w:rPr>
        <w:t xml:space="preserve"> В</w:t>
      </w:r>
      <w:r w:rsidRPr="00411247">
        <w:rPr>
          <w:b/>
          <w:bCs/>
          <w:kern w:val="2"/>
          <w:sz w:val="28"/>
          <w:szCs w:val="28"/>
          <w:lang w:val="ru-RU"/>
        </w:rPr>
        <w:t>ведении</w:t>
      </w:r>
      <w:r w:rsidRPr="00411247">
        <w:rPr>
          <w:kern w:val="2"/>
          <w:sz w:val="28"/>
          <w:szCs w:val="28"/>
          <w:lang w:val="ru-RU"/>
        </w:rPr>
        <w:t xml:space="preserve"> даётся обоснование проблематики исследования, его актуальности и научной новизны; определяются объект и методы исследования; формулируется его цель и обозначается круг задач; излагаются основные положения, выносимые на защиту. </w:t>
      </w:r>
    </w:p>
    <w:p w14:paraId="4C49E1AA" w14:textId="7712F4AB" w:rsidR="00810EBB" w:rsidRPr="00411247" w:rsidRDefault="00810EBB" w:rsidP="00810EBB">
      <w:pPr>
        <w:tabs>
          <w:tab w:val="left" w:pos="567"/>
        </w:tabs>
        <w:adjustRightInd w:val="0"/>
        <w:snapToGrid w:val="0"/>
        <w:spacing w:line="360" w:lineRule="auto"/>
        <w:ind w:firstLineChars="253" w:firstLine="708"/>
        <w:jc w:val="both"/>
        <w:rPr>
          <w:kern w:val="2"/>
          <w:sz w:val="28"/>
          <w:szCs w:val="28"/>
          <w:lang w:val="ru-RU"/>
        </w:rPr>
      </w:pPr>
      <w:r w:rsidRPr="00411247">
        <w:rPr>
          <w:bCs/>
          <w:kern w:val="2"/>
          <w:sz w:val="28"/>
          <w:szCs w:val="28"/>
          <w:lang w:val="ru-RU"/>
        </w:rPr>
        <w:lastRenderedPageBreak/>
        <w:t>В</w:t>
      </w:r>
      <w:r w:rsidRPr="00411247">
        <w:rPr>
          <w:b/>
          <w:bCs/>
          <w:kern w:val="2"/>
          <w:sz w:val="28"/>
          <w:szCs w:val="28"/>
          <w:lang w:val="ru-RU"/>
        </w:rPr>
        <w:t xml:space="preserve"> </w:t>
      </w:r>
      <w:r w:rsidR="00077100" w:rsidRPr="00411247">
        <w:rPr>
          <w:b/>
          <w:bCs/>
          <w:kern w:val="2"/>
          <w:sz w:val="28"/>
          <w:szCs w:val="28"/>
          <w:lang w:val="ru-RU"/>
        </w:rPr>
        <w:t>Г</w:t>
      </w:r>
      <w:r w:rsidRPr="00411247">
        <w:rPr>
          <w:b/>
          <w:bCs/>
          <w:kern w:val="2"/>
          <w:sz w:val="28"/>
          <w:szCs w:val="28"/>
          <w:lang w:val="ru-RU"/>
        </w:rPr>
        <w:t>лаве</w:t>
      </w:r>
      <w:r w:rsidR="00077100" w:rsidRPr="00411247">
        <w:rPr>
          <w:b/>
          <w:bCs/>
          <w:kern w:val="2"/>
          <w:sz w:val="28"/>
          <w:szCs w:val="28"/>
          <w:lang w:val="ru-RU"/>
        </w:rPr>
        <w:t xml:space="preserve"> 1</w:t>
      </w:r>
      <w:r w:rsidRPr="00411247">
        <w:rPr>
          <w:kern w:val="2"/>
          <w:sz w:val="28"/>
          <w:szCs w:val="28"/>
          <w:lang w:val="ru-RU"/>
        </w:rPr>
        <w:t xml:space="preserve"> </w:t>
      </w:r>
      <w:r w:rsidR="00077100" w:rsidRPr="00411247">
        <w:rPr>
          <w:kern w:val="2"/>
          <w:sz w:val="28"/>
          <w:szCs w:val="28"/>
          <w:lang w:val="ru-RU"/>
        </w:rPr>
        <w:t>«</w:t>
      </w:r>
      <w:r w:rsidR="00077100" w:rsidRPr="00411247">
        <w:rPr>
          <w:b/>
          <w:sz w:val="28"/>
          <w:szCs w:val="28"/>
          <w:lang w:val="ru-RU"/>
        </w:rPr>
        <w:t>Определение места описания товара в интернет-магазине в рекламном дискурсе и понятие речевого поступка в современной лингвистике»</w:t>
      </w:r>
      <w:r w:rsidR="00077100" w:rsidRPr="00411247">
        <w:rPr>
          <w:sz w:val="28"/>
          <w:szCs w:val="28"/>
          <w:lang w:val="ru-RU"/>
        </w:rPr>
        <w:t xml:space="preserve"> </w:t>
      </w:r>
      <w:r w:rsidR="00EE64F0" w:rsidRPr="00411247">
        <w:rPr>
          <w:sz w:val="28"/>
          <w:szCs w:val="28"/>
          <w:lang w:val="ru-RU"/>
        </w:rPr>
        <w:t>определяются место ОТВИ среди рекламного дискурса, структур</w:t>
      </w:r>
      <w:r w:rsidR="003A64BA" w:rsidRPr="00411247">
        <w:rPr>
          <w:sz w:val="28"/>
          <w:szCs w:val="28"/>
          <w:lang w:val="ru-RU"/>
        </w:rPr>
        <w:t>ные характеристики ОТВИ как тип</w:t>
      </w:r>
      <w:r w:rsidR="00EE64F0" w:rsidRPr="00411247">
        <w:rPr>
          <w:sz w:val="28"/>
          <w:szCs w:val="28"/>
          <w:lang w:val="ru-RU"/>
        </w:rPr>
        <w:t xml:space="preserve"> модульного текста, </w:t>
      </w:r>
      <w:r w:rsidR="003A64BA" w:rsidRPr="00411247">
        <w:rPr>
          <w:sz w:val="28"/>
          <w:szCs w:val="28"/>
          <w:lang w:val="ru-RU"/>
        </w:rPr>
        <w:t>типология речевого поступка</w:t>
      </w:r>
      <w:r w:rsidR="00EE64F0" w:rsidRPr="00411247">
        <w:rPr>
          <w:sz w:val="28"/>
          <w:szCs w:val="28"/>
          <w:lang w:val="ru-RU"/>
        </w:rPr>
        <w:t>.</w:t>
      </w:r>
    </w:p>
    <w:p w14:paraId="4963225B" w14:textId="6320AE39" w:rsidR="00810EBB" w:rsidRPr="00411247" w:rsidRDefault="00810EBB" w:rsidP="00810EBB">
      <w:pPr>
        <w:tabs>
          <w:tab w:val="left" w:pos="567"/>
        </w:tabs>
        <w:adjustRightInd w:val="0"/>
        <w:snapToGrid w:val="0"/>
        <w:spacing w:line="360" w:lineRule="auto"/>
        <w:ind w:firstLineChars="253" w:firstLine="708"/>
        <w:jc w:val="both"/>
        <w:rPr>
          <w:kern w:val="2"/>
          <w:sz w:val="28"/>
          <w:szCs w:val="28"/>
          <w:lang w:val="ru-RU"/>
        </w:rPr>
      </w:pPr>
      <w:r w:rsidRPr="00411247">
        <w:rPr>
          <w:bCs/>
          <w:kern w:val="2"/>
          <w:sz w:val="28"/>
          <w:szCs w:val="28"/>
          <w:lang w:val="ru-RU"/>
        </w:rPr>
        <w:t>В</w:t>
      </w:r>
      <w:r w:rsidRPr="00411247">
        <w:rPr>
          <w:b/>
          <w:bCs/>
          <w:kern w:val="2"/>
          <w:sz w:val="28"/>
          <w:szCs w:val="28"/>
          <w:lang w:val="ru-RU"/>
        </w:rPr>
        <w:t xml:space="preserve"> </w:t>
      </w:r>
      <w:r w:rsidR="00077100" w:rsidRPr="00411247">
        <w:rPr>
          <w:b/>
          <w:bCs/>
          <w:kern w:val="2"/>
          <w:sz w:val="28"/>
          <w:szCs w:val="28"/>
          <w:lang w:val="ru-RU"/>
        </w:rPr>
        <w:t xml:space="preserve">Главе 2 </w:t>
      </w:r>
      <w:r w:rsidR="00077100" w:rsidRPr="00411247">
        <w:rPr>
          <w:kern w:val="2"/>
          <w:sz w:val="28"/>
          <w:szCs w:val="28"/>
          <w:lang w:val="ru-RU"/>
        </w:rPr>
        <w:t>«</w:t>
      </w:r>
      <w:r w:rsidR="00077100" w:rsidRPr="00411247">
        <w:rPr>
          <w:b/>
          <w:sz w:val="28"/>
          <w:szCs w:val="28"/>
          <w:lang w:val="ru-RU"/>
        </w:rPr>
        <w:t>Речевые поступки во фрагменте «О товаре» и их языковые особенности»</w:t>
      </w:r>
      <w:r w:rsidR="00077100" w:rsidRPr="00411247">
        <w:rPr>
          <w:sz w:val="28"/>
          <w:szCs w:val="28"/>
          <w:lang w:val="ru-RU"/>
        </w:rPr>
        <w:t xml:space="preserve"> </w:t>
      </w:r>
      <w:r w:rsidR="000A2944" w:rsidRPr="00411247">
        <w:rPr>
          <w:sz w:val="28"/>
          <w:szCs w:val="28"/>
          <w:lang w:val="ru-RU"/>
        </w:rPr>
        <w:t>при</w:t>
      </w:r>
      <w:r w:rsidR="003A64BA" w:rsidRPr="00411247">
        <w:rPr>
          <w:sz w:val="28"/>
          <w:szCs w:val="28"/>
          <w:lang w:val="ru-RU"/>
        </w:rPr>
        <w:t>ведена классификация основных Рп во фрагменте «О товаре» модульного типа текста ОТВИ в зависимости от их коммуникативного смысла.</w:t>
      </w:r>
    </w:p>
    <w:p w14:paraId="7976B8A3" w14:textId="5A6168C8" w:rsidR="00077100" w:rsidRPr="00411247" w:rsidRDefault="00810EBB" w:rsidP="00077100">
      <w:pPr>
        <w:tabs>
          <w:tab w:val="left" w:pos="567"/>
        </w:tabs>
        <w:adjustRightInd w:val="0"/>
        <w:snapToGrid w:val="0"/>
        <w:spacing w:line="360" w:lineRule="auto"/>
        <w:ind w:firstLineChars="253" w:firstLine="708"/>
        <w:jc w:val="both"/>
        <w:rPr>
          <w:kern w:val="2"/>
          <w:sz w:val="28"/>
          <w:szCs w:val="28"/>
          <w:lang w:val="ru-RU"/>
        </w:rPr>
      </w:pPr>
      <w:r w:rsidRPr="00411247">
        <w:rPr>
          <w:bCs/>
          <w:kern w:val="2"/>
          <w:sz w:val="28"/>
          <w:szCs w:val="28"/>
          <w:lang w:val="ru-RU"/>
        </w:rPr>
        <w:t>В</w:t>
      </w:r>
      <w:r w:rsidR="00077100" w:rsidRPr="00411247">
        <w:rPr>
          <w:b/>
          <w:bCs/>
          <w:kern w:val="2"/>
          <w:sz w:val="28"/>
          <w:szCs w:val="28"/>
          <w:lang w:val="ru-RU"/>
        </w:rPr>
        <w:t xml:space="preserve"> З</w:t>
      </w:r>
      <w:r w:rsidRPr="00411247">
        <w:rPr>
          <w:b/>
          <w:bCs/>
          <w:kern w:val="2"/>
          <w:sz w:val="28"/>
          <w:szCs w:val="28"/>
          <w:lang w:val="ru-RU"/>
        </w:rPr>
        <w:t>аключении</w:t>
      </w:r>
      <w:r w:rsidRPr="00411247">
        <w:rPr>
          <w:kern w:val="2"/>
          <w:sz w:val="28"/>
          <w:szCs w:val="28"/>
          <w:lang w:val="ru-RU"/>
        </w:rPr>
        <w:t xml:space="preserve"> изложены основные результаты проведённого анализа.</w:t>
      </w:r>
    </w:p>
    <w:p w14:paraId="66164535" w14:textId="6371FCA6" w:rsidR="00810EBB" w:rsidRPr="00411247" w:rsidRDefault="00810EBB" w:rsidP="00077100">
      <w:pPr>
        <w:tabs>
          <w:tab w:val="left" w:pos="567"/>
        </w:tabs>
        <w:adjustRightInd w:val="0"/>
        <w:snapToGrid w:val="0"/>
        <w:spacing w:line="360" w:lineRule="auto"/>
        <w:ind w:firstLineChars="253" w:firstLine="708"/>
        <w:jc w:val="both"/>
        <w:rPr>
          <w:kern w:val="2"/>
          <w:sz w:val="28"/>
          <w:szCs w:val="28"/>
          <w:lang w:val="ru-RU"/>
        </w:rPr>
      </w:pPr>
      <w:r w:rsidRPr="00411247">
        <w:rPr>
          <w:kern w:val="2"/>
          <w:sz w:val="28"/>
          <w:szCs w:val="28"/>
          <w:lang w:val="ru-RU"/>
        </w:rPr>
        <w:t>В</w:t>
      </w:r>
      <w:r w:rsidR="00077100" w:rsidRPr="00411247">
        <w:rPr>
          <w:b/>
          <w:kern w:val="2"/>
          <w:sz w:val="28"/>
          <w:szCs w:val="28"/>
          <w:lang w:val="ru-RU"/>
        </w:rPr>
        <w:t xml:space="preserve"> П</w:t>
      </w:r>
      <w:r w:rsidRPr="00411247">
        <w:rPr>
          <w:b/>
          <w:kern w:val="2"/>
          <w:sz w:val="28"/>
          <w:szCs w:val="28"/>
          <w:lang w:val="ru-RU"/>
        </w:rPr>
        <w:t>риложении</w:t>
      </w:r>
      <w:r w:rsidRPr="00411247">
        <w:rPr>
          <w:kern w:val="2"/>
          <w:sz w:val="28"/>
          <w:szCs w:val="28"/>
          <w:lang w:val="ru-RU"/>
        </w:rPr>
        <w:t xml:space="preserve"> представлены примеры, вошедшие в главы диссертации</w:t>
      </w:r>
      <w:r w:rsidR="003A64BA" w:rsidRPr="00411247">
        <w:rPr>
          <w:kern w:val="2"/>
          <w:sz w:val="28"/>
          <w:szCs w:val="28"/>
          <w:lang w:val="ru-RU"/>
        </w:rPr>
        <w:t xml:space="preserve"> и таблицы статистического анализа</w:t>
      </w:r>
      <w:r w:rsidRPr="00411247">
        <w:rPr>
          <w:kern w:val="2"/>
          <w:sz w:val="28"/>
          <w:szCs w:val="28"/>
          <w:lang w:val="ru-RU"/>
        </w:rPr>
        <w:t>.</w:t>
      </w:r>
      <w:r w:rsidR="00077100" w:rsidRPr="00411247">
        <w:rPr>
          <w:b/>
          <w:sz w:val="28"/>
          <w:szCs w:val="28"/>
          <w:lang w:val="ru-RU"/>
        </w:rPr>
        <w:t xml:space="preserve"> </w:t>
      </w:r>
    </w:p>
    <w:p w14:paraId="73AB3571" w14:textId="77777777" w:rsidR="00810EBB" w:rsidRPr="00411247" w:rsidRDefault="00810EBB">
      <w:pPr>
        <w:rPr>
          <w:b/>
          <w:sz w:val="28"/>
          <w:szCs w:val="28"/>
          <w:lang w:val="ru-RU"/>
        </w:rPr>
      </w:pPr>
      <w:r w:rsidRPr="00411247">
        <w:rPr>
          <w:b/>
          <w:sz w:val="28"/>
          <w:szCs w:val="28"/>
          <w:lang w:val="ru-RU"/>
        </w:rPr>
        <w:br w:type="page"/>
      </w:r>
    </w:p>
    <w:p w14:paraId="391D13F9" w14:textId="3272A831" w:rsidR="000A2E8D" w:rsidRPr="00411247" w:rsidRDefault="000A2E8D" w:rsidP="0088760E">
      <w:pPr>
        <w:adjustRightInd w:val="0"/>
        <w:snapToGrid w:val="0"/>
        <w:spacing w:line="360" w:lineRule="auto"/>
        <w:jc w:val="center"/>
        <w:rPr>
          <w:bCs/>
          <w:sz w:val="28"/>
          <w:szCs w:val="28"/>
          <w:lang w:val="ru-RU"/>
        </w:rPr>
      </w:pPr>
      <w:r w:rsidRPr="00411247">
        <w:rPr>
          <w:b/>
          <w:sz w:val="28"/>
          <w:szCs w:val="28"/>
          <w:lang w:val="ru-RU"/>
        </w:rPr>
        <w:lastRenderedPageBreak/>
        <w:t>Глава 1. Определение места описания товара в интернет-магазине в рекламном дискурсе и понятие речевого поступка в современной лингвистике</w:t>
      </w:r>
    </w:p>
    <w:p w14:paraId="2B941C50" w14:textId="77777777" w:rsidR="000A2E8D" w:rsidRPr="00411247" w:rsidRDefault="000A2E8D" w:rsidP="0088760E">
      <w:pPr>
        <w:adjustRightInd w:val="0"/>
        <w:snapToGrid w:val="0"/>
        <w:spacing w:line="360" w:lineRule="auto"/>
        <w:jc w:val="center"/>
        <w:rPr>
          <w:b/>
          <w:sz w:val="28"/>
          <w:szCs w:val="28"/>
          <w:lang w:val="ru-RU"/>
        </w:rPr>
      </w:pPr>
      <w:r w:rsidRPr="00411247">
        <w:rPr>
          <w:b/>
          <w:sz w:val="28"/>
          <w:szCs w:val="28"/>
          <w:lang w:val="ru-RU"/>
        </w:rPr>
        <w:t>1.1. Описание товара в интернет-магазине как разновидность рекламного дискурса</w:t>
      </w:r>
    </w:p>
    <w:p w14:paraId="6C0EEF45" w14:textId="51FA4B06"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Вслед за быстрым развитием онлайн-торговли, интернет-магазин уже стал частью повседневной жизни людей. Описание товара для интернет-магазина играет очень важную роль, так как качество описания товара прямо влияет на уровень продаж. Хорошее описание товара является ключом для побуждения людей к покупке товара. В современной лингвистике мало исследований, в которых описание товара является объектом исследования. В данной работе мы рассматриваем описание товара в интернет-магазине (</w:t>
      </w:r>
      <w:r w:rsidR="00564384" w:rsidRPr="00411247">
        <w:rPr>
          <w:sz w:val="28"/>
          <w:szCs w:val="28"/>
          <w:lang w:val="ru-RU"/>
        </w:rPr>
        <w:t xml:space="preserve">далее ОТВИ) с точки зрения </w:t>
      </w:r>
      <w:proofErr w:type="spellStart"/>
      <w:r w:rsidR="00564384" w:rsidRPr="00411247">
        <w:rPr>
          <w:sz w:val="28"/>
          <w:szCs w:val="28"/>
          <w:lang w:val="ru-RU"/>
        </w:rPr>
        <w:t>праг</w:t>
      </w:r>
      <w:r w:rsidRPr="00411247">
        <w:rPr>
          <w:sz w:val="28"/>
          <w:szCs w:val="28"/>
          <w:lang w:val="ru-RU"/>
        </w:rPr>
        <w:t>малингвистики</w:t>
      </w:r>
      <w:proofErr w:type="spellEnd"/>
      <w:r w:rsidRPr="00411247">
        <w:rPr>
          <w:sz w:val="28"/>
          <w:szCs w:val="28"/>
          <w:lang w:val="ru-RU"/>
        </w:rPr>
        <w:t xml:space="preserve"> и исследуем его характеристики как вид рекламного дискурса. Таким образом, чтобы определить ОТВИ, прежде всего, мы должны уточнить понятия дискурса и рекламного дискурса. </w:t>
      </w:r>
    </w:p>
    <w:p w14:paraId="13FE0B7A" w14:textId="77777777" w:rsidR="000A2E8D" w:rsidRPr="00411247" w:rsidRDefault="000A2E8D" w:rsidP="0088760E">
      <w:pPr>
        <w:adjustRightInd w:val="0"/>
        <w:snapToGrid w:val="0"/>
        <w:spacing w:line="360" w:lineRule="auto"/>
        <w:ind w:firstLine="708"/>
        <w:jc w:val="both"/>
        <w:rPr>
          <w:b/>
          <w:sz w:val="28"/>
          <w:szCs w:val="28"/>
          <w:lang w:val="ru-RU"/>
        </w:rPr>
      </w:pPr>
      <w:r w:rsidRPr="00411247">
        <w:rPr>
          <w:b/>
          <w:sz w:val="28"/>
          <w:szCs w:val="28"/>
          <w:lang w:val="ru-RU"/>
        </w:rPr>
        <w:t xml:space="preserve">ОТВИ как вид дискурса </w:t>
      </w:r>
    </w:p>
    <w:p w14:paraId="140AFFE5" w14:textId="6340E900" w:rsidR="000A2E8D" w:rsidRPr="00411247" w:rsidRDefault="00F60C0F" w:rsidP="0088760E">
      <w:pPr>
        <w:adjustRightInd w:val="0"/>
        <w:snapToGrid w:val="0"/>
        <w:spacing w:line="360" w:lineRule="auto"/>
        <w:ind w:firstLine="708"/>
        <w:jc w:val="both"/>
        <w:rPr>
          <w:sz w:val="28"/>
          <w:szCs w:val="28"/>
          <w:lang w:val="ru-RU"/>
        </w:rPr>
      </w:pPr>
      <w:r w:rsidRPr="00411247">
        <w:rPr>
          <w:sz w:val="28"/>
          <w:szCs w:val="28"/>
          <w:lang w:val="ru-RU"/>
        </w:rPr>
        <w:t>В современной</w:t>
      </w:r>
      <w:r w:rsidR="000A2E8D" w:rsidRPr="00411247">
        <w:rPr>
          <w:sz w:val="28"/>
          <w:szCs w:val="28"/>
          <w:lang w:val="ru-RU"/>
        </w:rPr>
        <w:t xml:space="preserve"> лингвистике соотношение текста и дискурса является спорным вопросом. Понятия текста и дискурса трудно разделить. Нередко можно видеть такое определение дискурса, которое даётся через текст, осложнённый некоторыми характеристиками, типа: «Дискурс – это текст...». В разных лингвистических источниках определение понятия дискурса неоднозначно. </w:t>
      </w:r>
    </w:p>
    <w:p w14:paraId="0507ACFE" w14:textId="77777777"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 xml:space="preserve">Понятие дискурса представлено в монографии </w:t>
      </w:r>
      <w:proofErr w:type="spellStart"/>
      <w:r w:rsidRPr="00411247">
        <w:rPr>
          <w:sz w:val="28"/>
          <w:szCs w:val="28"/>
          <w:lang w:val="ru-RU"/>
        </w:rPr>
        <w:t>К.Ф</w:t>
      </w:r>
      <w:proofErr w:type="spellEnd"/>
      <w:r w:rsidRPr="00411247">
        <w:rPr>
          <w:sz w:val="28"/>
          <w:szCs w:val="28"/>
          <w:lang w:val="ru-RU"/>
        </w:rPr>
        <w:t xml:space="preserve">. Седова: «Дискурс – объективно существующее вербально-знаковое построение, которое сопровождает процесс социально значимого взаимодействия людей» [Седов 2004: 8]. </w:t>
      </w:r>
    </w:p>
    <w:p w14:paraId="1284339D" w14:textId="77777777" w:rsidR="000A2E8D" w:rsidRPr="00411247" w:rsidRDefault="000A2E8D" w:rsidP="0088760E">
      <w:pPr>
        <w:adjustRightInd w:val="0"/>
        <w:snapToGrid w:val="0"/>
        <w:spacing w:line="360" w:lineRule="auto"/>
        <w:ind w:firstLine="708"/>
        <w:jc w:val="both"/>
        <w:rPr>
          <w:sz w:val="28"/>
          <w:szCs w:val="28"/>
          <w:lang w:val="ru-RU"/>
        </w:rPr>
      </w:pPr>
      <w:proofErr w:type="spellStart"/>
      <w:r w:rsidRPr="00411247">
        <w:rPr>
          <w:sz w:val="28"/>
          <w:szCs w:val="28"/>
          <w:lang w:val="ru-RU"/>
        </w:rPr>
        <w:t>С.Ю</w:t>
      </w:r>
      <w:proofErr w:type="spellEnd"/>
      <w:r w:rsidRPr="00411247">
        <w:rPr>
          <w:sz w:val="28"/>
          <w:szCs w:val="28"/>
          <w:lang w:val="ru-RU"/>
        </w:rPr>
        <w:t xml:space="preserve">. Тюрина рассматривает дискурс как «связный текст в совокупности с экстралингвистическими, социокультурными, психологическими и другими факторами» [Тюрина 2009: 76]. </w:t>
      </w:r>
    </w:p>
    <w:p w14:paraId="74BCCF5F" w14:textId="77777777" w:rsidR="000A2E8D" w:rsidRPr="00411247" w:rsidRDefault="000A2E8D" w:rsidP="0088760E">
      <w:pPr>
        <w:adjustRightInd w:val="0"/>
        <w:snapToGrid w:val="0"/>
        <w:spacing w:line="360" w:lineRule="auto"/>
        <w:ind w:firstLine="708"/>
        <w:jc w:val="both"/>
        <w:rPr>
          <w:sz w:val="28"/>
          <w:szCs w:val="28"/>
          <w:lang w:val="ru-RU"/>
        </w:rPr>
      </w:pPr>
      <w:proofErr w:type="spellStart"/>
      <w:r w:rsidRPr="00411247">
        <w:rPr>
          <w:sz w:val="28"/>
          <w:szCs w:val="28"/>
          <w:lang w:val="ru-RU"/>
        </w:rPr>
        <w:lastRenderedPageBreak/>
        <w:t>В.Е</w:t>
      </w:r>
      <w:proofErr w:type="spellEnd"/>
      <w:r w:rsidRPr="00411247">
        <w:rPr>
          <w:sz w:val="28"/>
          <w:szCs w:val="28"/>
          <w:lang w:val="ru-RU"/>
        </w:rPr>
        <w:t xml:space="preserve">. Чернявская предлагает учитывать два уровня понимания дискурса: 1) дискурс как коммуникативное событие, зафиксированное в письменных текстах и устной речи, где текст соотносится с </w:t>
      </w:r>
      <w:proofErr w:type="spellStart"/>
      <w:r w:rsidRPr="00411247">
        <w:rPr>
          <w:sz w:val="28"/>
          <w:szCs w:val="28"/>
          <w:lang w:val="ru-RU"/>
        </w:rPr>
        <w:t>вокругтекстовым</w:t>
      </w:r>
      <w:proofErr w:type="spellEnd"/>
      <w:r w:rsidRPr="00411247">
        <w:rPr>
          <w:sz w:val="28"/>
          <w:szCs w:val="28"/>
          <w:lang w:val="ru-RU"/>
        </w:rPr>
        <w:t xml:space="preserve"> фоном, 2) дискурс «как совокупность тематически соотнесённых текстов» [Чернявская 2014: 187].</w:t>
      </w:r>
    </w:p>
    <w:p w14:paraId="0A6C5857" w14:textId="77777777"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 xml:space="preserve">В нашей работе мы опираемся на определение А.Е. </w:t>
      </w:r>
      <w:proofErr w:type="spellStart"/>
      <w:r w:rsidRPr="00411247">
        <w:rPr>
          <w:sz w:val="28"/>
          <w:szCs w:val="28"/>
          <w:lang w:val="ru-RU"/>
        </w:rPr>
        <w:t>Кибрика</w:t>
      </w:r>
      <w:proofErr w:type="spellEnd"/>
      <w:r w:rsidRPr="00411247">
        <w:rPr>
          <w:sz w:val="28"/>
          <w:szCs w:val="28"/>
          <w:lang w:val="ru-RU"/>
        </w:rPr>
        <w:t xml:space="preserve">, который указывает, что дискурс – «более широкое понятие, чем текст. Дискурс – это одновременно и процесс языковой деятельности, и её результат – а результат и есть текст. &lt;...&gt; </w:t>
      </w:r>
      <w:r w:rsidRPr="00411247">
        <w:rPr>
          <w:bCs/>
          <w:sz w:val="28"/>
          <w:szCs w:val="28"/>
          <w:lang w:val="ru-RU"/>
        </w:rPr>
        <w:t xml:space="preserve">Дискурс – коммуникативная ситуация, включающая сознание </w:t>
      </w:r>
      <w:proofErr w:type="spellStart"/>
      <w:r w:rsidRPr="00411247">
        <w:rPr>
          <w:bCs/>
          <w:sz w:val="28"/>
          <w:szCs w:val="28"/>
          <w:lang w:val="ru-RU"/>
        </w:rPr>
        <w:t>коммуникантов</w:t>
      </w:r>
      <w:proofErr w:type="spellEnd"/>
      <w:r w:rsidRPr="00411247">
        <w:rPr>
          <w:bCs/>
          <w:sz w:val="28"/>
          <w:szCs w:val="28"/>
          <w:lang w:val="ru-RU"/>
        </w:rPr>
        <w:t xml:space="preserve"> и создающийся в процессе общения текст»</w:t>
      </w:r>
      <w:r w:rsidRPr="00411247">
        <w:rPr>
          <w:sz w:val="28"/>
          <w:szCs w:val="28"/>
          <w:lang w:val="ru-RU"/>
        </w:rPr>
        <w:t xml:space="preserve"> [</w:t>
      </w:r>
      <w:proofErr w:type="spellStart"/>
      <w:r w:rsidRPr="00411247">
        <w:rPr>
          <w:bCs/>
          <w:sz w:val="28"/>
          <w:szCs w:val="28"/>
          <w:lang w:val="ru-RU"/>
        </w:rPr>
        <w:t>Кибрик</w:t>
      </w:r>
      <w:proofErr w:type="spellEnd"/>
      <w:r w:rsidRPr="00411247">
        <w:rPr>
          <w:bCs/>
          <w:sz w:val="28"/>
          <w:szCs w:val="28"/>
          <w:lang w:val="ru-RU"/>
        </w:rPr>
        <w:t xml:space="preserve"> 1992: 287-301</w:t>
      </w:r>
      <w:r w:rsidRPr="00411247">
        <w:rPr>
          <w:sz w:val="28"/>
          <w:szCs w:val="28"/>
          <w:lang w:val="ru-RU"/>
        </w:rPr>
        <w:t>]</w:t>
      </w:r>
      <w:r w:rsidRPr="00411247">
        <w:rPr>
          <w:bCs/>
          <w:sz w:val="28"/>
          <w:szCs w:val="28"/>
          <w:lang w:val="ru-RU"/>
        </w:rPr>
        <w:t xml:space="preserve">. </w:t>
      </w:r>
      <w:r w:rsidRPr="00411247">
        <w:rPr>
          <w:sz w:val="28"/>
          <w:szCs w:val="28"/>
          <w:lang w:val="ru-RU"/>
        </w:rPr>
        <w:t xml:space="preserve">Таким образом, отношение между текстом и дискурсом как часть и целое, дискурс является единством текста и контекста. </w:t>
      </w:r>
    </w:p>
    <w:p w14:paraId="7985B993" w14:textId="77777777" w:rsidR="000A2E8D" w:rsidRPr="00411247" w:rsidRDefault="000A2E8D" w:rsidP="0088760E">
      <w:pPr>
        <w:adjustRightInd w:val="0"/>
        <w:snapToGrid w:val="0"/>
        <w:spacing w:line="360" w:lineRule="auto"/>
        <w:ind w:firstLine="708"/>
        <w:jc w:val="both"/>
        <w:rPr>
          <w:sz w:val="28"/>
          <w:szCs w:val="28"/>
        </w:rPr>
      </w:pPr>
      <w:r w:rsidRPr="00411247">
        <w:rPr>
          <w:sz w:val="28"/>
          <w:szCs w:val="28"/>
          <w:lang w:val="ru-RU"/>
        </w:rPr>
        <w:t xml:space="preserve">Контекст дискурса состоит из целого ряда факторы. По мнению Гая Кука, контекст включает в себе </w:t>
      </w:r>
      <w:r w:rsidRPr="00411247">
        <w:rPr>
          <w:i/>
          <w:sz w:val="28"/>
          <w:szCs w:val="28"/>
          <w:lang w:val="ru-RU"/>
        </w:rPr>
        <w:t xml:space="preserve">транслятор информации, паралингвистику, ситуацию, совместный текст, </w:t>
      </w:r>
      <w:proofErr w:type="spellStart"/>
      <w:r w:rsidRPr="00411247">
        <w:rPr>
          <w:i/>
          <w:sz w:val="28"/>
          <w:szCs w:val="28"/>
          <w:lang w:val="ru-RU"/>
        </w:rPr>
        <w:t>интертекст</w:t>
      </w:r>
      <w:proofErr w:type="spellEnd"/>
      <w:r w:rsidRPr="00411247">
        <w:rPr>
          <w:i/>
          <w:sz w:val="28"/>
          <w:szCs w:val="28"/>
          <w:lang w:val="ru-RU"/>
        </w:rPr>
        <w:t>, участников, функцию</w:t>
      </w:r>
      <w:r w:rsidRPr="00411247">
        <w:rPr>
          <w:sz w:val="28"/>
          <w:szCs w:val="28"/>
          <w:lang w:val="ru-RU"/>
        </w:rPr>
        <w:t xml:space="preserve"> </w:t>
      </w:r>
      <w:r w:rsidRPr="00411247">
        <w:rPr>
          <w:sz w:val="28"/>
          <w:szCs w:val="28"/>
        </w:rPr>
        <w:t xml:space="preserve">(substance, paralanguage, situation, co-text, </w:t>
      </w:r>
      <w:proofErr w:type="spellStart"/>
      <w:r w:rsidRPr="00411247">
        <w:rPr>
          <w:sz w:val="28"/>
          <w:szCs w:val="28"/>
        </w:rPr>
        <w:t>intertext</w:t>
      </w:r>
      <w:proofErr w:type="spellEnd"/>
      <w:r w:rsidRPr="00411247">
        <w:rPr>
          <w:sz w:val="28"/>
          <w:szCs w:val="28"/>
        </w:rPr>
        <w:t>, participants, function) [</w:t>
      </w:r>
      <w:r w:rsidRPr="00411247">
        <w:rPr>
          <w:sz w:val="28"/>
          <w:szCs w:val="28"/>
          <w:lang w:val="ru-RU"/>
        </w:rPr>
        <w:t>собственный</w:t>
      </w:r>
      <w:r w:rsidRPr="00411247">
        <w:rPr>
          <w:sz w:val="28"/>
          <w:szCs w:val="28"/>
        </w:rPr>
        <w:t xml:space="preserve"> </w:t>
      </w:r>
      <w:r w:rsidRPr="00411247">
        <w:rPr>
          <w:sz w:val="28"/>
          <w:szCs w:val="28"/>
          <w:lang w:val="ru-RU"/>
        </w:rPr>
        <w:t>перевод</w:t>
      </w:r>
      <w:r w:rsidRPr="00411247">
        <w:rPr>
          <w:sz w:val="28"/>
          <w:szCs w:val="28"/>
        </w:rPr>
        <w:t xml:space="preserve">, Guy Cook 2001: 4]. </w:t>
      </w:r>
    </w:p>
    <w:p w14:paraId="1A2D308B" w14:textId="77777777"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 xml:space="preserve">Вышеперечисленные определения дискурса дают нам возможность определить ОТВИ как дискурс, который включает в себе и текст-описания и контекст коммуникации. Элементы контекста дискурса, особенно участники, их интенция и речевые поступки очень важны для достижения цели нашего исследования, так как мы не можем исследовать речевой поступок без контекста. Ввиду этого в нашей работе ОТВИ определяется как вид дискурса. </w:t>
      </w:r>
    </w:p>
    <w:p w14:paraId="52AC0CF3" w14:textId="77777777"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Для того чтобы определить ОТВИ как разновидность рекламного дискурса, мы должны уяснить цели, задачи, функции, участников рекламного дискурса и сравнить эти важные сведения в ОТВИ.</w:t>
      </w:r>
    </w:p>
    <w:p w14:paraId="2D79B8EB" w14:textId="77777777" w:rsidR="000A2E8D" w:rsidRPr="00411247" w:rsidRDefault="000A2E8D" w:rsidP="0088760E">
      <w:pPr>
        <w:adjustRightInd w:val="0"/>
        <w:snapToGrid w:val="0"/>
        <w:spacing w:line="360" w:lineRule="auto"/>
        <w:ind w:firstLine="708"/>
        <w:jc w:val="both"/>
        <w:rPr>
          <w:b/>
          <w:sz w:val="28"/>
          <w:szCs w:val="28"/>
          <w:lang w:val="ru-RU"/>
        </w:rPr>
      </w:pPr>
      <w:r w:rsidRPr="00411247">
        <w:rPr>
          <w:b/>
          <w:sz w:val="28"/>
          <w:szCs w:val="28"/>
          <w:lang w:val="ru-RU"/>
        </w:rPr>
        <w:t xml:space="preserve">Понятие рекламного дискурса </w:t>
      </w:r>
    </w:p>
    <w:p w14:paraId="31B7E5C4" w14:textId="77777777"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 xml:space="preserve">Рекламный дискурс в современном коммуникативном пространстве занимает важное место. Как отмечает </w:t>
      </w:r>
      <w:proofErr w:type="spellStart"/>
      <w:r w:rsidRPr="00411247">
        <w:rPr>
          <w:sz w:val="28"/>
          <w:szCs w:val="28"/>
          <w:lang w:val="ru-RU"/>
        </w:rPr>
        <w:t>А.В</w:t>
      </w:r>
      <w:proofErr w:type="spellEnd"/>
      <w:r w:rsidRPr="00411247">
        <w:rPr>
          <w:sz w:val="28"/>
          <w:szCs w:val="28"/>
          <w:lang w:val="ru-RU"/>
        </w:rPr>
        <w:t xml:space="preserve">. </w:t>
      </w:r>
      <w:proofErr w:type="spellStart"/>
      <w:r w:rsidRPr="00411247">
        <w:rPr>
          <w:sz w:val="28"/>
          <w:szCs w:val="28"/>
          <w:lang w:val="ru-RU"/>
        </w:rPr>
        <w:t>Олянич</w:t>
      </w:r>
      <w:proofErr w:type="spellEnd"/>
      <w:r w:rsidRPr="00411247">
        <w:rPr>
          <w:sz w:val="28"/>
          <w:szCs w:val="28"/>
          <w:lang w:val="ru-RU"/>
        </w:rPr>
        <w:t xml:space="preserve">, рекламный дискурс как «сложный социокультурный феномен, является составляющей более </w:t>
      </w:r>
      <w:r w:rsidRPr="00411247">
        <w:rPr>
          <w:sz w:val="28"/>
          <w:szCs w:val="28"/>
          <w:lang w:val="ru-RU"/>
        </w:rPr>
        <w:lastRenderedPageBreak/>
        <w:t>широкого социального взаимодействия, охватывает многие сферы жизни современного социума и, таким образом, оказывается связанным с разнообразными видами человеческой деятельности» [</w:t>
      </w:r>
      <w:proofErr w:type="spellStart"/>
      <w:r w:rsidRPr="00411247">
        <w:rPr>
          <w:sz w:val="28"/>
          <w:szCs w:val="28"/>
          <w:lang w:val="ru-RU"/>
        </w:rPr>
        <w:t>Олянич</w:t>
      </w:r>
      <w:proofErr w:type="spellEnd"/>
      <w:r w:rsidRPr="00411247">
        <w:rPr>
          <w:sz w:val="28"/>
          <w:szCs w:val="28"/>
          <w:lang w:val="ru-RU"/>
        </w:rPr>
        <w:t xml:space="preserve"> 2011: 11]. Как один из наиболее активно развивающихся типов дискурса, рекламный дискурс вызывает интересы исследователей и изучается как объект многочисленных лингвистических исследований. </w:t>
      </w:r>
    </w:p>
    <w:p w14:paraId="76F6543C" w14:textId="77777777"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Как известно, реклама имеет разные виды. По целевой задаче рекламу можно разделить на коммерческую, социальную и политическую. Кроме того, по способу реализации (то есть по роду СМИ) реклама разделяется на следующие виды: газетная, журнальная, радиореклама, телевизионная, аудиовизуальная, реклама с помощью электронной почты, реклама в социальных медиа, наружная (реклама на транспортных средствах) и другие. По структурной характеристике текста – модульности (это мы рассмотрим подробно в следующем параграфе) – ОТВИ ближе всего к плоскостной печатной коммерческой рекламе. Таким образом, при анализе мы сопоставляем ОТВИ с дискурсом печатной коммерческой рекламы.</w:t>
      </w:r>
    </w:p>
    <w:p w14:paraId="630A7F4D" w14:textId="77777777"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 xml:space="preserve">Т.Н. Колокольцева определяет коммерческий рекламный дискурс как «институциональный тип дискурса, ориентированный на продвижение товаров и услуг на рынке и в соответствии с этим в явной или неявной форме пропагандирующий ценности и установки общества потребления, а также определённый стиль жизни» [Рекламный дискурс и рекламный текст 2011: 5]. </w:t>
      </w:r>
    </w:p>
    <w:p w14:paraId="24C29068" w14:textId="77777777"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 xml:space="preserve">Институциональный дискурс представляет собой «общение в заданных рамках </w:t>
      </w:r>
      <w:proofErr w:type="spellStart"/>
      <w:r w:rsidRPr="00411247">
        <w:rPr>
          <w:sz w:val="28"/>
          <w:szCs w:val="28"/>
          <w:lang w:val="ru-RU"/>
        </w:rPr>
        <w:t>статусно</w:t>
      </w:r>
      <w:proofErr w:type="spellEnd"/>
      <w:r w:rsidRPr="00411247">
        <w:rPr>
          <w:sz w:val="28"/>
          <w:szCs w:val="28"/>
          <w:lang w:val="ru-RU"/>
        </w:rPr>
        <w:t xml:space="preserve">-ролевых отношений» [Карасик 2000: 17] и выделяется на основании цели и участников общения. Рассмотрим цели и участников коммерческого рекламного дискурса. </w:t>
      </w:r>
    </w:p>
    <w:p w14:paraId="572A9AAE" w14:textId="77777777" w:rsidR="000A2E8D" w:rsidRPr="00411247" w:rsidRDefault="000A2E8D" w:rsidP="0088760E">
      <w:pPr>
        <w:adjustRightInd w:val="0"/>
        <w:snapToGrid w:val="0"/>
        <w:spacing w:line="360" w:lineRule="auto"/>
        <w:ind w:firstLine="708"/>
        <w:jc w:val="both"/>
        <w:rPr>
          <w:b/>
          <w:sz w:val="28"/>
          <w:szCs w:val="28"/>
          <w:lang w:val="ru-RU"/>
        </w:rPr>
      </w:pPr>
      <w:bookmarkStart w:id="0" w:name="OLE_LINK1"/>
      <w:bookmarkStart w:id="1" w:name="OLE_LINK2"/>
      <w:r w:rsidRPr="00411247">
        <w:rPr>
          <w:b/>
          <w:sz w:val="28"/>
          <w:szCs w:val="28"/>
          <w:lang w:val="ru-RU"/>
        </w:rPr>
        <w:t>Участники ОТВИ и рекламного дискурса</w:t>
      </w:r>
    </w:p>
    <w:p w14:paraId="187CE832" w14:textId="45C8220D"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В современной лингвистике участники дискурса обычно делятся на адресант</w:t>
      </w:r>
      <w:r w:rsidR="00F60C0F" w:rsidRPr="00411247">
        <w:rPr>
          <w:sz w:val="28"/>
          <w:szCs w:val="28"/>
          <w:lang w:val="ru-RU"/>
        </w:rPr>
        <w:t>ов</w:t>
      </w:r>
      <w:r w:rsidRPr="00411247">
        <w:rPr>
          <w:sz w:val="28"/>
          <w:szCs w:val="28"/>
          <w:lang w:val="ru-RU"/>
        </w:rPr>
        <w:t xml:space="preserve"> и адресат</w:t>
      </w:r>
      <w:r w:rsidR="00F60C0F" w:rsidRPr="00411247">
        <w:rPr>
          <w:sz w:val="28"/>
          <w:szCs w:val="28"/>
          <w:lang w:val="ru-RU"/>
        </w:rPr>
        <w:t>ов</w:t>
      </w:r>
      <w:r w:rsidRPr="00411247">
        <w:rPr>
          <w:sz w:val="28"/>
          <w:szCs w:val="28"/>
          <w:lang w:val="ru-RU"/>
        </w:rPr>
        <w:t xml:space="preserve"> в соответствии с их </w:t>
      </w:r>
      <w:r w:rsidR="002C0C58" w:rsidRPr="00411247">
        <w:rPr>
          <w:sz w:val="28"/>
          <w:szCs w:val="28"/>
          <w:lang w:val="ru-RU"/>
        </w:rPr>
        <w:t>местом в дискурсе</w:t>
      </w:r>
      <w:r w:rsidRPr="00411247">
        <w:rPr>
          <w:sz w:val="28"/>
          <w:szCs w:val="28"/>
          <w:lang w:val="ru-RU"/>
        </w:rPr>
        <w:t xml:space="preserve">. В традиционном рекламном дискурсе адресат и адресант обозначены как две социальные роли: потенциальный покупатель товара и продавец товара. Надо </w:t>
      </w:r>
      <w:r w:rsidRPr="00411247">
        <w:rPr>
          <w:sz w:val="28"/>
          <w:szCs w:val="28"/>
          <w:lang w:val="ru-RU"/>
        </w:rPr>
        <w:lastRenderedPageBreak/>
        <w:t xml:space="preserve">заметить, что в современном рекламном дискурсе ситуация осложняется. Как отмечает </w:t>
      </w:r>
      <w:proofErr w:type="spellStart"/>
      <w:r w:rsidRPr="00411247">
        <w:rPr>
          <w:sz w:val="28"/>
          <w:szCs w:val="28"/>
          <w:lang w:val="ru-RU"/>
        </w:rPr>
        <w:t>Е.С</w:t>
      </w:r>
      <w:proofErr w:type="spellEnd"/>
      <w:r w:rsidRPr="00411247">
        <w:rPr>
          <w:sz w:val="28"/>
          <w:szCs w:val="28"/>
          <w:lang w:val="ru-RU"/>
        </w:rPr>
        <w:t xml:space="preserve">. Попова, в качестве адресанта часто выступать одновременно два субъекта: «есть </w:t>
      </w:r>
      <w:r w:rsidRPr="00411247">
        <w:rPr>
          <w:b/>
          <w:sz w:val="28"/>
          <w:szCs w:val="28"/>
          <w:lang w:val="ru-RU"/>
        </w:rPr>
        <w:t>рекламодатель</w:t>
      </w:r>
      <w:r w:rsidRPr="00411247">
        <w:rPr>
          <w:sz w:val="28"/>
          <w:szCs w:val="28"/>
          <w:lang w:val="ru-RU"/>
        </w:rPr>
        <w:t xml:space="preserve"> (</w:t>
      </w:r>
      <w:r w:rsidRPr="00411247">
        <w:rPr>
          <w:b/>
          <w:sz w:val="28"/>
          <w:szCs w:val="28"/>
          <w:lang w:val="ru-RU"/>
        </w:rPr>
        <w:t>бенефициант</w:t>
      </w:r>
      <w:r w:rsidRPr="00411247">
        <w:rPr>
          <w:sz w:val="28"/>
          <w:szCs w:val="28"/>
          <w:lang w:val="ru-RU"/>
        </w:rPr>
        <w:t xml:space="preserve">, т.е. лицо, заинтересовано в продвижении того или иного товара / услуги, заказчик, который получает материальную выгоду от продажи товара / услуги) и </w:t>
      </w:r>
      <w:r w:rsidRPr="00411247">
        <w:rPr>
          <w:b/>
          <w:sz w:val="28"/>
          <w:szCs w:val="28"/>
          <w:lang w:val="ru-RU"/>
        </w:rPr>
        <w:t>рекламист</w:t>
      </w:r>
      <w:r w:rsidRPr="00411247">
        <w:rPr>
          <w:sz w:val="28"/>
          <w:szCs w:val="28"/>
          <w:lang w:val="ru-RU"/>
        </w:rPr>
        <w:t xml:space="preserve"> (</w:t>
      </w:r>
      <w:proofErr w:type="spellStart"/>
      <w:r w:rsidRPr="00411247">
        <w:rPr>
          <w:b/>
          <w:sz w:val="28"/>
          <w:szCs w:val="28"/>
          <w:lang w:val="ru-RU"/>
        </w:rPr>
        <w:t>фациант</w:t>
      </w:r>
      <w:proofErr w:type="spellEnd"/>
      <w:r w:rsidRPr="00411247">
        <w:rPr>
          <w:sz w:val="28"/>
          <w:szCs w:val="28"/>
          <w:lang w:val="ru-RU"/>
        </w:rPr>
        <w:t xml:space="preserve">, т.е. исполнитель воли заказчика, наёмный создатель рекламного продукта) [Попова 2005: 58]. </w:t>
      </w:r>
    </w:p>
    <w:p w14:paraId="0AE4779F" w14:textId="77777777"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Похожее мнение также высказывает Кай Кук (</w:t>
      </w:r>
      <w:proofErr w:type="spellStart"/>
      <w:r w:rsidRPr="00411247">
        <w:rPr>
          <w:sz w:val="28"/>
          <w:szCs w:val="28"/>
          <w:lang w:val="ru-RU"/>
        </w:rPr>
        <w:t>Guy</w:t>
      </w:r>
      <w:proofErr w:type="spellEnd"/>
      <w:r w:rsidRPr="00411247">
        <w:rPr>
          <w:sz w:val="28"/>
          <w:szCs w:val="28"/>
          <w:lang w:val="ru-RU"/>
        </w:rPr>
        <w:t xml:space="preserve"> </w:t>
      </w:r>
      <w:proofErr w:type="spellStart"/>
      <w:r w:rsidRPr="00411247">
        <w:rPr>
          <w:sz w:val="28"/>
          <w:szCs w:val="28"/>
          <w:lang w:val="ru-RU"/>
        </w:rPr>
        <w:t>Cook</w:t>
      </w:r>
      <w:proofErr w:type="spellEnd"/>
      <w:r w:rsidRPr="00411247">
        <w:rPr>
          <w:sz w:val="28"/>
          <w:szCs w:val="28"/>
          <w:lang w:val="ru-RU"/>
        </w:rPr>
        <w:t xml:space="preserve">): «Участники чаще всего называются отправителем и реципиентом. (Отправитель сообщения не всегда является адресантом: это тот, кто передаёт сообщение. В телевизионной рекламе, например, адресант может быть актёром, хотя отправителем является рекламное агентство. Реципиентом не всегда является адресат – человек, кому предназначена реклама. Адресат может быть конкретной целевой группой, а реципиентом является тот, кто видит рекламу)» [собственный перевод, </w:t>
      </w:r>
      <w:proofErr w:type="spellStart"/>
      <w:r w:rsidRPr="00411247">
        <w:rPr>
          <w:sz w:val="28"/>
          <w:szCs w:val="28"/>
          <w:lang w:val="ru-RU"/>
        </w:rPr>
        <w:t>Guy</w:t>
      </w:r>
      <w:proofErr w:type="spellEnd"/>
      <w:r w:rsidRPr="00411247">
        <w:rPr>
          <w:sz w:val="28"/>
          <w:szCs w:val="28"/>
          <w:lang w:val="ru-RU"/>
        </w:rPr>
        <w:t xml:space="preserve"> </w:t>
      </w:r>
      <w:proofErr w:type="spellStart"/>
      <w:r w:rsidRPr="00411247">
        <w:rPr>
          <w:sz w:val="28"/>
          <w:szCs w:val="28"/>
          <w:lang w:val="ru-RU"/>
        </w:rPr>
        <w:t>Cook</w:t>
      </w:r>
      <w:proofErr w:type="spellEnd"/>
      <w:r w:rsidRPr="00411247">
        <w:rPr>
          <w:sz w:val="28"/>
          <w:szCs w:val="28"/>
          <w:lang w:val="ru-RU"/>
        </w:rPr>
        <w:t xml:space="preserve"> 2001: 4]. Хотя здесь Кай Кук в качестве примера использует телерекламу, но такой феномен проявляется во всех видах рекламного дискурса. </w:t>
      </w:r>
    </w:p>
    <w:p w14:paraId="79CDBDBD" w14:textId="77777777"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 xml:space="preserve">Опираясь на мнение Гая Кука, мы видим, что ОТВИ и коммерческая реклама имеют сходство с точки зрения участников дискурса. ОТВИ определяется как вид дискурса, в котором присутствуют и адресант и адресат. Обычно роль адресанта ОТВИ играет интернет-магазин, а те люди, которые посещают страницу товара в интернет-магазине, являются адресатом ОТВИ. </w:t>
      </w:r>
    </w:p>
    <w:p w14:paraId="64F4F797" w14:textId="1639815B"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 xml:space="preserve">Надо отметить, что для ОТВИ роль адресанта играет не только интернет-магазин. Если адресант ОТВИ понимается как человек, который передаёт сообщение </w:t>
      </w:r>
      <w:r w:rsidR="007844A7">
        <w:rPr>
          <w:sz w:val="28"/>
          <w:szCs w:val="28"/>
          <w:lang w:val="ru-RU"/>
        </w:rPr>
        <w:t>о</w:t>
      </w:r>
      <w:r w:rsidR="001619F9" w:rsidRPr="00411247">
        <w:rPr>
          <w:sz w:val="28"/>
          <w:szCs w:val="28"/>
          <w:lang w:val="ru-RU"/>
        </w:rPr>
        <w:t xml:space="preserve"> товаре</w:t>
      </w:r>
      <w:r w:rsidRPr="00411247">
        <w:rPr>
          <w:sz w:val="28"/>
          <w:szCs w:val="28"/>
          <w:lang w:val="ru-RU"/>
        </w:rPr>
        <w:t xml:space="preserve">, то адресантом ОТВИ могут быть люди, которые уже купили этот товар, то есть автор отзыва. Таким образом, адресантом может быть интернет-магазин или бывший покупатель товара. Однако отзыв не является объектом нашей работы, поэтому в настоящем исследовании используем термин </w:t>
      </w:r>
      <w:r w:rsidRPr="00411247">
        <w:rPr>
          <w:i/>
          <w:sz w:val="28"/>
          <w:szCs w:val="28"/>
          <w:lang w:val="ru-RU"/>
        </w:rPr>
        <w:t>адресат</w:t>
      </w:r>
      <w:r w:rsidRPr="00411247">
        <w:rPr>
          <w:sz w:val="28"/>
          <w:szCs w:val="28"/>
          <w:lang w:val="ru-RU"/>
        </w:rPr>
        <w:t xml:space="preserve"> ОТВИ для обозначения посетителя страницы </w:t>
      </w:r>
      <w:r w:rsidRPr="00411247">
        <w:rPr>
          <w:sz w:val="28"/>
          <w:szCs w:val="28"/>
          <w:lang w:val="ru-RU"/>
        </w:rPr>
        <w:lastRenderedPageBreak/>
        <w:t xml:space="preserve">товара интернет-магазина и читателя ОТВИ, термин </w:t>
      </w:r>
      <w:r w:rsidRPr="00411247">
        <w:rPr>
          <w:i/>
          <w:sz w:val="28"/>
          <w:szCs w:val="28"/>
          <w:lang w:val="ru-RU"/>
        </w:rPr>
        <w:t xml:space="preserve">адресант </w:t>
      </w:r>
      <w:r w:rsidRPr="00411247">
        <w:rPr>
          <w:sz w:val="28"/>
          <w:szCs w:val="28"/>
          <w:lang w:val="ru-RU"/>
        </w:rPr>
        <w:t>ОТВИ обозначает только интернет-магазин.</w:t>
      </w:r>
    </w:p>
    <w:p w14:paraId="24CB467B" w14:textId="77777777" w:rsidR="000A2E8D" w:rsidRPr="00411247" w:rsidRDefault="000A2E8D" w:rsidP="0088760E">
      <w:pPr>
        <w:adjustRightInd w:val="0"/>
        <w:snapToGrid w:val="0"/>
        <w:spacing w:line="360" w:lineRule="auto"/>
        <w:ind w:firstLine="708"/>
        <w:jc w:val="both"/>
        <w:rPr>
          <w:b/>
          <w:sz w:val="28"/>
          <w:szCs w:val="28"/>
          <w:lang w:val="ru-RU"/>
        </w:rPr>
      </w:pPr>
      <w:r w:rsidRPr="00411247">
        <w:rPr>
          <w:b/>
          <w:sz w:val="28"/>
          <w:szCs w:val="28"/>
          <w:lang w:val="ru-RU"/>
        </w:rPr>
        <w:t>Цель ОТВИ и рекламного дискурса</w:t>
      </w:r>
    </w:p>
    <w:p w14:paraId="255BA25E" w14:textId="77777777"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 xml:space="preserve">Цель рекламы часто формулируется в определении рекламы (или рекламного дискурса, рекламного текста). Как отмечает </w:t>
      </w:r>
      <w:proofErr w:type="spellStart"/>
      <w:r w:rsidRPr="00411247">
        <w:rPr>
          <w:sz w:val="28"/>
          <w:szCs w:val="28"/>
          <w:lang w:val="ru-RU"/>
        </w:rPr>
        <w:t>Е.С</w:t>
      </w:r>
      <w:proofErr w:type="spellEnd"/>
      <w:r w:rsidRPr="00411247">
        <w:rPr>
          <w:sz w:val="28"/>
          <w:szCs w:val="28"/>
          <w:lang w:val="ru-RU"/>
        </w:rPr>
        <w:t xml:space="preserve">. Кара-Мурза, в зависимости от характеристики рекламируемого объекта главная цель коммерческой рекламы может быть разной: «привлечь внимание к товару / услуге / персоне / идее, вызывать интерес и желание купить, обеспечить мотивацию и стимулировать поведение» [Кара-Мурза </w:t>
      </w:r>
      <w:r w:rsidRPr="00411247">
        <w:rPr>
          <w:bCs/>
          <w:sz w:val="28"/>
          <w:szCs w:val="28"/>
          <w:lang w:val="ru-RU"/>
        </w:rPr>
        <w:t xml:space="preserve">2015: </w:t>
      </w:r>
      <w:r w:rsidRPr="00411247">
        <w:rPr>
          <w:sz w:val="28"/>
          <w:szCs w:val="28"/>
          <w:lang w:val="ru-RU"/>
        </w:rPr>
        <w:t>25]. Рассмотрим некоторые цели коммерческой рекламы, указанные в определении рекламы у разных специалистов.</w:t>
      </w:r>
    </w:p>
    <w:p w14:paraId="4770C724" w14:textId="77777777"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 xml:space="preserve">К. </w:t>
      </w:r>
      <w:proofErr w:type="spellStart"/>
      <w:r w:rsidRPr="00411247">
        <w:rPr>
          <w:sz w:val="28"/>
          <w:szCs w:val="28"/>
          <w:lang w:val="ru-RU"/>
        </w:rPr>
        <w:t>Хопкинск</w:t>
      </w:r>
      <w:proofErr w:type="spellEnd"/>
      <w:r w:rsidRPr="00411247">
        <w:rPr>
          <w:sz w:val="28"/>
          <w:szCs w:val="28"/>
          <w:lang w:val="ru-RU"/>
        </w:rPr>
        <w:t xml:space="preserve"> трактует понятие рекламы следующим образом: «</w:t>
      </w:r>
      <w:r w:rsidRPr="00411247">
        <w:rPr>
          <w:bCs/>
          <w:sz w:val="28"/>
          <w:szCs w:val="28"/>
          <w:lang w:val="ru-RU"/>
        </w:rPr>
        <w:t>Реклама — это умение продавать». Из этого следует, что «</w:t>
      </w:r>
      <w:r w:rsidRPr="00411247">
        <w:rPr>
          <w:sz w:val="28"/>
          <w:szCs w:val="28"/>
          <w:lang w:val="ru-RU"/>
        </w:rPr>
        <w:t>единственная цель рекламы – продажа товара» [</w:t>
      </w:r>
      <w:proofErr w:type="spellStart"/>
      <w:r w:rsidRPr="00411247">
        <w:rPr>
          <w:sz w:val="28"/>
          <w:szCs w:val="28"/>
          <w:lang w:val="ru-RU"/>
        </w:rPr>
        <w:t>Хопкинск</w:t>
      </w:r>
      <w:proofErr w:type="spellEnd"/>
      <w:r w:rsidRPr="00411247">
        <w:rPr>
          <w:sz w:val="28"/>
          <w:szCs w:val="28"/>
          <w:lang w:val="ru-RU"/>
        </w:rPr>
        <w:t xml:space="preserve"> 2005: 8]. </w:t>
      </w:r>
    </w:p>
    <w:p w14:paraId="4C94857F" w14:textId="77777777"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 xml:space="preserve">Т. В. Матвеева определяет понятие рекламы с лингвистической точки зрения: «Реклама – в лингвистике: вид речевой деятельности, целью которой является регуляция спроса и предложения на товары и услуги» [Матвеева, 2003: 274-275]. </w:t>
      </w:r>
    </w:p>
    <w:p w14:paraId="78D235AC" w14:textId="77777777"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Реклама определяется как «оплаченное присутствие в средствах массовой информации сведений о вашей фирме (товаре, услуге), имеющее целью увеличить известность фирмы и её обороты» [Делл, Линда 1996: 32].</w:t>
      </w:r>
    </w:p>
    <w:p w14:paraId="3361EDD6" w14:textId="77777777"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 xml:space="preserve">Группа американских исследователей (Уильям Уэллс, Джон </w:t>
      </w:r>
      <w:proofErr w:type="spellStart"/>
      <w:r w:rsidRPr="00411247">
        <w:rPr>
          <w:sz w:val="28"/>
          <w:szCs w:val="28"/>
          <w:lang w:val="ru-RU"/>
        </w:rPr>
        <w:t>Бернет</w:t>
      </w:r>
      <w:proofErr w:type="spellEnd"/>
      <w:r w:rsidRPr="00411247">
        <w:rPr>
          <w:sz w:val="28"/>
          <w:szCs w:val="28"/>
          <w:lang w:val="ru-RU"/>
        </w:rPr>
        <w:t xml:space="preserve">, Сандра </w:t>
      </w:r>
      <w:proofErr w:type="spellStart"/>
      <w:r w:rsidRPr="00411247">
        <w:rPr>
          <w:sz w:val="28"/>
          <w:szCs w:val="28"/>
          <w:lang w:val="ru-RU"/>
        </w:rPr>
        <w:t>Мориарти</w:t>
      </w:r>
      <w:proofErr w:type="spellEnd"/>
      <w:r w:rsidRPr="00411247">
        <w:rPr>
          <w:sz w:val="28"/>
          <w:szCs w:val="28"/>
          <w:lang w:val="ru-RU"/>
        </w:rPr>
        <w:t xml:space="preserve">) трактует понятие рекламы как оплаченную, неличную коммуникацию, которая «осуществляется идентифицированным спонсором и использует средства массовой информации с целью склонить (к чему-то) или повлиять (как-то) на аудиторию» [Уэллс, 2008: 14]. </w:t>
      </w:r>
    </w:p>
    <w:p w14:paraId="4EEE0960" w14:textId="77777777"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 xml:space="preserve">В. </w:t>
      </w:r>
      <w:proofErr w:type="spellStart"/>
      <w:r w:rsidRPr="00411247">
        <w:rPr>
          <w:sz w:val="28"/>
          <w:szCs w:val="28"/>
          <w:lang w:val="ru-RU"/>
        </w:rPr>
        <w:t>Абчук</w:t>
      </w:r>
      <w:proofErr w:type="spellEnd"/>
      <w:r w:rsidRPr="00411247">
        <w:rPr>
          <w:sz w:val="28"/>
          <w:szCs w:val="28"/>
          <w:lang w:val="ru-RU"/>
        </w:rPr>
        <w:t xml:space="preserve"> в определении рекламы также указал её цели: «информация, которая направляется продавцом потребителям с целью обеспечения прибыльной продажи товара» [</w:t>
      </w:r>
      <w:proofErr w:type="spellStart"/>
      <w:r w:rsidRPr="00411247">
        <w:rPr>
          <w:sz w:val="28"/>
          <w:szCs w:val="28"/>
          <w:lang w:val="ru-RU"/>
        </w:rPr>
        <w:t>Абчук</w:t>
      </w:r>
      <w:proofErr w:type="spellEnd"/>
      <w:r w:rsidRPr="00411247">
        <w:rPr>
          <w:sz w:val="28"/>
          <w:szCs w:val="28"/>
          <w:lang w:val="ru-RU"/>
        </w:rPr>
        <w:t xml:space="preserve"> 2014: 356].</w:t>
      </w:r>
    </w:p>
    <w:p w14:paraId="1CEA9187" w14:textId="77777777"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lastRenderedPageBreak/>
        <w:t xml:space="preserve">По вышеперечисленным определениям нетрудно заметить, что цель рекламы не является фиксированной. В соответствии с объектом рекламы и другими факторами, цель рекламы может быть разделена по этапам: </w:t>
      </w:r>
    </w:p>
    <w:bookmarkEnd w:id="0"/>
    <w:bookmarkEnd w:id="1"/>
    <w:p w14:paraId="6DDD9FDD" w14:textId="77777777"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 xml:space="preserve">1) </w:t>
      </w:r>
      <w:r w:rsidRPr="00411247">
        <w:rPr>
          <w:i/>
          <w:sz w:val="28"/>
          <w:szCs w:val="28"/>
          <w:lang w:val="ru-RU"/>
        </w:rPr>
        <w:t>Привлечь внимание.</w:t>
      </w:r>
      <w:r w:rsidRPr="00411247">
        <w:rPr>
          <w:sz w:val="28"/>
          <w:szCs w:val="28"/>
          <w:lang w:val="ru-RU"/>
        </w:rPr>
        <w:t xml:space="preserve"> Реклама</w:t>
      </w:r>
      <w:r w:rsidRPr="00411247">
        <w:rPr>
          <w:bCs/>
          <w:sz w:val="28"/>
          <w:szCs w:val="28"/>
          <w:lang w:val="ru-RU"/>
        </w:rPr>
        <w:t xml:space="preserve"> должна привлечь внимание людей, чтобы они прочитали текст.</w:t>
      </w:r>
    </w:p>
    <w:p w14:paraId="6A4AC77C" w14:textId="77777777"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 xml:space="preserve">2) </w:t>
      </w:r>
      <w:r w:rsidRPr="00411247">
        <w:rPr>
          <w:i/>
          <w:sz w:val="28"/>
          <w:szCs w:val="28"/>
          <w:lang w:val="ru-RU"/>
        </w:rPr>
        <w:t>Вызвать интерес.</w:t>
      </w:r>
      <w:r w:rsidRPr="00411247">
        <w:rPr>
          <w:sz w:val="28"/>
          <w:szCs w:val="28"/>
          <w:lang w:val="ru-RU"/>
        </w:rPr>
        <w:t xml:space="preserve"> Реклама должна </w:t>
      </w:r>
      <w:r w:rsidRPr="00411247">
        <w:rPr>
          <w:bCs/>
          <w:sz w:val="28"/>
          <w:szCs w:val="28"/>
          <w:lang w:val="ru-RU"/>
        </w:rPr>
        <w:t>интриговать людей. Взгляд читателя газеты или журнала обычно скользит по заголовкам рекламы, задерживаясь на них лишь на мгновение. Незаинтересованный человек читать дальнейший текст рекламы не будет, и конечно, не будет покупать рекламируемый товар.</w:t>
      </w:r>
    </w:p>
    <w:p w14:paraId="51D3D6F5" w14:textId="1ED7B6E9"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 xml:space="preserve">3) </w:t>
      </w:r>
      <w:r w:rsidRPr="00411247">
        <w:rPr>
          <w:i/>
          <w:sz w:val="28"/>
          <w:szCs w:val="28"/>
          <w:lang w:val="ru-RU"/>
        </w:rPr>
        <w:t>Усилить желание.</w:t>
      </w:r>
      <w:r w:rsidRPr="00411247">
        <w:rPr>
          <w:sz w:val="28"/>
          <w:szCs w:val="28"/>
          <w:lang w:val="ru-RU"/>
        </w:rPr>
        <w:t xml:space="preserve"> Рекламный текст не только знакомит реципиента с товаром, но</w:t>
      </w:r>
      <w:r w:rsidRPr="00411247">
        <w:rPr>
          <w:bCs/>
          <w:sz w:val="28"/>
          <w:szCs w:val="28"/>
          <w:lang w:val="ru-RU"/>
        </w:rPr>
        <w:t xml:space="preserve"> и </w:t>
      </w:r>
      <w:r w:rsidR="00564384" w:rsidRPr="00411247">
        <w:rPr>
          <w:bCs/>
          <w:sz w:val="28"/>
          <w:szCs w:val="28"/>
          <w:lang w:val="ru-RU"/>
        </w:rPr>
        <w:t>подчёркивает</w:t>
      </w:r>
      <w:r w:rsidRPr="00411247">
        <w:rPr>
          <w:bCs/>
          <w:sz w:val="28"/>
          <w:szCs w:val="28"/>
          <w:lang w:val="ru-RU"/>
        </w:rPr>
        <w:t xml:space="preserve"> пользу товара для него. Переданная информация в рекламе должна удовлетворить какую-то потребность целевой аудитории, то есть дать им мотив купить товар.</w:t>
      </w:r>
    </w:p>
    <w:p w14:paraId="46EA58F5" w14:textId="77777777"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 xml:space="preserve">4) </w:t>
      </w:r>
      <w:r w:rsidRPr="00411247">
        <w:rPr>
          <w:i/>
          <w:sz w:val="28"/>
          <w:szCs w:val="28"/>
          <w:lang w:val="ru-RU"/>
        </w:rPr>
        <w:t>Побудить к действию.</w:t>
      </w:r>
      <w:r w:rsidRPr="00411247">
        <w:rPr>
          <w:bCs/>
          <w:sz w:val="28"/>
          <w:szCs w:val="28"/>
          <w:lang w:val="ru-RU"/>
        </w:rPr>
        <w:t xml:space="preserve"> </w:t>
      </w:r>
      <w:r w:rsidRPr="00411247">
        <w:rPr>
          <w:sz w:val="28"/>
          <w:szCs w:val="28"/>
          <w:lang w:val="ru-RU"/>
        </w:rPr>
        <w:t>Рекламист знакомит реципиента с преимуществами товара в сравнении с другими похожими товарами, выделяет особые функции этого товара, обещает выгоду покупателю, чтобы стимулировать поведение реципиента.</w:t>
      </w:r>
    </w:p>
    <w:p w14:paraId="276394AF" w14:textId="77777777"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 xml:space="preserve">Но суть всех этих указанных целей – воздействовать на мнении и поведении людей. Исследовав перечисленные определения рекламы, мы обобщили главную </w:t>
      </w:r>
      <w:r w:rsidRPr="00411247">
        <w:rPr>
          <w:b/>
          <w:sz w:val="28"/>
          <w:szCs w:val="28"/>
          <w:lang w:val="ru-RU"/>
        </w:rPr>
        <w:t>цель</w:t>
      </w:r>
      <w:r w:rsidRPr="00411247">
        <w:rPr>
          <w:sz w:val="28"/>
          <w:szCs w:val="28"/>
          <w:lang w:val="ru-RU"/>
        </w:rPr>
        <w:t xml:space="preserve"> коммерческой рекламы – побудить потенциальных покупателей к покупке рекламируемого товара.</w:t>
      </w:r>
    </w:p>
    <w:p w14:paraId="324BC3B5" w14:textId="5EEBF158"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Для ОТВИ интернет-магазин играет одновременно две роли: «бенефициант» и «</w:t>
      </w:r>
      <w:proofErr w:type="spellStart"/>
      <w:r w:rsidRPr="00411247">
        <w:rPr>
          <w:sz w:val="28"/>
          <w:szCs w:val="28"/>
          <w:lang w:val="ru-RU"/>
        </w:rPr>
        <w:t>фациант</w:t>
      </w:r>
      <w:proofErr w:type="spellEnd"/>
      <w:r w:rsidRPr="00411247">
        <w:rPr>
          <w:sz w:val="28"/>
          <w:szCs w:val="28"/>
          <w:lang w:val="ru-RU"/>
        </w:rPr>
        <w:t xml:space="preserve">» (термины </w:t>
      </w:r>
      <w:proofErr w:type="spellStart"/>
      <w:r w:rsidRPr="00411247">
        <w:rPr>
          <w:sz w:val="28"/>
          <w:szCs w:val="28"/>
          <w:lang w:val="ru-RU"/>
        </w:rPr>
        <w:t>Е.С</w:t>
      </w:r>
      <w:proofErr w:type="spellEnd"/>
      <w:r w:rsidRPr="00411247">
        <w:rPr>
          <w:sz w:val="28"/>
          <w:szCs w:val="28"/>
          <w:lang w:val="ru-RU"/>
        </w:rPr>
        <w:t>. Поповой). В качестве бенефицианта, цель</w:t>
      </w:r>
      <w:r w:rsidR="009D67DA" w:rsidRPr="00411247">
        <w:rPr>
          <w:sz w:val="28"/>
          <w:szCs w:val="28"/>
          <w:lang w:val="ru-RU"/>
        </w:rPr>
        <w:t>ю</w:t>
      </w:r>
      <w:r w:rsidRPr="00411247">
        <w:rPr>
          <w:sz w:val="28"/>
          <w:szCs w:val="28"/>
          <w:lang w:val="ru-RU"/>
        </w:rPr>
        <w:t xml:space="preserve"> интернет-магазина является продвижение товара и получение выгоды от продажи товара. В качестве </w:t>
      </w:r>
      <w:proofErr w:type="spellStart"/>
      <w:r w:rsidRPr="00411247">
        <w:rPr>
          <w:sz w:val="28"/>
          <w:szCs w:val="28"/>
          <w:lang w:val="ru-RU"/>
        </w:rPr>
        <w:t>фацианта</w:t>
      </w:r>
      <w:proofErr w:type="spellEnd"/>
      <w:r w:rsidRPr="00411247">
        <w:rPr>
          <w:sz w:val="28"/>
          <w:szCs w:val="28"/>
          <w:lang w:val="ru-RU"/>
        </w:rPr>
        <w:t xml:space="preserve"> (то есть создателя текста-описания) интернет-магазин выбирает стратегии и тактики, приёмы и средства для создания текста ОТВИ, чтобы расширять знания и улучшать мнение адресатов </w:t>
      </w:r>
      <w:r w:rsidR="003D3D52" w:rsidRPr="00411247">
        <w:rPr>
          <w:sz w:val="28"/>
          <w:szCs w:val="28"/>
          <w:lang w:val="ru-RU"/>
        </w:rPr>
        <w:t>о</w:t>
      </w:r>
      <w:r w:rsidR="001619F9" w:rsidRPr="00411247">
        <w:rPr>
          <w:sz w:val="28"/>
          <w:szCs w:val="28"/>
          <w:lang w:val="ru-RU"/>
        </w:rPr>
        <w:t xml:space="preserve"> товаре</w:t>
      </w:r>
      <w:r w:rsidRPr="00411247">
        <w:rPr>
          <w:sz w:val="28"/>
          <w:szCs w:val="28"/>
          <w:lang w:val="ru-RU"/>
        </w:rPr>
        <w:t xml:space="preserve">, убеждать адресата в преимуществах товара, поддерживать интерес адресата в товаре, сообщая адресату о реальных или </w:t>
      </w:r>
      <w:r w:rsidRPr="00411247">
        <w:rPr>
          <w:sz w:val="28"/>
          <w:szCs w:val="28"/>
          <w:lang w:val="ru-RU"/>
        </w:rPr>
        <w:lastRenderedPageBreak/>
        <w:t xml:space="preserve">символических выгодах для адресатов и тем самым создавая предрасположенность к выбору данного товара. </w:t>
      </w:r>
    </w:p>
    <w:p w14:paraId="1F9FD132" w14:textId="77777777"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В отличие от рекламы, ОТВИ не требуется актуализировать и удерживать объект в сознании адресатов. Поскольку адресат ОТВИ и адресат рекламы отличаются друг от друга, они не пассивно принимают информацию. Обычно почти все адресаты ОТВИ активно просматривают страницы товаров интернет-магазина, читают ОТВИ, чтобы узнать больше информацию о конкретном товаре или конкретной группе товаров.</w:t>
      </w:r>
    </w:p>
    <w:p w14:paraId="512927DB" w14:textId="77777777"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Таким образом, хотя поэтапные цели ОТВИ и рекламы не совсем одинаковы, мы можем сказать, что их главная цель одна и та же – побудить людей к покупке товара.</w:t>
      </w:r>
    </w:p>
    <w:p w14:paraId="32EADB58" w14:textId="77777777"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 xml:space="preserve">В данном параграфе мы сопоставили ОТВИ с рекламным дискурсом со стороны их определения, участников и целей. В следующем параграфе мы сравним их с точки зрения структуры. </w:t>
      </w:r>
    </w:p>
    <w:p w14:paraId="76ED9030" w14:textId="77777777" w:rsidR="000A2E8D" w:rsidRPr="00411247" w:rsidRDefault="000A2E8D" w:rsidP="0088760E">
      <w:pPr>
        <w:adjustRightInd w:val="0"/>
        <w:snapToGrid w:val="0"/>
        <w:spacing w:line="360" w:lineRule="auto"/>
        <w:rPr>
          <w:b/>
          <w:sz w:val="28"/>
          <w:szCs w:val="28"/>
          <w:lang w:val="ru-RU"/>
        </w:rPr>
      </w:pPr>
      <w:r w:rsidRPr="00411247">
        <w:rPr>
          <w:b/>
          <w:sz w:val="28"/>
          <w:szCs w:val="28"/>
          <w:lang w:val="ru-RU"/>
        </w:rPr>
        <w:br w:type="page"/>
      </w:r>
    </w:p>
    <w:p w14:paraId="12C17DBF" w14:textId="77777777" w:rsidR="000A2E8D" w:rsidRPr="00411247" w:rsidRDefault="000A2E8D" w:rsidP="0088760E">
      <w:pPr>
        <w:adjustRightInd w:val="0"/>
        <w:snapToGrid w:val="0"/>
        <w:spacing w:line="360" w:lineRule="auto"/>
        <w:ind w:left="566" w:hanging="566"/>
        <w:jc w:val="center"/>
        <w:rPr>
          <w:b/>
          <w:sz w:val="28"/>
          <w:szCs w:val="28"/>
          <w:lang w:val="ru-RU"/>
        </w:rPr>
      </w:pPr>
      <w:r w:rsidRPr="00411247">
        <w:rPr>
          <w:b/>
          <w:sz w:val="28"/>
          <w:szCs w:val="28"/>
          <w:lang w:val="ru-RU"/>
        </w:rPr>
        <w:lastRenderedPageBreak/>
        <w:t>1.2. Описание товара в интернет-магазине как вид модульного рекламного текста</w:t>
      </w:r>
    </w:p>
    <w:p w14:paraId="2401C90D" w14:textId="77777777"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 xml:space="preserve">В нашей работе ОТВИ определяется как разновидность рекламного дискурса. Рекламный текст как продукт рекламного дискурса имеет особую структуру. В современной текстологии и лингвистике изучение рекламного текста со стороны модульного текста актуально, так как «в последние десятилетия модули с товарной или </w:t>
      </w:r>
      <w:proofErr w:type="spellStart"/>
      <w:r w:rsidRPr="00411247">
        <w:rPr>
          <w:sz w:val="28"/>
          <w:szCs w:val="28"/>
          <w:lang w:val="ru-RU"/>
        </w:rPr>
        <w:t>имиджевой</w:t>
      </w:r>
      <w:proofErr w:type="spellEnd"/>
      <w:r w:rsidRPr="00411247">
        <w:rPr>
          <w:sz w:val="28"/>
          <w:szCs w:val="28"/>
          <w:lang w:val="ru-RU"/>
        </w:rPr>
        <w:t xml:space="preserve"> рекламой существенно потеснили на газетных полосах журналистские материалы и повлияли на их оформление и содержание» [Быкова 2009: 206].</w:t>
      </w:r>
    </w:p>
    <w:p w14:paraId="738AC831" w14:textId="77777777" w:rsidR="000A2E8D" w:rsidRPr="00411247" w:rsidRDefault="000A2E8D" w:rsidP="0088760E">
      <w:pPr>
        <w:adjustRightInd w:val="0"/>
        <w:snapToGrid w:val="0"/>
        <w:spacing w:line="360" w:lineRule="auto"/>
        <w:ind w:firstLine="709"/>
        <w:jc w:val="both"/>
        <w:rPr>
          <w:sz w:val="28"/>
          <w:szCs w:val="28"/>
          <w:lang w:val="ru-RU"/>
        </w:rPr>
      </w:pPr>
      <w:r w:rsidRPr="00411247">
        <w:rPr>
          <w:sz w:val="28"/>
          <w:szCs w:val="28"/>
          <w:lang w:val="ru-RU"/>
        </w:rPr>
        <w:t xml:space="preserve">Для того чтобы выяснить характеристики структуры рекламного текста и ОТВИ, прежде всего, мы должны познакомиться с понятием </w:t>
      </w:r>
      <w:r w:rsidRPr="00411247">
        <w:rPr>
          <w:i/>
          <w:sz w:val="28"/>
          <w:szCs w:val="28"/>
          <w:lang w:val="ru-RU"/>
        </w:rPr>
        <w:t>модульного текста, модульности текста, коммуникативного смысла и фрагмента</w:t>
      </w:r>
      <w:r w:rsidRPr="00411247">
        <w:rPr>
          <w:sz w:val="28"/>
          <w:szCs w:val="28"/>
          <w:lang w:val="ru-RU"/>
        </w:rPr>
        <w:t xml:space="preserve">. </w:t>
      </w:r>
    </w:p>
    <w:p w14:paraId="2E2F0327" w14:textId="77777777" w:rsidR="000A2E8D" w:rsidRPr="00411247" w:rsidRDefault="000A2E8D" w:rsidP="0088760E">
      <w:pPr>
        <w:adjustRightInd w:val="0"/>
        <w:snapToGrid w:val="0"/>
        <w:spacing w:line="360" w:lineRule="auto"/>
        <w:ind w:firstLine="709"/>
        <w:jc w:val="both"/>
        <w:rPr>
          <w:sz w:val="28"/>
          <w:szCs w:val="28"/>
          <w:lang w:val="ru-RU"/>
        </w:rPr>
      </w:pPr>
    </w:p>
    <w:p w14:paraId="5C98B2AD" w14:textId="77777777" w:rsidR="000A2E8D" w:rsidRPr="00411247" w:rsidRDefault="000A2E8D" w:rsidP="0088760E">
      <w:pPr>
        <w:adjustRightInd w:val="0"/>
        <w:snapToGrid w:val="0"/>
        <w:spacing w:line="360" w:lineRule="auto"/>
        <w:jc w:val="center"/>
        <w:rPr>
          <w:b/>
          <w:sz w:val="28"/>
          <w:szCs w:val="28"/>
          <w:lang w:val="ru-RU"/>
        </w:rPr>
      </w:pPr>
      <w:r w:rsidRPr="00411247">
        <w:rPr>
          <w:b/>
          <w:sz w:val="28"/>
          <w:szCs w:val="28"/>
          <w:lang w:val="ru-RU"/>
        </w:rPr>
        <w:t>1.2.1 Понятие модульного текста в современной науке и его общие характеристики</w:t>
      </w:r>
    </w:p>
    <w:p w14:paraId="690B89EF" w14:textId="77777777" w:rsidR="000A2E8D" w:rsidRPr="00411247" w:rsidRDefault="000A2E8D" w:rsidP="0088760E">
      <w:pPr>
        <w:adjustRightInd w:val="0"/>
        <w:snapToGrid w:val="0"/>
        <w:spacing w:line="360" w:lineRule="auto"/>
        <w:ind w:firstLine="709"/>
        <w:jc w:val="both"/>
        <w:rPr>
          <w:sz w:val="28"/>
          <w:szCs w:val="28"/>
          <w:lang w:val="ru-RU"/>
        </w:rPr>
      </w:pPr>
      <w:r w:rsidRPr="00411247">
        <w:rPr>
          <w:sz w:val="28"/>
          <w:szCs w:val="28"/>
          <w:lang w:val="ru-RU"/>
        </w:rPr>
        <w:t xml:space="preserve">В последнее время в связи с появлением большого количества структурированных особым образом текстов (особенно рекламных, </w:t>
      </w:r>
      <w:proofErr w:type="spellStart"/>
      <w:r w:rsidRPr="00411247">
        <w:rPr>
          <w:sz w:val="28"/>
          <w:szCs w:val="28"/>
          <w:lang w:val="ru-RU"/>
        </w:rPr>
        <w:t>массмедийных</w:t>
      </w:r>
      <w:proofErr w:type="spellEnd"/>
      <w:r w:rsidRPr="00411247">
        <w:rPr>
          <w:sz w:val="28"/>
          <w:szCs w:val="28"/>
          <w:lang w:val="ru-RU"/>
        </w:rPr>
        <w:t xml:space="preserve">), учёные предложили понятия модульного текста и модульности текста. При описании понятия модульный текст мы опираемся на труды </w:t>
      </w:r>
      <w:proofErr w:type="spellStart"/>
      <w:r w:rsidRPr="00411247">
        <w:rPr>
          <w:sz w:val="28"/>
          <w:szCs w:val="28"/>
          <w:lang w:val="ru-RU"/>
        </w:rPr>
        <w:t>Е.В</w:t>
      </w:r>
      <w:proofErr w:type="spellEnd"/>
      <w:r w:rsidRPr="00411247">
        <w:rPr>
          <w:sz w:val="28"/>
          <w:szCs w:val="28"/>
          <w:lang w:val="ru-RU"/>
        </w:rPr>
        <w:t>. Быковой.</w:t>
      </w:r>
    </w:p>
    <w:p w14:paraId="7AB79606" w14:textId="77777777" w:rsidR="000A2E8D" w:rsidRPr="00411247" w:rsidRDefault="000A2E8D" w:rsidP="0088760E">
      <w:pPr>
        <w:adjustRightInd w:val="0"/>
        <w:snapToGrid w:val="0"/>
        <w:spacing w:line="360" w:lineRule="auto"/>
        <w:ind w:firstLine="709"/>
        <w:jc w:val="both"/>
        <w:rPr>
          <w:sz w:val="28"/>
          <w:szCs w:val="28"/>
          <w:lang w:val="ru-RU"/>
        </w:rPr>
      </w:pPr>
      <w:r w:rsidRPr="00411247">
        <w:rPr>
          <w:sz w:val="28"/>
          <w:szCs w:val="28"/>
          <w:lang w:val="ru-RU"/>
        </w:rPr>
        <w:t xml:space="preserve">По мнению </w:t>
      </w:r>
      <w:proofErr w:type="spellStart"/>
      <w:r w:rsidRPr="00411247">
        <w:rPr>
          <w:sz w:val="28"/>
          <w:szCs w:val="28"/>
          <w:lang w:val="ru-RU"/>
        </w:rPr>
        <w:t>Е.В</w:t>
      </w:r>
      <w:proofErr w:type="spellEnd"/>
      <w:r w:rsidRPr="00411247">
        <w:rPr>
          <w:sz w:val="28"/>
          <w:szCs w:val="28"/>
          <w:lang w:val="ru-RU"/>
        </w:rPr>
        <w:t xml:space="preserve">. Быковой </w:t>
      </w:r>
      <w:r w:rsidRPr="00411247">
        <w:rPr>
          <w:b/>
          <w:sz w:val="28"/>
          <w:szCs w:val="28"/>
          <w:lang w:val="ru-RU"/>
        </w:rPr>
        <w:t>модульный текст</w:t>
      </w:r>
      <w:r w:rsidRPr="00411247">
        <w:rPr>
          <w:sz w:val="28"/>
          <w:szCs w:val="28"/>
          <w:lang w:val="ru-RU"/>
        </w:rPr>
        <w:t xml:space="preserve"> представляет собой такой текст, «где речевой материал организован определённым образом в плоскости модуля» [Быкова 2012: 8]. В сравнении с традиционным, линейным (одномерным) текстом, модульный текст отличается тем, что в модульном тексте доминирует плоскостной (двумерный) принцип организации речевого материала. То есть двумерная нелинейная организации элементов текста является главной особенностью модульного текста.</w:t>
      </w:r>
    </w:p>
    <w:p w14:paraId="70035C36" w14:textId="77777777" w:rsidR="000A2E8D" w:rsidRPr="00411247" w:rsidRDefault="000A2E8D" w:rsidP="0088760E">
      <w:pPr>
        <w:adjustRightInd w:val="0"/>
        <w:snapToGrid w:val="0"/>
        <w:spacing w:line="360" w:lineRule="auto"/>
        <w:ind w:firstLine="709"/>
        <w:jc w:val="both"/>
        <w:rPr>
          <w:sz w:val="28"/>
          <w:szCs w:val="28"/>
          <w:lang w:val="ru-RU"/>
        </w:rPr>
      </w:pPr>
      <w:r w:rsidRPr="00411247">
        <w:rPr>
          <w:sz w:val="28"/>
          <w:szCs w:val="28"/>
          <w:lang w:val="ru-RU"/>
        </w:rPr>
        <w:t xml:space="preserve">Модульный текст состоит из элементов, которые нелинейно организуются на плоскости модуля, актуализуют грамматическое и смысловое единство текста. Их можно назвать фрагментами. </w:t>
      </w:r>
      <w:r w:rsidRPr="00411247">
        <w:rPr>
          <w:b/>
          <w:sz w:val="28"/>
          <w:szCs w:val="28"/>
          <w:lang w:val="ru-RU"/>
        </w:rPr>
        <w:t xml:space="preserve">Фрагмент </w:t>
      </w:r>
      <w:r w:rsidRPr="00411247">
        <w:rPr>
          <w:sz w:val="28"/>
          <w:szCs w:val="28"/>
          <w:lang w:val="ru-RU"/>
        </w:rPr>
        <w:t xml:space="preserve">модульного </w:t>
      </w:r>
      <w:r w:rsidRPr="00411247">
        <w:rPr>
          <w:sz w:val="28"/>
          <w:szCs w:val="28"/>
          <w:lang w:val="ru-RU"/>
        </w:rPr>
        <w:lastRenderedPageBreak/>
        <w:t xml:space="preserve">текста – это «содержательный компонент, образованный линейными отрезками текста, объединёнными в единое целое и противопоставленный другим таким же компонентам [Русская речь в средствах массовой информации 2007: 228-229]. Другими словами, модульный текст состоит из нелинейных фрагментов, которые состоят из линейных речевых отрезков. </w:t>
      </w:r>
    </w:p>
    <w:p w14:paraId="4BF58385" w14:textId="77777777" w:rsidR="000A2E8D" w:rsidRPr="00411247" w:rsidRDefault="000A2E8D" w:rsidP="0088760E">
      <w:pPr>
        <w:adjustRightInd w:val="0"/>
        <w:snapToGrid w:val="0"/>
        <w:spacing w:line="360" w:lineRule="auto"/>
        <w:ind w:firstLine="709"/>
        <w:jc w:val="both"/>
        <w:rPr>
          <w:sz w:val="28"/>
          <w:szCs w:val="28"/>
          <w:lang w:val="ru-RU"/>
        </w:rPr>
      </w:pPr>
      <w:r w:rsidRPr="00411247">
        <w:rPr>
          <w:b/>
          <w:sz w:val="28"/>
          <w:szCs w:val="28"/>
          <w:lang w:val="ru-RU"/>
        </w:rPr>
        <w:t>Речевой отрезок</w:t>
      </w:r>
      <w:r w:rsidRPr="00411247">
        <w:rPr>
          <w:sz w:val="28"/>
          <w:szCs w:val="28"/>
          <w:lang w:val="ru-RU"/>
        </w:rPr>
        <w:t xml:space="preserve"> – минимальная единица модульного текста. Со структурно-грамматической точки зрения «речевой отрезок может представлять собой несколько связанных между собой предложений, предложение, словосочетание, отдельную словоформу, а также комбинацию данных речевых отрезков в самых разнообразных вариантах» [Быкова 2009: 11]. Хотя форма речевого отрезка разнообразная, те речевые отрезки, которые образуют один речевой фрагмент, обязательно являются однородными в грамматическом и смысловом плане.</w:t>
      </w:r>
    </w:p>
    <w:p w14:paraId="24C3618E" w14:textId="77777777" w:rsidR="000A2E8D" w:rsidRPr="00411247" w:rsidRDefault="000A2E8D" w:rsidP="0088760E">
      <w:pPr>
        <w:adjustRightInd w:val="0"/>
        <w:snapToGrid w:val="0"/>
        <w:spacing w:line="360" w:lineRule="auto"/>
        <w:ind w:firstLine="709"/>
        <w:jc w:val="both"/>
        <w:rPr>
          <w:sz w:val="28"/>
          <w:szCs w:val="28"/>
          <w:lang w:val="ru-RU"/>
        </w:rPr>
      </w:pPr>
      <w:proofErr w:type="spellStart"/>
      <w:r w:rsidRPr="00411247">
        <w:rPr>
          <w:sz w:val="28"/>
          <w:szCs w:val="28"/>
          <w:lang w:val="ru-RU"/>
        </w:rPr>
        <w:t>Е.В</w:t>
      </w:r>
      <w:proofErr w:type="spellEnd"/>
      <w:r w:rsidRPr="00411247">
        <w:rPr>
          <w:sz w:val="28"/>
          <w:szCs w:val="28"/>
          <w:lang w:val="ru-RU"/>
        </w:rPr>
        <w:t xml:space="preserve">. Быкова использует термины «отрезок» для номинации минимального единица модульного текста, «фрагмент» для номинации некоего смыслового единства линейных отрезков, упорядоченных в плоскости, «модуль» для номинации «любых функциональных типов текстов, речевой материал которых оформлен в плоскости модуля» [Быкова 2012: 4]. </w:t>
      </w:r>
    </w:p>
    <w:p w14:paraId="76824F10" w14:textId="77777777" w:rsidR="000A2E8D" w:rsidRPr="00411247" w:rsidRDefault="000A2E8D" w:rsidP="0088760E">
      <w:pPr>
        <w:adjustRightInd w:val="0"/>
        <w:snapToGrid w:val="0"/>
        <w:spacing w:line="360" w:lineRule="auto"/>
        <w:ind w:firstLine="709"/>
        <w:jc w:val="both"/>
        <w:rPr>
          <w:sz w:val="28"/>
          <w:szCs w:val="28"/>
          <w:lang w:val="ru-RU"/>
        </w:rPr>
      </w:pPr>
      <w:r w:rsidRPr="00411247">
        <w:rPr>
          <w:sz w:val="28"/>
          <w:szCs w:val="28"/>
          <w:lang w:val="ru-RU"/>
        </w:rPr>
        <w:t xml:space="preserve">Модульные тексты широко распространены. «В массовой коммуникации слово модуль используется прежде всего в сфере рекламы, где под модулем понимается отграниченная рамкой единица площади на газетной полосе или журнальной странице, предназначенная для размещения речевого материала» [там же]. Таким образом, модульный текст чаще всего используется в печатной рекламе. </w:t>
      </w:r>
    </w:p>
    <w:p w14:paraId="002007C9" w14:textId="02F19B58" w:rsidR="000A2E8D" w:rsidRPr="00411247" w:rsidRDefault="000A2E8D" w:rsidP="0088760E">
      <w:pPr>
        <w:adjustRightInd w:val="0"/>
        <w:snapToGrid w:val="0"/>
        <w:spacing w:line="360" w:lineRule="auto"/>
        <w:ind w:firstLine="709"/>
        <w:jc w:val="both"/>
        <w:rPr>
          <w:sz w:val="28"/>
          <w:szCs w:val="28"/>
          <w:lang w:val="ru-RU"/>
        </w:rPr>
      </w:pPr>
      <w:r w:rsidRPr="00411247">
        <w:rPr>
          <w:bCs/>
          <w:sz w:val="28"/>
          <w:szCs w:val="28"/>
          <w:lang w:val="ru-RU"/>
        </w:rPr>
        <w:t xml:space="preserve">Печатная реклама </w:t>
      </w:r>
      <w:r w:rsidRPr="00411247">
        <w:rPr>
          <w:sz w:val="28"/>
          <w:szCs w:val="28"/>
          <w:lang w:val="ru-RU"/>
        </w:rPr>
        <w:t xml:space="preserve">– один из самых распространённых видов рекламы. Под печатной рекламой чаще всего подразумевают рекламу в газетах или журналах. В наше время, кроме газетной и журнальной рекламы, к печатной рекламе также относят листовки, рекламные брошюры, справочники, каталоги, плакаты и другие. </w:t>
      </w:r>
    </w:p>
    <w:p w14:paraId="67D75DF1" w14:textId="77777777" w:rsidR="000A2E8D" w:rsidRPr="00411247" w:rsidRDefault="000A2E8D" w:rsidP="0088760E">
      <w:pPr>
        <w:adjustRightInd w:val="0"/>
        <w:snapToGrid w:val="0"/>
        <w:spacing w:line="360" w:lineRule="auto"/>
        <w:ind w:firstLine="709"/>
        <w:jc w:val="both"/>
        <w:rPr>
          <w:sz w:val="28"/>
          <w:szCs w:val="28"/>
          <w:lang w:val="ru-RU"/>
        </w:rPr>
      </w:pPr>
      <w:r w:rsidRPr="00411247">
        <w:rPr>
          <w:bCs/>
          <w:sz w:val="28"/>
          <w:szCs w:val="28"/>
          <w:lang w:val="ru-RU"/>
        </w:rPr>
        <w:lastRenderedPageBreak/>
        <w:t>Итак, в данном параграфе мы описали основные понятия: «модульный текст», «модуль», «фрагмент», «речевой отрезок». В следующем параграфе мы будем рассматривать</w:t>
      </w:r>
      <w:r w:rsidRPr="00411247">
        <w:rPr>
          <w:sz w:val="28"/>
          <w:szCs w:val="28"/>
          <w:lang w:val="ru-RU"/>
        </w:rPr>
        <w:t xml:space="preserve"> модульный рекламный текст и его основные фрагменты.</w:t>
      </w:r>
    </w:p>
    <w:p w14:paraId="4C3BE209" w14:textId="77777777" w:rsidR="000A2E8D" w:rsidRPr="00411247" w:rsidRDefault="000A2E8D" w:rsidP="0088760E">
      <w:pPr>
        <w:adjustRightInd w:val="0"/>
        <w:snapToGrid w:val="0"/>
        <w:spacing w:line="360" w:lineRule="auto"/>
        <w:ind w:firstLine="709"/>
        <w:jc w:val="both"/>
        <w:rPr>
          <w:sz w:val="28"/>
          <w:szCs w:val="28"/>
          <w:lang w:val="ru-RU"/>
        </w:rPr>
      </w:pPr>
    </w:p>
    <w:p w14:paraId="305B4252" w14:textId="204CDD2A" w:rsidR="000A2E8D" w:rsidRPr="00411247" w:rsidRDefault="000A2E8D" w:rsidP="0088760E">
      <w:pPr>
        <w:adjustRightInd w:val="0"/>
        <w:snapToGrid w:val="0"/>
        <w:spacing w:line="360" w:lineRule="auto"/>
        <w:jc w:val="center"/>
        <w:rPr>
          <w:b/>
          <w:sz w:val="28"/>
          <w:szCs w:val="28"/>
          <w:lang w:val="ru-RU"/>
        </w:rPr>
      </w:pPr>
      <w:r w:rsidRPr="00411247">
        <w:rPr>
          <w:b/>
          <w:sz w:val="28"/>
          <w:szCs w:val="28"/>
          <w:lang w:val="ru-RU"/>
        </w:rPr>
        <w:t>1.2.2. Рекламный</w:t>
      </w:r>
      <w:r w:rsidR="0092534D">
        <w:rPr>
          <w:b/>
          <w:sz w:val="28"/>
          <w:szCs w:val="28"/>
          <w:lang w:val="ru-RU"/>
        </w:rPr>
        <w:t xml:space="preserve"> модульный текст и его основные</w:t>
      </w:r>
      <w:r w:rsidRPr="00411247">
        <w:rPr>
          <w:b/>
          <w:sz w:val="28"/>
          <w:szCs w:val="28"/>
          <w:lang w:val="ru-RU"/>
        </w:rPr>
        <w:t xml:space="preserve"> фрагменты</w:t>
      </w:r>
    </w:p>
    <w:p w14:paraId="380C0F78" w14:textId="6CC4621D"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Рекламный модульный текст является одной из разновидностей текстов модульного типа. Выбор данного типа модульного текста обусловлен тем, что для нашего исследования рекламный модульный текст сравнительно ближе к нашим материалам (то есть ОТВИ), чем</w:t>
      </w:r>
      <w:r w:rsidR="00564384" w:rsidRPr="00411247">
        <w:rPr>
          <w:sz w:val="28"/>
          <w:szCs w:val="28"/>
          <w:lang w:val="ru-RU"/>
        </w:rPr>
        <w:t xml:space="preserve"> другие виды. В предыдущем параг</w:t>
      </w:r>
      <w:r w:rsidRPr="00411247">
        <w:rPr>
          <w:sz w:val="28"/>
          <w:szCs w:val="28"/>
          <w:lang w:val="ru-RU"/>
        </w:rPr>
        <w:t xml:space="preserve">рафе мы определили ОТВИ как вид рекламного дискурса с точки зрения главной цели и участников. В данном параграфе мы исследуем главные фрагменты в рекламном модульном тексте и сопоставляем структурные характеристики рекламного текста и текста-описания в ОТВИ. </w:t>
      </w:r>
    </w:p>
    <w:p w14:paraId="41BA339A" w14:textId="77777777" w:rsidR="000A2E8D" w:rsidRPr="00411247" w:rsidRDefault="000A2E8D" w:rsidP="0088760E">
      <w:pPr>
        <w:adjustRightInd w:val="0"/>
        <w:snapToGrid w:val="0"/>
        <w:spacing w:line="360" w:lineRule="auto"/>
        <w:ind w:firstLine="709"/>
        <w:jc w:val="both"/>
        <w:rPr>
          <w:sz w:val="28"/>
          <w:szCs w:val="28"/>
          <w:lang w:val="ru-RU"/>
        </w:rPr>
      </w:pPr>
      <w:r w:rsidRPr="00411247">
        <w:rPr>
          <w:sz w:val="28"/>
          <w:szCs w:val="28"/>
          <w:lang w:val="ru-RU"/>
        </w:rPr>
        <w:t xml:space="preserve">Каждую рекламу, публикованную на плоскости печатного издания, можно назвать одним модулем. Все составные компоненты рекламы являются фрагментами модульного текста. Выделяются следующие фрагменты: заголовок, подзаголовок, иллюстрация, основной текст, логотип, список контактов, иногда ещё и акция. В последние десятилетия фрагменты </w:t>
      </w:r>
      <w:r w:rsidRPr="00411247">
        <w:rPr>
          <w:bCs/>
          <w:i/>
          <w:sz w:val="28"/>
          <w:szCs w:val="28"/>
          <w:lang w:val="ru-RU"/>
        </w:rPr>
        <w:t>заголовок</w:t>
      </w:r>
      <w:r w:rsidRPr="00411247">
        <w:rPr>
          <w:bCs/>
          <w:sz w:val="28"/>
          <w:szCs w:val="28"/>
          <w:lang w:val="ru-RU"/>
        </w:rPr>
        <w:t>,</w:t>
      </w:r>
      <w:r w:rsidRPr="00411247">
        <w:rPr>
          <w:bCs/>
          <w:i/>
          <w:sz w:val="28"/>
          <w:szCs w:val="28"/>
          <w:lang w:val="ru-RU"/>
        </w:rPr>
        <w:t xml:space="preserve"> основной рекламный текст </w:t>
      </w:r>
      <w:r w:rsidRPr="00411247">
        <w:rPr>
          <w:bCs/>
          <w:sz w:val="28"/>
          <w:szCs w:val="28"/>
          <w:lang w:val="ru-RU"/>
        </w:rPr>
        <w:t>и</w:t>
      </w:r>
      <w:r w:rsidRPr="00411247">
        <w:rPr>
          <w:bCs/>
          <w:i/>
          <w:sz w:val="28"/>
          <w:szCs w:val="28"/>
          <w:lang w:val="ru-RU"/>
        </w:rPr>
        <w:t xml:space="preserve"> слоган</w:t>
      </w:r>
      <w:r w:rsidRPr="00411247">
        <w:rPr>
          <w:bCs/>
          <w:sz w:val="28"/>
          <w:szCs w:val="28"/>
          <w:lang w:val="ru-RU"/>
        </w:rPr>
        <w:t xml:space="preserve"> привлекают внимание лингвистов, которые исследуют рекламный текст. </w:t>
      </w:r>
      <w:r w:rsidRPr="00411247">
        <w:rPr>
          <w:sz w:val="28"/>
          <w:szCs w:val="28"/>
          <w:lang w:val="ru-RU"/>
        </w:rPr>
        <w:t xml:space="preserve">Рассмотрим эти три фрагмента рекламного модульного текста подробнее. </w:t>
      </w:r>
    </w:p>
    <w:p w14:paraId="1F5A7FF3" w14:textId="77777777" w:rsidR="000A2E8D" w:rsidRPr="00411247" w:rsidRDefault="000A2E8D" w:rsidP="0088760E">
      <w:pPr>
        <w:adjustRightInd w:val="0"/>
        <w:snapToGrid w:val="0"/>
        <w:spacing w:line="360" w:lineRule="auto"/>
        <w:ind w:firstLine="709"/>
        <w:jc w:val="both"/>
        <w:rPr>
          <w:bCs/>
          <w:sz w:val="28"/>
          <w:szCs w:val="28"/>
          <w:lang w:val="ru-RU"/>
        </w:rPr>
      </w:pPr>
      <w:r w:rsidRPr="00411247">
        <w:rPr>
          <w:b/>
          <w:bCs/>
          <w:sz w:val="28"/>
          <w:szCs w:val="28"/>
          <w:lang w:val="ru-RU"/>
        </w:rPr>
        <w:t>Заголовок</w:t>
      </w:r>
      <w:r w:rsidRPr="00411247">
        <w:rPr>
          <w:bCs/>
          <w:sz w:val="28"/>
          <w:szCs w:val="28"/>
          <w:lang w:val="ru-RU"/>
        </w:rPr>
        <w:t xml:space="preserve"> – фрагмент, который находится в самом начале рекламного текста. Заголовок обычно броский, яркий и отграничивается от других фрагментов крупными жирными шрифтами. </w:t>
      </w:r>
    </w:p>
    <w:p w14:paraId="6DEB616B" w14:textId="77777777" w:rsidR="000A2E8D" w:rsidRPr="00411247" w:rsidRDefault="000A2E8D" w:rsidP="0088760E">
      <w:pPr>
        <w:adjustRightInd w:val="0"/>
        <w:snapToGrid w:val="0"/>
        <w:spacing w:line="360" w:lineRule="auto"/>
        <w:ind w:firstLine="709"/>
        <w:jc w:val="both"/>
        <w:rPr>
          <w:bCs/>
          <w:sz w:val="28"/>
          <w:szCs w:val="28"/>
          <w:lang w:val="ru-RU"/>
        </w:rPr>
      </w:pPr>
      <w:r w:rsidRPr="00411247">
        <w:rPr>
          <w:bCs/>
          <w:sz w:val="28"/>
          <w:szCs w:val="28"/>
          <w:lang w:val="ru-RU"/>
        </w:rPr>
        <w:t>Заголовок является вводной частью рекламного текста, которую</w:t>
      </w:r>
      <w:r w:rsidRPr="00411247">
        <w:rPr>
          <w:sz w:val="28"/>
          <w:szCs w:val="28"/>
          <w:lang w:val="ru-RU"/>
        </w:rPr>
        <w:t xml:space="preserve"> </w:t>
      </w:r>
      <w:r w:rsidRPr="00411247">
        <w:rPr>
          <w:bCs/>
          <w:sz w:val="28"/>
          <w:szCs w:val="28"/>
          <w:lang w:val="ru-RU"/>
        </w:rPr>
        <w:t xml:space="preserve">потребители читают прежде всего. Можно сказать, что заголовок является одним из важнейших фрагментов в коммерческой печатной рекламе, так как он определяет, прочитает ли потенциальный потребитель рекламу или пройдёт мимо. Взгляд читателя газеты или журнала обычно скользит по заголовкам рекламы, задерживаясь на них лишь на мгновение. Заголовок </w:t>
      </w:r>
      <w:r w:rsidRPr="00411247">
        <w:rPr>
          <w:bCs/>
          <w:sz w:val="28"/>
          <w:szCs w:val="28"/>
          <w:lang w:val="ru-RU"/>
        </w:rPr>
        <w:lastRenderedPageBreak/>
        <w:t>должен привлечь внимание людей. Вследствие этого, «информативность современных заголовков частично ослаблена, поскольку на первый план выдвигается рекламная функция. Рекламность современных заглавий создаётся с помощью стилистических приёмов и риторических фигур &lt;…&gt; в современном заголовочном комплексе за заглавием закрепилась рекламная функция, а информативная (семантика факта) за рубрикой и подзаголовком» [</w:t>
      </w:r>
      <w:proofErr w:type="spellStart"/>
      <w:r w:rsidRPr="00411247">
        <w:rPr>
          <w:bCs/>
          <w:sz w:val="28"/>
          <w:szCs w:val="28"/>
          <w:lang w:val="ru-RU"/>
        </w:rPr>
        <w:t>Петарт</w:t>
      </w:r>
      <w:proofErr w:type="spellEnd"/>
      <w:r w:rsidRPr="00411247">
        <w:rPr>
          <w:bCs/>
          <w:sz w:val="28"/>
          <w:szCs w:val="28"/>
          <w:lang w:val="ru-RU"/>
        </w:rPr>
        <w:t>: 2004: 136].</w:t>
      </w:r>
    </w:p>
    <w:p w14:paraId="7A054565" w14:textId="1C96B708" w:rsidR="000A2E8D" w:rsidRPr="00411247" w:rsidRDefault="000A2E8D" w:rsidP="0088760E">
      <w:pPr>
        <w:adjustRightInd w:val="0"/>
        <w:snapToGrid w:val="0"/>
        <w:spacing w:line="360" w:lineRule="auto"/>
        <w:ind w:firstLine="709"/>
        <w:jc w:val="both"/>
        <w:rPr>
          <w:bCs/>
          <w:sz w:val="28"/>
          <w:szCs w:val="28"/>
          <w:lang w:val="ru-RU"/>
        </w:rPr>
      </w:pPr>
      <w:r w:rsidRPr="00411247">
        <w:rPr>
          <w:bCs/>
          <w:sz w:val="28"/>
          <w:szCs w:val="28"/>
          <w:lang w:val="ru-RU"/>
        </w:rPr>
        <w:t>Как и в другом печатном тексте, в заголовке внимание привлекается часто с помощью невербальных средств: крупный шрифт, жирный или контрастный цвет. Они делают заголовок более запоминающимся. Кроме того, вербальных средств, выполняющие эту функцию, тоже много, например: эмоционально-экспрессивные слов</w:t>
      </w:r>
      <w:r w:rsidR="003D3D52" w:rsidRPr="00411247">
        <w:rPr>
          <w:bCs/>
          <w:sz w:val="28"/>
          <w:szCs w:val="28"/>
          <w:lang w:val="ru-RU"/>
        </w:rPr>
        <w:t>а</w:t>
      </w:r>
      <w:r w:rsidRPr="00411247">
        <w:rPr>
          <w:bCs/>
          <w:sz w:val="28"/>
          <w:szCs w:val="28"/>
          <w:lang w:val="ru-RU"/>
        </w:rPr>
        <w:t xml:space="preserve"> (</w:t>
      </w:r>
      <w:r w:rsidRPr="00411247">
        <w:rPr>
          <w:bCs/>
          <w:i/>
          <w:sz w:val="28"/>
          <w:szCs w:val="28"/>
          <w:lang w:val="ru-RU"/>
        </w:rPr>
        <w:t>Внимание! Новинка! Бесплатно!</w:t>
      </w:r>
      <w:r w:rsidRPr="00411247">
        <w:rPr>
          <w:bCs/>
          <w:sz w:val="28"/>
          <w:szCs w:val="28"/>
          <w:lang w:val="ru-RU"/>
        </w:rPr>
        <w:t>), вопрос (</w:t>
      </w:r>
      <w:r w:rsidRPr="00411247">
        <w:rPr>
          <w:bCs/>
          <w:i/>
          <w:sz w:val="28"/>
          <w:szCs w:val="28"/>
          <w:lang w:val="ru-RU"/>
        </w:rPr>
        <w:t>Как найти решение, если данных очень много? (</w:t>
      </w:r>
      <w:proofErr w:type="spellStart"/>
      <w:r w:rsidRPr="00411247">
        <w:rPr>
          <w:bCs/>
          <w:i/>
          <w:sz w:val="28"/>
          <w:szCs w:val="28"/>
          <w:lang w:val="ru-RU"/>
        </w:rPr>
        <w:t>IBM</w:t>
      </w:r>
      <w:proofErr w:type="spellEnd"/>
      <w:r w:rsidRPr="00411247">
        <w:rPr>
          <w:bCs/>
          <w:i/>
          <w:sz w:val="28"/>
          <w:szCs w:val="28"/>
          <w:lang w:val="ru-RU"/>
        </w:rPr>
        <w:t>)</w:t>
      </w:r>
      <w:r w:rsidRPr="00411247">
        <w:rPr>
          <w:bCs/>
          <w:sz w:val="28"/>
          <w:szCs w:val="28"/>
          <w:lang w:val="ru-RU"/>
        </w:rPr>
        <w:t xml:space="preserve">. </w:t>
      </w:r>
      <w:r w:rsidRPr="00411247">
        <w:rPr>
          <w:bCs/>
          <w:i/>
          <w:sz w:val="28"/>
          <w:szCs w:val="28"/>
          <w:lang w:val="ru-RU"/>
        </w:rPr>
        <w:t>Хочешь похудеть? (Фитнес-клуб)</w:t>
      </w:r>
      <w:r w:rsidRPr="00411247">
        <w:rPr>
          <w:bCs/>
          <w:sz w:val="28"/>
          <w:szCs w:val="28"/>
          <w:lang w:val="ru-RU"/>
        </w:rPr>
        <w:t>), основные выгоды (</w:t>
      </w:r>
      <w:r w:rsidRPr="00411247">
        <w:rPr>
          <w:bCs/>
          <w:i/>
          <w:sz w:val="28"/>
          <w:szCs w:val="28"/>
          <w:lang w:val="ru-RU"/>
        </w:rPr>
        <w:t>Скидка 100 рублей прямо сейчас. Лучшее удаление пятен с 1-й стирки.</w:t>
      </w:r>
      <w:r w:rsidRPr="00411247">
        <w:rPr>
          <w:bCs/>
          <w:sz w:val="28"/>
          <w:szCs w:val="28"/>
          <w:lang w:val="ru-RU"/>
        </w:rPr>
        <w:t>), обращение к целевой аудитории (</w:t>
      </w:r>
      <w:r w:rsidRPr="00411247">
        <w:rPr>
          <w:bCs/>
          <w:i/>
          <w:sz w:val="28"/>
          <w:szCs w:val="28"/>
          <w:lang w:val="ru-RU"/>
        </w:rPr>
        <w:t>Все вкусное – детям!</w:t>
      </w:r>
      <w:r w:rsidRPr="00411247">
        <w:rPr>
          <w:bCs/>
          <w:sz w:val="28"/>
          <w:szCs w:val="28"/>
          <w:lang w:val="ru-RU"/>
        </w:rPr>
        <w:t xml:space="preserve">) и другие. </w:t>
      </w:r>
    </w:p>
    <w:p w14:paraId="374439E4" w14:textId="77777777" w:rsidR="000A2E8D" w:rsidRPr="00411247" w:rsidRDefault="000A2E8D" w:rsidP="0088760E">
      <w:pPr>
        <w:adjustRightInd w:val="0"/>
        <w:snapToGrid w:val="0"/>
        <w:spacing w:line="360" w:lineRule="auto"/>
        <w:ind w:firstLine="709"/>
        <w:jc w:val="both"/>
        <w:rPr>
          <w:bCs/>
          <w:sz w:val="28"/>
          <w:szCs w:val="28"/>
          <w:lang w:val="ru-RU"/>
        </w:rPr>
      </w:pPr>
      <w:r w:rsidRPr="00411247">
        <w:rPr>
          <w:bCs/>
          <w:sz w:val="28"/>
          <w:szCs w:val="28"/>
          <w:lang w:val="ru-RU"/>
        </w:rPr>
        <w:t xml:space="preserve">Однако функция заголовка рекламного текста не единичная. К. Бове и У. </w:t>
      </w:r>
      <w:proofErr w:type="spellStart"/>
      <w:r w:rsidRPr="00411247">
        <w:rPr>
          <w:bCs/>
          <w:sz w:val="28"/>
          <w:szCs w:val="28"/>
          <w:lang w:val="ru-RU"/>
        </w:rPr>
        <w:t>Аренс</w:t>
      </w:r>
      <w:proofErr w:type="spellEnd"/>
      <w:r w:rsidRPr="00411247">
        <w:rPr>
          <w:bCs/>
          <w:sz w:val="28"/>
          <w:szCs w:val="28"/>
          <w:lang w:val="ru-RU"/>
        </w:rPr>
        <w:t xml:space="preserve"> в работе «Современная реклама» выделили шесть функций заголовка: </w:t>
      </w:r>
    </w:p>
    <w:p w14:paraId="4F6D9F97" w14:textId="77777777" w:rsidR="000A2E8D" w:rsidRPr="00411247" w:rsidRDefault="000A2E8D" w:rsidP="0088760E">
      <w:pPr>
        <w:pStyle w:val="a3"/>
        <w:numPr>
          <w:ilvl w:val="0"/>
          <w:numId w:val="5"/>
        </w:numPr>
        <w:adjustRightInd w:val="0"/>
        <w:snapToGrid w:val="0"/>
        <w:spacing w:line="360" w:lineRule="auto"/>
        <w:ind w:firstLineChars="0"/>
        <w:jc w:val="both"/>
        <w:rPr>
          <w:sz w:val="28"/>
          <w:szCs w:val="28"/>
          <w:lang w:val="ru-RU"/>
        </w:rPr>
      </w:pPr>
      <w:r w:rsidRPr="00411247">
        <w:rPr>
          <w:sz w:val="28"/>
          <w:szCs w:val="28"/>
          <w:lang w:val="ru-RU"/>
        </w:rPr>
        <w:t xml:space="preserve">привлекать внимание; </w:t>
      </w:r>
    </w:p>
    <w:p w14:paraId="3B9053CD" w14:textId="77777777" w:rsidR="000A2E8D" w:rsidRPr="00411247" w:rsidRDefault="000A2E8D" w:rsidP="0088760E">
      <w:pPr>
        <w:pStyle w:val="a3"/>
        <w:numPr>
          <w:ilvl w:val="0"/>
          <w:numId w:val="5"/>
        </w:numPr>
        <w:adjustRightInd w:val="0"/>
        <w:snapToGrid w:val="0"/>
        <w:spacing w:line="360" w:lineRule="auto"/>
        <w:ind w:firstLineChars="0"/>
        <w:jc w:val="both"/>
        <w:rPr>
          <w:sz w:val="28"/>
          <w:szCs w:val="28"/>
          <w:lang w:val="ru-RU"/>
        </w:rPr>
      </w:pPr>
      <w:r w:rsidRPr="00411247">
        <w:rPr>
          <w:sz w:val="28"/>
          <w:szCs w:val="28"/>
          <w:lang w:val="ru-RU"/>
        </w:rPr>
        <w:t xml:space="preserve">выбирать своего читателя; </w:t>
      </w:r>
    </w:p>
    <w:p w14:paraId="2AEBA130" w14:textId="77777777" w:rsidR="000A2E8D" w:rsidRPr="00411247" w:rsidRDefault="000A2E8D" w:rsidP="0088760E">
      <w:pPr>
        <w:pStyle w:val="a3"/>
        <w:numPr>
          <w:ilvl w:val="0"/>
          <w:numId w:val="5"/>
        </w:numPr>
        <w:adjustRightInd w:val="0"/>
        <w:snapToGrid w:val="0"/>
        <w:spacing w:line="360" w:lineRule="auto"/>
        <w:ind w:firstLineChars="0"/>
        <w:jc w:val="both"/>
        <w:rPr>
          <w:sz w:val="28"/>
          <w:szCs w:val="28"/>
          <w:lang w:val="ru-RU"/>
        </w:rPr>
      </w:pPr>
      <w:r w:rsidRPr="00411247">
        <w:rPr>
          <w:sz w:val="28"/>
          <w:szCs w:val="28"/>
          <w:lang w:val="ru-RU"/>
        </w:rPr>
        <w:t xml:space="preserve">вводить читателя в главную часть текста; </w:t>
      </w:r>
    </w:p>
    <w:p w14:paraId="2C936D61" w14:textId="77777777" w:rsidR="000A2E8D" w:rsidRPr="00411247" w:rsidRDefault="000A2E8D" w:rsidP="0088760E">
      <w:pPr>
        <w:pStyle w:val="a3"/>
        <w:numPr>
          <w:ilvl w:val="0"/>
          <w:numId w:val="5"/>
        </w:numPr>
        <w:adjustRightInd w:val="0"/>
        <w:snapToGrid w:val="0"/>
        <w:spacing w:line="360" w:lineRule="auto"/>
        <w:ind w:firstLineChars="0"/>
        <w:jc w:val="both"/>
        <w:rPr>
          <w:sz w:val="28"/>
          <w:szCs w:val="28"/>
          <w:lang w:val="ru-RU"/>
        </w:rPr>
      </w:pPr>
      <w:r w:rsidRPr="00411247">
        <w:rPr>
          <w:sz w:val="28"/>
          <w:szCs w:val="28"/>
          <w:lang w:val="ru-RU"/>
        </w:rPr>
        <w:t xml:space="preserve">полно отражать коммерческую идею; </w:t>
      </w:r>
    </w:p>
    <w:p w14:paraId="2ED7EBE5" w14:textId="77777777" w:rsidR="000A2E8D" w:rsidRPr="00411247" w:rsidRDefault="000A2E8D" w:rsidP="0088760E">
      <w:pPr>
        <w:pStyle w:val="a3"/>
        <w:numPr>
          <w:ilvl w:val="0"/>
          <w:numId w:val="5"/>
        </w:numPr>
        <w:adjustRightInd w:val="0"/>
        <w:snapToGrid w:val="0"/>
        <w:spacing w:line="360" w:lineRule="auto"/>
        <w:ind w:firstLineChars="0"/>
        <w:jc w:val="both"/>
        <w:rPr>
          <w:sz w:val="28"/>
          <w:szCs w:val="28"/>
          <w:lang w:val="ru-RU"/>
        </w:rPr>
      </w:pPr>
      <w:r w:rsidRPr="00411247">
        <w:rPr>
          <w:sz w:val="28"/>
          <w:szCs w:val="28"/>
          <w:lang w:val="ru-RU"/>
        </w:rPr>
        <w:t xml:space="preserve">обещать покупателю пользу от покупки; </w:t>
      </w:r>
    </w:p>
    <w:p w14:paraId="2C8178E0" w14:textId="77777777" w:rsidR="000A2E8D" w:rsidRPr="00411247" w:rsidRDefault="000A2E8D" w:rsidP="0088760E">
      <w:pPr>
        <w:pStyle w:val="a3"/>
        <w:numPr>
          <w:ilvl w:val="0"/>
          <w:numId w:val="5"/>
        </w:numPr>
        <w:adjustRightInd w:val="0"/>
        <w:snapToGrid w:val="0"/>
        <w:spacing w:line="360" w:lineRule="auto"/>
        <w:ind w:firstLineChars="0"/>
        <w:jc w:val="both"/>
        <w:rPr>
          <w:sz w:val="28"/>
          <w:szCs w:val="28"/>
          <w:lang w:val="ru-RU"/>
        </w:rPr>
      </w:pPr>
      <w:r w:rsidRPr="00411247">
        <w:rPr>
          <w:sz w:val="28"/>
          <w:szCs w:val="28"/>
          <w:lang w:val="ru-RU"/>
        </w:rPr>
        <w:t xml:space="preserve">отражать что интересует читателя [К. </w:t>
      </w:r>
      <w:r w:rsidRPr="00411247">
        <w:rPr>
          <w:iCs/>
          <w:sz w:val="28"/>
          <w:szCs w:val="28"/>
          <w:lang w:val="ru-RU"/>
        </w:rPr>
        <w:t xml:space="preserve">Бове, У. </w:t>
      </w:r>
      <w:proofErr w:type="spellStart"/>
      <w:r w:rsidRPr="00411247">
        <w:rPr>
          <w:bCs/>
          <w:sz w:val="28"/>
          <w:szCs w:val="28"/>
          <w:lang w:val="ru-RU"/>
        </w:rPr>
        <w:t>Аренс</w:t>
      </w:r>
      <w:proofErr w:type="spellEnd"/>
      <w:r w:rsidRPr="00411247">
        <w:rPr>
          <w:iCs/>
          <w:sz w:val="28"/>
          <w:szCs w:val="28"/>
          <w:lang w:val="ru-RU"/>
        </w:rPr>
        <w:t xml:space="preserve"> 1995</w:t>
      </w:r>
      <w:r w:rsidRPr="00411247">
        <w:rPr>
          <w:sz w:val="28"/>
          <w:szCs w:val="28"/>
          <w:lang w:val="ru-RU"/>
        </w:rPr>
        <w:t xml:space="preserve">]. </w:t>
      </w:r>
    </w:p>
    <w:p w14:paraId="7E06E431" w14:textId="77777777" w:rsidR="000A2E8D" w:rsidRPr="00411247" w:rsidRDefault="000A2E8D" w:rsidP="0088760E">
      <w:pPr>
        <w:pStyle w:val="a3"/>
        <w:adjustRightInd w:val="0"/>
        <w:snapToGrid w:val="0"/>
        <w:spacing w:line="360" w:lineRule="auto"/>
        <w:ind w:firstLineChars="0" w:firstLine="708"/>
        <w:jc w:val="both"/>
        <w:rPr>
          <w:sz w:val="28"/>
          <w:szCs w:val="28"/>
          <w:lang w:val="ru-RU"/>
        </w:rPr>
      </w:pPr>
      <w:r w:rsidRPr="00411247">
        <w:rPr>
          <w:bCs/>
          <w:sz w:val="28"/>
          <w:szCs w:val="28"/>
          <w:lang w:val="ru-RU"/>
        </w:rPr>
        <w:t xml:space="preserve">Мы согласны с исследователями, что кроме привлечения внимания, заголовок должен выполнить ряд важных функцией. Например, заголовок должен интриговать людей, так как незаинтересованный человек читать дальнейший текст рекламы не будет, и конечно не будет покупать рекламируемый товар. Если человек заметил рекламу, заинтересовался </w:t>
      </w:r>
      <w:r w:rsidRPr="00411247">
        <w:rPr>
          <w:bCs/>
          <w:sz w:val="28"/>
          <w:szCs w:val="28"/>
          <w:lang w:val="ru-RU"/>
        </w:rPr>
        <w:lastRenderedPageBreak/>
        <w:t>товаром и захотел узнать о нем больше, то следующий фрагмент как продолжение и дополнение заголовка может удовлетворить его потребности.</w:t>
      </w:r>
    </w:p>
    <w:p w14:paraId="696D1C31" w14:textId="5473FD1E" w:rsidR="000A2E8D" w:rsidRPr="00411247" w:rsidRDefault="000A2E8D" w:rsidP="0088760E">
      <w:pPr>
        <w:adjustRightInd w:val="0"/>
        <w:snapToGrid w:val="0"/>
        <w:spacing w:line="360" w:lineRule="auto"/>
        <w:ind w:firstLine="709"/>
        <w:jc w:val="both"/>
        <w:rPr>
          <w:bCs/>
          <w:sz w:val="28"/>
          <w:szCs w:val="28"/>
          <w:lang w:val="ru-RU"/>
        </w:rPr>
      </w:pPr>
      <w:r w:rsidRPr="00411247">
        <w:rPr>
          <w:b/>
          <w:bCs/>
          <w:sz w:val="28"/>
          <w:szCs w:val="28"/>
          <w:lang w:val="ru-RU"/>
        </w:rPr>
        <w:t>Основной текст</w:t>
      </w:r>
      <w:r w:rsidRPr="00411247">
        <w:rPr>
          <w:bCs/>
          <w:sz w:val="28"/>
          <w:szCs w:val="28"/>
          <w:lang w:val="ru-RU"/>
        </w:rPr>
        <w:t xml:space="preserve"> – важный компонент модульного рекламного текста, который является логическим продолжением заголовка и содержит наиболее полную информацию </w:t>
      </w:r>
      <w:r w:rsidR="00243253" w:rsidRPr="00411247">
        <w:rPr>
          <w:bCs/>
          <w:sz w:val="28"/>
          <w:szCs w:val="28"/>
          <w:lang w:val="ru-RU"/>
        </w:rPr>
        <w:t>о</w:t>
      </w:r>
      <w:r w:rsidR="001619F9" w:rsidRPr="00411247">
        <w:rPr>
          <w:bCs/>
          <w:sz w:val="28"/>
          <w:szCs w:val="28"/>
          <w:lang w:val="ru-RU"/>
        </w:rPr>
        <w:t xml:space="preserve"> товаре</w:t>
      </w:r>
      <w:r w:rsidRPr="00411247">
        <w:rPr>
          <w:bCs/>
          <w:sz w:val="28"/>
          <w:szCs w:val="28"/>
          <w:lang w:val="ru-RU"/>
        </w:rPr>
        <w:t xml:space="preserve"> в сравнении с другими фрагментами. </w:t>
      </w:r>
    </w:p>
    <w:p w14:paraId="19DF6F53" w14:textId="77777777" w:rsidR="000A2E8D" w:rsidRPr="00411247" w:rsidRDefault="000A2E8D" w:rsidP="0088760E">
      <w:pPr>
        <w:adjustRightInd w:val="0"/>
        <w:snapToGrid w:val="0"/>
        <w:spacing w:line="360" w:lineRule="auto"/>
        <w:ind w:firstLine="709"/>
        <w:jc w:val="both"/>
        <w:rPr>
          <w:sz w:val="28"/>
          <w:szCs w:val="28"/>
          <w:lang w:val="ru-RU"/>
        </w:rPr>
      </w:pPr>
      <w:r w:rsidRPr="00411247">
        <w:rPr>
          <w:sz w:val="28"/>
          <w:szCs w:val="28"/>
          <w:lang w:val="ru-RU"/>
        </w:rPr>
        <w:t>Членение модульного текста на фрагменты реализуется чаще всего невербальными средствами, такими как цвет, разные кегль и разрядка, шрифтовая гарнитура, разные междустрочные интервалы и другие. Основной текст модульного рекламного текста обычно набирается более мелким шрифтом чем заголовок. Например:</w:t>
      </w:r>
    </w:p>
    <w:p w14:paraId="2BBE8FBB" w14:textId="77777777" w:rsidR="000A2E8D" w:rsidRPr="00411247" w:rsidRDefault="000A2E8D" w:rsidP="0088760E">
      <w:pPr>
        <w:adjustRightInd w:val="0"/>
        <w:snapToGrid w:val="0"/>
        <w:spacing w:line="360" w:lineRule="auto"/>
        <w:jc w:val="right"/>
        <w:rPr>
          <w:sz w:val="28"/>
          <w:szCs w:val="28"/>
          <w:lang w:val="ru-RU"/>
        </w:rPr>
      </w:pPr>
      <w:r w:rsidRPr="00411247">
        <w:rPr>
          <w:noProof/>
          <w:sz w:val="28"/>
          <w:szCs w:val="28"/>
        </w:rPr>
        <w:drawing>
          <wp:anchor distT="0" distB="0" distL="114300" distR="114300" simplePos="0" relativeHeight="251660288" behindDoc="0" locked="0" layoutInCell="1" allowOverlap="1" wp14:anchorId="1AF6FCF2" wp14:editId="10528916">
            <wp:simplePos x="0" y="0"/>
            <wp:positionH relativeFrom="margin">
              <wp:align>center</wp:align>
            </wp:positionH>
            <wp:positionV relativeFrom="paragraph">
              <wp:posOffset>461601</wp:posOffset>
            </wp:positionV>
            <wp:extent cx="5270500" cy="3510280"/>
            <wp:effectExtent l="0" t="0" r="12700" b="0"/>
            <wp:wrapTopAndBottom/>
            <wp:docPr id="1" name="图片 1" descr="../../../Downloads/1vali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1valio4.jpg"/>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70500" cy="3510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247">
        <w:rPr>
          <w:sz w:val="28"/>
          <w:szCs w:val="28"/>
          <w:lang w:val="ru-RU"/>
        </w:rPr>
        <w:t>Рис. 1</w:t>
      </w:r>
    </w:p>
    <w:p w14:paraId="489CC4D6" w14:textId="77777777" w:rsidR="000A2E8D" w:rsidRPr="00411247" w:rsidRDefault="000A2E8D" w:rsidP="0088760E">
      <w:pPr>
        <w:adjustRightInd w:val="0"/>
        <w:snapToGrid w:val="0"/>
        <w:spacing w:line="360" w:lineRule="auto"/>
        <w:ind w:firstLine="709"/>
        <w:jc w:val="both"/>
        <w:rPr>
          <w:sz w:val="28"/>
          <w:szCs w:val="28"/>
          <w:lang w:val="ru-RU"/>
        </w:rPr>
      </w:pPr>
    </w:p>
    <w:p w14:paraId="41381FA8" w14:textId="77777777" w:rsidR="000A2E8D" w:rsidRPr="00411247" w:rsidRDefault="000A2E8D" w:rsidP="0088760E">
      <w:pPr>
        <w:adjustRightInd w:val="0"/>
        <w:snapToGrid w:val="0"/>
        <w:spacing w:line="360" w:lineRule="auto"/>
        <w:ind w:firstLine="709"/>
        <w:jc w:val="both"/>
        <w:rPr>
          <w:sz w:val="28"/>
          <w:szCs w:val="28"/>
          <w:lang w:val="ru-RU"/>
        </w:rPr>
      </w:pPr>
      <w:r w:rsidRPr="00411247">
        <w:rPr>
          <w:sz w:val="28"/>
          <w:szCs w:val="28"/>
          <w:lang w:val="ru-RU"/>
        </w:rPr>
        <w:t xml:space="preserve">Содержания данных фрагментов включают в себя: характеристики товара, его функции, полученные покупателем выгода и польза после покупки данного товара, главные преимущества по сравнению с аналогичными товарами и т. д. Эта информация выполняет ряд важных функций – представить товар, познакомить адресат с товаром и формировать у него определённый уровень знаний о данном товаре. </w:t>
      </w:r>
    </w:p>
    <w:p w14:paraId="212348AC" w14:textId="26DBF8A2" w:rsidR="000A2E8D" w:rsidRPr="00411247" w:rsidRDefault="000A2E8D" w:rsidP="0088760E">
      <w:pPr>
        <w:adjustRightInd w:val="0"/>
        <w:snapToGrid w:val="0"/>
        <w:spacing w:line="360" w:lineRule="auto"/>
        <w:ind w:firstLine="709"/>
        <w:jc w:val="both"/>
        <w:rPr>
          <w:sz w:val="28"/>
          <w:szCs w:val="28"/>
          <w:lang w:val="ru-RU"/>
        </w:rPr>
      </w:pPr>
      <w:r w:rsidRPr="00411247">
        <w:rPr>
          <w:sz w:val="28"/>
          <w:szCs w:val="28"/>
          <w:lang w:val="ru-RU"/>
        </w:rPr>
        <w:lastRenderedPageBreak/>
        <w:t xml:space="preserve">Однако надо отметить, что информация </w:t>
      </w:r>
      <w:r w:rsidR="001B6237" w:rsidRPr="00411247">
        <w:rPr>
          <w:sz w:val="28"/>
          <w:szCs w:val="28"/>
          <w:lang w:val="ru-RU"/>
        </w:rPr>
        <w:t>о</w:t>
      </w:r>
      <w:r w:rsidR="001619F9" w:rsidRPr="00411247">
        <w:rPr>
          <w:sz w:val="28"/>
          <w:szCs w:val="28"/>
          <w:lang w:val="ru-RU"/>
        </w:rPr>
        <w:t xml:space="preserve"> товаре</w:t>
      </w:r>
      <w:r w:rsidRPr="00411247">
        <w:rPr>
          <w:sz w:val="28"/>
          <w:szCs w:val="28"/>
          <w:lang w:val="ru-RU"/>
        </w:rPr>
        <w:t xml:space="preserve"> в модуле выбрана и украшена рекламистом. </w:t>
      </w:r>
      <w:r w:rsidRPr="00411247">
        <w:rPr>
          <w:bCs/>
          <w:sz w:val="28"/>
          <w:szCs w:val="28"/>
          <w:lang w:val="ru-RU"/>
        </w:rPr>
        <w:t xml:space="preserve">Как мы уже указали, заголовок играет роль «сита», он выбрал тех людей, которые имеют требования к товару или желают познакомиться с товаром. Часть читателей теряет интерес после прочтения заголовка рекламы. Те, кто дошёл до основного текста, – потенциальные покупателя товара. </w:t>
      </w:r>
      <w:r w:rsidRPr="00411247">
        <w:rPr>
          <w:sz w:val="28"/>
          <w:szCs w:val="28"/>
          <w:lang w:val="ru-RU"/>
        </w:rPr>
        <w:t xml:space="preserve">Поэтому </w:t>
      </w:r>
      <w:r w:rsidRPr="00411247">
        <w:rPr>
          <w:bCs/>
          <w:sz w:val="28"/>
          <w:szCs w:val="28"/>
          <w:lang w:val="ru-RU"/>
        </w:rPr>
        <w:t>«основной текст» является полифункциональным фрагментом, который не только информирует людей, но и побуждает адресата рекламы к покупке.</w:t>
      </w:r>
      <w:r w:rsidRPr="00411247">
        <w:rPr>
          <w:sz w:val="28"/>
          <w:szCs w:val="28"/>
          <w:lang w:val="ru-RU"/>
        </w:rPr>
        <w:t xml:space="preserve"> </w:t>
      </w:r>
    </w:p>
    <w:p w14:paraId="61A7C3C0" w14:textId="77777777" w:rsidR="000A2E8D" w:rsidRPr="00411247" w:rsidRDefault="000A2E8D" w:rsidP="0088760E">
      <w:pPr>
        <w:adjustRightInd w:val="0"/>
        <w:snapToGrid w:val="0"/>
        <w:spacing w:line="360" w:lineRule="auto"/>
        <w:ind w:firstLine="709"/>
        <w:jc w:val="both"/>
        <w:rPr>
          <w:bCs/>
          <w:sz w:val="28"/>
          <w:szCs w:val="28"/>
          <w:lang w:val="ru-RU"/>
        </w:rPr>
      </w:pPr>
      <w:r w:rsidRPr="00411247">
        <w:rPr>
          <w:b/>
          <w:bCs/>
          <w:sz w:val="28"/>
          <w:szCs w:val="28"/>
          <w:lang w:val="ru-RU"/>
        </w:rPr>
        <w:t xml:space="preserve">Слоган </w:t>
      </w:r>
      <w:r w:rsidRPr="00411247">
        <w:rPr>
          <w:bCs/>
          <w:sz w:val="28"/>
          <w:szCs w:val="28"/>
          <w:lang w:val="ru-RU"/>
        </w:rPr>
        <w:t xml:space="preserve">как специфический фрагмент рекламного модульного текста вызывает большой интерес многих исследователей. Слоган представляет собой «рекламный лозунг: чёткая, ясная и сжатая формулировка рекламной идеи, которая легко воспринимается и запоминается» [Ульянов, 2007: 92]. </w:t>
      </w:r>
    </w:p>
    <w:p w14:paraId="7C0D91B6" w14:textId="77777777" w:rsidR="000A2E8D" w:rsidRPr="00411247" w:rsidRDefault="000A2E8D" w:rsidP="0088760E">
      <w:pPr>
        <w:adjustRightInd w:val="0"/>
        <w:snapToGrid w:val="0"/>
        <w:spacing w:line="360" w:lineRule="auto"/>
        <w:ind w:firstLine="709"/>
        <w:jc w:val="both"/>
        <w:rPr>
          <w:bCs/>
          <w:sz w:val="28"/>
          <w:szCs w:val="28"/>
          <w:lang w:val="ru-RU"/>
        </w:rPr>
      </w:pPr>
      <w:r w:rsidRPr="00411247">
        <w:rPr>
          <w:bCs/>
          <w:sz w:val="28"/>
          <w:szCs w:val="28"/>
          <w:lang w:val="ru-RU"/>
        </w:rPr>
        <w:t xml:space="preserve">Рекламный слоган можно разделить на две группы. Первая группа – слоган фирмы часто содержит принципы деятельности фирмы, например: </w:t>
      </w:r>
      <w:r w:rsidRPr="00411247">
        <w:rPr>
          <w:bCs/>
          <w:i/>
          <w:sz w:val="28"/>
          <w:szCs w:val="28"/>
          <w:lang w:val="ru-RU"/>
        </w:rPr>
        <w:t>Найдётся всё</w:t>
      </w:r>
      <w:r w:rsidRPr="00411247">
        <w:rPr>
          <w:bCs/>
          <w:sz w:val="28"/>
          <w:szCs w:val="28"/>
          <w:lang w:val="ru-RU"/>
        </w:rPr>
        <w:t xml:space="preserve"> (Яндекс), </w:t>
      </w:r>
      <w:r w:rsidRPr="00411247">
        <w:rPr>
          <w:bCs/>
          <w:i/>
          <w:sz w:val="28"/>
          <w:szCs w:val="28"/>
          <w:lang w:val="ru-RU"/>
        </w:rPr>
        <w:t>Нам не всё равно</w:t>
      </w:r>
      <w:r w:rsidRPr="00411247">
        <w:rPr>
          <w:bCs/>
          <w:sz w:val="28"/>
          <w:szCs w:val="28"/>
          <w:lang w:val="ru-RU"/>
        </w:rPr>
        <w:t xml:space="preserve"> (</w:t>
      </w:r>
      <w:proofErr w:type="spellStart"/>
      <w:r w:rsidRPr="00411247">
        <w:rPr>
          <w:bCs/>
          <w:sz w:val="28"/>
          <w:szCs w:val="28"/>
          <w:lang w:val="ru-RU"/>
        </w:rPr>
        <w:t>М.видео</w:t>
      </w:r>
      <w:proofErr w:type="spellEnd"/>
      <w:r w:rsidRPr="00411247">
        <w:rPr>
          <w:bCs/>
          <w:sz w:val="28"/>
          <w:szCs w:val="28"/>
          <w:lang w:val="ru-RU"/>
        </w:rPr>
        <w:t xml:space="preserve">), </w:t>
      </w:r>
      <w:r w:rsidRPr="00411247">
        <w:rPr>
          <w:bCs/>
          <w:i/>
          <w:sz w:val="28"/>
          <w:szCs w:val="28"/>
          <w:lang w:val="ru-RU"/>
        </w:rPr>
        <w:t>Всегда рядом</w:t>
      </w:r>
      <w:r w:rsidRPr="00411247">
        <w:rPr>
          <w:bCs/>
          <w:sz w:val="28"/>
          <w:szCs w:val="28"/>
          <w:lang w:val="ru-RU"/>
        </w:rPr>
        <w:t xml:space="preserve"> (Сбербанк). Вторая группа слоганов связана с предложением определённого товара, например: </w:t>
      </w:r>
      <w:r w:rsidRPr="00411247">
        <w:rPr>
          <w:bCs/>
          <w:i/>
          <w:sz w:val="28"/>
          <w:szCs w:val="28"/>
          <w:lang w:val="ru-RU"/>
        </w:rPr>
        <w:t>Сделано в природе</w:t>
      </w:r>
      <w:r w:rsidRPr="00411247">
        <w:rPr>
          <w:bCs/>
          <w:sz w:val="28"/>
          <w:szCs w:val="28"/>
          <w:lang w:val="ru-RU"/>
        </w:rPr>
        <w:t xml:space="preserve"> (напиток </w:t>
      </w:r>
      <w:proofErr w:type="spellStart"/>
      <w:r w:rsidRPr="00411247">
        <w:rPr>
          <w:bCs/>
          <w:sz w:val="28"/>
          <w:szCs w:val="28"/>
          <w:lang w:val="ru-RU"/>
        </w:rPr>
        <w:t>botaniQ</w:t>
      </w:r>
      <w:proofErr w:type="spellEnd"/>
      <w:r w:rsidRPr="00411247">
        <w:rPr>
          <w:bCs/>
          <w:sz w:val="28"/>
          <w:szCs w:val="28"/>
          <w:lang w:val="ru-RU"/>
        </w:rPr>
        <w:t xml:space="preserve">), </w:t>
      </w:r>
      <w:r w:rsidRPr="00411247">
        <w:rPr>
          <w:bCs/>
          <w:i/>
          <w:sz w:val="28"/>
          <w:szCs w:val="28"/>
          <w:lang w:val="ru-RU"/>
        </w:rPr>
        <w:t xml:space="preserve">Квас – здоровье нации </w:t>
      </w:r>
      <w:r w:rsidRPr="00411247">
        <w:rPr>
          <w:bCs/>
          <w:sz w:val="28"/>
          <w:szCs w:val="28"/>
          <w:lang w:val="ru-RU"/>
        </w:rPr>
        <w:t xml:space="preserve">(квас Никола), </w:t>
      </w:r>
      <w:r w:rsidRPr="00411247">
        <w:rPr>
          <w:bCs/>
          <w:i/>
          <w:sz w:val="28"/>
          <w:szCs w:val="28"/>
          <w:lang w:val="ru-RU"/>
        </w:rPr>
        <w:t>Есть вкусно</w:t>
      </w:r>
      <w:r w:rsidRPr="00411247">
        <w:rPr>
          <w:bCs/>
          <w:sz w:val="28"/>
          <w:szCs w:val="28"/>
          <w:lang w:val="ru-RU"/>
        </w:rPr>
        <w:t xml:space="preserve"> (майонез </w:t>
      </w:r>
      <w:proofErr w:type="spellStart"/>
      <w:r w:rsidRPr="00411247">
        <w:rPr>
          <w:bCs/>
          <w:sz w:val="28"/>
          <w:szCs w:val="28"/>
          <w:lang w:val="ru-RU"/>
        </w:rPr>
        <w:t>Янта</w:t>
      </w:r>
      <w:proofErr w:type="spellEnd"/>
      <w:r w:rsidRPr="00411247">
        <w:rPr>
          <w:bCs/>
          <w:sz w:val="28"/>
          <w:szCs w:val="28"/>
          <w:lang w:val="ru-RU"/>
        </w:rPr>
        <w:t xml:space="preserve">) и т.д. </w:t>
      </w:r>
    </w:p>
    <w:p w14:paraId="2F9BE1B6" w14:textId="77777777" w:rsidR="000A2E8D" w:rsidRPr="00411247" w:rsidRDefault="000A2E8D" w:rsidP="0088760E">
      <w:pPr>
        <w:adjustRightInd w:val="0"/>
        <w:snapToGrid w:val="0"/>
        <w:spacing w:line="360" w:lineRule="auto"/>
        <w:ind w:firstLine="709"/>
        <w:jc w:val="both"/>
        <w:rPr>
          <w:bCs/>
          <w:sz w:val="28"/>
          <w:szCs w:val="28"/>
          <w:lang w:val="ru-RU"/>
        </w:rPr>
      </w:pPr>
      <w:r w:rsidRPr="00411247">
        <w:rPr>
          <w:bCs/>
          <w:sz w:val="28"/>
          <w:szCs w:val="28"/>
          <w:lang w:val="ru-RU"/>
        </w:rPr>
        <w:t xml:space="preserve">Как заметила Е. Н. </w:t>
      </w:r>
      <w:proofErr w:type="spellStart"/>
      <w:r w:rsidRPr="00411247">
        <w:rPr>
          <w:bCs/>
          <w:sz w:val="28"/>
          <w:szCs w:val="28"/>
          <w:lang w:val="ru-RU"/>
        </w:rPr>
        <w:t>Сердобинцева</w:t>
      </w:r>
      <w:proofErr w:type="spellEnd"/>
      <w:r w:rsidRPr="00411247">
        <w:rPr>
          <w:bCs/>
          <w:sz w:val="28"/>
          <w:szCs w:val="28"/>
          <w:lang w:val="ru-RU"/>
        </w:rPr>
        <w:t>, обычно «слоган стоит в конце рекламного сообщения, рядом с именем рекламодателя или рекламируемой товарной марки – бренда» [</w:t>
      </w:r>
      <w:proofErr w:type="spellStart"/>
      <w:r w:rsidRPr="00411247">
        <w:rPr>
          <w:bCs/>
          <w:sz w:val="28"/>
          <w:szCs w:val="28"/>
          <w:lang w:val="ru-RU"/>
        </w:rPr>
        <w:t>Сердобинцква</w:t>
      </w:r>
      <w:proofErr w:type="spellEnd"/>
      <w:r w:rsidRPr="00411247">
        <w:rPr>
          <w:bCs/>
          <w:sz w:val="28"/>
          <w:szCs w:val="28"/>
          <w:lang w:val="ru-RU"/>
        </w:rPr>
        <w:t xml:space="preserve"> 2010: 29]. По её мнению, рекламный слоган как итог всего сказанного в рекламе, главная функция которого является повторением или интерпретированием основной идеи рекламы. Именно поэтому традиционное положение слогана чаще всего в конце рекламы. </w:t>
      </w:r>
    </w:p>
    <w:p w14:paraId="0A2EE0DB" w14:textId="77777777" w:rsidR="000A2E8D" w:rsidRPr="00411247" w:rsidRDefault="000A2E8D" w:rsidP="0088760E">
      <w:pPr>
        <w:adjustRightInd w:val="0"/>
        <w:snapToGrid w:val="0"/>
        <w:spacing w:line="360" w:lineRule="auto"/>
        <w:ind w:firstLine="709"/>
        <w:jc w:val="both"/>
        <w:rPr>
          <w:bCs/>
          <w:sz w:val="28"/>
          <w:szCs w:val="28"/>
          <w:lang w:val="ru-RU"/>
        </w:rPr>
      </w:pPr>
      <w:r w:rsidRPr="00411247">
        <w:rPr>
          <w:bCs/>
          <w:sz w:val="28"/>
          <w:szCs w:val="28"/>
          <w:lang w:val="ru-RU"/>
        </w:rPr>
        <w:t xml:space="preserve">Кроме перечисленных трёх фрагментов, другие фрагменты на плоскости модуля коммерческого рекламного текста также имеют свои цели и выполняют определённые функции. </w:t>
      </w:r>
    </w:p>
    <w:p w14:paraId="4374EDF3" w14:textId="77777777" w:rsidR="000A2E8D" w:rsidRPr="00411247" w:rsidRDefault="000A2E8D" w:rsidP="0088760E">
      <w:pPr>
        <w:adjustRightInd w:val="0"/>
        <w:snapToGrid w:val="0"/>
        <w:spacing w:line="360" w:lineRule="auto"/>
        <w:ind w:firstLine="709"/>
        <w:jc w:val="both"/>
        <w:rPr>
          <w:bCs/>
          <w:sz w:val="28"/>
          <w:szCs w:val="28"/>
          <w:lang w:val="ru-RU"/>
        </w:rPr>
      </w:pPr>
      <w:r w:rsidRPr="00411247">
        <w:rPr>
          <w:bCs/>
          <w:sz w:val="28"/>
          <w:szCs w:val="28"/>
          <w:lang w:val="ru-RU"/>
        </w:rPr>
        <w:t xml:space="preserve">Итак, в данном параграфе мы рассмотрели понятие модульного рекламного текста и три его главных фрагмента. В следующем параграфе мы </w:t>
      </w:r>
      <w:r w:rsidRPr="00411247">
        <w:rPr>
          <w:bCs/>
          <w:sz w:val="28"/>
          <w:szCs w:val="28"/>
          <w:lang w:val="ru-RU"/>
        </w:rPr>
        <w:lastRenderedPageBreak/>
        <w:t>выделим основные фрагменты описания товаров в интернет-магазине как вид модульного текста и сопоставим его с рекламным модульным текстом.</w:t>
      </w:r>
    </w:p>
    <w:p w14:paraId="77D96C8C" w14:textId="77777777" w:rsidR="000A2E8D" w:rsidRPr="00411247" w:rsidRDefault="000A2E8D" w:rsidP="0088760E">
      <w:pPr>
        <w:adjustRightInd w:val="0"/>
        <w:snapToGrid w:val="0"/>
        <w:spacing w:line="360" w:lineRule="auto"/>
        <w:rPr>
          <w:b/>
          <w:bCs/>
          <w:sz w:val="28"/>
          <w:szCs w:val="28"/>
          <w:lang w:val="ru-RU"/>
        </w:rPr>
      </w:pPr>
    </w:p>
    <w:p w14:paraId="6B263EED" w14:textId="4828C877" w:rsidR="000A2E8D" w:rsidRPr="00411247" w:rsidRDefault="000A2E8D" w:rsidP="0088760E">
      <w:pPr>
        <w:adjustRightInd w:val="0"/>
        <w:snapToGrid w:val="0"/>
        <w:spacing w:line="360" w:lineRule="auto"/>
        <w:jc w:val="center"/>
        <w:rPr>
          <w:b/>
          <w:bCs/>
          <w:sz w:val="28"/>
          <w:szCs w:val="28"/>
          <w:lang w:val="ru-RU"/>
        </w:rPr>
      </w:pPr>
      <w:r w:rsidRPr="00411247">
        <w:rPr>
          <w:b/>
          <w:bCs/>
          <w:sz w:val="28"/>
          <w:szCs w:val="28"/>
          <w:lang w:val="ru-RU"/>
        </w:rPr>
        <w:t>1.2.3</w:t>
      </w:r>
      <w:r w:rsidR="002E1C81" w:rsidRPr="00411247">
        <w:rPr>
          <w:b/>
          <w:bCs/>
          <w:sz w:val="28"/>
          <w:szCs w:val="28"/>
          <w:lang w:val="ru-RU"/>
        </w:rPr>
        <w:t>.</w:t>
      </w:r>
      <w:r w:rsidRPr="00411247">
        <w:rPr>
          <w:b/>
          <w:bCs/>
          <w:sz w:val="28"/>
          <w:szCs w:val="28"/>
          <w:lang w:val="ru-RU"/>
        </w:rPr>
        <w:t xml:space="preserve"> Модульность как структурная категория описания товара в интернет-магазине</w:t>
      </w:r>
    </w:p>
    <w:p w14:paraId="354904E8" w14:textId="77777777"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Исходя из определения модульного текста можно сказать, что ОТВИ является отличным материалом для исследования модульного текста. Данное мнение можно продемонстрировать в следующих двух направлениях.</w:t>
      </w:r>
    </w:p>
    <w:p w14:paraId="4D4E0708" w14:textId="320BC9FA" w:rsidR="000A2E8D" w:rsidRPr="00411247" w:rsidRDefault="000A2E8D" w:rsidP="0088760E">
      <w:pPr>
        <w:adjustRightInd w:val="0"/>
        <w:snapToGrid w:val="0"/>
        <w:spacing w:line="360" w:lineRule="auto"/>
        <w:ind w:firstLine="709"/>
        <w:jc w:val="both"/>
        <w:rPr>
          <w:bCs/>
          <w:sz w:val="28"/>
          <w:szCs w:val="28"/>
          <w:lang w:val="ru-RU"/>
        </w:rPr>
      </w:pPr>
      <w:r w:rsidRPr="00411247">
        <w:rPr>
          <w:sz w:val="28"/>
          <w:szCs w:val="28"/>
          <w:lang w:val="ru-RU"/>
        </w:rPr>
        <w:t xml:space="preserve">Во-первых, </w:t>
      </w:r>
      <w:r w:rsidR="00304459" w:rsidRPr="00411247">
        <w:rPr>
          <w:sz w:val="28"/>
          <w:szCs w:val="28"/>
          <w:lang w:val="ru-RU"/>
        </w:rPr>
        <w:t xml:space="preserve">по структурным характеристикам </w:t>
      </w:r>
      <w:r w:rsidRPr="00411247">
        <w:rPr>
          <w:sz w:val="28"/>
          <w:szCs w:val="28"/>
          <w:lang w:val="ru-RU"/>
        </w:rPr>
        <w:t xml:space="preserve">ОТВИ можно определить как типичный модульный текст. </w:t>
      </w:r>
      <w:r w:rsidRPr="00411247">
        <w:rPr>
          <w:bCs/>
          <w:sz w:val="28"/>
          <w:szCs w:val="28"/>
          <w:lang w:val="ru-RU"/>
        </w:rPr>
        <w:t xml:space="preserve">ОТВИ имеет структурную характеристику модульного текста – модульность. </w:t>
      </w:r>
    </w:p>
    <w:p w14:paraId="45709413" w14:textId="3E7547CC" w:rsidR="000A2E8D" w:rsidRPr="00411247" w:rsidRDefault="000A2E8D" w:rsidP="0088760E">
      <w:pPr>
        <w:adjustRightInd w:val="0"/>
        <w:snapToGrid w:val="0"/>
        <w:spacing w:line="360" w:lineRule="auto"/>
        <w:ind w:firstLine="709"/>
        <w:jc w:val="both"/>
        <w:rPr>
          <w:bCs/>
          <w:sz w:val="28"/>
          <w:szCs w:val="28"/>
          <w:lang w:val="ru-RU"/>
        </w:rPr>
      </w:pPr>
      <w:r w:rsidRPr="00411247">
        <w:rPr>
          <w:b/>
          <w:bCs/>
          <w:sz w:val="28"/>
          <w:szCs w:val="28"/>
          <w:lang w:val="ru-RU"/>
        </w:rPr>
        <w:t>Модульность</w:t>
      </w:r>
      <w:r w:rsidRPr="00411247">
        <w:rPr>
          <w:bCs/>
          <w:sz w:val="28"/>
          <w:szCs w:val="28"/>
          <w:lang w:val="ru-RU"/>
        </w:rPr>
        <w:t xml:space="preserve"> – «особое качество текста, характеризующее форму его существования (двумерное пространство плоскости)» [Быкова 2012: 5]. </w:t>
      </w:r>
      <w:r w:rsidRPr="00411247">
        <w:rPr>
          <w:sz w:val="28"/>
          <w:szCs w:val="28"/>
          <w:lang w:val="ru-RU"/>
        </w:rPr>
        <w:t xml:space="preserve">ОТВИ находится на продающей странице товара (или </w:t>
      </w:r>
      <w:r w:rsidRPr="00411247">
        <w:rPr>
          <w:i/>
          <w:sz w:val="28"/>
          <w:szCs w:val="28"/>
          <w:lang w:val="ru-RU"/>
        </w:rPr>
        <w:t>лэндинг</w:t>
      </w:r>
      <w:r w:rsidRPr="00411247">
        <w:rPr>
          <w:sz w:val="28"/>
          <w:szCs w:val="28"/>
          <w:lang w:val="ru-RU"/>
        </w:rPr>
        <w:t xml:space="preserve">) интернет-магазина. «Веб-страница фактически рассматривается как набор прямоугольных блоков, которые выкладываются в определённом порядке &lt;…&gt; каждый блок этой страницы чётко отделен от других с помощью пустого пространства, рамки или разделителя в качестве которого выступает цветной прямоугольник с текстом заголовка» [см. подробнее </w:t>
      </w:r>
      <w:proofErr w:type="spellStart"/>
      <w:r w:rsidRPr="00411247">
        <w:rPr>
          <w:sz w:val="28"/>
          <w:szCs w:val="28"/>
          <w:lang w:val="ru-RU"/>
        </w:rPr>
        <w:t>Мержевич</w:t>
      </w:r>
      <w:proofErr w:type="spellEnd"/>
      <w:r w:rsidRPr="00411247">
        <w:rPr>
          <w:sz w:val="28"/>
          <w:szCs w:val="28"/>
          <w:lang w:val="ru-RU"/>
        </w:rPr>
        <w:t>].</w:t>
      </w:r>
      <w:r w:rsidR="00D560CE" w:rsidRPr="00411247">
        <w:rPr>
          <w:sz w:val="28"/>
          <w:szCs w:val="28"/>
          <w:lang w:val="ru-RU"/>
        </w:rPr>
        <w:t xml:space="preserve"> В модульном тексте доминирует</w:t>
      </w:r>
      <w:r w:rsidRPr="00411247">
        <w:rPr>
          <w:sz w:val="28"/>
          <w:szCs w:val="28"/>
          <w:lang w:val="ru-RU"/>
        </w:rPr>
        <w:t xml:space="preserve"> плоскостной (двумерный) принцип организации речевого материала. Фрагменты ОТВИ организуются также по нелинейному плоскостному принципу. Смотрите Приложение 1. </w:t>
      </w:r>
    </w:p>
    <w:p w14:paraId="0AED7266" w14:textId="77777777" w:rsidR="000A2E8D" w:rsidRPr="00411247" w:rsidRDefault="000A2E8D" w:rsidP="0088760E">
      <w:pPr>
        <w:adjustRightInd w:val="0"/>
        <w:snapToGrid w:val="0"/>
        <w:spacing w:line="360" w:lineRule="auto"/>
        <w:ind w:firstLine="709"/>
        <w:jc w:val="both"/>
        <w:rPr>
          <w:bCs/>
          <w:sz w:val="28"/>
          <w:szCs w:val="28"/>
          <w:lang w:val="ru-RU"/>
        </w:rPr>
      </w:pPr>
      <w:r w:rsidRPr="00411247">
        <w:rPr>
          <w:sz w:val="28"/>
          <w:szCs w:val="28"/>
          <w:lang w:val="ru-RU"/>
        </w:rPr>
        <w:t xml:space="preserve">Во-вторых, </w:t>
      </w:r>
      <w:r w:rsidRPr="00411247">
        <w:rPr>
          <w:bCs/>
          <w:sz w:val="28"/>
          <w:szCs w:val="28"/>
          <w:lang w:val="ru-RU"/>
        </w:rPr>
        <w:t xml:space="preserve">ОТВИ имеет все собственные признаки модульного текста. По мнению </w:t>
      </w:r>
      <w:proofErr w:type="spellStart"/>
      <w:r w:rsidRPr="00411247">
        <w:rPr>
          <w:bCs/>
          <w:sz w:val="28"/>
          <w:szCs w:val="28"/>
          <w:lang w:val="ru-RU"/>
        </w:rPr>
        <w:t>Е.В</w:t>
      </w:r>
      <w:proofErr w:type="spellEnd"/>
      <w:r w:rsidRPr="00411247">
        <w:rPr>
          <w:bCs/>
          <w:sz w:val="28"/>
          <w:szCs w:val="28"/>
          <w:lang w:val="ru-RU"/>
        </w:rPr>
        <w:t xml:space="preserve">. Быковой, модульный текст имеет следующие признаки: </w:t>
      </w:r>
    </w:p>
    <w:p w14:paraId="524A7032" w14:textId="77777777" w:rsidR="000A2E8D" w:rsidRPr="00411247" w:rsidRDefault="000A2E8D" w:rsidP="0088760E">
      <w:pPr>
        <w:adjustRightInd w:val="0"/>
        <w:snapToGrid w:val="0"/>
        <w:spacing w:line="360" w:lineRule="auto"/>
        <w:ind w:firstLine="709"/>
        <w:jc w:val="both"/>
        <w:rPr>
          <w:bCs/>
          <w:sz w:val="28"/>
          <w:szCs w:val="28"/>
          <w:lang w:val="ru-RU"/>
        </w:rPr>
      </w:pPr>
      <w:r w:rsidRPr="00411247">
        <w:rPr>
          <w:bCs/>
          <w:sz w:val="28"/>
          <w:szCs w:val="28"/>
          <w:lang w:val="ru-RU"/>
        </w:rPr>
        <w:tab/>
        <w:t xml:space="preserve">1) Речевой материал организован в двумерном пространстве; </w:t>
      </w:r>
    </w:p>
    <w:p w14:paraId="0CBF1066" w14:textId="77777777" w:rsidR="000A2E8D" w:rsidRPr="00411247" w:rsidRDefault="000A2E8D" w:rsidP="0088760E">
      <w:pPr>
        <w:adjustRightInd w:val="0"/>
        <w:snapToGrid w:val="0"/>
        <w:spacing w:line="360" w:lineRule="auto"/>
        <w:ind w:firstLine="709"/>
        <w:jc w:val="both"/>
        <w:rPr>
          <w:bCs/>
          <w:sz w:val="28"/>
          <w:szCs w:val="28"/>
          <w:lang w:val="ru-RU"/>
        </w:rPr>
      </w:pPr>
      <w:r w:rsidRPr="00411247">
        <w:rPr>
          <w:bCs/>
          <w:sz w:val="28"/>
          <w:szCs w:val="28"/>
          <w:lang w:val="ru-RU"/>
        </w:rPr>
        <w:tab/>
        <w:t xml:space="preserve">2) Плоскость модуля имеет заранее заданные границы; </w:t>
      </w:r>
    </w:p>
    <w:p w14:paraId="18E4D18E" w14:textId="77777777" w:rsidR="000A2E8D" w:rsidRPr="00411247" w:rsidRDefault="000A2E8D" w:rsidP="0088760E">
      <w:pPr>
        <w:adjustRightInd w:val="0"/>
        <w:snapToGrid w:val="0"/>
        <w:spacing w:line="360" w:lineRule="auto"/>
        <w:ind w:firstLine="709"/>
        <w:jc w:val="both"/>
        <w:rPr>
          <w:bCs/>
          <w:sz w:val="28"/>
          <w:szCs w:val="28"/>
          <w:lang w:val="ru-RU"/>
        </w:rPr>
      </w:pPr>
      <w:r w:rsidRPr="00411247">
        <w:rPr>
          <w:bCs/>
          <w:sz w:val="28"/>
          <w:szCs w:val="28"/>
          <w:lang w:val="ru-RU"/>
        </w:rPr>
        <w:tab/>
        <w:t xml:space="preserve">3) Границы придают модульную форму геометрической фигуры;  </w:t>
      </w:r>
    </w:p>
    <w:p w14:paraId="1D47E66A" w14:textId="77777777" w:rsidR="000A2E8D" w:rsidRPr="00411247" w:rsidRDefault="000A2E8D" w:rsidP="0088760E">
      <w:pPr>
        <w:adjustRightInd w:val="0"/>
        <w:snapToGrid w:val="0"/>
        <w:spacing w:line="360" w:lineRule="auto"/>
        <w:ind w:firstLine="709"/>
        <w:jc w:val="both"/>
        <w:rPr>
          <w:bCs/>
          <w:sz w:val="28"/>
          <w:szCs w:val="28"/>
          <w:lang w:val="ru-RU"/>
        </w:rPr>
      </w:pPr>
      <w:r w:rsidRPr="00411247">
        <w:rPr>
          <w:bCs/>
          <w:sz w:val="28"/>
          <w:szCs w:val="28"/>
          <w:lang w:val="ru-RU"/>
        </w:rPr>
        <w:tab/>
        <w:t xml:space="preserve">4) Размеры модуля не произвольны, а зависят от конкретной коммуникативной задачи и определяются конкретной коммуникативной ситуацией (тип издания, характер содержания и т.д.); </w:t>
      </w:r>
    </w:p>
    <w:p w14:paraId="6A5F4254" w14:textId="77777777" w:rsidR="000A2E8D" w:rsidRPr="00411247" w:rsidRDefault="000A2E8D" w:rsidP="0088760E">
      <w:pPr>
        <w:adjustRightInd w:val="0"/>
        <w:snapToGrid w:val="0"/>
        <w:spacing w:line="360" w:lineRule="auto"/>
        <w:ind w:firstLine="709"/>
        <w:jc w:val="both"/>
        <w:rPr>
          <w:bCs/>
          <w:sz w:val="28"/>
          <w:szCs w:val="28"/>
          <w:lang w:val="ru-RU"/>
        </w:rPr>
      </w:pPr>
      <w:r w:rsidRPr="00411247">
        <w:rPr>
          <w:bCs/>
          <w:sz w:val="28"/>
          <w:szCs w:val="28"/>
          <w:lang w:val="ru-RU"/>
        </w:rPr>
        <w:lastRenderedPageBreak/>
        <w:tab/>
        <w:t>5) Модуль, с одной стороны, автономен, с другой - всегда является элементы системы: газетная полоса, печатное издание, та или иная сфера массовой коммуникации (реклама, мемориальные надписи, иерархическая структура модулей веб-сайта и т.д.);</w:t>
      </w:r>
    </w:p>
    <w:p w14:paraId="638077D7" w14:textId="77777777" w:rsidR="000A2E8D" w:rsidRPr="00411247" w:rsidRDefault="000A2E8D" w:rsidP="0088760E">
      <w:pPr>
        <w:adjustRightInd w:val="0"/>
        <w:snapToGrid w:val="0"/>
        <w:spacing w:line="360" w:lineRule="auto"/>
        <w:ind w:firstLine="709"/>
        <w:jc w:val="both"/>
        <w:rPr>
          <w:bCs/>
          <w:sz w:val="28"/>
          <w:szCs w:val="28"/>
          <w:lang w:val="ru-RU"/>
        </w:rPr>
      </w:pPr>
      <w:r w:rsidRPr="00411247">
        <w:rPr>
          <w:bCs/>
          <w:sz w:val="28"/>
          <w:szCs w:val="28"/>
          <w:lang w:val="ru-RU"/>
        </w:rPr>
        <w:t xml:space="preserve">6) Автономность модуля прослеживается не только в структурно- грамматическом и графическом плане, но и в особых формах содержательной целостности [Быкова 2012: 4-5]. </w:t>
      </w:r>
    </w:p>
    <w:p w14:paraId="52825F73" w14:textId="77777777" w:rsidR="000A2E8D" w:rsidRPr="00411247" w:rsidRDefault="000A2E8D" w:rsidP="0088760E">
      <w:pPr>
        <w:adjustRightInd w:val="0"/>
        <w:snapToGrid w:val="0"/>
        <w:spacing w:line="360" w:lineRule="auto"/>
        <w:ind w:firstLine="709"/>
        <w:jc w:val="both"/>
        <w:rPr>
          <w:bCs/>
          <w:sz w:val="28"/>
          <w:szCs w:val="28"/>
          <w:lang w:val="ru-RU"/>
        </w:rPr>
      </w:pPr>
      <w:r w:rsidRPr="00411247">
        <w:rPr>
          <w:bCs/>
          <w:sz w:val="28"/>
          <w:szCs w:val="28"/>
          <w:lang w:val="ru-RU"/>
        </w:rPr>
        <w:t xml:space="preserve">Модульный текст членится на отдельные фрагменты невербальными средствами, такими как: использование цвета, различие кегли и разрядки, шрифтовая гарнитура, разный междустрочный интервал и другие. ОТВИ также разделяется на отдельные фрагменты в плоскости модуля с помощью этих средств. </w:t>
      </w:r>
    </w:p>
    <w:p w14:paraId="6E94B1A4" w14:textId="56594DCE" w:rsidR="000A2E8D" w:rsidRPr="00411247" w:rsidRDefault="000A2E8D" w:rsidP="0088760E">
      <w:pPr>
        <w:adjustRightInd w:val="0"/>
        <w:snapToGrid w:val="0"/>
        <w:spacing w:line="360" w:lineRule="auto"/>
        <w:ind w:firstLine="709"/>
        <w:jc w:val="both"/>
        <w:rPr>
          <w:bCs/>
          <w:sz w:val="28"/>
          <w:szCs w:val="28"/>
          <w:lang w:val="ru-RU"/>
        </w:rPr>
      </w:pPr>
      <w:r w:rsidRPr="00411247">
        <w:rPr>
          <w:bCs/>
          <w:sz w:val="28"/>
          <w:szCs w:val="28"/>
          <w:lang w:val="ru-RU"/>
        </w:rPr>
        <w:t xml:space="preserve">ОТВИ в интернет-магазине Юлмарт как вид модульного текста можно разделить на 15 фрагментов (см. приложение 1). Все эти 15 модулей по признаку обязательности для ОТВИ можно разделить на 2 группы: </w:t>
      </w:r>
      <w:r w:rsidR="009301A4" w:rsidRPr="00411247">
        <w:rPr>
          <w:bCs/>
          <w:i/>
          <w:sz w:val="28"/>
          <w:szCs w:val="28"/>
          <w:lang w:val="ru-RU"/>
        </w:rPr>
        <w:t>обл</w:t>
      </w:r>
      <w:r w:rsidR="007C20A0" w:rsidRPr="00411247">
        <w:rPr>
          <w:bCs/>
          <w:i/>
          <w:sz w:val="28"/>
          <w:szCs w:val="28"/>
          <w:lang w:val="ru-RU"/>
        </w:rPr>
        <w:t>игаторные</w:t>
      </w:r>
      <w:r w:rsidRPr="00411247">
        <w:rPr>
          <w:bCs/>
          <w:sz w:val="28"/>
          <w:szCs w:val="28"/>
          <w:lang w:val="ru-RU"/>
        </w:rPr>
        <w:t xml:space="preserve"> и </w:t>
      </w:r>
      <w:r w:rsidR="007C20A0" w:rsidRPr="00411247">
        <w:rPr>
          <w:bCs/>
          <w:i/>
          <w:sz w:val="28"/>
          <w:szCs w:val="28"/>
          <w:lang w:val="ru-RU"/>
        </w:rPr>
        <w:t>факультативные</w:t>
      </w:r>
      <w:r w:rsidRPr="00411247">
        <w:rPr>
          <w:bCs/>
          <w:sz w:val="28"/>
          <w:szCs w:val="28"/>
          <w:lang w:val="ru-RU"/>
        </w:rPr>
        <w:t xml:space="preserve">. </w:t>
      </w:r>
    </w:p>
    <w:p w14:paraId="596FCBE0" w14:textId="41661E80" w:rsidR="000A2E8D" w:rsidRPr="00411247" w:rsidRDefault="007C20A0" w:rsidP="0088760E">
      <w:pPr>
        <w:adjustRightInd w:val="0"/>
        <w:snapToGrid w:val="0"/>
        <w:spacing w:line="360" w:lineRule="auto"/>
        <w:ind w:firstLine="709"/>
        <w:jc w:val="both"/>
        <w:rPr>
          <w:bCs/>
          <w:i/>
          <w:sz w:val="28"/>
          <w:szCs w:val="28"/>
          <w:lang w:val="ru-RU"/>
        </w:rPr>
      </w:pPr>
      <w:r w:rsidRPr="00411247">
        <w:rPr>
          <w:b/>
          <w:bCs/>
          <w:sz w:val="28"/>
          <w:szCs w:val="28"/>
          <w:lang w:val="ru-RU"/>
        </w:rPr>
        <w:t>Облигаторные</w:t>
      </w:r>
      <w:r w:rsidR="000A2E8D" w:rsidRPr="00411247">
        <w:rPr>
          <w:bCs/>
          <w:sz w:val="28"/>
          <w:szCs w:val="28"/>
          <w:lang w:val="ru-RU"/>
        </w:rPr>
        <w:t xml:space="preserve"> фрагменты ОТВИ – те модули, которые существуют в описании всех типов товара. В </w:t>
      </w:r>
      <w:proofErr w:type="spellStart"/>
      <w:r w:rsidR="000A2E8D" w:rsidRPr="00411247">
        <w:rPr>
          <w:bCs/>
          <w:sz w:val="28"/>
          <w:szCs w:val="28"/>
          <w:lang w:val="ru-RU"/>
        </w:rPr>
        <w:t>Юлмарте</w:t>
      </w:r>
      <w:proofErr w:type="spellEnd"/>
      <w:r w:rsidR="000A2E8D" w:rsidRPr="00411247">
        <w:rPr>
          <w:bCs/>
          <w:sz w:val="28"/>
          <w:szCs w:val="28"/>
          <w:lang w:val="ru-RU"/>
        </w:rPr>
        <w:t xml:space="preserve"> </w:t>
      </w:r>
      <w:r w:rsidRPr="00411247">
        <w:rPr>
          <w:bCs/>
          <w:sz w:val="28"/>
          <w:szCs w:val="28"/>
          <w:lang w:val="ru-RU"/>
        </w:rPr>
        <w:t>облигаторн</w:t>
      </w:r>
      <w:r w:rsidR="000A2E8D" w:rsidRPr="00411247">
        <w:rPr>
          <w:bCs/>
          <w:sz w:val="28"/>
          <w:szCs w:val="28"/>
          <w:lang w:val="ru-RU"/>
        </w:rPr>
        <w:t xml:space="preserve">ыми  являются следующие фрагменты: </w:t>
      </w:r>
      <w:r w:rsidR="000A2E8D" w:rsidRPr="00411247">
        <w:rPr>
          <w:bCs/>
          <w:i/>
          <w:sz w:val="28"/>
          <w:szCs w:val="28"/>
          <w:lang w:val="ru-RU"/>
        </w:rPr>
        <w:t xml:space="preserve">заголовок (1), подзаголовок (2), фотографии товара и его детали (3), развёрнутое описание товара (5), цена </w:t>
      </w:r>
      <w:r w:rsidR="00360DEC" w:rsidRPr="00411247">
        <w:rPr>
          <w:bCs/>
          <w:i/>
          <w:sz w:val="28"/>
          <w:szCs w:val="28"/>
          <w:lang w:val="ru-RU"/>
        </w:rPr>
        <w:t xml:space="preserve">товара </w:t>
      </w:r>
      <w:r w:rsidR="000A2E8D" w:rsidRPr="00411247">
        <w:rPr>
          <w:bCs/>
          <w:i/>
          <w:sz w:val="28"/>
          <w:szCs w:val="28"/>
          <w:lang w:val="ru-RU"/>
        </w:rPr>
        <w:t xml:space="preserve">и </w:t>
      </w:r>
      <w:r w:rsidR="00B80313" w:rsidRPr="00411247">
        <w:rPr>
          <w:bCs/>
          <w:i/>
          <w:sz w:val="28"/>
          <w:szCs w:val="28"/>
          <w:lang w:val="ru-RU"/>
        </w:rPr>
        <w:t>дополнительная информация о цене</w:t>
      </w:r>
      <w:r w:rsidR="000A2E8D" w:rsidRPr="00411247">
        <w:rPr>
          <w:bCs/>
          <w:i/>
          <w:sz w:val="28"/>
          <w:szCs w:val="28"/>
          <w:lang w:val="ru-RU"/>
        </w:rPr>
        <w:t xml:space="preserve"> (8), </w:t>
      </w:r>
      <w:r w:rsidR="00627FEB" w:rsidRPr="00411247">
        <w:rPr>
          <w:bCs/>
          <w:i/>
          <w:sz w:val="28"/>
          <w:szCs w:val="28"/>
          <w:lang w:val="ru-RU"/>
        </w:rPr>
        <w:t xml:space="preserve">инвентарная ситуация товара в интернет-магазине </w:t>
      </w:r>
      <w:r w:rsidR="000A2E8D" w:rsidRPr="00411247">
        <w:rPr>
          <w:bCs/>
          <w:i/>
          <w:sz w:val="28"/>
          <w:szCs w:val="28"/>
          <w:lang w:val="ru-RU"/>
        </w:rPr>
        <w:t xml:space="preserve">(9), </w:t>
      </w:r>
      <w:r w:rsidR="00396D9C" w:rsidRPr="00411247">
        <w:rPr>
          <w:bCs/>
          <w:i/>
          <w:sz w:val="28"/>
          <w:szCs w:val="28"/>
          <w:lang w:val="ru-RU"/>
        </w:rPr>
        <w:t>подробная</w:t>
      </w:r>
      <w:r w:rsidR="000A2E8D" w:rsidRPr="00411247">
        <w:rPr>
          <w:bCs/>
          <w:i/>
          <w:sz w:val="28"/>
          <w:szCs w:val="28"/>
          <w:lang w:val="ru-RU"/>
        </w:rPr>
        <w:t xml:space="preserve"> характеристика товара (10). </w:t>
      </w:r>
    </w:p>
    <w:p w14:paraId="30ED2E69" w14:textId="4B671E8D" w:rsidR="000A2E8D" w:rsidRPr="00411247" w:rsidRDefault="007C20A0" w:rsidP="0088760E">
      <w:pPr>
        <w:adjustRightInd w:val="0"/>
        <w:snapToGrid w:val="0"/>
        <w:spacing w:line="360" w:lineRule="auto"/>
        <w:ind w:firstLine="709"/>
        <w:jc w:val="both"/>
        <w:rPr>
          <w:bCs/>
          <w:sz w:val="28"/>
          <w:szCs w:val="28"/>
          <w:lang w:val="ru-RU"/>
        </w:rPr>
      </w:pPr>
      <w:r w:rsidRPr="00411247">
        <w:rPr>
          <w:b/>
          <w:bCs/>
          <w:sz w:val="28"/>
          <w:szCs w:val="28"/>
          <w:lang w:val="ru-RU"/>
        </w:rPr>
        <w:t>факультативные</w:t>
      </w:r>
      <w:r w:rsidR="000A2E8D" w:rsidRPr="00411247">
        <w:rPr>
          <w:bCs/>
          <w:sz w:val="28"/>
          <w:szCs w:val="28"/>
          <w:lang w:val="ru-RU"/>
        </w:rPr>
        <w:t xml:space="preserve"> фрагменты ОТВИ – это те модули, существование которых зависит от категории товара. Например:</w:t>
      </w:r>
      <w:r w:rsidR="000A2E8D" w:rsidRPr="00411247">
        <w:rPr>
          <w:bCs/>
          <w:i/>
          <w:sz w:val="28"/>
          <w:szCs w:val="28"/>
          <w:lang w:val="ru-RU"/>
        </w:rPr>
        <w:t xml:space="preserve"> выбор детали товара (4), краткая характеристика (6), выбранный отзыв покупателя (7), обзора товара (11), видео </w:t>
      </w:r>
      <w:r w:rsidR="00396D9C" w:rsidRPr="00411247">
        <w:rPr>
          <w:bCs/>
          <w:i/>
          <w:sz w:val="28"/>
          <w:szCs w:val="28"/>
          <w:lang w:val="ru-RU"/>
        </w:rPr>
        <w:t>о</w:t>
      </w:r>
      <w:r w:rsidR="001619F9" w:rsidRPr="00411247">
        <w:rPr>
          <w:bCs/>
          <w:i/>
          <w:sz w:val="28"/>
          <w:szCs w:val="28"/>
          <w:lang w:val="ru-RU"/>
        </w:rPr>
        <w:t xml:space="preserve"> товаре</w:t>
      </w:r>
      <w:r w:rsidR="000A2E8D" w:rsidRPr="00411247">
        <w:rPr>
          <w:bCs/>
          <w:i/>
          <w:sz w:val="28"/>
          <w:szCs w:val="28"/>
          <w:lang w:val="ru-RU"/>
        </w:rPr>
        <w:t xml:space="preserve"> (12), отзывы (13), обсуждения (14), инструкции (15)</w:t>
      </w:r>
      <w:r w:rsidR="000A2E8D" w:rsidRPr="00411247">
        <w:rPr>
          <w:bCs/>
          <w:sz w:val="28"/>
          <w:szCs w:val="28"/>
          <w:lang w:val="ru-RU"/>
        </w:rPr>
        <w:t xml:space="preserve">. </w:t>
      </w:r>
    </w:p>
    <w:p w14:paraId="161A4A6A" w14:textId="5349736B" w:rsidR="000A2E8D" w:rsidRPr="00411247" w:rsidRDefault="0067282A" w:rsidP="0088760E">
      <w:pPr>
        <w:tabs>
          <w:tab w:val="left" w:pos="567"/>
        </w:tabs>
        <w:adjustRightInd w:val="0"/>
        <w:snapToGrid w:val="0"/>
        <w:spacing w:line="360" w:lineRule="auto"/>
        <w:ind w:firstLine="708"/>
        <w:jc w:val="both"/>
        <w:rPr>
          <w:bCs/>
          <w:sz w:val="28"/>
          <w:szCs w:val="28"/>
          <w:lang w:val="ru-RU"/>
        </w:rPr>
      </w:pPr>
      <w:r w:rsidRPr="00411247">
        <w:rPr>
          <w:bCs/>
          <w:sz w:val="28"/>
          <w:szCs w:val="28"/>
          <w:lang w:val="ru-RU"/>
        </w:rPr>
        <w:t xml:space="preserve">В зависимости от технологических особенностей веб-сайта в ОТВИ есть разные каналы для описания товаров. Например, фотография и </w:t>
      </w:r>
      <w:proofErr w:type="spellStart"/>
      <w:r w:rsidRPr="00411247">
        <w:rPr>
          <w:bCs/>
          <w:sz w:val="28"/>
          <w:szCs w:val="28"/>
          <w:lang w:val="ru-RU"/>
        </w:rPr>
        <w:t>3D</w:t>
      </w:r>
      <w:proofErr w:type="spellEnd"/>
      <w:r w:rsidRPr="00411247">
        <w:rPr>
          <w:bCs/>
          <w:sz w:val="28"/>
          <w:szCs w:val="28"/>
          <w:lang w:val="ru-RU"/>
        </w:rPr>
        <w:t xml:space="preserve"> фотография товара (2), видео о товаре (12). </w:t>
      </w:r>
      <w:r w:rsidR="00886346" w:rsidRPr="00411247">
        <w:rPr>
          <w:bCs/>
          <w:sz w:val="28"/>
          <w:szCs w:val="28"/>
          <w:lang w:val="ru-RU"/>
        </w:rPr>
        <w:t xml:space="preserve">Они помогают покупателям </w:t>
      </w:r>
      <w:r w:rsidR="00AE224D" w:rsidRPr="00411247">
        <w:rPr>
          <w:bCs/>
          <w:sz w:val="28"/>
          <w:szCs w:val="28"/>
          <w:lang w:val="ru-RU"/>
        </w:rPr>
        <w:t xml:space="preserve">понять форму </w:t>
      </w:r>
      <w:r w:rsidR="00AE224D" w:rsidRPr="00411247">
        <w:rPr>
          <w:bCs/>
          <w:sz w:val="28"/>
          <w:szCs w:val="28"/>
          <w:lang w:val="ru-RU"/>
        </w:rPr>
        <w:lastRenderedPageBreak/>
        <w:t xml:space="preserve">товара. </w:t>
      </w:r>
      <w:r w:rsidR="0049195E" w:rsidRPr="00411247">
        <w:rPr>
          <w:bCs/>
          <w:sz w:val="28"/>
          <w:szCs w:val="28"/>
          <w:lang w:val="ru-RU"/>
        </w:rPr>
        <w:t>Кроме того, н</w:t>
      </w:r>
      <w:r w:rsidR="00FE445C" w:rsidRPr="00411247">
        <w:rPr>
          <w:bCs/>
          <w:sz w:val="28"/>
          <w:szCs w:val="28"/>
          <w:lang w:val="ru-RU"/>
        </w:rPr>
        <w:t xml:space="preserve">екоторые фрагменты являются интерактивными </w:t>
      </w:r>
      <w:r w:rsidR="00AE224D" w:rsidRPr="00411247">
        <w:rPr>
          <w:bCs/>
          <w:sz w:val="28"/>
          <w:szCs w:val="28"/>
          <w:lang w:val="ru-RU"/>
        </w:rPr>
        <w:t>(</w:t>
      </w:r>
      <w:r w:rsidR="00CC1D5B" w:rsidRPr="00411247">
        <w:rPr>
          <w:bCs/>
          <w:sz w:val="28"/>
          <w:szCs w:val="28"/>
          <w:lang w:val="ru-RU"/>
        </w:rPr>
        <w:t>кнопка</w:t>
      </w:r>
      <w:r w:rsidR="001B18BF" w:rsidRPr="00411247">
        <w:rPr>
          <w:bCs/>
          <w:sz w:val="28"/>
          <w:szCs w:val="28"/>
          <w:lang w:val="ru-RU"/>
        </w:rPr>
        <w:t xml:space="preserve"> и</w:t>
      </w:r>
      <w:r w:rsidR="00CC1D5B" w:rsidRPr="00411247">
        <w:rPr>
          <w:bCs/>
          <w:sz w:val="28"/>
          <w:szCs w:val="28"/>
          <w:lang w:val="ru-RU"/>
        </w:rPr>
        <w:t xml:space="preserve"> ссылка</w:t>
      </w:r>
      <w:r w:rsidR="00AE224D" w:rsidRPr="00411247">
        <w:rPr>
          <w:bCs/>
          <w:sz w:val="28"/>
          <w:szCs w:val="28"/>
          <w:lang w:val="ru-RU"/>
        </w:rPr>
        <w:t>), которые</w:t>
      </w:r>
      <w:r w:rsidR="00FE445C" w:rsidRPr="00411247">
        <w:rPr>
          <w:bCs/>
          <w:sz w:val="28"/>
          <w:szCs w:val="28"/>
          <w:lang w:val="ru-RU"/>
        </w:rPr>
        <w:t xml:space="preserve"> помогают покупателям найти нужную им информацию </w:t>
      </w:r>
      <w:r w:rsidR="00B92E27" w:rsidRPr="00411247">
        <w:rPr>
          <w:bCs/>
          <w:sz w:val="28"/>
          <w:szCs w:val="28"/>
          <w:lang w:val="ru-RU"/>
        </w:rPr>
        <w:t xml:space="preserve">о товаре </w:t>
      </w:r>
      <w:r w:rsidR="00FE445C" w:rsidRPr="00411247">
        <w:rPr>
          <w:bCs/>
          <w:sz w:val="28"/>
          <w:szCs w:val="28"/>
          <w:lang w:val="ru-RU"/>
        </w:rPr>
        <w:t xml:space="preserve">и реализовать действие покупки. </w:t>
      </w:r>
      <w:r w:rsidR="001A7358" w:rsidRPr="00411247">
        <w:rPr>
          <w:sz w:val="28"/>
          <w:szCs w:val="28"/>
          <w:lang w:val="ru-RU"/>
        </w:rPr>
        <w:t xml:space="preserve">Так как, </w:t>
      </w:r>
      <w:r w:rsidR="00915942" w:rsidRPr="00411247">
        <w:rPr>
          <w:sz w:val="28"/>
          <w:szCs w:val="28"/>
          <w:lang w:val="ru-RU"/>
        </w:rPr>
        <w:t>дна из основных целей плоскостной структурной организации – «придать тексту воздействующий характер, сделать его более удобным для восприятия» [</w:t>
      </w:r>
      <w:proofErr w:type="spellStart"/>
      <w:r w:rsidR="00915942" w:rsidRPr="00411247">
        <w:rPr>
          <w:sz w:val="28"/>
          <w:szCs w:val="28"/>
          <w:lang w:val="ru-RU"/>
        </w:rPr>
        <w:t>Клименок</w:t>
      </w:r>
      <w:proofErr w:type="spellEnd"/>
      <w:r w:rsidR="00915942" w:rsidRPr="00411247">
        <w:rPr>
          <w:sz w:val="28"/>
          <w:szCs w:val="28"/>
          <w:lang w:val="ru-RU"/>
        </w:rPr>
        <w:t xml:space="preserve"> 2012: 264]. </w:t>
      </w:r>
      <w:r w:rsidR="0049195E" w:rsidRPr="00411247">
        <w:rPr>
          <w:bCs/>
          <w:sz w:val="28"/>
          <w:szCs w:val="28"/>
          <w:lang w:val="ru-RU"/>
        </w:rPr>
        <w:t>Но д</w:t>
      </w:r>
      <w:r w:rsidR="00FE445C" w:rsidRPr="00411247">
        <w:rPr>
          <w:bCs/>
          <w:sz w:val="28"/>
          <w:szCs w:val="28"/>
          <w:lang w:val="ru-RU"/>
        </w:rPr>
        <w:t xml:space="preserve">ля нашего исследования </w:t>
      </w:r>
      <w:r w:rsidR="001B18BF" w:rsidRPr="00411247">
        <w:rPr>
          <w:bCs/>
          <w:sz w:val="28"/>
          <w:szCs w:val="28"/>
          <w:lang w:val="ru-RU"/>
        </w:rPr>
        <w:t xml:space="preserve">наиболее </w:t>
      </w:r>
      <w:r w:rsidR="00FE445C" w:rsidRPr="00411247">
        <w:rPr>
          <w:bCs/>
          <w:sz w:val="28"/>
          <w:szCs w:val="28"/>
          <w:lang w:val="ru-RU"/>
        </w:rPr>
        <w:t xml:space="preserve">важны вербальные фрагменты ОТВИ. </w:t>
      </w:r>
      <w:r w:rsidR="000A2E8D" w:rsidRPr="00411247">
        <w:rPr>
          <w:bCs/>
          <w:sz w:val="28"/>
          <w:szCs w:val="28"/>
          <w:lang w:val="ru-RU"/>
        </w:rPr>
        <w:t xml:space="preserve">Поэтому мы выбрали следующие четыре фрагмента </w:t>
      </w:r>
      <w:r w:rsidR="001B18BF" w:rsidRPr="00411247">
        <w:rPr>
          <w:bCs/>
          <w:sz w:val="28"/>
          <w:szCs w:val="28"/>
          <w:lang w:val="ru-RU"/>
        </w:rPr>
        <w:t>из</w:t>
      </w:r>
      <w:r w:rsidR="0049195E" w:rsidRPr="00411247">
        <w:rPr>
          <w:bCs/>
          <w:sz w:val="28"/>
          <w:szCs w:val="28"/>
          <w:lang w:val="ru-RU"/>
        </w:rPr>
        <w:t xml:space="preserve"> </w:t>
      </w:r>
      <w:r w:rsidR="007C20A0" w:rsidRPr="00411247">
        <w:rPr>
          <w:bCs/>
          <w:sz w:val="28"/>
          <w:szCs w:val="28"/>
          <w:lang w:val="ru-RU"/>
        </w:rPr>
        <w:t>облигаторн</w:t>
      </w:r>
      <w:r w:rsidR="0049195E" w:rsidRPr="00411247">
        <w:rPr>
          <w:bCs/>
          <w:sz w:val="28"/>
          <w:szCs w:val="28"/>
          <w:lang w:val="ru-RU"/>
        </w:rPr>
        <w:t xml:space="preserve">ых фрагментов ОТВИ </w:t>
      </w:r>
      <w:r w:rsidR="000A2E8D" w:rsidRPr="00411247">
        <w:rPr>
          <w:bCs/>
          <w:sz w:val="28"/>
          <w:szCs w:val="28"/>
          <w:lang w:val="ru-RU"/>
        </w:rPr>
        <w:t xml:space="preserve">для сравнения с рекламным модульным текстом: </w:t>
      </w:r>
      <w:r w:rsidR="000A2E8D" w:rsidRPr="00411247">
        <w:rPr>
          <w:bCs/>
          <w:i/>
          <w:sz w:val="28"/>
          <w:szCs w:val="28"/>
          <w:lang w:val="ru-RU"/>
        </w:rPr>
        <w:t xml:space="preserve">заголовок (1), подзаголовок (2), развёрнутое описание товара (5), </w:t>
      </w:r>
      <w:r w:rsidR="0049195E" w:rsidRPr="00411247">
        <w:rPr>
          <w:bCs/>
          <w:i/>
          <w:sz w:val="28"/>
          <w:szCs w:val="28"/>
          <w:lang w:val="ru-RU"/>
        </w:rPr>
        <w:t xml:space="preserve">подробная </w:t>
      </w:r>
      <w:r w:rsidR="000A2E8D" w:rsidRPr="00411247">
        <w:rPr>
          <w:bCs/>
          <w:i/>
          <w:sz w:val="28"/>
          <w:szCs w:val="28"/>
          <w:lang w:val="ru-RU"/>
        </w:rPr>
        <w:t>характеристика товара (10).</w:t>
      </w:r>
    </w:p>
    <w:p w14:paraId="09A576F0" w14:textId="77777777" w:rsidR="000A2E8D" w:rsidRPr="00411247" w:rsidRDefault="000A2E8D" w:rsidP="0088760E">
      <w:pPr>
        <w:numPr>
          <w:ilvl w:val="0"/>
          <w:numId w:val="4"/>
        </w:numPr>
        <w:tabs>
          <w:tab w:val="left" w:pos="567"/>
        </w:tabs>
        <w:adjustRightInd w:val="0"/>
        <w:snapToGrid w:val="0"/>
        <w:spacing w:line="360" w:lineRule="auto"/>
        <w:ind w:left="0" w:firstLine="708"/>
        <w:jc w:val="both"/>
        <w:rPr>
          <w:bCs/>
          <w:kern w:val="2"/>
          <w:sz w:val="28"/>
          <w:szCs w:val="28"/>
          <w:lang w:val="ru-RU"/>
        </w:rPr>
      </w:pPr>
      <w:r w:rsidRPr="00411247">
        <w:rPr>
          <w:b/>
          <w:bCs/>
          <w:kern w:val="2"/>
          <w:sz w:val="28"/>
          <w:szCs w:val="28"/>
          <w:lang w:val="ru-RU"/>
        </w:rPr>
        <w:t>Заголовок</w:t>
      </w:r>
      <w:r w:rsidRPr="00411247">
        <w:rPr>
          <w:bCs/>
          <w:kern w:val="2"/>
          <w:sz w:val="28"/>
          <w:szCs w:val="28"/>
          <w:lang w:val="ru-RU"/>
        </w:rPr>
        <w:t xml:space="preserve">. </w:t>
      </w:r>
    </w:p>
    <w:p w14:paraId="2BD09208" w14:textId="77777777" w:rsidR="000A2E8D" w:rsidRPr="00411247" w:rsidRDefault="000A2E8D" w:rsidP="0088760E">
      <w:pPr>
        <w:tabs>
          <w:tab w:val="left" w:pos="567"/>
        </w:tabs>
        <w:adjustRightInd w:val="0"/>
        <w:snapToGrid w:val="0"/>
        <w:spacing w:line="360" w:lineRule="auto"/>
        <w:ind w:firstLine="708"/>
        <w:jc w:val="both"/>
        <w:rPr>
          <w:bCs/>
          <w:kern w:val="2"/>
          <w:sz w:val="28"/>
          <w:szCs w:val="28"/>
          <w:lang w:val="ru-RU"/>
        </w:rPr>
      </w:pPr>
      <w:r w:rsidRPr="00411247">
        <w:rPr>
          <w:bCs/>
          <w:kern w:val="2"/>
          <w:sz w:val="28"/>
          <w:szCs w:val="28"/>
          <w:lang w:val="ru-RU"/>
        </w:rPr>
        <w:t>Поскольку русские привыкли читать сверху вниз, слева направо, то заголовок ОТВИ,</w:t>
      </w:r>
      <w:r w:rsidRPr="00411247">
        <w:rPr>
          <w:sz w:val="28"/>
          <w:szCs w:val="28"/>
          <w:lang w:val="ru-RU"/>
        </w:rPr>
        <w:t xml:space="preserve"> </w:t>
      </w:r>
      <w:r w:rsidRPr="00411247">
        <w:rPr>
          <w:bCs/>
          <w:kern w:val="2"/>
          <w:sz w:val="28"/>
          <w:szCs w:val="28"/>
          <w:lang w:val="ru-RU"/>
        </w:rPr>
        <w:t xml:space="preserve">расположенный в верхнем левом углу страницы лэндинга, является первым фрагментом, который видит потребитель. Он как заголовок других стилей текста выделяется </w:t>
      </w:r>
      <w:proofErr w:type="spellStart"/>
      <w:r w:rsidRPr="00411247">
        <w:rPr>
          <w:bCs/>
          <w:kern w:val="2"/>
          <w:sz w:val="28"/>
          <w:szCs w:val="28"/>
          <w:lang w:val="ru-RU"/>
        </w:rPr>
        <w:t>параграфемными</w:t>
      </w:r>
      <w:proofErr w:type="spellEnd"/>
      <w:r w:rsidRPr="00411247">
        <w:rPr>
          <w:bCs/>
          <w:kern w:val="2"/>
          <w:sz w:val="28"/>
          <w:szCs w:val="28"/>
          <w:lang w:val="ru-RU"/>
        </w:rPr>
        <w:t xml:space="preserve"> средствами. </w:t>
      </w:r>
    </w:p>
    <w:p w14:paraId="7B7F0343" w14:textId="053E24E6" w:rsidR="000A2E8D" w:rsidRPr="00411247" w:rsidRDefault="000A2E8D" w:rsidP="0088760E">
      <w:pPr>
        <w:tabs>
          <w:tab w:val="left" w:pos="567"/>
        </w:tabs>
        <w:adjustRightInd w:val="0"/>
        <w:snapToGrid w:val="0"/>
        <w:spacing w:line="360" w:lineRule="auto"/>
        <w:ind w:firstLine="708"/>
        <w:jc w:val="both"/>
        <w:rPr>
          <w:bCs/>
          <w:kern w:val="2"/>
          <w:sz w:val="28"/>
          <w:szCs w:val="28"/>
          <w:lang w:val="ru-RU"/>
        </w:rPr>
      </w:pPr>
      <w:r w:rsidRPr="00411247">
        <w:rPr>
          <w:bCs/>
          <w:kern w:val="2"/>
          <w:sz w:val="28"/>
          <w:szCs w:val="28"/>
          <w:lang w:val="ru-RU"/>
        </w:rPr>
        <w:t xml:space="preserve">В отличие от рекламных заголовков, заголовок ОТВИ не должен привлекать и </w:t>
      </w:r>
      <w:r w:rsidRPr="00411247">
        <w:rPr>
          <w:bCs/>
          <w:sz w:val="28"/>
          <w:szCs w:val="28"/>
          <w:lang w:val="ru-RU"/>
        </w:rPr>
        <w:t xml:space="preserve">интриговать </w:t>
      </w:r>
      <w:r w:rsidRPr="00411247">
        <w:rPr>
          <w:bCs/>
          <w:kern w:val="2"/>
          <w:sz w:val="28"/>
          <w:szCs w:val="28"/>
          <w:lang w:val="ru-RU"/>
        </w:rPr>
        <w:t xml:space="preserve">людей. Функция данного фрагмента – информативная. Но в нём содержатся не все характеристики и свойства товара. В заголовке ОТВИ указывается только самая важная информация </w:t>
      </w:r>
      <w:r w:rsidR="007844A7">
        <w:rPr>
          <w:bCs/>
          <w:kern w:val="2"/>
          <w:sz w:val="28"/>
          <w:szCs w:val="28"/>
          <w:lang w:val="ru-RU"/>
        </w:rPr>
        <w:t>о</w:t>
      </w:r>
      <w:r w:rsidR="001619F9" w:rsidRPr="00411247">
        <w:rPr>
          <w:bCs/>
          <w:kern w:val="2"/>
          <w:sz w:val="28"/>
          <w:szCs w:val="28"/>
          <w:lang w:val="ru-RU"/>
        </w:rPr>
        <w:t xml:space="preserve"> товаре</w:t>
      </w:r>
      <w:r w:rsidRPr="00411247">
        <w:rPr>
          <w:bCs/>
          <w:kern w:val="2"/>
          <w:sz w:val="28"/>
          <w:szCs w:val="28"/>
          <w:lang w:val="ru-RU"/>
        </w:rPr>
        <w:t xml:space="preserve">, чтобы адресат легко ухватил эту информацию. </w:t>
      </w:r>
    </w:p>
    <w:p w14:paraId="52AD10AF" w14:textId="2BC425C5" w:rsidR="000A2E8D" w:rsidRPr="00411247" w:rsidRDefault="000A2E8D" w:rsidP="0088760E">
      <w:pPr>
        <w:tabs>
          <w:tab w:val="left" w:pos="567"/>
        </w:tabs>
        <w:adjustRightInd w:val="0"/>
        <w:snapToGrid w:val="0"/>
        <w:spacing w:line="360" w:lineRule="auto"/>
        <w:ind w:firstLine="708"/>
        <w:jc w:val="both"/>
        <w:rPr>
          <w:bCs/>
          <w:kern w:val="2"/>
          <w:sz w:val="28"/>
          <w:szCs w:val="28"/>
          <w:lang w:val="ru-RU"/>
        </w:rPr>
      </w:pPr>
      <w:r w:rsidRPr="00411247">
        <w:rPr>
          <w:bCs/>
          <w:kern w:val="2"/>
          <w:sz w:val="28"/>
          <w:szCs w:val="28"/>
          <w:lang w:val="ru-RU"/>
        </w:rPr>
        <w:t xml:space="preserve">Для разных типов товара важна разная информация. Например, для одежды могут быть важны: тип одежды, тип ткани, цвет, размер. Для смартфона важны цвет, артикул и объём памяти. Тип товара и название компании являются </w:t>
      </w:r>
      <w:r w:rsidR="007C20A0" w:rsidRPr="00411247">
        <w:rPr>
          <w:bCs/>
          <w:kern w:val="2"/>
          <w:sz w:val="28"/>
          <w:szCs w:val="28"/>
          <w:lang w:val="ru-RU"/>
        </w:rPr>
        <w:t>облигаторн</w:t>
      </w:r>
      <w:r w:rsidRPr="00411247">
        <w:rPr>
          <w:bCs/>
          <w:kern w:val="2"/>
          <w:sz w:val="28"/>
          <w:szCs w:val="28"/>
          <w:lang w:val="ru-RU"/>
        </w:rPr>
        <w:t>ыми в заголовках всех типов товара. Приведём следующие примеры заголовков в ОТВИ:</w:t>
      </w:r>
    </w:p>
    <w:p w14:paraId="5465E06A" w14:textId="77777777" w:rsidR="000A2E8D" w:rsidRPr="00411247" w:rsidRDefault="000A2E8D" w:rsidP="0088760E">
      <w:pPr>
        <w:tabs>
          <w:tab w:val="left" w:pos="567"/>
        </w:tabs>
        <w:adjustRightInd w:val="0"/>
        <w:snapToGrid w:val="0"/>
        <w:spacing w:line="360" w:lineRule="auto"/>
        <w:ind w:firstLine="708"/>
        <w:jc w:val="both"/>
        <w:rPr>
          <w:bCs/>
          <w:i/>
          <w:kern w:val="2"/>
          <w:sz w:val="28"/>
          <w:szCs w:val="28"/>
          <w:lang w:val="ru-RU"/>
        </w:rPr>
      </w:pPr>
      <w:r w:rsidRPr="00411247">
        <w:rPr>
          <w:bCs/>
          <w:i/>
          <w:kern w:val="2"/>
          <w:sz w:val="28"/>
          <w:szCs w:val="28"/>
          <w:lang w:val="ru-RU"/>
        </w:rPr>
        <w:t xml:space="preserve">Планшет </w:t>
      </w:r>
      <w:proofErr w:type="spellStart"/>
      <w:r w:rsidRPr="00411247">
        <w:rPr>
          <w:bCs/>
          <w:i/>
          <w:kern w:val="2"/>
          <w:sz w:val="28"/>
          <w:szCs w:val="28"/>
          <w:lang w:val="ru-RU"/>
        </w:rPr>
        <w:t>Huawei</w:t>
      </w:r>
      <w:proofErr w:type="spellEnd"/>
      <w:r w:rsidRPr="00411247">
        <w:rPr>
          <w:bCs/>
          <w:i/>
          <w:kern w:val="2"/>
          <w:sz w:val="28"/>
          <w:szCs w:val="28"/>
          <w:lang w:val="ru-RU"/>
        </w:rPr>
        <w:t xml:space="preserve"> </w:t>
      </w:r>
      <w:proofErr w:type="spellStart"/>
      <w:r w:rsidRPr="00411247">
        <w:rPr>
          <w:bCs/>
          <w:i/>
          <w:kern w:val="2"/>
          <w:sz w:val="28"/>
          <w:szCs w:val="28"/>
          <w:lang w:val="ru-RU"/>
        </w:rPr>
        <w:t>MediaPad</w:t>
      </w:r>
      <w:proofErr w:type="spellEnd"/>
      <w:r w:rsidRPr="00411247">
        <w:rPr>
          <w:bCs/>
          <w:i/>
          <w:kern w:val="2"/>
          <w:sz w:val="28"/>
          <w:szCs w:val="28"/>
          <w:lang w:val="ru-RU"/>
        </w:rPr>
        <w:t xml:space="preserve"> </w:t>
      </w:r>
      <w:proofErr w:type="spellStart"/>
      <w:r w:rsidRPr="00411247">
        <w:rPr>
          <w:bCs/>
          <w:i/>
          <w:kern w:val="2"/>
          <w:sz w:val="28"/>
          <w:szCs w:val="28"/>
          <w:lang w:val="ru-RU"/>
        </w:rPr>
        <w:t>T3</w:t>
      </w:r>
      <w:proofErr w:type="spellEnd"/>
      <w:r w:rsidRPr="00411247">
        <w:rPr>
          <w:bCs/>
          <w:i/>
          <w:kern w:val="2"/>
          <w:sz w:val="28"/>
          <w:szCs w:val="28"/>
          <w:lang w:val="ru-RU"/>
        </w:rPr>
        <w:t xml:space="preserve"> </w:t>
      </w:r>
      <w:proofErr w:type="spellStart"/>
      <w:r w:rsidRPr="00411247">
        <w:rPr>
          <w:bCs/>
          <w:i/>
          <w:kern w:val="2"/>
          <w:sz w:val="28"/>
          <w:szCs w:val="28"/>
          <w:lang w:val="ru-RU"/>
        </w:rPr>
        <w:t>16GB</w:t>
      </w:r>
      <w:proofErr w:type="spellEnd"/>
      <w:r w:rsidRPr="00411247">
        <w:rPr>
          <w:bCs/>
          <w:i/>
          <w:kern w:val="2"/>
          <w:sz w:val="28"/>
          <w:szCs w:val="28"/>
          <w:lang w:val="ru-RU"/>
        </w:rPr>
        <w:t xml:space="preserve">, </w:t>
      </w:r>
      <w:proofErr w:type="spellStart"/>
      <w:r w:rsidRPr="00411247">
        <w:rPr>
          <w:bCs/>
          <w:i/>
          <w:kern w:val="2"/>
          <w:sz w:val="28"/>
          <w:szCs w:val="28"/>
          <w:lang w:val="ru-RU"/>
        </w:rPr>
        <w:t>BG2</w:t>
      </w:r>
      <w:proofErr w:type="spellEnd"/>
      <w:r w:rsidRPr="00411247">
        <w:rPr>
          <w:bCs/>
          <w:i/>
          <w:kern w:val="2"/>
          <w:sz w:val="28"/>
          <w:szCs w:val="28"/>
          <w:lang w:val="ru-RU"/>
        </w:rPr>
        <w:t xml:space="preserve">- </w:t>
      </w:r>
      <w:proofErr w:type="spellStart"/>
      <w:r w:rsidRPr="00411247">
        <w:rPr>
          <w:bCs/>
          <w:i/>
          <w:kern w:val="2"/>
          <w:sz w:val="28"/>
          <w:szCs w:val="28"/>
          <w:lang w:val="ru-RU"/>
        </w:rPr>
        <w:t>U01</w:t>
      </w:r>
      <w:proofErr w:type="spellEnd"/>
    </w:p>
    <w:p w14:paraId="635F305A" w14:textId="77777777" w:rsidR="000A2E8D" w:rsidRPr="00411247" w:rsidRDefault="000A2E8D" w:rsidP="0088760E">
      <w:pPr>
        <w:tabs>
          <w:tab w:val="left" w:pos="567"/>
        </w:tabs>
        <w:adjustRightInd w:val="0"/>
        <w:snapToGrid w:val="0"/>
        <w:spacing w:line="360" w:lineRule="auto"/>
        <w:ind w:firstLine="708"/>
        <w:jc w:val="both"/>
        <w:rPr>
          <w:bCs/>
          <w:i/>
          <w:kern w:val="2"/>
          <w:sz w:val="28"/>
          <w:szCs w:val="28"/>
          <w:lang w:val="ru-RU"/>
        </w:rPr>
      </w:pPr>
      <w:r w:rsidRPr="00411247">
        <w:rPr>
          <w:bCs/>
          <w:i/>
          <w:kern w:val="2"/>
          <w:sz w:val="28"/>
          <w:szCs w:val="28"/>
          <w:lang w:val="ru-RU"/>
        </w:rPr>
        <w:t xml:space="preserve">Столовый набор </w:t>
      </w:r>
      <w:proofErr w:type="spellStart"/>
      <w:r w:rsidRPr="00411247">
        <w:rPr>
          <w:bCs/>
          <w:i/>
          <w:kern w:val="2"/>
          <w:sz w:val="28"/>
          <w:szCs w:val="28"/>
          <w:lang w:val="ru-RU"/>
        </w:rPr>
        <w:t>ОСЗ</w:t>
      </w:r>
      <w:proofErr w:type="spellEnd"/>
      <w:r w:rsidRPr="00411247">
        <w:rPr>
          <w:bCs/>
          <w:i/>
          <w:kern w:val="2"/>
          <w:sz w:val="28"/>
          <w:szCs w:val="28"/>
          <w:lang w:val="ru-RU"/>
        </w:rPr>
        <w:t xml:space="preserve"> 18 предметов ВУЛКАН</w:t>
      </w:r>
    </w:p>
    <w:p w14:paraId="55CED179" w14:textId="77777777" w:rsidR="000A2E8D" w:rsidRPr="00411247" w:rsidRDefault="000A2E8D" w:rsidP="0088760E">
      <w:pPr>
        <w:tabs>
          <w:tab w:val="left" w:pos="567"/>
        </w:tabs>
        <w:adjustRightInd w:val="0"/>
        <w:snapToGrid w:val="0"/>
        <w:spacing w:line="360" w:lineRule="auto"/>
        <w:ind w:firstLine="708"/>
        <w:jc w:val="both"/>
        <w:rPr>
          <w:bCs/>
          <w:i/>
          <w:kern w:val="2"/>
          <w:sz w:val="28"/>
          <w:szCs w:val="28"/>
          <w:lang w:val="ru-RU"/>
        </w:rPr>
      </w:pPr>
      <w:r w:rsidRPr="00411247">
        <w:rPr>
          <w:bCs/>
          <w:i/>
          <w:kern w:val="2"/>
          <w:sz w:val="28"/>
          <w:szCs w:val="28"/>
          <w:lang w:val="ru-RU"/>
        </w:rPr>
        <w:t xml:space="preserve">Струйное </w:t>
      </w:r>
      <w:proofErr w:type="spellStart"/>
      <w:r w:rsidRPr="00411247">
        <w:rPr>
          <w:bCs/>
          <w:i/>
          <w:kern w:val="2"/>
          <w:sz w:val="28"/>
          <w:szCs w:val="28"/>
          <w:lang w:val="ru-RU"/>
        </w:rPr>
        <w:t>мфу</w:t>
      </w:r>
      <w:proofErr w:type="spellEnd"/>
      <w:r w:rsidRPr="00411247">
        <w:rPr>
          <w:bCs/>
          <w:i/>
          <w:kern w:val="2"/>
          <w:sz w:val="28"/>
          <w:szCs w:val="28"/>
          <w:lang w:val="ru-RU"/>
        </w:rPr>
        <w:t xml:space="preserve"> </w:t>
      </w:r>
      <w:proofErr w:type="spellStart"/>
      <w:r w:rsidRPr="00411247">
        <w:rPr>
          <w:bCs/>
          <w:i/>
          <w:kern w:val="2"/>
          <w:sz w:val="28"/>
          <w:szCs w:val="28"/>
          <w:lang w:val="ru-RU"/>
        </w:rPr>
        <w:t>Canon</w:t>
      </w:r>
      <w:proofErr w:type="spellEnd"/>
      <w:r w:rsidRPr="00411247">
        <w:rPr>
          <w:bCs/>
          <w:i/>
          <w:kern w:val="2"/>
          <w:sz w:val="28"/>
          <w:szCs w:val="28"/>
          <w:lang w:val="ru-RU"/>
        </w:rPr>
        <w:t xml:space="preserve"> </w:t>
      </w:r>
      <w:proofErr w:type="spellStart"/>
      <w:r w:rsidRPr="00411247">
        <w:rPr>
          <w:bCs/>
          <w:i/>
          <w:kern w:val="2"/>
          <w:sz w:val="28"/>
          <w:szCs w:val="28"/>
          <w:lang w:val="ru-RU"/>
        </w:rPr>
        <w:t>PIXMA</w:t>
      </w:r>
      <w:proofErr w:type="spellEnd"/>
      <w:r w:rsidRPr="00411247">
        <w:rPr>
          <w:bCs/>
          <w:i/>
          <w:kern w:val="2"/>
          <w:sz w:val="28"/>
          <w:szCs w:val="28"/>
          <w:lang w:val="ru-RU"/>
        </w:rPr>
        <w:t xml:space="preserve"> </w:t>
      </w:r>
      <w:proofErr w:type="spellStart"/>
      <w:r w:rsidRPr="00411247">
        <w:rPr>
          <w:bCs/>
          <w:i/>
          <w:kern w:val="2"/>
          <w:sz w:val="28"/>
          <w:szCs w:val="28"/>
          <w:lang w:val="ru-RU"/>
        </w:rPr>
        <w:t>G3410</w:t>
      </w:r>
      <w:proofErr w:type="spellEnd"/>
    </w:p>
    <w:p w14:paraId="7A46F48E" w14:textId="77777777" w:rsidR="000A2E8D" w:rsidRPr="00411247" w:rsidRDefault="000A2E8D" w:rsidP="0088760E">
      <w:pPr>
        <w:tabs>
          <w:tab w:val="left" w:pos="567"/>
        </w:tabs>
        <w:adjustRightInd w:val="0"/>
        <w:snapToGrid w:val="0"/>
        <w:spacing w:line="360" w:lineRule="auto"/>
        <w:ind w:firstLine="708"/>
        <w:jc w:val="both"/>
        <w:rPr>
          <w:bCs/>
          <w:i/>
          <w:kern w:val="2"/>
          <w:sz w:val="28"/>
          <w:szCs w:val="28"/>
        </w:rPr>
      </w:pPr>
      <w:r w:rsidRPr="00411247">
        <w:rPr>
          <w:bCs/>
          <w:i/>
          <w:kern w:val="2"/>
          <w:sz w:val="28"/>
          <w:szCs w:val="28"/>
          <w:lang w:val="ru-RU"/>
        </w:rPr>
        <w:t>Подгузники</w:t>
      </w:r>
      <w:r w:rsidRPr="00411247">
        <w:rPr>
          <w:bCs/>
          <w:i/>
          <w:kern w:val="2"/>
          <w:sz w:val="28"/>
          <w:szCs w:val="28"/>
        </w:rPr>
        <w:t xml:space="preserve"> Pampers Active Baby-Dry 3 (5-9 </w:t>
      </w:r>
      <w:r w:rsidRPr="00411247">
        <w:rPr>
          <w:bCs/>
          <w:i/>
          <w:kern w:val="2"/>
          <w:sz w:val="28"/>
          <w:szCs w:val="28"/>
          <w:lang w:val="ru-RU"/>
        </w:rPr>
        <w:t>кг</w:t>
      </w:r>
      <w:r w:rsidRPr="00411247">
        <w:rPr>
          <w:bCs/>
          <w:i/>
          <w:kern w:val="2"/>
          <w:sz w:val="28"/>
          <w:szCs w:val="28"/>
        </w:rPr>
        <w:t xml:space="preserve">), 82 </w:t>
      </w:r>
      <w:proofErr w:type="spellStart"/>
      <w:r w:rsidRPr="00411247">
        <w:rPr>
          <w:bCs/>
          <w:i/>
          <w:kern w:val="2"/>
          <w:sz w:val="28"/>
          <w:szCs w:val="28"/>
          <w:lang w:val="ru-RU"/>
        </w:rPr>
        <w:t>шт</w:t>
      </w:r>
      <w:proofErr w:type="spellEnd"/>
    </w:p>
    <w:p w14:paraId="0F20F77B" w14:textId="174A7F27" w:rsidR="000A2E8D" w:rsidRPr="00411247" w:rsidRDefault="000A2E8D" w:rsidP="0088760E">
      <w:pPr>
        <w:tabs>
          <w:tab w:val="left" w:pos="567"/>
        </w:tabs>
        <w:adjustRightInd w:val="0"/>
        <w:snapToGrid w:val="0"/>
        <w:spacing w:line="360" w:lineRule="auto"/>
        <w:ind w:firstLine="708"/>
        <w:jc w:val="both"/>
        <w:rPr>
          <w:bCs/>
          <w:kern w:val="2"/>
          <w:sz w:val="28"/>
          <w:szCs w:val="28"/>
          <w:lang w:val="ru-RU"/>
        </w:rPr>
      </w:pPr>
      <w:r w:rsidRPr="00411247">
        <w:rPr>
          <w:bCs/>
          <w:i/>
          <w:kern w:val="2"/>
          <w:sz w:val="28"/>
          <w:szCs w:val="28"/>
          <w:lang w:val="ru-RU"/>
        </w:rPr>
        <w:lastRenderedPageBreak/>
        <w:t xml:space="preserve">Велосипед </w:t>
      </w:r>
      <w:proofErr w:type="spellStart"/>
      <w:r w:rsidRPr="00411247">
        <w:rPr>
          <w:bCs/>
          <w:i/>
          <w:kern w:val="2"/>
          <w:sz w:val="28"/>
          <w:szCs w:val="28"/>
          <w:lang w:val="ru-RU"/>
        </w:rPr>
        <w:t>Roadweller</w:t>
      </w:r>
      <w:proofErr w:type="spellEnd"/>
      <w:r w:rsidRPr="00411247">
        <w:rPr>
          <w:bCs/>
          <w:i/>
          <w:kern w:val="2"/>
          <w:sz w:val="28"/>
          <w:szCs w:val="28"/>
          <w:lang w:val="ru-RU"/>
        </w:rPr>
        <w:t xml:space="preserve"> </w:t>
      </w:r>
      <w:proofErr w:type="spellStart"/>
      <w:r w:rsidRPr="00411247">
        <w:rPr>
          <w:bCs/>
          <w:i/>
          <w:kern w:val="2"/>
          <w:sz w:val="28"/>
          <w:szCs w:val="28"/>
          <w:lang w:val="ru-RU"/>
        </w:rPr>
        <w:t>RWB</w:t>
      </w:r>
      <w:proofErr w:type="spellEnd"/>
      <w:r w:rsidRPr="00411247">
        <w:rPr>
          <w:bCs/>
          <w:i/>
          <w:kern w:val="2"/>
          <w:sz w:val="28"/>
          <w:szCs w:val="28"/>
          <w:lang w:val="ru-RU"/>
        </w:rPr>
        <w:t xml:space="preserve">-11, колеса 28", рама 20", 1 скорость, мужской, </w:t>
      </w:r>
      <w:r w:rsidR="00564384" w:rsidRPr="00411247">
        <w:rPr>
          <w:bCs/>
          <w:i/>
          <w:kern w:val="2"/>
          <w:sz w:val="28"/>
          <w:szCs w:val="28"/>
          <w:lang w:val="ru-RU"/>
        </w:rPr>
        <w:t>чёрный</w:t>
      </w:r>
    </w:p>
    <w:p w14:paraId="7EC2E1F4" w14:textId="77777777" w:rsidR="000A2E8D" w:rsidRPr="00411247" w:rsidRDefault="000A2E8D" w:rsidP="0088760E">
      <w:pPr>
        <w:tabs>
          <w:tab w:val="left" w:pos="567"/>
        </w:tabs>
        <w:adjustRightInd w:val="0"/>
        <w:snapToGrid w:val="0"/>
        <w:spacing w:line="360" w:lineRule="auto"/>
        <w:ind w:firstLine="708"/>
        <w:jc w:val="both"/>
        <w:rPr>
          <w:bCs/>
          <w:kern w:val="2"/>
          <w:sz w:val="28"/>
          <w:szCs w:val="28"/>
          <w:lang w:val="ru-RU"/>
        </w:rPr>
      </w:pPr>
      <w:r w:rsidRPr="00411247">
        <w:rPr>
          <w:bCs/>
          <w:kern w:val="2"/>
          <w:sz w:val="28"/>
          <w:szCs w:val="28"/>
          <w:lang w:val="ru-RU"/>
        </w:rPr>
        <w:t>Хотя для заголовка ОТВИ не характерна функция привлечения внимание людей, но переданная информация должна быть чёткой и ясной. Потребители с помощью заголовка определяют, соответствует ли товар их потребностям. В определённой степени он определяет, продолжают ли потребители читать описание товара. Поэтому для ОТВИ заголовок является важным и необходимым фрагментом.</w:t>
      </w:r>
    </w:p>
    <w:p w14:paraId="1563374B" w14:textId="77777777" w:rsidR="000A2E8D" w:rsidRPr="00411247" w:rsidRDefault="000A2E8D" w:rsidP="0088760E">
      <w:pPr>
        <w:numPr>
          <w:ilvl w:val="0"/>
          <w:numId w:val="4"/>
        </w:numPr>
        <w:tabs>
          <w:tab w:val="left" w:pos="567"/>
        </w:tabs>
        <w:adjustRightInd w:val="0"/>
        <w:snapToGrid w:val="0"/>
        <w:spacing w:line="360" w:lineRule="auto"/>
        <w:ind w:left="0" w:firstLine="708"/>
        <w:jc w:val="both"/>
        <w:rPr>
          <w:bCs/>
          <w:kern w:val="2"/>
          <w:sz w:val="28"/>
          <w:szCs w:val="28"/>
          <w:lang w:val="ru-RU"/>
        </w:rPr>
      </w:pPr>
      <w:r w:rsidRPr="00411247">
        <w:rPr>
          <w:bCs/>
          <w:kern w:val="2"/>
          <w:sz w:val="28"/>
          <w:szCs w:val="28"/>
          <w:lang w:val="ru-RU"/>
        </w:rPr>
        <w:t xml:space="preserve"> </w:t>
      </w:r>
      <w:r w:rsidRPr="00411247">
        <w:rPr>
          <w:b/>
          <w:bCs/>
          <w:kern w:val="2"/>
          <w:sz w:val="28"/>
          <w:szCs w:val="28"/>
          <w:lang w:val="ru-RU"/>
        </w:rPr>
        <w:t>Подзаголовок.</w:t>
      </w:r>
      <w:r w:rsidRPr="00411247">
        <w:rPr>
          <w:bCs/>
          <w:kern w:val="2"/>
          <w:sz w:val="28"/>
          <w:szCs w:val="28"/>
          <w:lang w:val="ru-RU"/>
        </w:rPr>
        <w:t xml:space="preserve"> </w:t>
      </w:r>
    </w:p>
    <w:p w14:paraId="1A4CF038" w14:textId="39107B36" w:rsidR="000A2E8D" w:rsidRPr="00411247" w:rsidRDefault="000A2E8D" w:rsidP="0088760E">
      <w:pPr>
        <w:tabs>
          <w:tab w:val="left" w:pos="567"/>
        </w:tabs>
        <w:adjustRightInd w:val="0"/>
        <w:snapToGrid w:val="0"/>
        <w:spacing w:line="360" w:lineRule="auto"/>
        <w:ind w:firstLine="708"/>
        <w:jc w:val="both"/>
        <w:rPr>
          <w:bCs/>
          <w:kern w:val="2"/>
          <w:sz w:val="28"/>
          <w:szCs w:val="28"/>
          <w:lang w:val="ru-RU"/>
        </w:rPr>
      </w:pPr>
      <w:r w:rsidRPr="00411247">
        <w:rPr>
          <w:bCs/>
          <w:kern w:val="2"/>
          <w:sz w:val="28"/>
          <w:szCs w:val="28"/>
          <w:lang w:val="ru-RU"/>
        </w:rPr>
        <w:t>В интернет-магазине Юлмарт данный фрагмент находится под заголовком и выделяется маленьким размером шрифта и серым цветом. Содержание подзаголовка ОТВИ дополняет заголовок. Кроме той информации, которая написана в заголовке, в подзаголовке добавлены след</w:t>
      </w:r>
      <w:r w:rsidR="00CA05D4" w:rsidRPr="00411247">
        <w:rPr>
          <w:bCs/>
          <w:kern w:val="2"/>
          <w:sz w:val="28"/>
          <w:szCs w:val="28"/>
          <w:lang w:val="ru-RU"/>
        </w:rPr>
        <w:t>ующие</w:t>
      </w:r>
      <w:r w:rsidRPr="00411247">
        <w:rPr>
          <w:bCs/>
          <w:kern w:val="2"/>
          <w:sz w:val="28"/>
          <w:szCs w:val="28"/>
          <w:lang w:val="ru-RU"/>
        </w:rPr>
        <w:t xml:space="preserve"> типы информации, важные для покупателей: оценка покупателей (выражена количеством звёзд), количество отзывов, ярлык участия данного товара в акции и срок гарантии. Например:</w:t>
      </w:r>
    </w:p>
    <w:p w14:paraId="14A8621F" w14:textId="77777777" w:rsidR="000A2E8D" w:rsidRPr="00411247" w:rsidRDefault="000A2E8D" w:rsidP="0088760E">
      <w:pPr>
        <w:tabs>
          <w:tab w:val="left" w:pos="567"/>
        </w:tabs>
        <w:adjustRightInd w:val="0"/>
        <w:snapToGrid w:val="0"/>
        <w:spacing w:line="360" w:lineRule="auto"/>
        <w:jc w:val="right"/>
        <w:rPr>
          <w:bCs/>
          <w:kern w:val="2"/>
          <w:sz w:val="28"/>
          <w:szCs w:val="28"/>
          <w:lang w:val="ru-RU"/>
        </w:rPr>
      </w:pPr>
      <w:r w:rsidRPr="00411247">
        <w:rPr>
          <w:bCs/>
          <w:noProof/>
          <w:kern w:val="2"/>
          <w:sz w:val="28"/>
          <w:szCs w:val="28"/>
        </w:rPr>
        <w:drawing>
          <wp:anchor distT="0" distB="0" distL="114300" distR="114300" simplePos="0" relativeHeight="251661312" behindDoc="0" locked="0" layoutInCell="1" allowOverlap="1" wp14:anchorId="4961DB2C" wp14:editId="4A21FA14">
            <wp:simplePos x="0" y="0"/>
            <wp:positionH relativeFrom="column">
              <wp:posOffset>62452</wp:posOffset>
            </wp:positionH>
            <wp:positionV relativeFrom="paragraph">
              <wp:posOffset>385675</wp:posOffset>
            </wp:positionV>
            <wp:extent cx="6115685" cy="1163955"/>
            <wp:effectExtent l="0" t="0" r="5715" b="444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25000"/>
                              </a14:imgEffect>
                            </a14:imgLayer>
                          </a14:imgProps>
                        </a:ext>
                      </a:extLst>
                    </a:blip>
                    <a:stretch>
                      <a:fillRect/>
                    </a:stretch>
                  </pic:blipFill>
                  <pic:spPr>
                    <a:xfrm>
                      <a:off x="0" y="0"/>
                      <a:ext cx="6115685" cy="1163955"/>
                    </a:xfrm>
                    <a:prstGeom prst="rect">
                      <a:avLst/>
                    </a:prstGeom>
                  </pic:spPr>
                </pic:pic>
              </a:graphicData>
            </a:graphic>
          </wp:anchor>
        </w:drawing>
      </w:r>
      <w:r w:rsidRPr="00411247">
        <w:rPr>
          <w:bCs/>
          <w:kern w:val="2"/>
          <w:sz w:val="28"/>
          <w:szCs w:val="28"/>
          <w:lang w:val="ru-RU"/>
        </w:rPr>
        <w:t xml:space="preserve"> Рис. 2</w:t>
      </w:r>
    </w:p>
    <w:p w14:paraId="1AC90792" w14:textId="2490BBF2" w:rsidR="000A2E8D" w:rsidRPr="00411247" w:rsidRDefault="000A2E8D" w:rsidP="0088760E">
      <w:pPr>
        <w:tabs>
          <w:tab w:val="left" w:pos="567"/>
        </w:tabs>
        <w:adjustRightInd w:val="0"/>
        <w:snapToGrid w:val="0"/>
        <w:spacing w:line="360" w:lineRule="auto"/>
        <w:ind w:firstLine="708"/>
        <w:jc w:val="both"/>
        <w:rPr>
          <w:bCs/>
          <w:kern w:val="2"/>
          <w:sz w:val="28"/>
          <w:szCs w:val="28"/>
          <w:lang w:val="ru-RU"/>
        </w:rPr>
      </w:pPr>
      <w:r w:rsidRPr="00411247">
        <w:rPr>
          <w:bCs/>
          <w:kern w:val="2"/>
          <w:sz w:val="28"/>
          <w:szCs w:val="28"/>
          <w:lang w:val="ru-RU"/>
        </w:rPr>
        <w:t>Роль заголовка и подзаголовка в ОТВИ противоположна роли заголовка и подзаголовка в рекламе. В рекламе «</w:t>
      </w:r>
      <w:r w:rsidRPr="00411247">
        <w:rPr>
          <w:bCs/>
          <w:sz w:val="28"/>
          <w:szCs w:val="28"/>
          <w:lang w:val="ru-RU"/>
        </w:rPr>
        <w:t>в современном заголовочном комплексе за заглавием закрепилась рекламная функция, а информативная (семантика факта) за ру</w:t>
      </w:r>
      <w:r w:rsidR="00A91410">
        <w:rPr>
          <w:bCs/>
          <w:sz w:val="28"/>
          <w:szCs w:val="28"/>
          <w:lang w:val="ru-RU"/>
        </w:rPr>
        <w:t>брикой и подзаголовком» [</w:t>
      </w:r>
      <w:proofErr w:type="spellStart"/>
      <w:r w:rsidR="00A91410">
        <w:rPr>
          <w:bCs/>
          <w:sz w:val="28"/>
          <w:szCs w:val="28"/>
          <w:lang w:val="ru-RU"/>
        </w:rPr>
        <w:t>Петарт</w:t>
      </w:r>
      <w:proofErr w:type="spellEnd"/>
      <w:r w:rsidRPr="00411247">
        <w:rPr>
          <w:bCs/>
          <w:sz w:val="28"/>
          <w:szCs w:val="28"/>
          <w:lang w:val="ru-RU"/>
        </w:rPr>
        <w:t xml:space="preserve"> 2004: 136]. </w:t>
      </w:r>
      <w:r w:rsidRPr="00411247">
        <w:rPr>
          <w:bCs/>
          <w:kern w:val="2"/>
          <w:sz w:val="28"/>
          <w:szCs w:val="28"/>
          <w:lang w:val="ru-RU"/>
        </w:rPr>
        <w:t xml:space="preserve">Подзаголовок ОТВИ не только повторяет информацию, переданную в заголовке. В зависимости от семантического типа актуализированного компонента (то есть оценка покупателей, количество отзывов, ярлык участия в акции) в речевой структуре ОТВИ, подзаголовок выполняет побудительную функцию. </w:t>
      </w:r>
    </w:p>
    <w:p w14:paraId="2D342A62" w14:textId="3CBCBAFA" w:rsidR="000A2E8D" w:rsidRPr="00411247" w:rsidRDefault="000A2E8D" w:rsidP="0088760E">
      <w:pPr>
        <w:numPr>
          <w:ilvl w:val="0"/>
          <w:numId w:val="4"/>
        </w:numPr>
        <w:tabs>
          <w:tab w:val="left" w:pos="567"/>
        </w:tabs>
        <w:adjustRightInd w:val="0"/>
        <w:snapToGrid w:val="0"/>
        <w:spacing w:line="360" w:lineRule="auto"/>
        <w:ind w:left="0" w:firstLine="708"/>
        <w:jc w:val="both"/>
        <w:rPr>
          <w:bCs/>
          <w:kern w:val="2"/>
          <w:sz w:val="28"/>
          <w:szCs w:val="28"/>
          <w:lang w:val="ru-RU"/>
        </w:rPr>
      </w:pPr>
      <w:r w:rsidRPr="00411247">
        <w:rPr>
          <w:b/>
          <w:bCs/>
          <w:kern w:val="2"/>
          <w:sz w:val="28"/>
          <w:szCs w:val="28"/>
          <w:lang w:val="ru-RU"/>
        </w:rPr>
        <w:t>Развёрнутое описание</w:t>
      </w:r>
      <w:r w:rsidRPr="00411247">
        <w:rPr>
          <w:bCs/>
          <w:kern w:val="2"/>
          <w:sz w:val="28"/>
          <w:szCs w:val="28"/>
          <w:lang w:val="ru-RU"/>
        </w:rPr>
        <w:t xml:space="preserve"> </w:t>
      </w:r>
      <w:r w:rsidRPr="00411247">
        <w:rPr>
          <w:b/>
          <w:bCs/>
          <w:kern w:val="2"/>
          <w:sz w:val="28"/>
          <w:szCs w:val="28"/>
          <w:lang w:val="ru-RU"/>
        </w:rPr>
        <w:t>товара («</w:t>
      </w:r>
      <w:r w:rsidR="001619F9" w:rsidRPr="00411247">
        <w:rPr>
          <w:b/>
          <w:bCs/>
          <w:kern w:val="2"/>
          <w:sz w:val="28"/>
          <w:szCs w:val="28"/>
          <w:lang w:val="ru-RU"/>
        </w:rPr>
        <w:t>О товаре</w:t>
      </w:r>
      <w:r w:rsidRPr="00411247">
        <w:rPr>
          <w:b/>
          <w:bCs/>
          <w:kern w:val="2"/>
          <w:sz w:val="28"/>
          <w:szCs w:val="28"/>
          <w:lang w:val="ru-RU"/>
        </w:rPr>
        <w:t>»)</w:t>
      </w:r>
      <w:r w:rsidR="001B18BF" w:rsidRPr="00411247">
        <w:rPr>
          <w:b/>
          <w:bCs/>
          <w:kern w:val="2"/>
          <w:sz w:val="28"/>
          <w:szCs w:val="28"/>
          <w:lang w:val="ru-RU"/>
        </w:rPr>
        <w:t>.</w:t>
      </w:r>
    </w:p>
    <w:p w14:paraId="454AA9DF" w14:textId="145BF472" w:rsidR="000A2E8D" w:rsidRPr="00411247" w:rsidRDefault="000A2E8D" w:rsidP="0088760E">
      <w:pPr>
        <w:adjustRightInd w:val="0"/>
        <w:snapToGrid w:val="0"/>
        <w:spacing w:line="360" w:lineRule="auto"/>
        <w:ind w:firstLine="708"/>
        <w:jc w:val="both"/>
        <w:rPr>
          <w:bCs/>
          <w:kern w:val="2"/>
          <w:sz w:val="28"/>
          <w:szCs w:val="28"/>
          <w:lang w:val="ru-RU"/>
        </w:rPr>
      </w:pPr>
      <w:r w:rsidRPr="00411247">
        <w:rPr>
          <w:bCs/>
          <w:kern w:val="2"/>
          <w:sz w:val="28"/>
          <w:szCs w:val="28"/>
          <w:lang w:val="ru-RU"/>
        </w:rPr>
        <w:lastRenderedPageBreak/>
        <w:t>Данный фрагмент является ядром нашего исследования. Все универсальные фрагменты ОТВИ можно разделить по принципу однородности и неоднородности смысловой структуры. В зависимости от семантического типа актуализированного компонента в речевой структуре фрагменты можно разделить на информативные (</w:t>
      </w:r>
      <w:proofErr w:type="spellStart"/>
      <w:r w:rsidRPr="00411247">
        <w:rPr>
          <w:bCs/>
          <w:kern w:val="2"/>
          <w:sz w:val="28"/>
          <w:szCs w:val="28"/>
          <w:lang w:val="ru-RU"/>
        </w:rPr>
        <w:t>фактологические</w:t>
      </w:r>
      <w:proofErr w:type="spellEnd"/>
      <w:r w:rsidRPr="00411247">
        <w:rPr>
          <w:bCs/>
          <w:kern w:val="2"/>
          <w:sz w:val="28"/>
          <w:szCs w:val="28"/>
          <w:lang w:val="ru-RU"/>
        </w:rPr>
        <w:t>) и воздействующие. Например</w:t>
      </w:r>
      <w:r w:rsidR="00784829" w:rsidRPr="00411247">
        <w:rPr>
          <w:bCs/>
          <w:kern w:val="2"/>
          <w:sz w:val="28"/>
          <w:szCs w:val="28"/>
          <w:lang w:val="ru-RU"/>
        </w:rPr>
        <w:t>,</w:t>
      </w:r>
      <w:r w:rsidRPr="00411247">
        <w:rPr>
          <w:bCs/>
          <w:kern w:val="2"/>
          <w:sz w:val="28"/>
          <w:szCs w:val="28"/>
          <w:lang w:val="ru-RU"/>
        </w:rPr>
        <w:t xml:space="preserve"> заголовок ОТВИ является информативным фрагментом, подзаголовок является воздействующим. Они являются однородными. Но фрагмент «</w:t>
      </w:r>
      <w:r w:rsidR="001619F9" w:rsidRPr="00411247">
        <w:rPr>
          <w:bCs/>
          <w:kern w:val="2"/>
          <w:sz w:val="28"/>
          <w:szCs w:val="28"/>
          <w:lang w:val="ru-RU"/>
        </w:rPr>
        <w:t>О товаре</w:t>
      </w:r>
      <w:r w:rsidRPr="00411247">
        <w:rPr>
          <w:bCs/>
          <w:kern w:val="2"/>
          <w:sz w:val="28"/>
          <w:szCs w:val="28"/>
          <w:lang w:val="ru-RU"/>
        </w:rPr>
        <w:t>» не может быть просто определён как информативный или воздействующий. В ОТВИ развёрнутое описание товара одновременно выполняет и ту и другую функцию. Хотя описание некоторых товаров по своей семантической природе однородно (обычно является информационным), но большинство фрагментов «</w:t>
      </w:r>
      <w:r w:rsidR="001619F9" w:rsidRPr="00411247">
        <w:rPr>
          <w:bCs/>
          <w:kern w:val="2"/>
          <w:sz w:val="28"/>
          <w:szCs w:val="28"/>
          <w:lang w:val="ru-RU"/>
        </w:rPr>
        <w:t>О товаре</w:t>
      </w:r>
      <w:r w:rsidRPr="00411247">
        <w:rPr>
          <w:bCs/>
          <w:kern w:val="2"/>
          <w:sz w:val="28"/>
          <w:szCs w:val="28"/>
          <w:lang w:val="ru-RU"/>
        </w:rPr>
        <w:t xml:space="preserve">» в ОТВИ неоднородно. </w:t>
      </w:r>
    </w:p>
    <w:p w14:paraId="5C63B9A9" w14:textId="568F0077" w:rsidR="000A2E8D" w:rsidRPr="00411247" w:rsidRDefault="000A2E8D" w:rsidP="0088760E">
      <w:pPr>
        <w:adjustRightInd w:val="0"/>
        <w:snapToGrid w:val="0"/>
        <w:spacing w:line="360" w:lineRule="auto"/>
        <w:ind w:firstLine="708"/>
        <w:jc w:val="both"/>
        <w:rPr>
          <w:bCs/>
          <w:sz w:val="28"/>
          <w:szCs w:val="28"/>
          <w:lang w:val="ru-RU"/>
        </w:rPr>
      </w:pPr>
      <w:bookmarkStart w:id="2" w:name="进度"/>
      <w:bookmarkEnd w:id="2"/>
      <w:r w:rsidRPr="00411247">
        <w:rPr>
          <w:bCs/>
          <w:sz w:val="28"/>
          <w:szCs w:val="28"/>
          <w:lang w:val="ru-RU"/>
        </w:rPr>
        <w:t>Развёрнутое описание товара, прежде всего, можно определить как информативный фрагмент. Фрагмент «</w:t>
      </w:r>
      <w:r w:rsidR="001619F9" w:rsidRPr="00411247">
        <w:rPr>
          <w:bCs/>
          <w:sz w:val="28"/>
          <w:szCs w:val="28"/>
          <w:lang w:val="ru-RU"/>
        </w:rPr>
        <w:t>О товаре</w:t>
      </w:r>
      <w:r w:rsidRPr="00411247">
        <w:rPr>
          <w:bCs/>
          <w:sz w:val="28"/>
          <w:szCs w:val="28"/>
          <w:lang w:val="ru-RU"/>
        </w:rPr>
        <w:t xml:space="preserve">» </w:t>
      </w:r>
      <w:r w:rsidRPr="00411247">
        <w:rPr>
          <w:sz w:val="28"/>
          <w:szCs w:val="28"/>
          <w:lang w:val="ru-RU"/>
        </w:rPr>
        <w:t>представляет товар, знакомит адресат с товаром и формирует у него определённый уровень знаний о данном товаре</w:t>
      </w:r>
      <w:r w:rsidRPr="00411247">
        <w:rPr>
          <w:bCs/>
          <w:sz w:val="28"/>
          <w:szCs w:val="28"/>
          <w:lang w:val="ru-RU"/>
        </w:rPr>
        <w:t xml:space="preserve">: </w:t>
      </w:r>
      <w:r w:rsidRPr="00411247">
        <w:rPr>
          <w:sz w:val="28"/>
          <w:szCs w:val="28"/>
          <w:lang w:val="ru-RU"/>
        </w:rPr>
        <w:t>основные функции товара, его главные свойства и характеристики, его преимущества по сравнению с другими товарами, материал товара или его составные компоненты и т. д.</w:t>
      </w:r>
      <w:r w:rsidRPr="00411247">
        <w:rPr>
          <w:bCs/>
          <w:sz w:val="28"/>
          <w:szCs w:val="28"/>
          <w:lang w:val="ru-RU"/>
        </w:rPr>
        <w:t xml:space="preserve"> Надо заметить, что благодаря характеристике интернета, размер фрагментов в ОТВИ, то есть объём информации не ограничен как в печатной рекламе. Таким образом, по сравнению с основными текстами рекламы, фрагмент ОТВИ «</w:t>
      </w:r>
      <w:r w:rsidR="001619F9" w:rsidRPr="00411247">
        <w:rPr>
          <w:bCs/>
          <w:sz w:val="28"/>
          <w:szCs w:val="28"/>
          <w:lang w:val="ru-RU"/>
        </w:rPr>
        <w:t>О товаре</w:t>
      </w:r>
      <w:r w:rsidRPr="00411247">
        <w:rPr>
          <w:bCs/>
          <w:sz w:val="28"/>
          <w:szCs w:val="28"/>
          <w:lang w:val="ru-RU"/>
        </w:rPr>
        <w:t xml:space="preserve">» содержит более полную и подробную информацию </w:t>
      </w:r>
      <w:r w:rsidR="007844A7">
        <w:rPr>
          <w:bCs/>
          <w:sz w:val="28"/>
          <w:szCs w:val="28"/>
          <w:lang w:val="ru-RU"/>
        </w:rPr>
        <w:t>о</w:t>
      </w:r>
      <w:r w:rsidR="001619F9" w:rsidRPr="00411247">
        <w:rPr>
          <w:bCs/>
          <w:sz w:val="28"/>
          <w:szCs w:val="28"/>
          <w:lang w:val="ru-RU"/>
        </w:rPr>
        <w:t xml:space="preserve"> товаре</w:t>
      </w:r>
      <w:r w:rsidRPr="00411247">
        <w:rPr>
          <w:bCs/>
          <w:sz w:val="28"/>
          <w:szCs w:val="28"/>
          <w:lang w:val="ru-RU"/>
        </w:rPr>
        <w:t xml:space="preserve"> (см. приложение 2 и 3). И поэтому ОТВИ сравнительно легче получить доверие адресата</w:t>
      </w:r>
      <w:r w:rsidR="00193A9D" w:rsidRPr="00411247">
        <w:rPr>
          <w:bCs/>
          <w:sz w:val="28"/>
          <w:szCs w:val="28"/>
          <w:lang w:val="ru-RU"/>
        </w:rPr>
        <w:t>, чем рекламу</w:t>
      </w:r>
      <w:r w:rsidRPr="00411247">
        <w:rPr>
          <w:bCs/>
          <w:sz w:val="28"/>
          <w:szCs w:val="28"/>
          <w:lang w:val="ru-RU"/>
        </w:rPr>
        <w:t xml:space="preserve">. </w:t>
      </w:r>
    </w:p>
    <w:p w14:paraId="78D66694" w14:textId="77777777" w:rsidR="000A2E8D" w:rsidRPr="00411247" w:rsidRDefault="000A2E8D" w:rsidP="0088760E">
      <w:pPr>
        <w:adjustRightInd w:val="0"/>
        <w:snapToGrid w:val="0"/>
        <w:spacing w:line="360" w:lineRule="auto"/>
        <w:ind w:firstLine="708"/>
        <w:jc w:val="both"/>
        <w:rPr>
          <w:bCs/>
          <w:sz w:val="28"/>
          <w:szCs w:val="28"/>
          <w:lang w:val="ru-RU"/>
        </w:rPr>
      </w:pPr>
      <w:r w:rsidRPr="00411247">
        <w:rPr>
          <w:bCs/>
          <w:sz w:val="28"/>
          <w:szCs w:val="28"/>
          <w:lang w:val="ru-RU"/>
        </w:rPr>
        <w:t xml:space="preserve">Развёрнутое описание товара можно одновременно определить и как воздействующий фрагмент. Мы уже знаем, что конечной целью ОТВИ является побудить потенциальные покупателя совершить действие – покупку товара. Чтобы достигать данной цели, ОТВИ должен удовлетворить какую-то потребности целевой аудитории, то есть дать им мотив купить товар. Мотив </w:t>
      </w:r>
      <w:r w:rsidRPr="00411247">
        <w:rPr>
          <w:bCs/>
          <w:sz w:val="28"/>
          <w:szCs w:val="28"/>
          <w:lang w:val="ru-RU"/>
        </w:rPr>
        <w:lastRenderedPageBreak/>
        <w:t xml:space="preserve">часто заключается в улучшении качества жизни людей или решении их проблем в какой-то сфере жизни. Смотрите на следующее описание </w:t>
      </w:r>
      <w:proofErr w:type="spellStart"/>
      <w:r w:rsidRPr="00411247">
        <w:rPr>
          <w:bCs/>
          <w:sz w:val="28"/>
          <w:szCs w:val="28"/>
          <w:lang w:val="ru-RU"/>
        </w:rPr>
        <w:t>электропростыни</w:t>
      </w:r>
      <w:proofErr w:type="spellEnd"/>
      <w:r w:rsidRPr="00411247">
        <w:rPr>
          <w:bCs/>
          <w:sz w:val="28"/>
          <w:szCs w:val="28"/>
          <w:lang w:val="ru-RU"/>
        </w:rPr>
        <w:t xml:space="preserve"> в интернет-магазине Юлмарт: </w:t>
      </w:r>
    </w:p>
    <w:p w14:paraId="542A21F8" w14:textId="77777777" w:rsidR="000A2E8D" w:rsidRPr="00411247" w:rsidRDefault="000A2E8D" w:rsidP="0088760E">
      <w:pPr>
        <w:adjustRightInd w:val="0"/>
        <w:snapToGrid w:val="0"/>
        <w:spacing w:line="360" w:lineRule="auto"/>
        <w:ind w:firstLine="708"/>
        <w:jc w:val="both"/>
        <w:rPr>
          <w:bCs/>
          <w:i/>
          <w:sz w:val="28"/>
          <w:szCs w:val="28"/>
          <w:lang w:val="ru-RU"/>
        </w:rPr>
      </w:pPr>
      <w:proofErr w:type="spellStart"/>
      <w:r w:rsidRPr="00411247">
        <w:rPr>
          <w:bCs/>
          <w:i/>
          <w:sz w:val="28"/>
          <w:szCs w:val="28"/>
          <w:lang w:val="ru-RU"/>
        </w:rPr>
        <w:t>Электропростыня</w:t>
      </w:r>
      <w:proofErr w:type="spellEnd"/>
      <w:r w:rsidRPr="00411247">
        <w:rPr>
          <w:bCs/>
          <w:i/>
          <w:sz w:val="28"/>
          <w:szCs w:val="28"/>
          <w:lang w:val="ru-RU"/>
        </w:rPr>
        <w:t xml:space="preserve"> сделает вашу постель тёплой и уютной, отдых - полезным и приятным. Благодаря ей вы каждое утро будете просыпаться совершенно в отличном настроении. Этот уникальный электроприбор просто незаменим в хозяйстве, особенно в плохо отапливаемых помещениях, на дачах и загородных домах. Она легко и быстро согреет вашу постель, так что даже в самые холодные дни вы будете спать в тепле и комфорте </w:t>
      </w:r>
      <w:r w:rsidRPr="00411247">
        <w:rPr>
          <w:bCs/>
          <w:sz w:val="28"/>
          <w:szCs w:val="28"/>
          <w:lang w:val="ru-RU"/>
        </w:rPr>
        <w:t>[https://www.ulmart.ru/goods/4318324].</w:t>
      </w:r>
      <w:r w:rsidRPr="00411247">
        <w:rPr>
          <w:bCs/>
          <w:i/>
          <w:sz w:val="28"/>
          <w:szCs w:val="28"/>
          <w:lang w:val="ru-RU"/>
        </w:rPr>
        <w:t xml:space="preserve">  </w:t>
      </w:r>
    </w:p>
    <w:p w14:paraId="6F65F7A4" w14:textId="5470BE0A" w:rsidR="000A2E8D" w:rsidRPr="00411247" w:rsidRDefault="000A2E8D" w:rsidP="0088760E">
      <w:pPr>
        <w:adjustRightInd w:val="0"/>
        <w:snapToGrid w:val="0"/>
        <w:spacing w:line="360" w:lineRule="auto"/>
        <w:ind w:firstLine="708"/>
        <w:jc w:val="both"/>
        <w:rPr>
          <w:bCs/>
          <w:sz w:val="28"/>
          <w:szCs w:val="28"/>
          <w:lang w:val="ru-RU"/>
        </w:rPr>
      </w:pPr>
      <w:r w:rsidRPr="00411247">
        <w:rPr>
          <w:bCs/>
          <w:sz w:val="28"/>
          <w:szCs w:val="28"/>
          <w:lang w:val="ru-RU"/>
        </w:rPr>
        <w:t>Видно, что фрагмент «</w:t>
      </w:r>
      <w:r w:rsidR="001619F9" w:rsidRPr="00411247">
        <w:rPr>
          <w:bCs/>
          <w:sz w:val="28"/>
          <w:szCs w:val="28"/>
          <w:lang w:val="ru-RU"/>
        </w:rPr>
        <w:t>О товаре</w:t>
      </w:r>
      <w:r w:rsidRPr="00411247">
        <w:rPr>
          <w:bCs/>
          <w:sz w:val="28"/>
          <w:szCs w:val="28"/>
          <w:lang w:val="ru-RU"/>
        </w:rPr>
        <w:t xml:space="preserve">» подчёркивает, какие проблемы может решить товар, какие выгода и польза могут быть приобретены после покупки данного товара. Эти отрезки выражены чаще всего эмоционально-оценочными словами, которые воздействуют на эмоции людей и влияют на их мнении и решения. </w:t>
      </w:r>
    </w:p>
    <w:p w14:paraId="35DA3289" w14:textId="20F39C37" w:rsidR="000A2E8D" w:rsidRPr="00411247" w:rsidRDefault="0049195E" w:rsidP="0088760E">
      <w:pPr>
        <w:numPr>
          <w:ilvl w:val="0"/>
          <w:numId w:val="4"/>
        </w:numPr>
        <w:tabs>
          <w:tab w:val="left" w:pos="567"/>
        </w:tabs>
        <w:adjustRightInd w:val="0"/>
        <w:snapToGrid w:val="0"/>
        <w:spacing w:line="360" w:lineRule="auto"/>
        <w:ind w:left="0" w:firstLine="708"/>
        <w:jc w:val="both"/>
        <w:rPr>
          <w:bCs/>
          <w:kern w:val="2"/>
          <w:sz w:val="28"/>
          <w:szCs w:val="28"/>
          <w:lang w:val="ru-RU"/>
        </w:rPr>
      </w:pPr>
      <w:r w:rsidRPr="00411247">
        <w:rPr>
          <w:b/>
          <w:bCs/>
          <w:kern w:val="2"/>
          <w:sz w:val="28"/>
          <w:szCs w:val="28"/>
          <w:lang w:val="ru-RU"/>
        </w:rPr>
        <w:t>Подробная</w:t>
      </w:r>
      <w:r w:rsidRPr="00411247">
        <w:rPr>
          <w:b/>
          <w:bCs/>
          <w:i/>
          <w:kern w:val="2"/>
          <w:sz w:val="28"/>
          <w:szCs w:val="28"/>
          <w:lang w:val="ru-RU"/>
        </w:rPr>
        <w:t xml:space="preserve"> </w:t>
      </w:r>
      <w:r w:rsidR="000A2E8D" w:rsidRPr="00411247">
        <w:rPr>
          <w:b/>
          <w:bCs/>
          <w:kern w:val="2"/>
          <w:sz w:val="28"/>
          <w:szCs w:val="28"/>
          <w:lang w:val="ru-RU"/>
        </w:rPr>
        <w:t>характеристика</w:t>
      </w:r>
      <w:r w:rsidR="000A2E8D" w:rsidRPr="00411247">
        <w:rPr>
          <w:bCs/>
          <w:kern w:val="2"/>
          <w:sz w:val="28"/>
          <w:szCs w:val="28"/>
          <w:lang w:val="ru-RU"/>
        </w:rPr>
        <w:t xml:space="preserve"> </w:t>
      </w:r>
      <w:r w:rsidR="000A2E8D" w:rsidRPr="00411247">
        <w:rPr>
          <w:b/>
          <w:bCs/>
          <w:kern w:val="2"/>
          <w:sz w:val="28"/>
          <w:szCs w:val="28"/>
          <w:lang w:val="ru-RU"/>
        </w:rPr>
        <w:t>товара</w:t>
      </w:r>
      <w:r w:rsidR="001B18BF" w:rsidRPr="00411247">
        <w:rPr>
          <w:b/>
          <w:bCs/>
          <w:kern w:val="2"/>
          <w:sz w:val="28"/>
          <w:szCs w:val="28"/>
          <w:lang w:val="ru-RU"/>
        </w:rPr>
        <w:t>.</w:t>
      </w:r>
    </w:p>
    <w:p w14:paraId="0ED1713D" w14:textId="079749A2" w:rsidR="000A2E8D" w:rsidRPr="00411247" w:rsidRDefault="000A2E8D" w:rsidP="0088760E">
      <w:pPr>
        <w:adjustRightInd w:val="0"/>
        <w:snapToGrid w:val="0"/>
        <w:spacing w:line="360" w:lineRule="auto"/>
        <w:ind w:firstLine="709"/>
        <w:jc w:val="both"/>
        <w:rPr>
          <w:bCs/>
          <w:kern w:val="2"/>
          <w:sz w:val="28"/>
          <w:szCs w:val="28"/>
          <w:lang w:val="ru-RU"/>
        </w:rPr>
      </w:pPr>
      <w:r w:rsidRPr="00411247">
        <w:rPr>
          <w:bCs/>
          <w:kern w:val="2"/>
          <w:sz w:val="28"/>
          <w:szCs w:val="28"/>
          <w:lang w:val="ru-RU"/>
        </w:rPr>
        <w:t>Данный фрагмент выполняет только информативную функцию, поэтому можно определить его как однородный фрагмент. ОТВИ как разновидность рекламного модульного текста, вышеперечисленные его три важные фрагмента тоже присутствуют в рекламном тексте. Но фрагмент «</w:t>
      </w:r>
      <w:r w:rsidR="004840D0" w:rsidRPr="00411247">
        <w:rPr>
          <w:bCs/>
          <w:kern w:val="2"/>
          <w:sz w:val="28"/>
          <w:szCs w:val="28"/>
          <w:lang w:val="ru-RU"/>
        </w:rPr>
        <w:t>подробная</w:t>
      </w:r>
      <w:r w:rsidRPr="00411247">
        <w:rPr>
          <w:bCs/>
          <w:kern w:val="2"/>
          <w:sz w:val="28"/>
          <w:szCs w:val="28"/>
          <w:lang w:val="ru-RU"/>
        </w:rPr>
        <w:t xml:space="preserve"> характеристика товара» является специфическим фрагментом ОТВИ. </w:t>
      </w:r>
    </w:p>
    <w:p w14:paraId="13F1DEDF" w14:textId="7FFD22ED" w:rsidR="000A2E8D" w:rsidRPr="00411247" w:rsidRDefault="000A2E8D" w:rsidP="0088760E">
      <w:pPr>
        <w:adjustRightInd w:val="0"/>
        <w:snapToGrid w:val="0"/>
        <w:spacing w:line="360" w:lineRule="auto"/>
        <w:ind w:firstLine="709"/>
        <w:jc w:val="both"/>
        <w:rPr>
          <w:bCs/>
          <w:kern w:val="2"/>
          <w:sz w:val="28"/>
          <w:szCs w:val="28"/>
          <w:lang w:val="ru-RU"/>
        </w:rPr>
      </w:pPr>
      <w:r w:rsidRPr="00411247">
        <w:rPr>
          <w:bCs/>
          <w:kern w:val="2"/>
          <w:sz w:val="28"/>
          <w:szCs w:val="28"/>
          <w:lang w:val="ru-RU"/>
        </w:rPr>
        <w:t>В интернет-магазине Юлмарт фрагмент «</w:t>
      </w:r>
      <w:r w:rsidR="00510EB4" w:rsidRPr="00411247">
        <w:rPr>
          <w:bCs/>
          <w:kern w:val="2"/>
          <w:sz w:val="28"/>
          <w:szCs w:val="28"/>
          <w:lang w:val="ru-RU"/>
        </w:rPr>
        <w:t xml:space="preserve">подробная </w:t>
      </w:r>
      <w:r w:rsidRPr="00411247">
        <w:rPr>
          <w:bCs/>
          <w:kern w:val="2"/>
          <w:sz w:val="28"/>
          <w:szCs w:val="28"/>
          <w:lang w:val="ru-RU"/>
        </w:rPr>
        <w:t xml:space="preserve">характеристика товара» информирует потенциальных потребителей об основных и дополнительных характеристиках товара, производителе, упаковке и др. См. Приложение 4. </w:t>
      </w:r>
    </w:p>
    <w:p w14:paraId="40FFBCD8" w14:textId="6A55A24F" w:rsidR="000A2E8D" w:rsidRPr="00411247" w:rsidRDefault="000A2E8D" w:rsidP="0088760E">
      <w:pPr>
        <w:adjustRightInd w:val="0"/>
        <w:snapToGrid w:val="0"/>
        <w:spacing w:line="360" w:lineRule="auto"/>
        <w:ind w:firstLine="709"/>
        <w:jc w:val="both"/>
        <w:rPr>
          <w:bCs/>
          <w:kern w:val="2"/>
          <w:sz w:val="28"/>
          <w:szCs w:val="28"/>
          <w:lang w:val="ru-RU"/>
        </w:rPr>
      </w:pPr>
      <w:r w:rsidRPr="00411247">
        <w:rPr>
          <w:bCs/>
          <w:kern w:val="2"/>
          <w:sz w:val="28"/>
          <w:szCs w:val="28"/>
          <w:lang w:val="ru-RU"/>
        </w:rPr>
        <w:t>Стоит отметить, что данный фрагмент состоит из назывных предложений. В приложении 4 видно, что во фрагменте «</w:t>
      </w:r>
      <w:r w:rsidR="00510EB4" w:rsidRPr="00411247">
        <w:rPr>
          <w:bCs/>
          <w:kern w:val="2"/>
          <w:sz w:val="28"/>
          <w:szCs w:val="28"/>
          <w:lang w:val="ru-RU"/>
        </w:rPr>
        <w:t xml:space="preserve">подробная </w:t>
      </w:r>
      <w:r w:rsidRPr="00411247">
        <w:rPr>
          <w:bCs/>
          <w:kern w:val="2"/>
          <w:sz w:val="28"/>
          <w:szCs w:val="28"/>
          <w:lang w:val="ru-RU"/>
        </w:rPr>
        <w:t xml:space="preserve">характеристика товара» данные передаются через существительные в именительном падеже, числительные, сочетания числительного и существительного, качественные прилагательные, сочетания качественного </w:t>
      </w:r>
      <w:r w:rsidRPr="00411247">
        <w:rPr>
          <w:bCs/>
          <w:kern w:val="2"/>
          <w:sz w:val="28"/>
          <w:szCs w:val="28"/>
          <w:lang w:val="ru-RU"/>
        </w:rPr>
        <w:lastRenderedPageBreak/>
        <w:t xml:space="preserve">прилагательного и существительного, сокращённые слов (чаще всего обозначающие профессиональный термин). </w:t>
      </w:r>
    </w:p>
    <w:p w14:paraId="4CEAEB2C" w14:textId="0A298040" w:rsidR="000A2E8D" w:rsidRPr="00411247" w:rsidRDefault="000A2E8D" w:rsidP="0088760E">
      <w:pPr>
        <w:adjustRightInd w:val="0"/>
        <w:snapToGrid w:val="0"/>
        <w:spacing w:line="360" w:lineRule="auto"/>
        <w:ind w:firstLine="709"/>
        <w:jc w:val="both"/>
        <w:rPr>
          <w:bCs/>
          <w:kern w:val="2"/>
          <w:sz w:val="28"/>
          <w:szCs w:val="28"/>
          <w:lang w:val="ru-RU"/>
        </w:rPr>
      </w:pPr>
      <w:r w:rsidRPr="00411247">
        <w:rPr>
          <w:bCs/>
          <w:kern w:val="2"/>
          <w:sz w:val="28"/>
          <w:szCs w:val="28"/>
          <w:lang w:val="ru-RU"/>
        </w:rPr>
        <w:t xml:space="preserve">Кроме вышеперечисленных четырёх фрагментов остальные составные компоненты в ОТВИ также выполняют свои функции, чтобы достичь главной цели описания товара в интернет-магазине. Среди </w:t>
      </w:r>
      <w:r w:rsidR="007C20A0" w:rsidRPr="00411247">
        <w:rPr>
          <w:bCs/>
          <w:kern w:val="2"/>
          <w:sz w:val="28"/>
          <w:szCs w:val="28"/>
          <w:lang w:val="ru-RU"/>
        </w:rPr>
        <w:t>облигаторн</w:t>
      </w:r>
      <w:r w:rsidR="006010A8" w:rsidRPr="00411247">
        <w:rPr>
          <w:bCs/>
          <w:kern w:val="2"/>
          <w:sz w:val="28"/>
          <w:szCs w:val="28"/>
          <w:lang w:val="ru-RU"/>
        </w:rPr>
        <w:t>ы</w:t>
      </w:r>
      <w:r w:rsidR="00B6046F" w:rsidRPr="00411247">
        <w:rPr>
          <w:bCs/>
          <w:kern w:val="2"/>
          <w:sz w:val="28"/>
          <w:szCs w:val="28"/>
          <w:lang w:val="ru-RU"/>
        </w:rPr>
        <w:t>х</w:t>
      </w:r>
      <w:r w:rsidRPr="00411247">
        <w:rPr>
          <w:bCs/>
          <w:kern w:val="2"/>
          <w:sz w:val="28"/>
          <w:szCs w:val="28"/>
          <w:lang w:val="ru-RU"/>
        </w:rPr>
        <w:t xml:space="preserve"> вербальных фрагментов в ОТВИ фрагмент «</w:t>
      </w:r>
      <w:r w:rsidR="001619F9" w:rsidRPr="00411247">
        <w:rPr>
          <w:bCs/>
          <w:kern w:val="2"/>
          <w:sz w:val="28"/>
          <w:szCs w:val="28"/>
          <w:lang w:val="ru-RU"/>
        </w:rPr>
        <w:t>О товаре</w:t>
      </w:r>
      <w:r w:rsidRPr="00411247">
        <w:rPr>
          <w:bCs/>
          <w:kern w:val="2"/>
          <w:sz w:val="28"/>
          <w:szCs w:val="28"/>
          <w:lang w:val="ru-RU"/>
        </w:rPr>
        <w:t>» является единственным неоднородным фрагментом, который состоит из серии семантически связанных предложений. Функция и состав данного фрагмента очень похожи на основной текст рекламы. Именно поэтому мы выбрали фрагмент «</w:t>
      </w:r>
      <w:r w:rsidR="001619F9" w:rsidRPr="00411247">
        <w:rPr>
          <w:bCs/>
          <w:kern w:val="2"/>
          <w:sz w:val="28"/>
          <w:szCs w:val="28"/>
          <w:lang w:val="ru-RU"/>
        </w:rPr>
        <w:t>О товаре</w:t>
      </w:r>
      <w:r w:rsidRPr="00411247">
        <w:rPr>
          <w:bCs/>
          <w:kern w:val="2"/>
          <w:sz w:val="28"/>
          <w:szCs w:val="28"/>
          <w:lang w:val="ru-RU"/>
        </w:rPr>
        <w:t xml:space="preserve">» как важнейший фрагмент ОТВИ для нашего исследования во второй главе. </w:t>
      </w:r>
    </w:p>
    <w:p w14:paraId="6B4CC55B" w14:textId="77777777" w:rsidR="000A2E8D" w:rsidRPr="00411247" w:rsidRDefault="000A2E8D" w:rsidP="0088760E">
      <w:pPr>
        <w:adjustRightInd w:val="0"/>
        <w:snapToGrid w:val="0"/>
        <w:spacing w:line="360" w:lineRule="auto"/>
        <w:jc w:val="center"/>
        <w:rPr>
          <w:b/>
          <w:sz w:val="28"/>
          <w:szCs w:val="28"/>
          <w:lang w:val="ru-RU"/>
        </w:rPr>
      </w:pPr>
      <w:r w:rsidRPr="00411247">
        <w:rPr>
          <w:b/>
          <w:sz w:val="28"/>
          <w:szCs w:val="28"/>
          <w:lang w:val="ru-RU"/>
        </w:rPr>
        <w:br w:type="page"/>
      </w:r>
      <w:r w:rsidRPr="00411247">
        <w:rPr>
          <w:b/>
          <w:sz w:val="28"/>
          <w:szCs w:val="28"/>
          <w:lang w:val="ru-RU"/>
        </w:rPr>
        <w:lastRenderedPageBreak/>
        <w:t>1.3. Речевой поступок как единица речевого поведения</w:t>
      </w:r>
    </w:p>
    <w:p w14:paraId="7B3C341C" w14:textId="77777777" w:rsidR="000A2E8D" w:rsidRPr="00411247" w:rsidRDefault="000A2E8D" w:rsidP="0088760E">
      <w:pPr>
        <w:tabs>
          <w:tab w:val="left" w:pos="284"/>
        </w:tabs>
        <w:adjustRightInd w:val="0"/>
        <w:snapToGrid w:val="0"/>
        <w:spacing w:line="360" w:lineRule="auto"/>
        <w:ind w:firstLine="709"/>
        <w:jc w:val="both"/>
        <w:rPr>
          <w:sz w:val="28"/>
          <w:szCs w:val="28"/>
          <w:lang w:val="ru-RU"/>
        </w:rPr>
      </w:pPr>
      <w:r w:rsidRPr="00411247">
        <w:rPr>
          <w:sz w:val="28"/>
          <w:szCs w:val="28"/>
          <w:lang w:val="ru-RU"/>
        </w:rPr>
        <w:t>В современной лингвистике речь исследуется в разных аспектах. Наиболее распространённым из них является изучение речи в коммуникативном прагматическом аспекте. Речевое поведение как один из главных объектов лингвистического исследования речи в разных источниках определяется неоднозначно.</w:t>
      </w:r>
    </w:p>
    <w:p w14:paraId="4FA80058" w14:textId="77777777" w:rsidR="000A2E8D" w:rsidRPr="00411247" w:rsidRDefault="000A2E8D" w:rsidP="0088760E">
      <w:pPr>
        <w:tabs>
          <w:tab w:val="left" w:pos="284"/>
        </w:tabs>
        <w:adjustRightInd w:val="0"/>
        <w:snapToGrid w:val="0"/>
        <w:spacing w:line="360" w:lineRule="auto"/>
        <w:ind w:firstLine="709"/>
        <w:jc w:val="both"/>
        <w:rPr>
          <w:sz w:val="28"/>
          <w:szCs w:val="28"/>
          <w:lang w:val="ru-RU"/>
        </w:rPr>
      </w:pPr>
      <w:r w:rsidRPr="00411247">
        <w:rPr>
          <w:sz w:val="28"/>
          <w:szCs w:val="28"/>
          <w:lang w:val="ru-RU"/>
        </w:rPr>
        <w:t xml:space="preserve">По мнению </w:t>
      </w:r>
      <w:proofErr w:type="spellStart"/>
      <w:r w:rsidRPr="00411247">
        <w:rPr>
          <w:sz w:val="28"/>
          <w:szCs w:val="28"/>
          <w:lang w:val="ru-RU"/>
        </w:rPr>
        <w:t>В.И</w:t>
      </w:r>
      <w:proofErr w:type="spellEnd"/>
      <w:r w:rsidRPr="00411247">
        <w:rPr>
          <w:sz w:val="28"/>
          <w:szCs w:val="28"/>
          <w:lang w:val="ru-RU"/>
        </w:rPr>
        <w:t xml:space="preserve">. Карасика, речевое поведение – это «осознанная и неосознанная система поступков, раскрывающих характер и образ жизни человека» [Карасик 2002: 8]. </w:t>
      </w:r>
    </w:p>
    <w:p w14:paraId="7B2218A4" w14:textId="77777777" w:rsidR="000A2E8D" w:rsidRPr="00411247" w:rsidRDefault="000A2E8D" w:rsidP="0088760E">
      <w:pPr>
        <w:tabs>
          <w:tab w:val="left" w:pos="284"/>
        </w:tabs>
        <w:adjustRightInd w:val="0"/>
        <w:snapToGrid w:val="0"/>
        <w:spacing w:line="360" w:lineRule="auto"/>
        <w:ind w:firstLine="709"/>
        <w:jc w:val="both"/>
        <w:rPr>
          <w:sz w:val="28"/>
          <w:szCs w:val="28"/>
          <w:lang w:val="ru-RU"/>
        </w:rPr>
      </w:pPr>
      <w:proofErr w:type="spellStart"/>
      <w:r w:rsidRPr="00411247">
        <w:rPr>
          <w:sz w:val="28"/>
          <w:szCs w:val="28"/>
          <w:lang w:val="ru-RU"/>
        </w:rPr>
        <w:t>И.А</w:t>
      </w:r>
      <w:proofErr w:type="spellEnd"/>
      <w:r w:rsidRPr="00411247">
        <w:rPr>
          <w:sz w:val="28"/>
          <w:szCs w:val="28"/>
          <w:lang w:val="ru-RU"/>
        </w:rPr>
        <w:t>. Зимняя определяет речевое поведение следующим образом: «специфическая и неотъемлемая часть поведения в целом как сложной системы поступков, действий, движений. Речевое поведение есть форма социального бытия человека, в нём проявляется вся совокупность речевых действий и речевой деятельности человека» [Зимняя 2001: 56].</w:t>
      </w:r>
    </w:p>
    <w:p w14:paraId="66184243" w14:textId="77777777" w:rsidR="000A2E8D" w:rsidRPr="00411247" w:rsidRDefault="000A2E8D" w:rsidP="0088760E">
      <w:pPr>
        <w:tabs>
          <w:tab w:val="left" w:pos="284"/>
        </w:tabs>
        <w:adjustRightInd w:val="0"/>
        <w:snapToGrid w:val="0"/>
        <w:spacing w:line="360" w:lineRule="auto"/>
        <w:ind w:firstLine="709"/>
        <w:jc w:val="both"/>
        <w:rPr>
          <w:sz w:val="28"/>
          <w:szCs w:val="28"/>
          <w:lang w:val="ru-RU"/>
        </w:rPr>
      </w:pPr>
      <w:r w:rsidRPr="00411247">
        <w:rPr>
          <w:sz w:val="28"/>
          <w:szCs w:val="28"/>
          <w:lang w:val="ru-RU"/>
        </w:rPr>
        <w:t>Речевое поведение также понимается как «речевые поступки индивидуумов в предлагаемых обстоятельствах, отражающих специфику языкового существования данного говорящего коллектива в данном общественном устройстве» [Русский язык и его функционирование 1993: 5].</w:t>
      </w:r>
    </w:p>
    <w:p w14:paraId="4BB2F9C1" w14:textId="77777777" w:rsidR="000A2E8D" w:rsidRPr="00411247" w:rsidRDefault="000A2E8D" w:rsidP="0088760E">
      <w:pPr>
        <w:tabs>
          <w:tab w:val="left" w:pos="284"/>
        </w:tabs>
        <w:adjustRightInd w:val="0"/>
        <w:snapToGrid w:val="0"/>
        <w:spacing w:line="360" w:lineRule="auto"/>
        <w:ind w:firstLine="709"/>
        <w:jc w:val="both"/>
        <w:rPr>
          <w:sz w:val="28"/>
          <w:szCs w:val="28"/>
          <w:lang w:val="ru-RU"/>
        </w:rPr>
      </w:pPr>
      <w:r w:rsidRPr="00411247">
        <w:rPr>
          <w:sz w:val="28"/>
          <w:szCs w:val="28"/>
          <w:lang w:val="ru-RU"/>
        </w:rPr>
        <w:t>В структурном плане речевое поведение может быть рассмотрено как «линейная синтагматическая последовательность речевых поступков» [Борисова 2009: 145].</w:t>
      </w:r>
    </w:p>
    <w:p w14:paraId="18B5CC0C" w14:textId="7784A314" w:rsidR="000A2E8D" w:rsidRPr="00411247" w:rsidRDefault="000A2E8D" w:rsidP="0088760E">
      <w:pPr>
        <w:tabs>
          <w:tab w:val="left" w:pos="284"/>
        </w:tabs>
        <w:adjustRightInd w:val="0"/>
        <w:snapToGrid w:val="0"/>
        <w:spacing w:line="360" w:lineRule="auto"/>
        <w:ind w:firstLine="709"/>
        <w:jc w:val="both"/>
        <w:rPr>
          <w:sz w:val="28"/>
          <w:szCs w:val="28"/>
          <w:lang w:val="ru-RU"/>
        </w:rPr>
      </w:pPr>
      <w:r w:rsidRPr="00411247">
        <w:rPr>
          <w:sz w:val="28"/>
          <w:szCs w:val="28"/>
          <w:lang w:val="ru-RU"/>
        </w:rPr>
        <w:t xml:space="preserve">Вышеперечисленные определения речевого поведения имеют разные акценты, но все они едины в том, что речевое поведение состоит из речевых поступков. «Свойства речевого поведения характеризуют и каждый отдельный речевой поступок» [там же: 144]. Таким образом, мы можем определить </w:t>
      </w:r>
      <w:r w:rsidRPr="00411247">
        <w:rPr>
          <w:b/>
          <w:sz w:val="28"/>
          <w:szCs w:val="28"/>
          <w:lang w:val="ru-RU"/>
        </w:rPr>
        <w:t>речевой поступок</w:t>
      </w:r>
      <w:r w:rsidRPr="00411247">
        <w:rPr>
          <w:sz w:val="28"/>
          <w:szCs w:val="28"/>
          <w:lang w:val="ru-RU"/>
        </w:rPr>
        <w:t xml:space="preserve"> (далее Рп) как единицу речевого поведения, учитывающую ситуативный и социальный контекст текущей коммуникаций. </w:t>
      </w:r>
    </w:p>
    <w:p w14:paraId="367121B7" w14:textId="77777777" w:rsidR="00160290" w:rsidRPr="00411247" w:rsidRDefault="00160290" w:rsidP="0088760E">
      <w:pPr>
        <w:tabs>
          <w:tab w:val="left" w:pos="284"/>
        </w:tabs>
        <w:adjustRightInd w:val="0"/>
        <w:snapToGrid w:val="0"/>
        <w:spacing w:line="360" w:lineRule="auto"/>
        <w:ind w:firstLine="709"/>
        <w:jc w:val="both"/>
        <w:rPr>
          <w:sz w:val="28"/>
          <w:szCs w:val="28"/>
          <w:lang w:val="ru-RU"/>
        </w:rPr>
      </w:pPr>
    </w:p>
    <w:p w14:paraId="2D272F3D" w14:textId="77777777" w:rsidR="00160290" w:rsidRPr="00411247" w:rsidRDefault="00160290" w:rsidP="0088760E">
      <w:pPr>
        <w:tabs>
          <w:tab w:val="left" w:pos="284"/>
        </w:tabs>
        <w:adjustRightInd w:val="0"/>
        <w:snapToGrid w:val="0"/>
        <w:spacing w:line="360" w:lineRule="auto"/>
        <w:ind w:firstLine="709"/>
        <w:jc w:val="both"/>
        <w:rPr>
          <w:sz w:val="28"/>
          <w:szCs w:val="28"/>
          <w:lang w:val="ru-RU"/>
        </w:rPr>
      </w:pPr>
    </w:p>
    <w:p w14:paraId="534C151F" w14:textId="77777777" w:rsidR="00160290" w:rsidRPr="00411247" w:rsidRDefault="00160290" w:rsidP="0088760E">
      <w:pPr>
        <w:tabs>
          <w:tab w:val="left" w:pos="284"/>
        </w:tabs>
        <w:adjustRightInd w:val="0"/>
        <w:snapToGrid w:val="0"/>
        <w:spacing w:line="360" w:lineRule="auto"/>
        <w:ind w:firstLine="709"/>
        <w:jc w:val="both"/>
        <w:rPr>
          <w:sz w:val="28"/>
          <w:szCs w:val="28"/>
          <w:lang w:val="ru-RU"/>
        </w:rPr>
      </w:pPr>
    </w:p>
    <w:p w14:paraId="1161B22B" w14:textId="77777777" w:rsidR="000A2E8D" w:rsidRPr="00411247" w:rsidRDefault="000A2E8D" w:rsidP="0088760E">
      <w:pPr>
        <w:tabs>
          <w:tab w:val="left" w:pos="284"/>
        </w:tabs>
        <w:adjustRightInd w:val="0"/>
        <w:snapToGrid w:val="0"/>
        <w:spacing w:line="360" w:lineRule="auto"/>
        <w:ind w:firstLine="709"/>
        <w:jc w:val="both"/>
        <w:rPr>
          <w:b/>
          <w:sz w:val="28"/>
          <w:szCs w:val="28"/>
          <w:lang w:val="ru-RU"/>
        </w:rPr>
      </w:pPr>
      <w:r w:rsidRPr="00411247">
        <w:rPr>
          <w:b/>
          <w:sz w:val="28"/>
          <w:szCs w:val="28"/>
          <w:lang w:val="ru-RU"/>
        </w:rPr>
        <w:lastRenderedPageBreak/>
        <w:t>Классификация речевых поступков</w:t>
      </w:r>
    </w:p>
    <w:p w14:paraId="6BFCCBDF" w14:textId="77777777"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 xml:space="preserve">Существует много критериев классификации Рп. В монографии «Русский разговорный диалог» </w:t>
      </w:r>
      <w:proofErr w:type="spellStart"/>
      <w:r w:rsidRPr="00411247">
        <w:rPr>
          <w:sz w:val="28"/>
          <w:szCs w:val="28"/>
          <w:lang w:val="ru-RU"/>
        </w:rPr>
        <w:t>И.Н</w:t>
      </w:r>
      <w:proofErr w:type="spellEnd"/>
      <w:r w:rsidRPr="00411247">
        <w:rPr>
          <w:sz w:val="28"/>
          <w:szCs w:val="28"/>
          <w:lang w:val="ru-RU"/>
        </w:rPr>
        <w:t xml:space="preserve">. Борисова перечисляет семь </w:t>
      </w:r>
      <w:r w:rsidRPr="00411247">
        <w:rPr>
          <w:b/>
          <w:sz w:val="28"/>
          <w:szCs w:val="28"/>
          <w:lang w:val="ru-RU"/>
        </w:rPr>
        <w:t>критериев</w:t>
      </w:r>
      <w:r w:rsidRPr="00411247">
        <w:rPr>
          <w:sz w:val="28"/>
          <w:szCs w:val="28"/>
          <w:lang w:val="ru-RU"/>
        </w:rPr>
        <w:t xml:space="preserve">, на основании которых выделяются классы Рп: </w:t>
      </w:r>
    </w:p>
    <w:p w14:paraId="5C262950" w14:textId="77777777" w:rsidR="000A2E8D" w:rsidRPr="00411247" w:rsidRDefault="000A2E8D" w:rsidP="0088760E">
      <w:pPr>
        <w:pStyle w:val="a3"/>
        <w:numPr>
          <w:ilvl w:val="0"/>
          <w:numId w:val="6"/>
        </w:numPr>
        <w:tabs>
          <w:tab w:val="left" w:pos="284"/>
        </w:tabs>
        <w:adjustRightInd w:val="0"/>
        <w:snapToGrid w:val="0"/>
        <w:spacing w:line="360" w:lineRule="auto"/>
        <w:ind w:firstLineChars="0"/>
        <w:jc w:val="both"/>
        <w:rPr>
          <w:sz w:val="28"/>
          <w:szCs w:val="28"/>
          <w:lang w:val="ru-RU"/>
        </w:rPr>
      </w:pPr>
      <w:r w:rsidRPr="00411247">
        <w:rPr>
          <w:i/>
          <w:sz w:val="28"/>
          <w:szCs w:val="28"/>
          <w:lang w:val="ru-RU"/>
        </w:rPr>
        <w:t>Количество выражаемых функций</w:t>
      </w:r>
      <w:r w:rsidRPr="00411247">
        <w:rPr>
          <w:sz w:val="28"/>
          <w:szCs w:val="28"/>
          <w:lang w:val="ru-RU"/>
        </w:rPr>
        <w:t xml:space="preserve"> – по которому Рп делятся на полифункциональные и монофункциональные; </w:t>
      </w:r>
    </w:p>
    <w:p w14:paraId="3F0BD348" w14:textId="77777777" w:rsidR="000A2E8D" w:rsidRPr="00411247" w:rsidRDefault="000A2E8D" w:rsidP="0088760E">
      <w:pPr>
        <w:pStyle w:val="a3"/>
        <w:numPr>
          <w:ilvl w:val="0"/>
          <w:numId w:val="6"/>
        </w:numPr>
        <w:tabs>
          <w:tab w:val="left" w:pos="284"/>
        </w:tabs>
        <w:adjustRightInd w:val="0"/>
        <w:snapToGrid w:val="0"/>
        <w:spacing w:line="360" w:lineRule="auto"/>
        <w:ind w:firstLineChars="0"/>
        <w:jc w:val="both"/>
        <w:rPr>
          <w:sz w:val="28"/>
          <w:szCs w:val="28"/>
          <w:lang w:val="ru-RU"/>
        </w:rPr>
      </w:pPr>
      <w:r w:rsidRPr="00411247">
        <w:rPr>
          <w:i/>
          <w:sz w:val="28"/>
          <w:szCs w:val="28"/>
          <w:lang w:val="ru-RU"/>
        </w:rPr>
        <w:t>Место в интеракции</w:t>
      </w:r>
      <w:r w:rsidRPr="00411247">
        <w:rPr>
          <w:sz w:val="28"/>
          <w:szCs w:val="28"/>
          <w:lang w:val="ru-RU"/>
        </w:rPr>
        <w:t xml:space="preserve"> – по которому Рп делятся на инициирующие и реактивные;</w:t>
      </w:r>
    </w:p>
    <w:p w14:paraId="43B5363E" w14:textId="77777777" w:rsidR="000A2E8D" w:rsidRPr="00411247" w:rsidRDefault="000A2E8D" w:rsidP="0088760E">
      <w:pPr>
        <w:pStyle w:val="a3"/>
        <w:numPr>
          <w:ilvl w:val="0"/>
          <w:numId w:val="6"/>
        </w:numPr>
        <w:tabs>
          <w:tab w:val="left" w:pos="284"/>
        </w:tabs>
        <w:adjustRightInd w:val="0"/>
        <w:snapToGrid w:val="0"/>
        <w:spacing w:line="360" w:lineRule="auto"/>
        <w:ind w:firstLineChars="0"/>
        <w:jc w:val="both"/>
        <w:rPr>
          <w:sz w:val="28"/>
          <w:szCs w:val="28"/>
          <w:lang w:val="ru-RU"/>
        </w:rPr>
      </w:pPr>
      <w:r w:rsidRPr="00411247">
        <w:rPr>
          <w:i/>
          <w:sz w:val="28"/>
          <w:szCs w:val="28"/>
          <w:lang w:val="ru-RU"/>
        </w:rPr>
        <w:t>Обязательность, предсказуемость прагматической связи в интеракции</w:t>
      </w:r>
      <w:r w:rsidRPr="00411247">
        <w:rPr>
          <w:sz w:val="28"/>
          <w:szCs w:val="28"/>
          <w:lang w:val="ru-RU"/>
        </w:rPr>
        <w:t xml:space="preserve"> – по которому Рп делятся на облигаторно вынуждающие / вынужденные и факультативно вынуждающие/ вынужденные; </w:t>
      </w:r>
    </w:p>
    <w:p w14:paraId="19EEAE22" w14:textId="77777777" w:rsidR="000A2E8D" w:rsidRPr="00411247" w:rsidRDefault="000A2E8D" w:rsidP="0088760E">
      <w:pPr>
        <w:pStyle w:val="a3"/>
        <w:numPr>
          <w:ilvl w:val="0"/>
          <w:numId w:val="6"/>
        </w:numPr>
        <w:tabs>
          <w:tab w:val="left" w:pos="284"/>
        </w:tabs>
        <w:adjustRightInd w:val="0"/>
        <w:snapToGrid w:val="0"/>
        <w:spacing w:line="360" w:lineRule="auto"/>
        <w:ind w:firstLineChars="0"/>
        <w:jc w:val="both"/>
        <w:rPr>
          <w:sz w:val="28"/>
          <w:szCs w:val="28"/>
          <w:lang w:val="ru-RU"/>
        </w:rPr>
      </w:pPr>
      <w:r w:rsidRPr="00411247">
        <w:rPr>
          <w:i/>
          <w:sz w:val="28"/>
          <w:szCs w:val="28"/>
          <w:lang w:val="ru-RU"/>
        </w:rPr>
        <w:t>Тип согласования в интеракции</w:t>
      </w:r>
      <w:r w:rsidRPr="00411247">
        <w:rPr>
          <w:sz w:val="28"/>
          <w:szCs w:val="28"/>
          <w:lang w:val="ru-RU"/>
        </w:rPr>
        <w:t xml:space="preserve"> – по которому Рп делятся на гармонизирующие и дисгармонирующие;</w:t>
      </w:r>
    </w:p>
    <w:p w14:paraId="749B1E5F" w14:textId="39778BFA" w:rsidR="000A2E8D" w:rsidRPr="00411247" w:rsidRDefault="000A2E8D" w:rsidP="0088760E">
      <w:pPr>
        <w:pStyle w:val="a3"/>
        <w:numPr>
          <w:ilvl w:val="0"/>
          <w:numId w:val="6"/>
        </w:numPr>
        <w:tabs>
          <w:tab w:val="left" w:pos="284"/>
        </w:tabs>
        <w:adjustRightInd w:val="0"/>
        <w:snapToGrid w:val="0"/>
        <w:spacing w:line="360" w:lineRule="auto"/>
        <w:ind w:firstLineChars="0"/>
        <w:jc w:val="both"/>
        <w:rPr>
          <w:sz w:val="28"/>
          <w:szCs w:val="28"/>
          <w:lang w:val="ru-RU"/>
        </w:rPr>
      </w:pPr>
      <w:r w:rsidRPr="00411247">
        <w:rPr>
          <w:sz w:val="28"/>
          <w:szCs w:val="28"/>
          <w:lang w:val="ru-RU"/>
        </w:rPr>
        <w:t xml:space="preserve"> </w:t>
      </w:r>
      <w:r w:rsidRPr="00411247">
        <w:rPr>
          <w:i/>
          <w:sz w:val="28"/>
          <w:szCs w:val="28"/>
          <w:lang w:val="ru-RU"/>
        </w:rPr>
        <w:t xml:space="preserve">Коммуникативный смысл </w:t>
      </w:r>
      <w:r w:rsidRPr="00411247">
        <w:rPr>
          <w:sz w:val="28"/>
          <w:szCs w:val="28"/>
          <w:lang w:val="ru-RU"/>
        </w:rPr>
        <w:t xml:space="preserve">– по которому Рп делятся на директивы, </w:t>
      </w:r>
      <w:proofErr w:type="spellStart"/>
      <w:r w:rsidRPr="00411247">
        <w:rPr>
          <w:sz w:val="28"/>
          <w:szCs w:val="28"/>
          <w:lang w:val="ru-RU"/>
        </w:rPr>
        <w:t>комиссивы</w:t>
      </w:r>
      <w:proofErr w:type="spellEnd"/>
      <w:r w:rsidRPr="00411247">
        <w:rPr>
          <w:sz w:val="28"/>
          <w:szCs w:val="28"/>
          <w:lang w:val="ru-RU"/>
        </w:rPr>
        <w:t xml:space="preserve">, экспрессивы, </w:t>
      </w:r>
      <w:proofErr w:type="spellStart"/>
      <w:r w:rsidRPr="00411247">
        <w:rPr>
          <w:sz w:val="28"/>
          <w:szCs w:val="28"/>
          <w:lang w:val="ru-RU"/>
        </w:rPr>
        <w:t>вердик</w:t>
      </w:r>
      <w:r w:rsidR="00494FA0" w:rsidRPr="00411247">
        <w:rPr>
          <w:sz w:val="28"/>
          <w:szCs w:val="28"/>
          <w:lang w:val="ru-RU"/>
        </w:rPr>
        <w:t>т</w:t>
      </w:r>
      <w:r w:rsidRPr="00411247">
        <w:rPr>
          <w:sz w:val="28"/>
          <w:szCs w:val="28"/>
          <w:lang w:val="ru-RU"/>
        </w:rPr>
        <w:t>ивы</w:t>
      </w:r>
      <w:proofErr w:type="spellEnd"/>
      <w:r w:rsidRPr="00411247">
        <w:rPr>
          <w:sz w:val="28"/>
          <w:szCs w:val="28"/>
          <w:lang w:val="ru-RU"/>
        </w:rPr>
        <w:t xml:space="preserve">, </w:t>
      </w:r>
      <w:proofErr w:type="spellStart"/>
      <w:r w:rsidRPr="00411247">
        <w:rPr>
          <w:sz w:val="28"/>
          <w:szCs w:val="28"/>
          <w:lang w:val="ru-RU"/>
        </w:rPr>
        <w:t>репрезентативы</w:t>
      </w:r>
      <w:proofErr w:type="spellEnd"/>
      <w:r w:rsidRPr="00411247">
        <w:rPr>
          <w:sz w:val="28"/>
          <w:szCs w:val="28"/>
          <w:lang w:val="ru-RU"/>
        </w:rPr>
        <w:t xml:space="preserve">, коммуникативные </w:t>
      </w:r>
      <w:proofErr w:type="spellStart"/>
      <w:r w:rsidRPr="00411247">
        <w:rPr>
          <w:sz w:val="28"/>
          <w:szCs w:val="28"/>
          <w:lang w:val="ru-RU"/>
        </w:rPr>
        <w:t>регулятивы</w:t>
      </w:r>
      <w:proofErr w:type="spellEnd"/>
      <w:r w:rsidRPr="00411247">
        <w:rPr>
          <w:sz w:val="28"/>
          <w:szCs w:val="28"/>
          <w:lang w:val="ru-RU"/>
        </w:rPr>
        <w:t>;</w:t>
      </w:r>
    </w:p>
    <w:p w14:paraId="7DE92269" w14:textId="77777777" w:rsidR="000A2E8D" w:rsidRPr="00411247" w:rsidRDefault="000A2E8D" w:rsidP="0088760E">
      <w:pPr>
        <w:pStyle w:val="a3"/>
        <w:numPr>
          <w:ilvl w:val="0"/>
          <w:numId w:val="6"/>
        </w:numPr>
        <w:tabs>
          <w:tab w:val="left" w:pos="284"/>
        </w:tabs>
        <w:adjustRightInd w:val="0"/>
        <w:snapToGrid w:val="0"/>
        <w:spacing w:line="360" w:lineRule="auto"/>
        <w:ind w:firstLineChars="0"/>
        <w:jc w:val="both"/>
        <w:rPr>
          <w:sz w:val="28"/>
          <w:szCs w:val="28"/>
          <w:lang w:val="ru-RU"/>
        </w:rPr>
      </w:pPr>
      <w:r w:rsidRPr="00411247">
        <w:rPr>
          <w:i/>
          <w:sz w:val="28"/>
          <w:szCs w:val="28"/>
          <w:lang w:val="ru-RU"/>
        </w:rPr>
        <w:t xml:space="preserve">Степень выраженности экспрессивной функции </w:t>
      </w:r>
      <w:r w:rsidRPr="00411247">
        <w:rPr>
          <w:sz w:val="28"/>
          <w:szCs w:val="28"/>
          <w:lang w:val="ru-RU"/>
        </w:rPr>
        <w:t>– по которому Рп делятся на экспрессивно нейтральные и экспрессивно маркированные;</w:t>
      </w:r>
    </w:p>
    <w:p w14:paraId="73DA18BE" w14:textId="77777777" w:rsidR="000A2E8D" w:rsidRPr="00411247" w:rsidRDefault="000A2E8D" w:rsidP="0088760E">
      <w:pPr>
        <w:pStyle w:val="a3"/>
        <w:numPr>
          <w:ilvl w:val="0"/>
          <w:numId w:val="6"/>
        </w:numPr>
        <w:tabs>
          <w:tab w:val="left" w:pos="284"/>
        </w:tabs>
        <w:adjustRightInd w:val="0"/>
        <w:snapToGrid w:val="0"/>
        <w:spacing w:line="360" w:lineRule="auto"/>
        <w:ind w:firstLineChars="0"/>
        <w:jc w:val="both"/>
        <w:rPr>
          <w:sz w:val="28"/>
          <w:szCs w:val="28"/>
          <w:lang w:val="ru-RU"/>
        </w:rPr>
      </w:pPr>
      <w:r w:rsidRPr="00411247">
        <w:rPr>
          <w:i/>
          <w:sz w:val="28"/>
          <w:szCs w:val="28"/>
          <w:lang w:val="ru-RU"/>
        </w:rPr>
        <w:t xml:space="preserve">Конструктивное отношении </w:t>
      </w:r>
      <w:r w:rsidRPr="00411247">
        <w:rPr>
          <w:sz w:val="28"/>
          <w:szCs w:val="28"/>
          <w:lang w:val="ru-RU"/>
        </w:rPr>
        <w:t xml:space="preserve">– по которому Рп делятся на </w:t>
      </w:r>
      <w:proofErr w:type="spellStart"/>
      <w:r w:rsidRPr="00411247">
        <w:rPr>
          <w:sz w:val="28"/>
          <w:szCs w:val="28"/>
          <w:lang w:val="ru-RU"/>
        </w:rPr>
        <w:t>композитивные</w:t>
      </w:r>
      <w:proofErr w:type="spellEnd"/>
      <w:r w:rsidRPr="00411247">
        <w:rPr>
          <w:sz w:val="28"/>
          <w:szCs w:val="28"/>
          <w:lang w:val="ru-RU"/>
        </w:rPr>
        <w:t xml:space="preserve"> и </w:t>
      </w:r>
      <w:proofErr w:type="spellStart"/>
      <w:r w:rsidRPr="00411247">
        <w:rPr>
          <w:sz w:val="28"/>
          <w:szCs w:val="28"/>
          <w:lang w:val="ru-RU"/>
        </w:rPr>
        <w:t>некомпозитивные</w:t>
      </w:r>
      <w:proofErr w:type="spellEnd"/>
      <w:r w:rsidRPr="00411247">
        <w:rPr>
          <w:sz w:val="28"/>
          <w:szCs w:val="28"/>
          <w:lang w:val="ru-RU"/>
        </w:rPr>
        <w:t xml:space="preserve"> [см. подробнее Борисова 2009: 155-162]. </w:t>
      </w:r>
    </w:p>
    <w:p w14:paraId="10F421F2" w14:textId="77777777" w:rsidR="000A2E8D" w:rsidRPr="00411247" w:rsidRDefault="000A2E8D" w:rsidP="0088760E">
      <w:pPr>
        <w:tabs>
          <w:tab w:val="left" w:pos="284"/>
        </w:tabs>
        <w:adjustRightInd w:val="0"/>
        <w:snapToGrid w:val="0"/>
        <w:spacing w:line="360" w:lineRule="auto"/>
        <w:ind w:firstLine="709"/>
        <w:jc w:val="both"/>
        <w:rPr>
          <w:sz w:val="28"/>
          <w:szCs w:val="28"/>
          <w:lang w:val="ru-RU"/>
        </w:rPr>
      </w:pPr>
      <w:r w:rsidRPr="00411247">
        <w:rPr>
          <w:sz w:val="28"/>
          <w:szCs w:val="28"/>
          <w:lang w:val="ru-RU"/>
        </w:rPr>
        <w:t xml:space="preserve">Среди перечисленных критериев самым важным для нашего исследования является коммуникативный смысл Рп. </w:t>
      </w:r>
      <w:r w:rsidRPr="00411247">
        <w:rPr>
          <w:b/>
          <w:sz w:val="28"/>
          <w:szCs w:val="28"/>
          <w:lang w:val="ru-RU"/>
        </w:rPr>
        <w:t>Коммуникативный смысл</w:t>
      </w:r>
      <w:r w:rsidRPr="00411247">
        <w:rPr>
          <w:sz w:val="28"/>
          <w:szCs w:val="28"/>
          <w:lang w:val="ru-RU"/>
        </w:rPr>
        <w:t xml:space="preserve"> Рп определяется как «отношение мотивирующего речевой поступок состояния </w:t>
      </w:r>
      <w:proofErr w:type="spellStart"/>
      <w:r w:rsidRPr="00411247">
        <w:rPr>
          <w:sz w:val="28"/>
          <w:szCs w:val="28"/>
          <w:lang w:val="ru-RU"/>
        </w:rPr>
        <w:t>коммуниканта</w:t>
      </w:r>
      <w:proofErr w:type="spellEnd"/>
      <w:r w:rsidRPr="00411247">
        <w:rPr>
          <w:sz w:val="28"/>
          <w:szCs w:val="28"/>
          <w:lang w:val="ru-RU"/>
        </w:rPr>
        <w:t xml:space="preserve"> к избранной для его манифестации речевой интенции. В этом аспекте речевой поступок есть </w:t>
      </w:r>
      <w:proofErr w:type="spellStart"/>
      <w:r w:rsidRPr="00411247">
        <w:rPr>
          <w:sz w:val="28"/>
          <w:szCs w:val="28"/>
          <w:lang w:val="ru-RU"/>
        </w:rPr>
        <w:t>экстериоризация</w:t>
      </w:r>
      <w:proofErr w:type="spellEnd"/>
      <w:r w:rsidRPr="00411247">
        <w:rPr>
          <w:sz w:val="28"/>
          <w:szCs w:val="28"/>
          <w:lang w:val="ru-RU"/>
        </w:rPr>
        <w:t xml:space="preserve"> мотивирующего коммуникативного состояния человека (его воли, мысли, </w:t>
      </w:r>
      <w:r w:rsidRPr="00411247">
        <w:rPr>
          <w:sz w:val="28"/>
          <w:szCs w:val="28"/>
          <w:lang w:val="ru-RU"/>
        </w:rPr>
        <w:lastRenderedPageBreak/>
        <w:t>эмоции) в адресованное партнёрам коммуникации речевое действие» [там же: 147].</w:t>
      </w:r>
    </w:p>
    <w:p w14:paraId="00C6EA34" w14:textId="77777777" w:rsidR="000A2E8D" w:rsidRPr="00411247" w:rsidRDefault="000A2E8D" w:rsidP="0088760E">
      <w:pPr>
        <w:tabs>
          <w:tab w:val="left" w:pos="284"/>
        </w:tabs>
        <w:adjustRightInd w:val="0"/>
        <w:snapToGrid w:val="0"/>
        <w:spacing w:line="360" w:lineRule="auto"/>
        <w:ind w:firstLine="709"/>
        <w:jc w:val="both"/>
        <w:rPr>
          <w:sz w:val="28"/>
          <w:szCs w:val="28"/>
          <w:lang w:val="ru-RU"/>
        </w:rPr>
      </w:pPr>
      <w:proofErr w:type="spellStart"/>
      <w:r w:rsidRPr="00411247">
        <w:rPr>
          <w:sz w:val="28"/>
          <w:szCs w:val="28"/>
          <w:lang w:val="ru-RU"/>
        </w:rPr>
        <w:t>И.Н</w:t>
      </w:r>
      <w:proofErr w:type="spellEnd"/>
      <w:r w:rsidRPr="00411247">
        <w:rPr>
          <w:sz w:val="28"/>
          <w:szCs w:val="28"/>
          <w:lang w:val="ru-RU"/>
        </w:rPr>
        <w:t>. Борисова определяет внутреннюю структуру Рп как последовательность, состоящую из четырёх этапов: «</w:t>
      </w:r>
      <w:r w:rsidRPr="00411247">
        <w:rPr>
          <w:i/>
          <w:sz w:val="28"/>
          <w:szCs w:val="28"/>
          <w:lang w:val="ru-RU"/>
        </w:rPr>
        <w:t>мотивирующее коммуникативное состояние</w:t>
      </w:r>
      <w:r w:rsidRPr="00411247">
        <w:rPr>
          <w:sz w:val="28"/>
          <w:szCs w:val="28"/>
          <w:lang w:val="ru-RU"/>
        </w:rPr>
        <w:t xml:space="preserve"> в контексте текущего диалогического взаимодействия (волевое, интеллектуальное, эмоционально-оценочное, </w:t>
      </w:r>
      <w:proofErr w:type="spellStart"/>
      <w:r w:rsidRPr="00411247">
        <w:rPr>
          <w:sz w:val="28"/>
          <w:szCs w:val="28"/>
          <w:lang w:val="ru-RU"/>
        </w:rPr>
        <w:t>фатическое</w:t>
      </w:r>
      <w:proofErr w:type="spellEnd"/>
      <w:r w:rsidRPr="00411247">
        <w:rPr>
          <w:sz w:val="28"/>
          <w:szCs w:val="28"/>
          <w:lang w:val="ru-RU"/>
        </w:rPr>
        <w:t xml:space="preserve">) </w:t>
      </w:r>
      <m:oMath>
        <m:r>
          <w:rPr>
            <w:rFonts w:ascii="Cambria Math" w:hAnsi="Cambria Math"/>
            <w:sz w:val="28"/>
            <w:szCs w:val="28"/>
            <w:lang w:val="ru-RU"/>
          </w:rPr>
          <m:t>→</m:t>
        </m:r>
      </m:oMath>
      <w:r w:rsidRPr="00411247">
        <w:rPr>
          <w:sz w:val="28"/>
          <w:szCs w:val="28"/>
          <w:lang w:val="ru-RU"/>
        </w:rPr>
        <w:t xml:space="preserve"> </w:t>
      </w:r>
      <w:r w:rsidRPr="00411247">
        <w:rPr>
          <w:i/>
          <w:sz w:val="28"/>
          <w:szCs w:val="28"/>
          <w:lang w:val="ru-RU"/>
        </w:rPr>
        <w:t>коммуникативный смысл</w:t>
      </w:r>
      <w:r w:rsidRPr="00411247">
        <w:rPr>
          <w:sz w:val="28"/>
          <w:szCs w:val="28"/>
          <w:lang w:val="ru-RU"/>
        </w:rPr>
        <w:t xml:space="preserve"> речевого действия (одобрение, поощрение, запрос/передача информации, выражение оценки или эмоции и др.) </w:t>
      </w:r>
      <m:oMath>
        <m:r>
          <w:rPr>
            <w:rFonts w:ascii="Cambria Math" w:hAnsi="Cambria Math"/>
            <w:sz w:val="28"/>
            <w:szCs w:val="28"/>
            <w:lang w:val="ru-RU"/>
          </w:rPr>
          <m:t>→</m:t>
        </m:r>
      </m:oMath>
      <w:r w:rsidRPr="00411247">
        <w:rPr>
          <w:sz w:val="28"/>
          <w:szCs w:val="28"/>
          <w:lang w:val="ru-RU"/>
        </w:rPr>
        <w:t xml:space="preserve"> формирование коммуникативной </w:t>
      </w:r>
      <w:r w:rsidRPr="00411247">
        <w:rPr>
          <w:i/>
          <w:sz w:val="28"/>
          <w:szCs w:val="28"/>
          <w:lang w:val="ru-RU"/>
        </w:rPr>
        <w:t>интенции</w:t>
      </w:r>
      <w:r w:rsidRPr="00411247">
        <w:rPr>
          <w:sz w:val="28"/>
          <w:szCs w:val="28"/>
          <w:lang w:val="ru-RU"/>
        </w:rPr>
        <w:t xml:space="preserve"> (прагматический выбор) </w:t>
      </w:r>
      <m:oMath>
        <m:r>
          <w:rPr>
            <w:rFonts w:ascii="Cambria Math" w:hAnsi="Cambria Math"/>
            <w:sz w:val="28"/>
            <w:szCs w:val="28"/>
            <w:lang w:val="ru-RU"/>
          </w:rPr>
          <m:t>→</m:t>
        </m:r>
      </m:oMath>
      <w:r w:rsidRPr="00411247">
        <w:rPr>
          <w:sz w:val="28"/>
          <w:szCs w:val="28"/>
          <w:lang w:val="ru-RU"/>
        </w:rPr>
        <w:t xml:space="preserve"> её </w:t>
      </w:r>
      <w:r w:rsidRPr="00411247">
        <w:rPr>
          <w:i/>
          <w:sz w:val="28"/>
          <w:szCs w:val="28"/>
          <w:lang w:val="ru-RU"/>
        </w:rPr>
        <w:t>языковой оформление</w:t>
      </w:r>
      <w:r w:rsidRPr="00411247">
        <w:rPr>
          <w:sz w:val="28"/>
          <w:szCs w:val="28"/>
          <w:lang w:val="ru-RU"/>
        </w:rPr>
        <w:t xml:space="preserve"> (стилистический выбор)» [там же: 145]. Поэтому Рп «подразумевает выбор говорящим конкретного коммуникативного средства для реализации своей интенции (выразить интерес к рассказу через </w:t>
      </w:r>
      <w:r w:rsidRPr="00411247">
        <w:rPr>
          <w:i/>
          <w:sz w:val="28"/>
          <w:szCs w:val="28"/>
          <w:lang w:val="ru-RU"/>
        </w:rPr>
        <w:t>оценку</w:t>
      </w:r>
      <w:r w:rsidRPr="00411247">
        <w:rPr>
          <w:sz w:val="28"/>
          <w:szCs w:val="28"/>
          <w:lang w:val="ru-RU"/>
        </w:rPr>
        <w:t xml:space="preserve">; стимулировать по следующие речевые действия </w:t>
      </w:r>
      <w:r w:rsidRPr="00411247">
        <w:rPr>
          <w:i/>
          <w:sz w:val="28"/>
          <w:szCs w:val="28"/>
          <w:lang w:val="ru-RU"/>
        </w:rPr>
        <w:t xml:space="preserve">уточняющим вопросом </w:t>
      </w:r>
      <w:r w:rsidRPr="00411247">
        <w:rPr>
          <w:sz w:val="28"/>
          <w:szCs w:val="28"/>
          <w:lang w:val="ru-RU"/>
        </w:rPr>
        <w:t xml:space="preserve">и т.п.)» [там же: 149]. </w:t>
      </w:r>
    </w:p>
    <w:p w14:paraId="6A138396" w14:textId="77777777" w:rsidR="000A2E8D" w:rsidRPr="00411247" w:rsidRDefault="000A2E8D" w:rsidP="0088760E">
      <w:pPr>
        <w:tabs>
          <w:tab w:val="left" w:pos="284"/>
        </w:tabs>
        <w:adjustRightInd w:val="0"/>
        <w:snapToGrid w:val="0"/>
        <w:spacing w:line="360" w:lineRule="auto"/>
        <w:ind w:firstLine="709"/>
        <w:jc w:val="both"/>
        <w:rPr>
          <w:sz w:val="28"/>
          <w:szCs w:val="28"/>
          <w:lang w:val="ru-RU"/>
        </w:rPr>
      </w:pPr>
      <w:r w:rsidRPr="00411247">
        <w:rPr>
          <w:sz w:val="28"/>
          <w:szCs w:val="28"/>
          <w:lang w:val="ru-RU"/>
        </w:rPr>
        <w:t xml:space="preserve">Как отмечает </w:t>
      </w:r>
      <w:proofErr w:type="spellStart"/>
      <w:r w:rsidRPr="00411247">
        <w:rPr>
          <w:sz w:val="28"/>
          <w:szCs w:val="28"/>
          <w:lang w:val="ru-RU"/>
        </w:rPr>
        <w:t>И.Н</w:t>
      </w:r>
      <w:proofErr w:type="spellEnd"/>
      <w:r w:rsidRPr="00411247">
        <w:rPr>
          <w:sz w:val="28"/>
          <w:szCs w:val="28"/>
          <w:lang w:val="ru-RU"/>
        </w:rPr>
        <w:t xml:space="preserve">. Борисова, «основная психическая интуитивно-интеллектуальная деятельность участников коммуникации состоит в работе по декодированию коммуникативных смыслов речевых поступков» [там же: 144]. Для успеха коммуникации важно распознавание коммуникативного смысла Рп </w:t>
      </w:r>
      <w:proofErr w:type="spellStart"/>
      <w:r w:rsidRPr="00411247">
        <w:rPr>
          <w:sz w:val="28"/>
          <w:szCs w:val="28"/>
          <w:lang w:val="ru-RU"/>
        </w:rPr>
        <w:t>коммуниканта</w:t>
      </w:r>
      <w:proofErr w:type="spellEnd"/>
      <w:r w:rsidRPr="00411247">
        <w:rPr>
          <w:sz w:val="28"/>
          <w:szCs w:val="28"/>
          <w:lang w:val="ru-RU"/>
        </w:rPr>
        <w:t xml:space="preserve"> в конкретной коммуникативной ситуации.</w:t>
      </w:r>
    </w:p>
    <w:p w14:paraId="09AC0244" w14:textId="77777777" w:rsidR="000A2E8D" w:rsidRPr="00411247" w:rsidRDefault="000A2E8D" w:rsidP="0088760E">
      <w:pPr>
        <w:tabs>
          <w:tab w:val="left" w:pos="284"/>
        </w:tabs>
        <w:adjustRightInd w:val="0"/>
        <w:snapToGrid w:val="0"/>
        <w:spacing w:line="360" w:lineRule="auto"/>
        <w:ind w:firstLine="709"/>
        <w:jc w:val="both"/>
        <w:rPr>
          <w:b/>
          <w:sz w:val="28"/>
          <w:szCs w:val="28"/>
          <w:lang w:val="ru-RU"/>
        </w:rPr>
      </w:pPr>
      <w:r w:rsidRPr="00411247">
        <w:rPr>
          <w:b/>
          <w:sz w:val="28"/>
          <w:szCs w:val="28"/>
          <w:lang w:val="ru-RU"/>
        </w:rPr>
        <w:t>Речевой поступок и речевой акт</w:t>
      </w:r>
    </w:p>
    <w:p w14:paraId="26DF9171" w14:textId="77777777" w:rsidR="000A2E8D" w:rsidRPr="00411247" w:rsidRDefault="000A2E8D" w:rsidP="0088760E">
      <w:pPr>
        <w:tabs>
          <w:tab w:val="left" w:pos="284"/>
        </w:tabs>
        <w:adjustRightInd w:val="0"/>
        <w:snapToGrid w:val="0"/>
        <w:spacing w:line="360" w:lineRule="auto"/>
        <w:ind w:firstLine="709"/>
        <w:jc w:val="both"/>
        <w:rPr>
          <w:bCs/>
          <w:sz w:val="28"/>
          <w:szCs w:val="28"/>
          <w:lang w:val="ru-RU"/>
        </w:rPr>
      </w:pPr>
      <w:r w:rsidRPr="00411247">
        <w:rPr>
          <w:sz w:val="28"/>
          <w:szCs w:val="28"/>
          <w:lang w:val="ru-RU"/>
        </w:rPr>
        <w:t xml:space="preserve">Следует отметить, что классификация Рп у </w:t>
      </w:r>
      <w:proofErr w:type="spellStart"/>
      <w:r w:rsidRPr="00411247">
        <w:rPr>
          <w:sz w:val="28"/>
          <w:szCs w:val="28"/>
          <w:lang w:val="ru-RU"/>
        </w:rPr>
        <w:t>И.Н</w:t>
      </w:r>
      <w:proofErr w:type="spellEnd"/>
      <w:r w:rsidRPr="00411247">
        <w:rPr>
          <w:sz w:val="28"/>
          <w:szCs w:val="28"/>
          <w:lang w:val="ru-RU"/>
        </w:rPr>
        <w:t xml:space="preserve">. Борисовой по принципу сходства коммуникативного смысла имеет много сходств с классификациями </w:t>
      </w:r>
      <w:proofErr w:type="spellStart"/>
      <w:r w:rsidRPr="00411247">
        <w:rPr>
          <w:sz w:val="28"/>
          <w:szCs w:val="28"/>
          <w:lang w:val="ru-RU"/>
        </w:rPr>
        <w:t>иллокутивного</w:t>
      </w:r>
      <w:proofErr w:type="spellEnd"/>
      <w:r w:rsidRPr="00411247">
        <w:rPr>
          <w:sz w:val="28"/>
          <w:szCs w:val="28"/>
          <w:lang w:val="ru-RU"/>
        </w:rPr>
        <w:t xml:space="preserve"> акта у Дж. </w:t>
      </w:r>
      <w:proofErr w:type="spellStart"/>
      <w:r w:rsidRPr="00411247">
        <w:rPr>
          <w:sz w:val="28"/>
          <w:szCs w:val="28"/>
          <w:lang w:val="ru-RU"/>
        </w:rPr>
        <w:t>Остина</w:t>
      </w:r>
      <w:proofErr w:type="spellEnd"/>
      <w:r w:rsidRPr="00411247">
        <w:rPr>
          <w:sz w:val="28"/>
          <w:szCs w:val="28"/>
          <w:lang w:val="ru-RU"/>
        </w:rPr>
        <w:t xml:space="preserve"> и Дж. </w:t>
      </w:r>
      <w:proofErr w:type="spellStart"/>
      <w:r w:rsidRPr="00411247">
        <w:rPr>
          <w:sz w:val="28"/>
          <w:szCs w:val="28"/>
          <w:lang w:val="ru-RU"/>
        </w:rPr>
        <w:t>Сёрля</w:t>
      </w:r>
      <w:proofErr w:type="spellEnd"/>
      <w:r w:rsidRPr="00411247">
        <w:rPr>
          <w:sz w:val="28"/>
          <w:szCs w:val="28"/>
          <w:lang w:val="ru-RU"/>
        </w:rPr>
        <w:t xml:space="preserve">. </w:t>
      </w:r>
      <w:proofErr w:type="spellStart"/>
      <w:r w:rsidRPr="00411247">
        <w:rPr>
          <w:sz w:val="28"/>
          <w:szCs w:val="28"/>
          <w:lang w:val="ru-RU"/>
        </w:rPr>
        <w:t>И.Н</w:t>
      </w:r>
      <w:proofErr w:type="spellEnd"/>
      <w:r w:rsidRPr="00411247">
        <w:rPr>
          <w:sz w:val="28"/>
          <w:szCs w:val="28"/>
          <w:lang w:val="ru-RU"/>
        </w:rPr>
        <w:t xml:space="preserve">. </w:t>
      </w:r>
      <w:proofErr w:type="spellStart"/>
      <w:r w:rsidRPr="00411247">
        <w:rPr>
          <w:bCs/>
          <w:sz w:val="28"/>
          <w:szCs w:val="28"/>
          <w:lang w:val="ru-RU"/>
        </w:rPr>
        <w:t>Иллокутивный</w:t>
      </w:r>
      <w:proofErr w:type="spellEnd"/>
      <w:r w:rsidRPr="00411247">
        <w:rPr>
          <w:bCs/>
          <w:sz w:val="28"/>
          <w:szCs w:val="28"/>
          <w:lang w:val="ru-RU"/>
        </w:rPr>
        <w:t xml:space="preserve"> акт, по теории Дж. </w:t>
      </w:r>
      <w:proofErr w:type="spellStart"/>
      <w:r w:rsidRPr="00411247">
        <w:rPr>
          <w:bCs/>
          <w:sz w:val="28"/>
          <w:szCs w:val="28"/>
          <w:lang w:val="ru-RU"/>
        </w:rPr>
        <w:t>Остина</w:t>
      </w:r>
      <w:proofErr w:type="spellEnd"/>
      <w:r w:rsidRPr="00411247">
        <w:rPr>
          <w:bCs/>
          <w:sz w:val="28"/>
          <w:szCs w:val="28"/>
          <w:lang w:val="ru-RU"/>
        </w:rPr>
        <w:t xml:space="preserve">, является одним из трёх компонентов речевого акта. Дж. </w:t>
      </w:r>
      <w:proofErr w:type="spellStart"/>
      <w:r w:rsidRPr="00411247">
        <w:rPr>
          <w:bCs/>
          <w:sz w:val="28"/>
          <w:szCs w:val="28"/>
          <w:lang w:val="ru-RU"/>
        </w:rPr>
        <w:t>Остин</w:t>
      </w:r>
      <w:proofErr w:type="spellEnd"/>
      <w:r w:rsidRPr="00411247">
        <w:rPr>
          <w:bCs/>
          <w:sz w:val="28"/>
          <w:szCs w:val="28"/>
          <w:lang w:val="ru-RU"/>
        </w:rPr>
        <w:t xml:space="preserve"> рассматривал речевой акт как трёхуровневое образование, выделяя </w:t>
      </w:r>
      <w:proofErr w:type="spellStart"/>
      <w:r w:rsidRPr="00411247">
        <w:rPr>
          <w:bCs/>
          <w:i/>
          <w:sz w:val="28"/>
          <w:szCs w:val="28"/>
          <w:lang w:val="ru-RU"/>
        </w:rPr>
        <w:t>локутивный</w:t>
      </w:r>
      <w:proofErr w:type="spellEnd"/>
      <w:r w:rsidRPr="00411247">
        <w:rPr>
          <w:bCs/>
          <w:i/>
          <w:sz w:val="28"/>
          <w:szCs w:val="28"/>
          <w:lang w:val="ru-RU"/>
        </w:rPr>
        <w:t xml:space="preserve"> акт, </w:t>
      </w:r>
      <w:proofErr w:type="spellStart"/>
      <w:r w:rsidRPr="00411247">
        <w:rPr>
          <w:bCs/>
          <w:i/>
          <w:sz w:val="28"/>
          <w:szCs w:val="28"/>
          <w:lang w:val="ru-RU"/>
        </w:rPr>
        <w:t>иллокутивный</w:t>
      </w:r>
      <w:proofErr w:type="spellEnd"/>
      <w:r w:rsidRPr="00411247">
        <w:rPr>
          <w:bCs/>
          <w:i/>
          <w:sz w:val="28"/>
          <w:szCs w:val="28"/>
          <w:lang w:val="ru-RU"/>
        </w:rPr>
        <w:t xml:space="preserve"> акт и </w:t>
      </w:r>
      <w:proofErr w:type="spellStart"/>
      <w:r w:rsidRPr="00411247">
        <w:rPr>
          <w:bCs/>
          <w:i/>
          <w:sz w:val="28"/>
          <w:szCs w:val="28"/>
          <w:lang w:val="ru-RU"/>
        </w:rPr>
        <w:t>перлокутивный</w:t>
      </w:r>
      <w:proofErr w:type="spellEnd"/>
      <w:r w:rsidRPr="00411247">
        <w:rPr>
          <w:bCs/>
          <w:i/>
          <w:sz w:val="28"/>
          <w:szCs w:val="28"/>
          <w:lang w:val="ru-RU"/>
        </w:rPr>
        <w:t xml:space="preserve"> акт.</w:t>
      </w:r>
      <w:r w:rsidRPr="00411247">
        <w:rPr>
          <w:bCs/>
          <w:sz w:val="28"/>
          <w:szCs w:val="28"/>
          <w:lang w:val="ru-RU"/>
        </w:rPr>
        <w:t xml:space="preserve"> «Речевой акт в отношении к используемым в его ходе языковым средствам выступает как </w:t>
      </w:r>
      <w:proofErr w:type="spellStart"/>
      <w:r w:rsidRPr="00411247">
        <w:rPr>
          <w:bCs/>
          <w:sz w:val="28"/>
          <w:szCs w:val="28"/>
          <w:lang w:val="ru-RU"/>
        </w:rPr>
        <w:t>локутивный</w:t>
      </w:r>
      <w:proofErr w:type="spellEnd"/>
      <w:r w:rsidRPr="00411247">
        <w:rPr>
          <w:bCs/>
          <w:sz w:val="28"/>
          <w:szCs w:val="28"/>
          <w:lang w:val="ru-RU"/>
        </w:rPr>
        <w:t xml:space="preserve"> акт. Речевой акт в его отношении к манифестируемой цели и ряду условий его осуществления выступает как </w:t>
      </w:r>
      <w:proofErr w:type="spellStart"/>
      <w:r w:rsidRPr="00411247">
        <w:rPr>
          <w:bCs/>
          <w:sz w:val="28"/>
          <w:szCs w:val="28"/>
          <w:lang w:val="ru-RU"/>
        </w:rPr>
        <w:t>иллокутивный</w:t>
      </w:r>
      <w:proofErr w:type="spellEnd"/>
      <w:r w:rsidRPr="00411247">
        <w:rPr>
          <w:bCs/>
          <w:sz w:val="28"/>
          <w:szCs w:val="28"/>
          <w:lang w:val="ru-RU"/>
        </w:rPr>
        <w:t xml:space="preserve"> акт. Наконец, в </w:t>
      </w:r>
      <w:r w:rsidRPr="00411247">
        <w:rPr>
          <w:bCs/>
          <w:sz w:val="28"/>
          <w:szCs w:val="28"/>
          <w:lang w:val="ru-RU"/>
        </w:rPr>
        <w:lastRenderedPageBreak/>
        <w:t xml:space="preserve">отношении к своим результатам, речевой акт выступает как </w:t>
      </w:r>
      <w:proofErr w:type="spellStart"/>
      <w:r w:rsidRPr="00411247">
        <w:rPr>
          <w:bCs/>
          <w:sz w:val="28"/>
          <w:szCs w:val="28"/>
          <w:lang w:val="ru-RU"/>
        </w:rPr>
        <w:t>перлокутивный</w:t>
      </w:r>
      <w:proofErr w:type="spellEnd"/>
      <w:r w:rsidRPr="00411247">
        <w:rPr>
          <w:bCs/>
          <w:sz w:val="28"/>
          <w:szCs w:val="28"/>
          <w:lang w:val="ru-RU"/>
        </w:rPr>
        <w:t xml:space="preserve"> акт» [Новое в зарубежной лингвистике 1986: 13-14].</w:t>
      </w:r>
    </w:p>
    <w:p w14:paraId="69DB725E" w14:textId="77777777" w:rsidR="000A2E8D" w:rsidRPr="00411247" w:rsidRDefault="000A2E8D" w:rsidP="0088760E">
      <w:pPr>
        <w:tabs>
          <w:tab w:val="left" w:pos="284"/>
        </w:tabs>
        <w:adjustRightInd w:val="0"/>
        <w:snapToGrid w:val="0"/>
        <w:spacing w:line="360" w:lineRule="auto"/>
        <w:ind w:firstLine="709"/>
        <w:jc w:val="both"/>
        <w:rPr>
          <w:sz w:val="28"/>
          <w:szCs w:val="28"/>
          <w:lang w:val="ru-RU"/>
        </w:rPr>
      </w:pPr>
      <w:r w:rsidRPr="00411247">
        <w:rPr>
          <w:sz w:val="28"/>
          <w:szCs w:val="28"/>
          <w:lang w:val="ru-RU"/>
        </w:rPr>
        <w:t xml:space="preserve">В некоторых определениях понятия речевого акта и Рп рассматриваются как синонимы. Мы согласны с </w:t>
      </w:r>
      <w:proofErr w:type="spellStart"/>
      <w:r w:rsidRPr="00411247">
        <w:rPr>
          <w:sz w:val="28"/>
          <w:szCs w:val="28"/>
          <w:lang w:val="ru-RU"/>
        </w:rPr>
        <w:t>И.Н</w:t>
      </w:r>
      <w:proofErr w:type="spellEnd"/>
      <w:r w:rsidRPr="00411247">
        <w:rPr>
          <w:sz w:val="28"/>
          <w:szCs w:val="28"/>
          <w:lang w:val="ru-RU"/>
        </w:rPr>
        <w:t xml:space="preserve">. Борисовой, по мнению которой «понятие речевого поступка и речевого акта являются различными способами описания речевых действий, и по объёму и степени абстракции не совпадают» [Борисова 2009: 147]. </w:t>
      </w:r>
    </w:p>
    <w:p w14:paraId="22BF6395" w14:textId="77777777" w:rsidR="000A2E8D" w:rsidRPr="00411247" w:rsidRDefault="000A2E8D" w:rsidP="0088760E">
      <w:pPr>
        <w:tabs>
          <w:tab w:val="left" w:pos="284"/>
        </w:tabs>
        <w:adjustRightInd w:val="0"/>
        <w:snapToGrid w:val="0"/>
        <w:spacing w:line="360" w:lineRule="auto"/>
        <w:ind w:firstLine="709"/>
        <w:jc w:val="both"/>
        <w:rPr>
          <w:sz w:val="28"/>
          <w:szCs w:val="28"/>
          <w:lang w:val="ru-RU"/>
        </w:rPr>
      </w:pPr>
      <w:r w:rsidRPr="00411247">
        <w:rPr>
          <w:sz w:val="28"/>
          <w:szCs w:val="28"/>
          <w:lang w:val="ru-RU"/>
        </w:rPr>
        <w:t>Речевой акт – это «</w:t>
      </w:r>
      <w:r w:rsidRPr="00411247">
        <w:rPr>
          <w:i/>
          <w:sz w:val="28"/>
          <w:szCs w:val="28"/>
          <w:lang w:val="ru-RU"/>
        </w:rPr>
        <w:t xml:space="preserve">потенциальная </w:t>
      </w:r>
      <w:r w:rsidRPr="00411247">
        <w:rPr>
          <w:sz w:val="28"/>
          <w:szCs w:val="28"/>
          <w:lang w:val="ru-RU"/>
        </w:rPr>
        <w:t>единица речевого</w:t>
      </w:r>
      <w:r w:rsidRPr="00411247">
        <w:rPr>
          <w:i/>
          <w:sz w:val="28"/>
          <w:szCs w:val="28"/>
          <w:lang w:val="ru-RU"/>
        </w:rPr>
        <w:t xml:space="preserve"> </w:t>
      </w:r>
      <w:r w:rsidRPr="00411247">
        <w:rPr>
          <w:sz w:val="28"/>
          <w:szCs w:val="28"/>
          <w:lang w:val="ru-RU"/>
        </w:rPr>
        <w:t xml:space="preserve">общения, не учитывающая ситуативный и социальный контекст текущего коммуникативного события, </w:t>
      </w:r>
      <w:proofErr w:type="spellStart"/>
      <w:r w:rsidRPr="00411247">
        <w:rPr>
          <w:sz w:val="28"/>
          <w:szCs w:val="28"/>
          <w:lang w:val="ru-RU"/>
        </w:rPr>
        <w:t>полифункциональность</w:t>
      </w:r>
      <w:proofErr w:type="spellEnd"/>
      <w:r w:rsidRPr="00411247">
        <w:rPr>
          <w:sz w:val="28"/>
          <w:szCs w:val="28"/>
          <w:lang w:val="ru-RU"/>
        </w:rPr>
        <w:t xml:space="preserve"> речевого поступка» [Макаров 1998: 79, Франк 1986: 373]. То есть, речевой акт описывает </w:t>
      </w:r>
      <w:proofErr w:type="spellStart"/>
      <w:r w:rsidRPr="00411247">
        <w:rPr>
          <w:sz w:val="28"/>
          <w:szCs w:val="28"/>
          <w:lang w:val="ru-RU"/>
        </w:rPr>
        <w:t>иллокутивную</w:t>
      </w:r>
      <w:proofErr w:type="spellEnd"/>
      <w:r w:rsidRPr="00411247">
        <w:rPr>
          <w:sz w:val="28"/>
          <w:szCs w:val="28"/>
          <w:lang w:val="ru-RU"/>
        </w:rPr>
        <w:t xml:space="preserve"> функцию высказывания, наименования речевых актов (</w:t>
      </w:r>
      <w:proofErr w:type="spellStart"/>
      <w:r w:rsidRPr="00411247">
        <w:rPr>
          <w:sz w:val="28"/>
          <w:szCs w:val="28"/>
          <w:lang w:val="ru-RU"/>
        </w:rPr>
        <w:t>экспрессив</w:t>
      </w:r>
      <w:proofErr w:type="spellEnd"/>
      <w:r w:rsidRPr="00411247">
        <w:rPr>
          <w:sz w:val="28"/>
          <w:szCs w:val="28"/>
          <w:lang w:val="ru-RU"/>
        </w:rPr>
        <w:t xml:space="preserve">, </w:t>
      </w:r>
      <w:proofErr w:type="spellStart"/>
      <w:r w:rsidRPr="00411247">
        <w:rPr>
          <w:sz w:val="28"/>
          <w:szCs w:val="28"/>
          <w:lang w:val="ru-RU"/>
        </w:rPr>
        <w:t>репрезентатив</w:t>
      </w:r>
      <w:proofErr w:type="spellEnd"/>
      <w:r w:rsidRPr="00411247">
        <w:rPr>
          <w:sz w:val="28"/>
          <w:szCs w:val="28"/>
          <w:lang w:val="ru-RU"/>
        </w:rPr>
        <w:t xml:space="preserve">, директив, </w:t>
      </w:r>
      <w:proofErr w:type="spellStart"/>
      <w:r w:rsidRPr="00411247">
        <w:rPr>
          <w:sz w:val="28"/>
          <w:szCs w:val="28"/>
          <w:lang w:val="ru-RU"/>
        </w:rPr>
        <w:t>комиссив</w:t>
      </w:r>
      <w:proofErr w:type="spellEnd"/>
      <w:r w:rsidRPr="00411247">
        <w:rPr>
          <w:sz w:val="28"/>
          <w:szCs w:val="28"/>
          <w:lang w:val="ru-RU"/>
        </w:rPr>
        <w:t xml:space="preserve"> и другие) не представляют содержания конкретного высказывания. А речевой поступок описывает прагматический коммуникативный смысл высказывания. Отличие Рп от речевого акта «состоит в контекстуально-ситуативном принципе выделения и идентификации речевого действия» [Борисова 2009: 157].</w:t>
      </w:r>
    </w:p>
    <w:p w14:paraId="235C0008" w14:textId="77777777" w:rsidR="000A2E8D" w:rsidRPr="00411247" w:rsidRDefault="000A2E8D" w:rsidP="0088760E">
      <w:pPr>
        <w:tabs>
          <w:tab w:val="left" w:pos="284"/>
        </w:tabs>
        <w:adjustRightInd w:val="0"/>
        <w:snapToGrid w:val="0"/>
        <w:spacing w:line="360" w:lineRule="auto"/>
        <w:ind w:firstLine="709"/>
        <w:jc w:val="both"/>
        <w:rPr>
          <w:b/>
          <w:sz w:val="28"/>
          <w:szCs w:val="28"/>
          <w:lang w:val="ru-RU"/>
        </w:rPr>
      </w:pPr>
      <w:r w:rsidRPr="00411247">
        <w:rPr>
          <w:b/>
          <w:sz w:val="28"/>
          <w:szCs w:val="28"/>
          <w:lang w:val="ru-RU"/>
        </w:rPr>
        <w:t>Речевые поступки в ОТВИ</w:t>
      </w:r>
    </w:p>
    <w:p w14:paraId="1B79EF87" w14:textId="77777777" w:rsidR="000A2E8D" w:rsidRPr="00411247" w:rsidRDefault="000A2E8D" w:rsidP="0088760E">
      <w:pPr>
        <w:tabs>
          <w:tab w:val="left" w:pos="284"/>
        </w:tabs>
        <w:adjustRightInd w:val="0"/>
        <w:snapToGrid w:val="0"/>
        <w:spacing w:line="360" w:lineRule="auto"/>
        <w:ind w:firstLine="709"/>
        <w:jc w:val="both"/>
        <w:rPr>
          <w:sz w:val="28"/>
          <w:szCs w:val="28"/>
          <w:lang w:val="ru-RU"/>
        </w:rPr>
      </w:pPr>
      <w:r w:rsidRPr="00411247">
        <w:rPr>
          <w:sz w:val="28"/>
          <w:szCs w:val="28"/>
          <w:lang w:val="ru-RU"/>
        </w:rPr>
        <w:t xml:space="preserve">При интерпретации ОТВИ с точки зрения Рп мы воспользуемся типологией Рп по принципу сходства коммуникативного смысла, предложенной </w:t>
      </w:r>
      <w:proofErr w:type="spellStart"/>
      <w:r w:rsidRPr="00411247">
        <w:rPr>
          <w:sz w:val="28"/>
          <w:szCs w:val="28"/>
          <w:lang w:val="ru-RU"/>
        </w:rPr>
        <w:t>И.Н</w:t>
      </w:r>
      <w:proofErr w:type="spellEnd"/>
      <w:r w:rsidRPr="00411247">
        <w:rPr>
          <w:sz w:val="28"/>
          <w:szCs w:val="28"/>
          <w:lang w:val="ru-RU"/>
        </w:rPr>
        <w:t xml:space="preserve">. Борисовой (см. подробнее у </w:t>
      </w:r>
      <w:proofErr w:type="spellStart"/>
      <w:r w:rsidRPr="00411247">
        <w:rPr>
          <w:sz w:val="28"/>
          <w:szCs w:val="28"/>
          <w:lang w:val="ru-RU"/>
        </w:rPr>
        <w:t>И.Н</w:t>
      </w:r>
      <w:proofErr w:type="spellEnd"/>
      <w:r w:rsidRPr="00411247">
        <w:rPr>
          <w:sz w:val="28"/>
          <w:szCs w:val="28"/>
          <w:lang w:val="ru-RU"/>
        </w:rPr>
        <w:t xml:space="preserve">. Борисовой 2009: 157-160). </w:t>
      </w:r>
    </w:p>
    <w:p w14:paraId="70A09F1F" w14:textId="4FF90177" w:rsidR="00BA66F8" w:rsidRDefault="000A2E8D" w:rsidP="003C6763">
      <w:pPr>
        <w:adjustRightInd w:val="0"/>
        <w:snapToGrid w:val="0"/>
        <w:spacing w:line="360" w:lineRule="auto"/>
        <w:ind w:right="-5" w:firstLine="708"/>
        <w:jc w:val="both"/>
        <w:rPr>
          <w:sz w:val="28"/>
          <w:szCs w:val="28"/>
          <w:lang w:val="ru-RU"/>
        </w:rPr>
      </w:pPr>
      <w:r w:rsidRPr="00411247">
        <w:rPr>
          <w:b/>
          <w:sz w:val="28"/>
          <w:szCs w:val="28"/>
          <w:lang w:val="ru-RU"/>
        </w:rPr>
        <w:t>1) Директивы</w:t>
      </w:r>
    </w:p>
    <w:p w14:paraId="2FE6BF7F" w14:textId="5D054F83" w:rsidR="000A2E8D" w:rsidRPr="00411247" w:rsidRDefault="000A2E8D" w:rsidP="003C6763">
      <w:pPr>
        <w:adjustRightInd w:val="0"/>
        <w:snapToGrid w:val="0"/>
        <w:spacing w:line="360" w:lineRule="auto"/>
        <w:ind w:right="-5" w:firstLine="708"/>
        <w:jc w:val="both"/>
        <w:rPr>
          <w:sz w:val="28"/>
          <w:szCs w:val="28"/>
          <w:lang w:val="ru-RU"/>
        </w:rPr>
      </w:pPr>
      <w:r w:rsidRPr="00411247">
        <w:rPr>
          <w:sz w:val="28"/>
          <w:szCs w:val="28"/>
          <w:lang w:val="ru-RU"/>
        </w:rPr>
        <w:t xml:space="preserve">Рп </w:t>
      </w:r>
      <w:r w:rsidR="00F6758C" w:rsidRPr="00411247">
        <w:rPr>
          <w:sz w:val="28"/>
          <w:szCs w:val="28"/>
          <w:lang w:val="ru-RU"/>
        </w:rPr>
        <w:t xml:space="preserve">директивы в ОТВИ – речевые поступки </w:t>
      </w:r>
      <w:r w:rsidRPr="00411247">
        <w:rPr>
          <w:sz w:val="28"/>
          <w:szCs w:val="28"/>
          <w:lang w:val="ru-RU"/>
        </w:rPr>
        <w:t>адресанта (в данном случаи, интернет-магазина), которые пытаются воздействов</w:t>
      </w:r>
      <w:r w:rsidR="00A03939" w:rsidRPr="00411247">
        <w:rPr>
          <w:sz w:val="28"/>
          <w:szCs w:val="28"/>
          <w:lang w:val="ru-RU"/>
        </w:rPr>
        <w:t>ать на мировоззрение и/или установки</w:t>
      </w:r>
      <w:r w:rsidRPr="00411247">
        <w:rPr>
          <w:sz w:val="28"/>
          <w:szCs w:val="28"/>
          <w:lang w:val="ru-RU"/>
        </w:rPr>
        <w:t xml:space="preserve"> адресата (то есть посетителя интернет-магазина), </w:t>
      </w:r>
      <w:r w:rsidR="00CA5035" w:rsidRPr="00411247">
        <w:rPr>
          <w:sz w:val="28"/>
          <w:szCs w:val="28"/>
          <w:lang w:val="ru-RU"/>
        </w:rPr>
        <w:t>вызвать у</w:t>
      </w:r>
      <w:r w:rsidRPr="00411247">
        <w:rPr>
          <w:sz w:val="28"/>
          <w:szCs w:val="28"/>
          <w:lang w:val="ru-RU"/>
        </w:rPr>
        <w:t xml:space="preserve"> них желаемые изменения, побудить их совершить </w:t>
      </w:r>
      <w:r w:rsidR="00CA5035" w:rsidRPr="00411247">
        <w:rPr>
          <w:sz w:val="28"/>
          <w:szCs w:val="28"/>
          <w:lang w:val="ru-RU"/>
        </w:rPr>
        <w:t xml:space="preserve">определённое </w:t>
      </w:r>
      <w:r w:rsidRPr="00411247">
        <w:rPr>
          <w:sz w:val="28"/>
          <w:szCs w:val="28"/>
          <w:lang w:val="ru-RU"/>
        </w:rPr>
        <w:t xml:space="preserve">действие – купить товар. </w:t>
      </w:r>
      <w:r w:rsidR="00F6758C" w:rsidRPr="00411247">
        <w:rPr>
          <w:sz w:val="28"/>
          <w:szCs w:val="28"/>
          <w:lang w:val="ru-RU"/>
        </w:rPr>
        <w:t xml:space="preserve">Для того, чтобы избегать из </w:t>
      </w:r>
      <w:r w:rsidR="0085023A" w:rsidRPr="00411247">
        <w:rPr>
          <w:sz w:val="28"/>
          <w:szCs w:val="28"/>
          <w:lang w:val="ru-RU"/>
        </w:rPr>
        <w:t>негативной эмоции</w:t>
      </w:r>
      <w:r w:rsidR="00CA5035" w:rsidRPr="00411247">
        <w:rPr>
          <w:sz w:val="28"/>
          <w:szCs w:val="28"/>
          <w:lang w:val="ru-RU"/>
        </w:rPr>
        <w:t xml:space="preserve"> и сопротивления</w:t>
      </w:r>
      <w:r w:rsidR="0085023A" w:rsidRPr="00411247">
        <w:rPr>
          <w:sz w:val="28"/>
          <w:szCs w:val="28"/>
          <w:lang w:val="ru-RU"/>
        </w:rPr>
        <w:t xml:space="preserve"> людей, Рп дирек</w:t>
      </w:r>
      <w:r w:rsidR="00176D47" w:rsidRPr="00411247">
        <w:rPr>
          <w:sz w:val="28"/>
          <w:szCs w:val="28"/>
          <w:lang w:val="ru-RU"/>
        </w:rPr>
        <w:t>тивы в ОТВИ имеют мягкий характер</w:t>
      </w:r>
      <w:r w:rsidR="0085023A" w:rsidRPr="00411247">
        <w:rPr>
          <w:sz w:val="28"/>
          <w:szCs w:val="28"/>
          <w:lang w:val="ru-RU"/>
        </w:rPr>
        <w:t xml:space="preserve">. </w:t>
      </w:r>
      <w:r w:rsidR="005E1570" w:rsidRPr="00411247">
        <w:rPr>
          <w:sz w:val="28"/>
          <w:szCs w:val="28"/>
          <w:lang w:val="ru-RU"/>
        </w:rPr>
        <w:t xml:space="preserve">Поэтому </w:t>
      </w:r>
      <w:r w:rsidR="005E1570" w:rsidRPr="00411247">
        <w:rPr>
          <w:sz w:val="28"/>
          <w:szCs w:val="28"/>
          <w:lang w:val="ru-RU"/>
        </w:rPr>
        <w:lastRenderedPageBreak/>
        <w:t>п</w:t>
      </w:r>
      <w:r w:rsidR="00CA5035" w:rsidRPr="00411247">
        <w:rPr>
          <w:sz w:val="28"/>
          <w:szCs w:val="28"/>
          <w:lang w:val="ru-RU"/>
        </w:rPr>
        <w:t>обудительная</w:t>
      </w:r>
      <w:r w:rsidRPr="00411247">
        <w:rPr>
          <w:sz w:val="28"/>
          <w:szCs w:val="28"/>
          <w:lang w:val="ru-RU"/>
        </w:rPr>
        <w:t xml:space="preserve"> цель ОТВИ реализуется </w:t>
      </w:r>
      <w:r w:rsidR="0082500F" w:rsidRPr="00411247">
        <w:rPr>
          <w:sz w:val="28"/>
          <w:szCs w:val="28"/>
          <w:lang w:val="ru-RU"/>
        </w:rPr>
        <w:t xml:space="preserve">часто </w:t>
      </w:r>
      <w:r w:rsidR="00B94C19" w:rsidRPr="00411247">
        <w:rPr>
          <w:sz w:val="28"/>
          <w:szCs w:val="28"/>
          <w:lang w:val="ru-RU"/>
        </w:rPr>
        <w:t xml:space="preserve">в форме предложения или совета. </w:t>
      </w:r>
      <w:r w:rsidRPr="00411247">
        <w:rPr>
          <w:sz w:val="28"/>
          <w:szCs w:val="28"/>
          <w:lang w:val="ru-RU"/>
        </w:rPr>
        <w:t xml:space="preserve">Например: </w:t>
      </w:r>
    </w:p>
    <w:p w14:paraId="424D407B" w14:textId="6BD0DEDD" w:rsidR="000A2E8D" w:rsidRPr="00411247" w:rsidRDefault="000A2E8D" w:rsidP="0088760E">
      <w:pPr>
        <w:adjustRightInd w:val="0"/>
        <w:snapToGrid w:val="0"/>
        <w:spacing w:line="360" w:lineRule="auto"/>
        <w:ind w:firstLine="708"/>
        <w:jc w:val="both"/>
        <w:rPr>
          <w:i/>
          <w:sz w:val="28"/>
          <w:szCs w:val="28"/>
          <w:lang w:val="ru-RU"/>
        </w:rPr>
      </w:pPr>
      <w:r w:rsidRPr="00411247">
        <w:rPr>
          <w:i/>
          <w:sz w:val="28"/>
          <w:szCs w:val="28"/>
          <w:lang w:val="ru-RU"/>
        </w:rPr>
        <w:t xml:space="preserve">Возьмите </w:t>
      </w:r>
      <w:proofErr w:type="spellStart"/>
      <w:r w:rsidRPr="00411247">
        <w:rPr>
          <w:i/>
          <w:sz w:val="28"/>
          <w:szCs w:val="28"/>
          <w:lang w:val="ru-RU"/>
        </w:rPr>
        <w:t>uShiatsu</w:t>
      </w:r>
      <w:proofErr w:type="spellEnd"/>
      <w:r w:rsidRPr="00411247">
        <w:rPr>
          <w:i/>
          <w:sz w:val="28"/>
          <w:szCs w:val="28"/>
          <w:lang w:val="ru-RU"/>
        </w:rPr>
        <w:t xml:space="preserve"> с собой в дорогу</w:t>
      </w:r>
      <w:r w:rsidR="00BC46CE" w:rsidRPr="00411247">
        <w:rPr>
          <w:i/>
          <w:sz w:val="28"/>
          <w:szCs w:val="28"/>
          <w:lang w:val="ru-RU"/>
        </w:rPr>
        <w:t>.</w:t>
      </w:r>
      <w:r w:rsidRPr="00411247">
        <w:rPr>
          <w:i/>
          <w:sz w:val="28"/>
          <w:szCs w:val="28"/>
          <w:lang w:val="ru-RU"/>
        </w:rPr>
        <w:t xml:space="preserve"> </w:t>
      </w:r>
      <w:r w:rsidRPr="00411247">
        <w:rPr>
          <w:sz w:val="28"/>
          <w:szCs w:val="28"/>
          <w:lang w:val="ru-RU"/>
        </w:rPr>
        <w:t>[отрывок описания Массажная подушка, ссылка: https://www.ulmart.ru/goods/448794]</w:t>
      </w:r>
      <w:r w:rsidRPr="00411247">
        <w:rPr>
          <w:i/>
          <w:sz w:val="28"/>
          <w:szCs w:val="28"/>
          <w:lang w:val="ru-RU"/>
        </w:rPr>
        <w:t>.</w:t>
      </w:r>
    </w:p>
    <w:p w14:paraId="191A1F30" w14:textId="62248EE2" w:rsidR="003C6763"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 xml:space="preserve">Данный </w:t>
      </w:r>
      <w:r w:rsidR="00D33E53" w:rsidRPr="00411247">
        <w:rPr>
          <w:sz w:val="28"/>
          <w:szCs w:val="28"/>
          <w:lang w:val="ru-RU"/>
        </w:rPr>
        <w:t>Рп директив</w:t>
      </w:r>
      <w:r w:rsidR="00B94C19" w:rsidRPr="00411247">
        <w:rPr>
          <w:sz w:val="28"/>
          <w:szCs w:val="28"/>
          <w:lang w:val="ru-RU"/>
        </w:rPr>
        <w:t xml:space="preserve"> выражается как </w:t>
      </w:r>
      <w:r w:rsidR="00BD45CB" w:rsidRPr="00411247">
        <w:rPr>
          <w:sz w:val="28"/>
          <w:szCs w:val="28"/>
          <w:lang w:val="ru-RU"/>
        </w:rPr>
        <w:t>призыв</w:t>
      </w:r>
      <w:r w:rsidR="00B94C19" w:rsidRPr="00411247">
        <w:rPr>
          <w:sz w:val="28"/>
          <w:szCs w:val="28"/>
          <w:lang w:val="ru-RU"/>
        </w:rPr>
        <w:t xml:space="preserve"> к адресату. </w:t>
      </w:r>
      <w:r w:rsidR="005E1570" w:rsidRPr="00411247">
        <w:rPr>
          <w:sz w:val="28"/>
          <w:szCs w:val="28"/>
          <w:lang w:val="ru-RU"/>
        </w:rPr>
        <w:t xml:space="preserve">Кроме императива, перечисленные выгоды в подчинённой части предложения также </w:t>
      </w:r>
      <w:r w:rsidR="003C6763" w:rsidRPr="00411247">
        <w:rPr>
          <w:sz w:val="28"/>
          <w:szCs w:val="28"/>
          <w:lang w:val="ru-RU"/>
        </w:rPr>
        <w:t xml:space="preserve">выполняют функцию побуждения. Они сделают товар необходимым для адресата через возбуждение потребностей. </w:t>
      </w:r>
    </w:p>
    <w:p w14:paraId="2FC83A1E" w14:textId="0FB6BA2B" w:rsidR="00BA66F8" w:rsidRDefault="000A2E8D" w:rsidP="0088760E">
      <w:pPr>
        <w:tabs>
          <w:tab w:val="left" w:pos="284"/>
        </w:tabs>
        <w:adjustRightInd w:val="0"/>
        <w:snapToGrid w:val="0"/>
        <w:spacing w:line="360" w:lineRule="auto"/>
        <w:ind w:firstLine="708"/>
        <w:jc w:val="both"/>
        <w:rPr>
          <w:sz w:val="28"/>
          <w:szCs w:val="28"/>
          <w:lang w:val="ru-RU"/>
        </w:rPr>
      </w:pPr>
      <w:r w:rsidRPr="00411247">
        <w:rPr>
          <w:b/>
          <w:sz w:val="28"/>
          <w:szCs w:val="28"/>
          <w:lang w:val="ru-RU"/>
        </w:rPr>
        <w:t>2) Репрезентативы</w:t>
      </w:r>
    </w:p>
    <w:p w14:paraId="707175B8" w14:textId="2F6A6F76" w:rsidR="000A2E8D" w:rsidRPr="00411247" w:rsidRDefault="000A2E8D" w:rsidP="0088760E">
      <w:pPr>
        <w:tabs>
          <w:tab w:val="left" w:pos="284"/>
        </w:tabs>
        <w:adjustRightInd w:val="0"/>
        <w:snapToGrid w:val="0"/>
        <w:spacing w:line="360" w:lineRule="auto"/>
        <w:ind w:firstLine="708"/>
        <w:jc w:val="both"/>
        <w:rPr>
          <w:sz w:val="28"/>
          <w:szCs w:val="28"/>
          <w:lang w:val="ru-RU"/>
        </w:rPr>
      </w:pPr>
      <w:proofErr w:type="spellStart"/>
      <w:r w:rsidRPr="00411247">
        <w:rPr>
          <w:sz w:val="28"/>
          <w:szCs w:val="28"/>
          <w:lang w:val="ru-RU"/>
        </w:rPr>
        <w:t>И.Н</w:t>
      </w:r>
      <w:proofErr w:type="spellEnd"/>
      <w:r w:rsidRPr="00411247">
        <w:rPr>
          <w:sz w:val="28"/>
          <w:szCs w:val="28"/>
          <w:lang w:val="ru-RU"/>
        </w:rPr>
        <w:t>. Борисова перечислила серию Рп, относящихся к данной группе, такие как: «</w:t>
      </w:r>
      <w:r w:rsidRPr="00411247">
        <w:rPr>
          <w:iCs/>
          <w:sz w:val="28"/>
          <w:szCs w:val="28"/>
          <w:lang w:val="ru-RU"/>
        </w:rPr>
        <w:t xml:space="preserve">выяснение, </w:t>
      </w:r>
      <w:proofErr w:type="spellStart"/>
      <w:r w:rsidRPr="00411247">
        <w:rPr>
          <w:iCs/>
          <w:sz w:val="28"/>
          <w:szCs w:val="28"/>
          <w:lang w:val="ru-RU"/>
        </w:rPr>
        <w:t>дескриптив</w:t>
      </w:r>
      <w:proofErr w:type="spellEnd"/>
      <w:r w:rsidRPr="00411247">
        <w:rPr>
          <w:iCs/>
          <w:sz w:val="28"/>
          <w:szCs w:val="28"/>
          <w:lang w:val="ru-RU"/>
        </w:rPr>
        <w:t xml:space="preserve"> (описание предмета, лица, явления), истолкование, </w:t>
      </w:r>
      <w:proofErr w:type="spellStart"/>
      <w:r w:rsidRPr="00411247">
        <w:rPr>
          <w:iCs/>
          <w:sz w:val="28"/>
          <w:szCs w:val="28"/>
          <w:lang w:val="ru-RU"/>
        </w:rPr>
        <w:t>констатив</w:t>
      </w:r>
      <w:proofErr w:type="spellEnd"/>
      <w:r w:rsidRPr="00411247">
        <w:rPr>
          <w:iCs/>
          <w:sz w:val="28"/>
          <w:szCs w:val="28"/>
          <w:lang w:val="ru-RU"/>
        </w:rPr>
        <w:t xml:space="preserve"> (констатация наличия, существования факта, явления), намёк, нарратив (рассказывание, повествование), провокация, </w:t>
      </w:r>
      <w:proofErr w:type="spellStart"/>
      <w:r w:rsidRPr="00411247">
        <w:rPr>
          <w:iCs/>
          <w:sz w:val="28"/>
          <w:szCs w:val="28"/>
          <w:lang w:val="ru-RU"/>
        </w:rPr>
        <w:t>репродуктив</w:t>
      </w:r>
      <w:proofErr w:type="spellEnd"/>
      <w:r w:rsidRPr="00411247">
        <w:rPr>
          <w:iCs/>
          <w:sz w:val="28"/>
          <w:szCs w:val="28"/>
          <w:lang w:val="ru-RU"/>
        </w:rPr>
        <w:t xml:space="preserve"> (передача чужой речи), </w:t>
      </w:r>
      <w:proofErr w:type="spellStart"/>
      <w:r w:rsidRPr="00411247">
        <w:rPr>
          <w:iCs/>
          <w:sz w:val="28"/>
          <w:szCs w:val="28"/>
          <w:lang w:val="ru-RU"/>
        </w:rPr>
        <w:t>экспликатив</w:t>
      </w:r>
      <w:proofErr w:type="spellEnd"/>
      <w:r w:rsidRPr="00411247">
        <w:rPr>
          <w:iCs/>
          <w:sz w:val="28"/>
          <w:szCs w:val="28"/>
          <w:lang w:val="ru-RU"/>
        </w:rPr>
        <w:t xml:space="preserve"> (аргументирование, вывод, иллюстрирование, обоснование, объяснение, рассуждение)</w:t>
      </w:r>
      <w:r w:rsidRPr="00411247">
        <w:rPr>
          <w:sz w:val="28"/>
          <w:szCs w:val="28"/>
          <w:lang w:val="ru-RU"/>
        </w:rPr>
        <w:t xml:space="preserve">» [Борисова 2009: 159-160] и др. </w:t>
      </w:r>
    </w:p>
    <w:p w14:paraId="4BBE1851" w14:textId="4E485E21" w:rsidR="000A2E8D" w:rsidRPr="00411247" w:rsidRDefault="000A2E8D" w:rsidP="0088760E">
      <w:pPr>
        <w:tabs>
          <w:tab w:val="left" w:pos="284"/>
        </w:tabs>
        <w:adjustRightInd w:val="0"/>
        <w:snapToGrid w:val="0"/>
        <w:spacing w:line="360" w:lineRule="auto"/>
        <w:ind w:firstLine="708"/>
        <w:jc w:val="both"/>
        <w:rPr>
          <w:sz w:val="28"/>
          <w:szCs w:val="28"/>
          <w:lang w:val="ru-RU"/>
        </w:rPr>
      </w:pPr>
      <w:r w:rsidRPr="00411247">
        <w:rPr>
          <w:sz w:val="28"/>
          <w:szCs w:val="28"/>
          <w:lang w:val="ru-RU"/>
        </w:rPr>
        <w:t xml:space="preserve">В ОТВИ </w:t>
      </w:r>
      <w:proofErr w:type="spellStart"/>
      <w:r w:rsidRPr="00411247">
        <w:rPr>
          <w:sz w:val="28"/>
          <w:szCs w:val="28"/>
          <w:lang w:val="ru-RU"/>
        </w:rPr>
        <w:t>репрезентативы</w:t>
      </w:r>
      <w:proofErr w:type="spellEnd"/>
      <w:r w:rsidRPr="00411247">
        <w:rPr>
          <w:sz w:val="28"/>
          <w:szCs w:val="28"/>
          <w:lang w:val="ru-RU"/>
        </w:rPr>
        <w:t xml:space="preserve"> – речевые поступки, посредством которых производятся операции с информацией. Обычно они используются почти во всех </w:t>
      </w:r>
      <w:r w:rsidR="007C20A0" w:rsidRPr="00411247">
        <w:rPr>
          <w:sz w:val="28"/>
          <w:szCs w:val="28"/>
          <w:lang w:val="ru-RU"/>
        </w:rPr>
        <w:t>облигаторн</w:t>
      </w:r>
      <w:r w:rsidRPr="00411247">
        <w:rPr>
          <w:sz w:val="28"/>
          <w:szCs w:val="28"/>
          <w:lang w:val="ru-RU"/>
        </w:rPr>
        <w:t xml:space="preserve">ых фрагментах ОТВИ: заголовке, подзаголовке, развёрнутом описании, краткой и подробной характеристике товар и других. Данная группа Рп занимает важное место в ОТВИ, так как владение определённым уровнем знания </w:t>
      </w:r>
      <w:r w:rsidR="00FE44BF" w:rsidRPr="00411247">
        <w:rPr>
          <w:sz w:val="28"/>
          <w:szCs w:val="28"/>
          <w:lang w:val="ru-RU"/>
        </w:rPr>
        <w:t>о</w:t>
      </w:r>
      <w:r w:rsidR="001619F9" w:rsidRPr="00411247">
        <w:rPr>
          <w:sz w:val="28"/>
          <w:szCs w:val="28"/>
          <w:lang w:val="ru-RU"/>
        </w:rPr>
        <w:t xml:space="preserve"> товаре</w:t>
      </w:r>
      <w:r w:rsidRPr="00411247">
        <w:rPr>
          <w:sz w:val="28"/>
          <w:szCs w:val="28"/>
          <w:lang w:val="ru-RU"/>
        </w:rPr>
        <w:t xml:space="preserve"> у адресата является предпосылкой покупки. Например: </w:t>
      </w:r>
    </w:p>
    <w:p w14:paraId="56B7BAA9" w14:textId="77777777" w:rsidR="000A2E8D" w:rsidRPr="00411247" w:rsidRDefault="000A2E8D" w:rsidP="0088760E">
      <w:pPr>
        <w:tabs>
          <w:tab w:val="left" w:pos="284"/>
        </w:tabs>
        <w:adjustRightInd w:val="0"/>
        <w:snapToGrid w:val="0"/>
        <w:spacing w:line="360" w:lineRule="auto"/>
        <w:ind w:firstLine="708"/>
        <w:jc w:val="both"/>
        <w:rPr>
          <w:i/>
          <w:sz w:val="28"/>
          <w:szCs w:val="28"/>
          <w:lang w:val="ru-RU"/>
        </w:rPr>
      </w:pPr>
      <w:r w:rsidRPr="00411247">
        <w:rPr>
          <w:i/>
          <w:sz w:val="28"/>
          <w:szCs w:val="28"/>
          <w:lang w:val="ru-RU"/>
        </w:rPr>
        <w:t xml:space="preserve">Монитор </w:t>
      </w:r>
      <w:proofErr w:type="spellStart"/>
      <w:r w:rsidRPr="00411247">
        <w:rPr>
          <w:i/>
          <w:sz w:val="28"/>
          <w:szCs w:val="28"/>
          <w:lang w:val="ru-RU"/>
        </w:rPr>
        <w:t>Acer</w:t>
      </w:r>
      <w:proofErr w:type="spellEnd"/>
      <w:r w:rsidRPr="00411247">
        <w:rPr>
          <w:i/>
          <w:sz w:val="28"/>
          <w:szCs w:val="28"/>
          <w:lang w:val="ru-RU"/>
        </w:rPr>
        <w:t xml:space="preserve"> </w:t>
      </w:r>
      <w:proofErr w:type="spellStart"/>
      <w:r w:rsidRPr="00411247">
        <w:rPr>
          <w:i/>
          <w:sz w:val="28"/>
          <w:szCs w:val="28"/>
          <w:lang w:val="ru-RU"/>
        </w:rPr>
        <w:t>K192HQLb</w:t>
      </w:r>
      <w:proofErr w:type="spellEnd"/>
      <w:r w:rsidRPr="00411247">
        <w:rPr>
          <w:i/>
          <w:sz w:val="28"/>
          <w:szCs w:val="28"/>
          <w:lang w:val="ru-RU"/>
        </w:rPr>
        <w:t xml:space="preserve"> обеспечивает аккуратное воспроизведение цветов и малое время </w:t>
      </w:r>
      <w:r w:rsidRPr="00550473">
        <w:rPr>
          <w:i/>
          <w:sz w:val="28"/>
          <w:szCs w:val="28"/>
          <w:lang w:val="ru-RU"/>
        </w:rPr>
        <w:t xml:space="preserve">отклика (5 </w:t>
      </w:r>
      <w:proofErr w:type="spellStart"/>
      <w:r w:rsidRPr="00550473">
        <w:rPr>
          <w:i/>
          <w:sz w:val="28"/>
          <w:szCs w:val="28"/>
          <w:lang w:val="ru-RU"/>
        </w:rPr>
        <w:t>мс</w:t>
      </w:r>
      <w:proofErr w:type="spellEnd"/>
      <w:r w:rsidRPr="00550473">
        <w:rPr>
          <w:i/>
          <w:sz w:val="28"/>
          <w:szCs w:val="28"/>
          <w:lang w:val="ru-RU"/>
        </w:rPr>
        <w:t xml:space="preserve">). </w:t>
      </w:r>
      <w:proofErr w:type="spellStart"/>
      <w:r w:rsidRPr="00550473">
        <w:rPr>
          <w:i/>
          <w:sz w:val="28"/>
          <w:szCs w:val="28"/>
          <w:lang w:val="ru-RU"/>
        </w:rPr>
        <w:t>K192HQLb</w:t>
      </w:r>
      <w:proofErr w:type="spellEnd"/>
      <w:r w:rsidRPr="00550473">
        <w:rPr>
          <w:i/>
          <w:sz w:val="28"/>
          <w:szCs w:val="28"/>
          <w:lang w:val="ru-RU"/>
        </w:rPr>
        <w:t xml:space="preserve"> поддерживает разрешение 1366 x 768, контрастность </w:t>
      </w:r>
      <w:proofErr w:type="spellStart"/>
      <w:r w:rsidRPr="00550473">
        <w:rPr>
          <w:i/>
          <w:sz w:val="28"/>
          <w:szCs w:val="28"/>
          <w:lang w:val="ru-RU"/>
        </w:rPr>
        <w:t>ACM</w:t>
      </w:r>
      <w:proofErr w:type="spellEnd"/>
      <w:r w:rsidRPr="00550473">
        <w:rPr>
          <w:i/>
          <w:sz w:val="28"/>
          <w:szCs w:val="28"/>
          <w:lang w:val="ru-RU"/>
        </w:rPr>
        <w:t xml:space="preserve"> 100 </w:t>
      </w:r>
      <w:proofErr w:type="spellStart"/>
      <w:r w:rsidRPr="00550473">
        <w:rPr>
          <w:i/>
          <w:sz w:val="28"/>
          <w:szCs w:val="28"/>
          <w:lang w:val="ru-RU"/>
        </w:rPr>
        <w:t>млн:1</w:t>
      </w:r>
      <w:proofErr w:type="spellEnd"/>
      <w:r w:rsidRPr="00550473">
        <w:rPr>
          <w:i/>
          <w:sz w:val="28"/>
          <w:szCs w:val="28"/>
          <w:lang w:val="ru-RU"/>
        </w:rPr>
        <w:t xml:space="preserve"> и яркость</w:t>
      </w:r>
      <w:r w:rsidRPr="00411247">
        <w:rPr>
          <w:i/>
          <w:sz w:val="28"/>
          <w:szCs w:val="28"/>
          <w:lang w:val="ru-RU"/>
        </w:rPr>
        <w:t xml:space="preserve"> 200 кд/</w:t>
      </w:r>
      <w:proofErr w:type="spellStart"/>
      <w:r w:rsidRPr="00411247">
        <w:rPr>
          <w:i/>
          <w:sz w:val="28"/>
          <w:szCs w:val="28"/>
          <w:lang w:val="ru-RU"/>
        </w:rPr>
        <w:t>м2</w:t>
      </w:r>
      <w:proofErr w:type="spellEnd"/>
      <w:r w:rsidRPr="00411247">
        <w:rPr>
          <w:i/>
          <w:sz w:val="28"/>
          <w:szCs w:val="28"/>
          <w:lang w:val="ru-RU"/>
        </w:rPr>
        <w:t xml:space="preserve">, что позволяет ему демонстрировать хорошее качество изображения </w:t>
      </w:r>
      <w:r w:rsidRPr="00411247">
        <w:rPr>
          <w:sz w:val="28"/>
          <w:szCs w:val="28"/>
          <w:lang w:val="ru-RU"/>
        </w:rPr>
        <w:t xml:space="preserve">[отрывок описания Монитора </w:t>
      </w:r>
      <w:proofErr w:type="spellStart"/>
      <w:r w:rsidRPr="00411247">
        <w:rPr>
          <w:sz w:val="28"/>
          <w:szCs w:val="28"/>
          <w:lang w:val="ru-RU"/>
        </w:rPr>
        <w:t>Acer</w:t>
      </w:r>
      <w:proofErr w:type="spellEnd"/>
      <w:r w:rsidRPr="00411247">
        <w:rPr>
          <w:sz w:val="28"/>
          <w:szCs w:val="28"/>
          <w:lang w:val="ru-RU"/>
        </w:rPr>
        <w:t>, ссылка: https://www.ulmart.ru/goods/3587843]</w:t>
      </w:r>
      <w:r w:rsidRPr="00411247">
        <w:rPr>
          <w:i/>
          <w:sz w:val="28"/>
          <w:szCs w:val="28"/>
          <w:lang w:val="ru-RU"/>
        </w:rPr>
        <w:t xml:space="preserve">. </w:t>
      </w:r>
    </w:p>
    <w:p w14:paraId="6180BA10" w14:textId="77777777" w:rsidR="000A2E8D" w:rsidRPr="00411247" w:rsidRDefault="000A2E8D" w:rsidP="0088760E">
      <w:pPr>
        <w:tabs>
          <w:tab w:val="left" w:pos="284"/>
        </w:tabs>
        <w:adjustRightInd w:val="0"/>
        <w:snapToGrid w:val="0"/>
        <w:spacing w:line="360" w:lineRule="auto"/>
        <w:ind w:firstLine="708"/>
        <w:jc w:val="both"/>
        <w:rPr>
          <w:sz w:val="28"/>
          <w:szCs w:val="28"/>
          <w:lang w:val="ru-RU"/>
        </w:rPr>
      </w:pPr>
      <w:r w:rsidRPr="00411247">
        <w:rPr>
          <w:sz w:val="28"/>
          <w:szCs w:val="28"/>
          <w:lang w:val="ru-RU"/>
        </w:rPr>
        <w:t xml:space="preserve">Коммуникативный смысл этого высказывания с точки зрения теории Рп – описать характеристики товара, констатировать такие важные информации монитора, как </w:t>
      </w:r>
      <w:r w:rsidRPr="00411247">
        <w:rPr>
          <w:i/>
          <w:sz w:val="28"/>
          <w:szCs w:val="28"/>
          <w:lang w:val="ru-RU"/>
        </w:rPr>
        <w:t xml:space="preserve">время отклика, разрешение, контрастность, яркость товара, </w:t>
      </w:r>
      <w:r w:rsidRPr="00411247">
        <w:rPr>
          <w:i/>
          <w:sz w:val="28"/>
          <w:szCs w:val="28"/>
          <w:lang w:val="ru-RU"/>
        </w:rPr>
        <w:lastRenderedPageBreak/>
        <w:t>которые невозможно увидеть на фотографии</w:t>
      </w:r>
      <w:r w:rsidRPr="00411247">
        <w:rPr>
          <w:sz w:val="28"/>
          <w:szCs w:val="28"/>
          <w:lang w:val="ru-RU"/>
        </w:rPr>
        <w:t>. Логичное, точное, легко воспринимаемое описание может увеличить доверие адресата к истинности ОТВИ.</w:t>
      </w:r>
    </w:p>
    <w:p w14:paraId="303F89F8" w14:textId="77777777" w:rsidR="00BA66F8" w:rsidRDefault="000A2E8D" w:rsidP="0088760E">
      <w:pPr>
        <w:adjustRightInd w:val="0"/>
        <w:snapToGrid w:val="0"/>
        <w:spacing w:line="360" w:lineRule="auto"/>
        <w:ind w:firstLine="708"/>
        <w:jc w:val="both"/>
        <w:rPr>
          <w:sz w:val="28"/>
          <w:szCs w:val="28"/>
          <w:lang w:val="ru-RU"/>
        </w:rPr>
      </w:pPr>
      <w:r w:rsidRPr="00411247">
        <w:rPr>
          <w:b/>
          <w:sz w:val="28"/>
          <w:szCs w:val="28"/>
          <w:lang w:val="ru-RU"/>
        </w:rPr>
        <w:t>3) Экспрессивы</w:t>
      </w:r>
      <w:r w:rsidRPr="00411247">
        <w:rPr>
          <w:sz w:val="28"/>
          <w:szCs w:val="28"/>
          <w:lang w:val="ru-RU"/>
        </w:rPr>
        <w:t xml:space="preserve"> </w:t>
      </w:r>
    </w:p>
    <w:p w14:paraId="226EDB65" w14:textId="689BF897" w:rsidR="000A2E8D" w:rsidRPr="00411247" w:rsidRDefault="000A2E8D" w:rsidP="0088760E">
      <w:pPr>
        <w:adjustRightInd w:val="0"/>
        <w:snapToGrid w:val="0"/>
        <w:spacing w:line="360" w:lineRule="auto"/>
        <w:ind w:firstLine="708"/>
        <w:jc w:val="both"/>
        <w:rPr>
          <w:sz w:val="28"/>
          <w:szCs w:val="28"/>
          <w:lang w:val="ru-RU"/>
        </w:rPr>
      </w:pPr>
      <w:proofErr w:type="spellStart"/>
      <w:r w:rsidRPr="00411247">
        <w:rPr>
          <w:sz w:val="28"/>
          <w:szCs w:val="28"/>
          <w:lang w:val="ru-RU"/>
        </w:rPr>
        <w:t>И.Н</w:t>
      </w:r>
      <w:proofErr w:type="spellEnd"/>
      <w:r w:rsidRPr="00411247">
        <w:rPr>
          <w:sz w:val="28"/>
          <w:szCs w:val="28"/>
          <w:lang w:val="ru-RU"/>
        </w:rPr>
        <w:t xml:space="preserve">. Борисова разделила экспрессивные Рп на две группы: </w:t>
      </w:r>
      <w:r w:rsidRPr="00411247">
        <w:rPr>
          <w:i/>
          <w:sz w:val="28"/>
          <w:szCs w:val="28"/>
          <w:lang w:val="ru-RU"/>
        </w:rPr>
        <w:t xml:space="preserve">эмоционально-личностные экспрессивы </w:t>
      </w:r>
      <w:r w:rsidRPr="00411247">
        <w:rPr>
          <w:sz w:val="28"/>
          <w:szCs w:val="28"/>
          <w:lang w:val="ru-RU"/>
        </w:rPr>
        <w:t xml:space="preserve">и </w:t>
      </w:r>
      <w:r w:rsidRPr="00411247">
        <w:rPr>
          <w:i/>
          <w:sz w:val="28"/>
          <w:szCs w:val="28"/>
          <w:lang w:val="ru-RU"/>
        </w:rPr>
        <w:t xml:space="preserve">социально-этикетные экспрессивы. </w:t>
      </w:r>
    </w:p>
    <w:p w14:paraId="11E37488" w14:textId="77777777"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 xml:space="preserve">К группа социально-этикетных </w:t>
      </w:r>
      <w:proofErr w:type="spellStart"/>
      <w:r w:rsidRPr="00411247">
        <w:rPr>
          <w:sz w:val="28"/>
          <w:szCs w:val="28"/>
          <w:lang w:val="ru-RU"/>
        </w:rPr>
        <w:t>экспрессивов</w:t>
      </w:r>
      <w:proofErr w:type="spellEnd"/>
      <w:r w:rsidRPr="00411247">
        <w:rPr>
          <w:sz w:val="28"/>
          <w:szCs w:val="28"/>
          <w:lang w:val="ru-RU"/>
        </w:rPr>
        <w:t xml:space="preserve"> относятся: </w:t>
      </w:r>
      <w:r w:rsidRPr="00411247">
        <w:rPr>
          <w:i/>
          <w:iCs/>
          <w:sz w:val="28"/>
          <w:szCs w:val="28"/>
          <w:lang w:val="ru-RU"/>
        </w:rPr>
        <w:t xml:space="preserve">благодарность, представление, прощение </w:t>
      </w:r>
      <w:r w:rsidRPr="00411247">
        <w:rPr>
          <w:sz w:val="28"/>
          <w:szCs w:val="28"/>
          <w:lang w:val="ru-RU"/>
        </w:rPr>
        <w:t xml:space="preserve">и т.д., они «регулируют эмоциональные проявления в социально регламентированных этикетных и </w:t>
      </w:r>
      <w:proofErr w:type="spellStart"/>
      <w:r w:rsidRPr="00411247">
        <w:rPr>
          <w:sz w:val="28"/>
          <w:szCs w:val="28"/>
          <w:lang w:val="ru-RU"/>
        </w:rPr>
        <w:t>ритуализованных</w:t>
      </w:r>
      <w:proofErr w:type="spellEnd"/>
      <w:r w:rsidRPr="00411247">
        <w:rPr>
          <w:sz w:val="28"/>
          <w:szCs w:val="28"/>
          <w:lang w:val="ru-RU"/>
        </w:rPr>
        <w:t xml:space="preserve"> ситуациях» [Борисова 2009: 159]. Данный тип </w:t>
      </w:r>
      <w:proofErr w:type="spellStart"/>
      <w:r w:rsidRPr="00411247">
        <w:rPr>
          <w:sz w:val="28"/>
          <w:szCs w:val="28"/>
          <w:lang w:val="ru-RU"/>
        </w:rPr>
        <w:t>экспессивов</w:t>
      </w:r>
      <w:proofErr w:type="spellEnd"/>
      <w:r w:rsidRPr="00411247">
        <w:rPr>
          <w:sz w:val="28"/>
          <w:szCs w:val="28"/>
          <w:lang w:val="ru-RU"/>
        </w:rPr>
        <w:t xml:space="preserve"> сравнительно редко используются в ОТВИ.</w:t>
      </w:r>
    </w:p>
    <w:p w14:paraId="5DFA39C8" w14:textId="77777777"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 xml:space="preserve">По мнению </w:t>
      </w:r>
      <w:proofErr w:type="spellStart"/>
      <w:r w:rsidRPr="00411247">
        <w:rPr>
          <w:sz w:val="28"/>
          <w:szCs w:val="28"/>
          <w:lang w:val="ru-RU"/>
        </w:rPr>
        <w:t>И.Н</w:t>
      </w:r>
      <w:proofErr w:type="spellEnd"/>
      <w:r w:rsidRPr="00411247">
        <w:rPr>
          <w:sz w:val="28"/>
          <w:szCs w:val="28"/>
          <w:lang w:val="ru-RU"/>
        </w:rPr>
        <w:t xml:space="preserve">. Борисовой, эмоционально-личностные экспрессивы, типа: </w:t>
      </w:r>
      <w:r w:rsidRPr="00411247">
        <w:rPr>
          <w:rFonts w:eastAsia="DengXian"/>
          <w:i/>
          <w:iCs/>
          <w:sz w:val="28"/>
          <w:szCs w:val="28"/>
          <w:lang w:val="ru-RU"/>
        </w:rPr>
        <w:t xml:space="preserve">радость, удовольствие, удовлетворительность, заинтересованность, недовольство </w:t>
      </w:r>
      <w:r w:rsidRPr="00411247">
        <w:rPr>
          <w:sz w:val="28"/>
          <w:szCs w:val="28"/>
          <w:lang w:val="ru-RU"/>
        </w:rPr>
        <w:t xml:space="preserve">и т.п. «эксплицируют возникающие в ходе общения чувства, эмоциональные оценки и эмоционально окрашенные отношения» [там же]. Но надо заметить, что по количеству участников в коммуникации, ОТВИ является монологом. В ОТВИ Рп не выражают эмоциональное состояние самого адресанта. Главная функция экспрессивных Рп в ОТВИ – изменить эмоциональное состояние адресата. Например: </w:t>
      </w:r>
    </w:p>
    <w:p w14:paraId="63878638" w14:textId="1C53316A" w:rsidR="000A2E8D" w:rsidRPr="00411247" w:rsidRDefault="000A2E8D" w:rsidP="0088760E">
      <w:pPr>
        <w:adjustRightInd w:val="0"/>
        <w:snapToGrid w:val="0"/>
        <w:spacing w:line="360" w:lineRule="auto"/>
        <w:ind w:firstLine="708"/>
        <w:jc w:val="both"/>
        <w:rPr>
          <w:i/>
          <w:sz w:val="28"/>
          <w:szCs w:val="28"/>
          <w:lang w:val="ru-RU"/>
        </w:rPr>
      </w:pPr>
      <w:r w:rsidRPr="00411247">
        <w:rPr>
          <w:i/>
          <w:sz w:val="28"/>
          <w:szCs w:val="28"/>
          <w:lang w:val="ru-RU"/>
        </w:rPr>
        <w:t>Нет ничего лучше, чем каждое утро видеть своего малыша радостным</w:t>
      </w:r>
      <w:r w:rsidR="00735966" w:rsidRPr="00411247">
        <w:rPr>
          <w:sz w:val="28"/>
          <w:szCs w:val="28"/>
          <w:lang w:val="ru-RU"/>
        </w:rPr>
        <w:t xml:space="preserve"> [отрывок описания Подг</w:t>
      </w:r>
      <w:r w:rsidRPr="00411247">
        <w:rPr>
          <w:sz w:val="28"/>
          <w:szCs w:val="28"/>
          <w:lang w:val="ru-RU"/>
        </w:rPr>
        <w:t>уз</w:t>
      </w:r>
      <w:r w:rsidR="00735966" w:rsidRPr="00411247">
        <w:rPr>
          <w:sz w:val="28"/>
          <w:szCs w:val="28"/>
          <w:lang w:val="ru-RU"/>
        </w:rPr>
        <w:t>ни</w:t>
      </w:r>
      <w:r w:rsidRPr="00411247">
        <w:rPr>
          <w:sz w:val="28"/>
          <w:szCs w:val="28"/>
          <w:lang w:val="ru-RU"/>
        </w:rPr>
        <w:t xml:space="preserve">ки </w:t>
      </w:r>
      <w:proofErr w:type="spellStart"/>
      <w:r w:rsidRPr="00411247">
        <w:rPr>
          <w:sz w:val="28"/>
          <w:szCs w:val="28"/>
          <w:lang w:val="ru-RU"/>
        </w:rPr>
        <w:t>Pampers</w:t>
      </w:r>
      <w:proofErr w:type="spellEnd"/>
      <w:r w:rsidRPr="00411247">
        <w:rPr>
          <w:sz w:val="28"/>
          <w:szCs w:val="28"/>
          <w:lang w:val="ru-RU"/>
        </w:rPr>
        <w:t>, ссылка: https://www.ulmart.ru/goods/3609332]</w:t>
      </w:r>
      <w:r w:rsidRPr="00411247">
        <w:rPr>
          <w:i/>
          <w:sz w:val="28"/>
          <w:szCs w:val="28"/>
          <w:lang w:val="ru-RU"/>
        </w:rPr>
        <w:t>. </w:t>
      </w:r>
    </w:p>
    <w:p w14:paraId="61350701" w14:textId="77777777"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 xml:space="preserve">Данной Рп экспрессивы возбуждает положительную эмоцию адресата и вызывает у него приятные ассоциации с помощью использования эмоциональной окраски. </w:t>
      </w:r>
    </w:p>
    <w:p w14:paraId="1EBA06D4" w14:textId="77777777" w:rsidR="00BA66F8" w:rsidRDefault="000A2E8D" w:rsidP="0088760E">
      <w:pPr>
        <w:tabs>
          <w:tab w:val="left" w:pos="284"/>
        </w:tabs>
        <w:adjustRightInd w:val="0"/>
        <w:snapToGrid w:val="0"/>
        <w:spacing w:line="360" w:lineRule="auto"/>
        <w:ind w:firstLine="708"/>
        <w:jc w:val="both"/>
        <w:rPr>
          <w:b/>
          <w:sz w:val="28"/>
          <w:szCs w:val="28"/>
          <w:lang w:val="ru-RU"/>
        </w:rPr>
      </w:pPr>
      <w:r w:rsidRPr="00411247">
        <w:rPr>
          <w:b/>
          <w:sz w:val="28"/>
          <w:szCs w:val="28"/>
          <w:lang w:val="ru-RU"/>
        </w:rPr>
        <w:t>4) Вердиктивы</w:t>
      </w:r>
    </w:p>
    <w:p w14:paraId="4A5AAA72" w14:textId="04FE5CAA" w:rsidR="000A2E8D" w:rsidRPr="00411247" w:rsidRDefault="00BA66F8" w:rsidP="0088760E">
      <w:pPr>
        <w:tabs>
          <w:tab w:val="left" w:pos="284"/>
        </w:tabs>
        <w:adjustRightInd w:val="0"/>
        <w:snapToGrid w:val="0"/>
        <w:spacing w:line="360" w:lineRule="auto"/>
        <w:ind w:firstLine="708"/>
        <w:jc w:val="both"/>
        <w:rPr>
          <w:sz w:val="28"/>
          <w:szCs w:val="28"/>
          <w:lang w:val="ru-RU"/>
        </w:rPr>
      </w:pPr>
      <w:r w:rsidRPr="00BA66F8">
        <w:rPr>
          <w:sz w:val="28"/>
          <w:szCs w:val="28"/>
          <w:lang w:val="ru-RU"/>
        </w:rPr>
        <w:t xml:space="preserve">Рп </w:t>
      </w:r>
      <w:proofErr w:type="spellStart"/>
      <w:r w:rsidRPr="00BA66F8">
        <w:rPr>
          <w:sz w:val="28"/>
          <w:szCs w:val="28"/>
          <w:lang w:val="ru-RU"/>
        </w:rPr>
        <w:t>вердиктивы</w:t>
      </w:r>
      <w:proofErr w:type="spellEnd"/>
      <w:r w:rsidR="000A2E8D" w:rsidRPr="00411247">
        <w:rPr>
          <w:sz w:val="28"/>
          <w:szCs w:val="28"/>
          <w:lang w:val="ru-RU"/>
        </w:rPr>
        <w:t xml:space="preserve"> в ОТВИ – оценочные Рп, разделённые на две группы: </w:t>
      </w:r>
      <w:proofErr w:type="spellStart"/>
      <w:r w:rsidR="000A2E8D" w:rsidRPr="00411247">
        <w:rPr>
          <w:i/>
          <w:sz w:val="28"/>
          <w:szCs w:val="28"/>
          <w:lang w:val="ru-RU"/>
        </w:rPr>
        <w:t>волюативы</w:t>
      </w:r>
      <w:proofErr w:type="spellEnd"/>
      <w:r w:rsidR="000A2E8D" w:rsidRPr="00411247">
        <w:rPr>
          <w:sz w:val="28"/>
          <w:szCs w:val="28"/>
          <w:lang w:val="ru-RU"/>
        </w:rPr>
        <w:t xml:space="preserve"> (выражают оценочное мнение и мнение-суждение) и </w:t>
      </w:r>
      <w:proofErr w:type="spellStart"/>
      <w:r w:rsidR="000A2E8D" w:rsidRPr="00411247">
        <w:rPr>
          <w:i/>
          <w:sz w:val="28"/>
          <w:szCs w:val="28"/>
          <w:lang w:val="ru-RU"/>
        </w:rPr>
        <w:t>суппозитивы</w:t>
      </w:r>
      <w:proofErr w:type="spellEnd"/>
      <w:r w:rsidR="000A2E8D" w:rsidRPr="00411247">
        <w:rPr>
          <w:i/>
          <w:sz w:val="28"/>
          <w:szCs w:val="28"/>
          <w:lang w:val="ru-RU"/>
        </w:rPr>
        <w:t xml:space="preserve"> </w:t>
      </w:r>
      <w:r w:rsidR="000A2E8D" w:rsidRPr="00411247">
        <w:rPr>
          <w:sz w:val="28"/>
          <w:szCs w:val="28"/>
          <w:lang w:val="ru-RU"/>
        </w:rPr>
        <w:t xml:space="preserve">(выражают мнение-предположение). Например: </w:t>
      </w:r>
    </w:p>
    <w:p w14:paraId="1349C5A3" w14:textId="77777777" w:rsidR="000A2E8D" w:rsidRPr="00550473" w:rsidRDefault="000A2E8D" w:rsidP="0088760E">
      <w:pPr>
        <w:tabs>
          <w:tab w:val="left" w:pos="284"/>
        </w:tabs>
        <w:adjustRightInd w:val="0"/>
        <w:snapToGrid w:val="0"/>
        <w:spacing w:line="360" w:lineRule="auto"/>
        <w:ind w:firstLine="708"/>
        <w:jc w:val="both"/>
        <w:rPr>
          <w:sz w:val="28"/>
          <w:szCs w:val="28"/>
          <w:lang w:val="ru-RU"/>
        </w:rPr>
      </w:pPr>
      <w:r w:rsidRPr="00550473">
        <w:rPr>
          <w:i/>
          <w:sz w:val="28"/>
          <w:szCs w:val="28"/>
          <w:lang w:val="ru-RU"/>
        </w:rPr>
        <w:lastRenderedPageBreak/>
        <w:t xml:space="preserve">Дисплей </w:t>
      </w:r>
      <w:proofErr w:type="spellStart"/>
      <w:r w:rsidRPr="00550473">
        <w:rPr>
          <w:i/>
          <w:sz w:val="28"/>
          <w:szCs w:val="28"/>
          <w:lang w:val="ru-RU"/>
        </w:rPr>
        <w:t>Retina</w:t>
      </w:r>
      <w:proofErr w:type="spellEnd"/>
      <w:r w:rsidRPr="00550473">
        <w:rPr>
          <w:i/>
          <w:sz w:val="28"/>
          <w:szCs w:val="28"/>
          <w:lang w:val="ru-RU"/>
        </w:rPr>
        <w:t xml:space="preserve"> получил впечатляющие возможности и стал потрясающе быстро отзываться на касания </w:t>
      </w:r>
      <w:r w:rsidRPr="00550473">
        <w:rPr>
          <w:sz w:val="28"/>
          <w:szCs w:val="28"/>
          <w:lang w:val="ru-RU"/>
        </w:rPr>
        <w:t xml:space="preserve">[отрывок описания планшета </w:t>
      </w:r>
      <w:proofErr w:type="spellStart"/>
      <w:r w:rsidRPr="00550473">
        <w:rPr>
          <w:sz w:val="28"/>
          <w:szCs w:val="28"/>
          <w:lang w:val="ru-RU"/>
        </w:rPr>
        <w:t>Apple</w:t>
      </w:r>
      <w:proofErr w:type="spellEnd"/>
      <w:r w:rsidRPr="00550473">
        <w:rPr>
          <w:sz w:val="28"/>
          <w:szCs w:val="28"/>
          <w:lang w:val="ru-RU"/>
        </w:rPr>
        <w:t xml:space="preserve">, ссылка:  https://www.ulmart.ru/goods/4290091]. </w:t>
      </w:r>
    </w:p>
    <w:p w14:paraId="102FB91D" w14:textId="77777777" w:rsidR="000A2E8D" w:rsidRPr="00411247" w:rsidRDefault="000A2E8D" w:rsidP="0088760E">
      <w:pPr>
        <w:tabs>
          <w:tab w:val="left" w:pos="284"/>
        </w:tabs>
        <w:adjustRightInd w:val="0"/>
        <w:snapToGrid w:val="0"/>
        <w:spacing w:line="360" w:lineRule="auto"/>
        <w:ind w:firstLine="708"/>
        <w:jc w:val="both"/>
        <w:rPr>
          <w:i/>
          <w:sz w:val="28"/>
          <w:szCs w:val="28"/>
          <w:lang w:val="ru-RU"/>
        </w:rPr>
      </w:pPr>
      <w:r w:rsidRPr="00550473">
        <w:rPr>
          <w:i/>
          <w:sz w:val="28"/>
          <w:szCs w:val="28"/>
          <w:lang w:val="ru-RU"/>
        </w:rPr>
        <w:t>Если</w:t>
      </w:r>
      <w:r w:rsidRPr="00411247">
        <w:rPr>
          <w:i/>
          <w:sz w:val="28"/>
          <w:szCs w:val="28"/>
          <w:lang w:val="ru-RU"/>
        </w:rPr>
        <w:t xml:space="preserve"> вы предпочитаете не ограничивать себя на пути к желаемому, то </w:t>
      </w:r>
      <w:proofErr w:type="spellStart"/>
      <w:r w:rsidRPr="00411247">
        <w:rPr>
          <w:i/>
          <w:sz w:val="28"/>
          <w:szCs w:val="28"/>
          <w:lang w:val="ru-RU"/>
        </w:rPr>
        <w:t>Muze</w:t>
      </w:r>
      <w:proofErr w:type="spellEnd"/>
      <w:r w:rsidRPr="00411247">
        <w:rPr>
          <w:i/>
          <w:sz w:val="28"/>
          <w:szCs w:val="28"/>
          <w:lang w:val="ru-RU"/>
        </w:rPr>
        <w:t xml:space="preserve"> </w:t>
      </w:r>
      <w:proofErr w:type="spellStart"/>
      <w:r w:rsidRPr="00411247">
        <w:rPr>
          <w:i/>
          <w:sz w:val="28"/>
          <w:szCs w:val="28"/>
          <w:lang w:val="ru-RU"/>
        </w:rPr>
        <w:t>K5</w:t>
      </w:r>
      <w:proofErr w:type="spellEnd"/>
      <w:r w:rsidRPr="00411247">
        <w:rPr>
          <w:i/>
          <w:sz w:val="28"/>
          <w:szCs w:val="28"/>
          <w:lang w:val="ru-RU"/>
        </w:rPr>
        <w:t xml:space="preserve"> - устройство как раз для вас.</w:t>
      </w:r>
      <w:r w:rsidRPr="00411247">
        <w:rPr>
          <w:sz w:val="28"/>
          <w:szCs w:val="28"/>
          <w:lang w:val="ru-RU"/>
        </w:rPr>
        <w:t xml:space="preserve"> [отрывок описания планшета </w:t>
      </w:r>
      <w:proofErr w:type="spellStart"/>
      <w:r w:rsidRPr="00411247">
        <w:rPr>
          <w:sz w:val="28"/>
          <w:szCs w:val="28"/>
          <w:lang w:val="ru-RU"/>
        </w:rPr>
        <w:t>Apple</w:t>
      </w:r>
      <w:proofErr w:type="spellEnd"/>
      <w:r w:rsidRPr="00411247">
        <w:rPr>
          <w:sz w:val="28"/>
          <w:szCs w:val="28"/>
          <w:lang w:val="ru-RU"/>
        </w:rPr>
        <w:t>, ссылка: https://www.ulmart.ru/goods/4122105].</w:t>
      </w:r>
    </w:p>
    <w:p w14:paraId="11DD382C" w14:textId="77777777" w:rsidR="000A2E8D" w:rsidRPr="00411247" w:rsidRDefault="000A2E8D" w:rsidP="0088760E">
      <w:pPr>
        <w:tabs>
          <w:tab w:val="left" w:pos="284"/>
        </w:tabs>
        <w:adjustRightInd w:val="0"/>
        <w:snapToGrid w:val="0"/>
        <w:spacing w:line="360" w:lineRule="auto"/>
        <w:ind w:firstLine="708"/>
        <w:jc w:val="both"/>
        <w:rPr>
          <w:sz w:val="28"/>
          <w:szCs w:val="28"/>
          <w:lang w:val="ru-RU"/>
        </w:rPr>
      </w:pPr>
      <w:r w:rsidRPr="00411247">
        <w:rPr>
          <w:sz w:val="28"/>
          <w:szCs w:val="28"/>
          <w:lang w:val="ru-RU"/>
        </w:rPr>
        <w:t xml:space="preserve">Рп в первом примере является </w:t>
      </w:r>
      <w:proofErr w:type="spellStart"/>
      <w:r w:rsidRPr="00411247">
        <w:rPr>
          <w:sz w:val="28"/>
          <w:szCs w:val="28"/>
          <w:lang w:val="ru-RU"/>
        </w:rPr>
        <w:t>волюативом</w:t>
      </w:r>
      <w:proofErr w:type="spellEnd"/>
      <w:r w:rsidRPr="00411247">
        <w:rPr>
          <w:sz w:val="28"/>
          <w:szCs w:val="28"/>
          <w:lang w:val="ru-RU"/>
        </w:rPr>
        <w:t>, который акцентирует положительные качества товара с помощью оценочных слов (</w:t>
      </w:r>
      <w:r w:rsidRPr="00411247">
        <w:rPr>
          <w:i/>
          <w:sz w:val="28"/>
          <w:szCs w:val="28"/>
          <w:lang w:val="ru-RU"/>
        </w:rPr>
        <w:t>впечатляющие, потрясающе</w:t>
      </w:r>
      <w:r w:rsidRPr="00411247">
        <w:rPr>
          <w:sz w:val="28"/>
          <w:szCs w:val="28"/>
          <w:lang w:val="ru-RU"/>
        </w:rPr>
        <w:t>). Эти средства поддерживают положительную тональность высказывания.</w:t>
      </w:r>
    </w:p>
    <w:p w14:paraId="6EC0B105" w14:textId="76C06795" w:rsidR="000A2E8D" w:rsidRPr="00411247" w:rsidRDefault="000A2E8D" w:rsidP="0088760E">
      <w:pPr>
        <w:tabs>
          <w:tab w:val="left" w:pos="284"/>
        </w:tabs>
        <w:adjustRightInd w:val="0"/>
        <w:snapToGrid w:val="0"/>
        <w:spacing w:line="360" w:lineRule="auto"/>
        <w:ind w:firstLine="708"/>
        <w:jc w:val="both"/>
        <w:rPr>
          <w:sz w:val="28"/>
          <w:szCs w:val="28"/>
          <w:lang w:val="ru-RU"/>
        </w:rPr>
      </w:pPr>
      <w:r w:rsidRPr="00411247">
        <w:rPr>
          <w:sz w:val="28"/>
          <w:szCs w:val="28"/>
          <w:lang w:val="ru-RU"/>
        </w:rPr>
        <w:t xml:space="preserve">Рп во втором примере является </w:t>
      </w:r>
      <w:proofErr w:type="spellStart"/>
      <w:r w:rsidRPr="00411247">
        <w:rPr>
          <w:sz w:val="28"/>
          <w:szCs w:val="28"/>
          <w:lang w:val="ru-RU"/>
        </w:rPr>
        <w:t>суппозитивом</w:t>
      </w:r>
      <w:proofErr w:type="spellEnd"/>
      <w:r w:rsidRPr="00411247">
        <w:rPr>
          <w:sz w:val="28"/>
          <w:szCs w:val="28"/>
          <w:lang w:val="ru-RU"/>
        </w:rPr>
        <w:t>, который выражает предположение (</w:t>
      </w:r>
      <w:r w:rsidRPr="00411247">
        <w:rPr>
          <w:i/>
          <w:sz w:val="28"/>
          <w:szCs w:val="28"/>
          <w:lang w:val="ru-RU"/>
        </w:rPr>
        <w:t>Если…</w:t>
      </w:r>
      <w:r w:rsidRPr="00411247">
        <w:rPr>
          <w:sz w:val="28"/>
          <w:szCs w:val="28"/>
          <w:lang w:val="ru-RU"/>
        </w:rPr>
        <w:t xml:space="preserve">). </w:t>
      </w:r>
    </w:p>
    <w:p w14:paraId="2D3599C2" w14:textId="77777777" w:rsidR="00BA66F8" w:rsidRDefault="000A2E8D" w:rsidP="0088760E">
      <w:pPr>
        <w:tabs>
          <w:tab w:val="left" w:pos="284"/>
        </w:tabs>
        <w:adjustRightInd w:val="0"/>
        <w:snapToGrid w:val="0"/>
        <w:spacing w:line="360" w:lineRule="auto"/>
        <w:ind w:firstLine="708"/>
        <w:jc w:val="both"/>
        <w:rPr>
          <w:sz w:val="28"/>
          <w:szCs w:val="28"/>
          <w:lang w:val="ru-RU"/>
        </w:rPr>
      </w:pPr>
      <w:r w:rsidRPr="00411247">
        <w:rPr>
          <w:b/>
          <w:sz w:val="28"/>
          <w:szCs w:val="28"/>
          <w:lang w:val="ru-RU"/>
        </w:rPr>
        <w:t>5) Комиссивы</w:t>
      </w:r>
      <w:r w:rsidRPr="00411247">
        <w:rPr>
          <w:sz w:val="28"/>
          <w:szCs w:val="28"/>
          <w:lang w:val="ru-RU"/>
        </w:rPr>
        <w:t xml:space="preserve"> </w:t>
      </w:r>
    </w:p>
    <w:p w14:paraId="71540021" w14:textId="6ABC0E37" w:rsidR="000A2E8D" w:rsidRPr="00411247" w:rsidRDefault="00BA66F8" w:rsidP="0088760E">
      <w:pPr>
        <w:tabs>
          <w:tab w:val="left" w:pos="284"/>
        </w:tabs>
        <w:adjustRightInd w:val="0"/>
        <w:snapToGrid w:val="0"/>
        <w:spacing w:line="360" w:lineRule="auto"/>
        <w:ind w:firstLine="708"/>
        <w:jc w:val="both"/>
        <w:rPr>
          <w:sz w:val="28"/>
          <w:szCs w:val="28"/>
          <w:lang w:val="ru-RU"/>
        </w:rPr>
      </w:pPr>
      <w:r>
        <w:rPr>
          <w:sz w:val="28"/>
          <w:szCs w:val="28"/>
          <w:lang w:val="ru-RU"/>
        </w:rPr>
        <w:t xml:space="preserve">Рп </w:t>
      </w:r>
      <w:proofErr w:type="spellStart"/>
      <w:r>
        <w:rPr>
          <w:sz w:val="28"/>
          <w:szCs w:val="28"/>
          <w:lang w:val="ru-RU"/>
        </w:rPr>
        <w:t>комиссивы</w:t>
      </w:r>
      <w:proofErr w:type="spellEnd"/>
      <w:r>
        <w:rPr>
          <w:sz w:val="28"/>
          <w:szCs w:val="28"/>
          <w:lang w:val="ru-RU"/>
        </w:rPr>
        <w:t xml:space="preserve"> </w:t>
      </w:r>
      <w:r w:rsidR="000A2E8D" w:rsidRPr="00411247">
        <w:rPr>
          <w:sz w:val="28"/>
          <w:szCs w:val="28"/>
          <w:lang w:val="ru-RU"/>
        </w:rPr>
        <w:t xml:space="preserve">в ОТВИ обычно обозначают </w:t>
      </w:r>
      <w:proofErr w:type="spellStart"/>
      <w:r w:rsidR="000A2E8D" w:rsidRPr="00411247">
        <w:rPr>
          <w:sz w:val="28"/>
          <w:szCs w:val="28"/>
          <w:lang w:val="ru-RU"/>
        </w:rPr>
        <w:t>волюнтивные</w:t>
      </w:r>
      <w:proofErr w:type="spellEnd"/>
      <w:r w:rsidR="000A2E8D" w:rsidRPr="00411247">
        <w:rPr>
          <w:sz w:val="28"/>
          <w:szCs w:val="28"/>
          <w:lang w:val="ru-RU"/>
        </w:rPr>
        <w:t xml:space="preserve"> Рп, которые возлагают на говорящего определённую обязанность. Но надо заметить, что в ОТВИ адресант (интернет-магазин) возлагает обязанности не на себя, а на товар, то есть </w:t>
      </w:r>
      <w:r w:rsidR="009B4365" w:rsidRPr="00411247">
        <w:rPr>
          <w:sz w:val="28"/>
          <w:szCs w:val="28"/>
          <w:lang w:val="ru-RU"/>
        </w:rPr>
        <w:t xml:space="preserve">Рп в группе </w:t>
      </w:r>
      <w:proofErr w:type="spellStart"/>
      <w:r w:rsidR="009B4365" w:rsidRPr="00411247">
        <w:rPr>
          <w:sz w:val="28"/>
          <w:szCs w:val="28"/>
          <w:lang w:val="ru-RU"/>
        </w:rPr>
        <w:t>комиссивы</w:t>
      </w:r>
      <w:proofErr w:type="spellEnd"/>
      <w:r w:rsidR="009B4365" w:rsidRPr="00411247">
        <w:rPr>
          <w:sz w:val="28"/>
          <w:szCs w:val="28"/>
          <w:lang w:val="ru-RU"/>
        </w:rPr>
        <w:t xml:space="preserve"> используются для обещания </w:t>
      </w:r>
      <w:r w:rsidR="00B15FF9" w:rsidRPr="00411247">
        <w:rPr>
          <w:sz w:val="28"/>
          <w:szCs w:val="28"/>
          <w:lang w:val="ru-RU"/>
        </w:rPr>
        <w:t>получения выгоды</w:t>
      </w:r>
      <w:r w:rsidR="009B4365" w:rsidRPr="00411247">
        <w:rPr>
          <w:sz w:val="28"/>
          <w:szCs w:val="28"/>
          <w:lang w:val="ru-RU"/>
        </w:rPr>
        <w:t xml:space="preserve"> для адресата после покупки товара, </w:t>
      </w:r>
      <w:r w:rsidR="00B15FF9" w:rsidRPr="00411247">
        <w:rPr>
          <w:sz w:val="28"/>
          <w:szCs w:val="28"/>
          <w:lang w:val="ru-RU"/>
        </w:rPr>
        <w:t xml:space="preserve">связанной с </w:t>
      </w:r>
      <w:r w:rsidR="009B4365" w:rsidRPr="00411247">
        <w:rPr>
          <w:sz w:val="28"/>
          <w:szCs w:val="28"/>
          <w:lang w:val="ru-RU"/>
        </w:rPr>
        <w:t>эффектом использования и т.д.</w:t>
      </w:r>
      <w:r w:rsidR="000A2E8D" w:rsidRPr="00411247">
        <w:rPr>
          <w:sz w:val="28"/>
          <w:szCs w:val="28"/>
          <w:lang w:val="ru-RU"/>
        </w:rPr>
        <w:t xml:space="preserve"> Например: </w:t>
      </w:r>
    </w:p>
    <w:p w14:paraId="3E95E0CF" w14:textId="67C2C479" w:rsidR="000A2E8D" w:rsidRPr="00550473" w:rsidRDefault="000A2E8D" w:rsidP="0088760E">
      <w:pPr>
        <w:tabs>
          <w:tab w:val="left" w:pos="284"/>
        </w:tabs>
        <w:adjustRightInd w:val="0"/>
        <w:snapToGrid w:val="0"/>
        <w:spacing w:line="360" w:lineRule="auto"/>
        <w:ind w:firstLine="708"/>
        <w:jc w:val="both"/>
        <w:rPr>
          <w:i/>
          <w:sz w:val="28"/>
          <w:szCs w:val="28"/>
          <w:lang w:val="ru-RU"/>
        </w:rPr>
      </w:pPr>
      <w:r w:rsidRPr="00411247">
        <w:rPr>
          <w:i/>
          <w:iCs/>
          <w:sz w:val="28"/>
          <w:szCs w:val="28"/>
          <w:lang w:val="ru-RU"/>
        </w:rPr>
        <w:t xml:space="preserve">Система для отбеливания зубов </w:t>
      </w:r>
      <w:proofErr w:type="spellStart"/>
      <w:r w:rsidRPr="00411247">
        <w:rPr>
          <w:i/>
          <w:iCs/>
          <w:sz w:val="28"/>
          <w:szCs w:val="28"/>
          <w:lang w:val="ru-RU"/>
        </w:rPr>
        <w:t>Global</w:t>
      </w:r>
      <w:proofErr w:type="spellEnd"/>
      <w:r w:rsidRPr="00411247">
        <w:rPr>
          <w:i/>
          <w:iCs/>
          <w:sz w:val="28"/>
          <w:szCs w:val="28"/>
          <w:lang w:val="ru-RU"/>
        </w:rPr>
        <w:t xml:space="preserve"> </w:t>
      </w:r>
      <w:proofErr w:type="spellStart"/>
      <w:r w:rsidRPr="00411247">
        <w:rPr>
          <w:i/>
          <w:iCs/>
          <w:sz w:val="28"/>
          <w:szCs w:val="28"/>
          <w:lang w:val="ru-RU"/>
        </w:rPr>
        <w:t>White</w:t>
      </w:r>
      <w:proofErr w:type="spellEnd"/>
      <w:r w:rsidRPr="00411247">
        <w:rPr>
          <w:i/>
          <w:iCs/>
          <w:sz w:val="28"/>
          <w:szCs w:val="28"/>
          <w:lang w:val="ru-RU"/>
        </w:rPr>
        <w:t xml:space="preserve"> сделает ваши зубы </w:t>
      </w:r>
      <w:r w:rsidRPr="007844A7">
        <w:rPr>
          <w:i/>
          <w:iCs/>
          <w:sz w:val="28"/>
          <w:szCs w:val="28"/>
          <w:lang w:val="ru-RU"/>
        </w:rPr>
        <w:t>белее</w:t>
      </w:r>
      <w:r w:rsidRPr="00411247">
        <w:rPr>
          <w:b/>
          <w:i/>
          <w:iCs/>
          <w:sz w:val="28"/>
          <w:szCs w:val="28"/>
          <w:lang w:val="ru-RU"/>
        </w:rPr>
        <w:t xml:space="preserve"> </w:t>
      </w:r>
      <w:r w:rsidRPr="00550473">
        <w:rPr>
          <w:i/>
          <w:iCs/>
          <w:sz w:val="28"/>
          <w:szCs w:val="28"/>
          <w:lang w:val="ru-RU"/>
        </w:rPr>
        <w:t>на 4-5 тонов</w:t>
      </w:r>
      <w:r w:rsidRPr="00550473">
        <w:rPr>
          <w:i/>
          <w:sz w:val="28"/>
          <w:szCs w:val="28"/>
          <w:lang w:val="ru-RU"/>
        </w:rPr>
        <w:t xml:space="preserve"> </w:t>
      </w:r>
      <w:r w:rsidRPr="00550473">
        <w:rPr>
          <w:sz w:val="28"/>
          <w:szCs w:val="28"/>
          <w:lang w:val="ru-RU"/>
        </w:rPr>
        <w:t xml:space="preserve">[отрывок описания </w:t>
      </w:r>
      <w:proofErr w:type="spellStart"/>
      <w:r w:rsidRPr="00550473">
        <w:rPr>
          <w:i/>
          <w:iCs/>
          <w:sz w:val="28"/>
          <w:szCs w:val="28"/>
          <w:lang w:val="ru-RU"/>
        </w:rPr>
        <w:t>Global</w:t>
      </w:r>
      <w:proofErr w:type="spellEnd"/>
      <w:r w:rsidRPr="00550473">
        <w:rPr>
          <w:i/>
          <w:iCs/>
          <w:sz w:val="28"/>
          <w:szCs w:val="28"/>
          <w:lang w:val="ru-RU"/>
        </w:rPr>
        <w:t xml:space="preserve"> </w:t>
      </w:r>
      <w:proofErr w:type="spellStart"/>
      <w:r w:rsidRPr="00550473">
        <w:rPr>
          <w:i/>
          <w:iCs/>
          <w:sz w:val="28"/>
          <w:szCs w:val="28"/>
          <w:lang w:val="ru-RU"/>
        </w:rPr>
        <w:t>White</w:t>
      </w:r>
      <w:proofErr w:type="spellEnd"/>
      <w:r w:rsidRPr="00550473">
        <w:rPr>
          <w:sz w:val="28"/>
          <w:szCs w:val="28"/>
          <w:lang w:val="ru-RU"/>
        </w:rPr>
        <w:t>, ссылка: https://www.ulmart.ru/goods/3819969]</w:t>
      </w:r>
      <w:r w:rsidRPr="00550473">
        <w:rPr>
          <w:iCs/>
          <w:sz w:val="28"/>
          <w:szCs w:val="28"/>
          <w:lang w:val="ru-RU"/>
        </w:rPr>
        <w:t>.</w:t>
      </w:r>
      <w:r w:rsidRPr="00550473">
        <w:rPr>
          <w:i/>
          <w:sz w:val="28"/>
          <w:szCs w:val="28"/>
          <w:lang w:val="ru-RU"/>
        </w:rPr>
        <w:t xml:space="preserve"> </w:t>
      </w:r>
    </w:p>
    <w:p w14:paraId="16DE318E" w14:textId="1CEFCE4D" w:rsidR="000A2E8D" w:rsidRPr="00411247" w:rsidRDefault="000A2E8D" w:rsidP="0088760E">
      <w:pPr>
        <w:tabs>
          <w:tab w:val="left" w:pos="284"/>
        </w:tabs>
        <w:adjustRightInd w:val="0"/>
        <w:snapToGrid w:val="0"/>
        <w:spacing w:line="360" w:lineRule="auto"/>
        <w:ind w:firstLine="708"/>
        <w:jc w:val="both"/>
        <w:rPr>
          <w:i/>
          <w:sz w:val="28"/>
          <w:szCs w:val="28"/>
          <w:lang w:val="ru-RU"/>
        </w:rPr>
      </w:pPr>
      <w:r w:rsidRPr="00550473">
        <w:rPr>
          <w:i/>
          <w:sz w:val="28"/>
          <w:szCs w:val="28"/>
          <w:lang w:val="ru-RU"/>
        </w:rPr>
        <w:t xml:space="preserve">Профессиональная сменная насадка </w:t>
      </w:r>
      <w:proofErr w:type="spellStart"/>
      <w:r w:rsidRPr="00550473">
        <w:rPr>
          <w:i/>
          <w:sz w:val="28"/>
          <w:szCs w:val="28"/>
          <w:lang w:val="ru-RU"/>
        </w:rPr>
        <w:t>Cross</w:t>
      </w:r>
      <w:proofErr w:type="spellEnd"/>
      <w:r w:rsidRPr="00550473">
        <w:rPr>
          <w:i/>
          <w:sz w:val="28"/>
          <w:szCs w:val="28"/>
          <w:lang w:val="ru-RU"/>
        </w:rPr>
        <w:t xml:space="preserve"> </w:t>
      </w:r>
      <w:proofErr w:type="spellStart"/>
      <w:r w:rsidRPr="00550473">
        <w:rPr>
          <w:i/>
          <w:sz w:val="28"/>
          <w:szCs w:val="28"/>
          <w:lang w:val="ru-RU"/>
        </w:rPr>
        <w:t>Action</w:t>
      </w:r>
      <w:proofErr w:type="spellEnd"/>
      <w:r w:rsidRPr="00550473">
        <w:rPr>
          <w:i/>
          <w:sz w:val="28"/>
          <w:szCs w:val="28"/>
          <w:lang w:val="ru-RU"/>
        </w:rPr>
        <w:t xml:space="preserve"> обеспечивает оптимальное покрытие зуба щетинками, расположенными под углом 16 градусов, а вращательные, колебательные и вибрирующие движения технологии трёхмерного очищения удаляют до 2-х раз больше налёта</w:t>
      </w:r>
      <w:r w:rsidRPr="00411247">
        <w:rPr>
          <w:i/>
          <w:sz w:val="28"/>
          <w:szCs w:val="28"/>
          <w:lang w:val="ru-RU"/>
        </w:rPr>
        <w:t xml:space="preserve"> по сравнению с обычной зубной щёткой </w:t>
      </w:r>
      <w:r w:rsidRPr="00411247">
        <w:rPr>
          <w:sz w:val="28"/>
          <w:szCs w:val="28"/>
          <w:lang w:val="ru-RU"/>
        </w:rPr>
        <w:t xml:space="preserve">[отрывок описания, Электрическая зубная щётка, ссылка: </w:t>
      </w:r>
      <w:r w:rsidR="00604C5A" w:rsidRPr="00411247">
        <w:rPr>
          <w:sz w:val="28"/>
          <w:szCs w:val="28"/>
          <w:lang w:val="ru-RU"/>
        </w:rPr>
        <w:t>https://www.ulmart.ru/goods/4008710</w:t>
      </w:r>
      <w:r w:rsidRPr="00411247">
        <w:rPr>
          <w:sz w:val="28"/>
          <w:szCs w:val="28"/>
          <w:lang w:val="ru-RU"/>
        </w:rPr>
        <w:t>]</w:t>
      </w:r>
      <w:r w:rsidRPr="00411247">
        <w:rPr>
          <w:i/>
          <w:sz w:val="28"/>
          <w:szCs w:val="28"/>
          <w:lang w:val="ru-RU"/>
        </w:rPr>
        <w:t>.</w:t>
      </w:r>
    </w:p>
    <w:p w14:paraId="5E1EA80B" w14:textId="7CD9E6B8" w:rsidR="00604C5A" w:rsidRPr="00411247" w:rsidRDefault="00604C5A" w:rsidP="0088760E">
      <w:pPr>
        <w:tabs>
          <w:tab w:val="left" w:pos="284"/>
        </w:tabs>
        <w:adjustRightInd w:val="0"/>
        <w:snapToGrid w:val="0"/>
        <w:spacing w:line="360" w:lineRule="auto"/>
        <w:ind w:firstLine="708"/>
        <w:jc w:val="both"/>
        <w:rPr>
          <w:sz w:val="28"/>
          <w:szCs w:val="28"/>
          <w:lang w:val="ru-RU"/>
        </w:rPr>
      </w:pPr>
      <w:r w:rsidRPr="00411247">
        <w:rPr>
          <w:sz w:val="28"/>
          <w:szCs w:val="28"/>
          <w:lang w:val="ru-RU"/>
        </w:rPr>
        <w:t xml:space="preserve">Видно, что </w:t>
      </w:r>
      <w:r w:rsidR="00AF479A" w:rsidRPr="00411247">
        <w:rPr>
          <w:sz w:val="28"/>
          <w:szCs w:val="28"/>
          <w:lang w:val="ru-RU"/>
        </w:rPr>
        <w:t xml:space="preserve">данные речевые поступки выполняют функцию обещания, которая выражаются в подробном описании эффект использования товара с </w:t>
      </w:r>
      <w:r w:rsidR="00AF479A" w:rsidRPr="00411247">
        <w:rPr>
          <w:sz w:val="28"/>
          <w:szCs w:val="28"/>
          <w:lang w:val="ru-RU"/>
        </w:rPr>
        <w:lastRenderedPageBreak/>
        <w:t>цифровыми данными</w:t>
      </w:r>
      <w:r w:rsidR="00550473">
        <w:rPr>
          <w:sz w:val="28"/>
          <w:szCs w:val="28"/>
          <w:lang w:val="ru-RU"/>
        </w:rPr>
        <w:t xml:space="preserve"> (</w:t>
      </w:r>
      <w:r w:rsidR="00550473" w:rsidRPr="00550473">
        <w:rPr>
          <w:i/>
          <w:iCs/>
          <w:sz w:val="28"/>
          <w:szCs w:val="28"/>
          <w:lang w:val="ru-RU"/>
        </w:rPr>
        <w:t>зубы белее на 4-5 тонов</w:t>
      </w:r>
      <w:r w:rsidR="00550473">
        <w:rPr>
          <w:i/>
          <w:iCs/>
          <w:sz w:val="28"/>
          <w:szCs w:val="28"/>
          <w:lang w:val="ru-RU"/>
        </w:rPr>
        <w:t>;</w:t>
      </w:r>
      <w:r w:rsidR="00550473" w:rsidRPr="00550473">
        <w:rPr>
          <w:i/>
          <w:sz w:val="28"/>
          <w:szCs w:val="28"/>
          <w:lang w:val="ru-RU"/>
        </w:rPr>
        <w:t xml:space="preserve"> удаляют до 2-х раз больше налёта</w:t>
      </w:r>
      <w:r w:rsidR="00550473">
        <w:rPr>
          <w:sz w:val="28"/>
          <w:szCs w:val="28"/>
          <w:lang w:val="ru-RU"/>
        </w:rPr>
        <w:t>)</w:t>
      </w:r>
      <w:r w:rsidR="00AF479A" w:rsidRPr="00411247">
        <w:rPr>
          <w:sz w:val="28"/>
          <w:szCs w:val="28"/>
          <w:lang w:val="ru-RU"/>
        </w:rPr>
        <w:t xml:space="preserve">. </w:t>
      </w:r>
    </w:p>
    <w:p w14:paraId="4B7A4B31" w14:textId="77777777" w:rsidR="00BA66F8" w:rsidRDefault="000A2E8D" w:rsidP="0088760E">
      <w:pPr>
        <w:pStyle w:val="a3"/>
        <w:tabs>
          <w:tab w:val="left" w:pos="284"/>
        </w:tabs>
        <w:adjustRightInd w:val="0"/>
        <w:snapToGrid w:val="0"/>
        <w:spacing w:line="360" w:lineRule="auto"/>
        <w:ind w:firstLineChars="0" w:firstLine="708"/>
        <w:jc w:val="both"/>
        <w:rPr>
          <w:sz w:val="28"/>
          <w:szCs w:val="28"/>
          <w:lang w:val="ru-RU"/>
        </w:rPr>
      </w:pPr>
      <w:r w:rsidRPr="00411247">
        <w:rPr>
          <w:b/>
          <w:sz w:val="28"/>
          <w:szCs w:val="28"/>
          <w:lang w:val="ru-RU"/>
        </w:rPr>
        <w:t xml:space="preserve">6) Коммуникативные </w:t>
      </w:r>
      <w:proofErr w:type="spellStart"/>
      <w:r w:rsidRPr="00411247">
        <w:rPr>
          <w:b/>
          <w:sz w:val="28"/>
          <w:szCs w:val="28"/>
          <w:lang w:val="ru-RU"/>
        </w:rPr>
        <w:t>регулятивы</w:t>
      </w:r>
      <w:proofErr w:type="spellEnd"/>
      <w:r w:rsidRPr="00411247">
        <w:rPr>
          <w:sz w:val="28"/>
          <w:szCs w:val="28"/>
          <w:lang w:val="ru-RU"/>
        </w:rPr>
        <w:t xml:space="preserve"> </w:t>
      </w:r>
    </w:p>
    <w:p w14:paraId="0FD1F969" w14:textId="4A40C2A5" w:rsidR="000A2E8D" w:rsidRPr="00411247" w:rsidRDefault="00550473" w:rsidP="0088760E">
      <w:pPr>
        <w:pStyle w:val="a3"/>
        <w:tabs>
          <w:tab w:val="left" w:pos="284"/>
        </w:tabs>
        <w:adjustRightInd w:val="0"/>
        <w:snapToGrid w:val="0"/>
        <w:spacing w:line="360" w:lineRule="auto"/>
        <w:ind w:firstLineChars="0" w:firstLine="708"/>
        <w:jc w:val="both"/>
        <w:rPr>
          <w:sz w:val="28"/>
          <w:szCs w:val="28"/>
          <w:lang w:val="ru-RU"/>
        </w:rPr>
      </w:pPr>
      <w:r w:rsidRPr="00550473">
        <w:rPr>
          <w:sz w:val="28"/>
          <w:szCs w:val="28"/>
          <w:lang w:val="ru-RU"/>
        </w:rPr>
        <w:t xml:space="preserve">Коммуникативные </w:t>
      </w:r>
      <w:proofErr w:type="spellStart"/>
      <w:r w:rsidRPr="00550473">
        <w:rPr>
          <w:sz w:val="28"/>
          <w:szCs w:val="28"/>
          <w:lang w:val="ru-RU"/>
        </w:rPr>
        <w:t>регулятивы</w:t>
      </w:r>
      <w:proofErr w:type="spellEnd"/>
      <w:r>
        <w:rPr>
          <w:sz w:val="28"/>
          <w:szCs w:val="28"/>
          <w:lang w:val="ru-RU"/>
        </w:rPr>
        <w:t xml:space="preserve"> </w:t>
      </w:r>
      <w:r w:rsidR="000A2E8D" w:rsidRPr="00411247">
        <w:rPr>
          <w:sz w:val="28"/>
          <w:szCs w:val="28"/>
          <w:lang w:val="ru-RU"/>
        </w:rPr>
        <w:t>в ОТВИ – «</w:t>
      </w:r>
      <w:proofErr w:type="spellStart"/>
      <w:r w:rsidR="000A2E8D" w:rsidRPr="00411247">
        <w:rPr>
          <w:sz w:val="28"/>
          <w:szCs w:val="28"/>
          <w:lang w:val="ru-RU"/>
        </w:rPr>
        <w:t>фатические</w:t>
      </w:r>
      <w:proofErr w:type="spellEnd"/>
      <w:r w:rsidR="000A2E8D" w:rsidRPr="00411247">
        <w:rPr>
          <w:sz w:val="28"/>
          <w:szCs w:val="28"/>
          <w:lang w:val="ru-RU"/>
        </w:rPr>
        <w:t xml:space="preserve"> речевые поступки, связанные с «организационными» аспектами взаимодействия» [Франк 1986: 364]. Рп в данной группе определяются как регуляторы текущего контекста, которые, по мнению </w:t>
      </w:r>
      <w:proofErr w:type="spellStart"/>
      <w:r w:rsidR="000A2E8D" w:rsidRPr="00411247">
        <w:rPr>
          <w:sz w:val="28"/>
          <w:szCs w:val="28"/>
          <w:lang w:val="ru-RU"/>
        </w:rPr>
        <w:t>И.Н</w:t>
      </w:r>
      <w:proofErr w:type="spellEnd"/>
      <w:r w:rsidR="000A2E8D" w:rsidRPr="00411247">
        <w:rPr>
          <w:sz w:val="28"/>
          <w:szCs w:val="28"/>
          <w:lang w:val="ru-RU"/>
        </w:rPr>
        <w:t xml:space="preserve">. Борисовой, включают в себя речевые поддержки и </w:t>
      </w:r>
      <w:r w:rsidR="00A83596" w:rsidRPr="00411247">
        <w:rPr>
          <w:sz w:val="28"/>
          <w:szCs w:val="28"/>
          <w:lang w:val="ru-RU"/>
        </w:rPr>
        <w:t>продёржки</w:t>
      </w:r>
      <w:r w:rsidR="000A2E8D" w:rsidRPr="00411247">
        <w:rPr>
          <w:sz w:val="28"/>
          <w:szCs w:val="28"/>
          <w:lang w:val="ru-RU"/>
        </w:rPr>
        <w:t xml:space="preserve">, подтверждения наличия контакта, тематическая инициатива, отказ от темы, мена темы, различные способы передачи и захвата коммуникативной инициативы, </w:t>
      </w:r>
      <w:proofErr w:type="spellStart"/>
      <w:r w:rsidR="000A2E8D" w:rsidRPr="00411247">
        <w:rPr>
          <w:sz w:val="28"/>
          <w:szCs w:val="28"/>
          <w:lang w:val="ru-RU"/>
        </w:rPr>
        <w:t>асемантические</w:t>
      </w:r>
      <w:proofErr w:type="spellEnd"/>
      <w:r w:rsidR="000A2E8D" w:rsidRPr="00411247">
        <w:rPr>
          <w:sz w:val="28"/>
          <w:szCs w:val="28"/>
          <w:lang w:val="ru-RU"/>
        </w:rPr>
        <w:t xml:space="preserve"> </w:t>
      </w:r>
      <w:proofErr w:type="spellStart"/>
      <w:r w:rsidR="000A2E8D" w:rsidRPr="00411247">
        <w:rPr>
          <w:sz w:val="28"/>
          <w:szCs w:val="28"/>
          <w:lang w:val="ru-RU"/>
        </w:rPr>
        <w:t>контактивы</w:t>
      </w:r>
      <w:proofErr w:type="spellEnd"/>
      <w:r w:rsidR="000A2E8D" w:rsidRPr="00411247">
        <w:rPr>
          <w:sz w:val="28"/>
          <w:szCs w:val="28"/>
          <w:lang w:val="ru-RU"/>
        </w:rPr>
        <w:t xml:space="preserve">, заполнители паузы и т.п. В силу </w:t>
      </w:r>
      <w:proofErr w:type="spellStart"/>
      <w:r w:rsidR="000A2E8D" w:rsidRPr="00411247">
        <w:rPr>
          <w:sz w:val="28"/>
          <w:szCs w:val="28"/>
          <w:lang w:val="ru-RU"/>
        </w:rPr>
        <w:t>нетипичности</w:t>
      </w:r>
      <w:proofErr w:type="spellEnd"/>
      <w:r w:rsidR="000A2E8D" w:rsidRPr="00411247">
        <w:rPr>
          <w:sz w:val="28"/>
          <w:szCs w:val="28"/>
          <w:lang w:val="ru-RU"/>
        </w:rPr>
        <w:t xml:space="preserve"> их использования в ОТВИ в интернет-магазине Юлмарт, они остаются за рамками нашего исследования.</w:t>
      </w:r>
    </w:p>
    <w:p w14:paraId="0559E24D" w14:textId="20F6CC9C" w:rsidR="000A2E8D" w:rsidRPr="00411247" w:rsidRDefault="000A2E8D" w:rsidP="0088760E">
      <w:pPr>
        <w:tabs>
          <w:tab w:val="left" w:pos="284"/>
        </w:tabs>
        <w:adjustRightInd w:val="0"/>
        <w:snapToGrid w:val="0"/>
        <w:spacing w:line="360" w:lineRule="auto"/>
        <w:ind w:firstLine="709"/>
        <w:jc w:val="both"/>
        <w:rPr>
          <w:sz w:val="28"/>
          <w:szCs w:val="28"/>
          <w:lang w:val="ru-RU"/>
        </w:rPr>
      </w:pPr>
      <w:r w:rsidRPr="00411247">
        <w:rPr>
          <w:sz w:val="28"/>
          <w:szCs w:val="28"/>
          <w:lang w:val="ru-RU"/>
        </w:rPr>
        <w:t>Приведённые выше примеры мы выбрали из фрагмента развёрнутого описания товара (или «</w:t>
      </w:r>
      <w:r w:rsidR="001619F9" w:rsidRPr="00411247">
        <w:rPr>
          <w:sz w:val="28"/>
          <w:szCs w:val="28"/>
          <w:lang w:val="ru-RU"/>
        </w:rPr>
        <w:t>О товаре</w:t>
      </w:r>
      <w:r w:rsidRPr="00411247">
        <w:rPr>
          <w:sz w:val="28"/>
          <w:szCs w:val="28"/>
          <w:lang w:val="ru-RU"/>
        </w:rPr>
        <w:t xml:space="preserve">») ОТВИ в интернет-магазине Юлмарт. В ходе анализа мы отметили, что в данном фрагменте ОТВИ используются </w:t>
      </w:r>
      <w:r w:rsidR="008963AD" w:rsidRPr="00411247">
        <w:rPr>
          <w:sz w:val="28"/>
          <w:szCs w:val="28"/>
          <w:lang w:val="ru-RU"/>
        </w:rPr>
        <w:t xml:space="preserve">почти </w:t>
      </w:r>
      <w:r w:rsidRPr="00411247">
        <w:rPr>
          <w:sz w:val="28"/>
          <w:szCs w:val="28"/>
          <w:lang w:val="ru-RU"/>
        </w:rPr>
        <w:t xml:space="preserve">все основные классы Рп, предложенные </w:t>
      </w:r>
      <w:proofErr w:type="spellStart"/>
      <w:r w:rsidRPr="00411247">
        <w:rPr>
          <w:sz w:val="28"/>
          <w:szCs w:val="28"/>
          <w:lang w:val="ru-RU"/>
        </w:rPr>
        <w:t>И.Н</w:t>
      </w:r>
      <w:proofErr w:type="spellEnd"/>
      <w:r w:rsidRPr="00411247">
        <w:rPr>
          <w:sz w:val="28"/>
          <w:szCs w:val="28"/>
          <w:lang w:val="ru-RU"/>
        </w:rPr>
        <w:t>. Борисовой. Таким образом, фрагмент «</w:t>
      </w:r>
      <w:r w:rsidR="001619F9" w:rsidRPr="00411247">
        <w:rPr>
          <w:sz w:val="28"/>
          <w:szCs w:val="28"/>
          <w:lang w:val="ru-RU"/>
        </w:rPr>
        <w:t>О товаре</w:t>
      </w:r>
      <w:r w:rsidRPr="00411247">
        <w:rPr>
          <w:sz w:val="28"/>
          <w:szCs w:val="28"/>
          <w:lang w:val="ru-RU"/>
        </w:rPr>
        <w:t xml:space="preserve">» можно определить как </w:t>
      </w:r>
      <w:proofErr w:type="spellStart"/>
      <w:r w:rsidRPr="00411247">
        <w:rPr>
          <w:b/>
          <w:sz w:val="28"/>
          <w:szCs w:val="28"/>
          <w:lang w:val="ru-RU"/>
        </w:rPr>
        <w:t>макропоступок</w:t>
      </w:r>
      <w:proofErr w:type="spellEnd"/>
      <w:r w:rsidRPr="00411247">
        <w:rPr>
          <w:b/>
          <w:sz w:val="28"/>
          <w:szCs w:val="28"/>
          <w:lang w:val="ru-RU"/>
        </w:rPr>
        <w:t xml:space="preserve"> </w:t>
      </w:r>
      <w:r w:rsidRPr="00411247">
        <w:rPr>
          <w:sz w:val="28"/>
          <w:szCs w:val="28"/>
          <w:lang w:val="ru-RU"/>
        </w:rPr>
        <w:t xml:space="preserve">(термин И. Н. Борисовой). </w:t>
      </w:r>
    </w:p>
    <w:p w14:paraId="644B5D71" w14:textId="77777777" w:rsidR="000A2E8D" w:rsidRPr="00411247" w:rsidRDefault="000A2E8D" w:rsidP="0088760E">
      <w:pPr>
        <w:tabs>
          <w:tab w:val="left" w:pos="284"/>
        </w:tabs>
        <w:adjustRightInd w:val="0"/>
        <w:snapToGrid w:val="0"/>
        <w:spacing w:line="360" w:lineRule="auto"/>
        <w:ind w:firstLine="709"/>
        <w:jc w:val="both"/>
        <w:rPr>
          <w:sz w:val="28"/>
          <w:szCs w:val="28"/>
          <w:lang w:val="ru-RU"/>
        </w:rPr>
      </w:pPr>
      <w:r w:rsidRPr="00411247">
        <w:rPr>
          <w:sz w:val="28"/>
          <w:szCs w:val="28"/>
          <w:lang w:val="ru-RU"/>
        </w:rPr>
        <w:t xml:space="preserve">Под понятием </w:t>
      </w:r>
      <w:proofErr w:type="spellStart"/>
      <w:r w:rsidRPr="00411247">
        <w:rPr>
          <w:sz w:val="28"/>
          <w:szCs w:val="28"/>
          <w:lang w:val="ru-RU"/>
        </w:rPr>
        <w:t>макропоступок</w:t>
      </w:r>
      <w:proofErr w:type="spellEnd"/>
      <w:r w:rsidRPr="00411247">
        <w:rPr>
          <w:sz w:val="28"/>
          <w:szCs w:val="28"/>
          <w:lang w:val="ru-RU"/>
        </w:rPr>
        <w:t xml:space="preserve"> понимается серия «синтагматических связанных простых речевых поступков одного </w:t>
      </w:r>
      <w:proofErr w:type="spellStart"/>
      <w:r w:rsidRPr="00411247">
        <w:rPr>
          <w:sz w:val="28"/>
          <w:szCs w:val="28"/>
          <w:lang w:val="ru-RU"/>
        </w:rPr>
        <w:t>коммуниканта</w:t>
      </w:r>
      <w:proofErr w:type="spellEnd"/>
      <w:r w:rsidRPr="00411247">
        <w:rPr>
          <w:sz w:val="28"/>
          <w:szCs w:val="28"/>
          <w:lang w:val="ru-RU"/>
        </w:rPr>
        <w:t xml:space="preserve">, объединённых общей коммуникативной интенцией и единой функцией относительно других речевых поступков в дискурсе» [Борисова 2009: 160]. С этой точки зрения, ОТВИ представляет собой набор Рп одного адресанта (интернет-магазин), объединённых общей целью – побудить адресат купить товар. </w:t>
      </w:r>
    </w:p>
    <w:p w14:paraId="3A4C9E1B" w14:textId="572D40A7" w:rsidR="000A2E8D" w:rsidRPr="00411247" w:rsidRDefault="000A2E8D" w:rsidP="0088760E">
      <w:pPr>
        <w:tabs>
          <w:tab w:val="left" w:pos="284"/>
        </w:tabs>
        <w:adjustRightInd w:val="0"/>
        <w:snapToGrid w:val="0"/>
        <w:spacing w:line="360" w:lineRule="auto"/>
        <w:ind w:firstLine="709"/>
        <w:jc w:val="both"/>
        <w:rPr>
          <w:sz w:val="28"/>
          <w:szCs w:val="28"/>
          <w:lang w:val="ru-RU"/>
        </w:rPr>
      </w:pPr>
      <w:r w:rsidRPr="00411247">
        <w:rPr>
          <w:sz w:val="28"/>
          <w:szCs w:val="28"/>
          <w:lang w:val="ru-RU"/>
        </w:rPr>
        <w:t xml:space="preserve">Следует заметить, что понятие </w:t>
      </w:r>
      <w:proofErr w:type="spellStart"/>
      <w:r w:rsidRPr="00411247">
        <w:rPr>
          <w:i/>
          <w:sz w:val="28"/>
          <w:szCs w:val="28"/>
          <w:lang w:val="ru-RU"/>
        </w:rPr>
        <w:t>макропоступок</w:t>
      </w:r>
      <w:proofErr w:type="spellEnd"/>
      <w:r w:rsidRPr="00411247">
        <w:rPr>
          <w:i/>
          <w:sz w:val="28"/>
          <w:szCs w:val="28"/>
          <w:lang w:val="ru-RU"/>
        </w:rPr>
        <w:t xml:space="preserve"> </w:t>
      </w:r>
      <w:r w:rsidRPr="00411247">
        <w:rPr>
          <w:sz w:val="28"/>
          <w:szCs w:val="28"/>
          <w:lang w:val="ru-RU"/>
        </w:rPr>
        <w:t xml:space="preserve">не ровно понятие </w:t>
      </w:r>
      <w:proofErr w:type="spellStart"/>
      <w:r w:rsidR="008F1815" w:rsidRPr="00411247">
        <w:rPr>
          <w:i/>
          <w:sz w:val="28"/>
          <w:szCs w:val="28"/>
          <w:lang w:val="ru-RU"/>
        </w:rPr>
        <w:t>макроак</w:t>
      </w:r>
      <w:r w:rsidR="00326841" w:rsidRPr="00411247">
        <w:rPr>
          <w:i/>
          <w:sz w:val="28"/>
          <w:szCs w:val="28"/>
          <w:lang w:val="ru-RU"/>
        </w:rPr>
        <w:t>т</w:t>
      </w:r>
      <w:proofErr w:type="spellEnd"/>
      <w:r w:rsidR="00326841" w:rsidRPr="00411247">
        <w:rPr>
          <w:i/>
          <w:sz w:val="28"/>
          <w:szCs w:val="28"/>
          <w:lang w:val="ru-RU"/>
        </w:rPr>
        <w:t>,</w:t>
      </w:r>
      <w:r w:rsidRPr="00411247">
        <w:rPr>
          <w:i/>
          <w:sz w:val="28"/>
          <w:szCs w:val="28"/>
          <w:lang w:val="ru-RU"/>
        </w:rPr>
        <w:t xml:space="preserve"> </w:t>
      </w:r>
      <w:r w:rsidRPr="00411247">
        <w:rPr>
          <w:sz w:val="28"/>
          <w:szCs w:val="28"/>
          <w:lang w:val="ru-RU"/>
        </w:rPr>
        <w:t xml:space="preserve">объединённый по </w:t>
      </w:r>
      <w:proofErr w:type="spellStart"/>
      <w:r w:rsidRPr="00411247">
        <w:rPr>
          <w:sz w:val="28"/>
          <w:szCs w:val="28"/>
          <w:lang w:val="ru-RU"/>
        </w:rPr>
        <w:t>иллокутивному</w:t>
      </w:r>
      <w:proofErr w:type="spellEnd"/>
      <w:r w:rsidRPr="00411247">
        <w:rPr>
          <w:sz w:val="28"/>
          <w:szCs w:val="28"/>
          <w:lang w:val="ru-RU"/>
        </w:rPr>
        <w:t xml:space="preserve"> критерию. «Тип </w:t>
      </w:r>
      <w:proofErr w:type="spellStart"/>
      <w:r w:rsidRPr="00411247">
        <w:rPr>
          <w:sz w:val="28"/>
          <w:szCs w:val="28"/>
          <w:lang w:val="ru-RU"/>
        </w:rPr>
        <w:t>макроакта</w:t>
      </w:r>
      <w:proofErr w:type="spellEnd"/>
      <w:r w:rsidRPr="00411247">
        <w:rPr>
          <w:sz w:val="28"/>
          <w:szCs w:val="28"/>
          <w:lang w:val="ru-RU"/>
        </w:rPr>
        <w:t xml:space="preserve"> определяется не по совокупности высказываний, характеризующихся той или иной </w:t>
      </w:r>
      <w:proofErr w:type="spellStart"/>
      <w:r w:rsidRPr="00411247">
        <w:rPr>
          <w:sz w:val="28"/>
          <w:szCs w:val="28"/>
          <w:lang w:val="ru-RU"/>
        </w:rPr>
        <w:t>иллокутивной</w:t>
      </w:r>
      <w:proofErr w:type="spellEnd"/>
      <w:r w:rsidRPr="00411247">
        <w:rPr>
          <w:sz w:val="28"/>
          <w:szCs w:val="28"/>
          <w:lang w:val="ru-RU"/>
        </w:rPr>
        <w:t xml:space="preserve"> силой, а по функции текста как целого в процессе общения» [Стилистический энциклопедический словарь русского языка 2006: </w:t>
      </w:r>
      <w:r w:rsidRPr="00411247">
        <w:rPr>
          <w:sz w:val="28"/>
          <w:szCs w:val="28"/>
          <w:lang w:val="ru-RU"/>
        </w:rPr>
        <w:lastRenderedPageBreak/>
        <w:t xml:space="preserve">351-352]. Исчерпывающая классификация </w:t>
      </w:r>
      <w:proofErr w:type="spellStart"/>
      <w:r w:rsidRPr="00411247">
        <w:rPr>
          <w:sz w:val="28"/>
          <w:szCs w:val="28"/>
          <w:lang w:val="ru-RU"/>
        </w:rPr>
        <w:t>макропоступков</w:t>
      </w:r>
      <w:proofErr w:type="spellEnd"/>
      <w:r w:rsidRPr="00411247">
        <w:rPr>
          <w:sz w:val="28"/>
          <w:szCs w:val="28"/>
          <w:lang w:val="ru-RU"/>
        </w:rPr>
        <w:t xml:space="preserve"> на данном этапе не создана, так как номенклатура </w:t>
      </w:r>
      <w:proofErr w:type="spellStart"/>
      <w:r w:rsidRPr="00411247">
        <w:rPr>
          <w:sz w:val="28"/>
          <w:szCs w:val="28"/>
          <w:lang w:val="ru-RU"/>
        </w:rPr>
        <w:t>макропоступков</w:t>
      </w:r>
      <w:proofErr w:type="spellEnd"/>
      <w:r w:rsidRPr="00411247">
        <w:rPr>
          <w:sz w:val="28"/>
          <w:szCs w:val="28"/>
          <w:lang w:val="ru-RU"/>
        </w:rPr>
        <w:t xml:space="preserve"> полностью не выявлена.</w:t>
      </w:r>
    </w:p>
    <w:p w14:paraId="285A346C" w14:textId="77777777" w:rsidR="000A2E8D" w:rsidRPr="00411247" w:rsidRDefault="000A2E8D" w:rsidP="0088760E">
      <w:pPr>
        <w:tabs>
          <w:tab w:val="left" w:pos="284"/>
        </w:tabs>
        <w:adjustRightInd w:val="0"/>
        <w:snapToGrid w:val="0"/>
        <w:spacing w:line="360" w:lineRule="auto"/>
        <w:ind w:firstLine="709"/>
        <w:jc w:val="both"/>
        <w:rPr>
          <w:sz w:val="28"/>
          <w:szCs w:val="28"/>
          <w:lang w:val="ru-RU"/>
        </w:rPr>
      </w:pPr>
      <w:r w:rsidRPr="00411247">
        <w:rPr>
          <w:sz w:val="28"/>
          <w:szCs w:val="28"/>
          <w:lang w:val="ru-RU"/>
        </w:rPr>
        <w:t xml:space="preserve">В следующей главе мы опишем Рп в ОТВИ и классифицируем их по коммуникативному смыслу. </w:t>
      </w:r>
    </w:p>
    <w:p w14:paraId="2799D912" w14:textId="77777777" w:rsidR="000A2E8D" w:rsidRPr="00411247" w:rsidRDefault="000A2E8D" w:rsidP="0088760E">
      <w:pPr>
        <w:adjustRightInd w:val="0"/>
        <w:snapToGrid w:val="0"/>
        <w:spacing w:line="360" w:lineRule="auto"/>
        <w:rPr>
          <w:b/>
          <w:sz w:val="28"/>
          <w:szCs w:val="28"/>
          <w:lang w:val="ru-RU"/>
        </w:rPr>
      </w:pPr>
      <w:r w:rsidRPr="00411247">
        <w:rPr>
          <w:b/>
          <w:sz w:val="28"/>
          <w:szCs w:val="28"/>
          <w:lang w:val="ru-RU"/>
        </w:rPr>
        <w:br w:type="page"/>
      </w:r>
    </w:p>
    <w:p w14:paraId="5429461A" w14:textId="77777777" w:rsidR="000A2E8D" w:rsidRPr="00411247" w:rsidRDefault="000A2E8D" w:rsidP="0088760E">
      <w:pPr>
        <w:tabs>
          <w:tab w:val="left" w:pos="284"/>
        </w:tabs>
        <w:adjustRightInd w:val="0"/>
        <w:snapToGrid w:val="0"/>
        <w:spacing w:line="360" w:lineRule="auto"/>
        <w:jc w:val="center"/>
        <w:rPr>
          <w:b/>
          <w:sz w:val="28"/>
          <w:szCs w:val="28"/>
          <w:lang w:val="ru-RU"/>
        </w:rPr>
      </w:pPr>
      <w:r w:rsidRPr="00411247">
        <w:rPr>
          <w:b/>
          <w:sz w:val="28"/>
          <w:szCs w:val="28"/>
          <w:lang w:val="ru-RU"/>
        </w:rPr>
        <w:lastRenderedPageBreak/>
        <w:t>ВЫВОДЫ</w:t>
      </w:r>
    </w:p>
    <w:p w14:paraId="4E7346FC" w14:textId="77777777" w:rsidR="000A2E8D" w:rsidRPr="00411247" w:rsidRDefault="000A2E8D" w:rsidP="0088760E">
      <w:pPr>
        <w:tabs>
          <w:tab w:val="left" w:pos="284"/>
        </w:tabs>
        <w:adjustRightInd w:val="0"/>
        <w:snapToGrid w:val="0"/>
        <w:spacing w:line="360" w:lineRule="auto"/>
        <w:ind w:firstLine="708"/>
        <w:jc w:val="both"/>
        <w:rPr>
          <w:sz w:val="28"/>
          <w:szCs w:val="28"/>
          <w:lang w:val="ru-RU"/>
        </w:rPr>
      </w:pPr>
      <w:r w:rsidRPr="00411247">
        <w:rPr>
          <w:sz w:val="28"/>
          <w:szCs w:val="28"/>
          <w:lang w:val="ru-RU"/>
        </w:rPr>
        <w:t xml:space="preserve">Описание товара для интернет-магазина играет очень важную роль, так как качество описания товара прямо влияет на уровень продаж. Хотя существует много практических рекомендаций по описанию товара в интернет-магазине (далее ОТВИ), лингвистических исследований этого феномена немного. В данной главе мы определили место ОТВИ среди рекламного дискурса, структурные характеристики ОТВИ как типа модульного текста, изучили типологию Рп, чтобы выявить типы Рп, характерных для ОТВИ.  </w:t>
      </w:r>
    </w:p>
    <w:p w14:paraId="37770ED5" w14:textId="77777777" w:rsidR="000A2E8D" w:rsidRPr="00411247" w:rsidRDefault="000A2E8D" w:rsidP="0088760E">
      <w:pPr>
        <w:tabs>
          <w:tab w:val="left" w:pos="284"/>
        </w:tabs>
        <w:adjustRightInd w:val="0"/>
        <w:snapToGrid w:val="0"/>
        <w:spacing w:line="360" w:lineRule="auto"/>
        <w:ind w:firstLine="708"/>
        <w:jc w:val="both"/>
        <w:rPr>
          <w:sz w:val="28"/>
          <w:szCs w:val="28"/>
          <w:lang w:val="ru-RU"/>
        </w:rPr>
      </w:pPr>
      <w:r w:rsidRPr="00411247">
        <w:rPr>
          <w:sz w:val="28"/>
          <w:szCs w:val="28"/>
          <w:lang w:val="ru-RU"/>
        </w:rPr>
        <w:t>В первом параграфе работы мы определили ОТВИ как разновидность рекламного дискурса и доказали эту точку зрения исходя из следующих аспектов:</w:t>
      </w:r>
    </w:p>
    <w:p w14:paraId="6D80E0AF" w14:textId="77777777" w:rsidR="000A2E8D" w:rsidRPr="00411247" w:rsidRDefault="000A2E8D" w:rsidP="0088760E">
      <w:pPr>
        <w:tabs>
          <w:tab w:val="left" w:pos="284"/>
        </w:tabs>
        <w:adjustRightInd w:val="0"/>
        <w:snapToGrid w:val="0"/>
        <w:spacing w:line="360" w:lineRule="auto"/>
        <w:ind w:firstLine="708"/>
        <w:jc w:val="both"/>
        <w:rPr>
          <w:sz w:val="28"/>
          <w:szCs w:val="28"/>
          <w:lang w:val="ru-RU"/>
        </w:rPr>
      </w:pPr>
      <w:r w:rsidRPr="00411247">
        <w:rPr>
          <w:sz w:val="28"/>
          <w:szCs w:val="28"/>
          <w:lang w:val="ru-RU"/>
        </w:rPr>
        <w:t xml:space="preserve">1. Сравнивая определения дискурса и текста, мы можем определить ОТВИ как вид дискурса, который представляет собой комплекс текста-описания и контекста. </w:t>
      </w:r>
    </w:p>
    <w:p w14:paraId="04389B94" w14:textId="77777777" w:rsidR="000A2E8D" w:rsidRPr="00411247" w:rsidRDefault="000A2E8D" w:rsidP="0088760E">
      <w:pPr>
        <w:tabs>
          <w:tab w:val="left" w:pos="284"/>
        </w:tabs>
        <w:adjustRightInd w:val="0"/>
        <w:snapToGrid w:val="0"/>
        <w:spacing w:line="360" w:lineRule="auto"/>
        <w:ind w:firstLine="708"/>
        <w:jc w:val="both"/>
        <w:rPr>
          <w:sz w:val="28"/>
          <w:szCs w:val="28"/>
          <w:lang w:val="ru-RU"/>
        </w:rPr>
      </w:pPr>
      <w:r w:rsidRPr="00411247">
        <w:rPr>
          <w:sz w:val="28"/>
          <w:szCs w:val="28"/>
          <w:lang w:val="ru-RU"/>
        </w:rPr>
        <w:t>2. С точки зрения участников дискурса, отношение между адресантами и адресатами в ОТВИ и коммерческой рекламе одинаковое: продавец и покупатель.</w:t>
      </w:r>
    </w:p>
    <w:p w14:paraId="0AB535F1" w14:textId="77777777" w:rsidR="000A2E8D" w:rsidRPr="00411247" w:rsidRDefault="000A2E8D" w:rsidP="0088760E">
      <w:pPr>
        <w:tabs>
          <w:tab w:val="left" w:pos="284"/>
        </w:tabs>
        <w:adjustRightInd w:val="0"/>
        <w:snapToGrid w:val="0"/>
        <w:spacing w:line="360" w:lineRule="auto"/>
        <w:ind w:firstLine="708"/>
        <w:jc w:val="both"/>
        <w:rPr>
          <w:sz w:val="28"/>
          <w:szCs w:val="28"/>
          <w:lang w:val="ru-RU"/>
        </w:rPr>
      </w:pPr>
      <w:r w:rsidRPr="00411247">
        <w:rPr>
          <w:sz w:val="28"/>
          <w:szCs w:val="28"/>
          <w:lang w:val="ru-RU"/>
        </w:rPr>
        <w:t>3. По цели ОТВИ и коммерческая реклама имеют общую главную цель - побудить людей к покупке товара.</w:t>
      </w:r>
    </w:p>
    <w:p w14:paraId="64E3025D" w14:textId="77777777" w:rsidR="000A2E8D" w:rsidRPr="00411247" w:rsidRDefault="000A2E8D" w:rsidP="0088760E">
      <w:pPr>
        <w:tabs>
          <w:tab w:val="left" w:pos="284"/>
        </w:tabs>
        <w:adjustRightInd w:val="0"/>
        <w:snapToGrid w:val="0"/>
        <w:spacing w:line="360" w:lineRule="auto"/>
        <w:ind w:firstLine="708"/>
        <w:jc w:val="both"/>
        <w:rPr>
          <w:sz w:val="28"/>
          <w:szCs w:val="28"/>
          <w:lang w:val="ru-RU"/>
        </w:rPr>
      </w:pPr>
      <w:r w:rsidRPr="00411247">
        <w:rPr>
          <w:sz w:val="28"/>
          <w:szCs w:val="28"/>
          <w:lang w:val="ru-RU"/>
        </w:rPr>
        <w:t xml:space="preserve">Во втором параграфе исследования мы изучили понятие и общие характеристики модульного текста, исследовали ОТВИ с точки зрения модульного текста и сопоставили его с рекламным модульным текстом. </w:t>
      </w:r>
    </w:p>
    <w:p w14:paraId="73DEA33E" w14:textId="592F912B" w:rsidR="000A2E8D" w:rsidRPr="00411247" w:rsidRDefault="000A2E8D" w:rsidP="0088760E">
      <w:pPr>
        <w:tabs>
          <w:tab w:val="left" w:pos="284"/>
        </w:tabs>
        <w:adjustRightInd w:val="0"/>
        <w:snapToGrid w:val="0"/>
        <w:spacing w:line="360" w:lineRule="auto"/>
        <w:ind w:firstLine="708"/>
        <w:jc w:val="both"/>
        <w:rPr>
          <w:bCs/>
          <w:sz w:val="28"/>
          <w:szCs w:val="28"/>
          <w:lang w:val="ru-RU"/>
        </w:rPr>
      </w:pPr>
      <w:r w:rsidRPr="00411247">
        <w:rPr>
          <w:sz w:val="28"/>
          <w:szCs w:val="28"/>
          <w:lang w:val="ru-RU"/>
        </w:rPr>
        <w:t xml:space="preserve">Модульный текст представляет собой нелинейный текст, образованный из ряда речевых фрагментов, у которых грамматические и семантические характеристики могут быть разные, но у них есть смысловое единство. </w:t>
      </w:r>
      <w:r w:rsidR="00C40871" w:rsidRPr="00411247">
        <w:rPr>
          <w:sz w:val="28"/>
          <w:szCs w:val="28"/>
          <w:lang w:val="ru-RU"/>
        </w:rPr>
        <w:t>Плоскостная структура</w:t>
      </w:r>
      <w:r w:rsidRPr="00411247">
        <w:rPr>
          <w:sz w:val="28"/>
          <w:szCs w:val="28"/>
          <w:lang w:val="ru-RU"/>
        </w:rPr>
        <w:t xml:space="preserve"> </w:t>
      </w:r>
      <w:r w:rsidR="00FB5613" w:rsidRPr="00411247">
        <w:rPr>
          <w:sz w:val="28"/>
          <w:szCs w:val="28"/>
          <w:lang w:val="ru-RU"/>
        </w:rPr>
        <w:t>при</w:t>
      </w:r>
      <w:r w:rsidR="00C40871" w:rsidRPr="00411247">
        <w:rPr>
          <w:sz w:val="28"/>
          <w:szCs w:val="28"/>
          <w:lang w:val="ru-RU"/>
        </w:rPr>
        <w:t>даёт</w:t>
      </w:r>
      <w:r w:rsidRPr="00411247">
        <w:rPr>
          <w:sz w:val="28"/>
          <w:szCs w:val="28"/>
          <w:lang w:val="ru-RU"/>
        </w:rPr>
        <w:t xml:space="preserve"> </w:t>
      </w:r>
      <w:r w:rsidR="00C40871" w:rsidRPr="00411247">
        <w:rPr>
          <w:sz w:val="28"/>
          <w:szCs w:val="28"/>
          <w:lang w:val="ru-RU"/>
        </w:rPr>
        <w:t xml:space="preserve">модульному </w:t>
      </w:r>
      <w:r w:rsidRPr="00411247">
        <w:rPr>
          <w:sz w:val="28"/>
          <w:szCs w:val="28"/>
          <w:lang w:val="ru-RU"/>
        </w:rPr>
        <w:t xml:space="preserve">тексту </w:t>
      </w:r>
      <w:r w:rsidR="00C40871" w:rsidRPr="00411247">
        <w:rPr>
          <w:sz w:val="28"/>
          <w:szCs w:val="28"/>
          <w:lang w:val="ru-RU"/>
        </w:rPr>
        <w:t>воздействующий характер и сделает</w:t>
      </w:r>
      <w:r w:rsidRPr="00411247">
        <w:rPr>
          <w:sz w:val="28"/>
          <w:szCs w:val="28"/>
          <w:lang w:val="ru-RU"/>
        </w:rPr>
        <w:t xml:space="preserve"> его </w:t>
      </w:r>
      <w:r w:rsidR="00C40871" w:rsidRPr="00411247">
        <w:rPr>
          <w:sz w:val="28"/>
          <w:szCs w:val="28"/>
          <w:lang w:val="ru-RU"/>
        </w:rPr>
        <w:t>легче</w:t>
      </w:r>
      <w:r w:rsidRPr="00411247">
        <w:rPr>
          <w:sz w:val="28"/>
          <w:szCs w:val="28"/>
          <w:lang w:val="ru-RU"/>
        </w:rPr>
        <w:t xml:space="preserve"> для восприятия.</w:t>
      </w:r>
    </w:p>
    <w:p w14:paraId="3F296C39" w14:textId="77777777" w:rsidR="000A2E8D" w:rsidRPr="00411247" w:rsidRDefault="000A2E8D" w:rsidP="0088760E">
      <w:pPr>
        <w:tabs>
          <w:tab w:val="left" w:pos="284"/>
        </w:tabs>
        <w:adjustRightInd w:val="0"/>
        <w:snapToGrid w:val="0"/>
        <w:spacing w:line="360" w:lineRule="auto"/>
        <w:ind w:firstLine="708"/>
        <w:jc w:val="both"/>
        <w:rPr>
          <w:sz w:val="28"/>
          <w:szCs w:val="28"/>
          <w:lang w:val="ru-RU"/>
        </w:rPr>
      </w:pPr>
      <w:r w:rsidRPr="00411247">
        <w:rPr>
          <w:sz w:val="28"/>
          <w:szCs w:val="28"/>
          <w:lang w:val="ru-RU"/>
        </w:rPr>
        <w:t xml:space="preserve">Модульные тексты широко распространены, особенно часто используется в печатных рекламах. В последнее время на плоских </w:t>
      </w:r>
      <w:r w:rsidRPr="00411247">
        <w:rPr>
          <w:sz w:val="28"/>
          <w:szCs w:val="28"/>
          <w:lang w:val="ru-RU"/>
        </w:rPr>
        <w:lastRenderedPageBreak/>
        <w:t xml:space="preserve">публицистических полосах коммерческая реклама часто оформляется в форме модульного текста, изучение рекламного текста с стороны модульного текста стало актуальным. </w:t>
      </w:r>
    </w:p>
    <w:p w14:paraId="3329935C" w14:textId="77777777" w:rsidR="000A2E8D" w:rsidRPr="00411247" w:rsidRDefault="000A2E8D" w:rsidP="0088760E">
      <w:pPr>
        <w:tabs>
          <w:tab w:val="left" w:pos="284"/>
        </w:tabs>
        <w:adjustRightInd w:val="0"/>
        <w:snapToGrid w:val="0"/>
        <w:spacing w:line="360" w:lineRule="auto"/>
        <w:ind w:firstLine="708"/>
        <w:jc w:val="both"/>
        <w:rPr>
          <w:sz w:val="28"/>
          <w:szCs w:val="28"/>
          <w:lang w:val="ru-RU"/>
        </w:rPr>
      </w:pPr>
      <w:r w:rsidRPr="00411247">
        <w:rPr>
          <w:sz w:val="28"/>
          <w:szCs w:val="28"/>
          <w:lang w:val="ru-RU"/>
        </w:rPr>
        <w:t xml:space="preserve">Реклама на плоскости печатного издания можно назвать одним </w:t>
      </w:r>
      <w:r w:rsidRPr="00411247">
        <w:rPr>
          <w:b/>
          <w:sz w:val="28"/>
          <w:szCs w:val="28"/>
          <w:lang w:val="ru-RU"/>
        </w:rPr>
        <w:t>модулем</w:t>
      </w:r>
      <w:r w:rsidRPr="00411247">
        <w:rPr>
          <w:sz w:val="28"/>
          <w:szCs w:val="28"/>
          <w:lang w:val="ru-RU"/>
        </w:rPr>
        <w:t xml:space="preserve">. Все составные компоненты рекламы являются </w:t>
      </w:r>
      <w:r w:rsidRPr="00411247">
        <w:rPr>
          <w:b/>
          <w:sz w:val="28"/>
          <w:szCs w:val="28"/>
          <w:lang w:val="ru-RU"/>
        </w:rPr>
        <w:t>фрагментами</w:t>
      </w:r>
      <w:r w:rsidRPr="00411247">
        <w:rPr>
          <w:sz w:val="28"/>
          <w:szCs w:val="28"/>
          <w:lang w:val="ru-RU"/>
        </w:rPr>
        <w:t xml:space="preserve"> модульного текста. В аспекте </w:t>
      </w:r>
      <w:proofErr w:type="spellStart"/>
      <w:r w:rsidRPr="00411247">
        <w:rPr>
          <w:sz w:val="28"/>
          <w:szCs w:val="28"/>
          <w:lang w:val="ru-RU"/>
        </w:rPr>
        <w:t>прагмалингвистики</w:t>
      </w:r>
      <w:proofErr w:type="spellEnd"/>
      <w:r w:rsidRPr="00411247">
        <w:rPr>
          <w:sz w:val="28"/>
          <w:szCs w:val="28"/>
          <w:lang w:val="ru-RU"/>
        </w:rPr>
        <w:t xml:space="preserve"> фрагменты </w:t>
      </w:r>
      <w:r w:rsidRPr="00411247">
        <w:rPr>
          <w:bCs/>
          <w:i/>
          <w:sz w:val="28"/>
          <w:szCs w:val="28"/>
          <w:lang w:val="ru-RU"/>
        </w:rPr>
        <w:t>заголовок</w:t>
      </w:r>
      <w:r w:rsidRPr="00411247">
        <w:rPr>
          <w:bCs/>
          <w:sz w:val="28"/>
          <w:szCs w:val="28"/>
          <w:lang w:val="ru-RU"/>
        </w:rPr>
        <w:t>,</w:t>
      </w:r>
      <w:r w:rsidRPr="00411247">
        <w:rPr>
          <w:bCs/>
          <w:i/>
          <w:sz w:val="28"/>
          <w:szCs w:val="28"/>
          <w:lang w:val="ru-RU"/>
        </w:rPr>
        <w:t xml:space="preserve"> основной рекламный текст </w:t>
      </w:r>
      <w:r w:rsidRPr="00411247">
        <w:rPr>
          <w:bCs/>
          <w:sz w:val="28"/>
          <w:szCs w:val="28"/>
          <w:lang w:val="ru-RU"/>
        </w:rPr>
        <w:t>и</w:t>
      </w:r>
      <w:r w:rsidRPr="00411247">
        <w:rPr>
          <w:bCs/>
          <w:i/>
          <w:sz w:val="28"/>
          <w:szCs w:val="28"/>
          <w:lang w:val="ru-RU"/>
        </w:rPr>
        <w:t xml:space="preserve"> слоган</w:t>
      </w:r>
      <w:r w:rsidRPr="00411247">
        <w:rPr>
          <w:bCs/>
          <w:sz w:val="28"/>
          <w:szCs w:val="28"/>
          <w:lang w:val="ru-RU"/>
        </w:rPr>
        <w:t xml:space="preserve"> привлекают наиболее внимание лингвистов, которые исследуют рекламный текст. </w:t>
      </w:r>
    </w:p>
    <w:p w14:paraId="5D07034B" w14:textId="77777777" w:rsidR="000A2E8D" w:rsidRPr="00411247" w:rsidRDefault="000A2E8D" w:rsidP="0088760E">
      <w:pPr>
        <w:tabs>
          <w:tab w:val="left" w:pos="284"/>
        </w:tabs>
        <w:adjustRightInd w:val="0"/>
        <w:snapToGrid w:val="0"/>
        <w:spacing w:line="360" w:lineRule="auto"/>
        <w:ind w:firstLine="708"/>
        <w:jc w:val="both"/>
        <w:rPr>
          <w:bCs/>
          <w:sz w:val="28"/>
          <w:szCs w:val="28"/>
          <w:lang w:val="ru-RU"/>
        </w:rPr>
      </w:pPr>
      <w:r w:rsidRPr="00411247">
        <w:rPr>
          <w:b/>
          <w:bCs/>
          <w:sz w:val="28"/>
          <w:szCs w:val="28"/>
          <w:lang w:val="ru-RU"/>
        </w:rPr>
        <w:t>Заголовок</w:t>
      </w:r>
      <w:r w:rsidRPr="00411247">
        <w:rPr>
          <w:bCs/>
          <w:sz w:val="28"/>
          <w:szCs w:val="28"/>
          <w:lang w:val="ru-RU"/>
        </w:rPr>
        <w:t xml:space="preserve"> как вводная часть рекламного текста должен привлекать внимание людей, выбирать читателя, вводить читателя в главную часть рекламного текста, отражать главную коммерческую идею, обещать покупателю пользу от покупки рекламируемого товара и отражать то, что может быть интересно читателю.</w:t>
      </w:r>
    </w:p>
    <w:p w14:paraId="71162A09" w14:textId="5B2F4E77" w:rsidR="000A2E8D" w:rsidRPr="00411247" w:rsidRDefault="000A2E8D" w:rsidP="0088760E">
      <w:pPr>
        <w:tabs>
          <w:tab w:val="left" w:pos="284"/>
        </w:tabs>
        <w:adjustRightInd w:val="0"/>
        <w:snapToGrid w:val="0"/>
        <w:spacing w:line="360" w:lineRule="auto"/>
        <w:ind w:firstLine="708"/>
        <w:jc w:val="both"/>
        <w:rPr>
          <w:bCs/>
          <w:sz w:val="28"/>
          <w:szCs w:val="28"/>
          <w:lang w:val="ru-RU"/>
        </w:rPr>
      </w:pPr>
      <w:r w:rsidRPr="00411247">
        <w:rPr>
          <w:b/>
          <w:bCs/>
          <w:sz w:val="28"/>
          <w:szCs w:val="28"/>
          <w:lang w:val="ru-RU"/>
        </w:rPr>
        <w:t>Основной текст</w:t>
      </w:r>
      <w:r w:rsidRPr="00411247">
        <w:rPr>
          <w:bCs/>
          <w:sz w:val="28"/>
          <w:szCs w:val="28"/>
          <w:lang w:val="ru-RU"/>
        </w:rPr>
        <w:t xml:space="preserve"> является полифункциональным фрагментом рекламы, который не только информирует людей, но и побуждает адресата рекламы к покупке. Информация, передающаяся в данном фрагменте, представляет собой  не просто указание на любые данные </w:t>
      </w:r>
      <w:r w:rsidR="00E45C88" w:rsidRPr="00411247">
        <w:rPr>
          <w:bCs/>
          <w:sz w:val="28"/>
          <w:szCs w:val="28"/>
          <w:lang w:val="ru-RU"/>
        </w:rPr>
        <w:t>о</w:t>
      </w:r>
      <w:r w:rsidR="001619F9" w:rsidRPr="00411247">
        <w:rPr>
          <w:bCs/>
          <w:sz w:val="28"/>
          <w:szCs w:val="28"/>
          <w:lang w:val="ru-RU"/>
        </w:rPr>
        <w:t xml:space="preserve"> товаре</w:t>
      </w:r>
      <w:r w:rsidRPr="00411247">
        <w:rPr>
          <w:bCs/>
          <w:sz w:val="28"/>
          <w:szCs w:val="28"/>
          <w:lang w:val="ru-RU"/>
        </w:rPr>
        <w:t xml:space="preserve">, а именно тщательно отобранную, обработанную и украшенную рекламистом информацию </w:t>
      </w:r>
      <w:r w:rsidR="00D24C4D" w:rsidRPr="00411247">
        <w:rPr>
          <w:bCs/>
          <w:sz w:val="28"/>
          <w:szCs w:val="28"/>
          <w:lang w:val="ru-RU"/>
        </w:rPr>
        <w:t>о</w:t>
      </w:r>
      <w:r w:rsidR="001619F9" w:rsidRPr="00411247">
        <w:rPr>
          <w:bCs/>
          <w:sz w:val="28"/>
          <w:szCs w:val="28"/>
          <w:lang w:val="ru-RU"/>
        </w:rPr>
        <w:t xml:space="preserve"> товаре</w:t>
      </w:r>
      <w:r w:rsidRPr="00411247">
        <w:rPr>
          <w:bCs/>
          <w:sz w:val="28"/>
          <w:szCs w:val="28"/>
          <w:lang w:val="ru-RU"/>
        </w:rPr>
        <w:t>.</w:t>
      </w:r>
    </w:p>
    <w:p w14:paraId="7A579AA5" w14:textId="77777777" w:rsidR="000A2E8D" w:rsidRPr="00411247" w:rsidRDefault="000A2E8D" w:rsidP="0088760E">
      <w:pPr>
        <w:tabs>
          <w:tab w:val="left" w:pos="284"/>
        </w:tabs>
        <w:adjustRightInd w:val="0"/>
        <w:snapToGrid w:val="0"/>
        <w:spacing w:line="360" w:lineRule="auto"/>
        <w:ind w:firstLine="708"/>
        <w:jc w:val="both"/>
        <w:rPr>
          <w:bCs/>
          <w:sz w:val="28"/>
          <w:szCs w:val="28"/>
          <w:lang w:val="ru-RU"/>
        </w:rPr>
      </w:pPr>
      <w:r w:rsidRPr="00411247">
        <w:rPr>
          <w:b/>
          <w:bCs/>
          <w:sz w:val="28"/>
          <w:szCs w:val="28"/>
          <w:lang w:val="ru-RU"/>
        </w:rPr>
        <w:t>Слоган</w:t>
      </w:r>
      <w:r w:rsidRPr="00411247">
        <w:rPr>
          <w:bCs/>
          <w:sz w:val="28"/>
          <w:szCs w:val="28"/>
          <w:lang w:val="ru-RU"/>
        </w:rPr>
        <w:t xml:space="preserve"> является специфическим фрагментом рекламного модульного текста, положение которого чаще всего в конце рекламы. Слоган как итог всех сказанного в рекламе, главной функцией которого является повторение или интерпретирование основной идеи рекламы. </w:t>
      </w:r>
    </w:p>
    <w:p w14:paraId="0DD4A40E" w14:textId="77777777" w:rsidR="000A2E8D" w:rsidRPr="00411247" w:rsidRDefault="000A2E8D" w:rsidP="0088760E">
      <w:pPr>
        <w:tabs>
          <w:tab w:val="left" w:pos="284"/>
        </w:tabs>
        <w:adjustRightInd w:val="0"/>
        <w:snapToGrid w:val="0"/>
        <w:spacing w:line="360" w:lineRule="auto"/>
        <w:ind w:firstLine="708"/>
        <w:jc w:val="both"/>
        <w:rPr>
          <w:bCs/>
          <w:sz w:val="28"/>
          <w:szCs w:val="28"/>
          <w:lang w:val="ru-RU"/>
        </w:rPr>
      </w:pPr>
      <w:r w:rsidRPr="00411247">
        <w:rPr>
          <w:sz w:val="28"/>
          <w:szCs w:val="28"/>
          <w:lang w:val="ru-RU"/>
        </w:rPr>
        <w:t xml:space="preserve">Исходя их определения модульного текста, можно сказать, что ОТВИ является отличным материалом для исследования модульного текста. Так как, во-первых, </w:t>
      </w:r>
      <w:r w:rsidRPr="00411247">
        <w:rPr>
          <w:bCs/>
          <w:sz w:val="28"/>
          <w:szCs w:val="28"/>
          <w:lang w:val="ru-RU"/>
        </w:rPr>
        <w:t xml:space="preserve">ОТВИ имеет структурную характеристику модульного текста – модульность, то есть плоскостной (двумерный) принцип организации речевого материала. Во-вторых, ОТВИ имеет все собственные признаки модульного текста: 1) текст организован в двумерном пространстве; 2) плоскость текста имеет заранее заданные границы; 3) границы фрагментов </w:t>
      </w:r>
      <w:r w:rsidRPr="00411247">
        <w:rPr>
          <w:bCs/>
          <w:sz w:val="28"/>
          <w:szCs w:val="28"/>
          <w:lang w:val="ru-RU"/>
        </w:rPr>
        <w:lastRenderedPageBreak/>
        <w:t>модульного текста показываются на геометрической фигуры; 4) размеры модуля зависят от конкретной коммуникативной задачи и определяются конкретной коммуникативной ситуацией; 5) модуль автономен, модуль автономен, но одновременно обусловлен закономерности системы СМИ; 6) автономность модуля одновременно показывается в структурном плане и особых формах содержательной целостности.</w:t>
      </w:r>
    </w:p>
    <w:p w14:paraId="31A66728" w14:textId="1981E29A" w:rsidR="000A2E8D" w:rsidRPr="00411247" w:rsidRDefault="000A2E8D" w:rsidP="0088760E">
      <w:pPr>
        <w:tabs>
          <w:tab w:val="left" w:pos="284"/>
        </w:tabs>
        <w:adjustRightInd w:val="0"/>
        <w:snapToGrid w:val="0"/>
        <w:spacing w:line="360" w:lineRule="auto"/>
        <w:ind w:firstLine="708"/>
        <w:jc w:val="both"/>
        <w:rPr>
          <w:bCs/>
          <w:sz w:val="28"/>
          <w:szCs w:val="28"/>
          <w:lang w:val="ru-RU"/>
        </w:rPr>
      </w:pPr>
      <w:r w:rsidRPr="00411247">
        <w:rPr>
          <w:bCs/>
          <w:sz w:val="28"/>
          <w:szCs w:val="28"/>
          <w:lang w:val="ru-RU"/>
        </w:rPr>
        <w:t xml:space="preserve">В ОТВИ в интернет-магазине Юлмарт как типе модульного текста можно выделить 15 фрагментов. Мы подробно рассмотрели четыре </w:t>
      </w:r>
      <w:r w:rsidR="007C20A0" w:rsidRPr="00411247">
        <w:rPr>
          <w:bCs/>
          <w:sz w:val="28"/>
          <w:szCs w:val="28"/>
          <w:lang w:val="ru-RU"/>
        </w:rPr>
        <w:t>облигаторн</w:t>
      </w:r>
      <w:r w:rsidRPr="00411247">
        <w:rPr>
          <w:bCs/>
          <w:sz w:val="28"/>
          <w:szCs w:val="28"/>
          <w:lang w:val="ru-RU"/>
        </w:rPr>
        <w:t xml:space="preserve">ых фрагментов ОТВИ. </w:t>
      </w:r>
    </w:p>
    <w:p w14:paraId="57D03A9A" w14:textId="02BAD41C" w:rsidR="000A2E8D" w:rsidRPr="00411247" w:rsidRDefault="000A2E8D" w:rsidP="0088760E">
      <w:pPr>
        <w:tabs>
          <w:tab w:val="left" w:pos="284"/>
        </w:tabs>
        <w:adjustRightInd w:val="0"/>
        <w:snapToGrid w:val="0"/>
        <w:spacing w:line="360" w:lineRule="auto"/>
        <w:ind w:firstLine="708"/>
        <w:jc w:val="both"/>
        <w:rPr>
          <w:bCs/>
          <w:sz w:val="28"/>
          <w:szCs w:val="28"/>
          <w:lang w:val="ru-RU"/>
        </w:rPr>
      </w:pPr>
      <w:r w:rsidRPr="00411247">
        <w:rPr>
          <w:bCs/>
          <w:sz w:val="28"/>
          <w:szCs w:val="28"/>
          <w:lang w:val="ru-RU"/>
        </w:rPr>
        <w:t xml:space="preserve">1. </w:t>
      </w:r>
      <w:r w:rsidRPr="00411247">
        <w:rPr>
          <w:b/>
          <w:bCs/>
          <w:sz w:val="28"/>
          <w:szCs w:val="28"/>
          <w:lang w:val="ru-RU"/>
        </w:rPr>
        <w:t>Заголовок</w:t>
      </w:r>
      <w:r w:rsidRPr="00411247">
        <w:rPr>
          <w:bCs/>
          <w:sz w:val="28"/>
          <w:szCs w:val="28"/>
          <w:lang w:val="ru-RU"/>
        </w:rPr>
        <w:t xml:space="preserve"> ОТВИ, выделенный </w:t>
      </w:r>
      <w:proofErr w:type="spellStart"/>
      <w:r w:rsidRPr="00411247">
        <w:rPr>
          <w:bCs/>
          <w:sz w:val="28"/>
          <w:szCs w:val="28"/>
          <w:lang w:val="ru-RU"/>
        </w:rPr>
        <w:t>параграфемными</w:t>
      </w:r>
      <w:proofErr w:type="spellEnd"/>
      <w:r w:rsidRPr="00411247">
        <w:rPr>
          <w:bCs/>
          <w:sz w:val="28"/>
          <w:szCs w:val="28"/>
          <w:lang w:val="ru-RU"/>
        </w:rPr>
        <w:t xml:space="preserve"> средствами, выполняет только информативную функцию. В заголовке ОТВИ отражается только самая важная информация </w:t>
      </w:r>
      <w:r w:rsidR="001C38BB" w:rsidRPr="00411247">
        <w:rPr>
          <w:bCs/>
          <w:sz w:val="28"/>
          <w:szCs w:val="28"/>
          <w:lang w:val="ru-RU"/>
        </w:rPr>
        <w:t>о</w:t>
      </w:r>
      <w:r w:rsidR="001619F9" w:rsidRPr="00411247">
        <w:rPr>
          <w:bCs/>
          <w:sz w:val="28"/>
          <w:szCs w:val="28"/>
          <w:lang w:val="ru-RU"/>
        </w:rPr>
        <w:t xml:space="preserve"> товаре</w:t>
      </w:r>
      <w:r w:rsidRPr="00411247">
        <w:rPr>
          <w:bCs/>
          <w:sz w:val="28"/>
          <w:szCs w:val="28"/>
          <w:lang w:val="ru-RU"/>
        </w:rPr>
        <w:t xml:space="preserve">, чтобы адресат </w:t>
      </w:r>
      <w:r w:rsidR="001C38BB" w:rsidRPr="00411247">
        <w:rPr>
          <w:bCs/>
          <w:sz w:val="28"/>
          <w:szCs w:val="28"/>
          <w:lang w:val="ru-RU"/>
        </w:rPr>
        <w:t xml:space="preserve">мог </w:t>
      </w:r>
      <w:r w:rsidRPr="00411247">
        <w:rPr>
          <w:bCs/>
          <w:sz w:val="28"/>
          <w:szCs w:val="28"/>
          <w:lang w:val="ru-RU"/>
        </w:rPr>
        <w:t>легко ухватить смысл информации и определить, соответствует ли товар их потребностям.</w:t>
      </w:r>
    </w:p>
    <w:p w14:paraId="6A651450" w14:textId="28A601D2" w:rsidR="000A2E8D" w:rsidRPr="00411247" w:rsidRDefault="000A2E8D" w:rsidP="0088760E">
      <w:pPr>
        <w:tabs>
          <w:tab w:val="left" w:pos="284"/>
        </w:tabs>
        <w:adjustRightInd w:val="0"/>
        <w:snapToGrid w:val="0"/>
        <w:spacing w:line="360" w:lineRule="auto"/>
        <w:ind w:firstLine="708"/>
        <w:jc w:val="both"/>
        <w:rPr>
          <w:bCs/>
          <w:sz w:val="28"/>
          <w:szCs w:val="28"/>
          <w:lang w:val="ru-RU"/>
        </w:rPr>
      </w:pPr>
      <w:r w:rsidRPr="00411247">
        <w:rPr>
          <w:bCs/>
          <w:sz w:val="28"/>
          <w:szCs w:val="28"/>
          <w:lang w:val="ru-RU"/>
        </w:rPr>
        <w:t xml:space="preserve">2. </w:t>
      </w:r>
      <w:r w:rsidRPr="00411247">
        <w:rPr>
          <w:b/>
          <w:bCs/>
          <w:sz w:val="28"/>
          <w:szCs w:val="28"/>
          <w:lang w:val="ru-RU"/>
        </w:rPr>
        <w:t>Подзаголовок</w:t>
      </w:r>
      <w:r w:rsidRPr="00411247">
        <w:rPr>
          <w:bCs/>
          <w:sz w:val="28"/>
          <w:szCs w:val="28"/>
          <w:lang w:val="ru-RU"/>
        </w:rPr>
        <w:t xml:space="preserve"> ОТВИ как продолжение заголовка дополняет информацию </w:t>
      </w:r>
      <w:r w:rsidR="00FC608D" w:rsidRPr="00411247">
        <w:rPr>
          <w:bCs/>
          <w:sz w:val="28"/>
          <w:szCs w:val="28"/>
          <w:lang w:val="ru-RU"/>
        </w:rPr>
        <w:t>о</w:t>
      </w:r>
      <w:r w:rsidR="001619F9" w:rsidRPr="00411247">
        <w:rPr>
          <w:bCs/>
          <w:sz w:val="28"/>
          <w:szCs w:val="28"/>
          <w:lang w:val="ru-RU"/>
        </w:rPr>
        <w:t xml:space="preserve"> товаре</w:t>
      </w:r>
      <w:r w:rsidRPr="00411247">
        <w:rPr>
          <w:bCs/>
          <w:sz w:val="28"/>
          <w:szCs w:val="28"/>
          <w:lang w:val="ru-RU"/>
        </w:rPr>
        <w:t>, может включать оценку покупателей, количество отзывов, ярлык участия в акции. Эта информация позволяет подзаголовку выполнять побудительную функцию.</w:t>
      </w:r>
    </w:p>
    <w:p w14:paraId="42C93042" w14:textId="285671A4" w:rsidR="000A2E8D" w:rsidRPr="00411247" w:rsidRDefault="000A2E8D" w:rsidP="0088760E">
      <w:pPr>
        <w:tabs>
          <w:tab w:val="left" w:pos="284"/>
        </w:tabs>
        <w:adjustRightInd w:val="0"/>
        <w:snapToGrid w:val="0"/>
        <w:spacing w:line="360" w:lineRule="auto"/>
        <w:ind w:firstLine="708"/>
        <w:jc w:val="both"/>
        <w:rPr>
          <w:bCs/>
          <w:sz w:val="28"/>
          <w:szCs w:val="28"/>
          <w:lang w:val="ru-RU"/>
        </w:rPr>
      </w:pPr>
      <w:r w:rsidRPr="00411247">
        <w:rPr>
          <w:bCs/>
          <w:sz w:val="28"/>
          <w:szCs w:val="28"/>
          <w:lang w:val="ru-RU"/>
        </w:rPr>
        <w:t xml:space="preserve">3. </w:t>
      </w:r>
      <w:r w:rsidRPr="00411247">
        <w:rPr>
          <w:b/>
          <w:bCs/>
          <w:sz w:val="28"/>
          <w:szCs w:val="28"/>
          <w:lang w:val="ru-RU"/>
        </w:rPr>
        <w:t>Развёрнутое описание товара</w:t>
      </w:r>
      <w:r w:rsidRPr="00411247">
        <w:rPr>
          <w:bCs/>
          <w:sz w:val="28"/>
          <w:szCs w:val="28"/>
          <w:lang w:val="ru-RU"/>
        </w:rPr>
        <w:t xml:space="preserve"> («</w:t>
      </w:r>
      <w:r w:rsidR="001619F9" w:rsidRPr="00411247">
        <w:rPr>
          <w:bCs/>
          <w:sz w:val="28"/>
          <w:szCs w:val="28"/>
          <w:lang w:val="ru-RU"/>
        </w:rPr>
        <w:t>О товаре</w:t>
      </w:r>
      <w:r w:rsidRPr="00411247">
        <w:rPr>
          <w:bCs/>
          <w:sz w:val="28"/>
          <w:szCs w:val="28"/>
          <w:lang w:val="ru-RU"/>
        </w:rPr>
        <w:t>») можно определить как неоднородный фрагмент в зависимости от семантического типа актуализированного компонента. Как фрагмент «основной текст» рекламы, фрагменте ОТВИ «</w:t>
      </w:r>
      <w:r w:rsidR="001619F9" w:rsidRPr="00411247">
        <w:rPr>
          <w:bCs/>
          <w:sz w:val="28"/>
          <w:szCs w:val="28"/>
          <w:lang w:val="ru-RU"/>
        </w:rPr>
        <w:t>О товаре</w:t>
      </w:r>
      <w:r w:rsidRPr="00411247">
        <w:rPr>
          <w:bCs/>
          <w:sz w:val="28"/>
          <w:szCs w:val="28"/>
          <w:lang w:val="ru-RU"/>
        </w:rPr>
        <w:t>» одновременно содержит информативную часть (</w:t>
      </w:r>
      <w:r w:rsidRPr="00411247">
        <w:rPr>
          <w:bCs/>
          <w:i/>
          <w:iCs/>
          <w:sz w:val="28"/>
          <w:szCs w:val="28"/>
          <w:lang w:val="ru-RU"/>
        </w:rPr>
        <w:t xml:space="preserve">название товара, фирмы-производителя, мощности, цены </w:t>
      </w:r>
      <w:r w:rsidRPr="00411247">
        <w:rPr>
          <w:bCs/>
          <w:iCs/>
          <w:sz w:val="28"/>
          <w:szCs w:val="28"/>
          <w:lang w:val="ru-RU"/>
        </w:rPr>
        <w:t>и т. д.</w:t>
      </w:r>
      <w:r w:rsidRPr="00411247">
        <w:rPr>
          <w:bCs/>
          <w:sz w:val="28"/>
          <w:szCs w:val="28"/>
          <w:lang w:val="ru-RU"/>
        </w:rPr>
        <w:t>) и часть воздействующую (</w:t>
      </w:r>
      <w:r w:rsidRPr="00411247">
        <w:rPr>
          <w:bCs/>
          <w:i/>
          <w:iCs/>
          <w:sz w:val="28"/>
          <w:szCs w:val="28"/>
          <w:lang w:val="ru-RU"/>
        </w:rPr>
        <w:t xml:space="preserve">особенности товара, мотивация его приобретения, </w:t>
      </w:r>
      <w:r w:rsidRPr="00411247">
        <w:rPr>
          <w:bCs/>
          <w:i/>
          <w:sz w:val="28"/>
          <w:szCs w:val="28"/>
          <w:lang w:val="ru-RU"/>
        </w:rPr>
        <w:t>его преимущества по сравнению с другими товарами</w:t>
      </w:r>
      <w:r w:rsidRPr="00411247">
        <w:rPr>
          <w:bCs/>
          <w:sz w:val="28"/>
          <w:szCs w:val="28"/>
          <w:lang w:val="ru-RU"/>
        </w:rPr>
        <w:t xml:space="preserve"> и т. д.).</w:t>
      </w:r>
    </w:p>
    <w:p w14:paraId="3B4D1CBC" w14:textId="50EA5161" w:rsidR="000A2E8D" w:rsidRPr="00411247" w:rsidRDefault="000A2E8D" w:rsidP="0088760E">
      <w:pPr>
        <w:tabs>
          <w:tab w:val="left" w:pos="284"/>
        </w:tabs>
        <w:adjustRightInd w:val="0"/>
        <w:snapToGrid w:val="0"/>
        <w:spacing w:line="360" w:lineRule="auto"/>
        <w:ind w:firstLine="708"/>
        <w:jc w:val="both"/>
        <w:rPr>
          <w:bCs/>
          <w:sz w:val="28"/>
          <w:szCs w:val="28"/>
          <w:lang w:val="ru-RU"/>
        </w:rPr>
      </w:pPr>
      <w:r w:rsidRPr="00411247">
        <w:rPr>
          <w:bCs/>
          <w:sz w:val="28"/>
          <w:szCs w:val="28"/>
          <w:lang w:val="ru-RU"/>
        </w:rPr>
        <w:t xml:space="preserve">4. </w:t>
      </w:r>
      <w:r w:rsidR="007B2001" w:rsidRPr="00411247">
        <w:rPr>
          <w:b/>
          <w:bCs/>
          <w:sz w:val="28"/>
          <w:szCs w:val="28"/>
          <w:lang w:val="ru-RU"/>
        </w:rPr>
        <w:t>Подробная</w:t>
      </w:r>
      <w:r w:rsidRPr="00411247">
        <w:rPr>
          <w:b/>
          <w:bCs/>
          <w:sz w:val="28"/>
          <w:szCs w:val="28"/>
          <w:lang w:val="ru-RU"/>
        </w:rPr>
        <w:t xml:space="preserve"> характеристика товара</w:t>
      </w:r>
      <w:r w:rsidRPr="00411247">
        <w:rPr>
          <w:bCs/>
          <w:sz w:val="28"/>
          <w:szCs w:val="28"/>
          <w:lang w:val="ru-RU"/>
        </w:rPr>
        <w:t xml:space="preserve"> – </w:t>
      </w:r>
      <w:r w:rsidR="007C20A0" w:rsidRPr="00411247">
        <w:rPr>
          <w:bCs/>
          <w:sz w:val="28"/>
          <w:szCs w:val="28"/>
          <w:lang w:val="ru-RU"/>
        </w:rPr>
        <w:t>облигаторн</w:t>
      </w:r>
      <w:r w:rsidR="00B6046F" w:rsidRPr="00411247">
        <w:rPr>
          <w:bCs/>
          <w:sz w:val="28"/>
          <w:szCs w:val="28"/>
          <w:lang w:val="ru-RU"/>
        </w:rPr>
        <w:t>ый</w:t>
      </w:r>
      <w:r w:rsidRPr="00411247">
        <w:rPr>
          <w:bCs/>
          <w:sz w:val="28"/>
          <w:szCs w:val="28"/>
          <w:lang w:val="ru-RU"/>
        </w:rPr>
        <w:t xml:space="preserve"> фрагмент ОТВИ, который состоит из назывных предложений и выполняет только информативную функцию.</w:t>
      </w:r>
    </w:p>
    <w:p w14:paraId="18541A16" w14:textId="77777777" w:rsidR="000A2E8D" w:rsidRPr="00411247" w:rsidRDefault="000A2E8D" w:rsidP="0088760E">
      <w:pPr>
        <w:tabs>
          <w:tab w:val="left" w:pos="284"/>
        </w:tabs>
        <w:adjustRightInd w:val="0"/>
        <w:snapToGrid w:val="0"/>
        <w:spacing w:line="360" w:lineRule="auto"/>
        <w:ind w:firstLine="708"/>
        <w:jc w:val="both"/>
        <w:rPr>
          <w:bCs/>
          <w:sz w:val="28"/>
          <w:szCs w:val="28"/>
          <w:lang w:val="ru-RU"/>
        </w:rPr>
      </w:pPr>
      <w:r w:rsidRPr="00411247">
        <w:rPr>
          <w:bCs/>
          <w:sz w:val="28"/>
          <w:szCs w:val="28"/>
          <w:lang w:val="ru-RU"/>
        </w:rPr>
        <w:t xml:space="preserve">В третьем параграфе мы охарактеризовали ОТВИ в аспекте речевого поступка. </w:t>
      </w:r>
      <w:r w:rsidRPr="00411247">
        <w:rPr>
          <w:b/>
          <w:bCs/>
          <w:sz w:val="28"/>
          <w:szCs w:val="28"/>
          <w:lang w:val="ru-RU"/>
        </w:rPr>
        <w:t>Речевой поступок</w:t>
      </w:r>
      <w:r w:rsidRPr="00411247">
        <w:rPr>
          <w:bCs/>
          <w:sz w:val="28"/>
          <w:szCs w:val="28"/>
          <w:lang w:val="ru-RU"/>
        </w:rPr>
        <w:t xml:space="preserve"> является единицей речевого поведения, учитывающей ситуативный и социальный контекст текущей коммуникаций. </w:t>
      </w:r>
    </w:p>
    <w:p w14:paraId="6D7983E6" w14:textId="5A0A996B" w:rsidR="000A2E8D" w:rsidRPr="00411247" w:rsidRDefault="000A2E8D" w:rsidP="0088760E">
      <w:pPr>
        <w:tabs>
          <w:tab w:val="left" w:pos="284"/>
        </w:tabs>
        <w:adjustRightInd w:val="0"/>
        <w:snapToGrid w:val="0"/>
        <w:spacing w:line="360" w:lineRule="auto"/>
        <w:ind w:firstLine="708"/>
        <w:jc w:val="both"/>
        <w:rPr>
          <w:bCs/>
          <w:sz w:val="28"/>
          <w:szCs w:val="28"/>
          <w:lang w:val="ru-RU"/>
        </w:rPr>
      </w:pPr>
      <w:r w:rsidRPr="00411247">
        <w:rPr>
          <w:bCs/>
          <w:sz w:val="28"/>
          <w:szCs w:val="28"/>
          <w:lang w:val="ru-RU"/>
        </w:rPr>
        <w:lastRenderedPageBreak/>
        <w:t xml:space="preserve">Существует много критериев классификации Рп, самым важным для нашего исследования является </w:t>
      </w:r>
      <w:r w:rsidRPr="00411247">
        <w:rPr>
          <w:b/>
          <w:bCs/>
          <w:sz w:val="28"/>
          <w:szCs w:val="28"/>
          <w:lang w:val="ru-RU"/>
        </w:rPr>
        <w:t>коммуникативный смысл</w:t>
      </w:r>
      <w:r w:rsidRPr="00411247">
        <w:rPr>
          <w:bCs/>
          <w:sz w:val="28"/>
          <w:szCs w:val="28"/>
          <w:lang w:val="ru-RU"/>
        </w:rPr>
        <w:t xml:space="preserve"> Рп. Для ОТВИ характерны </w:t>
      </w:r>
      <w:proofErr w:type="spellStart"/>
      <w:r w:rsidRPr="00411247">
        <w:rPr>
          <w:bCs/>
          <w:sz w:val="28"/>
          <w:szCs w:val="28"/>
          <w:lang w:val="ru-RU"/>
        </w:rPr>
        <w:t>репрезентативы</w:t>
      </w:r>
      <w:proofErr w:type="spellEnd"/>
      <w:r w:rsidRPr="00411247">
        <w:rPr>
          <w:bCs/>
          <w:sz w:val="28"/>
          <w:szCs w:val="28"/>
          <w:lang w:val="ru-RU"/>
        </w:rPr>
        <w:t xml:space="preserve">, директивы, </w:t>
      </w:r>
      <w:proofErr w:type="spellStart"/>
      <w:r w:rsidRPr="00411247">
        <w:rPr>
          <w:bCs/>
          <w:sz w:val="28"/>
          <w:szCs w:val="28"/>
          <w:lang w:val="ru-RU"/>
        </w:rPr>
        <w:t>комиссивы</w:t>
      </w:r>
      <w:proofErr w:type="spellEnd"/>
      <w:r w:rsidRPr="00411247">
        <w:rPr>
          <w:bCs/>
          <w:sz w:val="28"/>
          <w:szCs w:val="28"/>
          <w:lang w:val="ru-RU"/>
        </w:rPr>
        <w:t xml:space="preserve">, экспрессивы и </w:t>
      </w:r>
      <w:proofErr w:type="spellStart"/>
      <w:r w:rsidRPr="00411247">
        <w:rPr>
          <w:bCs/>
          <w:sz w:val="28"/>
          <w:szCs w:val="28"/>
          <w:lang w:val="ru-RU"/>
        </w:rPr>
        <w:t>вердик</w:t>
      </w:r>
      <w:r w:rsidR="006939C9" w:rsidRPr="00411247">
        <w:rPr>
          <w:bCs/>
          <w:sz w:val="28"/>
          <w:szCs w:val="28"/>
          <w:lang w:val="ru-RU"/>
        </w:rPr>
        <w:t>т</w:t>
      </w:r>
      <w:r w:rsidRPr="00411247">
        <w:rPr>
          <w:bCs/>
          <w:sz w:val="28"/>
          <w:szCs w:val="28"/>
          <w:lang w:val="ru-RU"/>
        </w:rPr>
        <w:t>ивы</w:t>
      </w:r>
      <w:proofErr w:type="spellEnd"/>
      <w:r w:rsidRPr="00411247">
        <w:rPr>
          <w:bCs/>
          <w:sz w:val="28"/>
          <w:szCs w:val="28"/>
          <w:lang w:val="ru-RU"/>
        </w:rPr>
        <w:t xml:space="preserve">. Что касается коммуникативных </w:t>
      </w:r>
      <w:proofErr w:type="spellStart"/>
      <w:r w:rsidRPr="00411247">
        <w:rPr>
          <w:bCs/>
          <w:sz w:val="28"/>
          <w:szCs w:val="28"/>
          <w:lang w:val="ru-RU"/>
        </w:rPr>
        <w:t>регулятивов</w:t>
      </w:r>
      <w:proofErr w:type="spellEnd"/>
      <w:r w:rsidRPr="00411247">
        <w:rPr>
          <w:bCs/>
          <w:sz w:val="28"/>
          <w:szCs w:val="28"/>
          <w:lang w:val="ru-RU"/>
        </w:rPr>
        <w:t xml:space="preserve">, то они остаются за рамками нашего исследования в силу </w:t>
      </w:r>
      <w:proofErr w:type="spellStart"/>
      <w:r w:rsidRPr="00411247">
        <w:rPr>
          <w:bCs/>
          <w:sz w:val="28"/>
          <w:szCs w:val="28"/>
          <w:lang w:val="ru-RU"/>
        </w:rPr>
        <w:t>нетипичности</w:t>
      </w:r>
      <w:proofErr w:type="spellEnd"/>
      <w:r w:rsidRPr="00411247">
        <w:rPr>
          <w:bCs/>
          <w:sz w:val="28"/>
          <w:szCs w:val="28"/>
          <w:lang w:val="ru-RU"/>
        </w:rPr>
        <w:t xml:space="preserve"> их использования в ОТВИ в интернет-магазине Юлмарт. </w:t>
      </w:r>
    </w:p>
    <w:p w14:paraId="69C5FA73" w14:textId="77777777" w:rsidR="000A2E8D" w:rsidRPr="00411247" w:rsidRDefault="000A2E8D" w:rsidP="0088760E">
      <w:pPr>
        <w:tabs>
          <w:tab w:val="left" w:pos="284"/>
        </w:tabs>
        <w:adjustRightInd w:val="0"/>
        <w:snapToGrid w:val="0"/>
        <w:spacing w:line="360" w:lineRule="auto"/>
        <w:ind w:firstLine="708"/>
        <w:jc w:val="both"/>
        <w:rPr>
          <w:bCs/>
          <w:sz w:val="28"/>
          <w:szCs w:val="28"/>
          <w:lang w:val="ru-RU"/>
        </w:rPr>
      </w:pPr>
      <w:r w:rsidRPr="00411247">
        <w:rPr>
          <w:bCs/>
          <w:sz w:val="28"/>
          <w:szCs w:val="28"/>
          <w:lang w:val="ru-RU"/>
        </w:rPr>
        <w:t xml:space="preserve">Почти все ОТВИ в интернет-магазине Юлмарт включают в себя два или больше двух видов вышеперечисленных Рп. Поэтому мы определяем ОТВИ как </w:t>
      </w:r>
      <w:proofErr w:type="spellStart"/>
      <w:r w:rsidRPr="00411247">
        <w:rPr>
          <w:b/>
          <w:bCs/>
          <w:sz w:val="28"/>
          <w:szCs w:val="28"/>
          <w:lang w:val="ru-RU"/>
        </w:rPr>
        <w:t>макропоступок</w:t>
      </w:r>
      <w:proofErr w:type="spellEnd"/>
      <w:r w:rsidRPr="00411247">
        <w:rPr>
          <w:bCs/>
          <w:sz w:val="28"/>
          <w:szCs w:val="28"/>
          <w:lang w:val="ru-RU"/>
        </w:rPr>
        <w:t xml:space="preserve"> (термин И. Н. Борисовой), который представляет собой набор Рп одного адресанта (интернет-магазин), объединённых общей целью – побудить адресат купить товар.</w:t>
      </w:r>
    </w:p>
    <w:p w14:paraId="6B25FD32" w14:textId="77777777" w:rsidR="000A2E8D" w:rsidRPr="00411247" w:rsidRDefault="000A2E8D" w:rsidP="0088760E">
      <w:pPr>
        <w:adjustRightInd w:val="0"/>
        <w:snapToGrid w:val="0"/>
        <w:spacing w:line="360" w:lineRule="auto"/>
        <w:rPr>
          <w:sz w:val="28"/>
          <w:szCs w:val="28"/>
          <w:lang w:val="ru-RU"/>
        </w:rPr>
      </w:pPr>
      <w:r w:rsidRPr="00411247">
        <w:rPr>
          <w:sz w:val="28"/>
          <w:szCs w:val="28"/>
          <w:lang w:val="ru-RU"/>
        </w:rPr>
        <w:br w:type="page"/>
      </w:r>
    </w:p>
    <w:p w14:paraId="2B6F44D3" w14:textId="5071A096" w:rsidR="000A2E8D" w:rsidRPr="00411247" w:rsidRDefault="000A2E8D" w:rsidP="0088760E">
      <w:pPr>
        <w:adjustRightInd w:val="0"/>
        <w:snapToGrid w:val="0"/>
        <w:spacing w:line="360" w:lineRule="auto"/>
        <w:jc w:val="center"/>
        <w:rPr>
          <w:b/>
          <w:sz w:val="28"/>
          <w:szCs w:val="28"/>
          <w:lang w:val="ru-RU"/>
        </w:rPr>
      </w:pPr>
      <w:r w:rsidRPr="00411247">
        <w:rPr>
          <w:b/>
          <w:sz w:val="28"/>
          <w:szCs w:val="28"/>
          <w:lang w:val="ru-RU"/>
        </w:rPr>
        <w:lastRenderedPageBreak/>
        <w:t>Глава 2. Речевые поступки во фрагменте «</w:t>
      </w:r>
      <w:r w:rsidR="001619F9" w:rsidRPr="00411247">
        <w:rPr>
          <w:b/>
          <w:sz w:val="28"/>
          <w:szCs w:val="28"/>
          <w:lang w:val="ru-RU"/>
        </w:rPr>
        <w:t>О товаре</w:t>
      </w:r>
      <w:r w:rsidRPr="00411247">
        <w:rPr>
          <w:b/>
          <w:sz w:val="28"/>
          <w:szCs w:val="28"/>
          <w:lang w:val="ru-RU"/>
        </w:rPr>
        <w:t>» и их языковые особенности</w:t>
      </w:r>
    </w:p>
    <w:p w14:paraId="66B02E96" w14:textId="2569A843" w:rsidR="000A2E8D" w:rsidRPr="00411247" w:rsidRDefault="000A2E8D" w:rsidP="0088760E">
      <w:pPr>
        <w:adjustRightInd w:val="0"/>
        <w:snapToGrid w:val="0"/>
        <w:spacing w:line="360" w:lineRule="auto"/>
        <w:ind w:firstLine="709"/>
        <w:jc w:val="both"/>
        <w:rPr>
          <w:sz w:val="28"/>
          <w:szCs w:val="28"/>
          <w:lang w:val="ru-RU"/>
        </w:rPr>
      </w:pPr>
      <w:r w:rsidRPr="00411247">
        <w:rPr>
          <w:sz w:val="28"/>
          <w:szCs w:val="28"/>
          <w:lang w:val="ru-RU"/>
        </w:rPr>
        <w:t>В данной работе мы будем анализировать важнейший фрагмент модульного текста ОТВИ – «</w:t>
      </w:r>
      <w:r w:rsidR="001619F9" w:rsidRPr="00411247">
        <w:rPr>
          <w:sz w:val="28"/>
          <w:szCs w:val="28"/>
          <w:lang w:val="ru-RU"/>
        </w:rPr>
        <w:t>О товаре</w:t>
      </w:r>
      <w:r w:rsidRPr="00411247">
        <w:rPr>
          <w:sz w:val="28"/>
          <w:szCs w:val="28"/>
          <w:lang w:val="ru-RU"/>
        </w:rPr>
        <w:t xml:space="preserve">». Причины выбора данного фрагмента следующие: </w:t>
      </w:r>
    </w:p>
    <w:p w14:paraId="0FF82BD4" w14:textId="782F5FD6" w:rsidR="000A2E8D" w:rsidRPr="00411247" w:rsidRDefault="000A2E8D" w:rsidP="0088760E">
      <w:pPr>
        <w:adjustRightInd w:val="0"/>
        <w:snapToGrid w:val="0"/>
        <w:spacing w:line="360" w:lineRule="auto"/>
        <w:ind w:firstLine="709"/>
        <w:jc w:val="both"/>
        <w:rPr>
          <w:sz w:val="28"/>
          <w:szCs w:val="28"/>
          <w:lang w:val="ru-RU"/>
        </w:rPr>
      </w:pPr>
      <w:r w:rsidRPr="00411247">
        <w:rPr>
          <w:sz w:val="28"/>
          <w:szCs w:val="28"/>
          <w:lang w:val="ru-RU"/>
        </w:rPr>
        <w:t>Во-первых, почти все ОТВИ имеют фрагмент «</w:t>
      </w:r>
      <w:r w:rsidR="001619F9" w:rsidRPr="00411247">
        <w:rPr>
          <w:sz w:val="28"/>
          <w:szCs w:val="28"/>
          <w:lang w:val="ru-RU"/>
        </w:rPr>
        <w:t>О товаре</w:t>
      </w:r>
      <w:r w:rsidRPr="00411247">
        <w:rPr>
          <w:sz w:val="28"/>
          <w:szCs w:val="28"/>
          <w:lang w:val="ru-RU"/>
        </w:rPr>
        <w:t xml:space="preserve">», он является одним из </w:t>
      </w:r>
      <w:r w:rsidR="007C20A0" w:rsidRPr="00411247">
        <w:rPr>
          <w:sz w:val="28"/>
          <w:szCs w:val="28"/>
          <w:lang w:val="ru-RU"/>
        </w:rPr>
        <w:t>облигаторн</w:t>
      </w:r>
      <w:r w:rsidRPr="00411247">
        <w:rPr>
          <w:sz w:val="28"/>
          <w:szCs w:val="28"/>
          <w:lang w:val="ru-RU"/>
        </w:rPr>
        <w:t xml:space="preserve">ых фрагментов ОТВИ. Данный фрагмент находится в центре страницы товара интернет-магазина Юлмарт, чтобы люди могли в первый момент увидеть этот фрагмент. </w:t>
      </w:r>
    </w:p>
    <w:p w14:paraId="3EB616BE" w14:textId="4D7C5F06" w:rsidR="000A2E8D" w:rsidRPr="00411247" w:rsidRDefault="000A2E8D" w:rsidP="0088760E">
      <w:pPr>
        <w:adjustRightInd w:val="0"/>
        <w:snapToGrid w:val="0"/>
        <w:spacing w:line="360" w:lineRule="auto"/>
        <w:ind w:firstLine="709"/>
        <w:jc w:val="both"/>
        <w:rPr>
          <w:sz w:val="28"/>
          <w:szCs w:val="28"/>
          <w:lang w:val="ru-RU"/>
        </w:rPr>
      </w:pPr>
      <w:r w:rsidRPr="00411247">
        <w:rPr>
          <w:sz w:val="28"/>
          <w:szCs w:val="28"/>
          <w:lang w:val="ru-RU"/>
        </w:rPr>
        <w:t>Во-вторых, в</w:t>
      </w:r>
      <w:r w:rsidRPr="00411247">
        <w:rPr>
          <w:bCs/>
          <w:kern w:val="2"/>
          <w:sz w:val="28"/>
          <w:szCs w:val="28"/>
          <w:lang w:val="ru-RU"/>
        </w:rPr>
        <w:t xml:space="preserve"> зависимости от семантического типа актуализированного компонента в речевой структуре большинство фрагментов «</w:t>
      </w:r>
      <w:r w:rsidR="001619F9" w:rsidRPr="00411247">
        <w:rPr>
          <w:bCs/>
          <w:kern w:val="2"/>
          <w:sz w:val="28"/>
          <w:szCs w:val="28"/>
          <w:lang w:val="ru-RU"/>
        </w:rPr>
        <w:t>О товаре</w:t>
      </w:r>
      <w:r w:rsidRPr="00411247">
        <w:rPr>
          <w:bCs/>
          <w:kern w:val="2"/>
          <w:sz w:val="28"/>
          <w:szCs w:val="28"/>
          <w:lang w:val="ru-RU"/>
        </w:rPr>
        <w:t xml:space="preserve">» в ОТВИ являются неоднородными. Фрагмент </w:t>
      </w:r>
      <w:r w:rsidRPr="00411247">
        <w:rPr>
          <w:sz w:val="28"/>
          <w:szCs w:val="28"/>
          <w:lang w:val="ru-RU"/>
        </w:rPr>
        <w:t>«</w:t>
      </w:r>
      <w:r w:rsidR="001619F9" w:rsidRPr="00411247">
        <w:rPr>
          <w:sz w:val="28"/>
          <w:szCs w:val="28"/>
          <w:lang w:val="ru-RU"/>
        </w:rPr>
        <w:t>О товаре</w:t>
      </w:r>
      <w:r w:rsidRPr="00411247">
        <w:rPr>
          <w:sz w:val="28"/>
          <w:szCs w:val="28"/>
          <w:lang w:val="ru-RU"/>
        </w:rPr>
        <w:t xml:space="preserve">» </w:t>
      </w:r>
      <w:r w:rsidRPr="00411247">
        <w:rPr>
          <w:bCs/>
          <w:kern w:val="2"/>
          <w:sz w:val="28"/>
          <w:szCs w:val="28"/>
          <w:lang w:val="ru-RU"/>
        </w:rPr>
        <w:t>одновременно выполняет функцию информативного фрагмента и воздействующего, т.к.</w:t>
      </w:r>
      <w:r w:rsidRPr="00411247">
        <w:rPr>
          <w:sz w:val="28"/>
          <w:szCs w:val="28"/>
          <w:lang w:val="ru-RU"/>
        </w:rPr>
        <w:t xml:space="preserve"> цель и функции данного фрагмента базируются на общих позициях функций и целей модульного типа текста ОТВИ – информировать (описание </w:t>
      </w:r>
      <w:r w:rsidR="00FC608D" w:rsidRPr="00411247">
        <w:rPr>
          <w:sz w:val="28"/>
          <w:szCs w:val="28"/>
          <w:lang w:val="ru-RU"/>
        </w:rPr>
        <w:t>товара</w:t>
      </w:r>
      <w:r w:rsidRPr="00411247">
        <w:rPr>
          <w:sz w:val="28"/>
          <w:szCs w:val="28"/>
          <w:lang w:val="ru-RU"/>
        </w:rPr>
        <w:t>) и воздействовать (убедить читателей купить) читателей.</w:t>
      </w:r>
    </w:p>
    <w:p w14:paraId="6A934FBC" w14:textId="5E6B87B3" w:rsidR="000A2E8D" w:rsidRPr="00411247" w:rsidRDefault="000A2E8D" w:rsidP="0088760E">
      <w:pPr>
        <w:adjustRightInd w:val="0"/>
        <w:snapToGrid w:val="0"/>
        <w:spacing w:line="360" w:lineRule="auto"/>
        <w:ind w:firstLine="709"/>
        <w:jc w:val="both"/>
        <w:rPr>
          <w:sz w:val="28"/>
          <w:szCs w:val="28"/>
          <w:lang w:val="ru-RU"/>
        </w:rPr>
      </w:pPr>
      <w:r w:rsidRPr="00411247">
        <w:rPr>
          <w:bCs/>
          <w:kern w:val="2"/>
          <w:sz w:val="28"/>
          <w:szCs w:val="28"/>
          <w:lang w:val="ru-RU"/>
        </w:rPr>
        <w:t>В-третьих, фрагмент «</w:t>
      </w:r>
      <w:r w:rsidR="001619F9" w:rsidRPr="00411247">
        <w:rPr>
          <w:bCs/>
          <w:kern w:val="2"/>
          <w:sz w:val="28"/>
          <w:szCs w:val="28"/>
          <w:lang w:val="ru-RU"/>
        </w:rPr>
        <w:t>О товаре</w:t>
      </w:r>
      <w:r w:rsidRPr="00411247">
        <w:rPr>
          <w:bCs/>
          <w:kern w:val="2"/>
          <w:sz w:val="28"/>
          <w:szCs w:val="28"/>
          <w:lang w:val="ru-RU"/>
        </w:rPr>
        <w:t xml:space="preserve">» является единственным из </w:t>
      </w:r>
      <w:r w:rsidR="007C20A0" w:rsidRPr="00411247">
        <w:rPr>
          <w:bCs/>
          <w:kern w:val="2"/>
          <w:sz w:val="28"/>
          <w:szCs w:val="28"/>
          <w:lang w:val="ru-RU"/>
        </w:rPr>
        <w:t>облигаторн</w:t>
      </w:r>
      <w:r w:rsidRPr="00411247">
        <w:rPr>
          <w:bCs/>
          <w:kern w:val="2"/>
          <w:sz w:val="28"/>
          <w:szCs w:val="28"/>
          <w:lang w:val="ru-RU"/>
        </w:rPr>
        <w:t xml:space="preserve">ых фрагментов ОТВИ, который воздействует на людей только вербальными средствами. Его </w:t>
      </w:r>
      <w:r w:rsidR="004D6E59" w:rsidRPr="00411247">
        <w:rPr>
          <w:bCs/>
          <w:kern w:val="2"/>
          <w:sz w:val="28"/>
          <w:szCs w:val="28"/>
          <w:lang w:val="ru-RU"/>
        </w:rPr>
        <w:t>можно определить</w:t>
      </w:r>
      <w:r w:rsidRPr="00411247">
        <w:rPr>
          <w:bCs/>
          <w:kern w:val="2"/>
          <w:sz w:val="28"/>
          <w:szCs w:val="28"/>
          <w:lang w:val="ru-RU"/>
        </w:rPr>
        <w:t xml:space="preserve"> как </w:t>
      </w:r>
      <w:proofErr w:type="spellStart"/>
      <w:r w:rsidRPr="00411247">
        <w:rPr>
          <w:bCs/>
          <w:kern w:val="2"/>
          <w:sz w:val="28"/>
          <w:szCs w:val="28"/>
          <w:lang w:val="ru-RU"/>
        </w:rPr>
        <w:t>макропоступок</w:t>
      </w:r>
      <w:proofErr w:type="spellEnd"/>
      <w:r w:rsidRPr="00411247">
        <w:rPr>
          <w:bCs/>
          <w:kern w:val="2"/>
          <w:sz w:val="28"/>
          <w:szCs w:val="28"/>
          <w:lang w:val="ru-RU"/>
        </w:rPr>
        <w:t xml:space="preserve">, который представляет собой </w:t>
      </w:r>
      <w:r w:rsidRPr="00411247">
        <w:rPr>
          <w:sz w:val="28"/>
          <w:szCs w:val="28"/>
          <w:lang w:val="ru-RU"/>
        </w:rPr>
        <w:t xml:space="preserve">серию </w:t>
      </w:r>
      <w:proofErr w:type="spellStart"/>
      <w:r w:rsidRPr="00411247">
        <w:rPr>
          <w:sz w:val="28"/>
          <w:szCs w:val="28"/>
          <w:lang w:val="ru-RU"/>
        </w:rPr>
        <w:t>синтагматически</w:t>
      </w:r>
      <w:proofErr w:type="spellEnd"/>
      <w:r w:rsidRPr="00411247">
        <w:rPr>
          <w:sz w:val="28"/>
          <w:szCs w:val="28"/>
          <w:lang w:val="ru-RU"/>
        </w:rPr>
        <w:t xml:space="preserve"> связанных простых Рп, объединённых общей коммуникативной интенцией. Он реализуется в относительно более разнообразных содержательно-смысловых фрагментах.</w:t>
      </w:r>
    </w:p>
    <w:p w14:paraId="3066E1E6" w14:textId="503EFB80" w:rsidR="000A2E8D" w:rsidRPr="00411247" w:rsidRDefault="000A2E8D" w:rsidP="0088760E">
      <w:pPr>
        <w:adjustRightInd w:val="0"/>
        <w:snapToGrid w:val="0"/>
        <w:spacing w:line="360" w:lineRule="auto"/>
        <w:ind w:firstLine="709"/>
        <w:jc w:val="both"/>
        <w:rPr>
          <w:sz w:val="28"/>
          <w:szCs w:val="28"/>
          <w:lang w:val="ru-RU"/>
        </w:rPr>
      </w:pPr>
      <w:r w:rsidRPr="00411247">
        <w:rPr>
          <w:sz w:val="28"/>
          <w:szCs w:val="28"/>
          <w:lang w:val="ru-RU"/>
        </w:rPr>
        <w:t>Таким образом, мы выбрали фрагмент «</w:t>
      </w:r>
      <w:r w:rsidR="001619F9" w:rsidRPr="00411247">
        <w:rPr>
          <w:sz w:val="28"/>
          <w:szCs w:val="28"/>
          <w:lang w:val="ru-RU"/>
        </w:rPr>
        <w:t>О товаре</w:t>
      </w:r>
      <w:r w:rsidRPr="00411247">
        <w:rPr>
          <w:sz w:val="28"/>
          <w:szCs w:val="28"/>
          <w:lang w:val="ru-RU"/>
        </w:rPr>
        <w:t xml:space="preserve">» в качестве материала нашего исследования, целью которого является выявление Рп в ОТВИ и их </w:t>
      </w:r>
      <w:proofErr w:type="spellStart"/>
      <w:r w:rsidRPr="00411247">
        <w:rPr>
          <w:sz w:val="28"/>
          <w:szCs w:val="28"/>
          <w:lang w:val="ru-RU"/>
        </w:rPr>
        <w:t>типологизация</w:t>
      </w:r>
      <w:proofErr w:type="spellEnd"/>
      <w:r w:rsidRPr="00411247">
        <w:rPr>
          <w:sz w:val="28"/>
          <w:szCs w:val="28"/>
          <w:lang w:val="ru-RU"/>
        </w:rPr>
        <w:t xml:space="preserve"> на основе коммуникативного смысла. Чтобы достичь данной цели, мы воспользуемся, как у</w:t>
      </w:r>
      <w:r w:rsidR="001838B4" w:rsidRPr="00411247">
        <w:rPr>
          <w:sz w:val="28"/>
          <w:szCs w:val="28"/>
          <w:lang w:val="ru-RU"/>
        </w:rPr>
        <w:t>же было сказано в первой главе,</w:t>
      </w:r>
      <w:r w:rsidRPr="00411247">
        <w:rPr>
          <w:sz w:val="28"/>
          <w:szCs w:val="28"/>
          <w:lang w:val="ru-RU"/>
        </w:rPr>
        <w:t xml:space="preserve"> типологией Рп по принципу сходства коммуникативного смысла, предложенной </w:t>
      </w:r>
      <w:proofErr w:type="spellStart"/>
      <w:r w:rsidRPr="00411247">
        <w:rPr>
          <w:sz w:val="28"/>
          <w:szCs w:val="28"/>
          <w:lang w:val="ru-RU"/>
        </w:rPr>
        <w:t>И.Н</w:t>
      </w:r>
      <w:proofErr w:type="spellEnd"/>
      <w:r w:rsidRPr="00411247">
        <w:rPr>
          <w:sz w:val="28"/>
          <w:szCs w:val="28"/>
          <w:lang w:val="ru-RU"/>
        </w:rPr>
        <w:t xml:space="preserve">. Борисовой (см. подробнее у </w:t>
      </w:r>
      <w:proofErr w:type="spellStart"/>
      <w:r w:rsidRPr="00411247">
        <w:rPr>
          <w:sz w:val="28"/>
          <w:szCs w:val="28"/>
          <w:lang w:val="ru-RU"/>
        </w:rPr>
        <w:t>И.Н</w:t>
      </w:r>
      <w:proofErr w:type="spellEnd"/>
      <w:r w:rsidRPr="00411247">
        <w:rPr>
          <w:sz w:val="28"/>
          <w:szCs w:val="28"/>
          <w:lang w:val="ru-RU"/>
        </w:rPr>
        <w:t xml:space="preserve">. Борисовой 2009: 157-160). Для ОТВИ характерны </w:t>
      </w:r>
      <w:proofErr w:type="spellStart"/>
      <w:r w:rsidRPr="00411247">
        <w:rPr>
          <w:sz w:val="28"/>
          <w:szCs w:val="28"/>
          <w:lang w:val="ru-RU"/>
        </w:rPr>
        <w:t>репрезентативы</w:t>
      </w:r>
      <w:proofErr w:type="spellEnd"/>
      <w:r w:rsidRPr="00411247">
        <w:rPr>
          <w:sz w:val="28"/>
          <w:szCs w:val="28"/>
          <w:lang w:val="ru-RU"/>
        </w:rPr>
        <w:t xml:space="preserve">, директивы, </w:t>
      </w:r>
      <w:proofErr w:type="spellStart"/>
      <w:r w:rsidRPr="00411247">
        <w:rPr>
          <w:sz w:val="28"/>
          <w:szCs w:val="28"/>
          <w:lang w:val="ru-RU"/>
        </w:rPr>
        <w:t>комиссивы</w:t>
      </w:r>
      <w:proofErr w:type="spellEnd"/>
      <w:r w:rsidRPr="00411247">
        <w:rPr>
          <w:sz w:val="28"/>
          <w:szCs w:val="28"/>
          <w:lang w:val="ru-RU"/>
        </w:rPr>
        <w:t xml:space="preserve">, экспрессивы и </w:t>
      </w:r>
      <w:proofErr w:type="spellStart"/>
      <w:r w:rsidRPr="00411247">
        <w:rPr>
          <w:sz w:val="28"/>
          <w:szCs w:val="28"/>
          <w:lang w:val="ru-RU"/>
        </w:rPr>
        <w:t>вердик</w:t>
      </w:r>
      <w:r w:rsidR="00494FA0" w:rsidRPr="00411247">
        <w:rPr>
          <w:sz w:val="28"/>
          <w:szCs w:val="28"/>
          <w:lang w:val="ru-RU"/>
        </w:rPr>
        <w:t>т</w:t>
      </w:r>
      <w:r w:rsidRPr="00411247">
        <w:rPr>
          <w:sz w:val="28"/>
          <w:szCs w:val="28"/>
          <w:lang w:val="ru-RU"/>
        </w:rPr>
        <w:t>ивы</w:t>
      </w:r>
      <w:proofErr w:type="spellEnd"/>
      <w:r w:rsidRPr="00411247">
        <w:rPr>
          <w:sz w:val="28"/>
          <w:szCs w:val="28"/>
          <w:lang w:val="ru-RU"/>
        </w:rPr>
        <w:t xml:space="preserve">. Коммуникативные </w:t>
      </w:r>
      <w:proofErr w:type="spellStart"/>
      <w:r w:rsidRPr="00411247">
        <w:rPr>
          <w:sz w:val="28"/>
          <w:szCs w:val="28"/>
          <w:lang w:val="ru-RU"/>
        </w:rPr>
        <w:t>регулятивы</w:t>
      </w:r>
      <w:proofErr w:type="spellEnd"/>
      <w:r w:rsidRPr="00411247">
        <w:rPr>
          <w:sz w:val="28"/>
          <w:szCs w:val="28"/>
          <w:lang w:val="ru-RU"/>
        </w:rPr>
        <w:t xml:space="preserve"> остаются за рамками нашего </w:t>
      </w:r>
      <w:r w:rsidRPr="00411247">
        <w:rPr>
          <w:sz w:val="28"/>
          <w:szCs w:val="28"/>
          <w:lang w:val="ru-RU"/>
        </w:rPr>
        <w:lastRenderedPageBreak/>
        <w:t xml:space="preserve">исследования в силу </w:t>
      </w:r>
      <w:proofErr w:type="spellStart"/>
      <w:r w:rsidRPr="00411247">
        <w:rPr>
          <w:sz w:val="28"/>
          <w:szCs w:val="28"/>
          <w:lang w:val="ru-RU"/>
        </w:rPr>
        <w:t>нетипичности</w:t>
      </w:r>
      <w:proofErr w:type="spellEnd"/>
      <w:r w:rsidRPr="00411247">
        <w:rPr>
          <w:sz w:val="28"/>
          <w:szCs w:val="28"/>
          <w:lang w:val="ru-RU"/>
        </w:rPr>
        <w:t xml:space="preserve"> их использования в ОТВИ в интернет-магазине Юлмарт.</w:t>
      </w:r>
    </w:p>
    <w:p w14:paraId="75F4FF08" w14:textId="0D69DADA" w:rsidR="000A2E8D" w:rsidRPr="00411247" w:rsidRDefault="000A2E8D" w:rsidP="0088760E">
      <w:pPr>
        <w:adjustRightInd w:val="0"/>
        <w:snapToGrid w:val="0"/>
        <w:spacing w:line="360" w:lineRule="auto"/>
        <w:ind w:firstLine="709"/>
        <w:jc w:val="both"/>
        <w:rPr>
          <w:bCs/>
          <w:kern w:val="2"/>
          <w:sz w:val="28"/>
          <w:szCs w:val="28"/>
          <w:lang w:val="ru-RU"/>
        </w:rPr>
      </w:pPr>
      <w:r w:rsidRPr="00411247">
        <w:rPr>
          <w:bCs/>
          <w:kern w:val="2"/>
          <w:sz w:val="28"/>
          <w:szCs w:val="28"/>
          <w:lang w:val="ru-RU"/>
        </w:rPr>
        <w:t xml:space="preserve">В качестве материала исследования мы выбрали описания различных типов товара. Различные типы товара имеют разные преимущества и точки продажи. Чтобы достичь целей коммуникации (убедить людей покупать товары), интернет-магазин использует разные стратегии для описания разных товаров. </w:t>
      </w:r>
      <w:r w:rsidRPr="00411247">
        <w:rPr>
          <w:kern w:val="2"/>
          <w:sz w:val="28"/>
          <w:szCs w:val="28"/>
          <w:lang w:val="ru-RU"/>
        </w:rPr>
        <w:t xml:space="preserve">С позиций </w:t>
      </w:r>
      <w:proofErr w:type="spellStart"/>
      <w:r w:rsidRPr="00411247">
        <w:rPr>
          <w:kern w:val="2"/>
          <w:sz w:val="28"/>
          <w:szCs w:val="28"/>
          <w:lang w:val="ru-RU"/>
        </w:rPr>
        <w:t>прагмалингвистического</w:t>
      </w:r>
      <w:proofErr w:type="spellEnd"/>
      <w:r w:rsidRPr="00411247">
        <w:rPr>
          <w:kern w:val="2"/>
          <w:sz w:val="28"/>
          <w:szCs w:val="28"/>
          <w:lang w:val="ru-RU"/>
        </w:rPr>
        <w:t xml:space="preserve"> подхода речевая стратегия понимается как «совокупность речевых действий, направленных на решение общей коммуникативной задачи говорящего» [</w:t>
      </w:r>
      <w:proofErr w:type="spellStart"/>
      <w:r w:rsidRPr="00411247">
        <w:rPr>
          <w:kern w:val="2"/>
          <w:sz w:val="28"/>
          <w:szCs w:val="28"/>
          <w:lang w:val="ru-RU"/>
        </w:rPr>
        <w:t>Иссерс</w:t>
      </w:r>
      <w:proofErr w:type="spellEnd"/>
      <w:r w:rsidRPr="00411247">
        <w:rPr>
          <w:kern w:val="2"/>
          <w:sz w:val="28"/>
          <w:szCs w:val="28"/>
          <w:lang w:val="ru-RU"/>
        </w:rPr>
        <w:t xml:space="preserve"> 2006: 109]. </w:t>
      </w:r>
      <w:r w:rsidRPr="00411247">
        <w:rPr>
          <w:bCs/>
          <w:kern w:val="2"/>
          <w:sz w:val="28"/>
          <w:szCs w:val="28"/>
          <w:lang w:val="ru-RU"/>
        </w:rPr>
        <w:t>Поэтому разные стратегии соотносятся с разными речевыми действиями. Для того, чтобы найти как можно больше типов Рп в ОТВИ, мы выбрали 300 фрагментов «</w:t>
      </w:r>
      <w:r w:rsidR="001619F9" w:rsidRPr="00411247">
        <w:rPr>
          <w:bCs/>
          <w:kern w:val="2"/>
          <w:sz w:val="28"/>
          <w:szCs w:val="28"/>
          <w:lang w:val="ru-RU"/>
        </w:rPr>
        <w:t>О товаре</w:t>
      </w:r>
      <w:r w:rsidRPr="00411247">
        <w:rPr>
          <w:bCs/>
          <w:kern w:val="2"/>
          <w:sz w:val="28"/>
          <w:szCs w:val="28"/>
          <w:lang w:val="ru-RU"/>
        </w:rPr>
        <w:t xml:space="preserve">» из описаний разных категорий товаров в интернет-магазине Юлмарт. Такой выбор имеет стохастичность (случайность), так как кроме категории товара, тип Рп в ОТВИ не связан с другими факторами (например, цена товара, отзыв, количество отзывов и т. д.). </w:t>
      </w:r>
    </w:p>
    <w:p w14:paraId="2C1CDAB1" w14:textId="00141B27" w:rsidR="00A3604D" w:rsidRPr="00411247" w:rsidRDefault="0044500A" w:rsidP="0088760E">
      <w:pPr>
        <w:adjustRightInd w:val="0"/>
        <w:snapToGrid w:val="0"/>
        <w:spacing w:line="360" w:lineRule="auto"/>
        <w:ind w:firstLine="709"/>
        <w:jc w:val="both"/>
        <w:rPr>
          <w:bCs/>
          <w:kern w:val="2"/>
          <w:sz w:val="28"/>
          <w:szCs w:val="28"/>
          <w:lang w:val="ru-RU"/>
        </w:rPr>
      </w:pPr>
      <w:r w:rsidRPr="00411247">
        <w:rPr>
          <w:bCs/>
          <w:kern w:val="2"/>
          <w:sz w:val="28"/>
          <w:szCs w:val="28"/>
          <w:lang w:val="ru-RU"/>
        </w:rPr>
        <w:t>Надо</w:t>
      </w:r>
      <w:r w:rsidR="00665AD6" w:rsidRPr="00411247">
        <w:rPr>
          <w:bCs/>
          <w:kern w:val="2"/>
          <w:sz w:val="28"/>
          <w:szCs w:val="28"/>
          <w:lang w:val="ru-RU"/>
        </w:rPr>
        <w:t xml:space="preserve"> заметить, что во фрагменте «О товаре» часто исполь</w:t>
      </w:r>
      <w:r w:rsidR="00432ED8" w:rsidRPr="00411247">
        <w:rPr>
          <w:bCs/>
          <w:kern w:val="2"/>
          <w:sz w:val="28"/>
          <w:szCs w:val="28"/>
          <w:lang w:val="ru-RU"/>
        </w:rPr>
        <w:t>зуются сложные речевые поступки,</w:t>
      </w:r>
      <w:r w:rsidR="00665AD6" w:rsidRPr="00411247">
        <w:rPr>
          <w:bCs/>
          <w:kern w:val="2"/>
          <w:sz w:val="28"/>
          <w:szCs w:val="28"/>
          <w:lang w:val="ru-RU"/>
        </w:rPr>
        <w:t xml:space="preserve"> которые имеют коммуникативный смысл двух или больше речевых поступков. В да</w:t>
      </w:r>
      <w:r w:rsidR="00563ADB" w:rsidRPr="00411247">
        <w:rPr>
          <w:bCs/>
          <w:kern w:val="2"/>
          <w:sz w:val="28"/>
          <w:szCs w:val="28"/>
          <w:lang w:val="ru-RU"/>
        </w:rPr>
        <w:t>нной случае, мы определяем таких</w:t>
      </w:r>
      <w:r w:rsidR="00665AD6" w:rsidRPr="00411247">
        <w:rPr>
          <w:bCs/>
          <w:kern w:val="2"/>
          <w:sz w:val="28"/>
          <w:szCs w:val="28"/>
          <w:lang w:val="ru-RU"/>
        </w:rPr>
        <w:t xml:space="preserve"> Рп по их главному коммуникативному смыслу в определённой коммуникативной ситуации.</w:t>
      </w:r>
    </w:p>
    <w:p w14:paraId="52E8C4E0" w14:textId="77777777" w:rsidR="000A2E8D" w:rsidRPr="00411247" w:rsidRDefault="000A2E8D" w:rsidP="0088760E">
      <w:pPr>
        <w:adjustRightInd w:val="0"/>
        <w:snapToGrid w:val="0"/>
        <w:spacing w:line="360" w:lineRule="auto"/>
        <w:ind w:firstLine="708"/>
        <w:jc w:val="both"/>
        <w:rPr>
          <w:sz w:val="28"/>
          <w:szCs w:val="28"/>
          <w:lang w:val="ru-RU"/>
        </w:rPr>
      </w:pPr>
    </w:p>
    <w:p w14:paraId="46D59FAA" w14:textId="0E24BFCF" w:rsidR="000A2E8D" w:rsidRPr="00411247" w:rsidRDefault="000A2E8D" w:rsidP="0088760E">
      <w:pPr>
        <w:adjustRightInd w:val="0"/>
        <w:snapToGrid w:val="0"/>
        <w:spacing w:line="360" w:lineRule="auto"/>
        <w:jc w:val="center"/>
        <w:rPr>
          <w:b/>
          <w:sz w:val="28"/>
          <w:szCs w:val="28"/>
          <w:lang w:val="ru-RU"/>
        </w:rPr>
      </w:pPr>
      <w:r w:rsidRPr="00411247">
        <w:rPr>
          <w:b/>
          <w:sz w:val="28"/>
          <w:szCs w:val="28"/>
          <w:lang w:val="ru-RU"/>
        </w:rPr>
        <w:t>2.1. Речевые поступки «Репрезентативы» во фрагменте «</w:t>
      </w:r>
      <w:r w:rsidR="001619F9" w:rsidRPr="00411247">
        <w:rPr>
          <w:b/>
          <w:sz w:val="28"/>
          <w:szCs w:val="28"/>
          <w:lang w:val="ru-RU"/>
        </w:rPr>
        <w:t>О товаре</w:t>
      </w:r>
      <w:r w:rsidRPr="00411247">
        <w:rPr>
          <w:b/>
          <w:sz w:val="28"/>
          <w:szCs w:val="28"/>
          <w:lang w:val="ru-RU"/>
        </w:rPr>
        <w:t>»</w:t>
      </w:r>
    </w:p>
    <w:p w14:paraId="436DAD18" w14:textId="03336A0B" w:rsidR="00C524AC" w:rsidRPr="00411247" w:rsidRDefault="00C524AC" w:rsidP="0088760E">
      <w:pPr>
        <w:pStyle w:val="a3"/>
        <w:adjustRightInd w:val="0"/>
        <w:snapToGrid w:val="0"/>
        <w:spacing w:line="360" w:lineRule="auto"/>
        <w:ind w:firstLineChars="0" w:firstLine="709"/>
        <w:jc w:val="both"/>
        <w:rPr>
          <w:sz w:val="28"/>
          <w:szCs w:val="28"/>
          <w:lang w:val="ru-RU"/>
        </w:rPr>
      </w:pPr>
      <w:r w:rsidRPr="00411247">
        <w:rPr>
          <w:sz w:val="28"/>
          <w:szCs w:val="28"/>
          <w:lang w:val="ru-RU"/>
        </w:rPr>
        <w:t>Термин «</w:t>
      </w:r>
      <w:proofErr w:type="spellStart"/>
      <w:r w:rsidRPr="00411247">
        <w:rPr>
          <w:sz w:val="28"/>
          <w:szCs w:val="28"/>
          <w:lang w:val="ru-RU"/>
        </w:rPr>
        <w:t>Репрезентатив</w:t>
      </w:r>
      <w:proofErr w:type="spellEnd"/>
      <w:r w:rsidRPr="00411247">
        <w:rPr>
          <w:sz w:val="28"/>
          <w:szCs w:val="28"/>
          <w:lang w:val="ru-RU"/>
        </w:rPr>
        <w:t xml:space="preserve">» обозначает </w:t>
      </w:r>
      <w:r w:rsidR="00595459" w:rsidRPr="00411247">
        <w:rPr>
          <w:sz w:val="28"/>
          <w:szCs w:val="28"/>
          <w:lang w:val="ru-RU"/>
        </w:rPr>
        <w:t>«</w:t>
      </w:r>
      <w:r w:rsidRPr="00411247">
        <w:rPr>
          <w:sz w:val="28"/>
          <w:szCs w:val="28"/>
          <w:lang w:val="ru-RU"/>
        </w:rPr>
        <w:t>утверждение чего-либо, информирование о чём-либо</w:t>
      </w:r>
      <w:r w:rsidR="00595459" w:rsidRPr="00411247">
        <w:rPr>
          <w:sz w:val="28"/>
          <w:szCs w:val="28"/>
          <w:lang w:val="ru-RU"/>
        </w:rPr>
        <w:t>»</w:t>
      </w:r>
      <w:r w:rsidRPr="00411247">
        <w:rPr>
          <w:sz w:val="28"/>
          <w:szCs w:val="28"/>
          <w:lang w:val="ru-RU"/>
        </w:rPr>
        <w:t xml:space="preserve"> [</w:t>
      </w:r>
      <w:proofErr w:type="spellStart"/>
      <w:r w:rsidRPr="00411247">
        <w:rPr>
          <w:iCs/>
          <w:sz w:val="28"/>
          <w:szCs w:val="28"/>
          <w:lang w:val="ru-RU"/>
        </w:rPr>
        <w:t>Нефёдова</w:t>
      </w:r>
      <w:proofErr w:type="spellEnd"/>
      <w:r w:rsidRPr="00411247">
        <w:rPr>
          <w:iCs/>
          <w:sz w:val="28"/>
          <w:szCs w:val="28"/>
          <w:lang w:val="ru-RU"/>
        </w:rPr>
        <w:t xml:space="preserve"> 2009:</w:t>
      </w:r>
      <w:r w:rsidRPr="00411247">
        <w:rPr>
          <w:sz w:val="28"/>
          <w:szCs w:val="28"/>
          <w:lang w:val="ru-RU"/>
        </w:rPr>
        <w:t xml:space="preserve"> 160]. Данная группа речевых поступков занимает важное место в ОТВИ, так как информация о товаре является предпосылкой реализации покупки. </w:t>
      </w:r>
      <w:r w:rsidR="008422AF" w:rsidRPr="00411247">
        <w:rPr>
          <w:sz w:val="28"/>
          <w:szCs w:val="28"/>
          <w:lang w:val="ru-RU"/>
        </w:rPr>
        <w:t xml:space="preserve">Во фрагменте «О товаре» характерны следующие конкретные Рп </w:t>
      </w:r>
      <w:proofErr w:type="spellStart"/>
      <w:r w:rsidR="008422AF" w:rsidRPr="00411247">
        <w:rPr>
          <w:sz w:val="28"/>
          <w:szCs w:val="28"/>
          <w:lang w:val="ru-RU"/>
        </w:rPr>
        <w:t>репрезентативы</w:t>
      </w:r>
      <w:proofErr w:type="spellEnd"/>
      <w:r w:rsidR="008422AF" w:rsidRPr="00411247">
        <w:rPr>
          <w:sz w:val="28"/>
          <w:szCs w:val="28"/>
          <w:lang w:val="ru-RU"/>
        </w:rPr>
        <w:t>, разделённые по коммуникативному см</w:t>
      </w:r>
      <w:r w:rsidR="00FC608D" w:rsidRPr="00411247">
        <w:rPr>
          <w:sz w:val="28"/>
          <w:szCs w:val="28"/>
          <w:lang w:val="ru-RU"/>
        </w:rPr>
        <w:t>ыслу, которые возникают за счёт</w:t>
      </w:r>
      <w:r w:rsidR="008422AF" w:rsidRPr="00411247">
        <w:rPr>
          <w:sz w:val="28"/>
          <w:szCs w:val="28"/>
          <w:lang w:val="ru-RU"/>
        </w:rPr>
        <w:t xml:space="preserve"> аранжировки базовых коммуникативных интенций адресанта.</w:t>
      </w:r>
      <w:r w:rsidR="00210F8D" w:rsidRPr="00411247">
        <w:rPr>
          <w:sz w:val="28"/>
          <w:szCs w:val="28"/>
          <w:lang w:val="ru-RU"/>
        </w:rPr>
        <w:t xml:space="preserve"> Такой коммуникативный смысл мы</w:t>
      </w:r>
      <w:r w:rsidR="00184B83" w:rsidRPr="00411247">
        <w:rPr>
          <w:sz w:val="28"/>
          <w:szCs w:val="28"/>
          <w:lang w:val="ru-RU"/>
        </w:rPr>
        <w:t xml:space="preserve"> называем </w:t>
      </w:r>
      <w:r w:rsidR="00184B83" w:rsidRPr="00C30336">
        <w:rPr>
          <w:b/>
          <w:sz w:val="28"/>
          <w:szCs w:val="28"/>
          <w:lang w:val="ru-RU"/>
        </w:rPr>
        <w:t>прагматическим</w:t>
      </w:r>
      <w:r w:rsidR="00210F8D" w:rsidRPr="00C30336">
        <w:rPr>
          <w:b/>
          <w:sz w:val="28"/>
          <w:szCs w:val="28"/>
          <w:lang w:val="ru-RU"/>
        </w:rPr>
        <w:t xml:space="preserve"> смысл</w:t>
      </w:r>
      <w:r w:rsidR="00184B83" w:rsidRPr="00C30336">
        <w:rPr>
          <w:b/>
          <w:sz w:val="28"/>
          <w:szCs w:val="28"/>
          <w:lang w:val="ru-RU"/>
        </w:rPr>
        <w:t>ам</w:t>
      </w:r>
      <w:r w:rsidR="00184B83" w:rsidRPr="00411247">
        <w:rPr>
          <w:sz w:val="28"/>
          <w:szCs w:val="28"/>
          <w:lang w:val="ru-RU"/>
        </w:rPr>
        <w:t xml:space="preserve">. </w:t>
      </w:r>
    </w:p>
    <w:p w14:paraId="5C3CB15F" w14:textId="77777777" w:rsidR="00C524AC" w:rsidRPr="00411247" w:rsidRDefault="00C524AC" w:rsidP="0088760E">
      <w:pPr>
        <w:pStyle w:val="a3"/>
        <w:adjustRightInd w:val="0"/>
        <w:snapToGrid w:val="0"/>
        <w:spacing w:line="360" w:lineRule="auto"/>
        <w:ind w:firstLineChars="0" w:firstLine="709"/>
        <w:jc w:val="both"/>
        <w:rPr>
          <w:sz w:val="28"/>
          <w:szCs w:val="28"/>
          <w:lang w:val="ru-RU"/>
        </w:rPr>
      </w:pPr>
    </w:p>
    <w:p w14:paraId="05D4A25D" w14:textId="1DD40357" w:rsidR="002D321C" w:rsidRPr="00411247" w:rsidRDefault="000A2E8D" w:rsidP="00F90E2C">
      <w:pPr>
        <w:snapToGrid w:val="0"/>
        <w:spacing w:line="360" w:lineRule="auto"/>
        <w:ind w:firstLineChars="295" w:firstLine="826"/>
        <w:jc w:val="both"/>
        <w:rPr>
          <w:sz w:val="28"/>
          <w:szCs w:val="28"/>
          <w:lang w:val="ru-RU"/>
        </w:rPr>
      </w:pPr>
      <w:r w:rsidRPr="00411247">
        <w:rPr>
          <w:b/>
          <w:sz w:val="28"/>
          <w:szCs w:val="28"/>
          <w:lang w:val="ru-RU"/>
        </w:rPr>
        <w:t xml:space="preserve">2.1.1. </w:t>
      </w:r>
      <w:r w:rsidR="002D321C" w:rsidRPr="00411247">
        <w:rPr>
          <w:b/>
          <w:sz w:val="28"/>
          <w:szCs w:val="28"/>
          <w:lang w:val="ru-RU"/>
        </w:rPr>
        <w:t xml:space="preserve">Определение – </w:t>
      </w:r>
      <w:r w:rsidR="002D321C" w:rsidRPr="00411247">
        <w:rPr>
          <w:sz w:val="28"/>
          <w:szCs w:val="28"/>
          <w:lang w:val="ru-RU"/>
        </w:rPr>
        <w:t xml:space="preserve">речевые поступки, которые </w:t>
      </w:r>
      <w:r w:rsidR="008575D9" w:rsidRPr="00411247">
        <w:rPr>
          <w:sz w:val="28"/>
          <w:szCs w:val="28"/>
          <w:lang w:val="ru-RU"/>
        </w:rPr>
        <w:t>определяют свойство товара</w:t>
      </w:r>
      <w:r w:rsidR="00B17EEB" w:rsidRPr="00411247">
        <w:rPr>
          <w:sz w:val="28"/>
          <w:szCs w:val="28"/>
          <w:lang w:val="ru-RU"/>
        </w:rPr>
        <w:t xml:space="preserve"> и </w:t>
      </w:r>
      <w:r w:rsidR="00A81319" w:rsidRPr="00411247">
        <w:rPr>
          <w:sz w:val="28"/>
          <w:szCs w:val="28"/>
          <w:lang w:val="ru-RU"/>
        </w:rPr>
        <w:t xml:space="preserve">отвечают на вопрос </w:t>
      </w:r>
      <w:r w:rsidR="00A81319" w:rsidRPr="00411247">
        <w:rPr>
          <w:i/>
          <w:sz w:val="28"/>
          <w:szCs w:val="28"/>
          <w:lang w:val="ru-RU"/>
        </w:rPr>
        <w:t>Что этот товар?</w:t>
      </w:r>
      <w:r w:rsidR="007E4CE5" w:rsidRPr="00411247">
        <w:rPr>
          <w:i/>
          <w:sz w:val="28"/>
          <w:szCs w:val="28"/>
          <w:lang w:val="ru-RU"/>
        </w:rPr>
        <w:t xml:space="preserve"> </w:t>
      </w:r>
      <w:r w:rsidR="00081604" w:rsidRPr="00411247">
        <w:rPr>
          <w:i/>
          <w:sz w:val="28"/>
          <w:szCs w:val="28"/>
          <w:lang w:val="ru-RU"/>
        </w:rPr>
        <w:t>Для чего этот товар</w:t>
      </w:r>
      <w:r w:rsidR="007E4CE5" w:rsidRPr="00411247">
        <w:rPr>
          <w:i/>
          <w:sz w:val="28"/>
          <w:szCs w:val="28"/>
          <w:lang w:val="ru-RU"/>
        </w:rPr>
        <w:t>?</w:t>
      </w:r>
      <w:r w:rsidR="00A81319" w:rsidRPr="00411247">
        <w:rPr>
          <w:i/>
          <w:sz w:val="28"/>
          <w:szCs w:val="28"/>
          <w:lang w:val="ru-RU"/>
        </w:rPr>
        <w:t xml:space="preserve"> </w:t>
      </w:r>
      <w:r w:rsidR="00DA0DC1" w:rsidRPr="00411247">
        <w:rPr>
          <w:sz w:val="28"/>
          <w:szCs w:val="28"/>
          <w:lang w:val="ru-RU"/>
        </w:rPr>
        <w:t xml:space="preserve">Такой речевой поступок часто находится в начале фрагмента «О товаре». </w:t>
      </w:r>
      <w:r w:rsidR="002D321C" w:rsidRPr="00411247">
        <w:rPr>
          <w:sz w:val="28"/>
          <w:szCs w:val="28"/>
          <w:lang w:val="ru-RU"/>
        </w:rPr>
        <w:t xml:space="preserve">Например: </w:t>
      </w:r>
    </w:p>
    <w:p w14:paraId="636A9FAB" w14:textId="77777777" w:rsidR="00F90E2C" w:rsidRPr="00411247" w:rsidRDefault="002D321C" w:rsidP="00F90E2C">
      <w:pPr>
        <w:pStyle w:val="af7"/>
        <w:numPr>
          <w:ilvl w:val="0"/>
          <w:numId w:val="7"/>
        </w:numPr>
        <w:snapToGrid w:val="0"/>
        <w:spacing w:before="100" w:beforeAutospacing="1" w:after="100" w:afterAutospacing="1" w:line="360" w:lineRule="auto"/>
        <w:ind w:leftChars="295" w:left="992" w:right="-6" w:hanging="284"/>
        <w:rPr>
          <w:color w:val="auto"/>
          <w:sz w:val="28"/>
          <w:szCs w:val="28"/>
          <w:lang w:val="en-US"/>
        </w:rPr>
      </w:pPr>
      <w:r w:rsidRPr="00411247">
        <w:rPr>
          <w:color w:val="auto"/>
          <w:sz w:val="28"/>
          <w:szCs w:val="28"/>
        </w:rPr>
        <w:t>Устройство воздушного охлаждения для центрального процессора ПК. [https://www.ulmart.ru/goods/304674]</w:t>
      </w:r>
      <w:r w:rsidR="00F90E2C" w:rsidRPr="00411247">
        <w:rPr>
          <w:rFonts w:ascii="Arial" w:eastAsia="Times New Roman" w:hAnsi="Arial" w:cs="Arial"/>
          <w:color w:val="auto"/>
          <w:sz w:val="20"/>
          <w:szCs w:val="20"/>
          <w:shd w:val="clear" w:color="auto" w:fill="FFFFFF"/>
        </w:rPr>
        <w:t xml:space="preserve"> </w:t>
      </w:r>
    </w:p>
    <w:p w14:paraId="5A2E14B4" w14:textId="77777777" w:rsidR="001A75C1" w:rsidRPr="00411247" w:rsidRDefault="00F90E2C" w:rsidP="001A75C1">
      <w:pPr>
        <w:pStyle w:val="af7"/>
        <w:numPr>
          <w:ilvl w:val="0"/>
          <w:numId w:val="7"/>
        </w:numPr>
        <w:snapToGrid w:val="0"/>
        <w:spacing w:before="100" w:beforeAutospacing="1" w:after="100" w:afterAutospacing="1" w:line="360" w:lineRule="auto"/>
        <w:ind w:leftChars="295" w:left="992" w:right="-6" w:hanging="284"/>
        <w:rPr>
          <w:color w:val="auto"/>
          <w:sz w:val="28"/>
          <w:szCs w:val="28"/>
        </w:rPr>
      </w:pPr>
      <w:r w:rsidRPr="00411247">
        <w:rPr>
          <w:color w:val="auto"/>
          <w:sz w:val="28"/>
          <w:szCs w:val="28"/>
        </w:rPr>
        <w:t xml:space="preserve">Сыворотка </w:t>
      </w:r>
      <w:proofErr w:type="spellStart"/>
      <w:r w:rsidRPr="00411247">
        <w:rPr>
          <w:color w:val="auto"/>
          <w:sz w:val="28"/>
          <w:szCs w:val="28"/>
        </w:rPr>
        <w:t>Vichy</w:t>
      </w:r>
      <w:proofErr w:type="spellEnd"/>
      <w:r w:rsidRPr="00411247">
        <w:rPr>
          <w:color w:val="auto"/>
          <w:sz w:val="28"/>
          <w:szCs w:val="28"/>
        </w:rPr>
        <w:t xml:space="preserve"> </w:t>
      </w:r>
      <w:proofErr w:type="spellStart"/>
      <w:r w:rsidRPr="00411247">
        <w:rPr>
          <w:color w:val="auto"/>
          <w:sz w:val="28"/>
          <w:szCs w:val="28"/>
        </w:rPr>
        <w:t>Liftactiv</w:t>
      </w:r>
      <w:proofErr w:type="spellEnd"/>
      <w:r w:rsidRPr="00411247">
        <w:rPr>
          <w:color w:val="auto"/>
          <w:sz w:val="28"/>
          <w:szCs w:val="28"/>
        </w:rPr>
        <w:t xml:space="preserve"> </w:t>
      </w:r>
      <w:proofErr w:type="spellStart"/>
      <w:r w:rsidRPr="00411247">
        <w:rPr>
          <w:color w:val="auto"/>
          <w:sz w:val="28"/>
          <w:szCs w:val="28"/>
        </w:rPr>
        <w:t>Serum</w:t>
      </w:r>
      <w:proofErr w:type="spellEnd"/>
      <w:r w:rsidRPr="00411247">
        <w:rPr>
          <w:color w:val="auto"/>
          <w:sz w:val="28"/>
          <w:szCs w:val="28"/>
        </w:rPr>
        <w:t xml:space="preserve"> 10 </w:t>
      </w:r>
      <w:proofErr w:type="spellStart"/>
      <w:r w:rsidRPr="00411247">
        <w:rPr>
          <w:color w:val="auto"/>
          <w:sz w:val="28"/>
          <w:szCs w:val="28"/>
        </w:rPr>
        <w:t>Yeux</w:t>
      </w:r>
      <w:proofErr w:type="spellEnd"/>
      <w:r w:rsidRPr="00411247">
        <w:rPr>
          <w:color w:val="auto"/>
          <w:sz w:val="28"/>
          <w:szCs w:val="28"/>
        </w:rPr>
        <w:t xml:space="preserve"> </w:t>
      </w:r>
      <w:proofErr w:type="spellStart"/>
      <w:r w:rsidRPr="00411247">
        <w:rPr>
          <w:color w:val="auto"/>
          <w:sz w:val="28"/>
          <w:szCs w:val="28"/>
        </w:rPr>
        <w:t>and</w:t>
      </w:r>
      <w:proofErr w:type="spellEnd"/>
      <w:r w:rsidRPr="00411247">
        <w:rPr>
          <w:color w:val="auto"/>
          <w:sz w:val="28"/>
          <w:szCs w:val="28"/>
        </w:rPr>
        <w:t xml:space="preserve"> </w:t>
      </w:r>
      <w:proofErr w:type="spellStart"/>
      <w:r w:rsidRPr="00411247">
        <w:rPr>
          <w:color w:val="auto"/>
          <w:sz w:val="28"/>
          <w:szCs w:val="28"/>
        </w:rPr>
        <w:t>Cils</w:t>
      </w:r>
      <w:proofErr w:type="spellEnd"/>
      <w:r w:rsidRPr="00411247">
        <w:rPr>
          <w:color w:val="auto"/>
          <w:sz w:val="28"/>
          <w:szCs w:val="28"/>
        </w:rPr>
        <w:t xml:space="preserve"> создана для ухода за кожей вокруг глаз и ресниц. [https://www.ulmart.ru/goods/3842983]</w:t>
      </w:r>
    </w:p>
    <w:p w14:paraId="41307B8D" w14:textId="77777777" w:rsidR="00497C04" w:rsidRPr="00411247" w:rsidRDefault="001A75C1" w:rsidP="001A75C1">
      <w:pPr>
        <w:pStyle w:val="af7"/>
        <w:numPr>
          <w:ilvl w:val="0"/>
          <w:numId w:val="7"/>
        </w:numPr>
        <w:snapToGrid w:val="0"/>
        <w:spacing w:before="100" w:beforeAutospacing="1" w:after="100" w:afterAutospacing="1" w:line="360" w:lineRule="auto"/>
        <w:ind w:leftChars="295" w:left="992" w:right="-6" w:hanging="284"/>
        <w:rPr>
          <w:color w:val="auto"/>
          <w:sz w:val="28"/>
          <w:szCs w:val="28"/>
        </w:rPr>
      </w:pPr>
      <w:r w:rsidRPr="00411247">
        <w:rPr>
          <w:rFonts w:eastAsia="Times New Roman"/>
          <w:color w:val="auto"/>
          <w:sz w:val="28"/>
          <w:szCs w:val="28"/>
          <w:shd w:val="clear" w:color="auto" w:fill="FFFFFF"/>
        </w:rPr>
        <w:t>Электробритва с триммером для придания формы усов и бакенбард.</w:t>
      </w:r>
      <w:r w:rsidRPr="00411247">
        <w:rPr>
          <w:rStyle w:val="apple-converted-space"/>
          <w:rFonts w:eastAsia="Times New Roman"/>
          <w:color w:val="auto"/>
          <w:sz w:val="28"/>
          <w:szCs w:val="28"/>
          <w:shd w:val="clear" w:color="auto" w:fill="FFFFFF"/>
        </w:rPr>
        <w:t> [</w:t>
      </w:r>
      <w:r w:rsidR="00497C04" w:rsidRPr="00411247">
        <w:rPr>
          <w:rStyle w:val="apple-converted-space"/>
          <w:rFonts w:eastAsia="Times New Roman"/>
          <w:color w:val="auto"/>
          <w:sz w:val="28"/>
          <w:szCs w:val="28"/>
          <w:shd w:val="clear" w:color="auto" w:fill="FFFFFF"/>
        </w:rPr>
        <w:t>https://www.ulmart.ru/goods/3629777</w:t>
      </w:r>
      <w:r w:rsidRPr="00411247">
        <w:rPr>
          <w:rStyle w:val="apple-converted-space"/>
          <w:rFonts w:eastAsia="Times New Roman"/>
          <w:color w:val="auto"/>
          <w:sz w:val="28"/>
          <w:szCs w:val="28"/>
          <w:shd w:val="clear" w:color="auto" w:fill="FFFFFF"/>
        </w:rPr>
        <w:t>]</w:t>
      </w:r>
      <w:r w:rsidR="00497C04" w:rsidRPr="00411247">
        <w:rPr>
          <w:color w:val="auto"/>
        </w:rPr>
        <w:t xml:space="preserve"> </w:t>
      </w:r>
    </w:p>
    <w:p w14:paraId="3EA38638" w14:textId="77777777" w:rsidR="00AD614C" w:rsidRPr="00411247" w:rsidRDefault="00497C04" w:rsidP="00AD614C">
      <w:pPr>
        <w:pStyle w:val="af7"/>
        <w:numPr>
          <w:ilvl w:val="0"/>
          <w:numId w:val="7"/>
        </w:numPr>
        <w:snapToGrid w:val="0"/>
        <w:spacing w:before="100" w:beforeAutospacing="1" w:after="100" w:afterAutospacing="1" w:line="360" w:lineRule="auto"/>
        <w:ind w:leftChars="295" w:left="992" w:right="-6" w:hanging="284"/>
        <w:rPr>
          <w:color w:val="auto"/>
          <w:sz w:val="28"/>
          <w:szCs w:val="28"/>
        </w:rPr>
      </w:pPr>
      <w:r w:rsidRPr="00411247">
        <w:rPr>
          <w:rStyle w:val="apple-converted-space"/>
          <w:rFonts w:eastAsia="Times New Roman"/>
          <w:color w:val="auto"/>
          <w:sz w:val="28"/>
          <w:szCs w:val="28"/>
          <w:shd w:val="clear" w:color="auto" w:fill="FFFFFF"/>
        </w:rPr>
        <w:t xml:space="preserve">АЗУ кабель </w:t>
      </w:r>
      <w:proofErr w:type="spellStart"/>
      <w:r w:rsidRPr="00411247">
        <w:rPr>
          <w:rStyle w:val="apple-converted-space"/>
          <w:rFonts w:eastAsia="Times New Roman"/>
          <w:color w:val="auto"/>
          <w:sz w:val="28"/>
          <w:szCs w:val="28"/>
          <w:shd w:val="clear" w:color="auto" w:fill="FFFFFF"/>
        </w:rPr>
        <w:t>OLTO</w:t>
      </w:r>
      <w:proofErr w:type="spellEnd"/>
      <w:r w:rsidRPr="00411247">
        <w:rPr>
          <w:rStyle w:val="apple-converted-space"/>
          <w:rFonts w:eastAsia="Times New Roman"/>
          <w:color w:val="auto"/>
          <w:sz w:val="28"/>
          <w:szCs w:val="28"/>
          <w:shd w:val="clear" w:color="auto" w:fill="FFFFFF"/>
        </w:rPr>
        <w:t xml:space="preserve"> </w:t>
      </w:r>
      <w:proofErr w:type="spellStart"/>
      <w:r w:rsidRPr="00411247">
        <w:rPr>
          <w:rStyle w:val="apple-converted-space"/>
          <w:rFonts w:eastAsia="Times New Roman"/>
          <w:color w:val="auto"/>
          <w:sz w:val="28"/>
          <w:szCs w:val="28"/>
          <w:shd w:val="clear" w:color="auto" w:fill="FFFFFF"/>
        </w:rPr>
        <w:t>CCH</w:t>
      </w:r>
      <w:proofErr w:type="spellEnd"/>
      <w:r w:rsidRPr="00411247">
        <w:rPr>
          <w:rStyle w:val="apple-converted-space"/>
          <w:rFonts w:eastAsia="Times New Roman"/>
          <w:color w:val="auto"/>
          <w:sz w:val="28"/>
          <w:szCs w:val="28"/>
          <w:shd w:val="clear" w:color="auto" w:fill="FFFFFF"/>
        </w:rPr>
        <w:t xml:space="preserve">-2105 белого цвета предназначен для зарядки </w:t>
      </w:r>
      <w:proofErr w:type="spellStart"/>
      <w:r w:rsidRPr="00411247">
        <w:rPr>
          <w:rStyle w:val="apple-converted-space"/>
          <w:rFonts w:eastAsia="Times New Roman"/>
          <w:color w:val="auto"/>
          <w:sz w:val="28"/>
          <w:szCs w:val="28"/>
          <w:shd w:val="clear" w:color="auto" w:fill="FFFFFF"/>
        </w:rPr>
        <w:t>iPhone</w:t>
      </w:r>
      <w:proofErr w:type="spellEnd"/>
      <w:r w:rsidRPr="00411247">
        <w:rPr>
          <w:rStyle w:val="apple-converted-space"/>
          <w:rFonts w:eastAsia="Times New Roman"/>
          <w:color w:val="auto"/>
          <w:sz w:val="28"/>
          <w:szCs w:val="28"/>
          <w:shd w:val="clear" w:color="auto" w:fill="FFFFFF"/>
        </w:rPr>
        <w:t xml:space="preserve"> и </w:t>
      </w:r>
      <w:proofErr w:type="spellStart"/>
      <w:r w:rsidRPr="00411247">
        <w:rPr>
          <w:rStyle w:val="apple-converted-space"/>
          <w:rFonts w:eastAsia="Times New Roman"/>
          <w:color w:val="auto"/>
          <w:sz w:val="28"/>
          <w:szCs w:val="28"/>
          <w:shd w:val="clear" w:color="auto" w:fill="FFFFFF"/>
        </w:rPr>
        <w:t>iPod</w:t>
      </w:r>
      <w:proofErr w:type="spellEnd"/>
      <w:r w:rsidRPr="00411247">
        <w:rPr>
          <w:rStyle w:val="apple-converted-space"/>
          <w:rFonts w:eastAsia="Times New Roman"/>
          <w:color w:val="auto"/>
          <w:sz w:val="28"/>
          <w:szCs w:val="28"/>
          <w:shd w:val="clear" w:color="auto" w:fill="FFFFFF"/>
        </w:rPr>
        <w:t xml:space="preserve"> с интерфейсом подключения </w:t>
      </w:r>
      <w:proofErr w:type="spellStart"/>
      <w:r w:rsidRPr="00411247">
        <w:rPr>
          <w:rStyle w:val="apple-converted-space"/>
          <w:rFonts w:eastAsia="Times New Roman"/>
          <w:color w:val="auto"/>
          <w:sz w:val="28"/>
          <w:szCs w:val="28"/>
          <w:shd w:val="clear" w:color="auto" w:fill="FFFFFF"/>
        </w:rPr>
        <w:t>Lightning</w:t>
      </w:r>
      <w:proofErr w:type="spellEnd"/>
      <w:r w:rsidRPr="00411247">
        <w:rPr>
          <w:rStyle w:val="apple-converted-space"/>
          <w:rFonts w:eastAsia="Times New Roman"/>
          <w:color w:val="auto"/>
          <w:sz w:val="28"/>
          <w:szCs w:val="28"/>
          <w:shd w:val="clear" w:color="auto" w:fill="FFFFFF"/>
        </w:rPr>
        <w:t xml:space="preserve"> 8 </w:t>
      </w:r>
      <w:proofErr w:type="spellStart"/>
      <w:r w:rsidRPr="00411247">
        <w:rPr>
          <w:rStyle w:val="apple-converted-space"/>
          <w:rFonts w:eastAsia="Times New Roman"/>
          <w:color w:val="auto"/>
          <w:sz w:val="28"/>
          <w:szCs w:val="28"/>
          <w:shd w:val="clear" w:color="auto" w:fill="FFFFFF"/>
        </w:rPr>
        <w:t>pin</w:t>
      </w:r>
      <w:proofErr w:type="spellEnd"/>
      <w:r w:rsidRPr="00411247">
        <w:rPr>
          <w:rStyle w:val="apple-converted-space"/>
          <w:rFonts w:eastAsia="Times New Roman"/>
          <w:color w:val="auto"/>
          <w:sz w:val="28"/>
          <w:szCs w:val="28"/>
          <w:shd w:val="clear" w:color="auto" w:fill="FFFFFF"/>
        </w:rPr>
        <w:t>. [https://www.ulmart.ru/goods/3819240]</w:t>
      </w:r>
      <w:r w:rsidR="00D90186" w:rsidRPr="00411247">
        <w:rPr>
          <w:color w:val="auto"/>
        </w:rPr>
        <w:t xml:space="preserve"> </w:t>
      </w:r>
    </w:p>
    <w:p w14:paraId="135A0EBB" w14:textId="68197534" w:rsidR="00D90186" w:rsidRPr="00411247" w:rsidRDefault="00AD614C" w:rsidP="00AD614C">
      <w:pPr>
        <w:pStyle w:val="af7"/>
        <w:numPr>
          <w:ilvl w:val="0"/>
          <w:numId w:val="7"/>
        </w:numPr>
        <w:snapToGrid w:val="0"/>
        <w:spacing w:before="100" w:beforeAutospacing="1" w:after="100" w:afterAutospacing="1" w:line="360" w:lineRule="auto"/>
        <w:ind w:leftChars="295" w:left="992" w:right="-6" w:hanging="284"/>
        <w:rPr>
          <w:color w:val="auto"/>
          <w:sz w:val="28"/>
          <w:szCs w:val="28"/>
        </w:rPr>
      </w:pPr>
      <w:r w:rsidRPr="00411247">
        <w:rPr>
          <w:color w:val="auto"/>
          <w:sz w:val="28"/>
          <w:szCs w:val="28"/>
        </w:rPr>
        <w:t xml:space="preserve">Смартфон </w:t>
      </w:r>
      <w:proofErr w:type="spellStart"/>
      <w:r w:rsidRPr="00411247">
        <w:rPr>
          <w:color w:val="auto"/>
          <w:sz w:val="28"/>
          <w:szCs w:val="28"/>
        </w:rPr>
        <w:t>Apple</w:t>
      </w:r>
      <w:proofErr w:type="spellEnd"/>
      <w:r w:rsidRPr="00411247">
        <w:rPr>
          <w:color w:val="auto"/>
          <w:sz w:val="28"/>
          <w:szCs w:val="28"/>
        </w:rPr>
        <w:t xml:space="preserve"> </w:t>
      </w:r>
      <w:proofErr w:type="spellStart"/>
      <w:r w:rsidRPr="00411247">
        <w:rPr>
          <w:color w:val="auto"/>
          <w:sz w:val="28"/>
          <w:szCs w:val="28"/>
        </w:rPr>
        <w:t>iPhone</w:t>
      </w:r>
      <w:proofErr w:type="spellEnd"/>
      <w:r w:rsidRPr="00411247">
        <w:rPr>
          <w:color w:val="auto"/>
          <w:sz w:val="28"/>
          <w:szCs w:val="28"/>
        </w:rPr>
        <w:t xml:space="preserve"> </w:t>
      </w:r>
      <w:proofErr w:type="spellStart"/>
      <w:r w:rsidRPr="00411247">
        <w:rPr>
          <w:color w:val="auto"/>
          <w:sz w:val="28"/>
          <w:szCs w:val="28"/>
        </w:rPr>
        <w:t>SE</w:t>
      </w:r>
      <w:proofErr w:type="spellEnd"/>
      <w:r w:rsidRPr="00411247">
        <w:rPr>
          <w:color w:val="auto"/>
          <w:sz w:val="28"/>
          <w:szCs w:val="28"/>
        </w:rPr>
        <w:t xml:space="preserve"> - это сочетание всем полюбившегося дизайна и новейших технологий. [</w:t>
      </w:r>
      <w:hyperlink r:id="rId11" w:history="1">
        <w:r w:rsidRPr="00411247">
          <w:rPr>
            <w:color w:val="auto"/>
            <w:sz w:val="28"/>
            <w:szCs w:val="28"/>
          </w:rPr>
          <w:t>https://www.ulmart.ru/goods/4258640</w:t>
        </w:r>
      </w:hyperlink>
      <w:r w:rsidRPr="00411247">
        <w:rPr>
          <w:color w:val="auto"/>
          <w:sz w:val="28"/>
          <w:szCs w:val="28"/>
        </w:rPr>
        <w:t xml:space="preserve">] </w:t>
      </w:r>
    </w:p>
    <w:p w14:paraId="3B7E549A" w14:textId="338BA348" w:rsidR="002D321C" w:rsidRPr="00411247" w:rsidRDefault="00AA0CCE" w:rsidP="002D321C">
      <w:pPr>
        <w:pStyle w:val="a3"/>
        <w:adjustRightInd w:val="0"/>
        <w:snapToGrid w:val="0"/>
        <w:spacing w:line="360" w:lineRule="auto"/>
        <w:ind w:firstLineChars="0" w:firstLine="709"/>
        <w:jc w:val="both"/>
        <w:rPr>
          <w:b/>
          <w:sz w:val="28"/>
          <w:szCs w:val="28"/>
          <w:lang w:val="ru-RU"/>
        </w:rPr>
      </w:pPr>
      <w:r w:rsidRPr="00411247">
        <w:rPr>
          <w:b/>
          <w:sz w:val="28"/>
          <w:szCs w:val="28"/>
          <w:lang w:val="ru-RU"/>
        </w:rPr>
        <w:t>2.1.2. О</w:t>
      </w:r>
      <w:r w:rsidR="002D321C" w:rsidRPr="00411247">
        <w:rPr>
          <w:b/>
          <w:sz w:val="28"/>
          <w:szCs w:val="28"/>
          <w:lang w:val="ru-RU"/>
        </w:rPr>
        <w:t xml:space="preserve">писание – </w:t>
      </w:r>
      <w:r w:rsidR="002D321C" w:rsidRPr="00411247">
        <w:rPr>
          <w:sz w:val="28"/>
          <w:szCs w:val="28"/>
          <w:lang w:val="ru-RU"/>
        </w:rPr>
        <w:t xml:space="preserve">речевые поступки, которые описывают </w:t>
      </w:r>
      <w:r w:rsidR="005B3BF0" w:rsidRPr="00411247">
        <w:rPr>
          <w:sz w:val="28"/>
          <w:szCs w:val="28"/>
          <w:lang w:val="ru-RU"/>
        </w:rPr>
        <w:t>внешности</w:t>
      </w:r>
      <w:r w:rsidR="00685B74" w:rsidRPr="00411247">
        <w:rPr>
          <w:sz w:val="28"/>
          <w:szCs w:val="28"/>
          <w:lang w:val="ru-RU"/>
        </w:rPr>
        <w:t xml:space="preserve"> товара</w:t>
      </w:r>
      <w:r w:rsidR="000134B9" w:rsidRPr="00411247">
        <w:rPr>
          <w:rFonts w:hint="eastAsia"/>
          <w:sz w:val="28"/>
          <w:szCs w:val="28"/>
          <w:lang w:val="ru-RU"/>
        </w:rPr>
        <w:t>,</w:t>
      </w:r>
      <w:r w:rsidR="000134B9" w:rsidRPr="00411247">
        <w:rPr>
          <w:sz w:val="28"/>
          <w:szCs w:val="28"/>
          <w:lang w:val="ru-RU"/>
        </w:rPr>
        <w:t xml:space="preserve"> стиль</w:t>
      </w:r>
      <w:r w:rsidR="005B3BF0" w:rsidRPr="00411247">
        <w:rPr>
          <w:sz w:val="28"/>
          <w:szCs w:val="28"/>
          <w:lang w:val="ru-RU"/>
        </w:rPr>
        <w:t xml:space="preserve"> товара,</w:t>
      </w:r>
      <w:r w:rsidR="00E96039" w:rsidRPr="00411247">
        <w:rPr>
          <w:sz w:val="28"/>
          <w:szCs w:val="28"/>
          <w:lang w:val="ru-RU"/>
        </w:rPr>
        <w:t xml:space="preserve"> </w:t>
      </w:r>
      <w:r w:rsidR="005B3BF0" w:rsidRPr="00411247">
        <w:rPr>
          <w:sz w:val="28"/>
          <w:szCs w:val="28"/>
          <w:lang w:val="ru-RU"/>
        </w:rPr>
        <w:t xml:space="preserve">внешние </w:t>
      </w:r>
      <w:r w:rsidR="002D321C" w:rsidRPr="00411247">
        <w:rPr>
          <w:sz w:val="28"/>
          <w:szCs w:val="28"/>
          <w:lang w:val="ru-RU"/>
        </w:rPr>
        <w:t>компоненты</w:t>
      </w:r>
      <w:r w:rsidR="00685B74" w:rsidRPr="00411247">
        <w:rPr>
          <w:sz w:val="28"/>
          <w:szCs w:val="28"/>
          <w:lang w:val="ru-RU"/>
        </w:rPr>
        <w:t xml:space="preserve"> товара</w:t>
      </w:r>
      <w:r w:rsidRPr="00411247">
        <w:rPr>
          <w:sz w:val="28"/>
          <w:szCs w:val="28"/>
          <w:lang w:val="ru-RU"/>
        </w:rPr>
        <w:t>. Перед названия товара часто используются прилагательные, которые выражают главную характеристику товара</w:t>
      </w:r>
      <w:r w:rsidR="00685B74" w:rsidRPr="00411247">
        <w:rPr>
          <w:sz w:val="28"/>
          <w:szCs w:val="28"/>
          <w:lang w:val="ru-RU"/>
        </w:rPr>
        <w:t xml:space="preserve"> и отвечают на вопрос</w:t>
      </w:r>
      <w:r w:rsidR="00B1355C" w:rsidRPr="00411247">
        <w:rPr>
          <w:sz w:val="28"/>
          <w:szCs w:val="28"/>
          <w:lang w:val="ru-RU"/>
        </w:rPr>
        <w:t>ы</w:t>
      </w:r>
      <w:r w:rsidR="00685B74" w:rsidRPr="00411247">
        <w:rPr>
          <w:sz w:val="28"/>
          <w:szCs w:val="28"/>
          <w:lang w:val="ru-RU"/>
        </w:rPr>
        <w:t xml:space="preserve"> </w:t>
      </w:r>
      <w:r w:rsidR="00B1355C" w:rsidRPr="00411247">
        <w:rPr>
          <w:i/>
          <w:sz w:val="28"/>
          <w:szCs w:val="28"/>
          <w:lang w:val="ru-RU"/>
        </w:rPr>
        <w:t>Товар какой</w:t>
      </w:r>
      <w:r w:rsidR="00685B74" w:rsidRPr="00411247">
        <w:rPr>
          <w:i/>
          <w:sz w:val="28"/>
          <w:szCs w:val="28"/>
          <w:lang w:val="ru-RU"/>
        </w:rPr>
        <w:t>?</w:t>
      </w:r>
      <w:r w:rsidR="00B1355C" w:rsidRPr="00411247">
        <w:rPr>
          <w:i/>
          <w:sz w:val="28"/>
          <w:szCs w:val="28"/>
          <w:lang w:val="ru-RU"/>
        </w:rPr>
        <w:t xml:space="preserve"> Каков материал товара и его компонента?</w:t>
      </w:r>
      <w:r w:rsidR="005B3BF0" w:rsidRPr="00411247">
        <w:rPr>
          <w:sz w:val="28"/>
          <w:szCs w:val="28"/>
          <w:lang w:val="ru-RU"/>
        </w:rPr>
        <w:t xml:space="preserve"> </w:t>
      </w:r>
      <w:r w:rsidR="00851AC3" w:rsidRPr="00411247">
        <w:rPr>
          <w:sz w:val="28"/>
          <w:szCs w:val="28"/>
          <w:lang w:val="ru-RU"/>
        </w:rPr>
        <w:t>Например:</w:t>
      </w:r>
    </w:p>
    <w:p w14:paraId="0D12EDB5" w14:textId="0587914B" w:rsidR="00DA0DC1" w:rsidRPr="00411247" w:rsidRDefault="00DA0DC1" w:rsidP="00DA0DC1">
      <w:pPr>
        <w:pStyle w:val="a3"/>
        <w:numPr>
          <w:ilvl w:val="0"/>
          <w:numId w:val="19"/>
        </w:numPr>
        <w:snapToGrid w:val="0"/>
        <w:spacing w:before="100" w:beforeAutospacing="1" w:after="100" w:afterAutospacing="1" w:line="360" w:lineRule="auto"/>
        <w:ind w:left="993" w:firstLineChars="0" w:hanging="284"/>
        <w:jc w:val="both"/>
        <w:rPr>
          <w:i/>
          <w:sz w:val="28"/>
          <w:szCs w:val="28"/>
          <w:lang w:val="ru-RU"/>
        </w:rPr>
      </w:pPr>
      <w:r w:rsidRPr="00411247">
        <w:rPr>
          <w:i/>
          <w:sz w:val="28"/>
          <w:szCs w:val="28"/>
          <w:lang w:val="ru-RU"/>
        </w:rPr>
        <w:t xml:space="preserve">Мужская утеплённая куртка повседневного стиля на молнии. [https://www.ulmart.ru/goods/3656513 ]  </w:t>
      </w:r>
    </w:p>
    <w:p w14:paraId="2A35E3FD" w14:textId="4365A71D" w:rsidR="00DA0DC1" w:rsidRPr="00411247" w:rsidRDefault="00DA0DC1" w:rsidP="00DA0DC1">
      <w:pPr>
        <w:pStyle w:val="a3"/>
        <w:numPr>
          <w:ilvl w:val="0"/>
          <w:numId w:val="19"/>
        </w:numPr>
        <w:snapToGrid w:val="0"/>
        <w:spacing w:before="100" w:beforeAutospacing="1" w:after="100" w:afterAutospacing="1" w:line="360" w:lineRule="auto"/>
        <w:ind w:left="993" w:firstLineChars="0" w:hanging="284"/>
        <w:jc w:val="both"/>
        <w:rPr>
          <w:i/>
          <w:sz w:val="28"/>
          <w:szCs w:val="28"/>
          <w:lang w:val="ru-RU"/>
        </w:rPr>
      </w:pPr>
      <w:r w:rsidRPr="00411247">
        <w:rPr>
          <w:i/>
          <w:sz w:val="28"/>
          <w:szCs w:val="28"/>
          <w:lang w:val="ru-RU"/>
        </w:rPr>
        <w:t xml:space="preserve">Супер лёгкие и комфортные очки с модной плоской зеркальной линзой. [https://www.ulmart.ru/goods/4183047] </w:t>
      </w:r>
    </w:p>
    <w:p w14:paraId="70783354" w14:textId="2DC8EF0F" w:rsidR="00DA0DC1" w:rsidRPr="00411247" w:rsidRDefault="00DA0DC1" w:rsidP="00DA0DC1">
      <w:pPr>
        <w:pStyle w:val="a3"/>
        <w:numPr>
          <w:ilvl w:val="0"/>
          <w:numId w:val="19"/>
        </w:numPr>
        <w:snapToGrid w:val="0"/>
        <w:spacing w:before="100" w:beforeAutospacing="1" w:after="100" w:afterAutospacing="1" w:line="360" w:lineRule="auto"/>
        <w:ind w:left="993" w:firstLineChars="0" w:hanging="284"/>
        <w:jc w:val="both"/>
        <w:rPr>
          <w:i/>
          <w:sz w:val="28"/>
          <w:szCs w:val="28"/>
          <w:lang w:val="ru-RU"/>
        </w:rPr>
      </w:pPr>
      <w:r w:rsidRPr="00411247">
        <w:rPr>
          <w:i/>
          <w:sz w:val="28"/>
          <w:szCs w:val="28"/>
          <w:lang w:val="ru-RU"/>
        </w:rPr>
        <w:t xml:space="preserve">Идеально гладкие, резинка в мелкий рубчик.[ https://www.ulmart.ru/goods/4137821] </w:t>
      </w:r>
    </w:p>
    <w:p w14:paraId="4E561639" w14:textId="1087DF07" w:rsidR="00DA0DC1" w:rsidRPr="00411247" w:rsidRDefault="00DA0DC1" w:rsidP="00DA0DC1">
      <w:pPr>
        <w:pStyle w:val="a3"/>
        <w:numPr>
          <w:ilvl w:val="0"/>
          <w:numId w:val="19"/>
        </w:numPr>
        <w:snapToGrid w:val="0"/>
        <w:spacing w:before="100" w:beforeAutospacing="1" w:after="100" w:afterAutospacing="1" w:line="360" w:lineRule="auto"/>
        <w:ind w:left="993" w:firstLineChars="0" w:hanging="284"/>
        <w:jc w:val="both"/>
        <w:rPr>
          <w:i/>
          <w:sz w:val="28"/>
          <w:szCs w:val="28"/>
          <w:lang w:val="ru-RU"/>
        </w:rPr>
      </w:pPr>
      <w:r w:rsidRPr="00411247">
        <w:rPr>
          <w:i/>
          <w:sz w:val="28"/>
          <w:szCs w:val="28"/>
          <w:lang w:val="ru-RU"/>
        </w:rPr>
        <w:t>Женский шарф повседневного стиля. [https://www.ulmart.ru/goods/3686084]</w:t>
      </w:r>
    </w:p>
    <w:p w14:paraId="579F7A86" w14:textId="4783DB72" w:rsidR="00DA0DC1" w:rsidRPr="00411247" w:rsidRDefault="00DA0DC1" w:rsidP="00DA0DC1">
      <w:pPr>
        <w:pStyle w:val="a3"/>
        <w:numPr>
          <w:ilvl w:val="0"/>
          <w:numId w:val="19"/>
        </w:numPr>
        <w:snapToGrid w:val="0"/>
        <w:spacing w:before="100" w:beforeAutospacing="1" w:after="100" w:afterAutospacing="1" w:line="360" w:lineRule="auto"/>
        <w:ind w:left="993" w:firstLineChars="0" w:hanging="284"/>
        <w:jc w:val="both"/>
        <w:rPr>
          <w:i/>
          <w:sz w:val="28"/>
          <w:szCs w:val="28"/>
          <w:lang w:val="ru-RU"/>
        </w:rPr>
      </w:pPr>
      <w:r w:rsidRPr="00411247">
        <w:rPr>
          <w:i/>
          <w:sz w:val="28"/>
          <w:szCs w:val="28"/>
          <w:lang w:val="ru-RU"/>
        </w:rPr>
        <w:lastRenderedPageBreak/>
        <w:t xml:space="preserve">Модель имеет узор - горошек.[ https://www.ulmart.ru/goods/3686084] </w:t>
      </w:r>
    </w:p>
    <w:p w14:paraId="6832A5CE" w14:textId="4AA93528" w:rsidR="00DA0DC1" w:rsidRPr="00411247" w:rsidRDefault="00DA0DC1" w:rsidP="00DA0DC1">
      <w:pPr>
        <w:pStyle w:val="a3"/>
        <w:numPr>
          <w:ilvl w:val="0"/>
          <w:numId w:val="19"/>
        </w:numPr>
        <w:snapToGrid w:val="0"/>
        <w:spacing w:before="100" w:beforeAutospacing="1" w:after="100" w:afterAutospacing="1" w:line="360" w:lineRule="auto"/>
        <w:ind w:left="993" w:firstLineChars="0" w:hanging="284"/>
        <w:jc w:val="both"/>
        <w:rPr>
          <w:i/>
          <w:sz w:val="28"/>
          <w:szCs w:val="28"/>
          <w:lang w:val="ru-RU"/>
        </w:rPr>
      </w:pPr>
      <w:r w:rsidRPr="00411247">
        <w:rPr>
          <w:i/>
          <w:sz w:val="28"/>
          <w:szCs w:val="28"/>
          <w:lang w:val="ru-RU"/>
        </w:rPr>
        <w:t>Верх платья декорирован рисунком, имитирующим манжеты, застёжку и карманы кофты. Нижняя часть с узором в горошек и ярким кантом. [https://www.ulmart.ru/goods/920412]</w:t>
      </w:r>
    </w:p>
    <w:p w14:paraId="7A0FC937" w14:textId="586914CC" w:rsidR="00DA0DC1" w:rsidRPr="00411247" w:rsidRDefault="00DA0DC1" w:rsidP="00DA0DC1">
      <w:pPr>
        <w:pStyle w:val="a3"/>
        <w:numPr>
          <w:ilvl w:val="0"/>
          <w:numId w:val="19"/>
        </w:numPr>
        <w:snapToGrid w:val="0"/>
        <w:spacing w:before="100" w:beforeAutospacing="1" w:after="100" w:afterAutospacing="1" w:line="360" w:lineRule="auto"/>
        <w:ind w:left="993" w:firstLineChars="0" w:hanging="284"/>
        <w:jc w:val="both"/>
        <w:rPr>
          <w:i/>
          <w:sz w:val="28"/>
          <w:szCs w:val="28"/>
          <w:lang w:val="ru-RU"/>
        </w:rPr>
      </w:pPr>
      <w:r w:rsidRPr="00411247">
        <w:rPr>
          <w:i/>
          <w:sz w:val="28"/>
          <w:szCs w:val="28"/>
          <w:lang w:val="ru-RU"/>
        </w:rPr>
        <w:t xml:space="preserve">Модель имеет свободный силуэт, узор - полоска, </w:t>
      </w:r>
      <w:proofErr w:type="spellStart"/>
      <w:r w:rsidRPr="00411247">
        <w:rPr>
          <w:i/>
          <w:sz w:val="28"/>
          <w:szCs w:val="28"/>
          <w:lang w:val="ru-RU"/>
        </w:rPr>
        <w:t>втачной</w:t>
      </w:r>
      <w:proofErr w:type="spellEnd"/>
      <w:r w:rsidRPr="00411247">
        <w:rPr>
          <w:i/>
          <w:sz w:val="28"/>
          <w:szCs w:val="28"/>
          <w:lang w:val="ru-RU"/>
        </w:rPr>
        <w:t xml:space="preserve"> рукав, капюшон. [https://www.ulmart.ru/goods/3656513 ]</w:t>
      </w:r>
    </w:p>
    <w:p w14:paraId="3CB609F5" w14:textId="5F05C129" w:rsidR="00020874" w:rsidRPr="00411247" w:rsidRDefault="00EF1112" w:rsidP="00DA0DC1">
      <w:pPr>
        <w:pStyle w:val="a3"/>
        <w:adjustRightInd w:val="0"/>
        <w:snapToGrid w:val="0"/>
        <w:spacing w:line="360" w:lineRule="auto"/>
        <w:ind w:firstLineChars="0" w:firstLine="709"/>
        <w:jc w:val="both"/>
        <w:rPr>
          <w:sz w:val="28"/>
          <w:szCs w:val="28"/>
          <w:lang w:val="ru-RU"/>
        </w:rPr>
      </w:pPr>
      <w:r w:rsidRPr="00411247">
        <w:rPr>
          <w:b/>
          <w:sz w:val="28"/>
          <w:szCs w:val="28"/>
          <w:lang w:val="ru-RU"/>
        </w:rPr>
        <w:t xml:space="preserve">2.1.3. </w:t>
      </w:r>
      <w:r w:rsidR="000A2E8D" w:rsidRPr="00411247">
        <w:rPr>
          <w:b/>
          <w:sz w:val="28"/>
          <w:szCs w:val="28"/>
          <w:lang w:val="ru-RU"/>
        </w:rPr>
        <w:t>Информирование</w:t>
      </w:r>
      <w:r w:rsidR="00CA4890" w:rsidRPr="00411247">
        <w:rPr>
          <w:sz w:val="28"/>
          <w:szCs w:val="28"/>
          <w:lang w:val="ru-RU"/>
        </w:rPr>
        <w:t xml:space="preserve"> </w:t>
      </w:r>
      <w:r w:rsidR="00431ADD" w:rsidRPr="00411247">
        <w:rPr>
          <w:sz w:val="28"/>
          <w:szCs w:val="28"/>
          <w:lang w:val="ru-RU"/>
        </w:rPr>
        <w:t>–</w:t>
      </w:r>
      <w:r w:rsidR="00CA4890" w:rsidRPr="00411247">
        <w:rPr>
          <w:sz w:val="28"/>
          <w:szCs w:val="28"/>
          <w:lang w:val="ru-RU"/>
        </w:rPr>
        <w:t xml:space="preserve"> </w:t>
      </w:r>
      <w:r w:rsidR="00BC1C72" w:rsidRPr="00411247">
        <w:rPr>
          <w:sz w:val="28"/>
          <w:szCs w:val="28"/>
          <w:lang w:val="ru-RU"/>
        </w:rPr>
        <w:t xml:space="preserve">те речевые поступки, </w:t>
      </w:r>
      <w:r w:rsidR="00294C58" w:rsidRPr="00411247">
        <w:rPr>
          <w:sz w:val="28"/>
          <w:szCs w:val="28"/>
          <w:lang w:val="ru-RU"/>
        </w:rPr>
        <w:t xml:space="preserve">которые </w:t>
      </w:r>
      <w:r w:rsidR="00252636" w:rsidRPr="00411247">
        <w:rPr>
          <w:sz w:val="28"/>
          <w:szCs w:val="28"/>
          <w:lang w:val="ru-RU"/>
        </w:rPr>
        <w:t>отвечаю</w:t>
      </w:r>
      <w:r w:rsidR="000A2E8D" w:rsidRPr="00411247">
        <w:rPr>
          <w:sz w:val="28"/>
          <w:szCs w:val="28"/>
          <w:lang w:val="ru-RU"/>
        </w:rPr>
        <w:t xml:space="preserve">т на вопросы </w:t>
      </w:r>
      <w:r w:rsidR="001D590B" w:rsidRPr="00411247">
        <w:rPr>
          <w:i/>
          <w:sz w:val="28"/>
          <w:szCs w:val="28"/>
          <w:lang w:val="ru-RU"/>
        </w:rPr>
        <w:t xml:space="preserve">Из </w:t>
      </w:r>
      <w:r w:rsidR="003262A4" w:rsidRPr="00411247">
        <w:rPr>
          <w:i/>
          <w:sz w:val="28"/>
          <w:szCs w:val="28"/>
          <w:lang w:val="ru-RU"/>
        </w:rPr>
        <w:t xml:space="preserve">чего </w:t>
      </w:r>
      <w:r w:rsidR="001D590B" w:rsidRPr="00411247">
        <w:rPr>
          <w:i/>
          <w:sz w:val="28"/>
          <w:szCs w:val="28"/>
          <w:lang w:val="ru-RU"/>
        </w:rPr>
        <w:t xml:space="preserve">состоит этот товар? </w:t>
      </w:r>
      <w:r w:rsidR="000A2E8D" w:rsidRPr="00411247">
        <w:rPr>
          <w:i/>
          <w:sz w:val="28"/>
          <w:szCs w:val="28"/>
          <w:lang w:val="ru-RU"/>
        </w:rPr>
        <w:t xml:space="preserve">Какую функцию выполняют </w:t>
      </w:r>
      <w:r w:rsidR="001D590B" w:rsidRPr="00411247">
        <w:rPr>
          <w:i/>
          <w:sz w:val="28"/>
          <w:szCs w:val="28"/>
          <w:lang w:val="ru-RU"/>
        </w:rPr>
        <w:t xml:space="preserve">этот </w:t>
      </w:r>
      <w:r w:rsidR="000A2E8D" w:rsidRPr="00411247">
        <w:rPr>
          <w:i/>
          <w:sz w:val="28"/>
          <w:szCs w:val="28"/>
          <w:lang w:val="ru-RU"/>
        </w:rPr>
        <w:t xml:space="preserve">товар или </w:t>
      </w:r>
      <w:r w:rsidR="001D590B" w:rsidRPr="00411247">
        <w:rPr>
          <w:i/>
          <w:sz w:val="28"/>
          <w:szCs w:val="28"/>
          <w:lang w:val="ru-RU"/>
        </w:rPr>
        <w:t xml:space="preserve">его </w:t>
      </w:r>
      <w:r w:rsidR="000A2E8D" w:rsidRPr="00411247">
        <w:rPr>
          <w:i/>
          <w:sz w:val="28"/>
          <w:szCs w:val="28"/>
          <w:lang w:val="ru-RU"/>
        </w:rPr>
        <w:t>компонент</w:t>
      </w:r>
      <w:r w:rsidR="006B2E03" w:rsidRPr="00411247">
        <w:rPr>
          <w:i/>
          <w:sz w:val="28"/>
          <w:szCs w:val="28"/>
          <w:lang w:val="ru-RU"/>
        </w:rPr>
        <w:t>?</w:t>
      </w:r>
      <w:r w:rsidR="00BC5856" w:rsidRPr="00411247">
        <w:rPr>
          <w:i/>
          <w:sz w:val="28"/>
          <w:szCs w:val="28"/>
          <w:lang w:val="ru-RU"/>
        </w:rPr>
        <w:t xml:space="preserve"> </w:t>
      </w:r>
      <w:r w:rsidR="00BC5856" w:rsidRPr="00411247">
        <w:rPr>
          <w:rFonts w:eastAsia="Times New Roman"/>
          <w:i/>
          <w:sz w:val="28"/>
          <w:szCs w:val="28"/>
          <w:lang w:val="ru-RU"/>
        </w:rPr>
        <w:t>Какими характеристиками данной товар обладает?</w:t>
      </w:r>
      <w:r w:rsidR="00960B25" w:rsidRPr="00411247">
        <w:rPr>
          <w:i/>
          <w:sz w:val="28"/>
          <w:szCs w:val="28"/>
          <w:lang w:val="ru-RU"/>
        </w:rPr>
        <w:t xml:space="preserve"> </w:t>
      </w:r>
      <w:r w:rsidR="00BC5856" w:rsidRPr="00411247">
        <w:rPr>
          <w:sz w:val="28"/>
          <w:szCs w:val="28"/>
          <w:lang w:val="ru-RU"/>
        </w:rPr>
        <w:t>В отличии от Рп описание, о</w:t>
      </w:r>
      <w:r w:rsidR="00252636" w:rsidRPr="00411247">
        <w:rPr>
          <w:sz w:val="28"/>
          <w:szCs w:val="28"/>
          <w:lang w:val="ru-RU"/>
        </w:rPr>
        <w:t xml:space="preserve">бычно </w:t>
      </w:r>
      <w:r w:rsidR="007E4CE5" w:rsidRPr="00411247">
        <w:rPr>
          <w:sz w:val="28"/>
          <w:szCs w:val="28"/>
          <w:lang w:val="ru-RU"/>
        </w:rPr>
        <w:t>переданные</w:t>
      </w:r>
      <w:r w:rsidR="00020874" w:rsidRPr="00411247">
        <w:rPr>
          <w:sz w:val="28"/>
          <w:szCs w:val="28"/>
          <w:lang w:val="ru-RU"/>
        </w:rPr>
        <w:t xml:space="preserve"> информ</w:t>
      </w:r>
      <w:r w:rsidR="00252636" w:rsidRPr="00411247">
        <w:rPr>
          <w:sz w:val="28"/>
          <w:szCs w:val="28"/>
          <w:lang w:val="ru-RU"/>
        </w:rPr>
        <w:t xml:space="preserve">ации </w:t>
      </w:r>
      <w:r w:rsidR="007E4CE5" w:rsidRPr="00411247">
        <w:rPr>
          <w:sz w:val="28"/>
          <w:szCs w:val="28"/>
          <w:lang w:val="ru-RU"/>
        </w:rPr>
        <w:t>(</w:t>
      </w:r>
      <w:r w:rsidR="00294C58" w:rsidRPr="00411247">
        <w:rPr>
          <w:sz w:val="28"/>
          <w:szCs w:val="28"/>
          <w:lang w:val="ru-RU"/>
        </w:rPr>
        <w:t xml:space="preserve">функция, свойства, </w:t>
      </w:r>
      <w:r w:rsidR="00960B25" w:rsidRPr="00411247">
        <w:rPr>
          <w:sz w:val="28"/>
          <w:szCs w:val="28"/>
          <w:lang w:val="ru-RU"/>
        </w:rPr>
        <w:t xml:space="preserve">внутренний </w:t>
      </w:r>
      <w:r w:rsidR="00294C58" w:rsidRPr="00411247">
        <w:rPr>
          <w:sz w:val="28"/>
          <w:szCs w:val="28"/>
          <w:lang w:val="ru-RU"/>
        </w:rPr>
        <w:t>состав товара и т.п.</w:t>
      </w:r>
      <w:r w:rsidR="007E4CE5" w:rsidRPr="00411247">
        <w:rPr>
          <w:sz w:val="28"/>
          <w:szCs w:val="28"/>
          <w:lang w:val="ru-RU"/>
        </w:rPr>
        <w:t xml:space="preserve">) в Рп </w:t>
      </w:r>
      <w:r w:rsidR="00BC5856" w:rsidRPr="00411247">
        <w:rPr>
          <w:sz w:val="28"/>
          <w:szCs w:val="28"/>
          <w:lang w:val="ru-RU"/>
        </w:rPr>
        <w:t xml:space="preserve">информирование </w:t>
      </w:r>
      <w:r w:rsidR="00252636" w:rsidRPr="00411247">
        <w:rPr>
          <w:sz w:val="28"/>
          <w:szCs w:val="28"/>
          <w:lang w:val="ru-RU"/>
        </w:rPr>
        <w:t>не показаны</w:t>
      </w:r>
      <w:r w:rsidR="00020874" w:rsidRPr="00411247">
        <w:rPr>
          <w:sz w:val="28"/>
          <w:szCs w:val="28"/>
          <w:lang w:val="ru-RU"/>
        </w:rPr>
        <w:t xml:space="preserve"> на фотографии товара</w:t>
      </w:r>
      <w:r w:rsidR="00851AC3" w:rsidRPr="00411247">
        <w:rPr>
          <w:sz w:val="28"/>
          <w:szCs w:val="28"/>
          <w:lang w:val="ru-RU"/>
        </w:rPr>
        <w:t>. Н</w:t>
      </w:r>
      <w:r w:rsidR="00020874" w:rsidRPr="00411247">
        <w:rPr>
          <w:sz w:val="28"/>
          <w:szCs w:val="28"/>
          <w:lang w:val="ru-RU"/>
        </w:rPr>
        <w:t xml:space="preserve">апример: </w:t>
      </w:r>
    </w:p>
    <w:p w14:paraId="7627A6C8" w14:textId="1FE68347" w:rsidR="00EC0AC0" w:rsidRPr="00411247" w:rsidRDefault="00EC0AC0" w:rsidP="00AF627F">
      <w:pPr>
        <w:pStyle w:val="af7"/>
        <w:numPr>
          <w:ilvl w:val="0"/>
          <w:numId w:val="25"/>
        </w:numPr>
        <w:snapToGrid w:val="0"/>
        <w:spacing w:before="100" w:beforeAutospacing="1" w:after="100" w:afterAutospacing="1" w:line="360" w:lineRule="auto"/>
        <w:ind w:leftChars="294" w:left="989" w:right="-6" w:hangingChars="101" w:hanging="283"/>
        <w:rPr>
          <w:color w:val="auto"/>
          <w:sz w:val="28"/>
          <w:szCs w:val="28"/>
        </w:rPr>
      </w:pPr>
      <w:r w:rsidRPr="00411247">
        <w:rPr>
          <w:color w:val="auto"/>
          <w:sz w:val="28"/>
          <w:szCs w:val="28"/>
        </w:rPr>
        <w:t xml:space="preserve">Содержит минералы Мёртвого моря, протеины, витамин Е, экстракт зелёного чая. [https://www.ulmart.ru/goods/1002552] </w:t>
      </w:r>
    </w:p>
    <w:p w14:paraId="4B45F330" w14:textId="1ACEE1A6" w:rsidR="00AF627F" w:rsidRPr="00411247" w:rsidRDefault="00C821CA" w:rsidP="00AF627F">
      <w:pPr>
        <w:pStyle w:val="af7"/>
        <w:numPr>
          <w:ilvl w:val="0"/>
          <w:numId w:val="25"/>
        </w:numPr>
        <w:snapToGrid w:val="0"/>
        <w:spacing w:before="100" w:beforeAutospacing="1" w:after="100" w:afterAutospacing="1" w:line="360" w:lineRule="auto"/>
        <w:ind w:leftChars="294" w:left="989" w:right="-6" w:hangingChars="101" w:hanging="283"/>
        <w:rPr>
          <w:color w:val="auto"/>
          <w:sz w:val="28"/>
          <w:szCs w:val="28"/>
        </w:rPr>
      </w:pPr>
      <w:proofErr w:type="spellStart"/>
      <w:r w:rsidRPr="00411247">
        <w:rPr>
          <w:color w:val="auto"/>
          <w:sz w:val="28"/>
          <w:szCs w:val="28"/>
        </w:rPr>
        <w:t>Глаусин</w:t>
      </w:r>
      <w:proofErr w:type="spellEnd"/>
      <w:r w:rsidRPr="00411247">
        <w:rPr>
          <w:color w:val="auto"/>
          <w:sz w:val="28"/>
          <w:szCs w:val="28"/>
        </w:rPr>
        <w:t>: стимулирует дренаж застойной жидкости, выводя её из организма. Уменьшает эффект апельсиновой корки.</w:t>
      </w:r>
      <w:r w:rsidR="00AF627F" w:rsidRPr="00411247">
        <w:rPr>
          <w:color w:val="auto"/>
          <w:sz w:val="28"/>
          <w:szCs w:val="28"/>
        </w:rPr>
        <w:t xml:space="preserve"> </w:t>
      </w:r>
      <w:r w:rsidRPr="00411247">
        <w:rPr>
          <w:color w:val="auto"/>
          <w:sz w:val="28"/>
          <w:szCs w:val="28"/>
        </w:rPr>
        <w:t>Ментол: дарит приятное ощущение свежести.</w:t>
      </w:r>
      <w:r w:rsidR="00AF627F" w:rsidRPr="00411247">
        <w:rPr>
          <w:color w:val="auto"/>
          <w:sz w:val="28"/>
          <w:szCs w:val="28"/>
        </w:rPr>
        <w:t xml:space="preserve"> </w:t>
      </w:r>
      <w:r w:rsidRPr="00411247">
        <w:rPr>
          <w:color w:val="auto"/>
          <w:sz w:val="28"/>
          <w:szCs w:val="28"/>
        </w:rPr>
        <w:t>Микроэлементы мёртвого моря: восстанавливают сияние и эластичность кожи. [https://www.ulmart.ru/goods/991263]</w:t>
      </w:r>
    </w:p>
    <w:p w14:paraId="6A364B94" w14:textId="7188DB5C" w:rsidR="00EC0AC0" w:rsidRPr="00411247" w:rsidRDefault="00AF627F" w:rsidP="00AF627F">
      <w:pPr>
        <w:pStyle w:val="a3"/>
        <w:numPr>
          <w:ilvl w:val="0"/>
          <w:numId w:val="25"/>
        </w:numPr>
        <w:snapToGrid w:val="0"/>
        <w:spacing w:before="100" w:beforeAutospacing="1" w:after="100" w:afterAutospacing="1" w:line="360" w:lineRule="auto"/>
        <w:ind w:leftChars="294" w:left="989" w:hangingChars="101" w:hanging="283"/>
        <w:jc w:val="both"/>
        <w:rPr>
          <w:i/>
          <w:sz w:val="28"/>
          <w:szCs w:val="28"/>
          <w:lang w:val="ru-RU"/>
        </w:rPr>
      </w:pPr>
      <w:r w:rsidRPr="00411247">
        <w:rPr>
          <w:i/>
          <w:sz w:val="28"/>
          <w:szCs w:val="28"/>
          <w:lang w:val="ru-RU"/>
        </w:rPr>
        <w:t xml:space="preserve">Плита </w:t>
      </w:r>
      <w:proofErr w:type="spellStart"/>
      <w:r w:rsidRPr="00411247">
        <w:rPr>
          <w:i/>
          <w:sz w:val="28"/>
          <w:szCs w:val="28"/>
          <w:lang w:val="ru-RU"/>
        </w:rPr>
        <w:t>Gefest</w:t>
      </w:r>
      <w:proofErr w:type="spellEnd"/>
      <w:r w:rsidRPr="00411247">
        <w:rPr>
          <w:i/>
          <w:sz w:val="28"/>
          <w:szCs w:val="28"/>
          <w:lang w:val="ru-RU"/>
        </w:rPr>
        <w:t xml:space="preserve"> 3200-05 оснащена 4 газовыми конфорками и газовой духовкой. </w:t>
      </w:r>
      <w:r w:rsidR="00EC0AC0" w:rsidRPr="00411247">
        <w:rPr>
          <w:i/>
          <w:sz w:val="28"/>
          <w:szCs w:val="28"/>
          <w:lang w:val="ru-RU"/>
        </w:rPr>
        <w:t>Внутреннее покрытие из эмали облегчает чистку стенок духовки [</w:t>
      </w:r>
      <w:r w:rsidR="00EC0AC0" w:rsidRPr="00411247">
        <w:rPr>
          <w:i/>
          <w:sz w:val="28"/>
          <w:szCs w:val="28"/>
        </w:rPr>
        <w:t>https</w:t>
      </w:r>
      <w:r w:rsidR="00EC0AC0" w:rsidRPr="00411247">
        <w:rPr>
          <w:i/>
          <w:sz w:val="28"/>
          <w:szCs w:val="28"/>
          <w:lang w:val="ru-RU"/>
        </w:rPr>
        <w:t>://</w:t>
      </w:r>
      <w:r w:rsidR="00EC0AC0" w:rsidRPr="00411247">
        <w:rPr>
          <w:i/>
          <w:sz w:val="28"/>
          <w:szCs w:val="28"/>
        </w:rPr>
        <w:t>www</w:t>
      </w:r>
      <w:r w:rsidR="00EC0AC0" w:rsidRPr="00411247">
        <w:rPr>
          <w:i/>
          <w:sz w:val="28"/>
          <w:szCs w:val="28"/>
          <w:lang w:val="ru-RU"/>
        </w:rPr>
        <w:t>.</w:t>
      </w:r>
      <w:proofErr w:type="spellStart"/>
      <w:r w:rsidR="00EC0AC0" w:rsidRPr="00411247">
        <w:rPr>
          <w:i/>
          <w:sz w:val="28"/>
          <w:szCs w:val="28"/>
        </w:rPr>
        <w:t>ulmart</w:t>
      </w:r>
      <w:proofErr w:type="spellEnd"/>
      <w:r w:rsidR="00EC0AC0" w:rsidRPr="00411247">
        <w:rPr>
          <w:i/>
          <w:sz w:val="28"/>
          <w:szCs w:val="28"/>
          <w:lang w:val="ru-RU"/>
        </w:rPr>
        <w:t>.</w:t>
      </w:r>
      <w:proofErr w:type="spellStart"/>
      <w:r w:rsidR="00EC0AC0" w:rsidRPr="00411247">
        <w:rPr>
          <w:i/>
          <w:sz w:val="28"/>
          <w:szCs w:val="28"/>
        </w:rPr>
        <w:t>ru</w:t>
      </w:r>
      <w:proofErr w:type="spellEnd"/>
      <w:r w:rsidR="00EC0AC0" w:rsidRPr="00411247">
        <w:rPr>
          <w:i/>
          <w:sz w:val="28"/>
          <w:szCs w:val="28"/>
          <w:lang w:val="ru-RU"/>
        </w:rPr>
        <w:t>/</w:t>
      </w:r>
      <w:r w:rsidR="00EC0AC0" w:rsidRPr="00411247">
        <w:rPr>
          <w:i/>
          <w:sz w:val="28"/>
          <w:szCs w:val="28"/>
        </w:rPr>
        <w:t>goods</w:t>
      </w:r>
      <w:r w:rsidR="00EC0AC0" w:rsidRPr="00411247">
        <w:rPr>
          <w:i/>
          <w:sz w:val="28"/>
          <w:szCs w:val="28"/>
          <w:lang w:val="ru-RU"/>
        </w:rPr>
        <w:t>/255045]</w:t>
      </w:r>
    </w:p>
    <w:p w14:paraId="3FFE4F99" w14:textId="61749BA2" w:rsidR="00EC0AC0" w:rsidRPr="00411247" w:rsidRDefault="00EC0AC0" w:rsidP="00AF627F">
      <w:pPr>
        <w:pStyle w:val="af7"/>
        <w:numPr>
          <w:ilvl w:val="0"/>
          <w:numId w:val="25"/>
        </w:numPr>
        <w:snapToGrid w:val="0"/>
        <w:spacing w:before="100" w:beforeAutospacing="1" w:after="100" w:afterAutospacing="1" w:line="360" w:lineRule="auto"/>
        <w:ind w:leftChars="294" w:left="989" w:right="-6" w:hangingChars="101" w:hanging="283"/>
        <w:rPr>
          <w:color w:val="auto"/>
          <w:sz w:val="28"/>
          <w:szCs w:val="28"/>
        </w:rPr>
      </w:pPr>
      <w:proofErr w:type="spellStart"/>
      <w:r w:rsidRPr="00411247">
        <w:rPr>
          <w:color w:val="auto"/>
          <w:sz w:val="28"/>
          <w:szCs w:val="28"/>
        </w:rPr>
        <w:t>Эпилятор</w:t>
      </w:r>
      <w:proofErr w:type="spellEnd"/>
      <w:r w:rsidRPr="00411247">
        <w:rPr>
          <w:color w:val="auto"/>
          <w:sz w:val="28"/>
          <w:szCs w:val="28"/>
        </w:rPr>
        <w:t xml:space="preserve"> поможет вам быстро и эффективно удалить нежелательные волоски с кожных покровов тела.[https://www.ulmart.ru/goods/3629804] </w:t>
      </w:r>
      <w:r w:rsidRPr="00411247">
        <w:rPr>
          <w:color w:val="auto"/>
          <w:sz w:val="28"/>
          <w:szCs w:val="28"/>
        </w:rPr>
        <w:tab/>
      </w:r>
    </w:p>
    <w:p w14:paraId="34410E74" w14:textId="3CBC4FD1" w:rsidR="00EC0AC0" w:rsidRPr="00411247" w:rsidRDefault="00EC0AC0" w:rsidP="00AF627F">
      <w:pPr>
        <w:pStyle w:val="af7"/>
        <w:numPr>
          <w:ilvl w:val="0"/>
          <w:numId w:val="25"/>
        </w:numPr>
        <w:snapToGrid w:val="0"/>
        <w:spacing w:before="100" w:beforeAutospacing="1" w:after="100" w:afterAutospacing="1" w:line="360" w:lineRule="auto"/>
        <w:ind w:leftChars="294" w:left="989" w:right="-6" w:hangingChars="101" w:hanging="283"/>
        <w:rPr>
          <w:color w:val="auto"/>
          <w:sz w:val="28"/>
          <w:szCs w:val="28"/>
        </w:rPr>
      </w:pPr>
      <w:r w:rsidRPr="00411247">
        <w:rPr>
          <w:color w:val="auto"/>
          <w:sz w:val="28"/>
          <w:szCs w:val="28"/>
        </w:rPr>
        <w:t>В щётку встроен двухминутный таймер, позволяющий соблюдать рекомендуемое стоматологами для чистки время. [https://www.ulmart.ru/goods/4342696]</w:t>
      </w:r>
    </w:p>
    <w:p w14:paraId="3ED44CF6" w14:textId="1F4EC8E3" w:rsidR="00EC0AC0" w:rsidRPr="00411247" w:rsidRDefault="00EC0AC0" w:rsidP="00AF627F">
      <w:pPr>
        <w:pStyle w:val="af7"/>
        <w:numPr>
          <w:ilvl w:val="0"/>
          <w:numId w:val="25"/>
        </w:numPr>
        <w:snapToGrid w:val="0"/>
        <w:spacing w:before="100" w:beforeAutospacing="1" w:after="100" w:afterAutospacing="1" w:line="360" w:lineRule="auto"/>
        <w:ind w:leftChars="294" w:left="989" w:right="-6" w:hangingChars="101" w:hanging="283"/>
        <w:rPr>
          <w:color w:val="auto"/>
          <w:sz w:val="28"/>
          <w:szCs w:val="28"/>
        </w:rPr>
      </w:pPr>
      <w:r w:rsidRPr="00411247">
        <w:rPr>
          <w:color w:val="auto"/>
          <w:sz w:val="28"/>
          <w:szCs w:val="28"/>
        </w:rPr>
        <w:lastRenderedPageBreak/>
        <w:t xml:space="preserve">Стильная настенная сплит-система </w:t>
      </w:r>
      <w:proofErr w:type="spellStart"/>
      <w:r w:rsidRPr="00411247">
        <w:rPr>
          <w:color w:val="auto"/>
          <w:sz w:val="28"/>
          <w:szCs w:val="28"/>
        </w:rPr>
        <w:t>Whirlpool</w:t>
      </w:r>
      <w:proofErr w:type="spellEnd"/>
      <w:r w:rsidRPr="00411247">
        <w:rPr>
          <w:color w:val="auto"/>
          <w:sz w:val="28"/>
          <w:szCs w:val="28"/>
        </w:rPr>
        <w:t xml:space="preserve"> </w:t>
      </w:r>
      <w:proofErr w:type="spellStart"/>
      <w:r w:rsidRPr="00411247">
        <w:rPr>
          <w:color w:val="auto"/>
          <w:sz w:val="28"/>
          <w:szCs w:val="28"/>
        </w:rPr>
        <w:t>SPOW</w:t>
      </w:r>
      <w:proofErr w:type="spellEnd"/>
      <w:r w:rsidRPr="00411247">
        <w:rPr>
          <w:color w:val="auto"/>
          <w:sz w:val="28"/>
          <w:szCs w:val="28"/>
        </w:rPr>
        <w:t xml:space="preserve"> 409 поможет поддерживать комфортные климатические условия в комнате, квартире или офисе…. [https://www.ulmart.ru/goods/3933530] </w:t>
      </w:r>
    </w:p>
    <w:p w14:paraId="2DC18AFB" w14:textId="71994484" w:rsidR="00692DA8" w:rsidRPr="00411247" w:rsidRDefault="00EC0AC0" w:rsidP="00AF627F">
      <w:pPr>
        <w:pStyle w:val="af7"/>
        <w:numPr>
          <w:ilvl w:val="0"/>
          <w:numId w:val="25"/>
        </w:numPr>
        <w:snapToGrid w:val="0"/>
        <w:spacing w:before="100" w:beforeAutospacing="1" w:after="100" w:afterAutospacing="1" w:line="360" w:lineRule="auto"/>
        <w:ind w:leftChars="294" w:left="989" w:right="-6" w:hangingChars="101" w:hanging="283"/>
        <w:rPr>
          <w:color w:val="auto"/>
          <w:sz w:val="28"/>
          <w:szCs w:val="28"/>
        </w:rPr>
      </w:pPr>
      <w:r w:rsidRPr="00411247">
        <w:rPr>
          <w:color w:val="auto"/>
          <w:sz w:val="28"/>
          <w:szCs w:val="28"/>
        </w:rPr>
        <w:t xml:space="preserve">Телефон снабжён большими кнопками с голосовым подтверждением, ярким цветным дисплеем, легко читаемыми шрифтами и громким динамиком, а также специальной выделенной кнопкой </w:t>
      </w:r>
      <w:proofErr w:type="spellStart"/>
      <w:r w:rsidRPr="00411247">
        <w:rPr>
          <w:color w:val="auto"/>
          <w:sz w:val="28"/>
          <w:szCs w:val="28"/>
        </w:rPr>
        <w:t>SOS</w:t>
      </w:r>
      <w:proofErr w:type="spellEnd"/>
      <w:r w:rsidRPr="00411247">
        <w:rPr>
          <w:color w:val="auto"/>
          <w:sz w:val="28"/>
          <w:szCs w:val="28"/>
        </w:rPr>
        <w:t>, которая поможет в сложной ситуации. [https://www.ulmart.ru/goods/4023217]</w:t>
      </w:r>
    </w:p>
    <w:p w14:paraId="003AA583" w14:textId="1952271C" w:rsidR="003D7CDD" w:rsidRPr="00411247" w:rsidRDefault="003D7CDD" w:rsidP="00CD3F10">
      <w:pPr>
        <w:ind w:firstLineChars="295" w:firstLine="826"/>
        <w:jc w:val="both"/>
        <w:rPr>
          <w:sz w:val="28"/>
          <w:lang w:val="ru-RU"/>
        </w:rPr>
      </w:pPr>
      <w:r w:rsidRPr="00411247">
        <w:rPr>
          <w:sz w:val="28"/>
          <w:lang w:val="ru-RU"/>
        </w:rPr>
        <w:t>В таких Рп</w:t>
      </w:r>
      <w:r w:rsidR="00CD3F10" w:rsidRPr="00411247">
        <w:rPr>
          <w:sz w:val="28"/>
          <w:lang w:val="ru-RU"/>
        </w:rPr>
        <w:t xml:space="preserve"> функцию т</w:t>
      </w:r>
      <w:r w:rsidR="005B76C1" w:rsidRPr="00411247">
        <w:rPr>
          <w:sz w:val="28"/>
          <w:lang w:val="ru-RU"/>
        </w:rPr>
        <w:t>овара выражены через конструкции</w:t>
      </w:r>
      <w:r w:rsidR="00CD3F10" w:rsidRPr="00411247">
        <w:rPr>
          <w:sz w:val="28"/>
          <w:lang w:val="ru-RU"/>
        </w:rPr>
        <w:t xml:space="preserve">: </w:t>
      </w:r>
      <w:r w:rsidR="00CD3F10" w:rsidRPr="00411247">
        <w:rPr>
          <w:i/>
          <w:sz w:val="28"/>
          <w:lang w:val="ru-RU"/>
        </w:rPr>
        <w:t xml:space="preserve">Товар делает что. Товар поможет делать что. Товар позволяет делать что. </w:t>
      </w:r>
    </w:p>
    <w:p w14:paraId="64EC397A" w14:textId="77777777" w:rsidR="003D7CDD" w:rsidRPr="00411247" w:rsidRDefault="003D7CDD" w:rsidP="003D7CDD">
      <w:pPr>
        <w:ind w:firstLineChars="295" w:firstLine="708"/>
        <w:rPr>
          <w:lang w:val="ru-RU"/>
        </w:rPr>
      </w:pPr>
    </w:p>
    <w:p w14:paraId="478EFACD" w14:textId="69A3D8B6" w:rsidR="00920CB9" w:rsidRPr="00411247" w:rsidRDefault="004F2F4A" w:rsidP="002E6365">
      <w:pPr>
        <w:adjustRightInd w:val="0"/>
        <w:snapToGrid w:val="0"/>
        <w:spacing w:line="360" w:lineRule="auto"/>
        <w:ind w:firstLine="708"/>
        <w:jc w:val="both"/>
        <w:rPr>
          <w:sz w:val="28"/>
          <w:szCs w:val="28"/>
          <w:lang w:val="ru-RU"/>
        </w:rPr>
      </w:pPr>
      <w:r w:rsidRPr="00411247">
        <w:rPr>
          <w:b/>
          <w:sz w:val="28"/>
          <w:szCs w:val="28"/>
          <w:lang w:val="ru-RU"/>
        </w:rPr>
        <w:t xml:space="preserve">2.1.4. </w:t>
      </w:r>
      <w:r w:rsidR="00920CB9" w:rsidRPr="00411247">
        <w:rPr>
          <w:b/>
          <w:sz w:val="28"/>
          <w:szCs w:val="28"/>
          <w:lang w:val="ru-RU"/>
        </w:rPr>
        <w:t xml:space="preserve">Мотивация – </w:t>
      </w:r>
      <w:r w:rsidR="000879EE" w:rsidRPr="00411247">
        <w:rPr>
          <w:sz w:val="28"/>
          <w:szCs w:val="28"/>
          <w:lang w:val="ru-RU"/>
        </w:rPr>
        <w:t xml:space="preserve">те </w:t>
      </w:r>
      <w:r w:rsidR="00920CB9" w:rsidRPr="00411247">
        <w:rPr>
          <w:sz w:val="28"/>
          <w:szCs w:val="28"/>
          <w:lang w:val="ru-RU"/>
        </w:rPr>
        <w:t xml:space="preserve">речевые поступки, </w:t>
      </w:r>
      <w:r w:rsidR="003A23B2" w:rsidRPr="00411247">
        <w:rPr>
          <w:sz w:val="28"/>
          <w:szCs w:val="28"/>
          <w:lang w:val="ru-RU"/>
        </w:rPr>
        <w:t xml:space="preserve">которые отвечают на вопрос </w:t>
      </w:r>
      <w:r w:rsidR="003A23B2" w:rsidRPr="00411247">
        <w:rPr>
          <w:rFonts w:eastAsia="Times New Roman"/>
          <w:i/>
          <w:sz w:val="28"/>
          <w:szCs w:val="28"/>
          <w:lang w:val="ru-RU"/>
        </w:rPr>
        <w:t>Какими преимуществами обладает</w:t>
      </w:r>
      <w:r w:rsidR="005B76C1" w:rsidRPr="00411247">
        <w:rPr>
          <w:rFonts w:eastAsia="Times New Roman"/>
          <w:i/>
          <w:sz w:val="28"/>
          <w:szCs w:val="28"/>
          <w:lang w:val="ru-RU"/>
        </w:rPr>
        <w:t xml:space="preserve"> данный товар</w:t>
      </w:r>
      <w:r w:rsidR="003A23B2" w:rsidRPr="00411247">
        <w:rPr>
          <w:rFonts w:eastAsia="Times New Roman"/>
          <w:i/>
          <w:sz w:val="28"/>
          <w:szCs w:val="28"/>
          <w:lang w:val="ru-RU"/>
        </w:rPr>
        <w:t>?</w:t>
      </w:r>
      <w:r w:rsidR="003A23B2" w:rsidRPr="00411247">
        <w:rPr>
          <w:sz w:val="28"/>
          <w:szCs w:val="28"/>
          <w:lang w:val="ru-RU"/>
        </w:rPr>
        <w:t xml:space="preserve"> </w:t>
      </w:r>
      <w:r w:rsidR="005B76C1" w:rsidRPr="00411247">
        <w:rPr>
          <w:i/>
          <w:sz w:val="28"/>
          <w:szCs w:val="28"/>
          <w:lang w:val="ru-RU"/>
        </w:rPr>
        <w:t>Какие выгоды получат покупатели</w:t>
      </w:r>
      <w:r w:rsidR="005D70E8" w:rsidRPr="00411247">
        <w:rPr>
          <w:i/>
          <w:sz w:val="28"/>
          <w:szCs w:val="28"/>
          <w:lang w:val="ru-RU"/>
        </w:rPr>
        <w:t xml:space="preserve"> при использовании</w:t>
      </w:r>
      <w:r w:rsidR="00FF76BB" w:rsidRPr="00411247">
        <w:rPr>
          <w:i/>
          <w:sz w:val="28"/>
          <w:szCs w:val="28"/>
          <w:lang w:val="ru-RU"/>
        </w:rPr>
        <w:t xml:space="preserve"> товара? </w:t>
      </w:r>
      <w:r w:rsidR="0051780C" w:rsidRPr="00411247">
        <w:rPr>
          <w:sz w:val="28"/>
          <w:szCs w:val="28"/>
          <w:lang w:val="ru-RU"/>
        </w:rPr>
        <w:t>Например:</w:t>
      </w:r>
    </w:p>
    <w:p w14:paraId="45140786" w14:textId="0D62E80C" w:rsidR="009A38CA" w:rsidRPr="00411247" w:rsidRDefault="009A38CA" w:rsidP="00DA0DC1">
      <w:pPr>
        <w:pStyle w:val="af7"/>
        <w:numPr>
          <w:ilvl w:val="0"/>
          <w:numId w:val="7"/>
        </w:numPr>
        <w:snapToGrid w:val="0"/>
        <w:spacing w:before="100" w:beforeAutospacing="1" w:after="100" w:afterAutospacing="1" w:line="360" w:lineRule="auto"/>
        <w:ind w:leftChars="295" w:left="992" w:right="-6" w:hanging="284"/>
        <w:rPr>
          <w:color w:val="auto"/>
          <w:sz w:val="28"/>
          <w:szCs w:val="28"/>
        </w:rPr>
      </w:pPr>
      <w:r w:rsidRPr="00411247">
        <w:rPr>
          <w:color w:val="auto"/>
          <w:sz w:val="28"/>
          <w:szCs w:val="28"/>
        </w:rPr>
        <w:t xml:space="preserve">Основные преимущества ламп </w:t>
      </w:r>
      <w:proofErr w:type="spellStart"/>
      <w:r w:rsidRPr="00411247">
        <w:rPr>
          <w:color w:val="auto"/>
          <w:sz w:val="28"/>
          <w:szCs w:val="28"/>
        </w:rPr>
        <w:t>Night</w:t>
      </w:r>
      <w:proofErr w:type="spellEnd"/>
      <w:r w:rsidRPr="00411247">
        <w:rPr>
          <w:color w:val="auto"/>
          <w:sz w:val="28"/>
          <w:szCs w:val="28"/>
        </w:rPr>
        <w:t xml:space="preserve"> </w:t>
      </w:r>
      <w:proofErr w:type="spellStart"/>
      <w:r w:rsidRPr="00411247">
        <w:rPr>
          <w:color w:val="auto"/>
          <w:sz w:val="28"/>
          <w:szCs w:val="28"/>
        </w:rPr>
        <w:t>Breaker</w:t>
      </w:r>
      <w:proofErr w:type="spellEnd"/>
      <w:r w:rsidRPr="00411247">
        <w:rPr>
          <w:color w:val="auto"/>
          <w:sz w:val="28"/>
          <w:szCs w:val="28"/>
        </w:rPr>
        <w:t xml:space="preserve"> </w:t>
      </w:r>
      <w:proofErr w:type="spellStart"/>
      <w:r w:rsidRPr="00411247">
        <w:rPr>
          <w:color w:val="auto"/>
          <w:sz w:val="28"/>
          <w:szCs w:val="28"/>
        </w:rPr>
        <w:t>Unlimited</w:t>
      </w:r>
      <w:proofErr w:type="spellEnd"/>
      <w:r w:rsidRPr="00411247">
        <w:rPr>
          <w:color w:val="auto"/>
          <w:sz w:val="28"/>
          <w:szCs w:val="28"/>
        </w:rPr>
        <w:t>:  </w:t>
      </w:r>
      <w:r w:rsidRPr="00411247">
        <w:rPr>
          <w:color w:val="auto"/>
          <w:sz w:val="28"/>
          <w:szCs w:val="28"/>
        </w:rPr>
        <w:br/>
        <w:t xml:space="preserve">На 110% </w:t>
      </w:r>
      <w:r w:rsidRPr="00411247">
        <w:rPr>
          <w:b/>
          <w:color w:val="auto"/>
          <w:sz w:val="28"/>
          <w:szCs w:val="28"/>
        </w:rPr>
        <w:t>больше</w:t>
      </w:r>
      <w:r w:rsidRPr="00411247">
        <w:rPr>
          <w:color w:val="auto"/>
          <w:sz w:val="28"/>
          <w:szCs w:val="28"/>
        </w:rPr>
        <w:t xml:space="preserve"> света на дороге (по сравнению со стандартными галогенными лампами)</w:t>
      </w:r>
      <w:r w:rsidRPr="00411247">
        <w:rPr>
          <w:color w:val="auto"/>
          <w:sz w:val="28"/>
          <w:szCs w:val="28"/>
        </w:rPr>
        <w:br/>
        <w:t xml:space="preserve">На 40 м </w:t>
      </w:r>
      <w:r w:rsidRPr="00411247">
        <w:rPr>
          <w:b/>
          <w:color w:val="auto"/>
          <w:sz w:val="28"/>
          <w:szCs w:val="28"/>
        </w:rPr>
        <w:t>длиннее</w:t>
      </w:r>
      <w:r w:rsidRPr="00411247">
        <w:rPr>
          <w:color w:val="auto"/>
          <w:sz w:val="28"/>
          <w:szCs w:val="28"/>
        </w:rPr>
        <w:t xml:space="preserve"> световой конус (по сравнению со стандартными галогенными лампами)</w:t>
      </w:r>
      <w:r w:rsidRPr="00411247">
        <w:rPr>
          <w:color w:val="auto"/>
          <w:sz w:val="28"/>
          <w:szCs w:val="28"/>
        </w:rPr>
        <w:br/>
        <w:t xml:space="preserve">На 20 % </w:t>
      </w:r>
      <w:r w:rsidRPr="00411247">
        <w:rPr>
          <w:b/>
          <w:color w:val="auto"/>
          <w:sz w:val="28"/>
          <w:szCs w:val="28"/>
        </w:rPr>
        <w:t>более</w:t>
      </w:r>
      <w:r w:rsidRPr="00411247">
        <w:rPr>
          <w:color w:val="auto"/>
          <w:sz w:val="28"/>
          <w:szCs w:val="28"/>
        </w:rPr>
        <w:t xml:space="preserve"> белый свет (по сравнению со стандартными галогенными лампами)</w:t>
      </w:r>
      <w:r w:rsidR="00BA65EB" w:rsidRPr="00411247">
        <w:rPr>
          <w:color w:val="auto"/>
          <w:sz w:val="28"/>
          <w:szCs w:val="28"/>
        </w:rPr>
        <w:t>[ https://www.ulmart.ru/goods/625862]</w:t>
      </w:r>
    </w:p>
    <w:p w14:paraId="15C4687D" w14:textId="29331870" w:rsidR="009A38CA" w:rsidRPr="00411247" w:rsidRDefault="009A38CA" w:rsidP="00DA0DC1">
      <w:pPr>
        <w:pStyle w:val="af7"/>
        <w:numPr>
          <w:ilvl w:val="0"/>
          <w:numId w:val="7"/>
        </w:numPr>
        <w:snapToGrid w:val="0"/>
        <w:spacing w:before="100" w:beforeAutospacing="1" w:after="100" w:afterAutospacing="1" w:line="360" w:lineRule="auto"/>
        <w:ind w:leftChars="295" w:left="992" w:right="-6" w:hanging="284"/>
        <w:rPr>
          <w:color w:val="auto"/>
          <w:sz w:val="28"/>
          <w:szCs w:val="28"/>
        </w:rPr>
      </w:pPr>
      <w:r w:rsidRPr="00411247">
        <w:rPr>
          <w:b/>
          <w:color w:val="auto"/>
          <w:sz w:val="28"/>
          <w:szCs w:val="28"/>
        </w:rPr>
        <w:t>Самая быстрая и точная</w:t>
      </w:r>
      <w:r w:rsidRPr="00411247">
        <w:rPr>
          <w:color w:val="auto"/>
          <w:sz w:val="28"/>
          <w:szCs w:val="28"/>
        </w:rPr>
        <w:t xml:space="preserve"> эпиляция по сравнению с остальными </w:t>
      </w:r>
      <w:proofErr w:type="spellStart"/>
      <w:r w:rsidRPr="00411247">
        <w:rPr>
          <w:color w:val="auto"/>
          <w:sz w:val="28"/>
          <w:szCs w:val="28"/>
        </w:rPr>
        <w:t>эпиляторами</w:t>
      </w:r>
      <w:proofErr w:type="spellEnd"/>
      <w:r w:rsidRPr="00411247">
        <w:rPr>
          <w:color w:val="auto"/>
          <w:sz w:val="28"/>
          <w:szCs w:val="28"/>
        </w:rPr>
        <w:t xml:space="preserve"> </w:t>
      </w:r>
      <w:proofErr w:type="spellStart"/>
      <w:r w:rsidRPr="00411247">
        <w:rPr>
          <w:color w:val="auto"/>
          <w:sz w:val="28"/>
          <w:szCs w:val="28"/>
        </w:rPr>
        <w:t>Braun</w:t>
      </w:r>
      <w:proofErr w:type="spellEnd"/>
      <w:r w:rsidRPr="00411247">
        <w:rPr>
          <w:color w:val="auto"/>
          <w:sz w:val="28"/>
          <w:szCs w:val="28"/>
        </w:rPr>
        <w:t>.</w:t>
      </w:r>
      <w:r w:rsidR="00B07853" w:rsidRPr="00411247">
        <w:rPr>
          <w:color w:val="auto"/>
          <w:sz w:val="28"/>
          <w:szCs w:val="28"/>
        </w:rPr>
        <w:t xml:space="preserve"> [https://www.ulmart.ru/goods/3428553]</w:t>
      </w:r>
    </w:p>
    <w:p w14:paraId="5649B802" w14:textId="77777777" w:rsidR="00B53F7A" w:rsidRPr="00411247" w:rsidRDefault="009A38CA" w:rsidP="00DA0DC1">
      <w:pPr>
        <w:pStyle w:val="af7"/>
        <w:numPr>
          <w:ilvl w:val="0"/>
          <w:numId w:val="7"/>
        </w:numPr>
        <w:snapToGrid w:val="0"/>
        <w:spacing w:before="100" w:beforeAutospacing="1" w:after="100" w:afterAutospacing="1" w:line="360" w:lineRule="auto"/>
        <w:ind w:leftChars="295" w:left="992" w:right="-6" w:hanging="284"/>
        <w:rPr>
          <w:color w:val="auto"/>
          <w:sz w:val="28"/>
          <w:szCs w:val="28"/>
        </w:rPr>
      </w:pPr>
      <w:r w:rsidRPr="00411247">
        <w:rPr>
          <w:b/>
          <w:color w:val="auto"/>
          <w:sz w:val="28"/>
          <w:szCs w:val="28"/>
        </w:rPr>
        <w:t>Быстрее</w:t>
      </w:r>
      <w:r w:rsidRPr="00411247">
        <w:rPr>
          <w:color w:val="auto"/>
          <w:sz w:val="28"/>
          <w:szCs w:val="28"/>
        </w:rPr>
        <w:t xml:space="preserve">, чем когда-либо раньше (по сравнению с предыдущими </w:t>
      </w:r>
      <w:proofErr w:type="spellStart"/>
      <w:r w:rsidRPr="00411247">
        <w:rPr>
          <w:color w:val="auto"/>
          <w:sz w:val="28"/>
          <w:szCs w:val="28"/>
        </w:rPr>
        <w:t>Series</w:t>
      </w:r>
      <w:proofErr w:type="spellEnd"/>
      <w:r w:rsidRPr="00411247">
        <w:rPr>
          <w:color w:val="auto"/>
          <w:sz w:val="28"/>
          <w:szCs w:val="28"/>
        </w:rPr>
        <w:t xml:space="preserve"> 3 на </w:t>
      </w:r>
      <w:proofErr w:type="spellStart"/>
      <w:r w:rsidRPr="00411247">
        <w:rPr>
          <w:color w:val="auto"/>
          <w:sz w:val="28"/>
          <w:szCs w:val="28"/>
        </w:rPr>
        <w:t>3х</w:t>
      </w:r>
      <w:proofErr w:type="spellEnd"/>
      <w:r w:rsidRPr="00411247">
        <w:rPr>
          <w:color w:val="auto"/>
          <w:sz w:val="28"/>
          <w:szCs w:val="28"/>
        </w:rPr>
        <w:t xml:space="preserve"> дневной щетине).</w:t>
      </w:r>
      <w:r w:rsidR="00B53F7A" w:rsidRPr="00411247">
        <w:rPr>
          <w:color w:val="auto"/>
          <w:sz w:val="28"/>
          <w:szCs w:val="28"/>
        </w:rPr>
        <w:t xml:space="preserve"> [</w:t>
      </w:r>
      <w:r w:rsidR="002E615B" w:rsidRPr="00411247">
        <w:rPr>
          <w:color w:val="auto"/>
          <w:sz w:val="28"/>
          <w:szCs w:val="28"/>
        </w:rPr>
        <w:t>https://www.ulmart.ru/goods/3629777]</w:t>
      </w:r>
      <w:r w:rsidR="00B53F7A" w:rsidRPr="00411247">
        <w:rPr>
          <w:color w:val="auto"/>
        </w:rPr>
        <w:t xml:space="preserve"> </w:t>
      </w:r>
    </w:p>
    <w:p w14:paraId="33492CBF" w14:textId="77777777" w:rsidR="001833C5" w:rsidRPr="00411247" w:rsidRDefault="00B53F7A" w:rsidP="00DA0DC1">
      <w:pPr>
        <w:pStyle w:val="af7"/>
        <w:numPr>
          <w:ilvl w:val="0"/>
          <w:numId w:val="7"/>
        </w:numPr>
        <w:snapToGrid w:val="0"/>
        <w:spacing w:before="100" w:beforeAutospacing="1" w:after="100" w:afterAutospacing="1" w:line="360" w:lineRule="auto"/>
        <w:ind w:leftChars="295" w:left="992" w:right="-6" w:hanging="284"/>
        <w:rPr>
          <w:color w:val="auto"/>
          <w:sz w:val="28"/>
          <w:szCs w:val="28"/>
        </w:rPr>
      </w:pPr>
      <w:r w:rsidRPr="00411247">
        <w:rPr>
          <w:color w:val="auto"/>
          <w:sz w:val="28"/>
          <w:szCs w:val="28"/>
        </w:rPr>
        <w:t xml:space="preserve">Очищает в 6 раз </w:t>
      </w:r>
      <w:r w:rsidRPr="00411247">
        <w:rPr>
          <w:b/>
          <w:color w:val="auto"/>
          <w:sz w:val="28"/>
          <w:szCs w:val="28"/>
        </w:rPr>
        <w:t>эффективнее</w:t>
      </w:r>
      <w:r w:rsidRPr="00411247">
        <w:rPr>
          <w:color w:val="auto"/>
          <w:sz w:val="28"/>
          <w:szCs w:val="28"/>
        </w:rPr>
        <w:t>, чем при чистке вручную. [https://www.ulmart.ru/goods/3951727]</w:t>
      </w:r>
      <w:r w:rsidR="001833C5" w:rsidRPr="00411247">
        <w:rPr>
          <w:color w:val="auto"/>
        </w:rPr>
        <w:t xml:space="preserve"> </w:t>
      </w:r>
    </w:p>
    <w:p w14:paraId="53B164C7" w14:textId="612F93B3" w:rsidR="001833C5" w:rsidRPr="00411247" w:rsidRDefault="001833C5" w:rsidP="001833C5">
      <w:pPr>
        <w:pStyle w:val="af7"/>
        <w:numPr>
          <w:ilvl w:val="0"/>
          <w:numId w:val="7"/>
        </w:numPr>
        <w:snapToGrid w:val="0"/>
        <w:spacing w:before="100" w:beforeAutospacing="1" w:after="100" w:afterAutospacing="1" w:line="360" w:lineRule="auto"/>
        <w:ind w:leftChars="295" w:left="992" w:right="-6" w:hanging="284"/>
        <w:rPr>
          <w:color w:val="auto"/>
          <w:sz w:val="28"/>
          <w:szCs w:val="28"/>
        </w:rPr>
      </w:pPr>
      <w:r w:rsidRPr="00411247">
        <w:rPr>
          <w:b/>
          <w:color w:val="auto"/>
          <w:sz w:val="28"/>
          <w:szCs w:val="28"/>
        </w:rPr>
        <w:t>Максимум удобства</w:t>
      </w:r>
      <w:r w:rsidRPr="00411247">
        <w:rPr>
          <w:color w:val="auto"/>
          <w:sz w:val="28"/>
          <w:szCs w:val="28"/>
        </w:rPr>
        <w:t xml:space="preserve"> они доставляют при использовании ночью: не соскальзывают, не сворачиваются, не протекают. … Одним из </w:t>
      </w:r>
      <w:r w:rsidRPr="00411247">
        <w:rPr>
          <w:b/>
          <w:color w:val="auto"/>
          <w:sz w:val="28"/>
          <w:szCs w:val="28"/>
        </w:rPr>
        <w:t>плюсов</w:t>
      </w:r>
      <w:r w:rsidRPr="00411247">
        <w:rPr>
          <w:color w:val="auto"/>
          <w:sz w:val="28"/>
          <w:szCs w:val="28"/>
        </w:rPr>
        <w:t xml:space="preserve"> является то, что трусики </w:t>
      </w:r>
      <w:proofErr w:type="spellStart"/>
      <w:r w:rsidRPr="00411247">
        <w:rPr>
          <w:color w:val="auto"/>
          <w:sz w:val="28"/>
          <w:szCs w:val="28"/>
        </w:rPr>
        <w:t>гипоаллергенные</w:t>
      </w:r>
      <w:proofErr w:type="spellEnd"/>
      <w:r w:rsidRPr="00411247">
        <w:rPr>
          <w:color w:val="auto"/>
          <w:sz w:val="28"/>
          <w:szCs w:val="28"/>
        </w:rPr>
        <w:t xml:space="preserve">, без химических </w:t>
      </w:r>
      <w:r w:rsidRPr="00411247">
        <w:rPr>
          <w:color w:val="auto"/>
          <w:sz w:val="28"/>
          <w:szCs w:val="28"/>
        </w:rPr>
        <w:lastRenderedPageBreak/>
        <w:t xml:space="preserve">добавок и </w:t>
      </w:r>
      <w:proofErr w:type="spellStart"/>
      <w:r w:rsidRPr="00411247">
        <w:rPr>
          <w:color w:val="auto"/>
          <w:sz w:val="28"/>
          <w:szCs w:val="28"/>
        </w:rPr>
        <w:t>ароматизаторов</w:t>
      </w:r>
      <w:proofErr w:type="spellEnd"/>
      <w:r w:rsidRPr="00411247">
        <w:rPr>
          <w:color w:val="auto"/>
          <w:sz w:val="28"/>
          <w:szCs w:val="28"/>
        </w:rPr>
        <w:t xml:space="preserve">. … </w:t>
      </w:r>
      <w:r w:rsidRPr="00411247">
        <w:rPr>
          <w:b/>
          <w:color w:val="auto"/>
          <w:sz w:val="28"/>
          <w:szCs w:val="28"/>
        </w:rPr>
        <w:t>Преимуществом</w:t>
      </w:r>
      <w:r w:rsidRPr="00411247">
        <w:rPr>
          <w:color w:val="auto"/>
          <w:sz w:val="28"/>
          <w:szCs w:val="28"/>
        </w:rPr>
        <w:t xml:space="preserve"> модели является удобство при надевании, за счёт плотного прилегания трусиков отсутствует риск, что застёжки расстегнуться в самый неподходящий момент. [https://www.ulmart.ru/goods/468046]</w:t>
      </w:r>
    </w:p>
    <w:p w14:paraId="640A53CE" w14:textId="5A2195D8" w:rsidR="00FF76BB" w:rsidRPr="00411247" w:rsidRDefault="00FF76BB" w:rsidP="00EF1112">
      <w:pPr>
        <w:pStyle w:val="a3"/>
        <w:adjustRightInd w:val="0"/>
        <w:snapToGrid w:val="0"/>
        <w:spacing w:line="360" w:lineRule="auto"/>
        <w:ind w:firstLineChars="0" w:firstLine="709"/>
        <w:jc w:val="both"/>
        <w:rPr>
          <w:sz w:val="28"/>
          <w:szCs w:val="28"/>
          <w:lang w:val="ru-RU"/>
        </w:rPr>
      </w:pPr>
      <w:r w:rsidRPr="00411247">
        <w:rPr>
          <w:sz w:val="28"/>
          <w:szCs w:val="28"/>
          <w:lang w:val="ru-RU"/>
        </w:rPr>
        <w:t xml:space="preserve">Такие Рп подчёркивают преимущества </w:t>
      </w:r>
      <w:r w:rsidR="00CB6CF1" w:rsidRPr="00411247">
        <w:rPr>
          <w:sz w:val="28"/>
          <w:szCs w:val="28"/>
          <w:lang w:val="ru-RU"/>
        </w:rPr>
        <w:t xml:space="preserve">и пользу </w:t>
      </w:r>
      <w:r w:rsidRPr="00411247">
        <w:rPr>
          <w:sz w:val="28"/>
          <w:szCs w:val="28"/>
          <w:lang w:val="ru-RU"/>
        </w:rPr>
        <w:t xml:space="preserve">товара. </w:t>
      </w:r>
      <w:r w:rsidR="0075052F" w:rsidRPr="00411247">
        <w:rPr>
          <w:sz w:val="28"/>
          <w:szCs w:val="28"/>
          <w:lang w:val="ru-RU"/>
        </w:rPr>
        <w:t xml:space="preserve">По сравнению с Рп информирование, Рп мотивация </w:t>
      </w:r>
      <w:r w:rsidR="00685A7D" w:rsidRPr="00411247">
        <w:rPr>
          <w:sz w:val="28"/>
          <w:szCs w:val="28"/>
          <w:lang w:val="ru-RU"/>
        </w:rPr>
        <w:t xml:space="preserve">Показанные выгоды после покупки товара </w:t>
      </w:r>
      <w:r w:rsidR="005709B5" w:rsidRPr="00411247">
        <w:rPr>
          <w:sz w:val="28"/>
          <w:szCs w:val="28"/>
          <w:lang w:val="ru-RU"/>
        </w:rPr>
        <w:t xml:space="preserve">не </w:t>
      </w:r>
      <w:r w:rsidR="0003601B" w:rsidRPr="00411247">
        <w:rPr>
          <w:sz w:val="28"/>
          <w:szCs w:val="28"/>
          <w:lang w:val="ru-RU"/>
        </w:rPr>
        <w:t>только</w:t>
      </w:r>
      <w:r w:rsidR="005709B5" w:rsidRPr="00411247">
        <w:rPr>
          <w:sz w:val="28"/>
          <w:szCs w:val="28"/>
          <w:lang w:val="ru-RU"/>
        </w:rPr>
        <w:t xml:space="preserve"> материальные, но всегда</w:t>
      </w:r>
      <w:r w:rsidR="00CB6CF1" w:rsidRPr="00411247">
        <w:rPr>
          <w:sz w:val="28"/>
          <w:szCs w:val="28"/>
          <w:lang w:val="ru-RU"/>
        </w:rPr>
        <w:t xml:space="preserve"> </w:t>
      </w:r>
      <w:r w:rsidR="005709B5" w:rsidRPr="00411247">
        <w:rPr>
          <w:sz w:val="28"/>
          <w:szCs w:val="28"/>
          <w:lang w:val="ru-RU"/>
        </w:rPr>
        <w:t>удовлетворят какую-то потребность людей.</w:t>
      </w:r>
      <w:r w:rsidR="00C316A1" w:rsidRPr="00411247">
        <w:rPr>
          <w:sz w:val="28"/>
          <w:szCs w:val="28"/>
          <w:lang w:val="ru-RU"/>
        </w:rPr>
        <w:t xml:space="preserve"> С</w:t>
      </w:r>
      <w:r w:rsidR="007E2C24" w:rsidRPr="00411247">
        <w:rPr>
          <w:sz w:val="28"/>
          <w:szCs w:val="28"/>
          <w:lang w:val="ru-RU"/>
        </w:rPr>
        <w:t>равнение</w:t>
      </w:r>
      <w:r w:rsidR="009D3A28" w:rsidRPr="00411247">
        <w:rPr>
          <w:sz w:val="28"/>
          <w:szCs w:val="28"/>
          <w:lang w:val="ru-RU"/>
        </w:rPr>
        <w:t xml:space="preserve"> и </w:t>
      </w:r>
      <w:r w:rsidR="007E2C24" w:rsidRPr="00411247">
        <w:rPr>
          <w:sz w:val="28"/>
          <w:szCs w:val="28"/>
          <w:lang w:val="ru-RU"/>
        </w:rPr>
        <w:t>цифровые данные здесь</w:t>
      </w:r>
      <w:r w:rsidRPr="00411247">
        <w:rPr>
          <w:sz w:val="28"/>
          <w:szCs w:val="28"/>
          <w:lang w:val="ru-RU"/>
        </w:rPr>
        <w:t xml:space="preserve"> выполняют функцию мотивации покупки.</w:t>
      </w:r>
    </w:p>
    <w:p w14:paraId="05F750E9" w14:textId="77777777" w:rsidR="00FF76BB" w:rsidRPr="00411247" w:rsidRDefault="00FF76BB" w:rsidP="00EF1112">
      <w:pPr>
        <w:pStyle w:val="a3"/>
        <w:adjustRightInd w:val="0"/>
        <w:snapToGrid w:val="0"/>
        <w:spacing w:line="360" w:lineRule="auto"/>
        <w:ind w:firstLineChars="0" w:firstLine="709"/>
        <w:jc w:val="both"/>
        <w:rPr>
          <w:sz w:val="28"/>
          <w:szCs w:val="28"/>
          <w:lang w:val="ru-RU"/>
        </w:rPr>
      </w:pPr>
    </w:p>
    <w:p w14:paraId="1A6507B1" w14:textId="7B3DFC5F" w:rsidR="00EF1112" w:rsidRPr="00411247" w:rsidRDefault="00EF1112" w:rsidP="00EF1112">
      <w:pPr>
        <w:pStyle w:val="a3"/>
        <w:adjustRightInd w:val="0"/>
        <w:snapToGrid w:val="0"/>
        <w:spacing w:line="360" w:lineRule="auto"/>
        <w:ind w:firstLineChars="0" w:firstLine="709"/>
        <w:jc w:val="both"/>
        <w:rPr>
          <w:b/>
          <w:sz w:val="28"/>
          <w:szCs w:val="28"/>
          <w:lang w:val="ru-RU"/>
        </w:rPr>
      </w:pPr>
      <w:r w:rsidRPr="00411247">
        <w:rPr>
          <w:b/>
          <w:sz w:val="28"/>
          <w:szCs w:val="28"/>
          <w:lang w:val="ru-RU"/>
        </w:rPr>
        <w:t xml:space="preserve">2.1.5. Объяснение – </w:t>
      </w:r>
      <w:r w:rsidR="000E430A" w:rsidRPr="00411247">
        <w:rPr>
          <w:sz w:val="28"/>
          <w:szCs w:val="28"/>
          <w:lang w:val="ru-RU"/>
        </w:rPr>
        <w:t xml:space="preserve">Рп </w:t>
      </w:r>
      <w:r w:rsidRPr="00411247">
        <w:rPr>
          <w:sz w:val="28"/>
          <w:szCs w:val="28"/>
          <w:lang w:val="ru-RU"/>
        </w:rPr>
        <w:t>объяснение не только расскажет людям, что может сделать товар, но также объясняет, почему он может сделать это</w:t>
      </w:r>
      <w:r w:rsidR="007C11B0" w:rsidRPr="00411247">
        <w:rPr>
          <w:sz w:val="28"/>
          <w:szCs w:val="28"/>
          <w:lang w:val="ru-RU"/>
        </w:rPr>
        <w:t xml:space="preserve"> (то есть принципа работы товара)</w:t>
      </w:r>
      <w:r w:rsidRPr="00411247">
        <w:rPr>
          <w:sz w:val="28"/>
          <w:szCs w:val="28"/>
          <w:lang w:val="ru-RU"/>
        </w:rPr>
        <w:t>. Например:</w:t>
      </w:r>
    </w:p>
    <w:p w14:paraId="51D5E925" w14:textId="77777777" w:rsidR="00554856" w:rsidRPr="00411247" w:rsidRDefault="00554856" w:rsidP="00554856">
      <w:pPr>
        <w:pStyle w:val="af7"/>
        <w:numPr>
          <w:ilvl w:val="0"/>
          <w:numId w:val="7"/>
        </w:numPr>
        <w:snapToGrid w:val="0"/>
        <w:spacing w:before="100" w:beforeAutospacing="1" w:after="100" w:afterAutospacing="1" w:line="360" w:lineRule="auto"/>
        <w:ind w:leftChars="295" w:left="992" w:right="-6" w:hanging="284"/>
        <w:rPr>
          <w:color w:val="auto"/>
          <w:sz w:val="28"/>
          <w:szCs w:val="28"/>
        </w:rPr>
      </w:pPr>
      <w:r w:rsidRPr="00411247">
        <w:rPr>
          <w:color w:val="auto"/>
          <w:sz w:val="28"/>
          <w:szCs w:val="28"/>
        </w:rPr>
        <w:t>Чаша блендера изготовлена из прочного пищевого пластика, который не выделяет при нагревании опасных для здоровья веществ, поэтому изделие отлично подходит для приготовления детского питания. [https://www.ulmart.ru/goods/4291311]</w:t>
      </w:r>
    </w:p>
    <w:p w14:paraId="154CBA99" w14:textId="77777777" w:rsidR="002F4CA9" w:rsidRPr="00411247" w:rsidRDefault="002F4CA9" w:rsidP="002F4CA9">
      <w:pPr>
        <w:pStyle w:val="af7"/>
        <w:numPr>
          <w:ilvl w:val="0"/>
          <w:numId w:val="7"/>
        </w:numPr>
        <w:snapToGrid w:val="0"/>
        <w:spacing w:before="100" w:beforeAutospacing="1" w:after="100" w:afterAutospacing="1" w:line="360" w:lineRule="auto"/>
        <w:ind w:leftChars="295" w:left="992" w:right="-6" w:hanging="284"/>
        <w:rPr>
          <w:color w:val="auto"/>
          <w:sz w:val="28"/>
          <w:szCs w:val="28"/>
        </w:rPr>
      </w:pPr>
      <w:r w:rsidRPr="00411247">
        <w:rPr>
          <w:color w:val="auto"/>
          <w:sz w:val="28"/>
          <w:szCs w:val="28"/>
        </w:rPr>
        <w:t xml:space="preserve">Более эффективное генерирование света благодаря оптимизированной формуле инертного газа. Более высокая упругость благодаря особо прочной спирали. [https://www.ulmart.ru/goods/625862] </w:t>
      </w:r>
    </w:p>
    <w:p w14:paraId="490A0C0F" w14:textId="7B55DF36" w:rsidR="0044500A" w:rsidRPr="00411247" w:rsidRDefault="00EF1112" w:rsidP="00EB54C2">
      <w:pPr>
        <w:adjustRightInd w:val="0"/>
        <w:snapToGrid w:val="0"/>
        <w:spacing w:line="360" w:lineRule="auto"/>
        <w:ind w:firstLine="708"/>
        <w:jc w:val="both"/>
        <w:rPr>
          <w:sz w:val="28"/>
          <w:szCs w:val="28"/>
          <w:lang w:val="ru-RU"/>
        </w:rPr>
      </w:pPr>
      <w:r w:rsidRPr="00411247">
        <w:rPr>
          <w:sz w:val="28"/>
          <w:szCs w:val="28"/>
          <w:lang w:val="ru-RU"/>
        </w:rPr>
        <w:t xml:space="preserve">Такие Рп часто используют такие </w:t>
      </w:r>
      <w:r w:rsidR="005C72DB" w:rsidRPr="00411247">
        <w:rPr>
          <w:sz w:val="28"/>
          <w:szCs w:val="28"/>
          <w:lang w:val="ru-RU"/>
        </w:rPr>
        <w:t xml:space="preserve">слов, типа </w:t>
      </w:r>
      <w:r w:rsidR="005C72DB" w:rsidRPr="00411247">
        <w:rPr>
          <w:i/>
          <w:sz w:val="28"/>
          <w:szCs w:val="28"/>
          <w:lang w:val="ru-RU"/>
        </w:rPr>
        <w:t>поэтому, благодаря</w:t>
      </w:r>
      <w:r w:rsidR="005C72DB" w:rsidRPr="00411247">
        <w:rPr>
          <w:sz w:val="28"/>
          <w:szCs w:val="28"/>
          <w:lang w:val="ru-RU"/>
        </w:rPr>
        <w:t xml:space="preserve">, которые выражают причинную связи. </w:t>
      </w:r>
      <w:r w:rsidRPr="00411247">
        <w:rPr>
          <w:sz w:val="28"/>
          <w:szCs w:val="28"/>
          <w:lang w:val="ru-RU"/>
        </w:rPr>
        <w:t xml:space="preserve">Кроме того, при толковании принципов работы в Рп объяснение часто используются специфические термины, которые делают ОТВИ более профессиональным и более лёгким для завоевания доверия людей.  </w:t>
      </w:r>
    </w:p>
    <w:p w14:paraId="2006E346" w14:textId="77777777" w:rsidR="000A2E8D" w:rsidRPr="00411247" w:rsidRDefault="000A2E8D" w:rsidP="0088760E">
      <w:pPr>
        <w:snapToGrid w:val="0"/>
        <w:spacing w:line="360" w:lineRule="auto"/>
        <w:rPr>
          <w:b/>
          <w:sz w:val="28"/>
          <w:szCs w:val="28"/>
          <w:lang w:val="ru-RU"/>
        </w:rPr>
      </w:pPr>
      <w:r w:rsidRPr="00411247">
        <w:rPr>
          <w:b/>
          <w:sz w:val="28"/>
          <w:szCs w:val="28"/>
          <w:lang w:val="ru-RU"/>
        </w:rPr>
        <w:br w:type="page"/>
      </w:r>
    </w:p>
    <w:p w14:paraId="4349A86E" w14:textId="2BE2BF0D" w:rsidR="000A2E8D" w:rsidRPr="00411247" w:rsidRDefault="000A2E8D" w:rsidP="0088760E">
      <w:pPr>
        <w:adjustRightInd w:val="0"/>
        <w:snapToGrid w:val="0"/>
        <w:spacing w:line="360" w:lineRule="auto"/>
        <w:jc w:val="center"/>
        <w:rPr>
          <w:b/>
          <w:sz w:val="28"/>
          <w:szCs w:val="28"/>
          <w:lang w:val="ru-RU"/>
        </w:rPr>
      </w:pPr>
      <w:r w:rsidRPr="00411247">
        <w:rPr>
          <w:b/>
          <w:sz w:val="28"/>
          <w:szCs w:val="28"/>
          <w:lang w:val="ru-RU"/>
        </w:rPr>
        <w:lastRenderedPageBreak/>
        <w:t>2.2. Речевые поступки «Комиссивы» во фрагменте «</w:t>
      </w:r>
      <w:r w:rsidR="001619F9" w:rsidRPr="00411247">
        <w:rPr>
          <w:b/>
          <w:sz w:val="28"/>
          <w:szCs w:val="28"/>
          <w:lang w:val="ru-RU"/>
        </w:rPr>
        <w:t>О товаре</w:t>
      </w:r>
      <w:r w:rsidRPr="00411247">
        <w:rPr>
          <w:b/>
          <w:sz w:val="28"/>
          <w:szCs w:val="28"/>
          <w:lang w:val="ru-RU"/>
        </w:rPr>
        <w:t>»</w:t>
      </w:r>
    </w:p>
    <w:p w14:paraId="27FBBADA" w14:textId="3483FFFA" w:rsidR="00CA4890" w:rsidRPr="00411247" w:rsidRDefault="00C31F86" w:rsidP="0088760E">
      <w:pPr>
        <w:pStyle w:val="a3"/>
        <w:adjustRightInd w:val="0"/>
        <w:snapToGrid w:val="0"/>
        <w:spacing w:line="360" w:lineRule="auto"/>
        <w:ind w:firstLineChars="0" w:firstLine="708"/>
        <w:jc w:val="both"/>
        <w:rPr>
          <w:sz w:val="28"/>
          <w:szCs w:val="28"/>
          <w:lang w:val="ru-RU"/>
        </w:rPr>
      </w:pPr>
      <w:r>
        <w:rPr>
          <w:sz w:val="28"/>
          <w:szCs w:val="28"/>
          <w:lang w:val="ru-RU"/>
        </w:rPr>
        <w:t xml:space="preserve">Рп </w:t>
      </w:r>
      <w:bookmarkStart w:id="3" w:name="_GoBack"/>
      <w:bookmarkEnd w:id="3"/>
      <w:r>
        <w:rPr>
          <w:sz w:val="28"/>
          <w:szCs w:val="28"/>
          <w:lang w:val="ru-RU"/>
        </w:rPr>
        <w:t>К</w:t>
      </w:r>
      <w:r w:rsidR="00C2180F" w:rsidRPr="00411247">
        <w:rPr>
          <w:sz w:val="28"/>
          <w:szCs w:val="28"/>
          <w:lang w:val="ru-RU"/>
        </w:rPr>
        <w:t>омиссивы во фрагменте «О товаре» представляют собой обязательство, приданное товару адресант</w:t>
      </w:r>
      <w:r w:rsidR="00FE6B07" w:rsidRPr="00411247">
        <w:rPr>
          <w:sz w:val="28"/>
          <w:szCs w:val="28"/>
          <w:lang w:val="ru-RU"/>
        </w:rPr>
        <w:t>ом</w:t>
      </w:r>
      <w:r w:rsidR="00C2180F" w:rsidRPr="00411247">
        <w:rPr>
          <w:sz w:val="28"/>
          <w:szCs w:val="28"/>
          <w:lang w:val="ru-RU"/>
        </w:rPr>
        <w:t xml:space="preserve"> ОТВИ (интернет-магазин). </w:t>
      </w:r>
      <w:proofErr w:type="spellStart"/>
      <w:r w:rsidR="00C2180F" w:rsidRPr="00411247">
        <w:rPr>
          <w:sz w:val="28"/>
          <w:szCs w:val="28"/>
          <w:lang w:val="ru-RU"/>
        </w:rPr>
        <w:t>И.Н</w:t>
      </w:r>
      <w:proofErr w:type="spellEnd"/>
      <w:r w:rsidR="00C2180F" w:rsidRPr="00411247">
        <w:rPr>
          <w:sz w:val="28"/>
          <w:szCs w:val="28"/>
          <w:lang w:val="ru-RU"/>
        </w:rPr>
        <w:t xml:space="preserve">. Борисова включает ряд Рп в </w:t>
      </w:r>
      <w:r w:rsidR="00FE6B07" w:rsidRPr="00411247">
        <w:rPr>
          <w:sz w:val="28"/>
          <w:szCs w:val="28"/>
          <w:lang w:val="ru-RU"/>
        </w:rPr>
        <w:t>данную группу</w:t>
      </w:r>
      <w:r w:rsidR="00C2180F" w:rsidRPr="00411247">
        <w:rPr>
          <w:sz w:val="28"/>
          <w:szCs w:val="28"/>
          <w:lang w:val="ru-RU"/>
        </w:rPr>
        <w:t>. Для Фрагмента «О товаре» наиболее актуальны</w:t>
      </w:r>
      <w:r w:rsidR="00FE6B07" w:rsidRPr="00411247">
        <w:rPr>
          <w:sz w:val="28"/>
          <w:szCs w:val="28"/>
          <w:lang w:val="ru-RU"/>
        </w:rPr>
        <w:t>м</w:t>
      </w:r>
      <w:r w:rsidR="00C2180F" w:rsidRPr="00411247">
        <w:rPr>
          <w:sz w:val="28"/>
          <w:szCs w:val="28"/>
          <w:lang w:val="ru-RU"/>
        </w:rPr>
        <w:t xml:space="preserve"> являются Рп обещание-</w:t>
      </w:r>
      <w:r w:rsidR="0034610A" w:rsidRPr="00411247">
        <w:rPr>
          <w:sz w:val="28"/>
          <w:szCs w:val="28"/>
          <w:lang w:val="ru-RU"/>
        </w:rPr>
        <w:t>гарантирование и подтверждение.</w:t>
      </w:r>
    </w:p>
    <w:p w14:paraId="03DFEC78" w14:textId="77777777" w:rsidR="00CE1A24" w:rsidRPr="00411247" w:rsidRDefault="00CE1A24" w:rsidP="0088760E">
      <w:pPr>
        <w:pStyle w:val="a3"/>
        <w:adjustRightInd w:val="0"/>
        <w:snapToGrid w:val="0"/>
        <w:spacing w:line="360" w:lineRule="auto"/>
        <w:ind w:firstLineChars="0" w:firstLine="708"/>
        <w:jc w:val="both"/>
        <w:rPr>
          <w:sz w:val="28"/>
          <w:szCs w:val="28"/>
          <w:lang w:val="ru-RU"/>
        </w:rPr>
      </w:pPr>
    </w:p>
    <w:p w14:paraId="5FCC766F" w14:textId="35DD0E38" w:rsidR="000A2E8D" w:rsidRPr="00411247" w:rsidRDefault="000A2E8D" w:rsidP="0088760E">
      <w:pPr>
        <w:pStyle w:val="a3"/>
        <w:adjustRightInd w:val="0"/>
        <w:snapToGrid w:val="0"/>
        <w:spacing w:line="360" w:lineRule="auto"/>
        <w:ind w:firstLineChars="0" w:firstLine="708"/>
        <w:jc w:val="both"/>
        <w:rPr>
          <w:b/>
          <w:sz w:val="28"/>
          <w:szCs w:val="28"/>
          <w:lang w:val="ru-RU"/>
        </w:rPr>
      </w:pPr>
      <w:r w:rsidRPr="00411247">
        <w:rPr>
          <w:b/>
          <w:sz w:val="28"/>
          <w:szCs w:val="28"/>
          <w:lang w:val="ru-RU"/>
        </w:rPr>
        <w:t>2.2.1. Обещание-гарантирование</w:t>
      </w:r>
      <w:r w:rsidR="00CA4890" w:rsidRPr="00411247">
        <w:rPr>
          <w:b/>
          <w:sz w:val="28"/>
          <w:szCs w:val="28"/>
          <w:lang w:val="ru-RU"/>
        </w:rPr>
        <w:t xml:space="preserve"> </w:t>
      </w:r>
    </w:p>
    <w:p w14:paraId="0D4174A8" w14:textId="50565440" w:rsidR="0034610A" w:rsidRPr="00411247" w:rsidRDefault="0034610A" w:rsidP="00212ED7">
      <w:pPr>
        <w:tabs>
          <w:tab w:val="left" w:pos="1134"/>
        </w:tabs>
        <w:snapToGrid w:val="0"/>
        <w:spacing w:line="360" w:lineRule="auto"/>
        <w:ind w:right="-5" w:firstLine="709"/>
        <w:jc w:val="both"/>
        <w:rPr>
          <w:sz w:val="28"/>
          <w:szCs w:val="28"/>
          <w:lang w:val="ru-RU"/>
        </w:rPr>
      </w:pPr>
      <w:r w:rsidRPr="00411247">
        <w:rPr>
          <w:sz w:val="28"/>
          <w:szCs w:val="28"/>
          <w:lang w:val="ru-RU"/>
        </w:rPr>
        <w:t xml:space="preserve">Речевые поступки в данной группе обещают функции и результаты использования товара. Рп обещание часто используют следующие </w:t>
      </w:r>
      <w:r w:rsidR="00851AC3" w:rsidRPr="00411247">
        <w:rPr>
          <w:sz w:val="28"/>
          <w:szCs w:val="28"/>
          <w:lang w:val="ru-RU"/>
        </w:rPr>
        <w:t>три конструкции:</w:t>
      </w:r>
    </w:p>
    <w:p w14:paraId="2325184A" w14:textId="40C6C0E5" w:rsidR="0034610A" w:rsidRPr="00411247" w:rsidRDefault="00212ED7" w:rsidP="0088760E">
      <w:pPr>
        <w:tabs>
          <w:tab w:val="left" w:pos="1134"/>
        </w:tabs>
        <w:snapToGrid w:val="0"/>
        <w:spacing w:line="360" w:lineRule="auto"/>
        <w:ind w:right="-5" w:firstLine="709"/>
        <w:jc w:val="both"/>
        <w:rPr>
          <w:sz w:val="28"/>
          <w:szCs w:val="28"/>
          <w:lang w:val="ru-RU"/>
        </w:rPr>
      </w:pPr>
      <w:r w:rsidRPr="00411247">
        <w:rPr>
          <w:sz w:val="28"/>
          <w:szCs w:val="28"/>
          <w:lang w:val="ru-RU"/>
        </w:rPr>
        <w:t>1</w:t>
      </w:r>
      <w:r w:rsidR="0034610A" w:rsidRPr="00411247">
        <w:rPr>
          <w:sz w:val="28"/>
          <w:szCs w:val="28"/>
          <w:lang w:val="ru-RU"/>
        </w:rPr>
        <w:t>) Товар, часть товара или принцип работы товара + обеспечивает/ гарантирует + достижение надёжного результата</w:t>
      </w:r>
      <w:r w:rsidR="0034610A" w:rsidRPr="00411247">
        <w:rPr>
          <w:rFonts w:hint="eastAsia"/>
          <w:sz w:val="28"/>
          <w:szCs w:val="28"/>
          <w:lang w:val="ru-RU"/>
        </w:rPr>
        <w:t xml:space="preserve"> </w:t>
      </w:r>
      <w:r w:rsidR="00851AC3" w:rsidRPr="00411247">
        <w:rPr>
          <w:sz w:val="28"/>
          <w:szCs w:val="28"/>
          <w:lang w:val="ru-RU"/>
        </w:rPr>
        <w:t>или изменения.</w:t>
      </w:r>
    </w:p>
    <w:p w14:paraId="5B051386" w14:textId="77777777" w:rsidR="0034610A" w:rsidRPr="00411247" w:rsidRDefault="0034610A" w:rsidP="00DA0DC1">
      <w:pPr>
        <w:pStyle w:val="af7"/>
        <w:numPr>
          <w:ilvl w:val="0"/>
          <w:numId w:val="7"/>
        </w:numPr>
        <w:snapToGrid w:val="0"/>
        <w:spacing w:before="100" w:beforeAutospacing="1" w:after="100" w:afterAutospacing="1" w:line="360" w:lineRule="auto"/>
        <w:ind w:leftChars="295" w:left="992" w:right="-6" w:hanging="284"/>
        <w:rPr>
          <w:color w:val="auto"/>
          <w:sz w:val="28"/>
          <w:szCs w:val="28"/>
        </w:rPr>
      </w:pPr>
      <w:r w:rsidRPr="00411247">
        <w:rPr>
          <w:color w:val="auto"/>
          <w:sz w:val="28"/>
          <w:szCs w:val="28"/>
        </w:rPr>
        <w:t xml:space="preserve">Лезвия из высококачественной стали всегда остаются очень острыми и </w:t>
      </w:r>
      <w:r w:rsidRPr="00411247">
        <w:rPr>
          <w:b/>
          <w:color w:val="auto"/>
          <w:sz w:val="28"/>
          <w:szCs w:val="28"/>
        </w:rPr>
        <w:t>гарантируют</w:t>
      </w:r>
      <w:r w:rsidRPr="00411247">
        <w:rPr>
          <w:color w:val="auto"/>
          <w:sz w:val="28"/>
          <w:szCs w:val="28"/>
        </w:rPr>
        <w:t xml:space="preserve"> идеальный результат. [</w:t>
      </w:r>
      <w:hyperlink r:id="rId12" w:history="1">
        <w:r w:rsidRPr="00411247">
          <w:rPr>
            <w:color w:val="auto"/>
            <w:sz w:val="28"/>
            <w:szCs w:val="28"/>
          </w:rPr>
          <w:t>https://www.ulmart.ru/goods/237977</w:t>
        </w:r>
      </w:hyperlink>
      <w:r w:rsidRPr="00411247">
        <w:rPr>
          <w:color w:val="auto"/>
          <w:sz w:val="28"/>
          <w:szCs w:val="28"/>
        </w:rPr>
        <w:t>]</w:t>
      </w:r>
      <w:r w:rsidRPr="00411247">
        <w:rPr>
          <w:rFonts w:asciiTheme="minorHAnsi" w:hAnsiTheme="minorHAnsi" w:cstheme="minorBidi"/>
          <w:i w:val="0"/>
          <w:iCs w:val="0"/>
          <w:color w:val="auto"/>
          <w:kern w:val="2"/>
          <w:sz w:val="28"/>
          <w:szCs w:val="28"/>
        </w:rPr>
        <w:t xml:space="preserve"> </w:t>
      </w:r>
    </w:p>
    <w:p w14:paraId="56F9BC70" w14:textId="77777777" w:rsidR="009F505A" w:rsidRPr="00411247" w:rsidRDefault="0034610A" w:rsidP="00DA0DC1">
      <w:pPr>
        <w:pStyle w:val="af7"/>
        <w:numPr>
          <w:ilvl w:val="0"/>
          <w:numId w:val="7"/>
        </w:numPr>
        <w:snapToGrid w:val="0"/>
        <w:spacing w:before="100" w:beforeAutospacing="1" w:after="100" w:afterAutospacing="1" w:line="360" w:lineRule="auto"/>
        <w:ind w:leftChars="295" w:left="992" w:right="-6" w:hanging="284"/>
        <w:rPr>
          <w:color w:val="auto"/>
          <w:sz w:val="28"/>
          <w:szCs w:val="28"/>
        </w:rPr>
      </w:pPr>
      <w:r w:rsidRPr="00411247">
        <w:rPr>
          <w:color w:val="auto"/>
          <w:sz w:val="28"/>
          <w:szCs w:val="28"/>
        </w:rPr>
        <w:t xml:space="preserve">Профессиональная сменная насадка </w:t>
      </w:r>
      <w:proofErr w:type="spellStart"/>
      <w:r w:rsidRPr="00411247">
        <w:rPr>
          <w:color w:val="auto"/>
          <w:sz w:val="28"/>
          <w:szCs w:val="28"/>
        </w:rPr>
        <w:t>Cross</w:t>
      </w:r>
      <w:proofErr w:type="spellEnd"/>
      <w:r w:rsidRPr="00411247">
        <w:rPr>
          <w:color w:val="auto"/>
          <w:sz w:val="28"/>
          <w:szCs w:val="28"/>
        </w:rPr>
        <w:t xml:space="preserve"> </w:t>
      </w:r>
      <w:proofErr w:type="spellStart"/>
      <w:r w:rsidRPr="00411247">
        <w:rPr>
          <w:color w:val="auto"/>
          <w:sz w:val="28"/>
          <w:szCs w:val="28"/>
        </w:rPr>
        <w:t>Action</w:t>
      </w:r>
      <w:proofErr w:type="spellEnd"/>
      <w:r w:rsidRPr="00411247">
        <w:rPr>
          <w:color w:val="auto"/>
          <w:sz w:val="28"/>
          <w:szCs w:val="28"/>
        </w:rPr>
        <w:t xml:space="preserve"> </w:t>
      </w:r>
      <w:r w:rsidRPr="00411247">
        <w:rPr>
          <w:b/>
          <w:color w:val="auto"/>
          <w:sz w:val="28"/>
          <w:szCs w:val="28"/>
        </w:rPr>
        <w:t>обеспечивает</w:t>
      </w:r>
      <w:r w:rsidRPr="00411247">
        <w:rPr>
          <w:color w:val="auto"/>
          <w:sz w:val="28"/>
          <w:szCs w:val="28"/>
        </w:rPr>
        <w:t xml:space="preserve"> оптимальное покрытие зуба щетинками. [https://www.ulmart.ru/goods/4008710]</w:t>
      </w:r>
      <w:r w:rsidR="009F505A" w:rsidRPr="00411247">
        <w:rPr>
          <w:rFonts w:asciiTheme="minorHAnsi" w:hAnsiTheme="minorHAnsi" w:cstheme="minorBidi"/>
          <w:color w:val="auto"/>
          <w:kern w:val="2"/>
          <w:sz w:val="28"/>
          <w:szCs w:val="28"/>
        </w:rPr>
        <w:t xml:space="preserve"> </w:t>
      </w:r>
    </w:p>
    <w:p w14:paraId="3367224E" w14:textId="77777777" w:rsidR="009F505A" w:rsidRPr="00411247" w:rsidRDefault="009F505A" w:rsidP="00DA0DC1">
      <w:pPr>
        <w:pStyle w:val="af7"/>
        <w:numPr>
          <w:ilvl w:val="0"/>
          <w:numId w:val="7"/>
        </w:numPr>
        <w:snapToGrid w:val="0"/>
        <w:spacing w:before="100" w:beforeAutospacing="1" w:after="100" w:afterAutospacing="1" w:line="360" w:lineRule="auto"/>
        <w:ind w:leftChars="295" w:left="992" w:right="-6" w:hanging="284"/>
        <w:rPr>
          <w:color w:val="auto"/>
          <w:sz w:val="28"/>
          <w:szCs w:val="28"/>
        </w:rPr>
      </w:pPr>
      <w:r w:rsidRPr="00411247">
        <w:rPr>
          <w:color w:val="auto"/>
          <w:sz w:val="28"/>
          <w:szCs w:val="28"/>
        </w:rPr>
        <w:t xml:space="preserve">Головка </w:t>
      </w:r>
      <w:proofErr w:type="spellStart"/>
      <w:r w:rsidRPr="00411247">
        <w:rPr>
          <w:color w:val="auto"/>
          <w:sz w:val="28"/>
          <w:szCs w:val="28"/>
        </w:rPr>
        <w:t>эпилятора</w:t>
      </w:r>
      <w:proofErr w:type="spellEnd"/>
      <w:r w:rsidRPr="00411247">
        <w:rPr>
          <w:color w:val="auto"/>
          <w:sz w:val="28"/>
          <w:szCs w:val="28"/>
        </w:rPr>
        <w:t xml:space="preserve"> на 40% шире, поэтому </w:t>
      </w:r>
      <w:r w:rsidRPr="00411247">
        <w:rPr>
          <w:b/>
          <w:color w:val="auto"/>
          <w:sz w:val="28"/>
          <w:szCs w:val="28"/>
        </w:rPr>
        <w:t>гарантирует</w:t>
      </w:r>
      <w:r w:rsidRPr="00411247">
        <w:rPr>
          <w:color w:val="auto"/>
          <w:sz w:val="28"/>
          <w:szCs w:val="28"/>
        </w:rPr>
        <w:t xml:space="preserve"> гладкую кожу на 4 недели. [https://www.ulmart.ru/goods/3428532]</w:t>
      </w:r>
      <w:r w:rsidRPr="00411247">
        <w:rPr>
          <w:rFonts w:asciiTheme="minorHAnsi" w:hAnsiTheme="minorHAnsi" w:cstheme="minorBidi"/>
          <w:color w:val="auto"/>
          <w:kern w:val="2"/>
          <w:sz w:val="28"/>
          <w:szCs w:val="28"/>
        </w:rPr>
        <w:t xml:space="preserve"> </w:t>
      </w:r>
    </w:p>
    <w:p w14:paraId="2510BE81" w14:textId="77777777" w:rsidR="009F505A" w:rsidRPr="00411247" w:rsidRDefault="009F505A" w:rsidP="00DA0DC1">
      <w:pPr>
        <w:pStyle w:val="af7"/>
        <w:numPr>
          <w:ilvl w:val="0"/>
          <w:numId w:val="7"/>
        </w:numPr>
        <w:snapToGrid w:val="0"/>
        <w:spacing w:before="100" w:beforeAutospacing="1" w:after="100" w:afterAutospacing="1" w:line="360" w:lineRule="auto"/>
        <w:ind w:leftChars="295" w:left="992" w:right="-6" w:hanging="284"/>
        <w:rPr>
          <w:color w:val="auto"/>
          <w:sz w:val="28"/>
          <w:szCs w:val="28"/>
        </w:rPr>
      </w:pPr>
      <w:r w:rsidRPr="00411247">
        <w:rPr>
          <w:color w:val="auto"/>
          <w:sz w:val="28"/>
          <w:szCs w:val="28"/>
        </w:rPr>
        <w:t xml:space="preserve">Широкая плавающая сетка </w:t>
      </w:r>
      <w:r w:rsidRPr="00411247">
        <w:rPr>
          <w:b/>
          <w:color w:val="auto"/>
          <w:sz w:val="28"/>
          <w:szCs w:val="28"/>
        </w:rPr>
        <w:t>обеспечит</w:t>
      </w:r>
      <w:r w:rsidRPr="00411247">
        <w:rPr>
          <w:color w:val="auto"/>
          <w:sz w:val="28"/>
          <w:szCs w:val="28"/>
        </w:rPr>
        <w:t xml:space="preserve"> чистое и комфортное бритье. [https://www.ulmart.ru/goods/3629777] </w:t>
      </w:r>
    </w:p>
    <w:p w14:paraId="26FC1CA8" w14:textId="0E6920A0" w:rsidR="009F505A" w:rsidRPr="00411247" w:rsidRDefault="009F505A" w:rsidP="00DA0DC1">
      <w:pPr>
        <w:pStyle w:val="af7"/>
        <w:numPr>
          <w:ilvl w:val="0"/>
          <w:numId w:val="7"/>
        </w:numPr>
        <w:snapToGrid w:val="0"/>
        <w:spacing w:before="100" w:beforeAutospacing="1" w:after="100" w:afterAutospacing="1" w:line="360" w:lineRule="auto"/>
        <w:ind w:leftChars="295" w:left="992" w:right="-6" w:hanging="284"/>
        <w:rPr>
          <w:color w:val="auto"/>
          <w:sz w:val="28"/>
          <w:szCs w:val="28"/>
        </w:rPr>
      </w:pPr>
      <w:r w:rsidRPr="00411247">
        <w:rPr>
          <w:color w:val="auto"/>
          <w:sz w:val="28"/>
          <w:szCs w:val="28"/>
        </w:rPr>
        <w:t xml:space="preserve">Чехол-накладка </w:t>
      </w:r>
      <w:proofErr w:type="spellStart"/>
      <w:r w:rsidRPr="00411247">
        <w:rPr>
          <w:color w:val="auto"/>
          <w:sz w:val="28"/>
          <w:szCs w:val="28"/>
        </w:rPr>
        <w:t>Skinbox</w:t>
      </w:r>
      <w:proofErr w:type="spellEnd"/>
      <w:r w:rsidRPr="00411247">
        <w:rPr>
          <w:color w:val="auto"/>
          <w:sz w:val="28"/>
          <w:szCs w:val="28"/>
        </w:rPr>
        <w:t xml:space="preserve"> </w:t>
      </w:r>
      <w:proofErr w:type="spellStart"/>
      <w:r w:rsidRPr="00411247">
        <w:rPr>
          <w:color w:val="auto"/>
          <w:sz w:val="28"/>
          <w:szCs w:val="28"/>
        </w:rPr>
        <w:t>Silicone</w:t>
      </w:r>
      <w:proofErr w:type="spellEnd"/>
      <w:r w:rsidRPr="00411247">
        <w:rPr>
          <w:color w:val="auto"/>
          <w:sz w:val="28"/>
          <w:szCs w:val="28"/>
        </w:rPr>
        <w:t xml:space="preserve"> для </w:t>
      </w:r>
      <w:proofErr w:type="spellStart"/>
      <w:r w:rsidRPr="00411247">
        <w:rPr>
          <w:color w:val="auto"/>
          <w:sz w:val="28"/>
          <w:szCs w:val="28"/>
        </w:rPr>
        <w:t>Apple</w:t>
      </w:r>
      <w:proofErr w:type="spellEnd"/>
      <w:r w:rsidRPr="00411247">
        <w:rPr>
          <w:color w:val="auto"/>
          <w:sz w:val="28"/>
          <w:szCs w:val="28"/>
        </w:rPr>
        <w:t xml:space="preserve"> </w:t>
      </w:r>
      <w:proofErr w:type="spellStart"/>
      <w:r w:rsidRPr="00411247">
        <w:rPr>
          <w:color w:val="auto"/>
          <w:sz w:val="28"/>
          <w:szCs w:val="28"/>
        </w:rPr>
        <w:t>iPhone</w:t>
      </w:r>
      <w:proofErr w:type="spellEnd"/>
      <w:r w:rsidRPr="00411247">
        <w:rPr>
          <w:color w:val="auto"/>
          <w:sz w:val="28"/>
          <w:szCs w:val="28"/>
        </w:rPr>
        <w:t xml:space="preserve"> 6/</w:t>
      </w:r>
      <w:proofErr w:type="spellStart"/>
      <w:r w:rsidRPr="00411247">
        <w:rPr>
          <w:color w:val="auto"/>
          <w:sz w:val="28"/>
          <w:szCs w:val="28"/>
        </w:rPr>
        <w:t>6S</w:t>
      </w:r>
      <w:proofErr w:type="spellEnd"/>
      <w:r w:rsidRPr="00411247">
        <w:rPr>
          <w:color w:val="auto"/>
          <w:sz w:val="28"/>
          <w:szCs w:val="28"/>
        </w:rPr>
        <w:t xml:space="preserve"> </w:t>
      </w:r>
      <w:r w:rsidRPr="00411247">
        <w:rPr>
          <w:b/>
          <w:color w:val="auto"/>
          <w:sz w:val="28"/>
          <w:szCs w:val="28"/>
        </w:rPr>
        <w:t>обеспечивает</w:t>
      </w:r>
      <w:r w:rsidRPr="00411247">
        <w:rPr>
          <w:color w:val="auto"/>
          <w:sz w:val="28"/>
          <w:szCs w:val="28"/>
        </w:rPr>
        <w:t xml:space="preserve"> надёжную защиту корпуса смартфона от механических повреждений и надолго сохраняет его привлекательный внешний вид. [https://www.ulmart.ru/goods/3825855]</w:t>
      </w:r>
    </w:p>
    <w:p w14:paraId="61D44414" w14:textId="6937AFE4" w:rsidR="0034610A" w:rsidRPr="00411247" w:rsidRDefault="00212ED7" w:rsidP="0088760E">
      <w:pPr>
        <w:tabs>
          <w:tab w:val="left" w:pos="1134"/>
        </w:tabs>
        <w:snapToGrid w:val="0"/>
        <w:spacing w:line="360" w:lineRule="auto"/>
        <w:ind w:right="-5" w:firstLine="709"/>
        <w:jc w:val="both"/>
        <w:rPr>
          <w:sz w:val="28"/>
          <w:szCs w:val="28"/>
          <w:lang w:val="ru-RU"/>
        </w:rPr>
      </w:pPr>
      <w:r w:rsidRPr="00411247">
        <w:rPr>
          <w:sz w:val="28"/>
          <w:szCs w:val="28"/>
          <w:lang w:val="ru-RU"/>
        </w:rPr>
        <w:t>2</w:t>
      </w:r>
      <w:r w:rsidR="0034610A" w:rsidRPr="00411247">
        <w:rPr>
          <w:sz w:val="28"/>
          <w:szCs w:val="28"/>
          <w:lang w:val="ru-RU"/>
        </w:rPr>
        <w:t>) Через/после какого отрезка времени + получены какие-то надёжные результаты</w:t>
      </w:r>
      <w:r w:rsidR="0034610A" w:rsidRPr="00411247">
        <w:rPr>
          <w:rFonts w:hint="eastAsia"/>
          <w:sz w:val="28"/>
          <w:szCs w:val="28"/>
          <w:lang w:val="ru-RU"/>
        </w:rPr>
        <w:t xml:space="preserve"> </w:t>
      </w:r>
      <w:r w:rsidR="00851AC3" w:rsidRPr="00411247">
        <w:rPr>
          <w:sz w:val="28"/>
          <w:szCs w:val="28"/>
          <w:lang w:val="ru-RU"/>
        </w:rPr>
        <w:t>или изменении.</w:t>
      </w:r>
    </w:p>
    <w:p w14:paraId="76269219" w14:textId="77777777" w:rsidR="0034610A" w:rsidRPr="00411247" w:rsidRDefault="0034610A" w:rsidP="00DA0DC1">
      <w:pPr>
        <w:pStyle w:val="af7"/>
        <w:numPr>
          <w:ilvl w:val="0"/>
          <w:numId w:val="7"/>
        </w:numPr>
        <w:snapToGrid w:val="0"/>
        <w:spacing w:before="100" w:beforeAutospacing="1" w:after="100" w:afterAutospacing="1" w:line="360" w:lineRule="auto"/>
        <w:ind w:leftChars="295" w:left="992" w:right="-6" w:hanging="284"/>
        <w:rPr>
          <w:color w:val="auto"/>
          <w:sz w:val="28"/>
          <w:szCs w:val="28"/>
        </w:rPr>
      </w:pPr>
      <w:r w:rsidRPr="00411247">
        <w:rPr>
          <w:color w:val="auto"/>
          <w:sz w:val="28"/>
          <w:szCs w:val="28"/>
        </w:rPr>
        <w:lastRenderedPageBreak/>
        <w:t>Через 4 часа кожа превосходно увлажнена, её тонус повышается, она становится более эластичной, более плотной. Через 4 недели значительное сокращение морщин на лбу, вокруг глаз и в носогубной зоне. [https://www.ulmart.ru/goods/3663633]</w:t>
      </w:r>
    </w:p>
    <w:p w14:paraId="40BFC8C3" w14:textId="77777777" w:rsidR="0034610A" w:rsidRPr="00411247" w:rsidRDefault="0034610A" w:rsidP="00DA0DC1">
      <w:pPr>
        <w:pStyle w:val="af7"/>
        <w:numPr>
          <w:ilvl w:val="0"/>
          <w:numId w:val="7"/>
        </w:numPr>
        <w:snapToGrid w:val="0"/>
        <w:spacing w:before="100" w:beforeAutospacing="1" w:after="100" w:afterAutospacing="1" w:line="360" w:lineRule="auto"/>
        <w:ind w:leftChars="295" w:left="992" w:right="-6" w:hanging="284"/>
        <w:rPr>
          <w:color w:val="auto"/>
          <w:sz w:val="28"/>
          <w:szCs w:val="28"/>
        </w:rPr>
      </w:pPr>
      <w:r w:rsidRPr="00411247">
        <w:rPr>
          <w:color w:val="auto"/>
          <w:sz w:val="28"/>
          <w:szCs w:val="28"/>
        </w:rPr>
        <w:t>Уже через несколько сеансов исчезнет угревая сыпь, нормализуется работа кожных желёз, обновится верхний слой эпидермиса, и кожа станет заметно более мягкой и эластичной. [https://www.ulmart.ru/goods/3434918]</w:t>
      </w:r>
    </w:p>
    <w:p w14:paraId="274497AC" w14:textId="5E496B85" w:rsidR="0034610A" w:rsidRPr="00411247" w:rsidRDefault="00212ED7" w:rsidP="0088760E">
      <w:pPr>
        <w:tabs>
          <w:tab w:val="left" w:pos="1134"/>
        </w:tabs>
        <w:snapToGrid w:val="0"/>
        <w:spacing w:line="360" w:lineRule="auto"/>
        <w:ind w:right="-5" w:firstLine="709"/>
        <w:jc w:val="both"/>
        <w:rPr>
          <w:sz w:val="28"/>
          <w:szCs w:val="28"/>
          <w:lang w:val="ru-RU"/>
        </w:rPr>
      </w:pPr>
      <w:r w:rsidRPr="00411247">
        <w:rPr>
          <w:sz w:val="28"/>
          <w:szCs w:val="28"/>
          <w:lang w:val="ru-RU"/>
        </w:rPr>
        <w:t>3</w:t>
      </w:r>
      <w:r w:rsidR="0034610A" w:rsidRPr="00411247">
        <w:rPr>
          <w:sz w:val="28"/>
          <w:szCs w:val="28"/>
          <w:lang w:val="ru-RU"/>
        </w:rPr>
        <w:t>) С помощью товара</w:t>
      </w:r>
      <w:r w:rsidR="009B5CE9" w:rsidRPr="00411247">
        <w:rPr>
          <w:sz w:val="28"/>
          <w:szCs w:val="28"/>
          <w:lang w:val="ru-RU"/>
        </w:rPr>
        <w:t xml:space="preserve"> / благодаря товару или принципу</w:t>
      </w:r>
      <w:r w:rsidR="0034610A" w:rsidRPr="00411247">
        <w:rPr>
          <w:sz w:val="28"/>
          <w:szCs w:val="28"/>
          <w:lang w:val="ru-RU"/>
        </w:rPr>
        <w:t xml:space="preserve"> работы товара + Вы (здесь именно адресат) </w:t>
      </w:r>
      <w:r w:rsidR="009B5CE9" w:rsidRPr="00411247">
        <w:rPr>
          <w:sz w:val="28"/>
          <w:szCs w:val="28"/>
          <w:lang w:val="ru-RU"/>
        </w:rPr>
        <w:t>+ (всегда) + сможете</w:t>
      </w:r>
      <w:r w:rsidR="0034610A" w:rsidRPr="00411247">
        <w:rPr>
          <w:sz w:val="28"/>
          <w:szCs w:val="28"/>
          <w:lang w:val="ru-RU"/>
        </w:rPr>
        <w:t xml:space="preserve"> что сделать</w:t>
      </w:r>
      <w:r w:rsidR="009B5CE9" w:rsidRPr="00411247">
        <w:rPr>
          <w:sz w:val="28"/>
          <w:szCs w:val="28"/>
          <w:lang w:val="ru-RU"/>
        </w:rPr>
        <w:t xml:space="preserve"> / получаете что</w:t>
      </w:r>
      <w:r w:rsidR="0034610A" w:rsidRPr="00411247">
        <w:rPr>
          <w:sz w:val="28"/>
          <w:szCs w:val="28"/>
          <w:lang w:val="ru-RU"/>
        </w:rPr>
        <w:t xml:space="preserve">. </w:t>
      </w:r>
    </w:p>
    <w:p w14:paraId="526E0178" w14:textId="77777777" w:rsidR="000A2E8D" w:rsidRPr="00411247" w:rsidRDefault="000A2E8D" w:rsidP="00DA0DC1">
      <w:pPr>
        <w:pStyle w:val="af7"/>
        <w:numPr>
          <w:ilvl w:val="0"/>
          <w:numId w:val="7"/>
        </w:numPr>
        <w:snapToGrid w:val="0"/>
        <w:spacing w:before="100" w:beforeAutospacing="1" w:after="100" w:afterAutospacing="1" w:line="360" w:lineRule="auto"/>
        <w:ind w:leftChars="295" w:left="992" w:right="-6" w:hanging="284"/>
        <w:rPr>
          <w:color w:val="auto"/>
          <w:sz w:val="28"/>
          <w:szCs w:val="28"/>
        </w:rPr>
      </w:pPr>
      <w:r w:rsidRPr="00411247">
        <w:rPr>
          <w:color w:val="auto"/>
          <w:sz w:val="28"/>
          <w:szCs w:val="28"/>
        </w:rPr>
        <w:t>Увлажнитель прост в эксплуатации, с помощью удобного регулятора вы всегда сможете установить необходимый уровень увлажнения. [</w:t>
      </w:r>
      <w:hyperlink r:id="rId13" w:history="1">
        <w:r w:rsidRPr="00411247">
          <w:rPr>
            <w:color w:val="auto"/>
            <w:sz w:val="28"/>
            <w:szCs w:val="28"/>
          </w:rPr>
          <w:t>https://www.ulmart.ru/goods/3938631</w:t>
        </w:r>
      </w:hyperlink>
      <w:r w:rsidRPr="00411247">
        <w:rPr>
          <w:color w:val="auto"/>
          <w:sz w:val="28"/>
          <w:szCs w:val="28"/>
        </w:rPr>
        <w:t>]</w:t>
      </w:r>
    </w:p>
    <w:p w14:paraId="343CF043" w14:textId="04B21FEE" w:rsidR="000A2E8D" w:rsidRPr="00411247" w:rsidRDefault="009B5CE9" w:rsidP="00DA0DC1">
      <w:pPr>
        <w:pStyle w:val="af7"/>
        <w:numPr>
          <w:ilvl w:val="0"/>
          <w:numId w:val="7"/>
        </w:numPr>
        <w:snapToGrid w:val="0"/>
        <w:spacing w:before="100" w:beforeAutospacing="1" w:after="100" w:afterAutospacing="1" w:line="360" w:lineRule="auto"/>
        <w:ind w:leftChars="295" w:left="992" w:right="-6" w:hanging="284"/>
        <w:rPr>
          <w:color w:val="auto"/>
          <w:sz w:val="28"/>
          <w:szCs w:val="28"/>
        </w:rPr>
      </w:pPr>
      <w:r w:rsidRPr="00411247">
        <w:rPr>
          <w:color w:val="auto"/>
          <w:sz w:val="28"/>
          <w:szCs w:val="28"/>
        </w:rPr>
        <w:t xml:space="preserve">Запатентованная система </w:t>
      </w:r>
      <w:proofErr w:type="spellStart"/>
      <w:r w:rsidRPr="00411247">
        <w:rPr>
          <w:color w:val="auto"/>
          <w:sz w:val="28"/>
          <w:szCs w:val="28"/>
        </w:rPr>
        <w:t>Tubeless</w:t>
      </w:r>
      <w:proofErr w:type="spellEnd"/>
      <w:r w:rsidRPr="00411247">
        <w:rPr>
          <w:color w:val="auto"/>
          <w:sz w:val="28"/>
          <w:szCs w:val="28"/>
        </w:rPr>
        <w:t xml:space="preserve"> - блок приготовления в момент помола поднимается прямо к кофемолке и забирает </w:t>
      </w:r>
      <w:proofErr w:type="spellStart"/>
      <w:r w:rsidRPr="00411247">
        <w:rPr>
          <w:color w:val="auto"/>
          <w:sz w:val="28"/>
          <w:szCs w:val="28"/>
        </w:rPr>
        <w:t>свежесмолотый</w:t>
      </w:r>
      <w:proofErr w:type="spellEnd"/>
      <w:r w:rsidRPr="00411247">
        <w:rPr>
          <w:color w:val="auto"/>
          <w:sz w:val="28"/>
          <w:szCs w:val="28"/>
        </w:rPr>
        <w:t xml:space="preserve"> кофе напрямую, без использования трубок и воронок, благодаря чему Вы всегда получаете свежий, безупречный напиток. [https://www.ulmart.ru/goods/158952]</w:t>
      </w:r>
    </w:p>
    <w:p w14:paraId="03854782" w14:textId="4866B724" w:rsidR="00ED1042" w:rsidRPr="00411247" w:rsidRDefault="000C5850" w:rsidP="00ED1042">
      <w:pPr>
        <w:ind w:firstLineChars="253" w:firstLine="708"/>
        <w:jc w:val="both"/>
        <w:rPr>
          <w:b/>
          <w:sz w:val="28"/>
          <w:szCs w:val="28"/>
          <w:lang w:val="ru-RU"/>
        </w:rPr>
      </w:pPr>
      <w:r w:rsidRPr="00411247">
        <w:rPr>
          <w:b/>
          <w:sz w:val="28"/>
          <w:szCs w:val="28"/>
          <w:lang w:val="ru-RU"/>
        </w:rPr>
        <w:t>2.2.2. Подтверждение</w:t>
      </w:r>
      <w:r w:rsidR="00ED1042" w:rsidRPr="00411247">
        <w:rPr>
          <w:b/>
          <w:sz w:val="28"/>
          <w:szCs w:val="28"/>
          <w:lang w:val="ru-RU"/>
        </w:rPr>
        <w:t xml:space="preserve"> </w:t>
      </w:r>
      <w:r w:rsidR="00ED1042" w:rsidRPr="00411247">
        <w:rPr>
          <w:b/>
          <w:iCs/>
          <w:sz w:val="28"/>
          <w:szCs w:val="28"/>
          <w:lang w:val="ru-RU"/>
        </w:rPr>
        <w:t xml:space="preserve">– </w:t>
      </w:r>
      <w:r w:rsidR="00C30336" w:rsidRPr="00C30336">
        <w:rPr>
          <w:iCs/>
          <w:sz w:val="28"/>
          <w:szCs w:val="28"/>
          <w:lang w:val="ru-RU"/>
        </w:rPr>
        <w:t>прагматический</w:t>
      </w:r>
      <w:r w:rsidR="00C30336">
        <w:rPr>
          <w:b/>
          <w:iCs/>
          <w:sz w:val="28"/>
          <w:szCs w:val="28"/>
          <w:lang w:val="ru-RU"/>
        </w:rPr>
        <w:t xml:space="preserve"> </w:t>
      </w:r>
      <w:r w:rsidR="00ED1042" w:rsidRPr="00411247">
        <w:rPr>
          <w:iCs/>
          <w:sz w:val="28"/>
          <w:szCs w:val="28"/>
          <w:lang w:val="ru-RU"/>
        </w:rPr>
        <w:t xml:space="preserve">коммуникативный смысл такого речевого поступка является </w:t>
      </w:r>
      <w:r w:rsidR="00ED1042" w:rsidRPr="00411247">
        <w:rPr>
          <w:sz w:val="28"/>
          <w:szCs w:val="28"/>
          <w:lang w:val="ru-RU"/>
        </w:rPr>
        <w:t>подтверждение надёжности переданных информации адресанта во фрагменте</w:t>
      </w:r>
      <w:r w:rsidR="00851AC3" w:rsidRPr="00411247">
        <w:rPr>
          <w:sz w:val="28"/>
          <w:szCs w:val="28"/>
          <w:lang w:val="ru-RU"/>
        </w:rPr>
        <w:t>. Например:</w:t>
      </w:r>
    </w:p>
    <w:p w14:paraId="2B1506E4" w14:textId="77777777" w:rsidR="00ED1042" w:rsidRPr="00411247" w:rsidRDefault="00ED1042" w:rsidP="00DA0DC1">
      <w:pPr>
        <w:pStyle w:val="af7"/>
        <w:numPr>
          <w:ilvl w:val="0"/>
          <w:numId w:val="7"/>
        </w:numPr>
        <w:snapToGrid w:val="0"/>
        <w:spacing w:before="100" w:beforeAutospacing="1" w:after="100" w:afterAutospacing="1" w:line="360" w:lineRule="auto"/>
        <w:ind w:leftChars="295" w:left="992" w:right="-6" w:hanging="284"/>
        <w:rPr>
          <w:color w:val="auto"/>
          <w:sz w:val="28"/>
          <w:szCs w:val="28"/>
        </w:rPr>
      </w:pPr>
      <w:r w:rsidRPr="00411247">
        <w:rPr>
          <w:color w:val="auto"/>
          <w:sz w:val="28"/>
          <w:szCs w:val="28"/>
        </w:rPr>
        <w:t>Щёточка одобрена дерматологами и подходит для ежедневного применения даже на чувствительной коже. [</w:t>
      </w:r>
      <w:hyperlink r:id="rId14" w:history="1">
        <w:r w:rsidRPr="00411247">
          <w:rPr>
            <w:color w:val="auto"/>
            <w:sz w:val="28"/>
            <w:szCs w:val="28"/>
          </w:rPr>
          <w:t>https://www.ulmart.ru/goods/3951727</w:t>
        </w:r>
      </w:hyperlink>
      <w:r w:rsidRPr="00411247">
        <w:rPr>
          <w:color w:val="auto"/>
          <w:sz w:val="28"/>
          <w:szCs w:val="28"/>
        </w:rPr>
        <w:t>]</w:t>
      </w:r>
    </w:p>
    <w:p w14:paraId="60B6294D" w14:textId="77777777" w:rsidR="00ED1042" w:rsidRPr="00411247" w:rsidRDefault="00ED1042" w:rsidP="00DA0DC1">
      <w:pPr>
        <w:pStyle w:val="af7"/>
        <w:numPr>
          <w:ilvl w:val="0"/>
          <w:numId w:val="7"/>
        </w:numPr>
        <w:snapToGrid w:val="0"/>
        <w:spacing w:before="100" w:beforeAutospacing="1" w:after="100" w:afterAutospacing="1" w:line="360" w:lineRule="auto"/>
        <w:ind w:leftChars="295" w:left="992" w:right="-6" w:hanging="284"/>
        <w:rPr>
          <w:color w:val="auto"/>
          <w:sz w:val="28"/>
          <w:szCs w:val="28"/>
        </w:rPr>
      </w:pPr>
      <w:r w:rsidRPr="00411247">
        <w:rPr>
          <w:color w:val="auto"/>
          <w:sz w:val="28"/>
          <w:szCs w:val="28"/>
        </w:rPr>
        <w:t>Созданная при поддержке стоматологов полирующая чашечка охватывает каждый зуб для тщательного удаления налёта и пятен. [</w:t>
      </w:r>
      <w:hyperlink r:id="rId15" w:history="1">
        <w:r w:rsidRPr="00411247">
          <w:rPr>
            <w:color w:val="auto"/>
            <w:sz w:val="28"/>
            <w:szCs w:val="28"/>
          </w:rPr>
          <w:t>https://www.ulmart.ru/goods/4342696</w:t>
        </w:r>
      </w:hyperlink>
      <w:r w:rsidRPr="00411247">
        <w:rPr>
          <w:color w:val="auto"/>
          <w:sz w:val="28"/>
          <w:szCs w:val="28"/>
        </w:rPr>
        <w:t>]</w:t>
      </w:r>
    </w:p>
    <w:p w14:paraId="380DD751" w14:textId="5A604190" w:rsidR="0096480E" w:rsidRPr="00411247" w:rsidRDefault="00ED1042" w:rsidP="0096480E">
      <w:pPr>
        <w:pStyle w:val="af7"/>
        <w:numPr>
          <w:ilvl w:val="0"/>
          <w:numId w:val="7"/>
        </w:numPr>
        <w:snapToGrid w:val="0"/>
        <w:spacing w:before="100" w:beforeAutospacing="1" w:after="100" w:afterAutospacing="1" w:line="360" w:lineRule="auto"/>
        <w:ind w:leftChars="295" w:left="992" w:right="-6" w:hanging="284"/>
        <w:rPr>
          <w:color w:val="auto"/>
          <w:sz w:val="28"/>
          <w:szCs w:val="28"/>
        </w:rPr>
      </w:pPr>
      <w:r w:rsidRPr="00411247">
        <w:rPr>
          <w:color w:val="auto"/>
          <w:sz w:val="28"/>
          <w:szCs w:val="28"/>
        </w:rPr>
        <w:lastRenderedPageBreak/>
        <w:t xml:space="preserve">Клинически доказано, что электрическая зубная щётка </w:t>
      </w:r>
      <w:proofErr w:type="spellStart"/>
      <w:r w:rsidRPr="00411247">
        <w:rPr>
          <w:color w:val="auto"/>
          <w:sz w:val="28"/>
          <w:szCs w:val="28"/>
        </w:rPr>
        <w:t>Oral</w:t>
      </w:r>
      <w:proofErr w:type="spellEnd"/>
      <w:r w:rsidRPr="00411247">
        <w:rPr>
          <w:color w:val="auto"/>
          <w:sz w:val="28"/>
          <w:szCs w:val="28"/>
        </w:rPr>
        <w:t xml:space="preserve">-B </w:t>
      </w:r>
      <w:proofErr w:type="spellStart"/>
      <w:r w:rsidRPr="00411247">
        <w:rPr>
          <w:color w:val="auto"/>
          <w:sz w:val="28"/>
          <w:szCs w:val="28"/>
        </w:rPr>
        <w:t>PRO</w:t>
      </w:r>
      <w:proofErr w:type="spellEnd"/>
      <w:r w:rsidRPr="00411247">
        <w:rPr>
          <w:color w:val="auto"/>
          <w:sz w:val="28"/>
          <w:szCs w:val="28"/>
        </w:rPr>
        <w:t xml:space="preserve"> 500 более эффективно очищает полость рта по сравнению с обычной зубной щёткой. </w:t>
      </w:r>
      <w:r w:rsidR="0096480E" w:rsidRPr="00411247">
        <w:rPr>
          <w:color w:val="auto"/>
          <w:sz w:val="28"/>
          <w:szCs w:val="28"/>
        </w:rPr>
        <w:t>[https://www.ulmart.ru/goods/4008710]</w:t>
      </w:r>
    </w:p>
    <w:p w14:paraId="78F86ACF" w14:textId="10D2EC22" w:rsidR="0096480E" w:rsidRPr="00411247" w:rsidRDefault="0096480E" w:rsidP="0096480E">
      <w:pPr>
        <w:pStyle w:val="af7"/>
        <w:numPr>
          <w:ilvl w:val="0"/>
          <w:numId w:val="7"/>
        </w:numPr>
        <w:snapToGrid w:val="0"/>
        <w:spacing w:before="100" w:beforeAutospacing="1" w:after="100" w:afterAutospacing="1" w:line="360" w:lineRule="auto"/>
        <w:ind w:leftChars="295" w:left="992" w:right="-6" w:hanging="284"/>
        <w:rPr>
          <w:color w:val="auto"/>
          <w:sz w:val="28"/>
          <w:szCs w:val="28"/>
        </w:rPr>
      </w:pPr>
      <w:r w:rsidRPr="00411247">
        <w:rPr>
          <w:color w:val="auto"/>
          <w:sz w:val="28"/>
        </w:rPr>
        <w:t xml:space="preserve">Эксклюзивный дерматологический патент </w:t>
      </w:r>
      <w:proofErr w:type="spellStart"/>
      <w:r w:rsidRPr="00411247">
        <w:rPr>
          <w:color w:val="auto"/>
          <w:sz w:val="28"/>
        </w:rPr>
        <w:t>D.A.F</w:t>
      </w:r>
      <w:proofErr w:type="spellEnd"/>
      <w:r w:rsidRPr="00411247">
        <w:rPr>
          <w:color w:val="auto"/>
          <w:sz w:val="28"/>
        </w:rPr>
        <w:t>. повышает устойчивость кожи к внешней агрессии. [https://www.ulmart.ru/goods/3875701]</w:t>
      </w:r>
    </w:p>
    <w:p w14:paraId="147DDFCE" w14:textId="3E384C21" w:rsidR="00ED1042" w:rsidRPr="00411247" w:rsidRDefault="00ED1042" w:rsidP="00ED1042">
      <w:pPr>
        <w:snapToGrid w:val="0"/>
        <w:spacing w:line="360" w:lineRule="auto"/>
        <w:ind w:firstLineChars="253" w:firstLine="708"/>
        <w:jc w:val="both"/>
        <w:rPr>
          <w:sz w:val="28"/>
          <w:szCs w:val="28"/>
          <w:lang w:val="ru-RU"/>
        </w:rPr>
      </w:pPr>
      <w:r w:rsidRPr="00411247">
        <w:rPr>
          <w:sz w:val="28"/>
          <w:szCs w:val="28"/>
          <w:lang w:val="ru-RU"/>
        </w:rPr>
        <w:t xml:space="preserve">Рп подтверждение представляет собой </w:t>
      </w:r>
      <w:r w:rsidR="00FE6B07" w:rsidRPr="00411247">
        <w:rPr>
          <w:sz w:val="28"/>
          <w:szCs w:val="28"/>
          <w:lang w:val="ru-RU"/>
        </w:rPr>
        <w:t>подтверждение</w:t>
      </w:r>
      <w:r w:rsidRPr="00411247">
        <w:rPr>
          <w:sz w:val="28"/>
          <w:szCs w:val="28"/>
          <w:lang w:val="ru-RU"/>
        </w:rPr>
        <w:t xml:space="preserve"> качества товара и эффекта после е</w:t>
      </w:r>
      <w:r w:rsidR="00FE6B07" w:rsidRPr="00411247">
        <w:rPr>
          <w:sz w:val="28"/>
          <w:szCs w:val="28"/>
          <w:lang w:val="ru-RU"/>
        </w:rPr>
        <w:t>го использования, которое даёт</w:t>
      </w:r>
      <w:r w:rsidRPr="00411247">
        <w:rPr>
          <w:sz w:val="28"/>
          <w:szCs w:val="28"/>
          <w:lang w:val="ru-RU"/>
        </w:rPr>
        <w:t xml:space="preserve"> специалист в какой-</w:t>
      </w:r>
      <w:r w:rsidR="00FE6B07" w:rsidRPr="00411247">
        <w:rPr>
          <w:sz w:val="28"/>
          <w:szCs w:val="28"/>
          <w:lang w:val="ru-RU"/>
        </w:rPr>
        <w:t>то сфере. Такие Рп действуют через доверие</w:t>
      </w:r>
      <w:r w:rsidRPr="00411247">
        <w:rPr>
          <w:sz w:val="28"/>
          <w:szCs w:val="28"/>
          <w:lang w:val="ru-RU"/>
        </w:rPr>
        <w:t xml:space="preserve"> людей к профессионалам или авторитетным органам, чтобы повысить достоверность информации в ОТВИ.</w:t>
      </w:r>
    </w:p>
    <w:p w14:paraId="74DDFECF" w14:textId="77777777" w:rsidR="00ED1042" w:rsidRPr="00411247" w:rsidRDefault="00ED1042" w:rsidP="000C5850">
      <w:pPr>
        <w:ind w:firstLineChars="253" w:firstLine="708"/>
        <w:rPr>
          <w:b/>
          <w:sz w:val="28"/>
          <w:szCs w:val="28"/>
          <w:lang w:val="ru-RU"/>
        </w:rPr>
      </w:pPr>
    </w:p>
    <w:p w14:paraId="20DA0BDD" w14:textId="77777777" w:rsidR="000A2E8D" w:rsidRPr="00411247" w:rsidRDefault="000A2E8D" w:rsidP="0088760E">
      <w:pPr>
        <w:snapToGrid w:val="0"/>
        <w:spacing w:line="360" w:lineRule="auto"/>
        <w:rPr>
          <w:b/>
          <w:sz w:val="28"/>
          <w:szCs w:val="28"/>
          <w:lang w:val="ru-RU"/>
        </w:rPr>
      </w:pPr>
      <w:r w:rsidRPr="00411247">
        <w:rPr>
          <w:b/>
          <w:sz w:val="28"/>
          <w:szCs w:val="28"/>
          <w:lang w:val="ru-RU"/>
        </w:rPr>
        <w:br w:type="page"/>
      </w:r>
    </w:p>
    <w:p w14:paraId="6805E8BC" w14:textId="672FD086" w:rsidR="000A2E8D" w:rsidRPr="00411247" w:rsidRDefault="000A2E8D" w:rsidP="0088760E">
      <w:pPr>
        <w:adjustRightInd w:val="0"/>
        <w:snapToGrid w:val="0"/>
        <w:spacing w:line="360" w:lineRule="auto"/>
        <w:jc w:val="center"/>
        <w:rPr>
          <w:b/>
          <w:sz w:val="28"/>
          <w:szCs w:val="28"/>
          <w:lang w:val="ru-RU"/>
        </w:rPr>
      </w:pPr>
      <w:r w:rsidRPr="00411247">
        <w:rPr>
          <w:b/>
          <w:sz w:val="28"/>
          <w:szCs w:val="28"/>
          <w:lang w:val="ru-RU"/>
        </w:rPr>
        <w:lastRenderedPageBreak/>
        <w:t>2.3. Речевые поступки «Вердик</w:t>
      </w:r>
      <w:r w:rsidR="00494FA0" w:rsidRPr="00411247">
        <w:rPr>
          <w:b/>
          <w:sz w:val="28"/>
          <w:szCs w:val="28"/>
          <w:lang w:val="ru-RU"/>
        </w:rPr>
        <w:t>т</w:t>
      </w:r>
      <w:r w:rsidRPr="00411247">
        <w:rPr>
          <w:b/>
          <w:sz w:val="28"/>
          <w:szCs w:val="28"/>
          <w:lang w:val="ru-RU"/>
        </w:rPr>
        <w:t>ивы» во фрагменте «</w:t>
      </w:r>
      <w:r w:rsidR="001619F9" w:rsidRPr="00411247">
        <w:rPr>
          <w:b/>
          <w:sz w:val="28"/>
          <w:szCs w:val="28"/>
          <w:lang w:val="ru-RU"/>
        </w:rPr>
        <w:t>О товаре</w:t>
      </w:r>
      <w:r w:rsidRPr="00411247">
        <w:rPr>
          <w:b/>
          <w:sz w:val="28"/>
          <w:szCs w:val="28"/>
          <w:lang w:val="ru-RU"/>
        </w:rPr>
        <w:t>»</w:t>
      </w:r>
    </w:p>
    <w:p w14:paraId="1B884987" w14:textId="72335B19" w:rsidR="002940AE" w:rsidRPr="00411247" w:rsidRDefault="008804ED" w:rsidP="0088760E">
      <w:pPr>
        <w:adjustRightInd w:val="0"/>
        <w:snapToGrid w:val="0"/>
        <w:spacing w:line="360" w:lineRule="auto"/>
        <w:ind w:firstLine="708"/>
        <w:jc w:val="both"/>
        <w:rPr>
          <w:sz w:val="28"/>
          <w:szCs w:val="28"/>
          <w:lang w:val="ru-RU"/>
        </w:rPr>
      </w:pPr>
      <w:r w:rsidRPr="00411247">
        <w:rPr>
          <w:sz w:val="28"/>
          <w:szCs w:val="28"/>
          <w:lang w:val="ru-RU"/>
        </w:rPr>
        <w:t>Вердиктивы – оценочные речевые поступки, которые акцентируют положительные качества товара с помощью ряда оценочных слов, поддерживающие положительную тональность текста.</w:t>
      </w:r>
    </w:p>
    <w:p w14:paraId="16F5BA4E" w14:textId="77777777" w:rsidR="00246BFA" w:rsidRPr="00411247" w:rsidRDefault="00246BFA" w:rsidP="0088760E">
      <w:pPr>
        <w:adjustRightInd w:val="0"/>
        <w:snapToGrid w:val="0"/>
        <w:spacing w:line="360" w:lineRule="auto"/>
        <w:ind w:firstLine="708"/>
        <w:jc w:val="both"/>
        <w:rPr>
          <w:sz w:val="28"/>
          <w:szCs w:val="28"/>
          <w:lang w:val="ru-RU"/>
        </w:rPr>
      </w:pPr>
    </w:p>
    <w:p w14:paraId="3606C9FE" w14:textId="287A3EA8" w:rsidR="000A2E8D" w:rsidRPr="00411247" w:rsidRDefault="009046CA" w:rsidP="0088760E">
      <w:pPr>
        <w:adjustRightInd w:val="0"/>
        <w:snapToGrid w:val="0"/>
        <w:spacing w:line="360" w:lineRule="auto"/>
        <w:ind w:firstLine="708"/>
        <w:jc w:val="both"/>
        <w:rPr>
          <w:b/>
          <w:sz w:val="28"/>
          <w:szCs w:val="28"/>
          <w:lang w:val="ru-RU"/>
        </w:rPr>
      </w:pPr>
      <w:r w:rsidRPr="00411247">
        <w:rPr>
          <w:b/>
          <w:sz w:val="28"/>
          <w:szCs w:val="28"/>
          <w:lang w:val="ru-RU"/>
        </w:rPr>
        <w:t>2.3.1. П</w:t>
      </w:r>
      <w:r w:rsidR="000A2E8D" w:rsidRPr="00411247">
        <w:rPr>
          <w:b/>
          <w:sz w:val="28"/>
          <w:szCs w:val="28"/>
          <w:lang w:val="ru-RU"/>
        </w:rPr>
        <w:t>охвала</w:t>
      </w:r>
      <w:r w:rsidR="00CA4890" w:rsidRPr="00411247">
        <w:rPr>
          <w:b/>
          <w:sz w:val="28"/>
          <w:szCs w:val="28"/>
          <w:lang w:val="ru-RU"/>
        </w:rPr>
        <w:t xml:space="preserve"> – </w:t>
      </w:r>
      <w:r w:rsidR="001C3901" w:rsidRPr="00411247">
        <w:rPr>
          <w:sz w:val="28"/>
          <w:szCs w:val="28"/>
          <w:lang w:val="ru-RU"/>
        </w:rPr>
        <w:t xml:space="preserve">речевые поступки, которые дают </w:t>
      </w:r>
      <w:r w:rsidR="00B350FE" w:rsidRPr="00411247">
        <w:rPr>
          <w:sz w:val="28"/>
          <w:szCs w:val="28"/>
          <w:lang w:val="ru-RU"/>
        </w:rPr>
        <w:t xml:space="preserve">товару или компании товара </w:t>
      </w:r>
      <w:r w:rsidR="001C3901" w:rsidRPr="00411247">
        <w:rPr>
          <w:sz w:val="28"/>
          <w:szCs w:val="28"/>
          <w:lang w:val="ru-RU"/>
        </w:rPr>
        <w:t xml:space="preserve">высокую оценку с помощью сложного подчинённого предложения. Например: </w:t>
      </w:r>
    </w:p>
    <w:p w14:paraId="0133FA99" w14:textId="77777777" w:rsidR="00AC5B36" w:rsidRPr="00411247" w:rsidRDefault="000A2E8D" w:rsidP="00DA0DC1">
      <w:pPr>
        <w:pStyle w:val="af7"/>
        <w:numPr>
          <w:ilvl w:val="0"/>
          <w:numId w:val="7"/>
        </w:numPr>
        <w:snapToGrid w:val="0"/>
        <w:spacing w:before="100" w:beforeAutospacing="1" w:after="100" w:afterAutospacing="1" w:line="360" w:lineRule="auto"/>
        <w:ind w:leftChars="295" w:left="992" w:right="-6" w:hanging="284"/>
        <w:rPr>
          <w:color w:val="auto"/>
          <w:sz w:val="28"/>
          <w:szCs w:val="28"/>
        </w:rPr>
      </w:pPr>
      <w:proofErr w:type="spellStart"/>
      <w:r w:rsidRPr="00411247">
        <w:rPr>
          <w:color w:val="auto"/>
          <w:sz w:val="28"/>
          <w:szCs w:val="28"/>
        </w:rPr>
        <w:t>Pierre</w:t>
      </w:r>
      <w:proofErr w:type="spellEnd"/>
      <w:r w:rsidRPr="00411247">
        <w:rPr>
          <w:color w:val="auto"/>
          <w:sz w:val="28"/>
          <w:szCs w:val="28"/>
        </w:rPr>
        <w:t xml:space="preserve"> </w:t>
      </w:r>
      <w:proofErr w:type="spellStart"/>
      <w:r w:rsidRPr="00411247">
        <w:rPr>
          <w:color w:val="auto"/>
          <w:sz w:val="28"/>
          <w:szCs w:val="28"/>
        </w:rPr>
        <w:t>Cardin</w:t>
      </w:r>
      <w:proofErr w:type="spellEnd"/>
      <w:r w:rsidRPr="00411247">
        <w:rPr>
          <w:color w:val="auto"/>
          <w:sz w:val="28"/>
          <w:szCs w:val="28"/>
        </w:rPr>
        <w:t xml:space="preserve"> - всемирно известный бренд, который бесспорно ассоциируется с утончённостью, яркостью, престижем и солидностью. Любая вещь этой французской марки говорит об элитарности и отличном вкусе обладательницы. [</w:t>
      </w:r>
      <w:hyperlink r:id="rId16" w:history="1">
        <w:r w:rsidRPr="00411247">
          <w:rPr>
            <w:color w:val="auto"/>
            <w:sz w:val="28"/>
            <w:szCs w:val="28"/>
          </w:rPr>
          <w:t>https://www.ulmart.ru/goods/3603861</w:t>
        </w:r>
      </w:hyperlink>
      <w:r w:rsidRPr="00411247">
        <w:rPr>
          <w:color w:val="auto"/>
          <w:sz w:val="28"/>
          <w:szCs w:val="28"/>
        </w:rPr>
        <w:t>]</w:t>
      </w:r>
      <w:r w:rsidR="00AC5B36" w:rsidRPr="00411247">
        <w:rPr>
          <w:color w:val="auto"/>
        </w:rPr>
        <w:t xml:space="preserve"> </w:t>
      </w:r>
    </w:p>
    <w:p w14:paraId="3D7FE84B" w14:textId="74E63E36" w:rsidR="000A2E8D" w:rsidRPr="00411247" w:rsidRDefault="00AC5B36" w:rsidP="00DA0DC1">
      <w:pPr>
        <w:pStyle w:val="af7"/>
        <w:numPr>
          <w:ilvl w:val="0"/>
          <w:numId w:val="7"/>
        </w:numPr>
        <w:snapToGrid w:val="0"/>
        <w:spacing w:before="100" w:beforeAutospacing="1" w:after="100" w:afterAutospacing="1" w:line="360" w:lineRule="auto"/>
        <w:ind w:leftChars="295" w:left="992" w:right="-6" w:hanging="284"/>
        <w:rPr>
          <w:color w:val="auto"/>
          <w:sz w:val="28"/>
          <w:szCs w:val="28"/>
        </w:rPr>
      </w:pPr>
      <w:r w:rsidRPr="00411247">
        <w:rPr>
          <w:color w:val="auto"/>
          <w:sz w:val="28"/>
          <w:szCs w:val="28"/>
        </w:rPr>
        <w:t xml:space="preserve">Маникюрный комплект </w:t>
      </w:r>
      <w:proofErr w:type="spellStart"/>
      <w:r w:rsidRPr="00411247">
        <w:rPr>
          <w:color w:val="auto"/>
          <w:sz w:val="28"/>
          <w:szCs w:val="28"/>
        </w:rPr>
        <w:t>SIS</w:t>
      </w:r>
      <w:proofErr w:type="spellEnd"/>
      <w:r w:rsidRPr="00411247">
        <w:rPr>
          <w:color w:val="auto"/>
          <w:sz w:val="28"/>
          <w:szCs w:val="28"/>
        </w:rPr>
        <w:t xml:space="preserve">-216 от известной компании </w:t>
      </w:r>
      <w:proofErr w:type="spellStart"/>
      <w:r w:rsidRPr="00411247">
        <w:rPr>
          <w:color w:val="auto"/>
          <w:sz w:val="28"/>
          <w:szCs w:val="28"/>
        </w:rPr>
        <w:t>ZINGER</w:t>
      </w:r>
      <w:proofErr w:type="spellEnd"/>
      <w:r w:rsidRPr="00411247">
        <w:rPr>
          <w:color w:val="auto"/>
          <w:sz w:val="28"/>
          <w:szCs w:val="28"/>
        </w:rPr>
        <w:t>, которая прекрасно себя зарекомендовала на мировом рынке. [https://www.ulmart.ru/goods/3565617]</w:t>
      </w:r>
    </w:p>
    <w:p w14:paraId="434EAA26" w14:textId="0ECCBE72" w:rsidR="000A2E8D" w:rsidRPr="00411247" w:rsidRDefault="000A2E8D" w:rsidP="0088760E">
      <w:pPr>
        <w:tabs>
          <w:tab w:val="left" w:pos="1134"/>
        </w:tabs>
        <w:adjustRightInd w:val="0"/>
        <w:snapToGrid w:val="0"/>
        <w:spacing w:line="360" w:lineRule="auto"/>
        <w:ind w:firstLine="708"/>
        <w:jc w:val="both"/>
        <w:rPr>
          <w:sz w:val="28"/>
          <w:szCs w:val="28"/>
          <w:lang w:val="ru-RU"/>
        </w:rPr>
      </w:pPr>
      <w:r w:rsidRPr="00411247">
        <w:rPr>
          <w:sz w:val="28"/>
          <w:szCs w:val="28"/>
          <w:lang w:val="ru-RU"/>
        </w:rPr>
        <w:t>Оценочные слова (</w:t>
      </w:r>
      <w:r w:rsidRPr="00411247">
        <w:rPr>
          <w:i/>
          <w:sz w:val="28"/>
          <w:szCs w:val="28"/>
          <w:lang w:val="ru-RU"/>
        </w:rPr>
        <w:t>известный, утончённость, яркость</w:t>
      </w:r>
      <w:r w:rsidR="00724362" w:rsidRPr="00411247">
        <w:rPr>
          <w:i/>
          <w:sz w:val="28"/>
          <w:szCs w:val="28"/>
          <w:lang w:val="ru-RU"/>
        </w:rPr>
        <w:t>, престиж, солидность, элитарность</w:t>
      </w:r>
      <w:r w:rsidR="00621880" w:rsidRPr="00411247">
        <w:rPr>
          <w:sz w:val="28"/>
          <w:szCs w:val="28"/>
          <w:lang w:val="ru-RU"/>
        </w:rPr>
        <w:t>) в данном</w:t>
      </w:r>
      <w:r w:rsidRPr="00411247">
        <w:rPr>
          <w:sz w:val="28"/>
          <w:szCs w:val="28"/>
          <w:lang w:val="ru-RU"/>
        </w:rPr>
        <w:t xml:space="preserve"> Рп выполняют функцию прагматических </w:t>
      </w:r>
      <w:proofErr w:type="spellStart"/>
      <w:r w:rsidRPr="00411247">
        <w:rPr>
          <w:sz w:val="28"/>
          <w:szCs w:val="28"/>
          <w:lang w:val="ru-RU"/>
        </w:rPr>
        <w:t>интенсификаторов</w:t>
      </w:r>
      <w:proofErr w:type="spellEnd"/>
      <w:r w:rsidRPr="00411247">
        <w:rPr>
          <w:sz w:val="28"/>
          <w:szCs w:val="28"/>
          <w:lang w:val="ru-RU"/>
        </w:rPr>
        <w:t xml:space="preserve"> и настраивают реципиента на положительное восприятие ОТВИ. </w:t>
      </w:r>
    </w:p>
    <w:p w14:paraId="3BE2446E" w14:textId="77777777" w:rsidR="000A2E8D" w:rsidRPr="00411247" w:rsidRDefault="000A2E8D" w:rsidP="0088760E">
      <w:pPr>
        <w:tabs>
          <w:tab w:val="left" w:pos="1134"/>
        </w:tabs>
        <w:adjustRightInd w:val="0"/>
        <w:snapToGrid w:val="0"/>
        <w:spacing w:line="360" w:lineRule="auto"/>
        <w:ind w:firstLine="708"/>
        <w:jc w:val="both"/>
        <w:rPr>
          <w:sz w:val="28"/>
          <w:szCs w:val="28"/>
          <w:lang w:val="ru-RU"/>
        </w:rPr>
      </w:pPr>
    </w:p>
    <w:p w14:paraId="7E0F84C1" w14:textId="2D70C303" w:rsidR="00A8138A" w:rsidRPr="00411247" w:rsidRDefault="00A8138A" w:rsidP="0088760E">
      <w:pPr>
        <w:tabs>
          <w:tab w:val="left" w:pos="1134"/>
        </w:tabs>
        <w:adjustRightInd w:val="0"/>
        <w:snapToGrid w:val="0"/>
        <w:spacing w:line="360" w:lineRule="auto"/>
        <w:ind w:firstLine="708"/>
        <w:jc w:val="both"/>
        <w:rPr>
          <w:sz w:val="28"/>
          <w:szCs w:val="28"/>
          <w:lang w:val="ru-RU"/>
        </w:rPr>
      </w:pPr>
      <w:r w:rsidRPr="00411247">
        <w:rPr>
          <w:b/>
          <w:sz w:val="28"/>
          <w:szCs w:val="28"/>
          <w:lang w:val="ru-RU"/>
        </w:rPr>
        <w:t xml:space="preserve">2.3.2. Суждение </w:t>
      </w:r>
      <w:r w:rsidR="00F3597D" w:rsidRPr="00411247">
        <w:rPr>
          <w:b/>
          <w:sz w:val="28"/>
          <w:szCs w:val="28"/>
          <w:lang w:val="ru-RU"/>
        </w:rPr>
        <w:t>–</w:t>
      </w:r>
      <w:r w:rsidR="00A9732C" w:rsidRPr="00411247">
        <w:rPr>
          <w:sz w:val="28"/>
          <w:szCs w:val="28"/>
          <w:lang w:val="ru-RU"/>
        </w:rPr>
        <w:t xml:space="preserve"> </w:t>
      </w:r>
      <w:r w:rsidR="00F3597D" w:rsidRPr="00411247">
        <w:rPr>
          <w:sz w:val="28"/>
          <w:szCs w:val="28"/>
          <w:lang w:val="ru-RU"/>
        </w:rPr>
        <w:t xml:space="preserve">речевые поступки, выражают </w:t>
      </w:r>
      <w:r w:rsidR="00A9732C" w:rsidRPr="00411247">
        <w:rPr>
          <w:sz w:val="28"/>
          <w:szCs w:val="28"/>
          <w:lang w:val="ru-RU"/>
        </w:rPr>
        <w:t xml:space="preserve">суждение по </w:t>
      </w:r>
      <w:r w:rsidR="00AD614C" w:rsidRPr="00411247">
        <w:rPr>
          <w:sz w:val="28"/>
          <w:szCs w:val="28"/>
          <w:lang w:val="ru-RU"/>
        </w:rPr>
        <w:t xml:space="preserve">главной характеристике </w:t>
      </w:r>
      <w:r w:rsidR="00F3597D" w:rsidRPr="00411247">
        <w:rPr>
          <w:sz w:val="28"/>
          <w:szCs w:val="28"/>
          <w:lang w:val="ru-RU"/>
        </w:rPr>
        <w:t>товара</w:t>
      </w:r>
      <w:r w:rsidR="00AD614C" w:rsidRPr="00411247">
        <w:rPr>
          <w:sz w:val="28"/>
          <w:szCs w:val="28"/>
          <w:lang w:val="ru-RU"/>
        </w:rPr>
        <w:t xml:space="preserve"> оценочными словами, типа: </w:t>
      </w:r>
      <w:r w:rsidR="00AD614C" w:rsidRPr="00411247">
        <w:rPr>
          <w:i/>
          <w:sz w:val="28"/>
          <w:szCs w:val="28"/>
          <w:lang w:val="ru-RU"/>
        </w:rPr>
        <w:t>идеально, отличный, идеальный</w:t>
      </w:r>
      <w:r w:rsidR="00534992" w:rsidRPr="00411247">
        <w:rPr>
          <w:sz w:val="28"/>
          <w:szCs w:val="28"/>
          <w:lang w:val="ru-RU"/>
        </w:rPr>
        <w:t xml:space="preserve"> </w:t>
      </w:r>
      <w:r w:rsidR="00434FE7" w:rsidRPr="00411247">
        <w:rPr>
          <w:sz w:val="28"/>
          <w:szCs w:val="28"/>
          <w:lang w:val="ru-RU"/>
        </w:rPr>
        <w:t>и т.д</w:t>
      </w:r>
      <w:r w:rsidR="00F3597D" w:rsidRPr="00411247">
        <w:rPr>
          <w:sz w:val="28"/>
          <w:szCs w:val="28"/>
          <w:lang w:val="ru-RU"/>
        </w:rPr>
        <w:t>. Такие речевые поступки часто увидеть в начале фрагмента «О товаре».</w:t>
      </w:r>
      <w:r w:rsidR="00851AC3" w:rsidRPr="00411247">
        <w:rPr>
          <w:sz w:val="28"/>
          <w:szCs w:val="28"/>
          <w:lang w:val="ru-RU"/>
        </w:rPr>
        <w:t xml:space="preserve"> Например: </w:t>
      </w:r>
    </w:p>
    <w:p w14:paraId="022D36D2" w14:textId="77777777" w:rsidR="00F3597D" w:rsidRPr="00411247" w:rsidRDefault="00F3597D" w:rsidP="00DA0DC1">
      <w:pPr>
        <w:pStyle w:val="af7"/>
        <w:numPr>
          <w:ilvl w:val="0"/>
          <w:numId w:val="7"/>
        </w:numPr>
        <w:snapToGrid w:val="0"/>
        <w:spacing w:before="100" w:beforeAutospacing="1" w:after="100" w:afterAutospacing="1" w:line="360" w:lineRule="auto"/>
        <w:ind w:leftChars="295" w:left="992" w:right="-6" w:hanging="284"/>
        <w:rPr>
          <w:color w:val="auto"/>
          <w:sz w:val="28"/>
          <w:szCs w:val="28"/>
        </w:rPr>
      </w:pPr>
      <w:r w:rsidRPr="00411247">
        <w:rPr>
          <w:color w:val="auto"/>
          <w:sz w:val="28"/>
          <w:szCs w:val="28"/>
        </w:rPr>
        <w:t xml:space="preserve">Белая глина </w:t>
      </w:r>
      <w:proofErr w:type="spellStart"/>
      <w:r w:rsidRPr="00411247">
        <w:rPr>
          <w:color w:val="auto"/>
          <w:sz w:val="28"/>
          <w:szCs w:val="28"/>
        </w:rPr>
        <w:t>GEOMAR</w:t>
      </w:r>
      <w:proofErr w:type="spellEnd"/>
      <w:r w:rsidRPr="00411247">
        <w:rPr>
          <w:color w:val="auto"/>
          <w:sz w:val="28"/>
          <w:szCs w:val="28"/>
        </w:rPr>
        <w:t xml:space="preserve"> идеально подходит для чувствительной кожи. [https://www.ulmart.ru/goods/991263] </w:t>
      </w:r>
    </w:p>
    <w:p w14:paraId="5EE9C906" w14:textId="77777777" w:rsidR="00F27D40" w:rsidRPr="00411247" w:rsidRDefault="00F3597D" w:rsidP="00DA0DC1">
      <w:pPr>
        <w:pStyle w:val="af7"/>
        <w:numPr>
          <w:ilvl w:val="0"/>
          <w:numId w:val="7"/>
        </w:numPr>
        <w:snapToGrid w:val="0"/>
        <w:spacing w:before="100" w:beforeAutospacing="1" w:after="100" w:afterAutospacing="1" w:line="360" w:lineRule="auto"/>
        <w:ind w:leftChars="295" w:left="992" w:right="-6" w:hanging="284"/>
        <w:rPr>
          <w:color w:val="auto"/>
          <w:sz w:val="28"/>
          <w:szCs w:val="28"/>
        </w:rPr>
      </w:pPr>
      <w:r w:rsidRPr="00411247">
        <w:rPr>
          <w:color w:val="auto"/>
          <w:sz w:val="28"/>
          <w:szCs w:val="28"/>
        </w:rPr>
        <w:lastRenderedPageBreak/>
        <w:t xml:space="preserve">Массажная подушка </w:t>
      </w:r>
      <w:proofErr w:type="spellStart"/>
      <w:r w:rsidRPr="00411247">
        <w:rPr>
          <w:color w:val="auto"/>
          <w:sz w:val="28"/>
          <w:szCs w:val="28"/>
        </w:rPr>
        <w:t>uShiatsu</w:t>
      </w:r>
      <w:proofErr w:type="spellEnd"/>
      <w:r w:rsidRPr="00411247">
        <w:rPr>
          <w:color w:val="auto"/>
          <w:sz w:val="28"/>
          <w:szCs w:val="28"/>
        </w:rPr>
        <w:t xml:space="preserve"> - настоящее спасение для всех, кто проводит большую часть времени за компьютером или рулём автомобиля. [</w:t>
      </w:r>
      <w:hyperlink r:id="rId17" w:history="1">
        <w:r w:rsidRPr="00411247">
          <w:rPr>
            <w:color w:val="auto"/>
            <w:sz w:val="28"/>
            <w:szCs w:val="28"/>
          </w:rPr>
          <w:t>https://www.ulmart.ru/goods/448794</w:t>
        </w:r>
      </w:hyperlink>
      <w:r w:rsidRPr="00411247">
        <w:rPr>
          <w:color w:val="auto"/>
          <w:sz w:val="28"/>
          <w:szCs w:val="28"/>
        </w:rPr>
        <w:t xml:space="preserve">] </w:t>
      </w:r>
    </w:p>
    <w:p w14:paraId="1B9CC9FE" w14:textId="49D1DB32" w:rsidR="00F3597D" w:rsidRPr="00411247" w:rsidRDefault="005A6B89" w:rsidP="00DA0DC1">
      <w:pPr>
        <w:pStyle w:val="af7"/>
        <w:numPr>
          <w:ilvl w:val="0"/>
          <w:numId w:val="7"/>
        </w:numPr>
        <w:snapToGrid w:val="0"/>
        <w:spacing w:before="100" w:beforeAutospacing="1" w:after="100" w:afterAutospacing="1" w:line="360" w:lineRule="auto"/>
        <w:ind w:leftChars="295" w:left="992" w:right="-6" w:hanging="284"/>
        <w:rPr>
          <w:color w:val="auto"/>
          <w:sz w:val="28"/>
          <w:szCs w:val="28"/>
        </w:rPr>
      </w:pPr>
      <w:r w:rsidRPr="00411247">
        <w:rPr>
          <w:color w:val="auto"/>
          <w:sz w:val="28"/>
          <w:szCs w:val="28"/>
        </w:rPr>
        <w:t>Уникальный набор лимитированной серии в красивой упаковке - идеальный подарок для неё. [</w:t>
      </w:r>
      <w:hyperlink r:id="rId18" w:history="1">
        <w:r w:rsidRPr="00411247">
          <w:rPr>
            <w:color w:val="auto"/>
            <w:sz w:val="28"/>
            <w:szCs w:val="28"/>
          </w:rPr>
          <w:t>https://www.ulmart.ru/goods/3951727</w:t>
        </w:r>
      </w:hyperlink>
      <w:r w:rsidRPr="00411247">
        <w:rPr>
          <w:color w:val="auto"/>
          <w:sz w:val="28"/>
          <w:szCs w:val="28"/>
        </w:rPr>
        <w:t>]</w:t>
      </w:r>
    </w:p>
    <w:p w14:paraId="6F63F42E" w14:textId="77777777" w:rsidR="00C44E82" w:rsidRPr="00411247" w:rsidRDefault="00F3597D" w:rsidP="00DA0DC1">
      <w:pPr>
        <w:pStyle w:val="af7"/>
        <w:numPr>
          <w:ilvl w:val="0"/>
          <w:numId w:val="7"/>
        </w:numPr>
        <w:snapToGrid w:val="0"/>
        <w:spacing w:before="100" w:beforeAutospacing="1" w:after="100" w:afterAutospacing="1" w:line="360" w:lineRule="auto"/>
        <w:ind w:leftChars="295" w:left="992" w:right="-6" w:hanging="284"/>
        <w:rPr>
          <w:color w:val="auto"/>
          <w:sz w:val="28"/>
          <w:szCs w:val="28"/>
        </w:rPr>
      </w:pPr>
      <w:r w:rsidRPr="00411247">
        <w:rPr>
          <w:color w:val="auto"/>
          <w:sz w:val="28"/>
          <w:szCs w:val="28"/>
        </w:rPr>
        <w:t xml:space="preserve">Мощный и компактный пылесос </w:t>
      </w:r>
      <w:proofErr w:type="spellStart"/>
      <w:r w:rsidRPr="00411247">
        <w:rPr>
          <w:color w:val="auto"/>
          <w:sz w:val="28"/>
          <w:szCs w:val="28"/>
        </w:rPr>
        <w:t>Midea</w:t>
      </w:r>
      <w:proofErr w:type="spellEnd"/>
      <w:r w:rsidRPr="00411247">
        <w:rPr>
          <w:color w:val="auto"/>
          <w:sz w:val="28"/>
          <w:szCs w:val="28"/>
        </w:rPr>
        <w:t xml:space="preserve"> </w:t>
      </w:r>
      <w:proofErr w:type="spellStart"/>
      <w:r w:rsidRPr="00411247">
        <w:rPr>
          <w:color w:val="auto"/>
          <w:sz w:val="28"/>
          <w:szCs w:val="28"/>
        </w:rPr>
        <w:t>VCC</w:t>
      </w:r>
      <w:proofErr w:type="spellEnd"/>
      <w:r w:rsidRPr="00411247">
        <w:rPr>
          <w:color w:val="auto"/>
          <w:sz w:val="28"/>
          <w:szCs w:val="28"/>
        </w:rPr>
        <w:t xml:space="preserve"> </w:t>
      </w:r>
      <w:proofErr w:type="spellStart"/>
      <w:r w:rsidRPr="00411247">
        <w:rPr>
          <w:color w:val="auto"/>
          <w:sz w:val="28"/>
          <w:szCs w:val="28"/>
        </w:rPr>
        <w:t>35A01K</w:t>
      </w:r>
      <w:proofErr w:type="spellEnd"/>
      <w:r w:rsidRPr="00411247">
        <w:rPr>
          <w:color w:val="auto"/>
          <w:sz w:val="28"/>
          <w:szCs w:val="28"/>
        </w:rPr>
        <w:t xml:space="preserve"> разработан специально для деликатной и качественной уборки внутренних помещений. [https://www.ulmart.ru/goods/3934084]</w:t>
      </w:r>
      <w:r w:rsidR="00C44E82" w:rsidRPr="00411247">
        <w:rPr>
          <w:color w:val="auto"/>
          <w:sz w:val="28"/>
          <w:szCs w:val="28"/>
        </w:rPr>
        <w:t xml:space="preserve"> </w:t>
      </w:r>
    </w:p>
    <w:p w14:paraId="7471C6D4" w14:textId="77777777" w:rsidR="00272795" w:rsidRPr="00411247" w:rsidRDefault="00633297" w:rsidP="00DA0DC1">
      <w:pPr>
        <w:pStyle w:val="af7"/>
        <w:numPr>
          <w:ilvl w:val="0"/>
          <w:numId w:val="7"/>
        </w:numPr>
        <w:snapToGrid w:val="0"/>
        <w:spacing w:before="100" w:beforeAutospacing="1" w:after="100" w:afterAutospacing="1" w:line="360" w:lineRule="auto"/>
        <w:ind w:leftChars="295" w:left="992" w:right="-6" w:hanging="284"/>
        <w:rPr>
          <w:color w:val="auto"/>
          <w:sz w:val="28"/>
          <w:szCs w:val="28"/>
        </w:rPr>
      </w:pPr>
      <w:proofErr w:type="spellStart"/>
      <w:r w:rsidRPr="00411247">
        <w:rPr>
          <w:color w:val="auto"/>
          <w:sz w:val="28"/>
          <w:szCs w:val="28"/>
        </w:rPr>
        <w:t>ONEXT</w:t>
      </w:r>
      <w:proofErr w:type="spellEnd"/>
      <w:r w:rsidRPr="00411247">
        <w:rPr>
          <w:color w:val="auto"/>
          <w:sz w:val="28"/>
          <w:szCs w:val="28"/>
        </w:rPr>
        <w:t xml:space="preserve"> </w:t>
      </w:r>
      <w:proofErr w:type="spellStart"/>
      <w:r w:rsidRPr="00411247">
        <w:rPr>
          <w:color w:val="auto"/>
          <w:sz w:val="28"/>
          <w:szCs w:val="28"/>
        </w:rPr>
        <w:t>Care-Phone</w:t>
      </w:r>
      <w:proofErr w:type="spellEnd"/>
      <w:r w:rsidRPr="00411247">
        <w:rPr>
          <w:color w:val="auto"/>
          <w:sz w:val="28"/>
          <w:szCs w:val="28"/>
        </w:rPr>
        <w:t xml:space="preserve"> 5 идеально подойдёт для пожилых людей и людей с ослабленным зрением. [https://www.ulmart.ru/goods/4023217]</w:t>
      </w:r>
      <w:r w:rsidR="00272795" w:rsidRPr="00411247">
        <w:rPr>
          <w:color w:val="auto"/>
          <w:sz w:val="28"/>
          <w:szCs w:val="28"/>
        </w:rPr>
        <w:t xml:space="preserve"> </w:t>
      </w:r>
    </w:p>
    <w:p w14:paraId="24668D9A" w14:textId="77777777" w:rsidR="00F21293" w:rsidRPr="00411247" w:rsidRDefault="00AD614C" w:rsidP="00F21293">
      <w:pPr>
        <w:pStyle w:val="af7"/>
        <w:numPr>
          <w:ilvl w:val="0"/>
          <w:numId w:val="7"/>
        </w:numPr>
        <w:snapToGrid w:val="0"/>
        <w:spacing w:before="100" w:beforeAutospacing="1" w:after="100" w:afterAutospacing="1" w:line="360" w:lineRule="auto"/>
        <w:ind w:leftChars="295" w:left="992" w:right="-6" w:hanging="284"/>
        <w:rPr>
          <w:color w:val="auto"/>
          <w:sz w:val="28"/>
          <w:szCs w:val="28"/>
        </w:rPr>
      </w:pPr>
      <w:r w:rsidRPr="00411247">
        <w:rPr>
          <w:rStyle w:val="apple-converted-space"/>
          <w:rFonts w:eastAsia="Times New Roman"/>
          <w:color w:val="auto"/>
          <w:sz w:val="28"/>
          <w:szCs w:val="28"/>
          <w:shd w:val="clear" w:color="auto" w:fill="FFFFFF"/>
        </w:rPr>
        <w:t xml:space="preserve">Ящик </w:t>
      </w:r>
      <w:proofErr w:type="spellStart"/>
      <w:r w:rsidRPr="00411247">
        <w:rPr>
          <w:rStyle w:val="apple-converted-space"/>
          <w:rFonts w:eastAsia="Times New Roman"/>
          <w:color w:val="auto"/>
          <w:sz w:val="28"/>
          <w:szCs w:val="28"/>
          <w:shd w:val="clear" w:color="auto" w:fill="FFFFFF"/>
        </w:rPr>
        <w:t>Jettools</w:t>
      </w:r>
      <w:proofErr w:type="spellEnd"/>
      <w:r w:rsidRPr="00411247">
        <w:rPr>
          <w:rStyle w:val="apple-converted-space"/>
          <w:rFonts w:eastAsia="Times New Roman"/>
          <w:color w:val="auto"/>
          <w:sz w:val="28"/>
          <w:szCs w:val="28"/>
          <w:shd w:val="clear" w:color="auto" w:fill="FFFFFF"/>
        </w:rPr>
        <w:t xml:space="preserve"> </w:t>
      </w:r>
      <w:proofErr w:type="spellStart"/>
      <w:r w:rsidRPr="00411247">
        <w:rPr>
          <w:rStyle w:val="apple-converted-space"/>
          <w:rFonts w:eastAsia="Times New Roman"/>
          <w:color w:val="auto"/>
          <w:sz w:val="28"/>
          <w:szCs w:val="28"/>
          <w:shd w:val="clear" w:color="auto" w:fill="FFFFFF"/>
        </w:rPr>
        <w:t>JT1602317</w:t>
      </w:r>
      <w:proofErr w:type="spellEnd"/>
      <w:r w:rsidRPr="00411247">
        <w:rPr>
          <w:rStyle w:val="apple-converted-space"/>
          <w:rFonts w:eastAsia="Times New Roman"/>
          <w:color w:val="auto"/>
          <w:sz w:val="28"/>
          <w:szCs w:val="28"/>
          <w:shd w:val="clear" w:color="auto" w:fill="FFFFFF"/>
        </w:rPr>
        <w:t xml:space="preserve"> - это отличный аксессуар для хранения и переноски различных инструментов. [https://www.ulmart.ru/goods/3826576]</w:t>
      </w:r>
      <w:r w:rsidR="00F21293" w:rsidRPr="00411247">
        <w:rPr>
          <w:color w:val="auto"/>
          <w:sz w:val="28"/>
          <w:szCs w:val="28"/>
        </w:rPr>
        <w:t xml:space="preserve"> </w:t>
      </w:r>
    </w:p>
    <w:p w14:paraId="68FDD57D" w14:textId="46C71294" w:rsidR="00F3597D" w:rsidRPr="00411247" w:rsidRDefault="00F21293" w:rsidP="00F21293">
      <w:pPr>
        <w:pStyle w:val="af7"/>
        <w:numPr>
          <w:ilvl w:val="0"/>
          <w:numId w:val="7"/>
        </w:numPr>
        <w:snapToGrid w:val="0"/>
        <w:spacing w:before="100" w:beforeAutospacing="1" w:after="100" w:afterAutospacing="1" w:line="360" w:lineRule="auto"/>
        <w:ind w:leftChars="295" w:left="992" w:right="-6" w:hanging="284"/>
        <w:rPr>
          <w:color w:val="auto"/>
          <w:sz w:val="28"/>
          <w:szCs w:val="28"/>
        </w:rPr>
      </w:pPr>
      <w:r w:rsidRPr="00411247">
        <w:rPr>
          <w:color w:val="auto"/>
          <w:sz w:val="28"/>
          <w:szCs w:val="28"/>
        </w:rPr>
        <w:t xml:space="preserve">Фен </w:t>
      </w:r>
      <w:proofErr w:type="spellStart"/>
      <w:r w:rsidRPr="00411247">
        <w:rPr>
          <w:color w:val="auto"/>
          <w:sz w:val="28"/>
          <w:szCs w:val="28"/>
        </w:rPr>
        <w:t>Polaris</w:t>
      </w:r>
      <w:proofErr w:type="spellEnd"/>
      <w:r w:rsidRPr="00411247">
        <w:rPr>
          <w:color w:val="auto"/>
          <w:sz w:val="28"/>
          <w:szCs w:val="28"/>
        </w:rPr>
        <w:t xml:space="preserve"> </w:t>
      </w:r>
      <w:proofErr w:type="spellStart"/>
      <w:r w:rsidRPr="00411247">
        <w:rPr>
          <w:color w:val="auto"/>
          <w:sz w:val="28"/>
          <w:szCs w:val="28"/>
        </w:rPr>
        <w:t>PHD</w:t>
      </w:r>
      <w:proofErr w:type="spellEnd"/>
      <w:r w:rsidRPr="00411247">
        <w:rPr>
          <w:color w:val="auto"/>
          <w:sz w:val="28"/>
          <w:szCs w:val="28"/>
        </w:rPr>
        <w:t xml:space="preserve"> </w:t>
      </w:r>
      <w:proofErr w:type="spellStart"/>
      <w:r w:rsidRPr="00411247">
        <w:rPr>
          <w:color w:val="auto"/>
          <w:sz w:val="28"/>
          <w:szCs w:val="28"/>
        </w:rPr>
        <w:t>1315T</w:t>
      </w:r>
      <w:proofErr w:type="spellEnd"/>
      <w:r w:rsidRPr="00411247">
        <w:rPr>
          <w:color w:val="auto"/>
          <w:sz w:val="28"/>
          <w:szCs w:val="28"/>
        </w:rPr>
        <w:t xml:space="preserve"> - ваш надёжный друг в увлекательном путешествии. [</w:t>
      </w:r>
      <w:hyperlink r:id="rId19" w:history="1">
        <w:r w:rsidRPr="00411247">
          <w:rPr>
            <w:color w:val="auto"/>
            <w:sz w:val="28"/>
            <w:szCs w:val="28"/>
          </w:rPr>
          <w:t>https://www.ulmart.ru/goods/4266285</w:t>
        </w:r>
      </w:hyperlink>
      <w:r w:rsidRPr="00411247">
        <w:rPr>
          <w:color w:val="auto"/>
          <w:sz w:val="28"/>
          <w:szCs w:val="28"/>
        </w:rPr>
        <w:t>]</w:t>
      </w:r>
      <w:r w:rsidRPr="00411247">
        <w:rPr>
          <w:color w:val="auto"/>
        </w:rPr>
        <w:t xml:space="preserve"> </w:t>
      </w:r>
    </w:p>
    <w:p w14:paraId="1CCD7773" w14:textId="77777777" w:rsidR="00A8138A" w:rsidRPr="00411247" w:rsidRDefault="00A8138A" w:rsidP="0088760E">
      <w:pPr>
        <w:tabs>
          <w:tab w:val="left" w:pos="1134"/>
        </w:tabs>
        <w:adjustRightInd w:val="0"/>
        <w:snapToGrid w:val="0"/>
        <w:spacing w:line="360" w:lineRule="auto"/>
        <w:ind w:firstLine="708"/>
        <w:jc w:val="both"/>
        <w:rPr>
          <w:b/>
          <w:sz w:val="28"/>
          <w:szCs w:val="28"/>
          <w:lang w:val="ru-RU"/>
        </w:rPr>
      </w:pPr>
    </w:p>
    <w:p w14:paraId="7267F484" w14:textId="77777777" w:rsidR="000A2E8D" w:rsidRPr="00411247" w:rsidRDefault="000A2E8D" w:rsidP="0088760E">
      <w:pPr>
        <w:snapToGrid w:val="0"/>
        <w:spacing w:line="360" w:lineRule="auto"/>
        <w:rPr>
          <w:b/>
          <w:sz w:val="28"/>
          <w:szCs w:val="28"/>
          <w:lang w:val="ru-RU"/>
        </w:rPr>
      </w:pPr>
      <w:r w:rsidRPr="00411247">
        <w:rPr>
          <w:b/>
          <w:sz w:val="28"/>
          <w:szCs w:val="28"/>
          <w:lang w:val="ru-RU"/>
        </w:rPr>
        <w:br w:type="page"/>
      </w:r>
    </w:p>
    <w:p w14:paraId="191C73E0" w14:textId="60194D10" w:rsidR="000A2E8D" w:rsidRPr="00411247" w:rsidRDefault="000A2E8D" w:rsidP="0088760E">
      <w:pPr>
        <w:adjustRightInd w:val="0"/>
        <w:snapToGrid w:val="0"/>
        <w:spacing w:line="360" w:lineRule="auto"/>
        <w:jc w:val="center"/>
        <w:rPr>
          <w:b/>
          <w:sz w:val="28"/>
          <w:szCs w:val="28"/>
          <w:lang w:val="ru-RU"/>
        </w:rPr>
      </w:pPr>
      <w:r w:rsidRPr="00411247">
        <w:rPr>
          <w:b/>
          <w:sz w:val="28"/>
          <w:szCs w:val="28"/>
          <w:lang w:val="ru-RU"/>
        </w:rPr>
        <w:lastRenderedPageBreak/>
        <w:t>2.4. Речевые поступки «Экспрессивы» во фрагменте «</w:t>
      </w:r>
      <w:r w:rsidR="001619F9" w:rsidRPr="00411247">
        <w:rPr>
          <w:b/>
          <w:sz w:val="28"/>
          <w:szCs w:val="28"/>
          <w:lang w:val="ru-RU"/>
        </w:rPr>
        <w:t>О товаре</w:t>
      </w:r>
      <w:r w:rsidRPr="00411247">
        <w:rPr>
          <w:b/>
          <w:sz w:val="28"/>
          <w:szCs w:val="28"/>
          <w:lang w:val="ru-RU"/>
        </w:rPr>
        <w:t>»</w:t>
      </w:r>
    </w:p>
    <w:p w14:paraId="61315AC2" w14:textId="75ECAFAF" w:rsidR="000A2E8D" w:rsidRPr="00411247" w:rsidRDefault="00351B90" w:rsidP="009253CE">
      <w:pPr>
        <w:snapToGrid w:val="0"/>
        <w:spacing w:line="360" w:lineRule="auto"/>
        <w:ind w:firstLine="826"/>
        <w:jc w:val="both"/>
        <w:rPr>
          <w:sz w:val="28"/>
          <w:szCs w:val="28"/>
          <w:lang w:val="ru-RU"/>
        </w:rPr>
      </w:pPr>
      <w:r w:rsidRPr="00411247">
        <w:rPr>
          <w:sz w:val="28"/>
          <w:szCs w:val="28"/>
          <w:lang w:val="ru-RU"/>
        </w:rPr>
        <w:t xml:space="preserve">Как известно, эмоциональность играет решающую роль в достижении прагматических целей речевых поступков. Главной целью Рп экспрессивы в ОТВИ не является выражение </w:t>
      </w:r>
      <w:r w:rsidR="00DA41E5" w:rsidRPr="00411247">
        <w:rPr>
          <w:sz w:val="28"/>
          <w:szCs w:val="28"/>
          <w:lang w:val="ru-RU"/>
        </w:rPr>
        <w:t>чувства или э</w:t>
      </w:r>
      <w:r w:rsidRPr="00411247">
        <w:rPr>
          <w:sz w:val="28"/>
          <w:szCs w:val="28"/>
          <w:lang w:val="ru-RU"/>
        </w:rPr>
        <w:t>мо</w:t>
      </w:r>
      <w:r w:rsidR="00A64C1C" w:rsidRPr="00411247">
        <w:rPr>
          <w:sz w:val="28"/>
          <w:szCs w:val="28"/>
          <w:lang w:val="ru-RU"/>
        </w:rPr>
        <w:t>ционального отношения</w:t>
      </w:r>
      <w:r w:rsidRPr="00411247">
        <w:rPr>
          <w:sz w:val="28"/>
          <w:szCs w:val="28"/>
          <w:lang w:val="ru-RU"/>
        </w:rPr>
        <w:t xml:space="preserve"> адресанта к товару. Такие Рп возбуждают положительные эмоции адресата и вызывают у него приятные ассоциации </w:t>
      </w:r>
      <w:r w:rsidR="0015299A" w:rsidRPr="00411247">
        <w:rPr>
          <w:sz w:val="28"/>
          <w:szCs w:val="28"/>
          <w:lang w:val="ru-RU"/>
        </w:rPr>
        <w:t>впечатление к товару</w:t>
      </w:r>
      <w:r w:rsidRPr="00411247">
        <w:rPr>
          <w:sz w:val="28"/>
          <w:szCs w:val="28"/>
          <w:lang w:val="ru-RU"/>
        </w:rPr>
        <w:t xml:space="preserve">. </w:t>
      </w:r>
      <w:r w:rsidR="009253CE" w:rsidRPr="00411247">
        <w:rPr>
          <w:sz w:val="28"/>
          <w:szCs w:val="28"/>
          <w:lang w:val="ru-RU"/>
        </w:rPr>
        <w:t xml:space="preserve">Такие Рп мы называем </w:t>
      </w:r>
      <w:r w:rsidR="009253CE" w:rsidRPr="00411247">
        <w:rPr>
          <w:b/>
          <w:sz w:val="28"/>
          <w:szCs w:val="28"/>
          <w:lang w:val="ru-RU"/>
        </w:rPr>
        <w:t>речевыми поступками</w:t>
      </w:r>
      <w:r w:rsidR="00A101E5" w:rsidRPr="00411247">
        <w:rPr>
          <w:b/>
          <w:sz w:val="28"/>
          <w:szCs w:val="28"/>
          <w:lang w:val="ru-RU"/>
        </w:rPr>
        <w:t xml:space="preserve"> с положительной </w:t>
      </w:r>
      <w:r w:rsidR="007544A0" w:rsidRPr="00411247">
        <w:rPr>
          <w:b/>
          <w:sz w:val="28"/>
          <w:szCs w:val="28"/>
          <w:lang w:val="ru-RU"/>
        </w:rPr>
        <w:t>эмоцией</w:t>
      </w:r>
      <w:r w:rsidR="009253CE" w:rsidRPr="00411247">
        <w:rPr>
          <w:b/>
          <w:sz w:val="28"/>
          <w:szCs w:val="28"/>
          <w:lang w:val="ru-RU"/>
        </w:rPr>
        <w:t xml:space="preserve">. </w:t>
      </w:r>
      <w:r w:rsidR="00851AC3" w:rsidRPr="00411247">
        <w:rPr>
          <w:sz w:val="28"/>
          <w:szCs w:val="28"/>
          <w:lang w:val="ru-RU"/>
        </w:rPr>
        <w:t>Например:</w:t>
      </w:r>
    </w:p>
    <w:p w14:paraId="372112DE" w14:textId="0FE651F1" w:rsidR="0041028A" w:rsidRPr="00411247" w:rsidRDefault="0041028A" w:rsidP="0041028A">
      <w:pPr>
        <w:pStyle w:val="af7"/>
        <w:numPr>
          <w:ilvl w:val="0"/>
          <w:numId w:val="7"/>
        </w:numPr>
        <w:snapToGrid w:val="0"/>
        <w:spacing w:before="100" w:beforeAutospacing="1" w:after="100" w:afterAutospacing="1" w:line="360" w:lineRule="auto"/>
        <w:ind w:leftChars="295" w:left="992" w:right="-6" w:hanging="284"/>
        <w:rPr>
          <w:color w:val="auto"/>
          <w:sz w:val="28"/>
          <w:szCs w:val="28"/>
        </w:rPr>
      </w:pPr>
      <w:r w:rsidRPr="00411247">
        <w:rPr>
          <w:color w:val="auto"/>
          <w:sz w:val="28"/>
          <w:szCs w:val="28"/>
        </w:rPr>
        <w:t xml:space="preserve">Двойная помощь! </w:t>
      </w:r>
      <w:r w:rsidRPr="00411247">
        <w:rPr>
          <w:i w:val="0"/>
          <w:color w:val="auto"/>
          <w:sz w:val="28"/>
          <w:szCs w:val="28"/>
        </w:rPr>
        <w:t>[Отрезок фрагмента описания Охлаждающего / согревающего компресса. Ссылка: https://www.ulmart.ru/goods/4152195]</w:t>
      </w:r>
    </w:p>
    <w:p w14:paraId="0ADD8E0B" w14:textId="6697F775" w:rsidR="0041028A" w:rsidRPr="00411247" w:rsidRDefault="0041028A" w:rsidP="0041028A">
      <w:pPr>
        <w:pStyle w:val="a3"/>
        <w:numPr>
          <w:ilvl w:val="0"/>
          <w:numId w:val="7"/>
        </w:numPr>
        <w:adjustRightInd w:val="0"/>
        <w:snapToGrid w:val="0"/>
        <w:spacing w:line="360" w:lineRule="auto"/>
        <w:ind w:left="993" w:firstLineChars="0" w:hanging="285"/>
        <w:jc w:val="both"/>
        <w:rPr>
          <w:i/>
          <w:sz w:val="28"/>
          <w:szCs w:val="28"/>
          <w:lang w:val="ru-RU"/>
        </w:rPr>
      </w:pPr>
      <w:r w:rsidRPr="00411247">
        <w:rPr>
          <w:i/>
          <w:sz w:val="28"/>
          <w:szCs w:val="28"/>
          <w:lang w:val="ru-RU"/>
        </w:rPr>
        <w:t>Нет ничего лучше, чем каждое утро видеть своего малыша радостным</w:t>
      </w:r>
      <w:r w:rsidR="00D807D3" w:rsidRPr="00411247">
        <w:rPr>
          <w:i/>
          <w:sz w:val="28"/>
          <w:szCs w:val="28"/>
          <w:lang w:val="ru-RU"/>
        </w:rPr>
        <w:t>.</w:t>
      </w:r>
      <w:r w:rsidRPr="00411247">
        <w:rPr>
          <w:sz w:val="28"/>
          <w:szCs w:val="28"/>
          <w:lang w:val="ru-RU"/>
        </w:rPr>
        <w:t xml:space="preserve"> [отрывок описания Подгузники </w:t>
      </w:r>
      <w:proofErr w:type="spellStart"/>
      <w:r w:rsidRPr="00411247">
        <w:rPr>
          <w:sz w:val="28"/>
          <w:szCs w:val="28"/>
          <w:lang w:val="ru-RU"/>
        </w:rPr>
        <w:t>Pampers</w:t>
      </w:r>
      <w:proofErr w:type="spellEnd"/>
      <w:r w:rsidRPr="00411247">
        <w:rPr>
          <w:sz w:val="28"/>
          <w:szCs w:val="28"/>
          <w:lang w:val="ru-RU"/>
        </w:rPr>
        <w:t>, ссылка: https://www.ulmart.ru/goods/3609332]</w:t>
      </w:r>
      <w:r w:rsidRPr="00411247">
        <w:rPr>
          <w:i/>
          <w:sz w:val="28"/>
          <w:szCs w:val="28"/>
          <w:lang w:val="ru-RU"/>
        </w:rPr>
        <w:t>. </w:t>
      </w:r>
    </w:p>
    <w:p w14:paraId="709EE2BB" w14:textId="41B215EE" w:rsidR="0041028A" w:rsidRPr="00411247" w:rsidRDefault="0041028A" w:rsidP="0041028A">
      <w:pPr>
        <w:pStyle w:val="a3"/>
        <w:numPr>
          <w:ilvl w:val="0"/>
          <w:numId w:val="7"/>
        </w:numPr>
        <w:adjustRightInd w:val="0"/>
        <w:snapToGrid w:val="0"/>
        <w:spacing w:line="360" w:lineRule="auto"/>
        <w:ind w:left="993" w:firstLineChars="0" w:hanging="285"/>
        <w:jc w:val="both"/>
        <w:rPr>
          <w:i/>
          <w:sz w:val="28"/>
          <w:szCs w:val="28"/>
          <w:lang w:val="ru-RU"/>
        </w:rPr>
      </w:pPr>
      <w:r w:rsidRPr="00411247">
        <w:rPr>
          <w:i/>
          <w:sz w:val="28"/>
          <w:szCs w:val="28"/>
          <w:lang w:val="ru-RU"/>
        </w:rPr>
        <w:t xml:space="preserve">Ежедневная порция </w:t>
      </w:r>
      <w:proofErr w:type="spellStart"/>
      <w:r w:rsidRPr="00411247">
        <w:rPr>
          <w:i/>
          <w:sz w:val="28"/>
          <w:szCs w:val="28"/>
          <w:lang w:val="ru-RU"/>
        </w:rPr>
        <w:t>Amino</w:t>
      </w:r>
      <w:proofErr w:type="spellEnd"/>
      <w:r w:rsidRPr="00411247">
        <w:rPr>
          <w:i/>
          <w:sz w:val="28"/>
          <w:szCs w:val="28"/>
          <w:lang w:val="ru-RU"/>
        </w:rPr>
        <w:t xml:space="preserve"> </w:t>
      </w:r>
      <w:proofErr w:type="spellStart"/>
      <w:r w:rsidRPr="00411247">
        <w:rPr>
          <w:i/>
          <w:sz w:val="28"/>
          <w:szCs w:val="28"/>
          <w:lang w:val="ru-RU"/>
        </w:rPr>
        <w:t>ST</w:t>
      </w:r>
      <w:proofErr w:type="spellEnd"/>
      <w:r w:rsidRPr="00411247">
        <w:rPr>
          <w:i/>
          <w:sz w:val="28"/>
          <w:szCs w:val="28"/>
          <w:lang w:val="ru-RU"/>
        </w:rPr>
        <w:t xml:space="preserve"> 5300 содержит невероятное количество аминокислот: 15360 мг! [https://www.ulmart.ru/goods/4422502]</w:t>
      </w:r>
    </w:p>
    <w:p w14:paraId="21ACC3C2" w14:textId="735DCD39" w:rsidR="00B92EAE" w:rsidRPr="00411247" w:rsidRDefault="005A12EE" w:rsidP="00DA0DC1">
      <w:pPr>
        <w:pStyle w:val="af7"/>
        <w:numPr>
          <w:ilvl w:val="0"/>
          <w:numId w:val="7"/>
        </w:numPr>
        <w:snapToGrid w:val="0"/>
        <w:spacing w:before="100" w:beforeAutospacing="1" w:after="100" w:afterAutospacing="1" w:line="360" w:lineRule="auto"/>
        <w:ind w:leftChars="295" w:left="992" w:right="-6" w:hanging="284"/>
        <w:rPr>
          <w:color w:val="auto"/>
          <w:sz w:val="28"/>
          <w:szCs w:val="28"/>
        </w:rPr>
      </w:pPr>
      <w:r w:rsidRPr="00411247">
        <w:rPr>
          <w:color w:val="auto"/>
          <w:sz w:val="28"/>
          <w:szCs w:val="28"/>
        </w:rPr>
        <w:t>Стойкое и невероятно лёгкое покрытие с контролем жирного блеска! [https://www.ulmart.ru/goods/4261213]</w:t>
      </w:r>
    </w:p>
    <w:p w14:paraId="68C2BF16" w14:textId="5C130D9A" w:rsidR="000D7FD3" w:rsidRPr="00411247" w:rsidRDefault="009253CE" w:rsidP="009253CE">
      <w:pPr>
        <w:snapToGrid w:val="0"/>
        <w:spacing w:line="360" w:lineRule="auto"/>
        <w:ind w:firstLineChars="253" w:firstLine="708"/>
        <w:jc w:val="both"/>
        <w:rPr>
          <w:lang w:val="ru-RU"/>
        </w:rPr>
      </w:pPr>
      <w:r w:rsidRPr="00411247">
        <w:rPr>
          <w:sz w:val="28"/>
          <w:szCs w:val="28"/>
          <w:lang w:val="ru-RU"/>
        </w:rPr>
        <w:t>В таких Рп используются те лексических единиц, которые вызывают ассоциации удовольствия, радости или других положительных эмоций адресата.</w:t>
      </w:r>
      <w:r w:rsidR="00B517CD" w:rsidRPr="00411247">
        <w:rPr>
          <w:sz w:val="28"/>
          <w:szCs w:val="28"/>
          <w:lang w:val="ru-RU"/>
        </w:rPr>
        <w:t xml:space="preserve"> Кроме того, такие Рп часто </w:t>
      </w:r>
      <w:r w:rsidR="00660DFC" w:rsidRPr="00411247">
        <w:rPr>
          <w:sz w:val="28"/>
          <w:szCs w:val="28"/>
          <w:lang w:val="ru-RU"/>
        </w:rPr>
        <w:t xml:space="preserve">используют </w:t>
      </w:r>
      <w:r w:rsidR="00B517CD" w:rsidRPr="00411247">
        <w:rPr>
          <w:sz w:val="28"/>
          <w:szCs w:val="28"/>
          <w:lang w:val="ru-RU"/>
        </w:rPr>
        <w:t>восклицательный знак</w:t>
      </w:r>
      <w:r w:rsidR="00660DFC" w:rsidRPr="00411247">
        <w:rPr>
          <w:sz w:val="28"/>
          <w:szCs w:val="28"/>
          <w:lang w:val="ru-RU"/>
        </w:rPr>
        <w:t xml:space="preserve"> в конце.</w:t>
      </w:r>
    </w:p>
    <w:p w14:paraId="75F0E26A" w14:textId="6B54D950" w:rsidR="000A2E8D" w:rsidRPr="00411247" w:rsidRDefault="009253CE" w:rsidP="009253CE">
      <w:pPr>
        <w:adjustRightInd w:val="0"/>
        <w:snapToGrid w:val="0"/>
        <w:spacing w:line="360" w:lineRule="auto"/>
        <w:ind w:firstLine="709"/>
        <w:jc w:val="both"/>
        <w:rPr>
          <w:rFonts w:eastAsia="Times New Roman"/>
          <w:b/>
          <w:sz w:val="28"/>
          <w:szCs w:val="28"/>
          <w:lang w:val="ru-RU"/>
        </w:rPr>
      </w:pPr>
      <w:r w:rsidRPr="00411247">
        <w:rPr>
          <w:rFonts w:eastAsia="Times New Roman"/>
          <w:sz w:val="28"/>
          <w:szCs w:val="28"/>
          <w:lang w:val="ru-RU"/>
        </w:rPr>
        <w:t>В некоторых Рп</w:t>
      </w:r>
      <w:r w:rsidR="000A2E8D" w:rsidRPr="00411247">
        <w:rPr>
          <w:rFonts w:eastAsia="Times New Roman"/>
          <w:b/>
          <w:sz w:val="28"/>
          <w:szCs w:val="28"/>
          <w:lang w:val="ru-RU"/>
        </w:rPr>
        <w:t xml:space="preserve"> </w:t>
      </w:r>
      <w:r w:rsidR="00A66E7C" w:rsidRPr="00411247">
        <w:rPr>
          <w:sz w:val="28"/>
          <w:szCs w:val="28"/>
          <w:lang w:val="ru-RU"/>
        </w:rPr>
        <w:t xml:space="preserve">используются </w:t>
      </w:r>
      <w:r w:rsidRPr="00411247">
        <w:rPr>
          <w:sz w:val="28"/>
          <w:szCs w:val="28"/>
          <w:lang w:val="ru-RU"/>
        </w:rPr>
        <w:t>такие лексические</w:t>
      </w:r>
      <w:r w:rsidR="00A66E7C" w:rsidRPr="00411247">
        <w:rPr>
          <w:sz w:val="28"/>
          <w:szCs w:val="28"/>
          <w:lang w:val="ru-RU"/>
        </w:rPr>
        <w:t xml:space="preserve"> единиц</w:t>
      </w:r>
      <w:r w:rsidRPr="00411247">
        <w:rPr>
          <w:sz w:val="28"/>
          <w:szCs w:val="28"/>
          <w:lang w:val="ru-RU"/>
        </w:rPr>
        <w:t>ы</w:t>
      </w:r>
      <w:r w:rsidR="00A66E7C" w:rsidRPr="00411247">
        <w:rPr>
          <w:sz w:val="28"/>
          <w:szCs w:val="28"/>
          <w:lang w:val="ru-RU"/>
        </w:rPr>
        <w:t xml:space="preserve">, которые </w:t>
      </w:r>
      <w:r w:rsidR="00CA4890" w:rsidRPr="00411247">
        <w:rPr>
          <w:rFonts w:eastAsia="Times New Roman"/>
          <w:sz w:val="28"/>
          <w:szCs w:val="28"/>
          <w:lang w:val="ru-RU"/>
        </w:rPr>
        <w:t>в</w:t>
      </w:r>
      <w:r w:rsidR="00A66E7C" w:rsidRPr="00411247">
        <w:rPr>
          <w:sz w:val="28"/>
          <w:szCs w:val="28"/>
          <w:lang w:val="ru-RU"/>
        </w:rPr>
        <w:t>ызывают</w:t>
      </w:r>
      <w:r w:rsidR="000A2E8D" w:rsidRPr="00411247">
        <w:rPr>
          <w:sz w:val="28"/>
          <w:szCs w:val="28"/>
          <w:lang w:val="ru-RU"/>
        </w:rPr>
        <w:t xml:space="preserve"> </w:t>
      </w:r>
      <w:r w:rsidR="000A2E8D" w:rsidRPr="00411247">
        <w:rPr>
          <w:b/>
          <w:sz w:val="28"/>
          <w:szCs w:val="28"/>
          <w:lang w:val="ru-RU"/>
        </w:rPr>
        <w:t>резонанс</w:t>
      </w:r>
      <w:r w:rsidR="000A2E8D" w:rsidRPr="00411247">
        <w:rPr>
          <w:sz w:val="28"/>
          <w:szCs w:val="28"/>
          <w:lang w:val="ru-RU"/>
        </w:rPr>
        <w:t xml:space="preserve"> адресата</w:t>
      </w:r>
      <w:r w:rsidR="00A101E5" w:rsidRPr="00411247">
        <w:rPr>
          <w:sz w:val="28"/>
          <w:szCs w:val="28"/>
          <w:lang w:val="ru-RU"/>
        </w:rPr>
        <w:t xml:space="preserve"> к негативной ситуации</w:t>
      </w:r>
      <w:r w:rsidR="00A66E7C" w:rsidRPr="00411247">
        <w:rPr>
          <w:sz w:val="28"/>
          <w:szCs w:val="28"/>
          <w:lang w:val="ru-RU"/>
        </w:rPr>
        <w:t xml:space="preserve">. </w:t>
      </w:r>
      <w:r w:rsidR="00851AC3" w:rsidRPr="00411247">
        <w:rPr>
          <w:sz w:val="28"/>
          <w:szCs w:val="28"/>
          <w:lang w:val="ru-RU"/>
        </w:rPr>
        <w:t>Например:</w:t>
      </w:r>
    </w:p>
    <w:p w14:paraId="352B0208" w14:textId="49536914" w:rsidR="000A2E8D" w:rsidRPr="00411247" w:rsidRDefault="000A2E8D" w:rsidP="009253CE">
      <w:pPr>
        <w:pStyle w:val="af7"/>
        <w:numPr>
          <w:ilvl w:val="0"/>
          <w:numId w:val="7"/>
        </w:numPr>
        <w:snapToGrid w:val="0"/>
        <w:spacing w:before="100" w:beforeAutospacing="1" w:after="100" w:afterAutospacing="1" w:line="360" w:lineRule="auto"/>
        <w:ind w:leftChars="295" w:left="992" w:right="-6" w:hanging="284"/>
        <w:rPr>
          <w:color w:val="auto"/>
          <w:sz w:val="28"/>
          <w:szCs w:val="28"/>
        </w:rPr>
      </w:pPr>
      <w:r w:rsidRPr="00411247">
        <w:rPr>
          <w:color w:val="auto"/>
          <w:sz w:val="28"/>
          <w:szCs w:val="28"/>
        </w:rPr>
        <w:t xml:space="preserve">Устали тратить деньги на покупку дорогих </w:t>
      </w:r>
      <w:proofErr w:type="spellStart"/>
      <w:r w:rsidRPr="00411247">
        <w:rPr>
          <w:color w:val="auto"/>
          <w:sz w:val="28"/>
          <w:szCs w:val="28"/>
        </w:rPr>
        <w:t>смузи</w:t>
      </w:r>
      <w:proofErr w:type="spellEnd"/>
      <w:r w:rsidRPr="00411247">
        <w:rPr>
          <w:color w:val="auto"/>
          <w:sz w:val="28"/>
          <w:szCs w:val="28"/>
        </w:rPr>
        <w:t xml:space="preserve"> и диетических коктейлей?</w:t>
      </w:r>
      <w:r w:rsidR="009253CE" w:rsidRPr="00411247">
        <w:rPr>
          <w:rFonts w:ascii="Arial" w:eastAsia="Times New Roman" w:hAnsi="Arial" w:cs="Arial"/>
          <w:color w:val="auto"/>
          <w:sz w:val="20"/>
          <w:szCs w:val="20"/>
          <w:shd w:val="clear" w:color="auto" w:fill="FFFFFF"/>
        </w:rPr>
        <w:t xml:space="preserve"> </w:t>
      </w:r>
      <w:r w:rsidRPr="00411247">
        <w:rPr>
          <w:color w:val="auto"/>
          <w:sz w:val="28"/>
          <w:szCs w:val="28"/>
        </w:rPr>
        <w:t>[</w:t>
      </w:r>
      <w:r w:rsidR="00FF2741" w:rsidRPr="00411247">
        <w:rPr>
          <w:i w:val="0"/>
          <w:color w:val="auto"/>
          <w:sz w:val="28"/>
          <w:szCs w:val="28"/>
        </w:rPr>
        <w:t xml:space="preserve">отрезок описания блендера, ссылка: </w:t>
      </w:r>
      <w:r w:rsidRPr="00411247">
        <w:rPr>
          <w:color w:val="auto"/>
          <w:sz w:val="28"/>
          <w:szCs w:val="28"/>
        </w:rPr>
        <w:t>https://www.ulmart.ru/goods/4291311]</w:t>
      </w:r>
    </w:p>
    <w:p w14:paraId="23ACA572" w14:textId="5E9E1C52" w:rsidR="0018505F" w:rsidRPr="00411247" w:rsidRDefault="00E65C5D" w:rsidP="009253CE">
      <w:pPr>
        <w:snapToGrid w:val="0"/>
        <w:spacing w:line="360" w:lineRule="auto"/>
        <w:ind w:firstLineChars="295" w:firstLine="826"/>
        <w:jc w:val="both"/>
        <w:rPr>
          <w:sz w:val="28"/>
          <w:szCs w:val="28"/>
          <w:lang w:val="ru-RU"/>
        </w:rPr>
      </w:pPr>
      <w:r w:rsidRPr="00411247">
        <w:rPr>
          <w:sz w:val="28"/>
          <w:szCs w:val="28"/>
          <w:lang w:val="ru-RU"/>
        </w:rPr>
        <w:lastRenderedPageBreak/>
        <w:t>Такие Рп используются в на</w:t>
      </w:r>
      <w:r w:rsidR="00A64C1C" w:rsidRPr="00411247">
        <w:rPr>
          <w:sz w:val="28"/>
          <w:szCs w:val="28"/>
          <w:lang w:val="ru-RU"/>
        </w:rPr>
        <w:t>чале фрагмента, напоминают людям</w:t>
      </w:r>
      <w:r w:rsidRPr="00411247">
        <w:rPr>
          <w:sz w:val="28"/>
          <w:szCs w:val="28"/>
          <w:lang w:val="ru-RU"/>
        </w:rPr>
        <w:t xml:space="preserve"> о проблемах или недостатка</w:t>
      </w:r>
      <w:r w:rsidR="00A64C1C" w:rsidRPr="00411247">
        <w:rPr>
          <w:sz w:val="28"/>
          <w:szCs w:val="28"/>
          <w:lang w:val="ru-RU"/>
        </w:rPr>
        <w:t>х в жизни словами, которые могут</w:t>
      </w:r>
      <w:r w:rsidRPr="00411247">
        <w:rPr>
          <w:sz w:val="28"/>
          <w:szCs w:val="28"/>
          <w:lang w:val="ru-RU"/>
        </w:rPr>
        <w:t xml:space="preserve"> вызвать резонанс негативных эмоций. Адресант употребляет их для того, чтобы составить противопоставление до и после употребления товара и возбуждать потребность людей к товару.</w:t>
      </w:r>
    </w:p>
    <w:p w14:paraId="3153C8A7" w14:textId="7ED6DE9D" w:rsidR="0018505F" w:rsidRPr="00411247" w:rsidRDefault="00FB5B88" w:rsidP="001A251F">
      <w:pPr>
        <w:snapToGrid w:val="0"/>
        <w:spacing w:line="360" w:lineRule="auto"/>
        <w:ind w:firstLineChars="295" w:firstLine="826"/>
        <w:jc w:val="both"/>
        <w:rPr>
          <w:i/>
          <w:sz w:val="28"/>
          <w:szCs w:val="28"/>
          <w:lang w:val="ru-RU"/>
        </w:rPr>
      </w:pPr>
      <w:r w:rsidRPr="00411247">
        <w:rPr>
          <w:sz w:val="28"/>
          <w:szCs w:val="28"/>
          <w:lang w:val="ru-RU"/>
        </w:rPr>
        <w:t>Следует заметить</w:t>
      </w:r>
      <w:r w:rsidR="0018505F" w:rsidRPr="00411247">
        <w:rPr>
          <w:sz w:val="28"/>
          <w:szCs w:val="28"/>
          <w:lang w:val="ru-RU"/>
        </w:rPr>
        <w:t>,</w:t>
      </w:r>
      <w:r w:rsidRPr="00411247">
        <w:rPr>
          <w:sz w:val="28"/>
          <w:szCs w:val="28"/>
          <w:lang w:val="ru-RU"/>
        </w:rPr>
        <w:t xml:space="preserve"> что</w:t>
      </w:r>
      <w:r w:rsidR="0018505F" w:rsidRPr="00411247">
        <w:rPr>
          <w:sz w:val="28"/>
          <w:szCs w:val="28"/>
          <w:lang w:val="ru-RU"/>
        </w:rPr>
        <w:t xml:space="preserve"> </w:t>
      </w:r>
      <w:r w:rsidR="004D70A4" w:rsidRPr="00411247">
        <w:rPr>
          <w:sz w:val="28"/>
          <w:szCs w:val="28"/>
          <w:lang w:val="ru-RU"/>
        </w:rPr>
        <w:t>Рп экспрессивы во фрагменте «О товаре», также в целом ОТВИ редко используются самостоятельно. В данной коммуникативной ситуации они всегда употребляются с другими типами</w:t>
      </w:r>
      <w:r w:rsidR="004051AD" w:rsidRPr="00411247">
        <w:rPr>
          <w:sz w:val="28"/>
          <w:szCs w:val="28"/>
          <w:lang w:val="ru-RU"/>
        </w:rPr>
        <w:t xml:space="preserve"> Рп, особенно с </w:t>
      </w:r>
      <w:proofErr w:type="spellStart"/>
      <w:r w:rsidR="004051AD" w:rsidRPr="00411247">
        <w:rPr>
          <w:sz w:val="28"/>
          <w:szCs w:val="28"/>
          <w:lang w:val="ru-RU"/>
        </w:rPr>
        <w:t>репрезентативами</w:t>
      </w:r>
      <w:proofErr w:type="spellEnd"/>
      <w:r w:rsidR="004051AD" w:rsidRPr="00411247">
        <w:rPr>
          <w:sz w:val="28"/>
          <w:szCs w:val="28"/>
          <w:lang w:val="ru-RU"/>
        </w:rPr>
        <w:t xml:space="preserve">, </w:t>
      </w:r>
      <w:proofErr w:type="spellStart"/>
      <w:r w:rsidR="004051AD" w:rsidRPr="00411247">
        <w:rPr>
          <w:sz w:val="28"/>
          <w:szCs w:val="28"/>
          <w:lang w:val="ru-RU"/>
        </w:rPr>
        <w:t>комиссивами</w:t>
      </w:r>
      <w:proofErr w:type="spellEnd"/>
      <w:r w:rsidR="004051AD" w:rsidRPr="00411247">
        <w:rPr>
          <w:sz w:val="28"/>
          <w:szCs w:val="28"/>
          <w:lang w:val="ru-RU"/>
        </w:rPr>
        <w:t xml:space="preserve">, </w:t>
      </w:r>
      <w:proofErr w:type="spellStart"/>
      <w:r w:rsidR="00DA41E5" w:rsidRPr="00411247">
        <w:rPr>
          <w:sz w:val="28"/>
          <w:szCs w:val="28"/>
          <w:lang w:val="ru-RU"/>
        </w:rPr>
        <w:t>вердиктивами</w:t>
      </w:r>
      <w:proofErr w:type="spellEnd"/>
      <w:r w:rsidR="004051AD" w:rsidRPr="00411247">
        <w:rPr>
          <w:sz w:val="28"/>
          <w:szCs w:val="28"/>
          <w:lang w:val="ru-RU"/>
        </w:rPr>
        <w:t xml:space="preserve">. </w:t>
      </w:r>
      <w:r w:rsidR="00275C7B" w:rsidRPr="00411247">
        <w:rPr>
          <w:sz w:val="28"/>
          <w:szCs w:val="28"/>
          <w:lang w:val="ru-RU"/>
        </w:rPr>
        <w:t>Т</w:t>
      </w:r>
      <w:r w:rsidR="001A251F" w:rsidRPr="00411247">
        <w:rPr>
          <w:sz w:val="28"/>
          <w:szCs w:val="28"/>
          <w:lang w:val="ru-RU"/>
        </w:rPr>
        <w:t>ак как т</w:t>
      </w:r>
      <w:r w:rsidR="0036515C" w:rsidRPr="00411247">
        <w:rPr>
          <w:sz w:val="28"/>
          <w:szCs w:val="28"/>
          <w:lang w:val="ru-RU"/>
        </w:rPr>
        <w:t xml:space="preserve">е </w:t>
      </w:r>
      <w:r w:rsidR="00DA41E5" w:rsidRPr="00411247">
        <w:rPr>
          <w:sz w:val="28"/>
          <w:szCs w:val="28"/>
          <w:lang w:val="ru-RU"/>
        </w:rPr>
        <w:t xml:space="preserve">Рп, которые описывают преимущества товара (информирование, мотивация), обещают выгоды и эффект товара (обещание) и оценивают товара (похвала, суждение) </w:t>
      </w:r>
      <w:r w:rsidR="007544A0" w:rsidRPr="00411247">
        <w:rPr>
          <w:sz w:val="28"/>
          <w:szCs w:val="28"/>
          <w:lang w:val="ru-RU"/>
        </w:rPr>
        <w:t xml:space="preserve">всегда возбуждают положительные эмоции. </w:t>
      </w:r>
      <w:r w:rsidR="00C220A6" w:rsidRPr="00411247">
        <w:rPr>
          <w:sz w:val="28"/>
          <w:szCs w:val="28"/>
          <w:lang w:val="ru-RU"/>
        </w:rPr>
        <w:t xml:space="preserve">Поэтому </w:t>
      </w:r>
      <w:r w:rsidR="008B78BD" w:rsidRPr="00411247">
        <w:rPr>
          <w:sz w:val="28"/>
          <w:szCs w:val="28"/>
          <w:lang w:val="ru-RU"/>
        </w:rPr>
        <w:t>возбуждение положительной эмоции и состав</w:t>
      </w:r>
      <w:r w:rsidR="00A64C1C" w:rsidRPr="00411247">
        <w:rPr>
          <w:sz w:val="28"/>
          <w:szCs w:val="28"/>
          <w:lang w:val="ru-RU"/>
        </w:rPr>
        <w:t>ление хорошего впечатления представляют собой</w:t>
      </w:r>
      <w:r w:rsidR="008B78BD" w:rsidRPr="00411247">
        <w:rPr>
          <w:sz w:val="28"/>
          <w:szCs w:val="28"/>
          <w:lang w:val="ru-RU"/>
        </w:rPr>
        <w:t xml:space="preserve"> вторичн</w:t>
      </w:r>
      <w:r w:rsidR="00A64C1C" w:rsidRPr="00411247">
        <w:rPr>
          <w:sz w:val="28"/>
          <w:szCs w:val="28"/>
          <w:lang w:val="ru-RU"/>
        </w:rPr>
        <w:t>ую</w:t>
      </w:r>
      <w:r w:rsidR="00AF6968" w:rsidRPr="00411247">
        <w:rPr>
          <w:sz w:val="28"/>
          <w:szCs w:val="28"/>
          <w:lang w:val="ru-RU"/>
        </w:rPr>
        <w:t xml:space="preserve"> цель, которую достигают не только Рп экспрессивы, но и Рп </w:t>
      </w:r>
      <w:proofErr w:type="spellStart"/>
      <w:r w:rsidR="00AF6968" w:rsidRPr="00411247">
        <w:rPr>
          <w:sz w:val="28"/>
          <w:szCs w:val="28"/>
          <w:lang w:val="ru-RU"/>
        </w:rPr>
        <w:t>репрезентативы</w:t>
      </w:r>
      <w:proofErr w:type="spellEnd"/>
      <w:r w:rsidR="00AF6968" w:rsidRPr="00411247">
        <w:rPr>
          <w:sz w:val="28"/>
          <w:szCs w:val="28"/>
          <w:lang w:val="ru-RU"/>
        </w:rPr>
        <w:t xml:space="preserve">, </w:t>
      </w:r>
      <w:proofErr w:type="spellStart"/>
      <w:r w:rsidR="00AF6968" w:rsidRPr="00411247">
        <w:rPr>
          <w:sz w:val="28"/>
          <w:szCs w:val="28"/>
          <w:lang w:val="ru-RU"/>
        </w:rPr>
        <w:t>комиссивы</w:t>
      </w:r>
      <w:proofErr w:type="spellEnd"/>
      <w:r w:rsidR="00AF6968" w:rsidRPr="00411247">
        <w:rPr>
          <w:sz w:val="28"/>
          <w:szCs w:val="28"/>
          <w:lang w:val="ru-RU"/>
        </w:rPr>
        <w:t xml:space="preserve">, </w:t>
      </w:r>
      <w:proofErr w:type="spellStart"/>
      <w:r w:rsidR="00AF6968" w:rsidRPr="00411247">
        <w:rPr>
          <w:sz w:val="28"/>
          <w:szCs w:val="28"/>
          <w:lang w:val="ru-RU"/>
        </w:rPr>
        <w:t>вердиктивы</w:t>
      </w:r>
      <w:proofErr w:type="spellEnd"/>
      <w:r w:rsidR="00AF6968" w:rsidRPr="00411247">
        <w:rPr>
          <w:sz w:val="28"/>
          <w:szCs w:val="28"/>
          <w:lang w:val="ru-RU"/>
        </w:rPr>
        <w:t xml:space="preserve">. </w:t>
      </w:r>
    </w:p>
    <w:p w14:paraId="76F2C58D" w14:textId="77777777" w:rsidR="004D70A4" w:rsidRPr="00411247" w:rsidRDefault="004D70A4" w:rsidP="00A111EC">
      <w:pPr>
        <w:ind w:firstLineChars="295" w:firstLine="708"/>
        <w:jc w:val="both"/>
        <w:rPr>
          <w:lang w:val="ru-RU"/>
        </w:rPr>
      </w:pPr>
    </w:p>
    <w:p w14:paraId="0E2B6D56" w14:textId="77777777" w:rsidR="000A2E8D" w:rsidRPr="00411247" w:rsidRDefault="000A2E8D" w:rsidP="0088760E">
      <w:pPr>
        <w:snapToGrid w:val="0"/>
        <w:spacing w:line="360" w:lineRule="auto"/>
        <w:rPr>
          <w:b/>
          <w:sz w:val="28"/>
          <w:szCs w:val="28"/>
          <w:lang w:val="ru-RU"/>
        </w:rPr>
      </w:pPr>
      <w:r w:rsidRPr="00411247">
        <w:rPr>
          <w:b/>
          <w:sz w:val="28"/>
          <w:szCs w:val="28"/>
          <w:lang w:val="ru-RU"/>
        </w:rPr>
        <w:br w:type="page"/>
      </w:r>
    </w:p>
    <w:p w14:paraId="330E34E4" w14:textId="48BA508D" w:rsidR="000A2E8D" w:rsidRPr="00411247" w:rsidRDefault="000A2E8D" w:rsidP="007347B3">
      <w:pPr>
        <w:adjustRightInd w:val="0"/>
        <w:snapToGrid w:val="0"/>
        <w:spacing w:line="360" w:lineRule="auto"/>
        <w:jc w:val="center"/>
        <w:rPr>
          <w:b/>
          <w:sz w:val="28"/>
          <w:szCs w:val="28"/>
          <w:lang w:val="ru-RU"/>
        </w:rPr>
      </w:pPr>
      <w:r w:rsidRPr="00411247">
        <w:rPr>
          <w:b/>
          <w:sz w:val="28"/>
          <w:szCs w:val="28"/>
          <w:lang w:val="ru-RU"/>
        </w:rPr>
        <w:lastRenderedPageBreak/>
        <w:t>2.5. Речевые поступки «Директивы» во фрагменте «</w:t>
      </w:r>
      <w:r w:rsidR="001619F9" w:rsidRPr="00411247">
        <w:rPr>
          <w:b/>
          <w:sz w:val="28"/>
          <w:szCs w:val="28"/>
          <w:lang w:val="ru-RU"/>
        </w:rPr>
        <w:t>О товаре</w:t>
      </w:r>
      <w:r w:rsidRPr="00411247">
        <w:rPr>
          <w:b/>
          <w:sz w:val="28"/>
          <w:szCs w:val="28"/>
          <w:lang w:val="ru-RU"/>
        </w:rPr>
        <w:t>»</w:t>
      </w:r>
    </w:p>
    <w:p w14:paraId="04903FF8" w14:textId="77777777" w:rsidR="00401CC1" w:rsidRPr="00411247" w:rsidRDefault="00337206" w:rsidP="007347B3">
      <w:pPr>
        <w:adjustRightInd w:val="0"/>
        <w:snapToGrid w:val="0"/>
        <w:spacing w:line="360" w:lineRule="auto"/>
        <w:ind w:firstLine="708"/>
        <w:jc w:val="both"/>
        <w:rPr>
          <w:sz w:val="28"/>
          <w:szCs w:val="28"/>
          <w:lang w:val="ru-RU"/>
        </w:rPr>
      </w:pPr>
      <w:r w:rsidRPr="00411247">
        <w:rPr>
          <w:sz w:val="28"/>
          <w:szCs w:val="28"/>
          <w:lang w:val="ru-RU"/>
        </w:rPr>
        <w:t xml:space="preserve">Цель речевых поступков </w:t>
      </w:r>
      <w:proofErr w:type="spellStart"/>
      <w:r w:rsidRPr="00411247">
        <w:rPr>
          <w:sz w:val="28"/>
          <w:szCs w:val="28"/>
          <w:lang w:val="ru-RU"/>
        </w:rPr>
        <w:t>директивов</w:t>
      </w:r>
      <w:proofErr w:type="spellEnd"/>
      <w:r w:rsidRPr="00411247">
        <w:rPr>
          <w:sz w:val="28"/>
          <w:szCs w:val="28"/>
          <w:lang w:val="ru-RU"/>
        </w:rPr>
        <w:t xml:space="preserve"> – попытка адресанта заставить адресат выполнить действие. </w:t>
      </w:r>
      <w:r w:rsidR="00613B29" w:rsidRPr="00411247">
        <w:rPr>
          <w:sz w:val="28"/>
          <w:szCs w:val="28"/>
          <w:lang w:val="ru-RU"/>
        </w:rPr>
        <w:t xml:space="preserve">Надо заметить, что </w:t>
      </w:r>
      <w:r w:rsidR="00863DC4" w:rsidRPr="00411247">
        <w:rPr>
          <w:sz w:val="28"/>
          <w:szCs w:val="28"/>
          <w:lang w:val="ru-RU"/>
        </w:rPr>
        <w:t xml:space="preserve">побудительность речевых поступков </w:t>
      </w:r>
      <w:proofErr w:type="spellStart"/>
      <w:r w:rsidR="00863DC4" w:rsidRPr="00411247">
        <w:rPr>
          <w:sz w:val="28"/>
          <w:szCs w:val="28"/>
          <w:lang w:val="ru-RU"/>
        </w:rPr>
        <w:t>директивов</w:t>
      </w:r>
      <w:proofErr w:type="spellEnd"/>
      <w:r w:rsidR="00863DC4" w:rsidRPr="00411247">
        <w:rPr>
          <w:sz w:val="28"/>
          <w:szCs w:val="28"/>
          <w:lang w:val="ru-RU"/>
        </w:rPr>
        <w:t xml:space="preserve"> в ОТВИ </w:t>
      </w:r>
      <w:r w:rsidR="00D816CA" w:rsidRPr="00411247">
        <w:rPr>
          <w:sz w:val="28"/>
          <w:szCs w:val="28"/>
          <w:lang w:val="ru-RU"/>
        </w:rPr>
        <w:t>имеет более вежливый мягкий характер</w:t>
      </w:r>
      <w:r w:rsidR="00863DC4" w:rsidRPr="00411247">
        <w:rPr>
          <w:sz w:val="28"/>
          <w:szCs w:val="28"/>
          <w:lang w:val="ru-RU"/>
        </w:rPr>
        <w:t xml:space="preserve">. </w:t>
      </w:r>
    </w:p>
    <w:p w14:paraId="6DC63449" w14:textId="56BEECF1" w:rsidR="006C77CE" w:rsidRPr="00411247" w:rsidRDefault="00023F90" w:rsidP="007347B3">
      <w:pPr>
        <w:adjustRightInd w:val="0"/>
        <w:snapToGrid w:val="0"/>
        <w:spacing w:line="360" w:lineRule="auto"/>
        <w:ind w:firstLine="708"/>
        <w:jc w:val="both"/>
        <w:rPr>
          <w:sz w:val="28"/>
          <w:szCs w:val="28"/>
          <w:lang w:val="ru-RU"/>
        </w:rPr>
      </w:pPr>
      <w:r w:rsidRPr="00411247">
        <w:rPr>
          <w:sz w:val="28"/>
          <w:szCs w:val="28"/>
          <w:lang w:val="ru-RU"/>
        </w:rPr>
        <w:t xml:space="preserve">В ОТВИ редко </w:t>
      </w:r>
      <w:r w:rsidR="003122E4" w:rsidRPr="00411247">
        <w:rPr>
          <w:sz w:val="28"/>
          <w:szCs w:val="28"/>
          <w:lang w:val="ru-RU"/>
        </w:rPr>
        <w:t>увидеть</w:t>
      </w:r>
      <w:r w:rsidRPr="00411247">
        <w:rPr>
          <w:sz w:val="28"/>
          <w:szCs w:val="28"/>
          <w:lang w:val="ru-RU"/>
        </w:rPr>
        <w:t xml:space="preserve"> категоричные речевые поступки побуждение, типа: </w:t>
      </w:r>
      <w:r w:rsidR="00B517CD" w:rsidRPr="00411247">
        <w:rPr>
          <w:sz w:val="28"/>
          <w:szCs w:val="28"/>
          <w:lang w:val="ru-RU"/>
        </w:rPr>
        <w:t>принуждение, запрет и т.п</w:t>
      </w:r>
      <w:r w:rsidR="00D524BF" w:rsidRPr="00411247">
        <w:rPr>
          <w:sz w:val="28"/>
          <w:szCs w:val="28"/>
          <w:lang w:val="ru-RU"/>
        </w:rPr>
        <w:t xml:space="preserve">. Рп с мягкой побудительности </w:t>
      </w:r>
      <w:r w:rsidR="0095623B" w:rsidRPr="00411247">
        <w:rPr>
          <w:sz w:val="28"/>
          <w:szCs w:val="28"/>
          <w:lang w:val="ru-RU"/>
        </w:rPr>
        <w:t>и</w:t>
      </w:r>
      <w:r w:rsidR="00EA02EA" w:rsidRPr="00411247">
        <w:rPr>
          <w:sz w:val="28"/>
          <w:szCs w:val="28"/>
          <w:lang w:val="ru-RU"/>
        </w:rPr>
        <w:t>збегают</w:t>
      </w:r>
      <w:r w:rsidR="0095623B" w:rsidRPr="00411247">
        <w:rPr>
          <w:sz w:val="28"/>
          <w:szCs w:val="28"/>
          <w:lang w:val="ru-RU"/>
        </w:rPr>
        <w:t xml:space="preserve"> сильного негодования адресата</w:t>
      </w:r>
      <w:r w:rsidR="00EA02EA" w:rsidRPr="00411247">
        <w:rPr>
          <w:sz w:val="28"/>
          <w:szCs w:val="28"/>
          <w:lang w:val="ru-RU"/>
        </w:rPr>
        <w:t xml:space="preserve"> и способствует достижению коммуникативного эффекта.</w:t>
      </w:r>
    </w:p>
    <w:p w14:paraId="5DF66A74" w14:textId="77777777" w:rsidR="00DB5E04" w:rsidRPr="00411247" w:rsidRDefault="00DB5E04" w:rsidP="007347B3">
      <w:pPr>
        <w:adjustRightInd w:val="0"/>
        <w:snapToGrid w:val="0"/>
        <w:spacing w:line="360" w:lineRule="auto"/>
        <w:ind w:firstLine="708"/>
        <w:jc w:val="both"/>
        <w:rPr>
          <w:sz w:val="28"/>
          <w:szCs w:val="28"/>
          <w:lang w:val="ru-RU"/>
        </w:rPr>
      </w:pPr>
    </w:p>
    <w:p w14:paraId="522EA2F2" w14:textId="0F626FED" w:rsidR="000A2E8D" w:rsidRPr="00411247" w:rsidRDefault="000A2E8D" w:rsidP="00095141">
      <w:pPr>
        <w:pStyle w:val="a3"/>
        <w:snapToGrid w:val="0"/>
        <w:spacing w:line="360" w:lineRule="auto"/>
        <w:ind w:firstLine="560"/>
        <w:jc w:val="both"/>
        <w:rPr>
          <w:sz w:val="28"/>
          <w:szCs w:val="28"/>
          <w:lang w:val="ru-RU"/>
        </w:rPr>
      </w:pPr>
      <w:r w:rsidRPr="00411247">
        <w:rPr>
          <w:b/>
          <w:sz w:val="28"/>
          <w:szCs w:val="28"/>
          <w:lang w:val="ru-RU"/>
        </w:rPr>
        <w:t>2.5.1. Инструкция</w:t>
      </w:r>
      <w:r w:rsidR="00CA4890" w:rsidRPr="00411247">
        <w:rPr>
          <w:b/>
          <w:sz w:val="28"/>
          <w:szCs w:val="28"/>
          <w:lang w:val="ru-RU"/>
        </w:rPr>
        <w:t xml:space="preserve"> – </w:t>
      </w:r>
      <w:proofErr w:type="spellStart"/>
      <w:r w:rsidR="00CA4890" w:rsidRPr="00411247">
        <w:rPr>
          <w:sz w:val="28"/>
          <w:szCs w:val="28"/>
          <w:lang w:val="ru-RU"/>
        </w:rPr>
        <w:t>и</w:t>
      </w:r>
      <w:r w:rsidRPr="00411247">
        <w:rPr>
          <w:sz w:val="28"/>
          <w:szCs w:val="28"/>
          <w:lang w:val="ru-RU"/>
        </w:rPr>
        <w:t>нструкция</w:t>
      </w:r>
      <w:proofErr w:type="spellEnd"/>
      <w:r w:rsidRPr="00411247">
        <w:rPr>
          <w:sz w:val="28"/>
          <w:szCs w:val="28"/>
          <w:lang w:val="ru-RU"/>
        </w:rPr>
        <w:t xml:space="preserve"> по продукту / руководство использования товара</w:t>
      </w:r>
      <w:r w:rsidR="00851AC3" w:rsidRPr="00411247">
        <w:rPr>
          <w:sz w:val="28"/>
          <w:szCs w:val="28"/>
          <w:lang w:val="ru-RU"/>
        </w:rPr>
        <w:t xml:space="preserve">. </w:t>
      </w:r>
      <w:r w:rsidR="00095141" w:rsidRPr="00411247">
        <w:rPr>
          <w:sz w:val="28"/>
          <w:szCs w:val="28"/>
          <w:lang w:val="ru-RU"/>
        </w:rPr>
        <w:t xml:space="preserve">Директивный Рп убеждает в необходимости совершить требуемое действие. </w:t>
      </w:r>
      <w:r w:rsidR="00851AC3" w:rsidRPr="00411247">
        <w:rPr>
          <w:sz w:val="28"/>
          <w:szCs w:val="28"/>
          <w:lang w:val="ru-RU"/>
        </w:rPr>
        <w:t>Например:</w:t>
      </w:r>
    </w:p>
    <w:p w14:paraId="00A35250" w14:textId="77777777" w:rsidR="00F318C2" w:rsidRPr="00411247" w:rsidRDefault="000A2E8D" w:rsidP="00DA0DC1">
      <w:pPr>
        <w:pStyle w:val="af7"/>
        <w:numPr>
          <w:ilvl w:val="0"/>
          <w:numId w:val="7"/>
        </w:numPr>
        <w:snapToGrid w:val="0"/>
        <w:spacing w:before="100" w:beforeAutospacing="1" w:after="100" w:afterAutospacing="1" w:line="360" w:lineRule="auto"/>
        <w:ind w:leftChars="295" w:left="992" w:right="-6" w:hanging="284"/>
        <w:rPr>
          <w:color w:val="auto"/>
          <w:sz w:val="28"/>
          <w:szCs w:val="28"/>
          <w:lang w:val="en-US"/>
        </w:rPr>
      </w:pPr>
      <w:r w:rsidRPr="00411247">
        <w:rPr>
          <w:color w:val="auto"/>
          <w:sz w:val="28"/>
          <w:szCs w:val="28"/>
        </w:rPr>
        <w:t>Они снабжены солнечной батареей, поэтому для бесперебойной работы нужно некоторое время подержать устройство на свету. [https://www.ulmart.ru/goods/3848709]</w:t>
      </w:r>
      <w:r w:rsidR="00875785" w:rsidRPr="00411247">
        <w:rPr>
          <w:color w:val="auto"/>
          <w:sz w:val="28"/>
          <w:szCs w:val="28"/>
        </w:rPr>
        <w:t xml:space="preserve"> </w:t>
      </w:r>
    </w:p>
    <w:p w14:paraId="7AE93F09" w14:textId="50C99885" w:rsidR="00F318C2" w:rsidRPr="00411247" w:rsidRDefault="00F318C2" w:rsidP="00DA0DC1">
      <w:pPr>
        <w:pStyle w:val="af7"/>
        <w:numPr>
          <w:ilvl w:val="0"/>
          <w:numId w:val="7"/>
        </w:numPr>
        <w:snapToGrid w:val="0"/>
        <w:spacing w:before="100" w:beforeAutospacing="1" w:after="100" w:afterAutospacing="1" w:line="360" w:lineRule="auto"/>
        <w:ind w:leftChars="295" w:left="992" w:right="-6" w:hanging="284"/>
        <w:rPr>
          <w:color w:val="auto"/>
          <w:sz w:val="28"/>
          <w:szCs w:val="28"/>
        </w:rPr>
      </w:pPr>
      <w:r w:rsidRPr="00411247">
        <w:rPr>
          <w:color w:val="auto"/>
          <w:sz w:val="28"/>
          <w:szCs w:val="28"/>
        </w:rPr>
        <w:t>Способ применения: Нанести круговыми движениями небольшое количество геля на область вокруг глаз, начиная от внутреннего уголка глаза к внешнему. Не наносить на зону подвижного века! Возможно использование в качестве базы под макияж. Для получения максимального эффекта гель необходимо наносить точечно на зону у виска и на внутренний уголок глаза (избегая попадания на слизистую) зафиксировать аппликатор на 2-3 секунды, слегка надавить. [</w:t>
      </w:r>
      <w:r w:rsidRPr="00411247">
        <w:rPr>
          <w:color w:val="auto"/>
        </w:rPr>
        <w:t xml:space="preserve"> </w:t>
      </w:r>
      <w:r w:rsidRPr="00411247">
        <w:rPr>
          <w:color w:val="auto"/>
          <w:sz w:val="28"/>
          <w:szCs w:val="28"/>
        </w:rPr>
        <w:t>https://www.ulmart.ru/goods/4263489]</w:t>
      </w:r>
    </w:p>
    <w:p w14:paraId="08F35AA6" w14:textId="492BD54F" w:rsidR="00F318C2" w:rsidRPr="00411247" w:rsidRDefault="00F318C2" w:rsidP="00DA0DC1">
      <w:pPr>
        <w:pStyle w:val="af7"/>
        <w:numPr>
          <w:ilvl w:val="0"/>
          <w:numId w:val="7"/>
        </w:numPr>
        <w:snapToGrid w:val="0"/>
        <w:spacing w:before="100" w:beforeAutospacing="1" w:after="100" w:afterAutospacing="1" w:line="360" w:lineRule="auto"/>
        <w:ind w:leftChars="295" w:left="992" w:right="-6" w:hanging="284"/>
        <w:rPr>
          <w:color w:val="auto"/>
          <w:sz w:val="28"/>
          <w:szCs w:val="28"/>
        </w:rPr>
      </w:pPr>
      <w:r w:rsidRPr="00411247">
        <w:rPr>
          <w:color w:val="auto"/>
          <w:sz w:val="28"/>
          <w:szCs w:val="28"/>
        </w:rPr>
        <w:t>Рекомендуется для нормальных волос. [https://www.ulmart.ru/goods/1002552]</w:t>
      </w:r>
    </w:p>
    <w:p w14:paraId="09A2DB25" w14:textId="29366008" w:rsidR="00F318C2" w:rsidRPr="00411247" w:rsidRDefault="000D040D" w:rsidP="00851AC3">
      <w:pPr>
        <w:snapToGrid w:val="0"/>
        <w:spacing w:line="360" w:lineRule="auto"/>
        <w:ind w:firstLineChars="253" w:firstLine="708"/>
        <w:jc w:val="both"/>
        <w:rPr>
          <w:b/>
          <w:sz w:val="28"/>
          <w:szCs w:val="28"/>
          <w:lang w:val="ru-RU"/>
        </w:rPr>
      </w:pPr>
      <w:r w:rsidRPr="00411247">
        <w:rPr>
          <w:b/>
          <w:sz w:val="28"/>
          <w:lang w:val="ru-RU"/>
        </w:rPr>
        <w:t>2.5.2</w:t>
      </w:r>
      <w:r w:rsidR="001A75C1" w:rsidRPr="00411247">
        <w:rPr>
          <w:b/>
          <w:sz w:val="28"/>
          <w:lang w:val="ru-RU"/>
        </w:rPr>
        <w:t>. Призыв</w:t>
      </w:r>
      <w:r w:rsidR="00B517CD" w:rsidRPr="00411247">
        <w:rPr>
          <w:b/>
          <w:sz w:val="28"/>
          <w:lang w:val="ru-RU"/>
        </w:rPr>
        <w:t xml:space="preserve"> </w:t>
      </w:r>
      <w:r w:rsidR="00B517CD" w:rsidRPr="00411247">
        <w:rPr>
          <w:sz w:val="28"/>
          <w:lang w:val="ru-RU"/>
        </w:rPr>
        <w:t>– речевые поступки</w:t>
      </w:r>
      <w:r w:rsidR="00B517CD" w:rsidRPr="00411247">
        <w:rPr>
          <w:b/>
          <w:sz w:val="28"/>
          <w:lang w:val="ru-RU"/>
        </w:rPr>
        <w:t xml:space="preserve"> </w:t>
      </w:r>
      <w:r w:rsidR="00B517CD" w:rsidRPr="00411247">
        <w:rPr>
          <w:sz w:val="28"/>
          <w:lang w:val="ru-RU"/>
        </w:rPr>
        <w:t>побуждают потребителей, чтобы они завершил</w:t>
      </w:r>
      <w:r w:rsidR="00E77B5E" w:rsidRPr="00411247">
        <w:rPr>
          <w:sz w:val="28"/>
          <w:lang w:val="ru-RU"/>
        </w:rPr>
        <w:t>и</w:t>
      </w:r>
      <w:r w:rsidR="00B517CD" w:rsidRPr="00411247">
        <w:rPr>
          <w:sz w:val="28"/>
          <w:lang w:val="ru-RU"/>
        </w:rPr>
        <w:t xml:space="preserve"> покупку товар</w:t>
      </w:r>
      <w:r w:rsidR="00B517CD" w:rsidRPr="00411247">
        <w:rPr>
          <w:lang w:val="ru-RU"/>
        </w:rPr>
        <w:t xml:space="preserve">. </w:t>
      </w:r>
      <w:r w:rsidR="00B517CD" w:rsidRPr="00411247">
        <w:rPr>
          <w:sz w:val="28"/>
          <w:lang w:val="ru-RU"/>
        </w:rPr>
        <w:t xml:space="preserve">Форма 3-его лица множественного числа повелительного наклонения передаёт значение подталкивания к действию. </w:t>
      </w:r>
    </w:p>
    <w:p w14:paraId="273CF603" w14:textId="77777777" w:rsidR="00CA089C" w:rsidRPr="00411247" w:rsidRDefault="001A75C1" w:rsidP="000D040D">
      <w:pPr>
        <w:pStyle w:val="a3"/>
        <w:numPr>
          <w:ilvl w:val="0"/>
          <w:numId w:val="7"/>
        </w:numPr>
        <w:snapToGrid w:val="0"/>
        <w:spacing w:line="360" w:lineRule="auto"/>
        <w:ind w:left="1191" w:firstLineChars="0" w:hanging="482"/>
        <w:jc w:val="both"/>
        <w:rPr>
          <w:i/>
          <w:sz w:val="28"/>
          <w:szCs w:val="28"/>
          <w:lang w:val="ru-RU"/>
        </w:rPr>
      </w:pPr>
      <w:r w:rsidRPr="00411247">
        <w:rPr>
          <w:b/>
          <w:i/>
          <w:sz w:val="28"/>
          <w:szCs w:val="28"/>
          <w:lang w:val="ru-RU"/>
        </w:rPr>
        <w:lastRenderedPageBreak/>
        <w:t>Откройте</w:t>
      </w:r>
      <w:r w:rsidRPr="00411247">
        <w:rPr>
          <w:i/>
          <w:sz w:val="28"/>
          <w:szCs w:val="28"/>
          <w:lang w:val="ru-RU"/>
        </w:rPr>
        <w:t xml:space="preserve"> идеальное сияние кожи. [https://www.ulmart.ru/goods/3951727]</w:t>
      </w:r>
      <w:r w:rsidR="00CA089C" w:rsidRPr="00411247">
        <w:rPr>
          <w:lang w:val="ru-RU"/>
        </w:rPr>
        <w:t xml:space="preserve"> </w:t>
      </w:r>
    </w:p>
    <w:p w14:paraId="28387B62" w14:textId="77777777" w:rsidR="003C442B" w:rsidRPr="00411247" w:rsidRDefault="00CA089C" w:rsidP="000D040D">
      <w:pPr>
        <w:pStyle w:val="a3"/>
        <w:numPr>
          <w:ilvl w:val="0"/>
          <w:numId w:val="7"/>
        </w:numPr>
        <w:snapToGrid w:val="0"/>
        <w:spacing w:line="360" w:lineRule="auto"/>
        <w:ind w:left="1191" w:firstLineChars="0" w:hanging="482"/>
        <w:jc w:val="both"/>
        <w:rPr>
          <w:i/>
          <w:sz w:val="28"/>
          <w:szCs w:val="28"/>
          <w:lang w:val="ru-RU"/>
        </w:rPr>
      </w:pPr>
      <w:r w:rsidRPr="00411247">
        <w:rPr>
          <w:b/>
          <w:i/>
          <w:sz w:val="28"/>
          <w:szCs w:val="28"/>
          <w:lang w:val="ru-RU"/>
        </w:rPr>
        <w:t>Смотрите</w:t>
      </w:r>
      <w:r w:rsidRPr="00411247">
        <w:rPr>
          <w:i/>
          <w:sz w:val="28"/>
          <w:szCs w:val="28"/>
          <w:lang w:val="ru-RU"/>
        </w:rPr>
        <w:t xml:space="preserve"> </w:t>
      </w:r>
      <w:proofErr w:type="spellStart"/>
      <w:r w:rsidRPr="00411247">
        <w:rPr>
          <w:i/>
          <w:sz w:val="28"/>
          <w:szCs w:val="28"/>
          <w:lang w:val="ru-RU"/>
        </w:rPr>
        <w:t>HD</w:t>
      </w:r>
      <w:proofErr w:type="spellEnd"/>
      <w:r w:rsidRPr="00411247">
        <w:rPr>
          <w:i/>
          <w:sz w:val="28"/>
          <w:szCs w:val="28"/>
          <w:lang w:val="ru-RU"/>
        </w:rPr>
        <w:t xml:space="preserve"> видео и одновременно </w:t>
      </w:r>
      <w:r w:rsidRPr="00411247">
        <w:rPr>
          <w:b/>
          <w:i/>
          <w:sz w:val="28"/>
          <w:szCs w:val="28"/>
          <w:lang w:val="ru-RU"/>
        </w:rPr>
        <w:t>листайте</w:t>
      </w:r>
      <w:r w:rsidRPr="00411247">
        <w:rPr>
          <w:i/>
          <w:sz w:val="28"/>
          <w:szCs w:val="28"/>
          <w:lang w:val="ru-RU"/>
        </w:rPr>
        <w:t xml:space="preserve"> страницы цифрового журнала, электронной книги или </w:t>
      </w:r>
      <w:r w:rsidRPr="00411247">
        <w:rPr>
          <w:b/>
          <w:i/>
          <w:sz w:val="28"/>
          <w:szCs w:val="28"/>
          <w:lang w:val="ru-RU"/>
        </w:rPr>
        <w:t>просматривайте</w:t>
      </w:r>
      <w:r w:rsidRPr="00411247">
        <w:rPr>
          <w:i/>
          <w:sz w:val="28"/>
          <w:szCs w:val="28"/>
          <w:lang w:val="ru-RU"/>
        </w:rPr>
        <w:t xml:space="preserve"> интернет страницы. </w:t>
      </w:r>
      <w:r w:rsidRPr="00411247">
        <w:rPr>
          <w:b/>
          <w:i/>
          <w:sz w:val="28"/>
          <w:szCs w:val="28"/>
          <w:lang w:val="ru-RU"/>
        </w:rPr>
        <w:t>Работайте</w:t>
      </w:r>
      <w:r w:rsidRPr="00411247">
        <w:rPr>
          <w:i/>
          <w:sz w:val="28"/>
          <w:szCs w:val="28"/>
          <w:lang w:val="ru-RU"/>
        </w:rPr>
        <w:t xml:space="preserve"> одновременно с несколькими приложениями в режиме разделённого экрана или в режиме маленького окна. [https://www.ulmart.ru/goods/3899293]</w:t>
      </w:r>
      <w:r w:rsidR="003C442B" w:rsidRPr="00411247">
        <w:t xml:space="preserve"> </w:t>
      </w:r>
    </w:p>
    <w:p w14:paraId="7011CCE0" w14:textId="77777777" w:rsidR="00E972CE" w:rsidRPr="00411247" w:rsidRDefault="003C442B" w:rsidP="000D040D">
      <w:pPr>
        <w:pStyle w:val="a3"/>
        <w:numPr>
          <w:ilvl w:val="0"/>
          <w:numId w:val="7"/>
        </w:numPr>
        <w:snapToGrid w:val="0"/>
        <w:spacing w:line="360" w:lineRule="auto"/>
        <w:ind w:left="1191" w:firstLineChars="0" w:hanging="482"/>
        <w:jc w:val="both"/>
        <w:rPr>
          <w:i/>
          <w:sz w:val="28"/>
          <w:szCs w:val="28"/>
          <w:lang w:val="ru-RU"/>
        </w:rPr>
      </w:pPr>
      <w:r w:rsidRPr="00411247">
        <w:rPr>
          <w:b/>
          <w:i/>
          <w:sz w:val="28"/>
          <w:szCs w:val="28"/>
          <w:lang w:val="ru-RU"/>
        </w:rPr>
        <w:t>Оцените</w:t>
      </w:r>
      <w:r w:rsidRPr="00411247">
        <w:rPr>
          <w:i/>
          <w:sz w:val="28"/>
          <w:szCs w:val="28"/>
          <w:lang w:val="ru-RU"/>
        </w:rPr>
        <w:t xml:space="preserve"> удобные возможности для работы с помощью самых компактных МФУ </w:t>
      </w:r>
      <w:proofErr w:type="spellStart"/>
      <w:r w:rsidRPr="00411247">
        <w:rPr>
          <w:i/>
          <w:sz w:val="28"/>
          <w:szCs w:val="28"/>
          <w:lang w:val="ru-RU"/>
        </w:rPr>
        <w:t>HP</w:t>
      </w:r>
      <w:proofErr w:type="spellEnd"/>
      <w:r w:rsidRPr="00411247">
        <w:rPr>
          <w:i/>
          <w:sz w:val="28"/>
          <w:szCs w:val="28"/>
          <w:lang w:val="ru-RU"/>
        </w:rPr>
        <w:t xml:space="preserve"> </w:t>
      </w:r>
      <w:proofErr w:type="spellStart"/>
      <w:r w:rsidRPr="00411247">
        <w:rPr>
          <w:i/>
          <w:sz w:val="28"/>
          <w:szCs w:val="28"/>
          <w:lang w:val="ru-RU"/>
        </w:rPr>
        <w:t>LaserJet</w:t>
      </w:r>
      <w:proofErr w:type="spellEnd"/>
      <w:r w:rsidRPr="00411247">
        <w:rPr>
          <w:i/>
          <w:sz w:val="28"/>
          <w:szCs w:val="28"/>
          <w:lang w:val="ru-RU"/>
        </w:rPr>
        <w:t xml:space="preserve"> </w:t>
      </w:r>
      <w:proofErr w:type="spellStart"/>
      <w:r w:rsidRPr="00411247">
        <w:rPr>
          <w:i/>
          <w:sz w:val="28"/>
          <w:szCs w:val="28"/>
          <w:lang w:val="ru-RU"/>
        </w:rPr>
        <w:t>Pro</w:t>
      </w:r>
      <w:proofErr w:type="spellEnd"/>
      <w:r w:rsidRPr="00411247">
        <w:rPr>
          <w:i/>
          <w:sz w:val="28"/>
          <w:szCs w:val="28"/>
          <w:lang w:val="ru-RU"/>
        </w:rPr>
        <w:t xml:space="preserve"> </w:t>
      </w:r>
      <w:proofErr w:type="spellStart"/>
      <w:r w:rsidRPr="00411247">
        <w:rPr>
          <w:i/>
          <w:sz w:val="28"/>
          <w:szCs w:val="28"/>
          <w:lang w:val="ru-RU"/>
        </w:rPr>
        <w:t>MFP</w:t>
      </w:r>
      <w:proofErr w:type="spellEnd"/>
      <w:r w:rsidRPr="00411247">
        <w:rPr>
          <w:i/>
          <w:sz w:val="28"/>
          <w:szCs w:val="28"/>
          <w:lang w:val="ru-RU"/>
        </w:rPr>
        <w:t xml:space="preserve"> </w:t>
      </w:r>
      <w:proofErr w:type="spellStart"/>
      <w:r w:rsidRPr="00411247">
        <w:rPr>
          <w:i/>
          <w:sz w:val="28"/>
          <w:szCs w:val="28"/>
          <w:lang w:val="ru-RU"/>
        </w:rPr>
        <w:t>M132a</w:t>
      </w:r>
      <w:proofErr w:type="spellEnd"/>
      <w:r w:rsidRPr="00411247">
        <w:rPr>
          <w:i/>
          <w:sz w:val="28"/>
          <w:szCs w:val="28"/>
          <w:lang w:val="ru-RU"/>
        </w:rPr>
        <w:t xml:space="preserve"> и </w:t>
      </w:r>
      <w:r w:rsidRPr="00411247">
        <w:rPr>
          <w:b/>
          <w:i/>
          <w:sz w:val="28"/>
          <w:szCs w:val="28"/>
          <w:lang w:val="ru-RU"/>
        </w:rPr>
        <w:t>картриджей</w:t>
      </w:r>
      <w:r w:rsidRPr="00411247">
        <w:rPr>
          <w:i/>
          <w:sz w:val="28"/>
          <w:szCs w:val="28"/>
          <w:lang w:val="ru-RU"/>
        </w:rPr>
        <w:t xml:space="preserve"> с технологией </w:t>
      </w:r>
      <w:proofErr w:type="spellStart"/>
      <w:r w:rsidRPr="00411247">
        <w:rPr>
          <w:i/>
          <w:sz w:val="28"/>
          <w:szCs w:val="28"/>
          <w:lang w:val="ru-RU"/>
        </w:rPr>
        <w:t>JetIntelligence</w:t>
      </w:r>
      <w:proofErr w:type="spellEnd"/>
      <w:r w:rsidRPr="00411247">
        <w:rPr>
          <w:i/>
          <w:sz w:val="28"/>
          <w:szCs w:val="28"/>
          <w:lang w:val="ru-RU"/>
        </w:rPr>
        <w:t>. [https://www.ulmart.ru/goods/4035248]</w:t>
      </w:r>
      <w:r w:rsidR="00E972CE" w:rsidRPr="00411247">
        <w:t xml:space="preserve"> </w:t>
      </w:r>
    </w:p>
    <w:p w14:paraId="42A0E20C" w14:textId="3166FA2C" w:rsidR="001A75C1" w:rsidRPr="00411247" w:rsidRDefault="00E972CE" w:rsidP="00F70EE4">
      <w:pPr>
        <w:pStyle w:val="a3"/>
        <w:numPr>
          <w:ilvl w:val="0"/>
          <w:numId w:val="7"/>
        </w:numPr>
        <w:snapToGrid w:val="0"/>
        <w:spacing w:after="100" w:afterAutospacing="1" w:line="360" w:lineRule="auto"/>
        <w:ind w:left="1191" w:firstLineChars="0" w:hanging="482"/>
        <w:jc w:val="both"/>
        <w:rPr>
          <w:i/>
          <w:sz w:val="28"/>
          <w:szCs w:val="28"/>
          <w:lang w:val="ru-RU"/>
        </w:rPr>
      </w:pPr>
      <w:r w:rsidRPr="00411247">
        <w:rPr>
          <w:b/>
          <w:i/>
          <w:sz w:val="28"/>
          <w:szCs w:val="28"/>
          <w:lang w:val="ru-RU"/>
        </w:rPr>
        <w:t>Обратите</w:t>
      </w:r>
      <w:r w:rsidRPr="00411247">
        <w:rPr>
          <w:i/>
          <w:sz w:val="28"/>
          <w:szCs w:val="28"/>
          <w:lang w:val="ru-RU"/>
        </w:rPr>
        <w:t xml:space="preserve"> Ваше внимание на то, что техника </w:t>
      </w:r>
      <w:proofErr w:type="spellStart"/>
      <w:r w:rsidRPr="00411247">
        <w:rPr>
          <w:i/>
          <w:sz w:val="28"/>
          <w:szCs w:val="28"/>
          <w:lang w:val="ru-RU"/>
        </w:rPr>
        <w:t>Greenworks</w:t>
      </w:r>
      <w:proofErr w:type="spellEnd"/>
      <w:r w:rsidRPr="00411247">
        <w:rPr>
          <w:i/>
          <w:sz w:val="28"/>
          <w:szCs w:val="28"/>
          <w:lang w:val="ru-RU"/>
        </w:rPr>
        <w:t xml:space="preserve"> имеет расширенную гарантию - 2 года, в отличии от многих других производителей. [https://www.ulmart.ru/goods/4403848]</w:t>
      </w:r>
    </w:p>
    <w:p w14:paraId="449E4FDB" w14:textId="77777777" w:rsidR="00EF29A4" w:rsidRPr="00411247" w:rsidRDefault="00EF29A4" w:rsidP="00851AC3">
      <w:pPr>
        <w:snapToGrid w:val="0"/>
        <w:spacing w:line="360" w:lineRule="auto"/>
        <w:ind w:firstLineChars="253" w:firstLine="708"/>
        <w:jc w:val="both"/>
        <w:rPr>
          <w:sz w:val="28"/>
          <w:szCs w:val="28"/>
          <w:lang w:val="ru-RU"/>
        </w:rPr>
      </w:pPr>
    </w:p>
    <w:p w14:paraId="2B03B3D9" w14:textId="033D3D3D" w:rsidR="002F6377" w:rsidRPr="00411247" w:rsidRDefault="001A75C1" w:rsidP="00851AC3">
      <w:pPr>
        <w:snapToGrid w:val="0"/>
        <w:spacing w:line="360" w:lineRule="auto"/>
        <w:ind w:firstLineChars="253" w:firstLine="708"/>
        <w:jc w:val="both"/>
        <w:rPr>
          <w:sz w:val="28"/>
          <w:szCs w:val="28"/>
          <w:lang w:val="ru-RU"/>
        </w:rPr>
      </w:pPr>
      <w:r w:rsidRPr="00411247">
        <w:rPr>
          <w:sz w:val="28"/>
          <w:szCs w:val="28"/>
          <w:lang w:val="ru-RU"/>
        </w:rPr>
        <w:t>Итак, в</w:t>
      </w:r>
      <w:r w:rsidR="00C7277F" w:rsidRPr="00411247">
        <w:rPr>
          <w:sz w:val="28"/>
          <w:szCs w:val="28"/>
          <w:lang w:val="ru-RU"/>
        </w:rPr>
        <w:t xml:space="preserve"> данных параграфах мы определили Рп во фрагменте «О товаре» по их коммуникативному смыслу</w:t>
      </w:r>
      <w:r w:rsidR="00774F28">
        <w:rPr>
          <w:sz w:val="28"/>
          <w:szCs w:val="28"/>
          <w:lang w:val="ru-RU"/>
        </w:rPr>
        <w:t xml:space="preserve"> в </w:t>
      </w:r>
      <w:r w:rsidR="00D9543C">
        <w:rPr>
          <w:sz w:val="28"/>
          <w:szCs w:val="28"/>
          <w:lang w:val="ru-RU"/>
        </w:rPr>
        <w:t>интернет-магазине Юлмарт</w:t>
      </w:r>
      <w:r w:rsidR="00C7277F" w:rsidRPr="00411247">
        <w:rPr>
          <w:sz w:val="28"/>
          <w:szCs w:val="28"/>
          <w:lang w:val="ru-RU"/>
        </w:rPr>
        <w:t xml:space="preserve">. </w:t>
      </w:r>
      <w:r w:rsidR="00140AC5" w:rsidRPr="00411247">
        <w:rPr>
          <w:sz w:val="28"/>
          <w:szCs w:val="28"/>
          <w:lang w:val="ru-RU"/>
        </w:rPr>
        <w:t>В следующим параграфе</w:t>
      </w:r>
      <w:r w:rsidR="00933B27" w:rsidRPr="00411247">
        <w:rPr>
          <w:sz w:val="28"/>
          <w:szCs w:val="28"/>
          <w:lang w:val="ru-RU"/>
        </w:rPr>
        <w:t xml:space="preserve"> мы </w:t>
      </w:r>
      <w:r w:rsidR="00BA56F4" w:rsidRPr="00411247">
        <w:rPr>
          <w:sz w:val="28"/>
          <w:szCs w:val="28"/>
          <w:lang w:val="ru-RU"/>
        </w:rPr>
        <w:t>рассмотрим частотность использования</w:t>
      </w:r>
      <w:r w:rsidR="00C427E7" w:rsidRPr="00411247">
        <w:rPr>
          <w:sz w:val="28"/>
          <w:szCs w:val="28"/>
          <w:lang w:val="ru-RU"/>
        </w:rPr>
        <w:t xml:space="preserve"> каждого типа Рп во фрагменте «О товаре» и на</w:t>
      </w:r>
      <w:r w:rsidR="0054679E" w:rsidRPr="00411247">
        <w:rPr>
          <w:sz w:val="28"/>
          <w:szCs w:val="28"/>
          <w:lang w:val="ru-RU"/>
        </w:rPr>
        <w:t>йдём наиболее часто используемые</w:t>
      </w:r>
      <w:r w:rsidR="00C427E7" w:rsidRPr="00411247">
        <w:rPr>
          <w:sz w:val="28"/>
          <w:szCs w:val="28"/>
          <w:lang w:val="ru-RU"/>
        </w:rPr>
        <w:t xml:space="preserve"> </w:t>
      </w:r>
      <w:r w:rsidR="00D9543C">
        <w:rPr>
          <w:sz w:val="28"/>
          <w:szCs w:val="28"/>
          <w:lang w:val="ru-RU"/>
        </w:rPr>
        <w:t xml:space="preserve">сочетания </w:t>
      </w:r>
      <w:r w:rsidR="00C427E7" w:rsidRPr="00411247">
        <w:rPr>
          <w:sz w:val="28"/>
          <w:szCs w:val="28"/>
          <w:lang w:val="ru-RU"/>
        </w:rPr>
        <w:t>Рп в тексте-описании.</w:t>
      </w:r>
    </w:p>
    <w:p w14:paraId="53178824" w14:textId="77777777" w:rsidR="00C427E7" w:rsidRPr="00411247" w:rsidRDefault="00C427E7">
      <w:pPr>
        <w:rPr>
          <w:b/>
          <w:sz w:val="28"/>
          <w:szCs w:val="28"/>
          <w:lang w:val="ru-RU"/>
        </w:rPr>
      </w:pPr>
      <w:r w:rsidRPr="00411247">
        <w:rPr>
          <w:b/>
          <w:sz w:val="28"/>
          <w:szCs w:val="28"/>
          <w:lang w:val="ru-RU"/>
        </w:rPr>
        <w:br w:type="page"/>
      </w:r>
    </w:p>
    <w:p w14:paraId="48176812" w14:textId="143A6F2F" w:rsidR="002F6377" w:rsidRPr="00411247" w:rsidRDefault="004364F4" w:rsidP="0036515C">
      <w:pPr>
        <w:adjustRightInd w:val="0"/>
        <w:snapToGrid w:val="0"/>
        <w:spacing w:line="360" w:lineRule="auto"/>
        <w:jc w:val="center"/>
        <w:rPr>
          <w:b/>
          <w:sz w:val="28"/>
          <w:szCs w:val="28"/>
          <w:lang w:val="ru-RU"/>
        </w:rPr>
      </w:pPr>
      <w:r w:rsidRPr="00411247">
        <w:rPr>
          <w:b/>
          <w:sz w:val="28"/>
          <w:szCs w:val="28"/>
          <w:lang w:val="ru-RU"/>
        </w:rPr>
        <w:lastRenderedPageBreak/>
        <w:t>2.6. Количественный</w:t>
      </w:r>
      <w:r w:rsidR="002F6377" w:rsidRPr="00411247">
        <w:rPr>
          <w:b/>
          <w:sz w:val="28"/>
          <w:szCs w:val="28"/>
          <w:lang w:val="ru-RU"/>
        </w:rPr>
        <w:t xml:space="preserve"> анализ речевых поступков во фрагменте «О товаре»</w:t>
      </w:r>
    </w:p>
    <w:p w14:paraId="01467036" w14:textId="387BA371" w:rsidR="007A260A" w:rsidRPr="00411247" w:rsidRDefault="007A260A" w:rsidP="0036515C">
      <w:pPr>
        <w:adjustRightInd w:val="0"/>
        <w:snapToGrid w:val="0"/>
        <w:spacing w:line="360" w:lineRule="auto"/>
        <w:ind w:firstLine="708"/>
        <w:jc w:val="both"/>
        <w:rPr>
          <w:sz w:val="28"/>
          <w:szCs w:val="28"/>
          <w:lang w:val="ru-RU"/>
        </w:rPr>
      </w:pPr>
      <w:r w:rsidRPr="00411247">
        <w:rPr>
          <w:sz w:val="28"/>
          <w:szCs w:val="28"/>
          <w:lang w:val="ru-RU"/>
        </w:rPr>
        <w:t xml:space="preserve">В предыдущем параграфе мы </w:t>
      </w:r>
      <w:r w:rsidR="00D83320" w:rsidRPr="00411247">
        <w:rPr>
          <w:sz w:val="28"/>
          <w:szCs w:val="28"/>
          <w:lang w:val="ru-RU"/>
        </w:rPr>
        <w:t>рас</w:t>
      </w:r>
      <w:r w:rsidR="004364F4" w:rsidRPr="00411247">
        <w:rPr>
          <w:sz w:val="28"/>
          <w:szCs w:val="28"/>
          <w:lang w:val="ru-RU"/>
        </w:rPr>
        <w:t>смотрели пять основных классов</w:t>
      </w:r>
      <w:r w:rsidR="0067328A" w:rsidRPr="00411247">
        <w:rPr>
          <w:sz w:val="28"/>
          <w:szCs w:val="28"/>
          <w:lang w:val="ru-RU"/>
        </w:rPr>
        <w:t xml:space="preserve"> </w:t>
      </w:r>
      <w:r w:rsidR="0017649B" w:rsidRPr="00411247">
        <w:rPr>
          <w:sz w:val="28"/>
          <w:szCs w:val="28"/>
          <w:lang w:val="ru-RU"/>
        </w:rPr>
        <w:t>р</w:t>
      </w:r>
      <w:r w:rsidR="00D83320" w:rsidRPr="00411247">
        <w:rPr>
          <w:sz w:val="28"/>
          <w:szCs w:val="28"/>
          <w:lang w:val="ru-RU"/>
        </w:rPr>
        <w:t>ечевых поступков</w:t>
      </w:r>
      <w:r w:rsidR="004364F4" w:rsidRPr="00411247">
        <w:rPr>
          <w:sz w:val="28"/>
          <w:szCs w:val="28"/>
          <w:lang w:val="ru-RU"/>
        </w:rPr>
        <w:t>, сформированных</w:t>
      </w:r>
      <w:r w:rsidR="0017649B" w:rsidRPr="00411247">
        <w:rPr>
          <w:sz w:val="28"/>
          <w:szCs w:val="28"/>
          <w:lang w:val="ru-RU"/>
        </w:rPr>
        <w:t xml:space="preserve"> по принципу их коммуникативного сходства. </w:t>
      </w:r>
      <w:r w:rsidR="007F0B3F" w:rsidRPr="00411247">
        <w:rPr>
          <w:sz w:val="28"/>
          <w:szCs w:val="28"/>
          <w:lang w:val="ru-RU"/>
        </w:rPr>
        <w:t xml:space="preserve">Каждый класс </w:t>
      </w:r>
      <w:r w:rsidR="00564ECE" w:rsidRPr="00411247">
        <w:rPr>
          <w:sz w:val="28"/>
          <w:szCs w:val="28"/>
          <w:lang w:val="ru-RU"/>
        </w:rPr>
        <w:t xml:space="preserve">во фрагменте «О товаре» имеет один или несколько типов </w:t>
      </w:r>
      <w:r w:rsidR="00490AE9" w:rsidRPr="00411247">
        <w:rPr>
          <w:sz w:val="28"/>
          <w:szCs w:val="28"/>
          <w:lang w:val="ru-RU"/>
        </w:rPr>
        <w:t xml:space="preserve">Рп, которые </w:t>
      </w:r>
      <w:r w:rsidR="006532C3" w:rsidRPr="00411247">
        <w:rPr>
          <w:sz w:val="28"/>
          <w:szCs w:val="28"/>
          <w:lang w:val="ru-RU"/>
        </w:rPr>
        <w:t xml:space="preserve">различаются друг от друга по интенции адресанта. </w:t>
      </w:r>
    </w:p>
    <w:p w14:paraId="4831E772" w14:textId="064B7747" w:rsidR="00C76FEE" w:rsidRPr="00411247" w:rsidRDefault="00C76FEE" w:rsidP="0036515C">
      <w:pPr>
        <w:adjustRightInd w:val="0"/>
        <w:snapToGrid w:val="0"/>
        <w:spacing w:line="360" w:lineRule="auto"/>
        <w:ind w:firstLine="708"/>
        <w:jc w:val="both"/>
        <w:rPr>
          <w:sz w:val="28"/>
          <w:szCs w:val="28"/>
          <w:lang w:val="ru-RU"/>
        </w:rPr>
      </w:pPr>
      <w:r w:rsidRPr="00411247">
        <w:rPr>
          <w:sz w:val="28"/>
          <w:szCs w:val="28"/>
          <w:lang w:val="ru-RU"/>
        </w:rPr>
        <w:t xml:space="preserve">Объём фрагмента «О товаре» у ОТВИ разных товаров разный. Но объём фрагмента не прямо связан с типами </w:t>
      </w:r>
      <w:r w:rsidR="003F5C9C" w:rsidRPr="00411247">
        <w:rPr>
          <w:sz w:val="28"/>
          <w:szCs w:val="28"/>
          <w:lang w:val="ru-RU"/>
        </w:rPr>
        <w:t xml:space="preserve">Рп. </w:t>
      </w:r>
      <w:r w:rsidR="00574FDC" w:rsidRPr="00411247">
        <w:rPr>
          <w:sz w:val="28"/>
          <w:szCs w:val="28"/>
          <w:lang w:val="ru-RU"/>
        </w:rPr>
        <w:t xml:space="preserve">Во </w:t>
      </w:r>
      <w:r w:rsidR="00A04351" w:rsidRPr="00411247">
        <w:rPr>
          <w:sz w:val="28"/>
          <w:szCs w:val="28"/>
          <w:lang w:val="ru-RU"/>
        </w:rPr>
        <w:t xml:space="preserve">фрагменте </w:t>
      </w:r>
      <w:r w:rsidR="00574FDC" w:rsidRPr="00411247">
        <w:rPr>
          <w:sz w:val="28"/>
          <w:szCs w:val="28"/>
          <w:lang w:val="ru-RU"/>
        </w:rPr>
        <w:t>«О товаре» могут</w:t>
      </w:r>
      <w:r w:rsidR="00823CE8" w:rsidRPr="00411247">
        <w:rPr>
          <w:sz w:val="28"/>
          <w:szCs w:val="28"/>
          <w:lang w:val="ru-RU"/>
        </w:rPr>
        <w:t xml:space="preserve"> быть </w:t>
      </w:r>
      <w:r w:rsidR="00574FDC" w:rsidRPr="00411247">
        <w:rPr>
          <w:sz w:val="28"/>
          <w:szCs w:val="28"/>
          <w:lang w:val="ru-RU"/>
        </w:rPr>
        <w:t>использованы разные Рп, которые являются одним типом речевого поступка.</w:t>
      </w:r>
    </w:p>
    <w:p w14:paraId="5B6B6C94" w14:textId="00F328BF" w:rsidR="00B42F1B" w:rsidRPr="00411247" w:rsidRDefault="00D32776" w:rsidP="0036515C">
      <w:pPr>
        <w:adjustRightInd w:val="0"/>
        <w:snapToGrid w:val="0"/>
        <w:spacing w:line="360" w:lineRule="auto"/>
        <w:ind w:firstLine="708"/>
        <w:jc w:val="both"/>
        <w:rPr>
          <w:sz w:val="28"/>
          <w:szCs w:val="28"/>
          <w:lang w:val="ru-RU"/>
        </w:rPr>
      </w:pPr>
      <w:r w:rsidRPr="00411247">
        <w:rPr>
          <w:sz w:val="28"/>
          <w:szCs w:val="28"/>
          <w:lang w:val="ru-RU"/>
        </w:rPr>
        <w:t>Фрагмент</w:t>
      </w:r>
      <w:r w:rsidR="00D83320" w:rsidRPr="00411247">
        <w:rPr>
          <w:sz w:val="28"/>
          <w:szCs w:val="28"/>
          <w:lang w:val="ru-RU"/>
        </w:rPr>
        <w:t>ы</w:t>
      </w:r>
      <w:r w:rsidRPr="00411247">
        <w:rPr>
          <w:sz w:val="28"/>
          <w:szCs w:val="28"/>
          <w:lang w:val="ru-RU"/>
        </w:rPr>
        <w:t xml:space="preserve"> «О товаре» по </w:t>
      </w:r>
      <w:r w:rsidR="00D83320" w:rsidRPr="00411247">
        <w:rPr>
          <w:sz w:val="28"/>
          <w:szCs w:val="28"/>
          <w:lang w:val="ru-RU"/>
        </w:rPr>
        <w:t>количеству типов</w:t>
      </w:r>
      <w:r w:rsidRPr="00411247">
        <w:rPr>
          <w:sz w:val="28"/>
          <w:szCs w:val="28"/>
          <w:lang w:val="ru-RU"/>
        </w:rPr>
        <w:t xml:space="preserve"> Рп можно разделить на </w:t>
      </w:r>
      <w:r w:rsidR="00D83320" w:rsidRPr="00411247">
        <w:rPr>
          <w:sz w:val="28"/>
          <w:szCs w:val="28"/>
          <w:lang w:val="ru-RU"/>
        </w:rPr>
        <w:t>однокомпонентные, двухкомпонентные и многокомпонентные</w:t>
      </w:r>
      <w:r w:rsidR="00A83213" w:rsidRPr="00411247">
        <w:rPr>
          <w:sz w:val="28"/>
          <w:szCs w:val="28"/>
          <w:lang w:val="ru-RU"/>
        </w:rPr>
        <w:t xml:space="preserve">. </w:t>
      </w:r>
      <w:r w:rsidR="009C6641" w:rsidRPr="00411247">
        <w:rPr>
          <w:sz w:val="28"/>
          <w:szCs w:val="28"/>
          <w:lang w:val="ru-RU"/>
        </w:rPr>
        <w:t xml:space="preserve">Рассмотрим их подробнее. </w:t>
      </w:r>
    </w:p>
    <w:p w14:paraId="1D3AF6AC" w14:textId="77777777" w:rsidR="00A72B0C" w:rsidRPr="00411247" w:rsidRDefault="00A72B0C" w:rsidP="0036515C">
      <w:pPr>
        <w:adjustRightInd w:val="0"/>
        <w:snapToGrid w:val="0"/>
        <w:spacing w:line="360" w:lineRule="auto"/>
        <w:ind w:firstLine="708"/>
        <w:jc w:val="both"/>
        <w:rPr>
          <w:b/>
          <w:sz w:val="28"/>
          <w:szCs w:val="28"/>
          <w:lang w:val="ru-RU"/>
        </w:rPr>
      </w:pPr>
    </w:p>
    <w:p w14:paraId="1D7C9B20" w14:textId="2515B7F5" w:rsidR="00120A1B" w:rsidRPr="00411247" w:rsidRDefault="00A72B0C" w:rsidP="0036515C">
      <w:pPr>
        <w:adjustRightInd w:val="0"/>
        <w:snapToGrid w:val="0"/>
        <w:spacing w:line="360" w:lineRule="auto"/>
        <w:ind w:firstLine="708"/>
        <w:jc w:val="both"/>
        <w:rPr>
          <w:b/>
          <w:sz w:val="28"/>
          <w:szCs w:val="28"/>
          <w:lang w:val="ru-RU"/>
        </w:rPr>
      </w:pPr>
      <w:r w:rsidRPr="00411247">
        <w:rPr>
          <w:b/>
          <w:sz w:val="28"/>
          <w:szCs w:val="28"/>
          <w:lang w:val="ru-RU"/>
        </w:rPr>
        <w:t xml:space="preserve">2.6.1. </w:t>
      </w:r>
      <w:r w:rsidR="002C10FF" w:rsidRPr="00411247">
        <w:rPr>
          <w:b/>
          <w:sz w:val="28"/>
          <w:szCs w:val="28"/>
          <w:lang w:val="ru-RU"/>
        </w:rPr>
        <w:t>Ф</w:t>
      </w:r>
      <w:r w:rsidR="00A944D9" w:rsidRPr="00411247">
        <w:rPr>
          <w:b/>
          <w:sz w:val="28"/>
          <w:szCs w:val="28"/>
          <w:lang w:val="ru-RU"/>
        </w:rPr>
        <w:t>рагменте «О товаре»</w:t>
      </w:r>
      <w:r w:rsidR="002C10FF" w:rsidRPr="00411247">
        <w:rPr>
          <w:b/>
          <w:sz w:val="28"/>
          <w:szCs w:val="28"/>
          <w:lang w:val="ru-RU"/>
        </w:rPr>
        <w:t xml:space="preserve"> с однокомпонентной структурой</w:t>
      </w:r>
    </w:p>
    <w:p w14:paraId="030068DF" w14:textId="561F1CF5" w:rsidR="00326C4C" w:rsidRPr="00411247" w:rsidRDefault="00120A1B" w:rsidP="0036515C">
      <w:pPr>
        <w:adjustRightInd w:val="0"/>
        <w:snapToGrid w:val="0"/>
        <w:spacing w:line="360" w:lineRule="auto"/>
        <w:ind w:firstLine="708"/>
        <w:jc w:val="both"/>
        <w:rPr>
          <w:sz w:val="28"/>
          <w:szCs w:val="28"/>
          <w:lang w:val="ru-RU"/>
        </w:rPr>
      </w:pPr>
      <w:r w:rsidRPr="00411247">
        <w:rPr>
          <w:sz w:val="28"/>
          <w:szCs w:val="28"/>
          <w:lang w:val="ru-RU"/>
        </w:rPr>
        <w:t>Ф</w:t>
      </w:r>
      <w:r w:rsidR="00326C4C" w:rsidRPr="00411247">
        <w:rPr>
          <w:sz w:val="28"/>
          <w:szCs w:val="28"/>
          <w:lang w:val="ru-RU"/>
        </w:rPr>
        <w:t xml:space="preserve">рагмент «О товаре», в котором используется </w:t>
      </w:r>
      <w:r w:rsidR="00B84F45" w:rsidRPr="00411247">
        <w:rPr>
          <w:sz w:val="28"/>
          <w:szCs w:val="28"/>
          <w:lang w:val="ru-RU"/>
        </w:rPr>
        <w:t xml:space="preserve">только </w:t>
      </w:r>
      <w:r w:rsidR="00326C4C" w:rsidRPr="00411247">
        <w:rPr>
          <w:sz w:val="28"/>
          <w:szCs w:val="28"/>
          <w:lang w:val="ru-RU"/>
        </w:rPr>
        <w:t>один тип РП</w:t>
      </w:r>
      <w:r w:rsidR="00393D7A" w:rsidRPr="00411247">
        <w:rPr>
          <w:sz w:val="28"/>
          <w:szCs w:val="28"/>
          <w:lang w:val="ru-RU"/>
        </w:rPr>
        <w:t>, мы называем однокомпонентным</w:t>
      </w:r>
      <w:r w:rsidR="00326C4C" w:rsidRPr="00411247">
        <w:rPr>
          <w:sz w:val="28"/>
          <w:szCs w:val="28"/>
          <w:lang w:val="ru-RU"/>
        </w:rPr>
        <w:t xml:space="preserve">. </w:t>
      </w:r>
      <w:r w:rsidR="008D1A1B" w:rsidRPr="00411247">
        <w:rPr>
          <w:sz w:val="28"/>
          <w:szCs w:val="28"/>
          <w:lang w:val="ru-RU"/>
        </w:rPr>
        <w:t xml:space="preserve">Исследование фактического материала показало, </w:t>
      </w:r>
      <w:r w:rsidR="008A7D40" w:rsidRPr="00411247">
        <w:rPr>
          <w:sz w:val="28"/>
          <w:szCs w:val="28"/>
          <w:lang w:val="ru-RU"/>
        </w:rPr>
        <w:t>что текстов развёрнутых описаний</w:t>
      </w:r>
      <w:r w:rsidR="008D1A1B" w:rsidRPr="00411247">
        <w:rPr>
          <w:sz w:val="28"/>
          <w:szCs w:val="28"/>
          <w:lang w:val="ru-RU"/>
        </w:rPr>
        <w:t>, которые имеют однокомпонент</w:t>
      </w:r>
      <w:r w:rsidR="00A745E2" w:rsidRPr="00411247">
        <w:rPr>
          <w:sz w:val="28"/>
          <w:szCs w:val="28"/>
          <w:lang w:val="ru-RU"/>
        </w:rPr>
        <w:t xml:space="preserve">ную структуру, приблизительно </w:t>
      </w:r>
      <w:r w:rsidR="00BB20FF" w:rsidRPr="00411247">
        <w:rPr>
          <w:sz w:val="28"/>
          <w:szCs w:val="28"/>
          <w:lang w:val="ru-RU"/>
        </w:rPr>
        <w:t>49.6% (149</w:t>
      </w:r>
      <w:r w:rsidR="008D1A1B" w:rsidRPr="00411247">
        <w:rPr>
          <w:sz w:val="28"/>
          <w:szCs w:val="28"/>
          <w:lang w:val="ru-RU"/>
        </w:rPr>
        <w:t xml:space="preserve"> из 300). </w:t>
      </w:r>
      <w:r w:rsidR="00BB20FF" w:rsidRPr="00411247">
        <w:rPr>
          <w:sz w:val="28"/>
          <w:szCs w:val="28"/>
          <w:lang w:val="ru-RU"/>
        </w:rPr>
        <w:t>140</w:t>
      </w:r>
      <w:r w:rsidR="00A745E2" w:rsidRPr="00411247">
        <w:rPr>
          <w:sz w:val="28"/>
          <w:szCs w:val="28"/>
          <w:lang w:val="ru-RU"/>
        </w:rPr>
        <w:t xml:space="preserve"> фрагментов из них (то ест</w:t>
      </w:r>
      <w:r w:rsidR="008A7D40" w:rsidRPr="00411247">
        <w:rPr>
          <w:sz w:val="28"/>
          <w:szCs w:val="28"/>
          <w:lang w:val="ru-RU"/>
        </w:rPr>
        <w:t xml:space="preserve">ь 93.7%) являются </w:t>
      </w:r>
      <w:proofErr w:type="spellStart"/>
      <w:r w:rsidR="008A7D40" w:rsidRPr="00411247">
        <w:rPr>
          <w:sz w:val="28"/>
          <w:szCs w:val="28"/>
          <w:lang w:val="ru-RU"/>
        </w:rPr>
        <w:t>репрезентатива</w:t>
      </w:r>
      <w:r w:rsidR="00A745E2" w:rsidRPr="00411247">
        <w:rPr>
          <w:sz w:val="28"/>
          <w:szCs w:val="28"/>
          <w:lang w:val="ru-RU"/>
        </w:rPr>
        <w:t>ми</w:t>
      </w:r>
      <w:proofErr w:type="spellEnd"/>
      <w:r w:rsidR="00A745E2" w:rsidRPr="00411247">
        <w:rPr>
          <w:sz w:val="28"/>
          <w:szCs w:val="28"/>
          <w:lang w:val="ru-RU"/>
        </w:rPr>
        <w:t>, то есть они состоят из одного или нескольких речевых поступков: определения, информ</w:t>
      </w:r>
      <w:r w:rsidR="002C15A6" w:rsidRPr="00411247">
        <w:rPr>
          <w:sz w:val="28"/>
          <w:szCs w:val="28"/>
          <w:lang w:val="ru-RU"/>
        </w:rPr>
        <w:t xml:space="preserve">ирования, описания, объяснения </w:t>
      </w:r>
      <w:r w:rsidR="00A745E2" w:rsidRPr="00411247">
        <w:rPr>
          <w:sz w:val="28"/>
          <w:szCs w:val="28"/>
          <w:lang w:val="ru-RU"/>
        </w:rPr>
        <w:t>и мотивации</w:t>
      </w:r>
      <w:r w:rsidR="00786622" w:rsidRPr="00411247">
        <w:rPr>
          <w:sz w:val="28"/>
          <w:szCs w:val="28"/>
          <w:lang w:val="ru-RU"/>
        </w:rPr>
        <w:t xml:space="preserve">. </w:t>
      </w:r>
      <w:r w:rsidR="00A745E2" w:rsidRPr="00411247">
        <w:rPr>
          <w:sz w:val="28"/>
          <w:szCs w:val="28"/>
          <w:lang w:val="ru-RU"/>
        </w:rPr>
        <w:t>Например:</w:t>
      </w:r>
    </w:p>
    <w:p w14:paraId="3B4FF41F" w14:textId="05551F82" w:rsidR="001F7D03" w:rsidRPr="00411247" w:rsidRDefault="001F7D03" w:rsidP="0036515C">
      <w:pPr>
        <w:adjustRightInd w:val="0"/>
        <w:snapToGrid w:val="0"/>
        <w:spacing w:line="360" w:lineRule="auto"/>
        <w:ind w:firstLine="708"/>
        <w:jc w:val="both"/>
        <w:rPr>
          <w:b/>
          <w:sz w:val="28"/>
          <w:szCs w:val="28"/>
          <w:lang w:val="ru-RU"/>
        </w:rPr>
      </w:pPr>
      <w:r w:rsidRPr="00411247">
        <w:rPr>
          <w:b/>
          <w:sz w:val="28"/>
          <w:szCs w:val="28"/>
          <w:lang w:val="ru-RU"/>
        </w:rPr>
        <w:t>1) Репрезентативы:</w:t>
      </w:r>
    </w:p>
    <w:p w14:paraId="71220456" w14:textId="77777777" w:rsidR="004E648D" w:rsidRPr="00411247" w:rsidRDefault="004E648D" w:rsidP="00A62D82">
      <w:pPr>
        <w:pStyle w:val="a3"/>
        <w:numPr>
          <w:ilvl w:val="0"/>
          <w:numId w:val="8"/>
        </w:numPr>
        <w:adjustRightInd w:val="0"/>
        <w:snapToGrid w:val="0"/>
        <w:spacing w:before="100" w:beforeAutospacing="1" w:after="100" w:afterAutospacing="1" w:line="360" w:lineRule="auto"/>
        <w:ind w:firstLineChars="0"/>
        <w:jc w:val="both"/>
        <w:rPr>
          <w:i/>
          <w:sz w:val="28"/>
          <w:szCs w:val="28"/>
          <w:lang w:val="ru-RU"/>
        </w:rPr>
      </w:pPr>
      <w:r w:rsidRPr="00411247">
        <w:rPr>
          <w:sz w:val="28"/>
          <w:szCs w:val="28"/>
          <w:u w:val="single"/>
          <w:lang w:val="ru-RU"/>
        </w:rPr>
        <w:t>Определение</w:t>
      </w:r>
      <w:r w:rsidRPr="00411247">
        <w:rPr>
          <w:sz w:val="28"/>
          <w:szCs w:val="28"/>
          <w:lang w:val="ru-RU"/>
        </w:rPr>
        <w:t xml:space="preserve">: </w:t>
      </w:r>
      <w:r w:rsidRPr="00411247">
        <w:rPr>
          <w:i/>
          <w:sz w:val="28"/>
          <w:szCs w:val="28"/>
          <w:lang w:val="ru-RU"/>
        </w:rPr>
        <w:t xml:space="preserve">Внутренний </w:t>
      </w:r>
      <w:proofErr w:type="spellStart"/>
      <w:r w:rsidRPr="00411247">
        <w:rPr>
          <w:i/>
          <w:sz w:val="28"/>
          <w:szCs w:val="28"/>
          <w:lang w:val="ru-RU"/>
        </w:rPr>
        <w:t>DVD-RW</w:t>
      </w:r>
      <w:proofErr w:type="spellEnd"/>
      <w:r w:rsidRPr="00411247">
        <w:rPr>
          <w:i/>
          <w:sz w:val="28"/>
          <w:szCs w:val="28"/>
          <w:lang w:val="ru-RU"/>
        </w:rPr>
        <w:t xml:space="preserve"> привод для персонального компьютера с интерфейсом </w:t>
      </w:r>
      <w:proofErr w:type="spellStart"/>
      <w:r w:rsidRPr="00411247">
        <w:rPr>
          <w:i/>
          <w:sz w:val="28"/>
          <w:szCs w:val="28"/>
          <w:lang w:val="ru-RU"/>
        </w:rPr>
        <w:t>SATA</w:t>
      </w:r>
      <w:proofErr w:type="spellEnd"/>
      <w:r w:rsidRPr="00411247">
        <w:rPr>
          <w:i/>
          <w:sz w:val="28"/>
          <w:szCs w:val="28"/>
          <w:lang w:val="ru-RU"/>
        </w:rPr>
        <w:t>. [https://www.ulmart.ru/goods/217540]</w:t>
      </w:r>
    </w:p>
    <w:p w14:paraId="50244F46" w14:textId="26F8E1FF" w:rsidR="00C3607C" w:rsidRPr="00411247" w:rsidRDefault="00C3607C" w:rsidP="00A62D82">
      <w:pPr>
        <w:pStyle w:val="a3"/>
        <w:numPr>
          <w:ilvl w:val="0"/>
          <w:numId w:val="8"/>
        </w:numPr>
        <w:adjustRightInd w:val="0"/>
        <w:snapToGrid w:val="0"/>
        <w:spacing w:before="100" w:beforeAutospacing="1" w:after="100" w:afterAutospacing="1" w:line="360" w:lineRule="auto"/>
        <w:ind w:firstLineChars="0"/>
        <w:jc w:val="both"/>
        <w:rPr>
          <w:i/>
          <w:sz w:val="28"/>
          <w:szCs w:val="28"/>
          <w:lang w:val="ru-RU"/>
        </w:rPr>
      </w:pPr>
      <w:r w:rsidRPr="00411247">
        <w:rPr>
          <w:sz w:val="28"/>
          <w:szCs w:val="28"/>
          <w:u w:val="single"/>
          <w:lang w:val="ru-RU"/>
        </w:rPr>
        <w:t>Информирование</w:t>
      </w:r>
      <w:r w:rsidRPr="00411247">
        <w:rPr>
          <w:sz w:val="28"/>
          <w:szCs w:val="28"/>
          <w:lang w:val="ru-RU"/>
        </w:rPr>
        <w:t xml:space="preserve">: </w:t>
      </w:r>
      <w:r w:rsidRPr="00411247">
        <w:rPr>
          <w:i/>
          <w:sz w:val="28"/>
          <w:szCs w:val="28"/>
          <w:lang w:val="ru-RU"/>
        </w:rPr>
        <w:t xml:space="preserve">Компактная цифровая рамка </w:t>
      </w:r>
      <w:proofErr w:type="spellStart"/>
      <w:r w:rsidRPr="00411247">
        <w:rPr>
          <w:i/>
          <w:sz w:val="28"/>
          <w:szCs w:val="28"/>
          <w:lang w:val="ru-RU"/>
        </w:rPr>
        <w:t>Digma</w:t>
      </w:r>
      <w:proofErr w:type="spellEnd"/>
      <w:r w:rsidRPr="00411247">
        <w:rPr>
          <w:i/>
          <w:sz w:val="28"/>
          <w:szCs w:val="28"/>
          <w:lang w:val="ru-RU"/>
        </w:rPr>
        <w:t xml:space="preserve"> </w:t>
      </w:r>
      <w:proofErr w:type="spellStart"/>
      <w:r w:rsidRPr="00411247">
        <w:rPr>
          <w:i/>
          <w:sz w:val="28"/>
          <w:szCs w:val="28"/>
          <w:lang w:val="ru-RU"/>
        </w:rPr>
        <w:t>PF</w:t>
      </w:r>
      <w:proofErr w:type="spellEnd"/>
      <w:r w:rsidRPr="00411247">
        <w:rPr>
          <w:i/>
          <w:sz w:val="28"/>
          <w:szCs w:val="28"/>
          <w:lang w:val="ru-RU"/>
        </w:rPr>
        <w:t xml:space="preserve">-833 с диагональю экрана 8" и разрешением 1024 х 768 пикселей. Данное устройство помимо фотографий может воспроизводить популярные аудио/видео форматы, а также имеет возможность </w:t>
      </w:r>
      <w:r w:rsidRPr="00411247">
        <w:rPr>
          <w:i/>
          <w:sz w:val="28"/>
          <w:szCs w:val="28"/>
          <w:lang w:val="ru-RU"/>
        </w:rPr>
        <w:lastRenderedPageBreak/>
        <w:t xml:space="preserve">подключения карт памяти </w:t>
      </w:r>
      <w:proofErr w:type="spellStart"/>
      <w:r w:rsidRPr="00411247">
        <w:rPr>
          <w:i/>
          <w:sz w:val="28"/>
          <w:szCs w:val="28"/>
          <w:lang w:val="ru-RU"/>
        </w:rPr>
        <w:t>SD</w:t>
      </w:r>
      <w:proofErr w:type="spellEnd"/>
      <w:r w:rsidRPr="00411247">
        <w:rPr>
          <w:i/>
          <w:sz w:val="28"/>
          <w:szCs w:val="28"/>
          <w:lang w:val="ru-RU"/>
        </w:rPr>
        <w:t>/</w:t>
      </w:r>
      <w:proofErr w:type="spellStart"/>
      <w:r w:rsidRPr="00411247">
        <w:rPr>
          <w:i/>
          <w:sz w:val="28"/>
          <w:szCs w:val="28"/>
          <w:lang w:val="ru-RU"/>
        </w:rPr>
        <w:t>MMC</w:t>
      </w:r>
      <w:proofErr w:type="spellEnd"/>
      <w:r w:rsidRPr="00411247">
        <w:rPr>
          <w:i/>
          <w:sz w:val="28"/>
          <w:szCs w:val="28"/>
          <w:lang w:val="ru-RU"/>
        </w:rPr>
        <w:t>/</w:t>
      </w:r>
      <w:proofErr w:type="spellStart"/>
      <w:r w:rsidRPr="00411247">
        <w:rPr>
          <w:i/>
          <w:sz w:val="28"/>
          <w:szCs w:val="28"/>
          <w:lang w:val="ru-RU"/>
        </w:rPr>
        <w:t>MS</w:t>
      </w:r>
      <w:proofErr w:type="spellEnd"/>
      <w:r w:rsidRPr="00411247">
        <w:rPr>
          <w:i/>
          <w:sz w:val="28"/>
          <w:szCs w:val="28"/>
          <w:lang w:val="ru-RU"/>
        </w:rPr>
        <w:t xml:space="preserve"> и </w:t>
      </w:r>
      <w:proofErr w:type="spellStart"/>
      <w:r w:rsidRPr="00411247">
        <w:rPr>
          <w:i/>
          <w:sz w:val="28"/>
          <w:szCs w:val="28"/>
          <w:lang w:val="ru-RU"/>
        </w:rPr>
        <w:t>USB</w:t>
      </w:r>
      <w:proofErr w:type="spellEnd"/>
      <w:r w:rsidRPr="00411247">
        <w:rPr>
          <w:i/>
          <w:sz w:val="28"/>
          <w:szCs w:val="28"/>
          <w:lang w:val="ru-RU"/>
        </w:rPr>
        <w:t>-накопителей. В дополнение данная модель оборудована акустической системой для воспроизведения звука, режимами слайд-шоу, предварительного просмотра, часами и календарём. [https://www.ulmart.ru/goods/3855037]</w:t>
      </w:r>
    </w:p>
    <w:p w14:paraId="410D3E45" w14:textId="64AF216A" w:rsidR="004E648D" w:rsidRPr="00411247" w:rsidRDefault="00DA0DC1" w:rsidP="00A62D82">
      <w:pPr>
        <w:pStyle w:val="a3"/>
        <w:numPr>
          <w:ilvl w:val="0"/>
          <w:numId w:val="8"/>
        </w:numPr>
        <w:adjustRightInd w:val="0"/>
        <w:snapToGrid w:val="0"/>
        <w:spacing w:before="100" w:beforeAutospacing="1" w:after="100" w:afterAutospacing="1" w:line="360" w:lineRule="auto"/>
        <w:ind w:firstLineChars="0"/>
        <w:jc w:val="both"/>
        <w:rPr>
          <w:i/>
          <w:sz w:val="28"/>
          <w:szCs w:val="28"/>
          <w:lang w:val="ru-RU"/>
        </w:rPr>
      </w:pPr>
      <w:r w:rsidRPr="00411247">
        <w:rPr>
          <w:sz w:val="28"/>
          <w:szCs w:val="28"/>
          <w:u w:val="single"/>
          <w:lang w:val="ru-RU"/>
        </w:rPr>
        <w:t>Описание</w:t>
      </w:r>
      <w:r w:rsidR="004E648D" w:rsidRPr="00411247">
        <w:rPr>
          <w:sz w:val="28"/>
          <w:szCs w:val="28"/>
          <w:lang w:val="ru-RU"/>
        </w:rPr>
        <w:t xml:space="preserve">: </w:t>
      </w:r>
      <w:r w:rsidR="004E648D" w:rsidRPr="00411247">
        <w:rPr>
          <w:i/>
          <w:sz w:val="28"/>
          <w:szCs w:val="28"/>
          <w:lang w:val="ru-RU"/>
        </w:rPr>
        <w:t xml:space="preserve">Мужская рубашка делового стиля на пуговицах. Модель имеет прямой силуэт, узор - полоска, </w:t>
      </w:r>
      <w:proofErr w:type="spellStart"/>
      <w:r w:rsidR="004E648D" w:rsidRPr="00411247">
        <w:rPr>
          <w:i/>
          <w:sz w:val="28"/>
          <w:szCs w:val="28"/>
          <w:lang w:val="ru-RU"/>
        </w:rPr>
        <w:t>втачной</w:t>
      </w:r>
      <w:proofErr w:type="spellEnd"/>
      <w:r w:rsidR="004E648D" w:rsidRPr="00411247">
        <w:rPr>
          <w:i/>
          <w:sz w:val="28"/>
          <w:szCs w:val="28"/>
          <w:lang w:val="ru-RU"/>
        </w:rPr>
        <w:t xml:space="preserve"> рукав, воротник отложной. [https://www.ulmart.ru/goods/3685156]</w:t>
      </w:r>
    </w:p>
    <w:p w14:paraId="7FB3325C" w14:textId="77777777" w:rsidR="00676C3B" w:rsidRPr="00411247" w:rsidRDefault="00DA0DC1" w:rsidP="00A62D82">
      <w:pPr>
        <w:pStyle w:val="a3"/>
        <w:numPr>
          <w:ilvl w:val="0"/>
          <w:numId w:val="8"/>
        </w:numPr>
        <w:adjustRightInd w:val="0"/>
        <w:snapToGrid w:val="0"/>
        <w:spacing w:before="100" w:beforeAutospacing="1" w:after="100" w:afterAutospacing="1" w:line="360" w:lineRule="auto"/>
        <w:ind w:leftChars="294" w:left="1129" w:firstLineChars="0" w:hanging="423"/>
        <w:jc w:val="both"/>
        <w:rPr>
          <w:i/>
          <w:sz w:val="28"/>
          <w:szCs w:val="28"/>
          <w:lang w:val="ru-RU"/>
        </w:rPr>
      </w:pPr>
      <w:r w:rsidRPr="00411247">
        <w:rPr>
          <w:sz w:val="28"/>
          <w:szCs w:val="28"/>
          <w:u w:val="single"/>
          <w:lang w:val="ru-RU"/>
        </w:rPr>
        <w:t>Описание</w:t>
      </w:r>
      <w:r w:rsidR="006445B7" w:rsidRPr="00411247">
        <w:rPr>
          <w:sz w:val="28"/>
          <w:szCs w:val="28"/>
          <w:u w:val="single"/>
          <w:lang w:val="ru-RU"/>
        </w:rPr>
        <w:t xml:space="preserve"> +</w:t>
      </w:r>
      <w:r w:rsidR="00111C6E" w:rsidRPr="00411247">
        <w:rPr>
          <w:sz w:val="28"/>
          <w:szCs w:val="28"/>
          <w:u w:val="single"/>
          <w:lang w:val="ru-RU"/>
        </w:rPr>
        <w:t xml:space="preserve"> информирование</w:t>
      </w:r>
      <w:r w:rsidR="00111C6E" w:rsidRPr="00411247">
        <w:rPr>
          <w:sz w:val="28"/>
          <w:szCs w:val="28"/>
          <w:lang w:val="ru-RU"/>
        </w:rPr>
        <w:t>:</w:t>
      </w:r>
      <w:r w:rsidR="00874B3A" w:rsidRPr="00411247">
        <w:rPr>
          <w:sz w:val="28"/>
          <w:szCs w:val="28"/>
          <w:lang w:val="ru-RU"/>
        </w:rPr>
        <w:t xml:space="preserve"> </w:t>
      </w:r>
      <w:r w:rsidR="00874B3A" w:rsidRPr="00411247">
        <w:rPr>
          <w:i/>
          <w:sz w:val="28"/>
          <w:szCs w:val="28"/>
          <w:lang w:val="ru-RU"/>
        </w:rPr>
        <w:t xml:space="preserve">Мужские шорты повседневного стиля на пуговицах, на молнии. Модель имеет однотонный цвет. Особенности модели: низкая посадка, с </w:t>
      </w:r>
      <w:r w:rsidR="000A1A87" w:rsidRPr="00411247">
        <w:rPr>
          <w:i/>
          <w:sz w:val="28"/>
          <w:szCs w:val="28"/>
          <w:lang w:val="ru-RU"/>
        </w:rPr>
        <w:t>потёртостями</w:t>
      </w:r>
      <w:r w:rsidR="00874B3A" w:rsidRPr="00411247">
        <w:rPr>
          <w:i/>
          <w:sz w:val="28"/>
          <w:szCs w:val="28"/>
          <w:lang w:val="ru-RU"/>
        </w:rPr>
        <w:t>. [https://www.ulmart.ru/goods/3685593]</w:t>
      </w:r>
      <w:r w:rsidR="00676C3B" w:rsidRPr="00411247">
        <w:t xml:space="preserve"> </w:t>
      </w:r>
    </w:p>
    <w:p w14:paraId="427BF9ED" w14:textId="02A6D832" w:rsidR="002560ED" w:rsidRPr="00411247" w:rsidRDefault="008F1160" w:rsidP="00A62D82">
      <w:pPr>
        <w:pStyle w:val="a3"/>
        <w:numPr>
          <w:ilvl w:val="0"/>
          <w:numId w:val="8"/>
        </w:numPr>
        <w:adjustRightInd w:val="0"/>
        <w:snapToGrid w:val="0"/>
        <w:spacing w:before="100" w:beforeAutospacing="1" w:after="100" w:afterAutospacing="1" w:line="360" w:lineRule="auto"/>
        <w:ind w:leftChars="294" w:left="1129" w:firstLineChars="0" w:hanging="423"/>
        <w:jc w:val="both"/>
        <w:rPr>
          <w:i/>
          <w:sz w:val="28"/>
          <w:szCs w:val="28"/>
          <w:lang w:val="ru-RU"/>
        </w:rPr>
      </w:pPr>
      <w:r w:rsidRPr="00411247">
        <w:rPr>
          <w:sz w:val="28"/>
          <w:szCs w:val="28"/>
          <w:u w:val="single"/>
          <w:lang w:val="ru-RU"/>
        </w:rPr>
        <w:t>Определение + информирова</w:t>
      </w:r>
      <w:r w:rsidR="008A7D40" w:rsidRPr="00411247">
        <w:rPr>
          <w:sz w:val="28"/>
          <w:szCs w:val="28"/>
          <w:u w:val="single"/>
          <w:lang w:val="ru-RU"/>
        </w:rPr>
        <w:t>н</w:t>
      </w:r>
      <w:r w:rsidRPr="00411247">
        <w:rPr>
          <w:sz w:val="28"/>
          <w:szCs w:val="28"/>
          <w:u w:val="single"/>
          <w:lang w:val="ru-RU"/>
        </w:rPr>
        <w:t>ие:</w:t>
      </w:r>
      <w:r w:rsidRPr="00411247">
        <w:rPr>
          <w:sz w:val="28"/>
          <w:szCs w:val="28"/>
          <w:lang w:val="ru-RU"/>
        </w:rPr>
        <w:t xml:space="preserve"> </w:t>
      </w:r>
      <w:proofErr w:type="spellStart"/>
      <w:r w:rsidR="002560ED" w:rsidRPr="00411247">
        <w:rPr>
          <w:i/>
          <w:sz w:val="28"/>
          <w:szCs w:val="28"/>
          <w:lang w:val="ru-RU"/>
        </w:rPr>
        <w:t>ADA</w:t>
      </w:r>
      <w:proofErr w:type="spellEnd"/>
      <w:r w:rsidR="002560ED" w:rsidRPr="00411247">
        <w:rPr>
          <w:i/>
          <w:sz w:val="28"/>
          <w:szCs w:val="28"/>
          <w:lang w:val="ru-RU"/>
        </w:rPr>
        <w:t xml:space="preserve"> </w:t>
      </w:r>
      <w:proofErr w:type="spellStart"/>
      <w:r w:rsidR="002560ED" w:rsidRPr="00411247">
        <w:rPr>
          <w:i/>
          <w:sz w:val="28"/>
          <w:szCs w:val="28"/>
          <w:lang w:val="ru-RU"/>
        </w:rPr>
        <w:t>Cosmo</w:t>
      </w:r>
      <w:proofErr w:type="spellEnd"/>
      <w:r w:rsidR="002560ED" w:rsidRPr="00411247">
        <w:rPr>
          <w:i/>
          <w:sz w:val="28"/>
          <w:szCs w:val="28"/>
          <w:lang w:val="ru-RU"/>
        </w:rPr>
        <w:t xml:space="preserve"> </w:t>
      </w:r>
      <w:proofErr w:type="spellStart"/>
      <w:r w:rsidR="002560ED" w:rsidRPr="00411247">
        <w:rPr>
          <w:i/>
          <w:sz w:val="28"/>
          <w:szCs w:val="28"/>
          <w:lang w:val="ru-RU"/>
        </w:rPr>
        <w:t>Mini</w:t>
      </w:r>
      <w:proofErr w:type="spellEnd"/>
      <w:r w:rsidR="002560ED" w:rsidRPr="00411247">
        <w:rPr>
          <w:i/>
          <w:sz w:val="28"/>
          <w:szCs w:val="28"/>
          <w:lang w:val="ru-RU"/>
        </w:rPr>
        <w:t xml:space="preserve"> - новая компактная и удобная модель лазерного дальномера. Это младшая модель в специальной серии </w:t>
      </w:r>
      <w:proofErr w:type="spellStart"/>
      <w:r w:rsidR="002560ED" w:rsidRPr="00411247">
        <w:rPr>
          <w:i/>
          <w:sz w:val="28"/>
          <w:szCs w:val="28"/>
          <w:lang w:val="ru-RU"/>
        </w:rPr>
        <w:t>COSMO</w:t>
      </w:r>
      <w:proofErr w:type="spellEnd"/>
      <w:r w:rsidR="002560ED" w:rsidRPr="00411247">
        <w:rPr>
          <w:i/>
          <w:sz w:val="28"/>
          <w:szCs w:val="28"/>
          <w:lang w:val="ru-RU"/>
        </w:rPr>
        <w:t xml:space="preserve"> с минимальным набором функций для измерений и </w:t>
      </w:r>
      <w:r w:rsidRPr="00411247">
        <w:rPr>
          <w:i/>
          <w:sz w:val="28"/>
          <w:szCs w:val="28"/>
          <w:lang w:val="ru-RU"/>
        </w:rPr>
        <w:t>расчётов</w:t>
      </w:r>
      <w:r w:rsidR="002560ED" w:rsidRPr="00411247">
        <w:rPr>
          <w:i/>
          <w:sz w:val="28"/>
          <w:szCs w:val="28"/>
          <w:lang w:val="ru-RU"/>
        </w:rPr>
        <w:t xml:space="preserve">. Все измерения производятся при помощи всего </w:t>
      </w:r>
      <w:r w:rsidRPr="00411247">
        <w:rPr>
          <w:i/>
          <w:sz w:val="28"/>
          <w:szCs w:val="28"/>
          <w:lang w:val="ru-RU"/>
        </w:rPr>
        <w:t>трёх</w:t>
      </w:r>
      <w:r w:rsidR="002560ED" w:rsidRPr="00411247">
        <w:rPr>
          <w:i/>
          <w:sz w:val="28"/>
          <w:szCs w:val="28"/>
          <w:lang w:val="ru-RU"/>
        </w:rPr>
        <w:t xml:space="preserve"> кнопок. Первая - измерение, она же включение и переход в непрерывный режим, вторая кнопка для выбора функций: измерение площади, </w:t>
      </w:r>
      <w:r w:rsidRPr="00411247">
        <w:rPr>
          <w:i/>
          <w:sz w:val="28"/>
          <w:szCs w:val="28"/>
          <w:lang w:val="ru-RU"/>
        </w:rPr>
        <w:t>объёма</w:t>
      </w:r>
      <w:r w:rsidR="002560ED" w:rsidRPr="00411247">
        <w:rPr>
          <w:i/>
          <w:sz w:val="28"/>
          <w:szCs w:val="28"/>
          <w:lang w:val="ru-RU"/>
        </w:rPr>
        <w:t>, измерения «по Пифагору». Третья - отмена и выключение. Дальномер предназначен для измерений дистанций до 30 метров внутри помещений и на улице. Погрешность измерения ±3,0 мм.</w:t>
      </w:r>
      <w:r w:rsidR="002560ED" w:rsidRPr="00411247">
        <w:rPr>
          <w:rFonts w:hint="eastAsia"/>
          <w:i/>
          <w:sz w:val="28"/>
          <w:szCs w:val="28"/>
          <w:lang w:val="ru-RU"/>
        </w:rPr>
        <w:t xml:space="preserve"> </w:t>
      </w:r>
      <w:r w:rsidR="002560ED" w:rsidRPr="00411247">
        <w:rPr>
          <w:i/>
          <w:sz w:val="28"/>
          <w:szCs w:val="28"/>
          <w:lang w:val="ru-RU"/>
        </w:rPr>
        <w:t>[</w:t>
      </w:r>
      <w:r w:rsidRPr="00411247">
        <w:rPr>
          <w:i/>
          <w:sz w:val="28"/>
          <w:szCs w:val="28"/>
          <w:lang w:val="ru-RU"/>
        </w:rPr>
        <w:t>https://www.ulmart.ru/goods/4189319</w:t>
      </w:r>
      <w:r w:rsidR="002560ED" w:rsidRPr="00411247">
        <w:rPr>
          <w:i/>
          <w:sz w:val="28"/>
          <w:szCs w:val="28"/>
          <w:lang w:val="ru-RU"/>
        </w:rPr>
        <w:t>]</w:t>
      </w:r>
    </w:p>
    <w:p w14:paraId="0906E33B" w14:textId="7D44C2BE" w:rsidR="00676C3B" w:rsidRPr="00411247" w:rsidRDefault="00676C3B" w:rsidP="00853F57">
      <w:pPr>
        <w:pStyle w:val="a3"/>
        <w:numPr>
          <w:ilvl w:val="0"/>
          <w:numId w:val="8"/>
        </w:numPr>
        <w:adjustRightInd w:val="0"/>
        <w:snapToGrid w:val="0"/>
        <w:spacing w:line="360" w:lineRule="auto"/>
        <w:ind w:leftChars="296" w:left="1134" w:firstLineChars="0" w:hanging="424"/>
        <w:jc w:val="both"/>
        <w:rPr>
          <w:i/>
          <w:sz w:val="28"/>
          <w:szCs w:val="28"/>
          <w:lang w:val="ru-RU"/>
        </w:rPr>
      </w:pPr>
      <w:r w:rsidRPr="00411247">
        <w:rPr>
          <w:sz w:val="28"/>
          <w:szCs w:val="28"/>
          <w:u w:val="single"/>
          <w:lang w:val="ru-RU"/>
        </w:rPr>
        <w:t>Мотивация + объяснение</w:t>
      </w:r>
      <w:r w:rsidRPr="00411247">
        <w:rPr>
          <w:sz w:val="28"/>
          <w:szCs w:val="28"/>
          <w:lang w:val="ru-RU"/>
        </w:rPr>
        <w:t xml:space="preserve">: </w:t>
      </w:r>
      <w:r w:rsidRPr="00411247">
        <w:rPr>
          <w:i/>
          <w:sz w:val="28"/>
          <w:szCs w:val="28"/>
          <w:lang w:val="ru-RU"/>
        </w:rPr>
        <w:t xml:space="preserve">Основные преимущества ламп </w:t>
      </w:r>
      <w:proofErr w:type="spellStart"/>
      <w:r w:rsidRPr="00411247">
        <w:rPr>
          <w:i/>
          <w:sz w:val="28"/>
          <w:szCs w:val="28"/>
          <w:lang w:val="ru-RU"/>
        </w:rPr>
        <w:t>Night</w:t>
      </w:r>
      <w:proofErr w:type="spellEnd"/>
      <w:r w:rsidRPr="00411247">
        <w:rPr>
          <w:i/>
          <w:sz w:val="28"/>
          <w:szCs w:val="28"/>
          <w:lang w:val="ru-RU"/>
        </w:rPr>
        <w:t xml:space="preserve"> </w:t>
      </w:r>
      <w:proofErr w:type="spellStart"/>
      <w:r w:rsidRPr="00411247">
        <w:rPr>
          <w:i/>
          <w:sz w:val="28"/>
          <w:szCs w:val="28"/>
          <w:lang w:val="ru-RU"/>
        </w:rPr>
        <w:t>Breaker</w:t>
      </w:r>
      <w:proofErr w:type="spellEnd"/>
      <w:r w:rsidRPr="00411247">
        <w:rPr>
          <w:i/>
          <w:sz w:val="28"/>
          <w:szCs w:val="28"/>
          <w:lang w:val="ru-RU"/>
        </w:rPr>
        <w:t xml:space="preserve"> </w:t>
      </w:r>
      <w:proofErr w:type="spellStart"/>
      <w:r w:rsidRPr="00411247">
        <w:rPr>
          <w:i/>
          <w:sz w:val="28"/>
          <w:szCs w:val="28"/>
          <w:lang w:val="ru-RU"/>
        </w:rPr>
        <w:t>Unlimited</w:t>
      </w:r>
      <w:proofErr w:type="spellEnd"/>
      <w:r w:rsidRPr="00411247">
        <w:rPr>
          <w:i/>
          <w:sz w:val="28"/>
          <w:szCs w:val="28"/>
          <w:lang w:val="ru-RU"/>
        </w:rPr>
        <w:t xml:space="preserve">: </w:t>
      </w:r>
    </w:p>
    <w:p w14:paraId="68480E58" w14:textId="77777777" w:rsidR="00676C3B" w:rsidRPr="00411247" w:rsidRDefault="00676C3B" w:rsidP="00A62D82">
      <w:pPr>
        <w:adjustRightInd w:val="0"/>
        <w:snapToGrid w:val="0"/>
        <w:spacing w:line="360" w:lineRule="auto"/>
        <w:ind w:leftChars="472" w:left="1133"/>
        <w:jc w:val="both"/>
        <w:rPr>
          <w:i/>
          <w:sz w:val="28"/>
          <w:szCs w:val="28"/>
          <w:lang w:val="ru-RU"/>
        </w:rPr>
      </w:pPr>
      <w:r w:rsidRPr="00411247">
        <w:rPr>
          <w:i/>
          <w:sz w:val="28"/>
          <w:szCs w:val="28"/>
          <w:lang w:val="ru-RU"/>
        </w:rPr>
        <w:t>На 110% больше света на дороге (по сравнению со стандартными галогенными лампами)</w:t>
      </w:r>
    </w:p>
    <w:p w14:paraId="2F5B43DA" w14:textId="77777777" w:rsidR="00676C3B" w:rsidRPr="00411247" w:rsidRDefault="00676C3B" w:rsidP="00A62D82">
      <w:pPr>
        <w:adjustRightInd w:val="0"/>
        <w:snapToGrid w:val="0"/>
        <w:spacing w:line="360" w:lineRule="auto"/>
        <w:ind w:leftChars="472" w:left="1133"/>
        <w:jc w:val="both"/>
        <w:rPr>
          <w:i/>
          <w:sz w:val="28"/>
          <w:szCs w:val="28"/>
          <w:lang w:val="ru-RU"/>
        </w:rPr>
      </w:pPr>
      <w:r w:rsidRPr="00411247">
        <w:rPr>
          <w:i/>
          <w:sz w:val="28"/>
          <w:szCs w:val="28"/>
          <w:lang w:val="ru-RU"/>
        </w:rPr>
        <w:t>На 40 м длиннее световой конус (по сравнению со стандартными галогенными лампами)</w:t>
      </w:r>
    </w:p>
    <w:p w14:paraId="5B46BBAA" w14:textId="77777777" w:rsidR="00676C3B" w:rsidRPr="00411247" w:rsidRDefault="00676C3B" w:rsidP="00A62D82">
      <w:pPr>
        <w:adjustRightInd w:val="0"/>
        <w:snapToGrid w:val="0"/>
        <w:spacing w:line="360" w:lineRule="auto"/>
        <w:ind w:leftChars="472" w:left="1133"/>
        <w:jc w:val="both"/>
        <w:rPr>
          <w:i/>
          <w:sz w:val="28"/>
          <w:szCs w:val="28"/>
          <w:lang w:val="ru-RU"/>
        </w:rPr>
      </w:pPr>
      <w:r w:rsidRPr="00411247">
        <w:rPr>
          <w:i/>
          <w:sz w:val="28"/>
          <w:szCs w:val="28"/>
          <w:lang w:val="ru-RU"/>
        </w:rPr>
        <w:lastRenderedPageBreak/>
        <w:t>На 20 % более белый свет (по сравнению со стандартными галогенными лампами)</w:t>
      </w:r>
    </w:p>
    <w:p w14:paraId="439A4ECF" w14:textId="77777777" w:rsidR="00676C3B" w:rsidRPr="00411247" w:rsidRDefault="00676C3B" w:rsidP="00A62D82">
      <w:pPr>
        <w:adjustRightInd w:val="0"/>
        <w:snapToGrid w:val="0"/>
        <w:spacing w:line="360" w:lineRule="auto"/>
        <w:ind w:leftChars="472" w:left="1133"/>
        <w:jc w:val="both"/>
        <w:rPr>
          <w:i/>
          <w:sz w:val="28"/>
          <w:szCs w:val="28"/>
          <w:lang w:val="ru-RU"/>
        </w:rPr>
      </w:pPr>
      <w:r w:rsidRPr="00411247">
        <w:rPr>
          <w:i/>
          <w:sz w:val="28"/>
          <w:szCs w:val="28"/>
          <w:lang w:val="ru-RU"/>
        </w:rPr>
        <w:t>Водители замечают препятствия и распознают опасные ситуации гораздо раньше</w:t>
      </w:r>
    </w:p>
    <w:p w14:paraId="11CE442D" w14:textId="77777777" w:rsidR="00676C3B" w:rsidRPr="00411247" w:rsidRDefault="00676C3B" w:rsidP="00A62D82">
      <w:pPr>
        <w:adjustRightInd w:val="0"/>
        <w:snapToGrid w:val="0"/>
        <w:spacing w:line="360" w:lineRule="auto"/>
        <w:ind w:leftChars="472" w:left="1133"/>
        <w:jc w:val="both"/>
        <w:rPr>
          <w:i/>
          <w:sz w:val="28"/>
          <w:szCs w:val="28"/>
          <w:lang w:val="ru-RU"/>
        </w:rPr>
      </w:pPr>
      <w:r w:rsidRPr="00411247">
        <w:rPr>
          <w:i/>
          <w:sz w:val="28"/>
          <w:szCs w:val="28"/>
          <w:lang w:val="ru-RU"/>
        </w:rPr>
        <w:t>Оптимальное освещение для увеличения времени на реагирование</w:t>
      </w:r>
    </w:p>
    <w:p w14:paraId="311A382F" w14:textId="5BA3F243" w:rsidR="00676C3B" w:rsidRPr="00411247" w:rsidRDefault="00676C3B" w:rsidP="00A62D82">
      <w:pPr>
        <w:adjustRightInd w:val="0"/>
        <w:snapToGrid w:val="0"/>
        <w:spacing w:line="360" w:lineRule="auto"/>
        <w:ind w:leftChars="472" w:left="1133"/>
        <w:jc w:val="both"/>
        <w:rPr>
          <w:i/>
          <w:sz w:val="28"/>
          <w:szCs w:val="28"/>
          <w:lang w:val="ru-RU"/>
        </w:rPr>
      </w:pPr>
      <w:r w:rsidRPr="00411247">
        <w:rPr>
          <w:i/>
          <w:sz w:val="28"/>
          <w:szCs w:val="28"/>
          <w:lang w:val="ru-RU"/>
        </w:rPr>
        <w:t>Запатентованное покрытие синего кольца для снижения эффекта отражённого ослепления</w:t>
      </w:r>
    </w:p>
    <w:p w14:paraId="55EA21A3" w14:textId="77777777" w:rsidR="00676C3B" w:rsidRPr="00411247" w:rsidRDefault="00676C3B" w:rsidP="00A62D82">
      <w:pPr>
        <w:adjustRightInd w:val="0"/>
        <w:snapToGrid w:val="0"/>
        <w:spacing w:line="360" w:lineRule="auto"/>
        <w:ind w:leftChars="472" w:left="1133"/>
        <w:jc w:val="both"/>
        <w:rPr>
          <w:i/>
          <w:sz w:val="28"/>
          <w:szCs w:val="28"/>
          <w:lang w:val="ru-RU"/>
        </w:rPr>
      </w:pPr>
      <w:r w:rsidRPr="00411247">
        <w:rPr>
          <w:i/>
          <w:sz w:val="28"/>
          <w:szCs w:val="28"/>
          <w:lang w:val="ru-RU"/>
        </w:rPr>
        <w:t>Более эффективное генерирование света благодаря оптимизированной формуле инертного газа</w:t>
      </w:r>
    </w:p>
    <w:p w14:paraId="10C2055D" w14:textId="75583675" w:rsidR="00326C4C" w:rsidRPr="00411247" w:rsidRDefault="00676C3B" w:rsidP="00A62D82">
      <w:pPr>
        <w:adjustRightInd w:val="0"/>
        <w:snapToGrid w:val="0"/>
        <w:spacing w:after="100" w:afterAutospacing="1" w:line="360" w:lineRule="auto"/>
        <w:ind w:left="1134"/>
        <w:jc w:val="both"/>
        <w:rPr>
          <w:sz w:val="28"/>
          <w:szCs w:val="28"/>
          <w:lang w:val="ru-RU"/>
        </w:rPr>
      </w:pPr>
      <w:r w:rsidRPr="00411247">
        <w:rPr>
          <w:i/>
          <w:sz w:val="28"/>
          <w:szCs w:val="28"/>
          <w:lang w:val="ru-RU"/>
        </w:rPr>
        <w:t>Более высокая упругость благодаря особо прочной спирали</w:t>
      </w:r>
      <w:r w:rsidR="00853F57" w:rsidRPr="00411247">
        <w:rPr>
          <w:i/>
          <w:sz w:val="28"/>
          <w:szCs w:val="28"/>
          <w:lang w:val="ru-RU"/>
        </w:rPr>
        <w:t xml:space="preserve"> [https://www.ulmart.ru/goods/625862]</w:t>
      </w:r>
    </w:p>
    <w:p w14:paraId="2392185F" w14:textId="65C97389" w:rsidR="006A5EAF" w:rsidRPr="00411247" w:rsidRDefault="001F7D03" w:rsidP="00676C3B">
      <w:pPr>
        <w:adjustRightInd w:val="0"/>
        <w:snapToGrid w:val="0"/>
        <w:spacing w:line="360" w:lineRule="auto"/>
        <w:ind w:firstLine="708"/>
        <w:jc w:val="both"/>
        <w:rPr>
          <w:b/>
          <w:sz w:val="28"/>
          <w:szCs w:val="28"/>
          <w:lang w:val="ru-RU"/>
        </w:rPr>
      </w:pPr>
      <w:r w:rsidRPr="00411247">
        <w:rPr>
          <w:b/>
          <w:sz w:val="28"/>
          <w:szCs w:val="28"/>
          <w:lang w:val="ru-RU"/>
        </w:rPr>
        <w:t>2) Комиссивы:</w:t>
      </w:r>
    </w:p>
    <w:p w14:paraId="2DA67454" w14:textId="44D2EE5D" w:rsidR="001F7D03" w:rsidRPr="00411247" w:rsidRDefault="001F7D03" w:rsidP="00676C3B">
      <w:pPr>
        <w:pStyle w:val="a3"/>
        <w:numPr>
          <w:ilvl w:val="0"/>
          <w:numId w:val="20"/>
        </w:numPr>
        <w:adjustRightInd w:val="0"/>
        <w:snapToGrid w:val="0"/>
        <w:spacing w:line="360" w:lineRule="auto"/>
        <w:ind w:left="1134" w:firstLineChars="0" w:hanging="426"/>
        <w:jc w:val="both"/>
        <w:rPr>
          <w:i/>
          <w:sz w:val="28"/>
          <w:szCs w:val="28"/>
          <w:lang w:val="ru-RU"/>
        </w:rPr>
      </w:pPr>
      <w:r w:rsidRPr="00411247">
        <w:rPr>
          <w:sz w:val="28"/>
          <w:szCs w:val="28"/>
          <w:u w:val="single"/>
          <w:lang w:val="ru-RU"/>
        </w:rPr>
        <w:t>Обещание</w:t>
      </w:r>
      <w:r w:rsidRPr="00411247">
        <w:rPr>
          <w:sz w:val="28"/>
          <w:szCs w:val="28"/>
          <w:lang w:val="ru-RU"/>
        </w:rPr>
        <w:t>:</w:t>
      </w:r>
      <w:r w:rsidRPr="00411247">
        <w:rPr>
          <w:i/>
          <w:sz w:val="28"/>
          <w:szCs w:val="28"/>
          <w:lang w:val="ru-RU"/>
        </w:rPr>
        <w:t xml:space="preserve"> Компактный и мощный автомобильный ручной пылесос с технологией всасывания обеспечивают максимальную мощность при минимальном энергопотреблении, с питанием от бортовой сети автомобиля 12 В. Для качественной и быстрой сухой уборки салона в комплекте имеются все необходимые аксессуары. [https://www.ulmart.ru/goods/3985504]</w:t>
      </w:r>
    </w:p>
    <w:p w14:paraId="6ED38CF1" w14:textId="77777777" w:rsidR="001F7D03" w:rsidRPr="00411247" w:rsidRDefault="001F7D03" w:rsidP="0036515C">
      <w:pPr>
        <w:adjustRightInd w:val="0"/>
        <w:snapToGrid w:val="0"/>
        <w:spacing w:line="360" w:lineRule="auto"/>
        <w:ind w:firstLine="708"/>
        <w:jc w:val="both"/>
        <w:rPr>
          <w:b/>
          <w:sz w:val="28"/>
          <w:szCs w:val="28"/>
          <w:lang w:val="ru-RU"/>
        </w:rPr>
      </w:pPr>
    </w:p>
    <w:p w14:paraId="5BDBDBE4" w14:textId="1E34ED06" w:rsidR="006B2947" w:rsidRPr="00411247" w:rsidRDefault="00A72B0C" w:rsidP="0036515C">
      <w:pPr>
        <w:adjustRightInd w:val="0"/>
        <w:snapToGrid w:val="0"/>
        <w:spacing w:line="360" w:lineRule="auto"/>
        <w:ind w:firstLine="708"/>
        <w:jc w:val="both"/>
        <w:rPr>
          <w:b/>
          <w:sz w:val="28"/>
          <w:szCs w:val="28"/>
          <w:lang w:val="ru-RU"/>
        </w:rPr>
      </w:pPr>
      <w:r w:rsidRPr="00411247">
        <w:rPr>
          <w:b/>
          <w:sz w:val="28"/>
          <w:szCs w:val="28"/>
          <w:lang w:val="ru-RU"/>
        </w:rPr>
        <w:t xml:space="preserve">2.6.2. </w:t>
      </w:r>
      <w:r w:rsidR="006B2947" w:rsidRPr="00411247">
        <w:rPr>
          <w:b/>
          <w:sz w:val="28"/>
          <w:szCs w:val="28"/>
          <w:lang w:val="ru-RU"/>
        </w:rPr>
        <w:t xml:space="preserve">Фрагмент «О товаре» </w:t>
      </w:r>
      <w:r w:rsidR="008A7D40" w:rsidRPr="00411247">
        <w:rPr>
          <w:b/>
          <w:sz w:val="28"/>
          <w:szCs w:val="28"/>
          <w:lang w:val="ru-RU"/>
        </w:rPr>
        <w:t xml:space="preserve">с </w:t>
      </w:r>
      <w:r w:rsidR="006B2947" w:rsidRPr="00411247">
        <w:rPr>
          <w:b/>
          <w:sz w:val="28"/>
          <w:szCs w:val="28"/>
          <w:lang w:val="ru-RU"/>
        </w:rPr>
        <w:t>двух</w:t>
      </w:r>
      <w:r w:rsidR="008A7D40" w:rsidRPr="00411247">
        <w:rPr>
          <w:b/>
          <w:sz w:val="28"/>
          <w:szCs w:val="28"/>
          <w:lang w:val="ru-RU"/>
        </w:rPr>
        <w:t>компонентной</w:t>
      </w:r>
      <w:r w:rsidR="006B2947" w:rsidRPr="00411247">
        <w:rPr>
          <w:b/>
          <w:sz w:val="28"/>
          <w:szCs w:val="28"/>
          <w:lang w:val="ru-RU"/>
        </w:rPr>
        <w:t xml:space="preserve"> структур</w:t>
      </w:r>
      <w:r w:rsidR="008A7D40" w:rsidRPr="00411247">
        <w:rPr>
          <w:b/>
          <w:sz w:val="28"/>
          <w:szCs w:val="28"/>
          <w:lang w:val="ru-RU"/>
        </w:rPr>
        <w:t>ой</w:t>
      </w:r>
    </w:p>
    <w:p w14:paraId="554F58E8" w14:textId="0AC7CE6C" w:rsidR="00C34CF3" w:rsidRPr="00411247" w:rsidRDefault="00F00808" w:rsidP="0036515C">
      <w:pPr>
        <w:snapToGrid w:val="0"/>
        <w:spacing w:line="360" w:lineRule="auto"/>
        <w:ind w:firstLine="708"/>
        <w:jc w:val="both"/>
        <w:rPr>
          <w:sz w:val="28"/>
          <w:szCs w:val="28"/>
          <w:lang w:val="ru-RU"/>
        </w:rPr>
      </w:pPr>
      <w:r>
        <w:rPr>
          <w:sz w:val="28"/>
          <w:szCs w:val="28"/>
          <w:lang w:val="ru-RU"/>
        </w:rPr>
        <w:t>Рассмотрим теперь фрагменты «О товаре»</w:t>
      </w:r>
      <w:r w:rsidR="0042670C" w:rsidRPr="00411247">
        <w:rPr>
          <w:sz w:val="28"/>
          <w:szCs w:val="28"/>
          <w:lang w:val="ru-RU"/>
        </w:rPr>
        <w:t xml:space="preserve">, </w:t>
      </w:r>
      <w:r w:rsidR="003E5F02" w:rsidRPr="00411247">
        <w:rPr>
          <w:sz w:val="28"/>
          <w:szCs w:val="28"/>
          <w:lang w:val="ru-RU"/>
        </w:rPr>
        <w:t>состоящий</w:t>
      </w:r>
      <w:r w:rsidR="005A0BDC" w:rsidRPr="00411247">
        <w:rPr>
          <w:sz w:val="28"/>
          <w:szCs w:val="28"/>
          <w:lang w:val="ru-RU"/>
        </w:rPr>
        <w:t xml:space="preserve"> </w:t>
      </w:r>
      <w:r w:rsidR="0042670C" w:rsidRPr="00411247">
        <w:rPr>
          <w:sz w:val="28"/>
          <w:szCs w:val="28"/>
          <w:lang w:val="ru-RU"/>
        </w:rPr>
        <w:t xml:space="preserve">из двух типов Рп. В ходе исследования было установлено, что тексты-описания, которые по коммуникативному смыслу проявляются как </w:t>
      </w:r>
      <w:r w:rsidR="003E5F02" w:rsidRPr="00411247">
        <w:rPr>
          <w:sz w:val="28"/>
          <w:szCs w:val="28"/>
          <w:lang w:val="ru-RU"/>
        </w:rPr>
        <w:t>двухкомпонентные, составляют приблизительно</w:t>
      </w:r>
      <w:r w:rsidR="0042670C" w:rsidRPr="00411247">
        <w:rPr>
          <w:sz w:val="28"/>
          <w:szCs w:val="28"/>
          <w:lang w:val="ru-RU"/>
        </w:rPr>
        <w:t xml:space="preserve"> </w:t>
      </w:r>
      <w:r w:rsidR="00BB20FF" w:rsidRPr="00411247">
        <w:rPr>
          <w:sz w:val="28"/>
          <w:szCs w:val="28"/>
          <w:lang w:val="ru-RU"/>
        </w:rPr>
        <w:t>37% (111</w:t>
      </w:r>
      <w:r w:rsidR="00CA523B" w:rsidRPr="00411247">
        <w:rPr>
          <w:sz w:val="28"/>
          <w:szCs w:val="28"/>
          <w:lang w:val="ru-RU"/>
        </w:rPr>
        <w:t xml:space="preserve"> из 300).</w:t>
      </w:r>
    </w:p>
    <w:p w14:paraId="260B2F58" w14:textId="1FB3EF92" w:rsidR="0044500A" w:rsidRPr="00411247" w:rsidRDefault="00252F34" w:rsidP="0036515C">
      <w:pPr>
        <w:adjustRightInd w:val="0"/>
        <w:snapToGrid w:val="0"/>
        <w:spacing w:line="360" w:lineRule="auto"/>
        <w:ind w:firstLine="708"/>
        <w:jc w:val="both"/>
        <w:rPr>
          <w:b/>
          <w:sz w:val="28"/>
          <w:szCs w:val="28"/>
          <w:lang w:val="ru-RU"/>
        </w:rPr>
      </w:pPr>
      <w:r w:rsidRPr="00411247">
        <w:rPr>
          <w:b/>
          <w:sz w:val="28"/>
          <w:szCs w:val="28"/>
          <w:lang w:val="ru-RU"/>
        </w:rPr>
        <w:t>1. Репрезентативы + Комиссивы</w:t>
      </w:r>
    </w:p>
    <w:p w14:paraId="7609BAC9" w14:textId="50487277" w:rsidR="006A1D80" w:rsidRPr="00411247" w:rsidRDefault="006A1D80" w:rsidP="000664B7">
      <w:pPr>
        <w:pStyle w:val="a3"/>
        <w:numPr>
          <w:ilvl w:val="0"/>
          <w:numId w:val="9"/>
        </w:numPr>
        <w:adjustRightInd w:val="0"/>
        <w:snapToGrid w:val="0"/>
        <w:spacing w:line="360" w:lineRule="auto"/>
        <w:ind w:firstLine="560"/>
        <w:jc w:val="both"/>
        <w:rPr>
          <w:sz w:val="28"/>
          <w:szCs w:val="28"/>
          <w:lang w:val="ru-RU"/>
        </w:rPr>
      </w:pPr>
      <w:r w:rsidRPr="00411247">
        <w:rPr>
          <w:sz w:val="28"/>
          <w:szCs w:val="28"/>
          <w:u w:val="single"/>
          <w:lang w:val="ru-RU"/>
        </w:rPr>
        <w:t>Информирование + обещание</w:t>
      </w:r>
      <w:r w:rsidR="000664B7" w:rsidRPr="00411247">
        <w:rPr>
          <w:iCs/>
          <w:sz w:val="28"/>
          <w:szCs w:val="28"/>
          <w:lang w:val="ru-RU"/>
        </w:rPr>
        <w:t>:</w:t>
      </w:r>
      <w:r w:rsidRPr="00411247">
        <w:rPr>
          <w:i/>
          <w:iCs/>
          <w:sz w:val="28"/>
          <w:szCs w:val="28"/>
          <w:lang w:val="ru-RU"/>
        </w:rPr>
        <w:t xml:space="preserve"> Газовая варочная поверхность </w:t>
      </w:r>
      <w:proofErr w:type="spellStart"/>
      <w:r w:rsidRPr="00411247">
        <w:rPr>
          <w:i/>
          <w:iCs/>
          <w:sz w:val="28"/>
          <w:szCs w:val="28"/>
          <w:lang w:val="ru-RU"/>
        </w:rPr>
        <w:t>LEX</w:t>
      </w:r>
      <w:proofErr w:type="spellEnd"/>
      <w:r w:rsidRPr="00411247">
        <w:rPr>
          <w:i/>
          <w:iCs/>
          <w:sz w:val="28"/>
          <w:szCs w:val="28"/>
          <w:lang w:val="ru-RU"/>
        </w:rPr>
        <w:t xml:space="preserve"> </w:t>
      </w:r>
      <w:proofErr w:type="spellStart"/>
      <w:r w:rsidRPr="00411247">
        <w:rPr>
          <w:i/>
          <w:iCs/>
          <w:sz w:val="28"/>
          <w:szCs w:val="28"/>
          <w:lang w:val="ru-RU"/>
        </w:rPr>
        <w:t>GVS</w:t>
      </w:r>
      <w:proofErr w:type="spellEnd"/>
      <w:r w:rsidRPr="00411247">
        <w:rPr>
          <w:i/>
          <w:iCs/>
          <w:sz w:val="28"/>
          <w:szCs w:val="28"/>
          <w:lang w:val="ru-RU"/>
        </w:rPr>
        <w:t xml:space="preserve"> 320 </w:t>
      </w:r>
      <w:proofErr w:type="spellStart"/>
      <w:r w:rsidRPr="00411247">
        <w:rPr>
          <w:i/>
          <w:iCs/>
          <w:sz w:val="28"/>
          <w:szCs w:val="28"/>
          <w:lang w:val="ru-RU"/>
        </w:rPr>
        <w:t>IX</w:t>
      </w:r>
      <w:proofErr w:type="spellEnd"/>
      <w:r w:rsidRPr="00411247">
        <w:rPr>
          <w:i/>
          <w:iCs/>
          <w:sz w:val="28"/>
          <w:szCs w:val="28"/>
          <w:lang w:val="ru-RU"/>
        </w:rPr>
        <w:t xml:space="preserve"> с независимым управлением оборудована двумя конфорками, одна из которых является экономичной, а вторая - повышенной </w:t>
      </w:r>
      <w:r w:rsidRPr="00411247">
        <w:rPr>
          <w:i/>
          <w:iCs/>
          <w:sz w:val="28"/>
          <w:szCs w:val="28"/>
          <w:lang w:val="ru-RU"/>
        </w:rPr>
        <w:lastRenderedPageBreak/>
        <w:t>мощности. </w:t>
      </w:r>
      <w:proofErr w:type="spellStart"/>
      <w:r w:rsidRPr="00411247">
        <w:rPr>
          <w:i/>
          <w:iCs/>
          <w:sz w:val="28"/>
          <w:szCs w:val="28"/>
          <w:lang w:val="ru-RU"/>
        </w:rPr>
        <w:t>Поджиг</w:t>
      </w:r>
      <w:proofErr w:type="spellEnd"/>
      <w:r w:rsidRPr="00411247">
        <w:rPr>
          <w:i/>
          <w:iCs/>
          <w:sz w:val="28"/>
          <w:szCs w:val="28"/>
          <w:lang w:val="ru-RU"/>
        </w:rPr>
        <w:t> производится автоматически при повороте переключателя. Максимальную безопасность при работе </w:t>
      </w:r>
      <w:r w:rsidRPr="00411247">
        <w:rPr>
          <w:b/>
          <w:bCs/>
          <w:i/>
          <w:iCs/>
          <w:sz w:val="28"/>
          <w:szCs w:val="28"/>
          <w:lang w:val="ru-RU"/>
        </w:rPr>
        <w:t>обеспечивают</w:t>
      </w:r>
      <w:r w:rsidR="000664B7" w:rsidRPr="00411247">
        <w:rPr>
          <w:b/>
          <w:bCs/>
          <w:i/>
          <w:iCs/>
          <w:sz w:val="28"/>
          <w:szCs w:val="28"/>
          <w:lang w:val="ru-RU"/>
        </w:rPr>
        <w:t xml:space="preserve"> </w:t>
      </w:r>
      <w:r w:rsidRPr="00411247">
        <w:rPr>
          <w:i/>
          <w:iCs/>
          <w:sz w:val="28"/>
          <w:szCs w:val="28"/>
          <w:lang w:val="ru-RU"/>
        </w:rPr>
        <w:t xml:space="preserve">устойчивые чугунные </w:t>
      </w:r>
      <w:proofErr w:type="spellStart"/>
      <w:r w:rsidRPr="00411247">
        <w:rPr>
          <w:i/>
          <w:iCs/>
          <w:sz w:val="28"/>
          <w:szCs w:val="28"/>
          <w:lang w:val="ru-RU"/>
        </w:rPr>
        <w:t>решетки</w:t>
      </w:r>
      <w:proofErr w:type="spellEnd"/>
      <w:r w:rsidRPr="00411247">
        <w:rPr>
          <w:i/>
          <w:iCs/>
          <w:sz w:val="28"/>
          <w:szCs w:val="28"/>
          <w:lang w:val="ru-RU"/>
        </w:rPr>
        <w:t>.</w:t>
      </w:r>
      <w:r w:rsidRPr="00411247">
        <w:rPr>
          <w:sz w:val="28"/>
          <w:szCs w:val="28"/>
          <w:lang w:val="ru-RU"/>
        </w:rPr>
        <w:t> </w:t>
      </w:r>
      <w:r w:rsidR="000664B7" w:rsidRPr="00411247">
        <w:rPr>
          <w:sz w:val="28"/>
          <w:szCs w:val="28"/>
          <w:lang w:val="ru-RU"/>
        </w:rPr>
        <w:t>[</w:t>
      </w:r>
      <w:hyperlink r:id="rId20" w:tgtFrame="_blank" w:history="1">
        <w:r w:rsidRPr="00411247">
          <w:rPr>
            <w:rStyle w:val="af2"/>
            <w:i/>
            <w:iCs/>
            <w:color w:val="auto"/>
            <w:sz w:val="28"/>
            <w:szCs w:val="28"/>
            <w:u w:val="none"/>
            <w:lang w:val="ru-RU"/>
          </w:rPr>
          <w:t>https://www.ulmart.ru/goods/3996645</w:t>
        </w:r>
      </w:hyperlink>
      <w:r w:rsidR="000664B7" w:rsidRPr="00411247">
        <w:rPr>
          <w:rFonts w:hint="eastAsia"/>
          <w:sz w:val="28"/>
          <w:szCs w:val="28"/>
        </w:rPr>
        <w:t>]</w:t>
      </w:r>
    </w:p>
    <w:p w14:paraId="6619A6FE" w14:textId="1E1F3C27" w:rsidR="004664FC" w:rsidRPr="00411247" w:rsidRDefault="004664FC" w:rsidP="0036515C">
      <w:pPr>
        <w:pStyle w:val="a3"/>
        <w:numPr>
          <w:ilvl w:val="0"/>
          <w:numId w:val="9"/>
        </w:numPr>
        <w:adjustRightInd w:val="0"/>
        <w:snapToGrid w:val="0"/>
        <w:spacing w:line="360" w:lineRule="auto"/>
        <w:ind w:firstLineChars="0"/>
        <w:jc w:val="both"/>
        <w:rPr>
          <w:sz w:val="28"/>
          <w:szCs w:val="28"/>
          <w:lang w:val="ru-RU"/>
        </w:rPr>
      </w:pPr>
      <w:r w:rsidRPr="00411247">
        <w:rPr>
          <w:sz w:val="28"/>
          <w:szCs w:val="28"/>
          <w:u w:val="single"/>
          <w:lang w:val="ru-RU"/>
        </w:rPr>
        <w:t>Информирование + описание + обещание</w:t>
      </w:r>
      <w:r w:rsidRPr="00411247">
        <w:rPr>
          <w:sz w:val="28"/>
          <w:szCs w:val="28"/>
          <w:lang w:val="ru-RU"/>
        </w:rPr>
        <w:t xml:space="preserve">: </w:t>
      </w:r>
      <w:r w:rsidRPr="00411247">
        <w:rPr>
          <w:i/>
          <w:sz w:val="28"/>
          <w:szCs w:val="28"/>
          <w:lang w:val="ru-RU"/>
        </w:rPr>
        <w:t xml:space="preserve">Защитный бокс </w:t>
      </w:r>
      <w:proofErr w:type="spellStart"/>
      <w:r w:rsidRPr="00411247">
        <w:rPr>
          <w:i/>
          <w:sz w:val="28"/>
          <w:szCs w:val="28"/>
          <w:lang w:val="ru-RU"/>
        </w:rPr>
        <w:t>XRide</w:t>
      </w:r>
      <w:proofErr w:type="spellEnd"/>
      <w:r w:rsidRPr="00411247">
        <w:rPr>
          <w:i/>
          <w:sz w:val="28"/>
          <w:szCs w:val="28"/>
          <w:lang w:val="ru-RU"/>
        </w:rPr>
        <w:t xml:space="preserve"> </w:t>
      </w:r>
      <w:proofErr w:type="spellStart"/>
      <w:r w:rsidRPr="00411247">
        <w:rPr>
          <w:i/>
          <w:sz w:val="28"/>
          <w:szCs w:val="28"/>
          <w:lang w:val="ru-RU"/>
        </w:rPr>
        <w:t>AquaBox</w:t>
      </w:r>
      <w:proofErr w:type="spellEnd"/>
      <w:r w:rsidRPr="00411247">
        <w:rPr>
          <w:i/>
          <w:sz w:val="28"/>
          <w:szCs w:val="28"/>
          <w:lang w:val="ru-RU"/>
        </w:rPr>
        <w:t xml:space="preserve"> </w:t>
      </w:r>
      <w:proofErr w:type="spellStart"/>
      <w:r w:rsidRPr="00411247">
        <w:rPr>
          <w:i/>
          <w:sz w:val="28"/>
          <w:szCs w:val="28"/>
          <w:lang w:val="ru-RU"/>
        </w:rPr>
        <w:t>for</w:t>
      </w:r>
      <w:proofErr w:type="spellEnd"/>
      <w:r w:rsidRPr="00411247">
        <w:rPr>
          <w:i/>
          <w:sz w:val="28"/>
          <w:szCs w:val="28"/>
          <w:lang w:val="ru-RU"/>
        </w:rPr>
        <w:t xml:space="preserve"> </w:t>
      </w:r>
      <w:proofErr w:type="spellStart"/>
      <w:r w:rsidRPr="00411247">
        <w:rPr>
          <w:i/>
          <w:sz w:val="28"/>
          <w:szCs w:val="28"/>
          <w:lang w:val="ru-RU"/>
        </w:rPr>
        <w:t>GoPro</w:t>
      </w:r>
      <w:proofErr w:type="spellEnd"/>
      <w:r w:rsidRPr="00411247">
        <w:rPr>
          <w:i/>
          <w:sz w:val="28"/>
          <w:szCs w:val="28"/>
          <w:lang w:val="ru-RU"/>
        </w:rPr>
        <w:t xml:space="preserve"> 5 может использоваться для съёмок на глубине до 45 метров. В комплект входит: красный художественный фильтр, защитная </w:t>
      </w:r>
      <w:proofErr w:type="spellStart"/>
      <w:r w:rsidRPr="00411247">
        <w:rPr>
          <w:i/>
          <w:sz w:val="28"/>
          <w:szCs w:val="28"/>
          <w:lang w:val="ru-RU"/>
        </w:rPr>
        <w:t>пленка</w:t>
      </w:r>
      <w:proofErr w:type="spellEnd"/>
      <w:r w:rsidRPr="00411247">
        <w:rPr>
          <w:i/>
          <w:sz w:val="28"/>
          <w:szCs w:val="28"/>
          <w:lang w:val="ru-RU"/>
        </w:rPr>
        <w:t xml:space="preserve"> на дисплей камеры </w:t>
      </w:r>
      <w:proofErr w:type="spellStart"/>
      <w:r w:rsidRPr="00411247">
        <w:rPr>
          <w:i/>
          <w:sz w:val="28"/>
          <w:szCs w:val="28"/>
          <w:lang w:val="ru-RU"/>
        </w:rPr>
        <w:t>GoPro</w:t>
      </w:r>
      <w:proofErr w:type="spellEnd"/>
      <w:r w:rsidRPr="00411247">
        <w:rPr>
          <w:i/>
          <w:sz w:val="28"/>
          <w:szCs w:val="28"/>
          <w:lang w:val="ru-RU"/>
        </w:rPr>
        <w:t xml:space="preserve"> 5, транспортная защитная крышка на объектив камеры </w:t>
      </w:r>
      <w:proofErr w:type="spellStart"/>
      <w:r w:rsidRPr="00411247">
        <w:rPr>
          <w:i/>
          <w:sz w:val="28"/>
          <w:szCs w:val="28"/>
          <w:lang w:val="ru-RU"/>
        </w:rPr>
        <w:t>GoPro</w:t>
      </w:r>
      <w:proofErr w:type="spellEnd"/>
      <w:r w:rsidRPr="00411247">
        <w:rPr>
          <w:i/>
          <w:sz w:val="28"/>
          <w:szCs w:val="28"/>
          <w:lang w:val="ru-RU"/>
        </w:rPr>
        <w:t xml:space="preserve"> 5, а также различные болты и прищепка. Таким образом, набор обеспечивает всё необходимое для лёгкой и приятной видеосъёмки. [https://www.ulmart.ru/goods/4119441]</w:t>
      </w:r>
    </w:p>
    <w:p w14:paraId="796D4196" w14:textId="2162A1F0" w:rsidR="00947FEA" w:rsidRPr="00411247" w:rsidRDefault="008E0A4D" w:rsidP="0036515C">
      <w:pPr>
        <w:pStyle w:val="a3"/>
        <w:numPr>
          <w:ilvl w:val="0"/>
          <w:numId w:val="9"/>
        </w:numPr>
        <w:adjustRightInd w:val="0"/>
        <w:snapToGrid w:val="0"/>
        <w:spacing w:line="360" w:lineRule="auto"/>
        <w:ind w:firstLineChars="0"/>
        <w:jc w:val="both"/>
        <w:rPr>
          <w:sz w:val="28"/>
          <w:szCs w:val="28"/>
          <w:lang w:val="ru-RU"/>
        </w:rPr>
      </w:pPr>
      <w:r w:rsidRPr="00411247">
        <w:rPr>
          <w:sz w:val="28"/>
          <w:szCs w:val="28"/>
          <w:u w:val="single"/>
          <w:lang w:val="ru-RU"/>
        </w:rPr>
        <w:t>Информирование + объяснение + обещание</w:t>
      </w:r>
      <w:r w:rsidRPr="00411247">
        <w:rPr>
          <w:sz w:val="28"/>
          <w:szCs w:val="28"/>
          <w:lang w:val="ru-RU"/>
        </w:rPr>
        <w:t xml:space="preserve">: </w:t>
      </w:r>
      <w:r w:rsidR="00947FEA" w:rsidRPr="00411247">
        <w:rPr>
          <w:i/>
          <w:sz w:val="28"/>
          <w:szCs w:val="28"/>
          <w:lang w:val="ru-RU"/>
        </w:rPr>
        <w:t xml:space="preserve">Сыворотка для лица </w:t>
      </w:r>
      <w:proofErr w:type="spellStart"/>
      <w:r w:rsidR="00947FEA" w:rsidRPr="00411247">
        <w:rPr>
          <w:i/>
          <w:sz w:val="28"/>
          <w:szCs w:val="28"/>
          <w:lang w:val="ru-RU"/>
        </w:rPr>
        <w:t>L'Oreal</w:t>
      </w:r>
      <w:proofErr w:type="spellEnd"/>
      <w:r w:rsidR="00947FEA" w:rsidRPr="00411247">
        <w:rPr>
          <w:i/>
          <w:sz w:val="28"/>
          <w:szCs w:val="28"/>
          <w:lang w:val="ru-RU"/>
        </w:rPr>
        <w:t xml:space="preserve"> </w:t>
      </w:r>
      <w:proofErr w:type="spellStart"/>
      <w:r w:rsidR="00947FEA" w:rsidRPr="00411247">
        <w:rPr>
          <w:i/>
          <w:sz w:val="28"/>
          <w:szCs w:val="28"/>
          <w:lang w:val="ru-RU"/>
        </w:rPr>
        <w:t>Paris</w:t>
      </w:r>
      <w:proofErr w:type="spellEnd"/>
      <w:r w:rsidR="00947FEA" w:rsidRPr="00411247">
        <w:rPr>
          <w:i/>
          <w:sz w:val="28"/>
          <w:szCs w:val="28"/>
          <w:lang w:val="ru-RU"/>
        </w:rPr>
        <w:t xml:space="preserve"> </w:t>
      </w:r>
      <w:proofErr w:type="spellStart"/>
      <w:r w:rsidR="00947FEA" w:rsidRPr="00411247">
        <w:rPr>
          <w:i/>
          <w:sz w:val="28"/>
          <w:szCs w:val="28"/>
          <w:lang w:val="ru-RU"/>
        </w:rPr>
        <w:t>Revitalift</w:t>
      </w:r>
      <w:proofErr w:type="spellEnd"/>
      <w:r w:rsidR="00947FEA" w:rsidRPr="00411247">
        <w:rPr>
          <w:i/>
          <w:sz w:val="28"/>
          <w:szCs w:val="28"/>
          <w:lang w:val="ru-RU"/>
        </w:rPr>
        <w:t xml:space="preserve"> насыщена ультра-концентрированной </w:t>
      </w:r>
      <w:proofErr w:type="spellStart"/>
      <w:r w:rsidR="00947FEA" w:rsidRPr="00411247">
        <w:rPr>
          <w:i/>
          <w:sz w:val="28"/>
          <w:szCs w:val="28"/>
          <w:lang w:val="ru-RU"/>
        </w:rPr>
        <w:t>гиалуроновой</w:t>
      </w:r>
      <w:proofErr w:type="spellEnd"/>
      <w:r w:rsidR="00947FEA" w:rsidRPr="00411247">
        <w:rPr>
          <w:i/>
          <w:sz w:val="28"/>
          <w:szCs w:val="28"/>
          <w:lang w:val="ru-RU"/>
        </w:rPr>
        <w:t xml:space="preserve"> кислотой. Действуя по принципу инъекций, она проникает глубоко в ткани кожи, эффективно заполняя морщины и возвращая лицу потерянный объём. Через 4 часа кожа превосходно увлажнена, её тонус повышается, она становится более эластичной, более плотной. Через 4 недели значительное сокращение морщин на лбу, вокруг глаз и в носогубной зоне. Овал лица заметно более чёткий, кожа подтянута и наполнена объёмом. [</w:t>
      </w:r>
      <w:r w:rsidRPr="00411247">
        <w:rPr>
          <w:i/>
          <w:sz w:val="28"/>
          <w:szCs w:val="28"/>
          <w:lang w:val="ru-RU"/>
        </w:rPr>
        <w:t>https://www.ulmart.ru/goods/3663633</w:t>
      </w:r>
      <w:r w:rsidR="00947FEA" w:rsidRPr="00411247">
        <w:rPr>
          <w:i/>
          <w:sz w:val="28"/>
          <w:szCs w:val="28"/>
          <w:lang w:val="ru-RU"/>
        </w:rPr>
        <w:t>]</w:t>
      </w:r>
    </w:p>
    <w:p w14:paraId="12921B15" w14:textId="77777777" w:rsidR="00393FB1" w:rsidRPr="00411247" w:rsidRDefault="00393FB1" w:rsidP="0036515C">
      <w:pPr>
        <w:adjustRightInd w:val="0"/>
        <w:snapToGrid w:val="0"/>
        <w:spacing w:line="360" w:lineRule="auto"/>
        <w:ind w:firstLine="708"/>
        <w:jc w:val="both"/>
        <w:rPr>
          <w:b/>
          <w:sz w:val="28"/>
          <w:szCs w:val="28"/>
          <w:lang w:val="ru-RU"/>
        </w:rPr>
      </w:pPr>
    </w:p>
    <w:p w14:paraId="086A5E07" w14:textId="0D28A3D7" w:rsidR="00EF29A4" w:rsidRPr="00411247" w:rsidRDefault="005E7080" w:rsidP="0036515C">
      <w:pPr>
        <w:adjustRightInd w:val="0"/>
        <w:snapToGrid w:val="0"/>
        <w:spacing w:line="360" w:lineRule="auto"/>
        <w:ind w:firstLine="708"/>
        <w:jc w:val="both"/>
        <w:rPr>
          <w:b/>
          <w:sz w:val="28"/>
          <w:szCs w:val="28"/>
          <w:lang w:val="ru-RU"/>
        </w:rPr>
      </w:pPr>
      <w:r w:rsidRPr="00411247">
        <w:rPr>
          <w:b/>
          <w:sz w:val="28"/>
          <w:szCs w:val="28"/>
          <w:lang w:val="ru-RU"/>
        </w:rPr>
        <w:t>2. Репрезентативы + Директивы</w:t>
      </w:r>
    </w:p>
    <w:p w14:paraId="0E365D67" w14:textId="23A02547" w:rsidR="007C1CBB" w:rsidRPr="00411247" w:rsidRDefault="007C1CBB" w:rsidP="007C1CBB">
      <w:pPr>
        <w:pStyle w:val="a3"/>
        <w:numPr>
          <w:ilvl w:val="0"/>
          <w:numId w:val="23"/>
        </w:numPr>
        <w:ind w:left="1134" w:firstLineChars="0" w:hanging="426"/>
        <w:jc w:val="both"/>
        <w:rPr>
          <w:i/>
          <w:sz w:val="28"/>
          <w:szCs w:val="28"/>
          <w:lang w:val="ru-RU"/>
        </w:rPr>
      </w:pPr>
      <w:r w:rsidRPr="00411247">
        <w:rPr>
          <w:sz w:val="28"/>
          <w:szCs w:val="28"/>
          <w:u w:val="single"/>
          <w:lang w:val="ru-RU"/>
        </w:rPr>
        <w:t>Информирование + призыв + мотивация</w:t>
      </w:r>
      <w:r w:rsidRPr="00411247">
        <w:rPr>
          <w:sz w:val="28"/>
          <w:szCs w:val="28"/>
          <w:lang w:val="ru-RU"/>
        </w:rPr>
        <w:t xml:space="preserve">: </w:t>
      </w:r>
      <w:r w:rsidRPr="00411247">
        <w:rPr>
          <w:i/>
          <w:sz w:val="28"/>
          <w:szCs w:val="28"/>
          <w:lang w:val="ru-RU"/>
        </w:rPr>
        <w:t>Полный комплекс упражнений для укрепления мышц всего тела доступен как дома, так и на свежем воздухе благодаря эспандеру-ленте. Подберите эспандер с подходящей Вам нагрузкой и наслаждайтесь преображением своего тела.</w:t>
      </w:r>
      <w:r w:rsidRPr="00411247">
        <w:rPr>
          <w:i/>
          <w:sz w:val="28"/>
          <w:szCs w:val="28"/>
          <w:lang w:val="ru-RU"/>
        </w:rPr>
        <w:br/>
        <w:t>Преимущества:</w:t>
      </w:r>
      <w:r w:rsidRPr="00411247">
        <w:rPr>
          <w:i/>
          <w:sz w:val="28"/>
          <w:szCs w:val="28"/>
          <w:lang w:val="ru-RU"/>
        </w:rPr>
        <w:br/>
      </w:r>
      <w:r w:rsidRPr="00411247">
        <w:rPr>
          <w:i/>
          <w:sz w:val="28"/>
          <w:szCs w:val="28"/>
          <w:lang w:val="ru-RU"/>
        </w:rPr>
        <w:lastRenderedPageBreak/>
        <w:t>- Легко умещается в сумке и даже в кармане</w:t>
      </w:r>
      <w:r w:rsidRPr="00411247">
        <w:rPr>
          <w:i/>
          <w:sz w:val="28"/>
          <w:szCs w:val="28"/>
          <w:lang w:val="ru-RU"/>
        </w:rPr>
        <w:br/>
        <w:t>- Подходит для всех уровней подготовки</w:t>
      </w:r>
      <w:r w:rsidRPr="00411247">
        <w:rPr>
          <w:i/>
          <w:sz w:val="28"/>
          <w:szCs w:val="28"/>
          <w:lang w:val="ru-RU"/>
        </w:rPr>
        <w:br/>
        <w:t>- Огромный перечень упражнений </w:t>
      </w:r>
      <w:r w:rsidRPr="00411247">
        <w:rPr>
          <w:i/>
          <w:sz w:val="28"/>
          <w:szCs w:val="28"/>
          <w:lang w:val="ru-RU"/>
        </w:rPr>
        <w:br/>
        <w:t>- Обеспечивает качественную нагрузку на все группы мышц</w:t>
      </w:r>
      <w:r w:rsidRPr="00411247">
        <w:rPr>
          <w:i/>
          <w:sz w:val="28"/>
          <w:szCs w:val="28"/>
          <w:lang w:val="ru-RU"/>
        </w:rPr>
        <w:br/>
        <w:t>- Не теряет эластичность. [https://www.ulmart.ru/goods/4417497]</w:t>
      </w:r>
    </w:p>
    <w:p w14:paraId="0A25B12D" w14:textId="77777777" w:rsidR="00393FB1" w:rsidRPr="00411247" w:rsidRDefault="00393FB1" w:rsidP="0024481A">
      <w:pPr>
        <w:adjustRightInd w:val="0"/>
        <w:snapToGrid w:val="0"/>
        <w:spacing w:line="360" w:lineRule="auto"/>
        <w:ind w:firstLineChars="253" w:firstLine="708"/>
        <w:jc w:val="both"/>
        <w:rPr>
          <w:b/>
          <w:sz w:val="28"/>
          <w:szCs w:val="28"/>
          <w:lang w:val="ru-RU"/>
        </w:rPr>
      </w:pPr>
    </w:p>
    <w:p w14:paraId="33A99E3F" w14:textId="2F45C400" w:rsidR="005E7080" w:rsidRPr="00411247" w:rsidRDefault="0024481A" w:rsidP="0024481A">
      <w:pPr>
        <w:adjustRightInd w:val="0"/>
        <w:snapToGrid w:val="0"/>
        <w:spacing w:line="360" w:lineRule="auto"/>
        <w:ind w:firstLineChars="253" w:firstLine="708"/>
        <w:jc w:val="both"/>
        <w:rPr>
          <w:b/>
          <w:sz w:val="28"/>
          <w:szCs w:val="28"/>
          <w:lang w:val="ru-RU"/>
        </w:rPr>
      </w:pPr>
      <w:r w:rsidRPr="00411247">
        <w:rPr>
          <w:rFonts w:hint="eastAsia"/>
          <w:b/>
          <w:sz w:val="28"/>
          <w:szCs w:val="28"/>
          <w:lang w:val="ru-RU"/>
        </w:rPr>
        <w:t>3</w:t>
      </w:r>
      <w:r w:rsidRPr="00411247">
        <w:rPr>
          <w:b/>
          <w:sz w:val="28"/>
          <w:szCs w:val="28"/>
          <w:lang w:val="ru-RU"/>
        </w:rPr>
        <w:t>. Комиссивы + Вердиктивы</w:t>
      </w:r>
    </w:p>
    <w:p w14:paraId="3C962B18" w14:textId="0BFD8A29" w:rsidR="00393FB1" w:rsidRPr="00411247" w:rsidRDefault="00393FB1" w:rsidP="00393FB1">
      <w:pPr>
        <w:pStyle w:val="a3"/>
        <w:numPr>
          <w:ilvl w:val="0"/>
          <w:numId w:val="23"/>
        </w:numPr>
        <w:adjustRightInd w:val="0"/>
        <w:snapToGrid w:val="0"/>
        <w:spacing w:line="360" w:lineRule="auto"/>
        <w:ind w:left="993" w:firstLineChars="0" w:hanging="285"/>
        <w:jc w:val="both"/>
        <w:rPr>
          <w:i/>
          <w:sz w:val="28"/>
          <w:szCs w:val="28"/>
          <w:lang w:val="ru-RU"/>
        </w:rPr>
      </w:pPr>
      <w:r w:rsidRPr="00411247">
        <w:rPr>
          <w:sz w:val="28"/>
          <w:szCs w:val="28"/>
          <w:u w:val="single"/>
          <w:lang w:val="ru-RU"/>
        </w:rPr>
        <w:t>Подтверждение + обещание + суждение</w:t>
      </w:r>
      <w:r w:rsidRPr="00411247">
        <w:rPr>
          <w:sz w:val="28"/>
          <w:szCs w:val="28"/>
          <w:lang w:val="ru-RU"/>
        </w:rPr>
        <w:t xml:space="preserve">: </w:t>
      </w:r>
      <w:r w:rsidRPr="00411247">
        <w:rPr>
          <w:i/>
          <w:sz w:val="28"/>
          <w:szCs w:val="28"/>
          <w:lang w:val="ru-RU"/>
        </w:rPr>
        <w:t xml:space="preserve">Европейская 80% молочная сыворотка, 20-летний успешный опыт работы наших технологов и собственное сертифицированное производство - это и есть рецепт качества. А наши уникальные вкусы точно не оставят вас равнодушными. </w:t>
      </w:r>
      <w:proofErr w:type="spellStart"/>
      <w:r w:rsidRPr="00411247">
        <w:rPr>
          <w:i/>
          <w:sz w:val="28"/>
          <w:szCs w:val="28"/>
          <w:lang w:val="ru-RU"/>
        </w:rPr>
        <w:t>Whey</w:t>
      </w:r>
      <w:proofErr w:type="spellEnd"/>
      <w:r w:rsidRPr="00411247">
        <w:rPr>
          <w:i/>
          <w:sz w:val="28"/>
          <w:szCs w:val="28"/>
          <w:lang w:val="ru-RU"/>
        </w:rPr>
        <w:t xml:space="preserve"> </w:t>
      </w:r>
      <w:proofErr w:type="spellStart"/>
      <w:r w:rsidRPr="00411247">
        <w:rPr>
          <w:i/>
          <w:sz w:val="28"/>
          <w:szCs w:val="28"/>
          <w:lang w:val="ru-RU"/>
        </w:rPr>
        <w:t>protein</w:t>
      </w:r>
      <w:proofErr w:type="spellEnd"/>
      <w:r w:rsidRPr="00411247">
        <w:rPr>
          <w:i/>
          <w:sz w:val="28"/>
          <w:szCs w:val="28"/>
          <w:lang w:val="ru-RU"/>
        </w:rPr>
        <w:t xml:space="preserve"> от </w:t>
      </w:r>
      <w:proofErr w:type="spellStart"/>
      <w:r w:rsidRPr="00411247">
        <w:rPr>
          <w:i/>
          <w:sz w:val="28"/>
          <w:szCs w:val="28"/>
          <w:lang w:val="ru-RU"/>
        </w:rPr>
        <w:t>Prime</w:t>
      </w:r>
      <w:proofErr w:type="spellEnd"/>
      <w:r w:rsidRPr="00411247">
        <w:rPr>
          <w:i/>
          <w:sz w:val="28"/>
          <w:szCs w:val="28"/>
          <w:lang w:val="ru-RU"/>
        </w:rPr>
        <w:t xml:space="preserve"> </w:t>
      </w:r>
      <w:proofErr w:type="spellStart"/>
      <w:r w:rsidRPr="00411247">
        <w:rPr>
          <w:i/>
          <w:sz w:val="28"/>
          <w:szCs w:val="28"/>
          <w:lang w:val="ru-RU"/>
        </w:rPr>
        <w:t>Kraft</w:t>
      </w:r>
      <w:proofErr w:type="spellEnd"/>
      <w:r w:rsidRPr="00411247">
        <w:rPr>
          <w:i/>
          <w:sz w:val="28"/>
          <w:szCs w:val="28"/>
          <w:lang w:val="ru-RU"/>
        </w:rPr>
        <w:t xml:space="preserve"> - это ваш лучший выбор!</w:t>
      </w:r>
    </w:p>
    <w:p w14:paraId="4A4CEC2F" w14:textId="77777777" w:rsidR="009B6065" w:rsidRPr="00411247" w:rsidRDefault="009B6065" w:rsidP="009B6065">
      <w:pPr>
        <w:adjustRightInd w:val="0"/>
        <w:snapToGrid w:val="0"/>
        <w:spacing w:line="360" w:lineRule="auto"/>
        <w:jc w:val="both"/>
        <w:rPr>
          <w:i/>
          <w:sz w:val="28"/>
          <w:szCs w:val="28"/>
          <w:lang w:val="ru-RU"/>
        </w:rPr>
      </w:pPr>
    </w:p>
    <w:p w14:paraId="21134522" w14:textId="7B016438" w:rsidR="009B6065" w:rsidRPr="00411247" w:rsidRDefault="009D0B7A" w:rsidP="009D0B7A">
      <w:pPr>
        <w:adjustRightInd w:val="0"/>
        <w:snapToGrid w:val="0"/>
        <w:spacing w:line="360" w:lineRule="auto"/>
        <w:ind w:firstLineChars="253" w:firstLine="708"/>
        <w:jc w:val="both"/>
        <w:rPr>
          <w:b/>
          <w:sz w:val="28"/>
          <w:szCs w:val="28"/>
          <w:lang w:val="ru-RU"/>
        </w:rPr>
      </w:pPr>
      <w:r w:rsidRPr="00411247">
        <w:rPr>
          <w:b/>
          <w:sz w:val="28"/>
          <w:szCs w:val="28"/>
          <w:lang w:val="ru-RU"/>
        </w:rPr>
        <w:t xml:space="preserve">4. </w:t>
      </w:r>
      <w:r w:rsidR="000125A6" w:rsidRPr="00411247">
        <w:rPr>
          <w:b/>
          <w:sz w:val="28"/>
          <w:szCs w:val="28"/>
          <w:lang w:val="ru-RU"/>
        </w:rPr>
        <w:t>Вердиктивы + Репрезентативы</w:t>
      </w:r>
    </w:p>
    <w:p w14:paraId="11BF8296" w14:textId="78AAFB5B" w:rsidR="000125A6" w:rsidRPr="00411247" w:rsidRDefault="005154B5" w:rsidP="005154B5">
      <w:pPr>
        <w:pStyle w:val="a3"/>
        <w:numPr>
          <w:ilvl w:val="0"/>
          <w:numId w:val="23"/>
        </w:numPr>
        <w:adjustRightInd w:val="0"/>
        <w:snapToGrid w:val="0"/>
        <w:spacing w:line="360" w:lineRule="auto"/>
        <w:ind w:left="993" w:firstLineChars="0" w:hanging="285"/>
        <w:jc w:val="both"/>
        <w:rPr>
          <w:i/>
          <w:sz w:val="28"/>
          <w:szCs w:val="28"/>
          <w:lang w:val="ru-RU"/>
        </w:rPr>
      </w:pPr>
      <w:r w:rsidRPr="00411247">
        <w:rPr>
          <w:sz w:val="28"/>
          <w:szCs w:val="28"/>
          <w:u w:val="single"/>
          <w:lang w:val="ru-RU"/>
        </w:rPr>
        <w:t>Суждение + объяснение</w:t>
      </w:r>
      <w:r w:rsidRPr="00411247">
        <w:rPr>
          <w:sz w:val="28"/>
          <w:szCs w:val="28"/>
          <w:lang w:val="ru-RU"/>
        </w:rPr>
        <w:t xml:space="preserve">: </w:t>
      </w:r>
      <w:r w:rsidRPr="00411247">
        <w:rPr>
          <w:i/>
          <w:sz w:val="28"/>
          <w:szCs w:val="28"/>
          <w:lang w:val="ru-RU"/>
        </w:rPr>
        <w:t xml:space="preserve">Подгузники </w:t>
      </w:r>
      <w:proofErr w:type="spellStart"/>
      <w:r w:rsidRPr="00411247">
        <w:rPr>
          <w:i/>
          <w:sz w:val="28"/>
          <w:szCs w:val="28"/>
          <w:lang w:val="ru-RU"/>
        </w:rPr>
        <w:t>Helen</w:t>
      </w:r>
      <w:proofErr w:type="spellEnd"/>
      <w:r w:rsidRPr="00411247">
        <w:rPr>
          <w:i/>
          <w:sz w:val="28"/>
          <w:szCs w:val="28"/>
          <w:lang w:val="ru-RU"/>
        </w:rPr>
        <w:t xml:space="preserve"> </w:t>
      </w:r>
      <w:proofErr w:type="spellStart"/>
      <w:r w:rsidRPr="00411247">
        <w:rPr>
          <w:i/>
          <w:sz w:val="28"/>
          <w:szCs w:val="28"/>
          <w:lang w:val="ru-RU"/>
        </w:rPr>
        <w:t>Harper</w:t>
      </w:r>
      <w:proofErr w:type="spellEnd"/>
      <w:r w:rsidRPr="00411247">
        <w:rPr>
          <w:i/>
          <w:sz w:val="28"/>
          <w:szCs w:val="28"/>
          <w:lang w:val="ru-RU"/>
        </w:rPr>
        <w:t xml:space="preserve"> </w:t>
      </w:r>
      <w:proofErr w:type="spellStart"/>
      <w:r w:rsidRPr="00411247">
        <w:rPr>
          <w:i/>
          <w:sz w:val="28"/>
          <w:szCs w:val="28"/>
          <w:lang w:val="ru-RU"/>
        </w:rPr>
        <w:t>Baby</w:t>
      </w:r>
      <w:proofErr w:type="spellEnd"/>
      <w:r w:rsidRPr="00411247">
        <w:rPr>
          <w:i/>
          <w:sz w:val="28"/>
          <w:szCs w:val="28"/>
          <w:lang w:val="ru-RU"/>
        </w:rPr>
        <w:t xml:space="preserve"> 5 - идеальное сочетание, дарящее комфорт и непревзойдённую сухость для малыша. Специально разработанная система впитывания надёжно удерживает влагу внутри, равномерно распределяет и защищает от протекания. Анатомическая форма и эластичные </w:t>
      </w:r>
      <w:proofErr w:type="spellStart"/>
      <w:r w:rsidRPr="00411247">
        <w:rPr>
          <w:i/>
          <w:sz w:val="28"/>
          <w:szCs w:val="28"/>
          <w:lang w:val="ru-RU"/>
        </w:rPr>
        <w:t>боковинки</w:t>
      </w:r>
      <w:proofErr w:type="spellEnd"/>
      <w:r w:rsidRPr="00411247">
        <w:rPr>
          <w:i/>
          <w:sz w:val="28"/>
          <w:szCs w:val="28"/>
          <w:lang w:val="ru-RU"/>
        </w:rPr>
        <w:t xml:space="preserve"> обеспечивают комфортную посадку без сковывания движений юного непоседы. Внешний слой позволяет коже дышать, а отсутствие </w:t>
      </w:r>
      <w:proofErr w:type="spellStart"/>
      <w:r w:rsidRPr="00411247">
        <w:rPr>
          <w:i/>
          <w:sz w:val="28"/>
          <w:szCs w:val="28"/>
          <w:lang w:val="ru-RU"/>
        </w:rPr>
        <w:t>ароматизаторов</w:t>
      </w:r>
      <w:proofErr w:type="spellEnd"/>
      <w:r w:rsidRPr="00411247">
        <w:rPr>
          <w:i/>
          <w:sz w:val="28"/>
          <w:szCs w:val="28"/>
          <w:lang w:val="ru-RU"/>
        </w:rPr>
        <w:t xml:space="preserve"> и отдушек не вызывает раздражений на нежной коже. [https://www.ulmart.ru/goods/3956465]</w:t>
      </w:r>
    </w:p>
    <w:p w14:paraId="5279CC7E" w14:textId="77777777" w:rsidR="005154B5" w:rsidRPr="00411247" w:rsidRDefault="005154B5" w:rsidP="005154B5">
      <w:pPr>
        <w:adjustRightInd w:val="0"/>
        <w:snapToGrid w:val="0"/>
        <w:spacing w:line="360" w:lineRule="auto"/>
        <w:ind w:left="708"/>
        <w:jc w:val="both"/>
        <w:rPr>
          <w:i/>
          <w:sz w:val="28"/>
          <w:szCs w:val="28"/>
          <w:lang w:val="ru-RU"/>
        </w:rPr>
      </w:pPr>
    </w:p>
    <w:p w14:paraId="51931585" w14:textId="68945893" w:rsidR="006B2947" w:rsidRPr="00411247" w:rsidRDefault="00A72B0C" w:rsidP="0036515C">
      <w:pPr>
        <w:adjustRightInd w:val="0"/>
        <w:snapToGrid w:val="0"/>
        <w:spacing w:line="360" w:lineRule="auto"/>
        <w:ind w:firstLine="708"/>
        <w:jc w:val="both"/>
        <w:rPr>
          <w:b/>
          <w:sz w:val="28"/>
          <w:szCs w:val="28"/>
          <w:lang w:val="ru-RU"/>
        </w:rPr>
      </w:pPr>
      <w:r w:rsidRPr="00411247">
        <w:rPr>
          <w:b/>
          <w:sz w:val="28"/>
          <w:szCs w:val="28"/>
          <w:lang w:val="ru-RU"/>
        </w:rPr>
        <w:t xml:space="preserve">2.6.3. </w:t>
      </w:r>
      <w:r w:rsidR="006B2947" w:rsidRPr="00411247">
        <w:rPr>
          <w:b/>
          <w:sz w:val="28"/>
          <w:szCs w:val="28"/>
          <w:lang w:val="ru-RU"/>
        </w:rPr>
        <w:t xml:space="preserve">Фрагмент «О товаре» </w:t>
      </w:r>
      <w:r w:rsidR="006E3EA1" w:rsidRPr="00411247">
        <w:rPr>
          <w:b/>
          <w:sz w:val="28"/>
          <w:szCs w:val="28"/>
          <w:lang w:val="ru-RU"/>
        </w:rPr>
        <w:t xml:space="preserve">с </w:t>
      </w:r>
      <w:r w:rsidR="006B2947" w:rsidRPr="00411247">
        <w:rPr>
          <w:b/>
          <w:sz w:val="28"/>
          <w:szCs w:val="28"/>
          <w:lang w:val="ru-RU"/>
        </w:rPr>
        <w:t>много</w:t>
      </w:r>
      <w:r w:rsidR="006E3EA1" w:rsidRPr="00411247">
        <w:rPr>
          <w:b/>
          <w:sz w:val="28"/>
          <w:szCs w:val="28"/>
          <w:lang w:val="ru-RU"/>
        </w:rPr>
        <w:t>компонентной</w:t>
      </w:r>
      <w:r w:rsidR="006B2947" w:rsidRPr="00411247">
        <w:rPr>
          <w:b/>
          <w:sz w:val="28"/>
          <w:szCs w:val="28"/>
          <w:lang w:val="ru-RU"/>
        </w:rPr>
        <w:t xml:space="preserve"> структур</w:t>
      </w:r>
      <w:r w:rsidR="006E3EA1" w:rsidRPr="00411247">
        <w:rPr>
          <w:b/>
          <w:sz w:val="28"/>
          <w:szCs w:val="28"/>
          <w:lang w:val="ru-RU"/>
        </w:rPr>
        <w:t>ой</w:t>
      </w:r>
    </w:p>
    <w:p w14:paraId="3FFAEAB6" w14:textId="71E8BF88" w:rsidR="00C34CF3" w:rsidRPr="00411247" w:rsidRDefault="00F012AE" w:rsidP="0036515C">
      <w:pPr>
        <w:adjustRightInd w:val="0"/>
        <w:snapToGrid w:val="0"/>
        <w:spacing w:line="360" w:lineRule="auto"/>
        <w:ind w:firstLine="708"/>
        <w:jc w:val="both"/>
        <w:rPr>
          <w:sz w:val="28"/>
          <w:szCs w:val="28"/>
          <w:lang w:val="ru-RU"/>
        </w:rPr>
      </w:pPr>
      <w:r w:rsidRPr="00411247">
        <w:rPr>
          <w:sz w:val="28"/>
          <w:szCs w:val="28"/>
          <w:lang w:val="ru-RU"/>
        </w:rPr>
        <w:t xml:space="preserve">Далее наше исследование показало, что фрагменты «О товаре», которые по коммуникативному смыслу проявляются как многокомпонентные, то есть состоят из трёх и более типов Рп, </w:t>
      </w:r>
      <w:r w:rsidR="006E3EA1" w:rsidRPr="00411247">
        <w:rPr>
          <w:sz w:val="28"/>
          <w:szCs w:val="28"/>
          <w:lang w:val="ru-RU"/>
        </w:rPr>
        <w:t xml:space="preserve">составляют </w:t>
      </w:r>
      <w:r w:rsidRPr="00411247">
        <w:rPr>
          <w:sz w:val="28"/>
          <w:szCs w:val="28"/>
          <w:lang w:val="ru-RU"/>
        </w:rPr>
        <w:t xml:space="preserve">приблизительно </w:t>
      </w:r>
      <w:r w:rsidR="00727070" w:rsidRPr="00411247">
        <w:rPr>
          <w:sz w:val="28"/>
          <w:szCs w:val="28"/>
          <w:lang w:val="ru-RU"/>
        </w:rPr>
        <w:t>13.4% (40</w:t>
      </w:r>
      <w:r w:rsidRPr="00411247">
        <w:rPr>
          <w:sz w:val="28"/>
          <w:szCs w:val="28"/>
          <w:lang w:val="ru-RU"/>
        </w:rPr>
        <w:t xml:space="preserve"> из 300). </w:t>
      </w:r>
    </w:p>
    <w:p w14:paraId="4DB2974A" w14:textId="68A6A748" w:rsidR="00F80081" w:rsidRPr="00411247" w:rsidRDefault="00C34CF3" w:rsidP="0036515C">
      <w:pPr>
        <w:adjustRightInd w:val="0"/>
        <w:snapToGrid w:val="0"/>
        <w:spacing w:line="360" w:lineRule="auto"/>
        <w:ind w:firstLine="708"/>
        <w:jc w:val="both"/>
        <w:rPr>
          <w:b/>
          <w:sz w:val="28"/>
          <w:szCs w:val="28"/>
          <w:lang w:val="ru-RU"/>
        </w:rPr>
      </w:pPr>
      <w:r w:rsidRPr="00411247">
        <w:rPr>
          <w:b/>
          <w:sz w:val="28"/>
          <w:szCs w:val="28"/>
          <w:lang w:val="ru-RU"/>
        </w:rPr>
        <w:t>1. Вердиктивы + Комиссивы + Репрезентативы</w:t>
      </w:r>
      <w:r w:rsidR="00F80081" w:rsidRPr="00411247">
        <w:rPr>
          <w:b/>
          <w:sz w:val="28"/>
          <w:szCs w:val="28"/>
          <w:lang w:val="ru-RU"/>
        </w:rPr>
        <w:t xml:space="preserve">  </w:t>
      </w:r>
    </w:p>
    <w:p w14:paraId="21329079" w14:textId="1394FA34" w:rsidR="002F6377" w:rsidRPr="00411247" w:rsidRDefault="00C34CF3" w:rsidP="0036515C">
      <w:pPr>
        <w:pStyle w:val="a3"/>
        <w:numPr>
          <w:ilvl w:val="0"/>
          <w:numId w:val="10"/>
        </w:numPr>
        <w:adjustRightInd w:val="0"/>
        <w:snapToGrid w:val="0"/>
        <w:spacing w:line="360" w:lineRule="auto"/>
        <w:ind w:firstLineChars="0"/>
        <w:jc w:val="both"/>
        <w:rPr>
          <w:sz w:val="28"/>
          <w:szCs w:val="28"/>
          <w:lang w:val="ru-RU"/>
        </w:rPr>
      </w:pPr>
      <w:r w:rsidRPr="00411247">
        <w:rPr>
          <w:sz w:val="28"/>
          <w:szCs w:val="28"/>
          <w:u w:val="single"/>
          <w:lang w:val="ru-RU"/>
        </w:rPr>
        <w:lastRenderedPageBreak/>
        <w:t>Суждение + обещание-гарантирование + объяснение</w:t>
      </w:r>
      <w:r w:rsidRPr="00411247">
        <w:rPr>
          <w:sz w:val="28"/>
          <w:szCs w:val="28"/>
          <w:lang w:val="ru-RU"/>
        </w:rPr>
        <w:t xml:space="preserve">: </w:t>
      </w:r>
      <w:proofErr w:type="spellStart"/>
      <w:r w:rsidRPr="00411247">
        <w:rPr>
          <w:i/>
          <w:sz w:val="28"/>
          <w:szCs w:val="28"/>
          <w:lang w:val="ru-RU"/>
        </w:rPr>
        <w:t>Fiskars</w:t>
      </w:r>
      <w:proofErr w:type="spellEnd"/>
      <w:r w:rsidRPr="00411247">
        <w:rPr>
          <w:i/>
          <w:sz w:val="28"/>
          <w:szCs w:val="28"/>
          <w:lang w:val="ru-RU"/>
        </w:rPr>
        <w:t xml:space="preserve"> </w:t>
      </w:r>
      <w:proofErr w:type="spellStart"/>
      <w:r w:rsidRPr="00411247">
        <w:rPr>
          <w:i/>
          <w:sz w:val="28"/>
          <w:szCs w:val="28"/>
          <w:lang w:val="ru-RU"/>
        </w:rPr>
        <w:t>Xsharp</w:t>
      </w:r>
      <w:proofErr w:type="spellEnd"/>
      <w:r w:rsidRPr="00411247">
        <w:rPr>
          <w:i/>
          <w:sz w:val="28"/>
          <w:szCs w:val="28"/>
          <w:lang w:val="ru-RU"/>
        </w:rPr>
        <w:t xml:space="preserve"> это бесценное дополнение к любому набору инструментов для сада. Её простой в использовании механизм и жёсткий керамический диск с канавками обеспечивают оптимальную режущую кромку и непревзойдённую производительность для топоров и ножей. </w:t>
      </w:r>
      <w:proofErr w:type="spellStart"/>
      <w:r w:rsidRPr="00411247">
        <w:rPr>
          <w:i/>
          <w:sz w:val="28"/>
          <w:szCs w:val="28"/>
          <w:lang w:val="ru-RU"/>
        </w:rPr>
        <w:t>Fiskars</w:t>
      </w:r>
      <w:proofErr w:type="spellEnd"/>
      <w:r w:rsidRPr="00411247">
        <w:rPr>
          <w:i/>
          <w:sz w:val="28"/>
          <w:szCs w:val="28"/>
          <w:lang w:val="ru-RU"/>
        </w:rPr>
        <w:t xml:space="preserve"> </w:t>
      </w:r>
      <w:proofErr w:type="spellStart"/>
      <w:r w:rsidRPr="00411247">
        <w:rPr>
          <w:i/>
          <w:sz w:val="28"/>
          <w:szCs w:val="28"/>
          <w:lang w:val="ru-RU"/>
        </w:rPr>
        <w:t>Xsharp</w:t>
      </w:r>
      <w:proofErr w:type="spellEnd"/>
      <w:r w:rsidRPr="00411247">
        <w:rPr>
          <w:i/>
          <w:sz w:val="28"/>
          <w:szCs w:val="28"/>
          <w:lang w:val="ru-RU"/>
        </w:rPr>
        <w:t xml:space="preserve"> обеспечит бесперебойную работу благодаря подкладке против скольжения и простой сборке-разборке для быстрой очистки и обслуживания. [https://www.ulmart.ru/goods/735601]</w:t>
      </w:r>
    </w:p>
    <w:p w14:paraId="630AB5D5" w14:textId="77777777" w:rsidR="00393FB1" w:rsidRPr="00411247" w:rsidRDefault="00393FB1" w:rsidP="0036515C">
      <w:pPr>
        <w:adjustRightInd w:val="0"/>
        <w:snapToGrid w:val="0"/>
        <w:spacing w:line="360" w:lineRule="auto"/>
        <w:ind w:firstLine="708"/>
        <w:jc w:val="both"/>
        <w:rPr>
          <w:b/>
          <w:sz w:val="28"/>
          <w:szCs w:val="28"/>
          <w:lang w:val="ru-RU"/>
        </w:rPr>
      </w:pPr>
    </w:p>
    <w:p w14:paraId="652D837C" w14:textId="77BEF30B" w:rsidR="001E3521" w:rsidRPr="00411247" w:rsidRDefault="00D550DA" w:rsidP="0036515C">
      <w:pPr>
        <w:adjustRightInd w:val="0"/>
        <w:snapToGrid w:val="0"/>
        <w:spacing w:line="360" w:lineRule="auto"/>
        <w:ind w:firstLine="708"/>
        <w:jc w:val="both"/>
        <w:rPr>
          <w:b/>
          <w:sz w:val="28"/>
          <w:szCs w:val="28"/>
          <w:lang w:val="ru-RU"/>
        </w:rPr>
      </w:pPr>
      <w:r w:rsidRPr="00411247">
        <w:rPr>
          <w:b/>
          <w:sz w:val="28"/>
          <w:szCs w:val="28"/>
          <w:lang w:val="ru-RU"/>
        </w:rPr>
        <w:t xml:space="preserve">2. </w:t>
      </w:r>
      <w:proofErr w:type="spellStart"/>
      <w:r w:rsidRPr="00411247">
        <w:rPr>
          <w:b/>
          <w:sz w:val="28"/>
          <w:szCs w:val="28"/>
          <w:lang w:val="ru-RU"/>
        </w:rPr>
        <w:t>Реперзентативы</w:t>
      </w:r>
      <w:proofErr w:type="spellEnd"/>
      <w:r w:rsidRPr="00411247">
        <w:rPr>
          <w:b/>
          <w:sz w:val="28"/>
          <w:szCs w:val="28"/>
          <w:lang w:val="ru-RU"/>
        </w:rPr>
        <w:t xml:space="preserve"> + Комиссивы + Директивы</w:t>
      </w:r>
    </w:p>
    <w:p w14:paraId="3F08703C" w14:textId="34082706" w:rsidR="00D550DA" w:rsidRPr="00411247" w:rsidRDefault="0072568F" w:rsidP="00D550DA">
      <w:pPr>
        <w:pStyle w:val="a3"/>
        <w:numPr>
          <w:ilvl w:val="0"/>
          <w:numId w:val="10"/>
        </w:numPr>
        <w:adjustRightInd w:val="0"/>
        <w:snapToGrid w:val="0"/>
        <w:spacing w:line="360" w:lineRule="auto"/>
        <w:ind w:leftChars="296" w:left="1133" w:hangingChars="151" w:hanging="423"/>
        <w:jc w:val="both"/>
        <w:rPr>
          <w:i/>
          <w:sz w:val="28"/>
          <w:szCs w:val="28"/>
          <w:lang w:val="ru-RU"/>
        </w:rPr>
      </w:pPr>
      <w:proofErr w:type="spellStart"/>
      <w:r w:rsidRPr="00411247">
        <w:rPr>
          <w:sz w:val="28"/>
          <w:szCs w:val="28"/>
          <w:u w:val="single"/>
          <w:lang w:val="ru-RU"/>
        </w:rPr>
        <w:t>Инфомирование</w:t>
      </w:r>
      <w:proofErr w:type="spellEnd"/>
      <w:r w:rsidRPr="00411247">
        <w:rPr>
          <w:sz w:val="28"/>
          <w:szCs w:val="28"/>
          <w:u w:val="single"/>
          <w:lang w:val="ru-RU"/>
        </w:rPr>
        <w:t xml:space="preserve"> + обещание + </w:t>
      </w:r>
      <w:r w:rsidR="00EF29A4" w:rsidRPr="00411247">
        <w:rPr>
          <w:sz w:val="28"/>
          <w:szCs w:val="28"/>
          <w:u w:val="single"/>
          <w:lang w:val="ru-RU"/>
        </w:rPr>
        <w:t>добавление + требование</w:t>
      </w:r>
      <w:r w:rsidR="00EF29A4" w:rsidRPr="00411247">
        <w:rPr>
          <w:sz w:val="28"/>
          <w:szCs w:val="28"/>
          <w:lang w:val="ru-RU"/>
        </w:rPr>
        <w:t>:</w:t>
      </w:r>
      <w:r w:rsidR="00EF29A4" w:rsidRPr="00411247">
        <w:rPr>
          <w:i/>
          <w:sz w:val="28"/>
          <w:szCs w:val="28"/>
          <w:lang w:val="ru-RU"/>
        </w:rPr>
        <w:t xml:space="preserve"> </w:t>
      </w:r>
      <w:r w:rsidR="00D550DA" w:rsidRPr="00411247">
        <w:rPr>
          <w:i/>
          <w:sz w:val="28"/>
          <w:szCs w:val="28"/>
          <w:lang w:val="ru-RU"/>
        </w:rPr>
        <w:t xml:space="preserve">Городской велосипед </w:t>
      </w:r>
      <w:proofErr w:type="spellStart"/>
      <w:r w:rsidR="00D550DA" w:rsidRPr="00411247">
        <w:rPr>
          <w:i/>
          <w:sz w:val="28"/>
          <w:szCs w:val="28"/>
          <w:lang w:val="ru-RU"/>
        </w:rPr>
        <w:t>Roadweller</w:t>
      </w:r>
      <w:proofErr w:type="spellEnd"/>
      <w:r w:rsidR="00D550DA" w:rsidRPr="00411247">
        <w:rPr>
          <w:i/>
          <w:sz w:val="28"/>
          <w:szCs w:val="28"/>
          <w:lang w:val="ru-RU"/>
        </w:rPr>
        <w:t xml:space="preserve"> предназначен для прогулочной езды по шоссе и ровным дорогам. Прочная стальная рама, высокий руль, мягкое седло превратят в удовольствие поездку даже по неровной поверхности и преодоление небольших препятствий. Трансмиссия с 1 скоростью отличается </w:t>
      </w:r>
      <w:r w:rsidR="006968A1" w:rsidRPr="00411247">
        <w:rPr>
          <w:i/>
          <w:sz w:val="28"/>
          <w:szCs w:val="28"/>
          <w:lang w:val="ru-RU"/>
        </w:rPr>
        <w:t>надёжностью</w:t>
      </w:r>
      <w:r w:rsidR="00D550DA" w:rsidRPr="00411247">
        <w:rPr>
          <w:i/>
          <w:sz w:val="28"/>
          <w:szCs w:val="28"/>
          <w:lang w:val="ru-RU"/>
        </w:rPr>
        <w:t xml:space="preserve"> и не нуждается в трудоёмком уходе.</w:t>
      </w:r>
    </w:p>
    <w:p w14:paraId="737EF07E" w14:textId="567F5F6F" w:rsidR="00D550DA" w:rsidRPr="00411247" w:rsidRDefault="00D550DA" w:rsidP="00D550DA">
      <w:pPr>
        <w:pStyle w:val="a3"/>
        <w:adjustRightInd w:val="0"/>
        <w:snapToGrid w:val="0"/>
        <w:spacing w:line="360" w:lineRule="auto"/>
        <w:ind w:left="1133" w:firstLineChars="0" w:firstLine="0"/>
        <w:jc w:val="both"/>
        <w:rPr>
          <w:i/>
          <w:sz w:val="28"/>
          <w:szCs w:val="28"/>
          <w:lang w:val="ru-RU"/>
        </w:rPr>
      </w:pPr>
      <w:r w:rsidRPr="00411247">
        <w:rPr>
          <w:i/>
          <w:sz w:val="28"/>
          <w:szCs w:val="28"/>
          <w:lang w:val="ru-RU"/>
        </w:rPr>
        <w:t>*Комплектность товара может меняться производителем без специального уведомления. Уточняйте, пожалуйста, детали у наших консультантов</w:t>
      </w:r>
      <w:r w:rsidR="00EF29A4" w:rsidRPr="00411247">
        <w:rPr>
          <w:i/>
          <w:sz w:val="28"/>
          <w:szCs w:val="28"/>
          <w:lang w:val="ru-RU"/>
        </w:rPr>
        <w:t>. [https://www.ulmart.ru/goods/4155587]</w:t>
      </w:r>
    </w:p>
    <w:p w14:paraId="2CEE85D8" w14:textId="77777777" w:rsidR="00393FB1" w:rsidRPr="00411247" w:rsidRDefault="00393FB1" w:rsidP="003C1BA1">
      <w:pPr>
        <w:adjustRightInd w:val="0"/>
        <w:snapToGrid w:val="0"/>
        <w:spacing w:line="360" w:lineRule="auto"/>
        <w:ind w:firstLine="708"/>
        <w:jc w:val="both"/>
        <w:rPr>
          <w:b/>
          <w:sz w:val="28"/>
          <w:szCs w:val="28"/>
          <w:lang w:val="ru-RU"/>
        </w:rPr>
      </w:pPr>
    </w:p>
    <w:p w14:paraId="36094D5A" w14:textId="1488B4CF" w:rsidR="003C1BA1" w:rsidRPr="00411247" w:rsidRDefault="003C1BA1" w:rsidP="003C1BA1">
      <w:pPr>
        <w:adjustRightInd w:val="0"/>
        <w:snapToGrid w:val="0"/>
        <w:spacing w:line="360" w:lineRule="auto"/>
        <w:ind w:firstLine="708"/>
        <w:jc w:val="both"/>
        <w:rPr>
          <w:b/>
          <w:sz w:val="28"/>
          <w:szCs w:val="28"/>
          <w:lang w:val="ru-RU"/>
        </w:rPr>
      </w:pPr>
      <w:r w:rsidRPr="00411247">
        <w:rPr>
          <w:b/>
          <w:sz w:val="28"/>
          <w:szCs w:val="28"/>
          <w:lang w:val="ru-RU"/>
        </w:rPr>
        <w:t>3. Вердиктивы + Репрезентативы + Директивы</w:t>
      </w:r>
    </w:p>
    <w:p w14:paraId="1DE9395C" w14:textId="6FB887C4" w:rsidR="003C1BA1" w:rsidRPr="00411247" w:rsidRDefault="003C1BA1" w:rsidP="003C1BA1">
      <w:pPr>
        <w:pStyle w:val="a3"/>
        <w:numPr>
          <w:ilvl w:val="0"/>
          <w:numId w:val="21"/>
        </w:numPr>
        <w:adjustRightInd w:val="0"/>
        <w:snapToGrid w:val="0"/>
        <w:spacing w:line="360" w:lineRule="auto"/>
        <w:ind w:firstLineChars="0"/>
        <w:jc w:val="both"/>
        <w:rPr>
          <w:i/>
          <w:sz w:val="28"/>
          <w:szCs w:val="28"/>
          <w:lang w:val="ru-RU"/>
        </w:rPr>
      </w:pPr>
      <w:r w:rsidRPr="00411247">
        <w:rPr>
          <w:sz w:val="28"/>
          <w:szCs w:val="28"/>
          <w:u w:val="single"/>
          <w:lang w:val="ru-RU"/>
        </w:rPr>
        <w:t>Суждение + информирование + инструкция</w:t>
      </w:r>
      <w:r w:rsidRPr="00411247">
        <w:rPr>
          <w:i/>
          <w:sz w:val="28"/>
          <w:szCs w:val="28"/>
          <w:lang w:val="ru-RU"/>
        </w:rPr>
        <w:t xml:space="preserve">: Стильные электронные напольные весы </w:t>
      </w:r>
      <w:proofErr w:type="spellStart"/>
      <w:r w:rsidRPr="00411247">
        <w:rPr>
          <w:i/>
          <w:sz w:val="28"/>
          <w:szCs w:val="28"/>
          <w:lang w:val="ru-RU"/>
        </w:rPr>
        <w:t>Marta</w:t>
      </w:r>
      <w:proofErr w:type="spellEnd"/>
      <w:r w:rsidRPr="00411247">
        <w:rPr>
          <w:i/>
          <w:sz w:val="28"/>
          <w:szCs w:val="28"/>
          <w:lang w:val="ru-RU"/>
        </w:rPr>
        <w:t xml:space="preserve"> </w:t>
      </w:r>
      <w:proofErr w:type="spellStart"/>
      <w:r w:rsidRPr="00411247">
        <w:rPr>
          <w:i/>
          <w:sz w:val="28"/>
          <w:szCs w:val="28"/>
          <w:lang w:val="ru-RU"/>
        </w:rPr>
        <w:t>MT</w:t>
      </w:r>
      <w:proofErr w:type="spellEnd"/>
      <w:r w:rsidRPr="00411247">
        <w:rPr>
          <w:i/>
          <w:sz w:val="28"/>
          <w:szCs w:val="28"/>
          <w:lang w:val="ru-RU"/>
        </w:rPr>
        <w:t xml:space="preserve">-1663 с высокой точностью измерения станут неизменным спутником для людей, следящих за своим весом. Весы оборудованы большим жидкокристаллическим дисплеем и способны работать в различных единицах измерения. Поверхность из высокопрочного </w:t>
      </w:r>
      <w:r w:rsidR="006968A1" w:rsidRPr="00411247">
        <w:rPr>
          <w:i/>
          <w:sz w:val="28"/>
          <w:szCs w:val="28"/>
          <w:lang w:val="ru-RU"/>
        </w:rPr>
        <w:t>закалённого</w:t>
      </w:r>
      <w:r w:rsidRPr="00411247">
        <w:rPr>
          <w:i/>
          <w:sz w:val="28"/>
          <w:szCs w:val="28"/>
          <w:lang w:val="ru-RU"/>
        </w:rPr>
        <w:t xml:space="preserve"> стекла и прорезиненные ножки, гарантируют безопасность во время взвешивания. Весы имеют привлекательный дизайн, благодаря чему </w:t>
      </w:r>
      <w:r w:rsidRPr="00411247">
        <w:rPr>
          <w:i/>
          <w:sz w:val="28"/>
          <w:szCs w:val="28"/>
          <w:lang w:val="ru-RU"/>
        </w:rPr>
        <w:lastRenderedPageBreak/>
        <w:t xml:space="preserve">украсят собой любой интерьер. Напольные весы </w:t>
      </w:r>
      <w:proofErr w:type="spellStart"/>
      <w:r w:rsidRPr="00411247">
        <w:rPr>
          <w:i/>
          <w:sz w:val="28"/>
          <w:szCs w:val="28"/>
          <w:lang w:val="ru-RU"/>
        </w:rPr>
        <w:t>Marta</w:t>
      </w:r>
      <w:proofErr w:type="spellEnd"/>
      <w:r w:rsidRPr="00411247">
        <w:rPr>
          <w:i/>
          <w:sz w:val="28"/>
          <w:szCs w:val="28"/>
          <w:lang w:val="ru-RU"/>
        </w:rPr>
        <w:t xml:space="preserve"> </w:t>
      </w:r>
      <w:proofErr w:type="spellStart"/>
      <w:r w:rsidRPr="00411247">
        <w:rPr>
          <w:i/>
          <w:sz w:val="28"/>
          <w:szCs w:val="28"/>
          <w:lang w:val="ru-RU"/>
        </w:rPr>
        <w:t>MT</w:t>
      </w:r>
      <w:proofErr w:type="spellEnd"/>
      <w:r w:rsidRPr="00411247">
        <w:rPr>
          <w:i/>
          <w:sz w:val="28"/>
          <w:szCs w:val="28"/>
          <w:lang w:val="ru-RU"/>
        </w:rPr>
        <w:t>-1663 не нуждаются в сменных элементах питания. Они снабжены солнечной батареей, поэтому для бесперебойной работы нужно некоторое время подержать устройство на свету. [https://www.ulmart.ru/goods/3848709]</w:t>
      </w:r>
    </w:p>
    <w:p w14:paraId="559184A9" w14:textId="77777777" w:rsidR="00393FB1" w:rsidRPr="00411247" w:rsidRDefault="00393FB1" w:rsidP="0036515C">
      <w:pPr>
        <w:adjustRightInd w:val="0"/>
        <w:snapToGrid w:val="0"/>
        <w:spacing w:line="360" w:lineRule="auto"/>
        <w:ind w:firstLine="708"/>
        <w:jc w:val="both"/>
        <w:rPr>
          <w:sz w:val="28"/>
          <w:szCs w:val="28"/>
          <w:lang w:val="ru-RU"/>
        </w:rPr>
      </w:pPr>
    </w:p>
    <w:p w14:paraId="5EAA7110" w14:textId="6887A8DC" w:rsidR="00AC7D83" w:rsidRPr="00411247" w:rsidRDefault="00AC7D83" w:rsidP="0036515C">
      <w:pPr>
        <w:adjustRightInd w:val="0"/>
        <w:snapToGrid w:val="0"/>
        <w:spacing w:line="360" w:lineRule="auto"/>
        <w:ind w:firstLine="708"/>
        <w:jc w:val="both"/>
        <w:rPr>
          <w:sz w:val="28"/>
          <w:szCs w:val="28"/>
          <w:lang w:val="ru-RU"/>
        </w:rPr>
      </w:pPr>
      <w:r w:rsidRPr="00411247">
        <w:rPr>
          <w:sz w:val="28"/>
          <w:szCs w:val="28"/>
          <w:lang w:val="ru-RU"/>
        </w:rPr>
        <w:t>Таким образом, можно сказать, что во фрагменте «О товаре» обязательными будут те речевые посту</w:t>
      </w:r>
      <w:r w:rsidR="00EB54C2" w:rsidRPr="00411247">
        <w:rPr>
          <w:sz w:val="28"/>
          <w:szCs w:val="28"/>
          <w:lang w:val="ru-RU"/>
        </w:rPr>
        <w:t>пки, которые мы обозначили как Р</w:t>
      </w:r>
      <w:r w:rsidRPr="00411247">
        <w:rPr>
          <w:sz w:val="28"/>
          <w:szCs w:val="28"/>
          <w:lang w:val="ru-RU"/>
        </w:rPr>
        <w:t xml:space="preserve">епрезентативы. </w:t>
      </w:r>
    </w:p>
    <w:p w14:paraId="377355AC" w14:textId="77777777" w:rsidR="00AC7D83" w:rsidRPr="00411247" w:rsidRDefault="00AC7D83" w:rsidP="0036515C">
      <w:pPr>
        <w:adjustRightInd w:val="0"/>
        <w:snapToGrid w:val="0"/>
        <w:spacing w:line="360" w:lineRule="auto"/>
        <w:ind w:firstLine="708"/>
        <w:jc w:val="both"/>
        <w:rPr>
          <w:sz w:val="28"/>
          <w:szCs w:val="28"/>
          <w:lang w:val="ru-RU"/>
        </w:rPr>
      </w:pPr>
    </w:p>
    <w:p w14:paraId="367EBF08" w14:textId="77777777" w:rsidR="00AC7D83" w:rsidRPr="00411247" w:rsidRDefault="00AC7D83" w:rsidP="0036515C">
      <w:pPr>
        <w:adjustRightInd w:val="0"/>
        <w:snapToGrid w:val="0"/>
        <w:spacing w:line="360" w:lineRule="auto"/>
        <w:jc w:val="both"/>
        <w:rPr>
          <w:sz w:val="28"/>
          <w:szCs w:val="28"/>
          <w:lang w:val="ru-RU"/>
        </w:rPr>
      </w:pPr>
    </w:p>
    <w:p w14:paraId="6B95ACBA" w14:textId="77777777" w:rsidR="002F6377" w:rsidRPr="00411247" w:rsidRDefault="002F6377">
      <w:pPr>
        <w:rPr>
          <w:b/>
          <w:sz w:val="28"/>
          <w:szCs w:val="28"/>
          <w:lang w:val="ru-RU"/>
        </w:rPr>
      </w:pPr>
      <w:r w:rsidRPr="00411247">
        <w:rPr>
          <w:b/>
          <w:sz w:val="28"/>
          <w:szCs w:val="28"/>
          <w:lang w:val="ru-RU"/>
        </w:rPr>
        <w:br w:type="page"/>
      </w:r>
    </w:p>
    <w:p w14:paraId="7829C0E4" w14:textId="381DD589" w:rsidR="000A2E8D" w:rsidRPr="00411247" w:rsidRDefault="000A2E8D" w:rsidP="0088760E">
      <w:pPr>
        <w:adjustRightInd w:val="0"/>
        <w:snapToGrid w:val="0"/>
        <w:spacing w:line="360" w:lineRule="auto"/>
        <w:jc w:val="center"/>
        <w:rPr>
          <w:b/>
          <w:sz w:val="28"/>
          <w:szCs w:val="28"/>
          <w:lang w:val="ru-RU"/>
        </w:rPr>
      </w:pPr>
      <w:r w:rsidRPr="00411247">
        <w:rPr>
          <w:b/>
          <w:sz w:val="28"/>
          <w:szCs w:val="28"/>
          <w:lang w:val="ru-RU"/>
        </w:rPr>
        <w:lastRenderedPageBreak/>
        <w:t>ВЫВОДЫ</w:t>
      </w:r>
    </w:p>
    <w:p w14:paraId="74D9EB41" w14:textId="7A80181B"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 xml:space="preserve">Вторая глава нашей работы посвящена классификации основных </w:t>
      </w:r>
      <w:r w:rsidR="006F068B" w:rsidRPr="00411247">
        <w:rPr>
          <w:sz w:val="28"/>
          <w:szCs w:val="28"/>
          <w:lang w:val="ru-RU"/>
        </w:rPr>
        <w:t>Рп</w:t>
      </w:r>
      <w:r w:rsidRPr="00411247">
        <w:rPr>
          <w:sz w:val="28"/>
          <w:szCs w:val="28"/>
          <w:lang w:val="ru-RU"/>
        </w:rPr>
        <w:t xml:space="preserve"> во фрагменте «</w:t>
      </w:r>
      <w:r w:rsidR="001619F9" w:rsidRPr="00411247">
        <w:rPr>
          <w:sz w:val="28"/>
          <w:szCs w:val="28"/>
          <w:lang w:val="ru-RU"/>
        </w:rPr>
        <w:t>О товаре</w:t>
      </w:r>
      <w:r w:rsidRPr="00411247">
        <w:rPr>
          <w:sz w:val="28"/>
          <w:szCs w:val="28"/>
          <w:lang w:val="ru-RU"/>
        </w:rPr>
        <w:t>» модульного тип</w:t>
      </w:r>
      <w:r w:rsidR="000F350C" w:rsidRPr="00411247">
        <w:rPr>
          <w:sz w:val="28"/>
          <w:szCs w:val="28"/>
          <w:lang w:val="ru-RU"/>
        </w:rPr>
        <w:t>а текста ОТВИ</w:t>
      </w:r>
      <w:r w:rsidRPr="00411247">
        <w:rPr>
          <w:sz w:val="28"/>
          <w:szCs w:val="28"/>
          <w:lang w:val="ru-RU"/>
        </w:rPr>
        <w:t xml:space="preserve"> в зависимости от </w:t>
      </w:r>
      <w:r w:rsidR="006413E1" w:rsidRPr="00411247">
        <w:rPr>
          <w:sz w:val="28"/>
          <w:szCs w:val="28"/>
          <w:lang w:val="ru-RU"/>
        </w:rPr>
        <w:t xml:space="preserve">их </w:t>
      </w:r>
      <w:r w:rsidRPr="00411247">
        <w:rPr>
          <w:sz w:val="28"/>
          <w:szCs w:val="28"/>
          <w:lang w:val="ru-RU"/>
        </w:rPr>
        <w:t xml:space="preserve">коммуникативного смысла. </w:t>
      </w:r>
    </w:p>
    <w:p w14:paraId="67230357" w14:textId="31A5B1AF" w:rsidR="000A2E8D" w:rsidRPr="00411247" w:rsidRDefault="006413E1" w:rsidP="0088760E">
      <w:pPr>
        <w:adjustRightInd w:val="0"/>
        <w:snapToGrid w:val="0"/>
        <w:spacing w:line="360" w:lineRule="auto"/>
        <w:ind w:firstLine="708"/>
        <w:jc w:val="both"/>
        <w:rPr>
          <w:sz w:val="28"/>
          <w:szCs w:val="28"/>
          <w:lang w:val="ru-RU"/>
        </w:rPr>
      </w:pPr>
      <w:r w:rsidRPr="00411247">
        <w:rPr>
          <w:sz w:val="28"/>
          <w:szCs w:val="28"/>
          <w:lang w:val="ru-RU"/>
        </w:rPr>
        <w:t xml:space="preserve">Фрагмент «О товаре» является одним из </w:t>
      </w:r>
      <w:r w:rsidR="007C20A0" w:rsidRPr="00411247">
        <w:rPr>
          <w:sz w:val="28"/>
          <w:szCs w:val="28"/>
          <w:lang w:val="ru-RU"/>
        </w:rPr>
        <w:t>облигаторн</w:t>
      </w:r>
      <w:r w:rsidRPr="00411247">
        <w:rPr>
          <w:sz w:val="28"/>
          <w:szCs w:val="28"/>
          <w:lang w:val="ru-RU"/>
        </w:rPr>
        <w:t>ых фрагментов ОТВИ</w:t>
      </w:r>
      <w:r w:rsidR="00AB3A0F" w:rsidRPr="00411247">
        <w:rPr>
          <w:sz w:val="28"/>
          <w:szCs w:val="28"/>
          <w:lang w:val="ru-RU"/>
        </w:rPr>
        <w:t>, который</w:t>
      </w:r>
      <w:r w:rsidR="006B0BE5" w:rsidRPr="00411247">
        <w:rPr>
          <w:sz w:val="28"/>
          <w:szCs w:val="28"/>
          <w:lang w:val="ru-RU"/>
        </w:rPr>
        <w:t xml:space="preserve"> </w:t>
      </w:r>
      <w:r w:rsidR="006B0BE5" w:rsidRPr="00411247">
        <w:rPr>
          <w:bCs/>
          <w:kern w:val="2"/>
          <w:sz w:val="28"/>
          <w:szCs w:val="28"/>
          <w:lang w:val="ru-RU"/>
        </w:rPr>
        <w:t xml:space="preserve">одновременно выполняет функцию информирования и </w:t>
      </w:r>
      <w:r w:rsidR="00A91C87" w:rsidRPr="00411247">
        <w:rPr>
          <w:bCs/>
          <w:kern w:val="2"/>
          <w:sz w:val="28"/>
          <w:szCs w:val="28"/>
          <w:lang w:val="ru-RU"/>
        </w:rPr>
        <w:t>воздействия. Данной фрагмент рассматривается как</w:t>
      </w:r>
      <w:r w:rsidR="006B0BE5" w:rsidRPr="00411247">
        <w:rPr>
          <w:bCs/>
          <w:kern w:val="2"/>
          <w:sz w:val="28"/>
          <w:szCs w:val="28"/>
          <w:lang w:val="ru-RU"/>
        </w:rPr>
        <w:t xml:space="preserve"> </w:t>
      </w:r>
      <w:proofErr w:type="spellStart"/>
      <w:r w:rsidR="006B0BE5" w:rsidRPr="00411247">
        <w:rPr>
          <w:bCs/>
          <w:kern w:val="2"/>
          <w:sz w:val="28"/>
          <w:szCs w:val="28"/>
          <w:lang w:val="ru-RU"/>
        </w:rPr>
        <w:t>макропоступок</w:t>
      </w:r>
      <w:proofErr w:type="spellEnd"/>
      <w:r w:rsidR="006B0BE5" w:rsidRPr="00411247">
        <w:rPr>
          <w:bCs/>
          <w:kern w:val="2"/>
          <w:sz w:val="28"/>
          <w:szCs w:val="28"/>
          <w:lang w:val="ru-RU"/>
        </w:rPr>
        <w:t xml:space="preserve">, который представляет собой </w:t>
      </w:r>
      <w:r w:rsidR="006B0BE5" w:rsidRPr="00411247">
        <w:rPr>
          <w:sz w:val="28"/>
          <w:szCs w:val="28"/>
          <w:lang w:val="ru-RU"/>
        </w:rPr>
        <w:t xml:space="preserve">серию синтаксически связанных простых Рп, объединённых общей коммуникативной интенцией. </w:t>
      </w:r>
      <w:r w:rsidR="00A91C87" w:rsidRPr="00411247">
        <w:rPr>
          <w:sz w:val="28"/>
          <w:szCs w:val="28"/>
          <w:lang w:val="ru-RU"/>
        </w:rPr>
        <w:t>Для фрагмента</w:t>
      </w:r>
      <w:r w:rsidR="000A2E8D" w:rsidRPr="00411247">
        <w:rPr>
          <w:sz w:val="28"/>
          <w:szCs w:val="28"/>
          <w:lang w:val="ru-RU"/>
        </w:rPr>
        <w:t xml:space="preserve"> «</w:t>
      </w:r>
      <w:r w:rsidR="001619F9" w:rsidRPr="00411247">
        <w:rPr>
          <w:sz w:val="28"/>
          <w:szCs w:val="28"/>
          <w:lang w:val="ru-RU"/>
        </w:rPr>
        <w:t>О товаре</w:t>
      </w:r>
      <w:r w:rsidR="000A2E8D" w:rsidRPr="00411247">
        <w:rPr>
          <w:sz w:val="28"/>
          <w:szCs w:val="28"/>
          <w:lang w:val="ru-RU"/>
        </w:rPr>
        <w:t xml:space="preserve">» </w:t>
      </w:r>
      <w:r w:rsidR="00EB3D29" w:rsidRPr="00411247">
        <w:rPr>
          <w:bCs/>
          <w:sz w:val="28"/>
          <w:szCs w:val="28"/>
          <w:lang w:val="ru-RU"/>
        </w:rPr>
        <w:t xml:space="preserve">характерны </w:t>
      </w:r>
      <w:r w:rsidR="000A2E8D" w:rsidRPr="00411247">
        <w:rPr>
          <w:sz w:val="28"/>
          <w:szCs w:val="28"/>
          <w:lang w:val="ru-RU"/>
        </w:rPr>
        <w:t xml:space="preserve">следующие </w:t>
      </w:r>
      <w:r w:rsidR="006F068B" w:rsidRPr="00411247">
        <w:rPr>
          <w:sz w:val="28"/>
          <w:szCs w:val="28"/>
          <w:lang w:val="ru-RU"/>
        </w:rPr>
        <w:t>классы речевых поступков</w:t>
      </w:r>
      <w:r w:rsidR="000A2E8D" w:rsidRPr="00411247">
        <w:rPr>
          <w:sz w:val="28"/>
          <w:szCs w:val="28"/>
          <w:lang w:val="ru-RU"/>
        </w:rPr>
        <w:t>:</w:t>
      </w:r>
    </w:p>
    <w:p w14:paraId="4543FBA5" w14:textId="12629F8D"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 xml:space="preserve">1) Репрезентативы: </w:t>
      </w:r>
      <w:r w:rsidR="003B68F1" w:rsidRPr="00411247">
        <w:rPr>
          <w:sz w:val="28"/>
          <w:szCs w:val="28"/>
          <w:lang w:val="ru-RU"/>
        </w:rPr>
        <w:t>определение, описание,</w:t>
      </w:r>
      <w:r w:rsidRPr="00411247">
        <w:rPr>
          <w:sz w:val="28"/>
          <w:szCs w:val="28"/>
          <w:lang w:val="ru-RU"/>
        </w:rPr>
        <w:t xml:space="preserve"> </w:t>
      </w:r>
      <w:r w:rsidR="003B68F1" w:rsidRPr="00411247">
        <w:rPr>
          <w:sz w:val="28"/>
          <w:szCs w:val="28"/>
          <w:lang w:val="ru-RU"/>
        </w:rPr>
        <w:t xml:space="preserve">информирование, </w:t>
      </w:r>
      <w:r w:rsidR="002C15A6" w:rsidRPr="00411247">
        <w:rPr>
          <w:sz w:val="28"/>
          <w:szCs w:val="28"/>
          <w:lang w:val="ru-RU"/>
        </w:rPr>
        <w:t>мотивация</w:t>
      </w:r>
      <w:r w:rsidR="003B68F1" w:rsidRPr="00411247">
        <w:rPr>
          <w:sz w:val="28"/>
          <w:szCs w:val="28"/>
          <w:lang w:val="ru-RU"/>
        </w:rPr>
        <w:t>, объяснение</w:t>
      </w:r>
      <w:r w:rsidRPr="00411247">
        <w:rPr>
          <w:sz w:val="28"/>
          <w:szCs w:val="28"/>
          <w:lang w:val="ru-RU"/>
        </w:rPr>
        <w:t>.</w:t>
      </w:r>
    </w:p>
    <w:p w14:paraId="5C19B704" w14:textId="3F7012A4"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 xml:space="preserve">2) </w:t>
      </w:r>
      <w:r w:rsidR="00252F34" w:rsidRPr="00411247">
        <w:rPr>
          <w:sz w:val="28"/>
          <w:szCs w:val="28"/>
          <w:lang w:val="ru-RU"/>
        </w:rPr>
        <w:t>Комиссивы: обещание-гарантирование</w:t>
      </w:r>
      <w:r w:rsidR="002C15A6" w:rsidRPr="00411247">
        <w:rPr>
          <w:sz w:val="28"/>
          <w:szCs w:val="28"/>
          <w:lang w:val="ru-RU"/>
        </w:rPr>
        <w:t>, подтверждение</w:t>
      </w:r>
      <w:r w:rsidR="00252F34" w:rsidRPr="00411247">
        <w:rPr>
          <w:sz w:val="28"/>
          <w:szCs w:val="28"/>
          <w:lang w:val="ru-RU"/>
        </w:rPr>
        <w:t xml:space="preserve">. </w:t>
      </w:r>
    </w:p>
    <w:p w14:paraId="618EF8A1" w14:textId="6C8F94C6"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 xml:space="preserve">3) </w:t>
      </w:r>
      <w:r w:rsidR="00252F34" w:rsidRPr="00411247">
        <w:rPr>
          <w:sz w:val="28"/>
          <w:szCs w:val="28"/>
          <w:lang w:val="ru-RU"/>
        </w:rPr>
        <w:t>Вердиктивы: похвала, суждение.</w:t>
      </w:r>
    </w:p>
    <w:p w14:paraId="44E53312" w14:textId="1B179BD5" w:rsidR="000A2E8D" w:rsidRPr="00411247" w:rsidRDefault="000A2E8D" w:rsidP="0088760E">
      <w:pPr>
        <w:adjustRightInd w:val="0"/>
        <w:snapToGrid w:val="0"/>
        <w:spacing w:line="360" w:lineRule="auto"/>
        <w:ind w:firstLine="708"/>
        <w:jc w:val="both"/>
        <w:rPr>
          <w:sz w:val="28"/>
          <w:szCs w:val="28"/>
          <w:lang w:val="ru-RU"/>
        </w:rPr>
      </w:pPr>
      <w:r w:rsidRPr="00411247">
        <w:rPr>
          <w:sz w:val="28"/>
          <w:szCs w:val="28"/>
          <w:lang w:val="ru-RU"/>
        </w:rPr>
        <w:t xml:space="preserve">4) </w:t>
      </w:r>
      <w:r w:rsidR="00252F34" w:rsidRPr="00411247">
        <w:rPr>
          <w:sz w:val="28"/>
          <w:szCs w:val="28"/>
          <w:lang w:val="ru-RU"/>
        </w:rPr>
        <w:t>Экспрессивы:</w:t>
      </w:r>
      <w:r w:rsidR="00D774A3" w:rsidRPr="00411247">
        <w:rPr>
          <w:sz w:val="28"/>
          <w:szCs w:val="28"/>
          <w:lang w:val="ru-RU" w:eastAsia="ru-RU"/>
        </w:rPr>
        <w:t xml:space="preserve"> </w:t>
      </w:r>
      <w:r w:rsidR="00274EB2" w:rsidRPr="00411247">
        <w:rPr>
          <w:sz w:val="28"/>
          <w:szCs w:val="28"/>
          <w:lang w:val="ru-RU"/>
        </w:rPr>
        <w:t xml:space="preserve">речевые поступки </w:t>
      </w:r>
      <w:r w:rsidR="00D774A3" w:rsidRPr="00411247">
        <w:rPr>
          <w:sz w:val="28"/>
          <w:szCs w:val="28"/>
          <w:lang w:val="ru-RU"/>
        </w:rPr>
        <w:t>с положительными эмоциями</w:t>
      </w:r>
      <w:r w:rsidR="00252F34" w:rsidRPr="00411247">
        <w:rPr>
          <w:sz w:val="28"/>
          <w:szCs w:val="28"/>
          <w:lang w:val="ru-RU"/>
        </w:rPr>
        <w:t>; резонанс</w:t>
      </w:r>
      <w:r w:rsidR="00D774A3" w:rsidRPr="00411247">
        <w:rPr>
          <w:sz w:val="28"/>
          <w:szCs w:val="28"/>
          <w:lang w:val="ru-RU"/>
        </w:rPr>
        <w:t xml:space="preserve"> к негативной ситуации</w:t>
      </w:r>
      <w:r w:rsidR="00252F34" w:rsidRPr="00411247">
        <w:rPr>
          <w:sz w:val="28"/>
          <w:szCs w:val="28"/>
          <w:lang w:val="ru-RU"/>
        </w:rPr>
        <w:t>.</w:t>
      </w:r>
      <w:r w:rsidRPr="00411247">
        <w:rPr>
          <w:sz w:val="28"/>
          <w:szCs w:val="28"/>
          <w:lang w:val="ru-RU"/>
        </w:rPr>
        <w:t xml:space="preserve"> </w:t>
      </w:r>
    </w:p>
    <w:p w14:paraId="27E519AD" w14:textId="61BA6C6B" w:rsidR="000A2E8D" w:rsidRPr="00411247" w:rsidRDefault="00274EB2" w:rsidP="0088760E">
      <w:pPr>
        <w:adjustRightInd w:val="0"/>
        <w:snapToGrid w:val="0"/>
        <w:spacing w:line="360" w:lineRule="auto"/>
        <w:ind w:firstLine="708"/>
        <w:jc w:val="both"/>
        <w:rPr>
          <w:sz w:val="28"/>
          <w:szCs w:val="28"/>
          <w:lang w:val="ru-RU"/>
        </w:rPr>
      </w:pPr>
      <w:r w:rsidRPr="00411247">
        <w:rPr>
          <w:sz w:val="28"/>
          <w:szCs w:val="28"/>
          <w:lang w:val="ru-RU"/>
        </w:rPr>
        <w:t>5) Директивы: инструкция</w:t>
      </w:r>
      <w:r w:rsidR="001A75C1" w:rsidRPr="00411247">
        <w:rPr>
          <w:sz w:val="28"/>
          <w:szCs w:val="28"/>
          <w:lang w:val="ru-RU"/>
        </w:rPr>
        <w:t>, призыв</w:t>
      </w:r>
      <w:r w:rsidR="000A2E8D" w:rsidRPr="00411247">
        <w:rPr>
          <w:sz w:val="28"/>
          <w:szCs w:val="28"/>
          <w:lang w:val="ru-RU"/>
        </w:rPr>
        <w:t xml:space="preserve">. </w:t>
      </w:r>
    </w:p>
    <w:p w14:paraId="0A6805C6" w14:textId="445EB77A" w:rsidR="00EB3D29" w:rsidRPr="00411247" w:rsidRDefault="00A91C87" w:rsidP="0088760E">
      <w:pPr>
        <w:adjustRightInd w:val="0"/>
        <w:snapToGrid w:val="0"/>
        <w:spacing w:line="360" w:lineRule="auto"/>
        <w:ind w:firstLine="708"/>
        <w:jc w:val="both"/>
        <w:rPr>
          <w:sz w:val="28"/>
          <w:szCs w:val="28"/>
          <w:lang w:val="ru-RU"/>
        </w:rPr>
      </w:pPr>
      <w:r w:rsidRPr="00411247">
        <w:rPr>
          <w:sz w:val="28"/>
          <w:szCs w:val="28"/>
          <w:lang w:val="ru-RU"/>
        </w:rPr>
        <w:t>Среди них</w:t>
      </w:r>
      <w:r w:rsidR="00811FBB" w:rsidRPr="00411247">
        <w:rPr>
          <w:sz w:val="28"/>
          <w:szCs w:val="28"/>
          <w:lang w:val="ru-RU"/>
        </w:rPr>
        <w:t xml:space="preserve"> в</w:t>
      </w:r>
      <w:r w:rsidR="00EB3D29" w:rsidRPr="00411247">
        <w:rPr>
          <w:sz w:val="28"/>
          <w:szCs w:val="28"/>
          <w:lang w:val="ru-RU"/>
        </w:rPr>
        <w:t xml:space="preserve">о фрагменте «О товаре» более актуальны </w:t>
      </w:r>
      <w:r w:rsidRPr="00411247">
        <w:rPr>
          <w:sz w:val="28"/>
          <w:szCs w:val="28"/>
          <w:lang w:val="ru-RU"/>
        </w:rPr>
        <w:t xml:space="preserve">такие </w:t>
      </w:r>
      <w:r w:rsidR="00EB3D29" w:rsidRPr="00411247">
        <w:rPr>
          <w:sz w:val="28"/>
          <w:szCs w:val="28"/>
          <w:lang w:val="ru-RU"/>
        </w:rPr>
        <w:t>типы речевых поступков</w:t>
      </w:r>
      <w:r w:rsidRPr="00411247">
        <w:rPr>
          <w:sz w:val="28"/>
          <w:szCs w:val="28"/>
          <w:lang w:val="ru-RU"/>
        </w:rPr>
        <w:t>, как</w:t>
      </w:r>
      <w:r w:rsidR="00EB3D29" w:rsidRPr="00411247">
        <w:rPr>
          <w:sz w:val="28"/>
          <w:szCs w:val="28"/>
          <w:lang w:val="ru-RU"/>
        </w:rPr>
        <w:t xml:space="preserve"> </w:t>
      </w:r>
      <w:r w:rsidR="00284036" w:rsidRPr="00411247">
        <w:rPr>
          <w:sz w:val="28"/>
          <w:szCs w:val="28"/>
          <w:lang w:val="ru-RU"/>
        </w:rPr>
        <w:t>Р</w:t>
      </w:r>
      <w:r w:rsidR="00EB3D29" w:rsidRPr="00411247">
        <w:rPr>
          <w:sz w:val="28"/>
          <w:szCs w:val="28"/>
          <w:lang w:val="ru-RU"/>
        </w:rPr>
        <w:t xml:space="preserve">епрезентативы и </w:t>
      </w:r>
      <w:r w:rsidR="00284036" w:rsidRPr="00411247">
        <w:rPr>
          <w:sz w:val="28"/>
          <w:szCs w:val="28"/>
          <w:lang w:val="ru-RU"/>
        </w:rPr>
        <w:t>К</w:t>
      </w:r>
      <w:r w:rsidR="00EB3D29" w:rsidRPr="00411247">
        <w:rPr>
          <w:sz w:val="28"/>
          <w:szCs w:val="28"/>
          <w:lang w:val="ru-RU"/>
        </w:rPr>
        <w:t xml:space="preserve">омиссивы, </w:t>
      </w:r>
      <w:r w:rsidR="002631CC" w:rsidRPr="00411247">
        <w:rPr>
          <w:sz w:val="28"/>
          <w:szCs w:val="28"/>
          <w:lang w:val="ru-RU"/>
        </w:rPr>
        <w:t>коммуникативным</w:t>
      </w:r>
      <w:r w:rsidR="004151CE" w:rsidRPr="00411247">
        <w:rPr>
          <w:sz w:val="28"/>
          <w:szCs w:val="28"/>
          <w:lang w:val="ru-RU"/>
        </w:rPr>
        <w:t xml:space="preserve"> смысл</w:t>
      </w:r>
      <w:r w:rsidR="002631CC" w:rsidRPr="00411247">
        <w:rPr>
          <w:sz w:val="28"/>
          <w:szCs w:val="28"/>
          <w:lang w:val="ru-RU"/>
        </w:rPr>
        <w:t>ом</w:t>
      </w:r>
      <w:r w:rsidR="00EB3D29" w:rsidRPr="00411247">
        <w:rPr>
          <w:sz w:val="28"/>
          <w:szCs w:val="28"/>
          <w:lang w:val="ru-RU"/>
        </w:rPr>
        <w:t xml:space="preserve"> </w:t>
      </w:r>
      <w:r w:rsidRPr="00411247">
        <w:rPr>
          <w:sz w:val="28"/>
          <w:szCs w:val="28"/>
          <w:lang w:val="ru-RU"/>
        </w:rPr>
        <w:t>которых являе</w:t>
      </w:r>
      <w:r w:rsidR="00EB3D29" w:rsidRPr="00411247">
        <w:rPr>
          <w:sz w:val="28"/>
          <w:szCs w:val="28"/>
          <w:lang w:val="ru-RU"/>
        </w:rPr>
        <w:t xml:space="preserve">тся </w:t>
      </w:r>
      <w:r w:rsidRPr="00411247">
        <w:rPr>
          <w:sz w:val="28"/>
          <w:szCs w:val="28"/>
          <w:lang w:val="ru-RU"/>
        </w:rPr>
        <w:t>информирование</w:t>
      </w:r>
      <w:r w:rsidR="00EB3D29" w:rsidRPr="00411247">
        <w:rPr>
          <w:sz w:val="28"/>
          <w:szCs w:val="28"/>
          <w:lang w:val="ru-RU"/>
        </w:rPr>
        <w:t xml:space="preserve"> о товаре и </w:t>
      </w:r>
      <w:r w:rsidRPr="00411247">
        <w:rPr>
          <w:sz w:val="28"/>
          <w:szCs w:val="28"/>
          <w:lang w:val="ru-RU"/>
        </w:rPr>
        <w:t>обещание покупателям</w:t>
      </w:r>
      <w:r w:rsidR="00EB3D29" w:rsidRPr="00411247">
        <w:rPr>
          <w:sz w:val="28"/>
          <w:szCs w:val="28"/>
          <w:lang w:val="ru-RU"/>
        </w:rPr>
        <w:t xml:space="preserve"> </w:t>
      </w:r>
      <w:r w:rsidRPr="00411247">
        <w:rPr>
          <w:sz w:val="28"/>
          <w:szCs w:val="28"/>
          <w:lang w:val="ru-RU"/>
        </w:rPr>
        <w:t>функциональности</w:t>
      </w:r>
      <w:r w:rsidR="002631CC" w:rsidRPr="00411247">
        <w:rPr>
          <w:sz w:val="28"/>
          <w:szCs w:val="28"/>
          <w:lang w:val="ru-RU"/>
        </w:rPr>
        <w:t xml:space="preserve"> и эффект</w:t>
      </w:r>
      <w:r w:rsidRPr="00411247">
        <w:rPr>
          <w:sz w:val="28"/>
          <w:szCs w:val="28"/>
          <w:lang w:val="ru-RU"/>
        </w:rPr>
        <w:t>ивности</w:t>
      </w:r>
      <w:r w:rsidR="002631CC" w:rsidRPr="00411247">
        <w:rPr>
          <w:sz w:val="28"/>
          <w:szCs w:val="28"/>
          <w:lang w:val="ru-RU"/>
        </w:rPr>
        <w:t xml:space="preserve"> данного</w:t>
      </w:r>
      <w:r w:rsidR="00EB3D29" w:rsidRPr="00411247">
        <w:rPr>
          <w:sz w:val="28"/>
          <w:szCs w:val="28"/>
          <w:lang w:val="ru-RU"/>
        </w:rPr>
        <w:t xml:space="preserve"> товар</w:t>
      </w:r>
      <w:r w:rsidR="002631CC" w:rsidRPr="00411247">
        <w:rPr>
          <w:sz w:val="28"/>
          <w:szCs w:val="28"/>
          <w:lang w:val="ru-RU"/>
        </w:rPr>
        <w:t>а</w:t>
      </w:r>
      <w:r w:rsidR="00EB3D29" w:rsidRPr="00411247">
        <w:rPr>
          <w:sz w:val="28"/>
          <w:szCs w:val="28"/>
          <w:lang w:val="ru-RU"/>
        </w:rPr>
        <w:t>.</w:t>
      </w:r>
    </w:p>
    <w:p w14:paraId="161F7357" w14:textId="5722F7F6" w:rsidR="00B20EC4" w:rsidRPr="00411247" w:rsidRDefault="00B20EC4" w:rsidP="0088760E">
      <w:pPr>
        <w:adjustRightInd w:val="0"/>
        <w:snapToGrid w:val="0"/>
        <w:spacing w:line="360" w:lineRule="auto"/>
        <w:ind w:firstLine="708"/>
        <w:jc w:val="both"/>
        <w:rPr>
          <w:sz w:val="28"/>
          <w:szCs w:val="28"/>
          <w:lang w:val="ru-RU"/>
        </w:rPr>
      </w:pPr>
      <w:r w:rsidRPr="00411247">
        <w:rPr>
          <w:sz w:val="28"/>
          <w:szCs w:val="28"/>
          <w:lang w:val="ru-RU"/>
        </w:rPr>
        <w:t xml:space="preserve">Результаты нашего анализа показывают, что </w:t>
      </w:r>
      <w:r w:rsidR="002F4AE9" w:rsidRPr="00411247">
        <w:rPr>
          <w:sz w:val="28"/>
          <w:szCs w:val="28"/>
          <w:lang w:val="ru-RU"/>
        </w:rPr>
        <w:t xml:space="preserve">среди всех типов </w:t>
      </w:r>
      <w:proofErr w:type="spellStart"/>
      <w:r w:rsidR="00C62CCF" w:rsidRPr="00411247">
        <w:rPr>
          <w:sz w:val="28"/>
          <w:szCs w:val="28"/>
          <w:lang w:val="ru-RU"/>
        </w:rPr>
        <w:t>репрезентативов</w:t>
      </w:r>
      <w:proofErr w:type="spellEnd"/>
      <w:r w:rsidR="002F4AE9" w:rsidRPr="00411247">
        <w:rPr>
          <w:sz w:val="28"/>
          <w:szCs w:val="28"/>
          <w:lang w:val="ru-RU"/>
        </w:rPr>
        <w:t xml:space="preserve"> самым</w:t>
      </w:r>
      <w:r w:rsidRPr="00411247">
        <w:rPr>
          <w:sz w:val="28"/>
          <w:szCs w:val="28"/>
          <w:lang w:val="ru-RU"/>
        </w:rPr>
        <w:t xml:space="preserve"> </w:t>
      </w:r>
      <w:r w:rsidR="002F4AE9" w:rsidRPr="00411247">
        <w:rPr>
          <w:sz w:val="28"/>
          <w:szCs w:val="28"/>
          <w:lang w:val="ru-RU"/>
        </w:rPr>
        <w:t>распространённым</w:t>
      </w:r>
      <w:r w:rsidRPr="00411247">
        <w:rPr>
          <w:sz w:val="28"/>
          <w:szCs w:val="28"/>
          <w:lang w:val="ru-RU"/>
        </w:rPr>
        <w:t xml:space="preserve"> во фрагменте </w:t>
      </w:r>
      <w:r w:rsidR="002F4AE9" w:rsidRPr="00411247">
        <w:rPr>
          <w:sz w:val="28"/>
          <w:szCs w:val="28"/>
          <w:lang w:val="ru-RU"/>
        </w:rPr>
        <w:t xml:space="preserve">ОТВИ </w:t>
      </w:r>
      <w:r w:rsidRPr="00411247">
        <w:rPr>
          <w:sz w:val="28"/>
          <w:szCs w:val="28"/>
          <w:lang w:val="ru-RU"/>
        </w:rPr>
        <w:t>«О товаре</w:t>
      </w:r>
      <w:r w:rsidR="00801576" w:rsidRPr="00411247">
        <w:rPr>
          <w:sz w:val="28"/>
          <w:szCs w:val="28"/>
          <w:lang w:val="ru-RU"/>
        </w:rPr>
        <w:t>» в</w:t>
      </w:r>
      <w:r w:rsidR="002F4AE9" w:rsidRPr="00411247">
        <w:rPr>
          <w:sz w:val="28"/>
          <w:szCs w:val="28"/>
          <w:lang w:val="ru-RU"/>
        </w:rPr>
        <w:t xml:space="preserve"> интернет-магазине Юлмарт являе</w:t>
      </w:r>
      <w:r w:rsidRPr="00411247">
        <w:rPr>
          <w:sz w:val="28"/>
          <w:szCs w:val="28"/>
          <w:lang w:val="ru-RU"/>
        </w:rPr>
        <w:t xml:space="preserve">тся </w:t>
      </w:r>
      <w:r w:rsidR="002F4AE9" w:rsidRPr="00411247">
        <w:rPr>
          <w:sz w:val="28"/>
          <w:szCs w:val="28"/>
          <w:lang w:val="ru-RU"/>
        </w:rPr>
        <w:t>Рп информирование</w:t>
      </w:r>
      <w:r w:rsidRPr="00411247">
        <w:rPr>
          <w:sz w:val="28"/>
          <w:szCs w:val="28"/>
          <w:lang w:val="ru-RU"/>
        </w:rPr>
        <w:t xml:space="preserve">. </w:t>
      </w:r>
      <w:r w:rsidR="00284036" w:rsidRPr="00411247">
        <w:rPr>
          <w:sz w:val="28"/>
          <w:szCs w:val="28"/>
          <w:lang w:val="ru-RU"/>
        </w:rPr>
        <w:t>64.7</w:t>
      </w:r>
      <w:r w:rsidR="009A202D" w:rsidRPr="00411247">
        <w:rPr>
          <w:sz w:val="28"/>
          <w:szCs w:val="28"/>
          <w:lang w:val="ru-RU"/>
        </w:rPr>
        <w:t xml:space="preserve">% </w:t>
      </w:r>
      <w:r w:rsidR="00E132DC" w:rsidRPr="00411247">
        <w:rPr>
          <w:sz w:val="28"/>
          <w:szCs w:val="28"/>
          <w:lang w:val="ru-RU"/>
        </w:rPr>
        <w:t>из материалов (</w:t>
      </w:r>
      <w:r w:rsidR="00284036" w:rsidRPr="00411247">
        <w:rPr>
          <w:sz w:val="28"/>
          <w:szCs w:val="28"/>
          <w:lang w:val="ru-RU"/>
        </w:rPr>
        <w:t>194</w:t>
      </w:r>
      <w:r w:rsidR="00E132DC" w:rsidRPr="00411247">
        <w:rPr>
          <w:sz w:val="28"/>
          <w:szCs w:val="28"/>
          <w:lang w:val="ru-RU"/>
        </w:rPr>
        <w:t xml:space="preserve"> фрагментов) имеют Рп информирование. </w:t>
      </w:r>
    </w:p>
    <w:p w14:paraId="0376A3BF" w14:textId="22DC40E7" w:rsidR="00284036" w:rsidRPr="00411247" w:rsidRDefault="00C62CCF" w:rsidP="0088760E">
      <w:pPr>
        <w:adjustRightInd w:val="0"/>
        <w:snapToGrid w:val="0"/>
        <w:spacing w:line="360" w:lineRule="auto"/>
        <w:ind w:firstLine="708"/>
        <w:jc w:val="both"/>
        <w:rPr>
          <w:sz w:val="28"/>
          <w:szCs w:val="28"/>
          <w:lang w:val="ru-RU"/>
        </w:rPr>
      </w:pPr>
      <w:r w:rsidRPr="00411247">
        <w:rPr>
          <w:sz w:val="28"/>
          <w:szCs w:val="28"/>
          <w:lang w:val="ru-RU"/>
        </w:rPr>
        <w:t>Рп обещание, прагматическим</w:t>
      </w:r>
      <w:r w:rsidR="00284036" w:rsidRPr="00411247">
        <w:rPr>
          <w:sz w:val="28"/>
          <w:szCs w:val="28"/>
          <w:lang w:val="ru-RU"/>
        </w:rPr>
        <w:t xml:space="preserve"> смысл</w:t>
      </w:r>
      <w:r w:rsidRPr="00411247">
        <w:rPr>
          <w:sz w:val="28"/>
          <w:szCs w:val="28"/>
          <w:lang w:val="ru-RU"/>
        </w:rPr>
        <w:t>ом</w:t>
      </w:r>
      <w:r w:rsidR="00284036" w:rsidRPr="00411247">
        <w:rPr>
          <w:sz w:val="28"/>
          <w:szCs w:val="28"/>
          <w:lang w:val="ru-RU"/>
        </w:rPr>
        <w:t xml:space="preserve"> которого </w:t>
      </w:r>
      <w:r w:rsidR="006F51B5" w:rsidRPr="00411247">
        <w:rPr>
          <w:sz w:val="28"/>
          <w:szCs w:val="28"/>
          <w:lang w:val="ru-RU"/>
        </w:rPr>
        <w:t xml:space="preserve">в ОТВИ </w:t>
      </w:r>
      <w:r w:rsidR="00284036" w:rsidRPr="00411247">
        <w:rPr>
          <w:sz w:val="28"/>
          <w:szCs w:val="28"/>
          <w:lang w:val="ru-RU"/>
        </w:rPr>
        <w:t>является обещанием эффект</w:t>
      </w:r>
      <w:r w:rsidRPr="00411247">
        <w:rPr>
          <w:sz w:val="28"/>
          <w:szCs w:val="28"/>
          <w:lang w:val="ru-RU"/>
        </w:rPr>
        <w:t>ивности</w:t>
      </w:r>
      <w:r w:rsidR="00284036" w:rsidRPr="00411247">
        <w:rPr>
          <w:sz w:val="28"/>
          <w:szCs w:val="28"/>
          <w:lang w:val="ru-RU"/>
        </w:rPr>
        <w:t xml:space="preserve"> товара, результата </w:t>
      </w:r>
      <w:r w:rsidR="006F51B5" w:rsidRPr="00411247">
        <w:rPr>
          <w:sz w:val="28"/>
          <w:szCs w:val="28"/>
          <w:lang w:val="ru-RU"/>
        </w:rPr>
        <w:t>и пользы</w:t>
      </w:r>
      <w:r w:rsidRPr="00411247">
        <w:rPr>
          <w:sz w:val="28"/>
          <w:szCs w:val="28"/>
          <w:lang w:val="ru-RU"/>
        </w:rPr>
        <w:t xml:space="preserve"> после использования товара, появляются в 129 фрагментах</w:t>
      </w:r>
      <w:r w:rsidR="006F51B5" w:rsidRPr="00411247">
        <w:rPr>
          <w:sz w:val="28"/>
          <w:szCs w:val="28"/>
          <w:lang w:val="ru-RU"/>
        </w:rPr>
        <w:t xml:space="preserve"> (то есть </w:t>
      </w:r>
      <w:r w:rsidRPr="00411247">
        <w:rPr>
          <w:sz w:val="28"/>
          <w:szCs w:val="28"/>
          <w:lang w:val="ru-RU"/>
        </w:rPr>
        <w:t xml:space="preserve">составляют </w:t>
      </w:r>
      <w:r w:rsidR="006F51B5" w:rsidRPr="00411247">
        <w:rPr>
          <w:sz w:val="28"/>
          <w:szCs w:val="28"/>
          <w:lang w:val="ru-RU"/>
        </w:rPr>
        <w:t xml:space="preserve">43%). </w:t>
      </w:r>
    </w:p>
    <w:p w14:paraId="59142E4B" w14:textId="0188A147" w:rsidR="006F51B5" w:rsidRPr="00411247" w:rsidRDefault="006F51B5" w:rsidP="0088760E">
      <w:pPr>
        <w:adjustRightInd w:val="0"/>
        <w:snapToGrid w:val="0"/>
        <w:spacing w:line="360" w:lineRule="auto"/>
        <w:ind w:firstLine="708"/>
        <w:jc w:val="both"/>
        <w:rPr>
          <w:sz w:val="28"/>
          <w:szCs w:val="28"/>
          <w:lang w:val="ru-RU"/>
        </w:rPr>
      </w:pPr>
      <w:r w:rsidRPr="00411247">
        <w:rPr>
          <w:sz w:val="28"/>
          <w:szCs w:val="28"/>
          <w:lang w:val="ru-RU"/>
        </w:rPr>
        <w:lastRenderedPageBreak/>
        <w:t xml:space="preserve">Третье место во фрагменте «О товаре» занимает Рп суждение, который выражает суждение по главной характеристике товара оценочными словами. Более 38% фрагментов используют Рп суждение. </w:t>
      </w:r>
    </w:p>
    <w:p w14:paraId="5D3C55AA" w14:textId="44599E1E" w:rsidR="000B0FCC" w:rsidRPr="00411247" w:rsidRDefault="00272167" w:rsidP="000B0FCC">
      <w:pPr>
        <w:adjustRightInd w:val="0"/>
        <w:snapToGrid w:val="0"/>
        <w:spacing w:line="360" w:lineRule="auto"/>
        <w:ind w:firstLine="708"/>
        <w:jc w:val="both"/>
        <w:rPr>
          <w:sz w:val="28"/>
          <w:szCs w:val="28"/>
          <w:lang w:val="ru-RU"/>
        </w:rPr>
      </w:pPr>
      <w:r w:rsidRPr="00411247">
        <w:rPr>
          <w:sz w:val="28"/>
          <w:szCs w:val="28"/>
          <w:lang w:val="ru-RU"/>
        </w:rPr>
        <w:t xml:space="preserve">По количеству </w:t>
      </w:r>
      <w:r w:rsidR="00C62CCF" w:rsidRPr="00411247">
        <w:rPr>
          <w:sz w:val="28"/>
          <w:szCs w:val="28"/>
          <w:lang w:val="ru-RU"/>
        </w:rPr>
        <w:t>используемых типов</w:t>
      </w:r>
      <w:r w:rsidRPr="00411247">
        <w:rPr>
          <w:sz w:val="28"/>
          <w:szCs w:val="28"/>
          <w:lang w:val="ru-RU"/>
        </w:rPr>
        <w:t xml:space="preserve"> Рп фрагмент «О товаре» можно разделить на три группы: однокомпонентный, двухкомпонентный и многокомпонентный. </w:t>
      </w:r>
      <w:r w:rsidR="00384956" w:rsidRPr="00411247">
        <w:rPr>
          <w:sz w:val="28"/>
          <w:szCs w:val="28"/>
          <w:lang w:val="ru-RU"/>
        </w:rPr>
        <w:t>Н</w:t>
      </w:r>
      <w:r w:rsidR="000B4173" w:rsidRPr="00411247">
        <w:rPr>
          <w:sz w:val="28"/>
          <w:szCs w:val="28"/>
          <w:lang w:val="ru-RU"/>
        </w:rPr>
        <w:t>аши наб</w:t>
      </w:r>
      <w:r w:rsidR="000A2E8D" w:rsidRPr="00411247">
        <w:rPr>
          <w:sz w:val="28"/>
          <w:szCs w:val="28"/>
          <w:lang w:val="ru-RU"/>
        </w:rPr>
        <w:t xml:space="preserve">людения показывают, что </w:t>
      </w:r>
      <w:r w:rsidR="00814EA4" w:rsidRPr="00411247">
        <w:rPr>
          <w:sz w:val="28"/>
          <w:szCs w:val="28"/>
          <w:lang w:val="ru-RU"/>
        </w:rPr>
        <w:t>самым широко употребляемым</w:t>
      </w:r>
      <w:r w:rsidRPr="00411247">
        <w:rPr>
          <w:sz w:val="28"/>
          <w:szCs w:val="28"/>
          <w:lang w:val="ru-RU"/>
        </w:rPr>
        <w:t xml:space="preserve"> среди этих трёх типов структуры </w:t>
      </w:r>
      <w:r w:rsidR="00814EA4" w:rsidRPr="00411247">
        <w:rPr>
          <w:sz w:val="28"/>
          <w:szCs w:val="28"/>
          <w:lang w:val="ru-RU"/>
        </w:rPr>
        <w:t xml:space="preserve">фрагмента </w:t>
      </w:r>
      <w:r w:rsidRPr="00411247">
        <w:rPr>
          <w:sz w:val="28"/>
          <w:szCs w:val="28"/>
          <w:lang w:val="ru-RU"/>
        </w:rPr>
        <w:t xml:space="preserve">является </w:t>
      </w:r>
      <w:r w:rsidR="006F51B5" w:rsidRPr="00411247">
        <w:rPr>
          <w:sz w:val="28"/>
          <w:szCs w:val="28"/>
          <w:lang w:val="ru-RU"/>
        </w:rPr>
        <w:t xml:space="preserve">двухкомпонентный, </w:t>
      </w:r>
      <w:r w:rsidR="000B0FCC" w:rsidRPr="00411247">
        <w:rPr>
          <w:sz w:val="28"/>
          <w:szCs w:val="28"/>
          <w:lang w:val="ru-RU"/>
        </w:rPr>
        <w:t xml:space="preserve">процент частотности употребления которого составляет 44.7% (134 из 300). </w:t>
      </w:r>
      <w:r w:rsidR="00095141" w:rsidRPr="00411247">
        <w:rPr>
          <w:sz w:val="28"/>
          <w:szCs w:val="28"/>
          <w:lang w:val="ru-RU"/>
        </w:rPr>
        <w:t xml:space="preserve">Самым распространённым сочетанием Рп в двухкомпонентных фрагментах – Репрезентативы + Комиссивы. </w:t>
      </w:r>
    </w:p>
    <w:p w14:paraId="1B16B70D" w14:textId="0B768797" w:rsidR="000A2E8D" w:rsidRPr="00411247" w:rsidRDefault="006F51B5" w:rsidP="0088760E">
      <w:pPr>
        <w:adjustRightInd w:val="0"/>
        <w:snapToGrid w:val="0"/>
        <w:spacing w:line="360" w:lineRule="auto"/>
        <w:ind w:firstLine="708"/>
        <w:jc w:val="both"/>
        <w:rPr>
          <w:sz w:val="28"/>
          <w:szCs w:val="28"/>
          <w:lang w:val="ru-RU"/>
        </w:rPr>
      </w:pPr>
      <w:r w:rsidRPr="00411247">
        <w:rPr>
          <w:sz w:val="28"/>
          <w:szCs w:val="28"/>
          <w:lang w:val="ru-RU"/>
        </w:rPr>
        <w:t xml:space="preserve"> </w:t>
      </w:r>
    </w:p>
    <w:p w14:paraId="51791FD9" w14:textId="6F582FA2" w:rsidR="000A2E8D" w:rsidRPr="00411247" w:rsidRDefault="000A2E8D" w:rsidP="0088760E">
      <w:pPr>
        <w:adjustRightInd w:val="0"/>
        <w:snapToGrid w:val="0"/>
        <w:spacing w:line="360" w:lineRule="auto"/>
        <w:ind w:firstLine="708"/>
        <w:jc w:val="both"/>
        <w:rPr>
          <w:sz w:val="28"/>
          <w:szCs w:val="28"/>
          <w:lang w:val="ru-RU"/>
        </w:rPr>
      </w:pPr>
    </w:p>
    <w:p w14:paraId="634E83CF" w14:textId="533D2E13" w:rsidR="007253FA" w:rsidRPr="000A1E63" w:rsidRDefault="000A2E8D" w:rsidP="00CA704F">
      <w:pPr>
        <w:adjustRightInd w:val="0"/>
        <w:snapToGrid w:val="0"/>
        <w:spacing w:line="360" w:lineRule="auto"/>
        <w:jc w:val="center"/>
        <w:rPr>
          <w:b/>
          <w:sz w:val="28"/>
          <w:szCs w:val="28"/>
          <w:lang w:val="ru-RU"/>
        </w:rPr>
      </w:pPr>
      <w:r w:rsidRPr="00411247">
        <w:rPr>
          <w:b/>
          <w:sz w:val="28"/>
          <w:szCs w:val="28"/>
          <w:lang w:val="ru-RU"/>
        </w:rPr>
        <w:br w:type="column"/>
      </w:r>
      <w:r w:rsidRPr="00411247">
        <w:rPr>
          <w:b/>
          <w:sz w:val="28"/>
          <w:szCs w:val="28"/>
          <w:lang w:val="ru-RU"/>
        </w:rPr>
        <w:lastRenderedPageBreak/>
        <w:t>ЗАКЛЮЧЕНИЕ</w:t>
      </w:r>
    </w:p>
    <w:p w14:paraId="7124C9B1" w14:textId="65C20443" w:rsidR="000A2E8D" w:rsidRPr="00411247" w:rsidRDefault="00C62CCF" w:rsidP="0088760E">
      <w:pPr>
        <w:adjustRightInd w:val="0"/>
        <w:snapToGrid w:val="0"/>
        <w:spacing w:line="360" w:lineRule="auto"/>
        <w:ind w:firstLine="708"/>
        <w:jc w:val="both"/>
        <w:rPr>
          <w:sz w:val="28"/>
          <w:szCs w:val="28"/>
          <w:lang w:val="ru-RU"/>
        </w:rPr>
      </w:pPr>
      <w:r w:rsidRPr="00411247">
        <w:rPr>
          <w:sz w:val="28"/>
          <w:szCs w:val="28"/>
          <w:lang w:val="ru-RU"/>
        </w:rPr>
        <w:t xml:space="preserve">Мы рассмотрели </w:t>
      </w:r>
      <w:r w:rsidR="000A2E8D" w:rsidRPr="00411247">
        <w:rPr>
          <w:sz w:val="28"/>
          <w:szCs w:val="28"/>
          <w:lang w:val="ru-RU"/>
        </w:rPr>
        <w:t>Описание товара в интернет-магазине (ОТВИ) как о</w:t>
      </w:r>
      <w:r w:rsidRPr="00411247">
        <w:rPr>
          <w:sz w:val="28"/>
          <w:szCs w:val="28"/>
          <w:lang w:val="ru-RU"/>
        </w:rPr>
        <w:t>дну из</w:t>
      </w:r>
      <w:r w:rsidR="00393D7A" w:rsidRPr="00411247">
        <w:rPr>
          <w:sz w:val="28"/>
          <w:szCs w:val="28"/>
          <w:lang w:val="ru-RU"/>
        </w:rPr>
        <w:t xml:space="preserve"> разновидност</w:t>
      </w:r>
      <w:r w:rsidRPr="00411247">
        <w:rPr>
          <w:sz w:val="28"/>
          <w:szCs w:val="28"/>
          <w:lang w:val="ru-RU"/>
        </w:rPr>
        <w:t>ей</w:t>
      </w:r>
      <w:r w:rsidR="000A2E8D" w:rsidRPr="00411247">
        <w:rPr>
          <w:sz w:val="28"/>
          <w:szCs w:val="28"/>
          <w:lang w:val="ru-RU"/>
        </w:rPr>
        <w:t xml:space="preserve"> рекламного дискурса и один из типов модульного</w:t>
      </w:r>
      <w:r w:rsidR="00393D7A" w:rsidRPr="00411247">
        <w:rPr>
          <w:sz w:val="28"/>
          <w:szCs w:val="28"/>
          <w:lang w:val="ru-RU"/>
        </w:rPr>
        <w:t xml:space="preserve"> </w:t>
      </w:r>
      <w:r w:rsidR="000A2E8D" w:rsidRPr="00411247">
        <w:rPr>
          <w:sz w:val="28"/>
          <w:szCs w:val="28"/>
          <w:lang w:val="ru-RU"/>
        </w:rPr>
        <w:t xml:space="preserve">текста. </w:t>
      </w:r>
    </w:p>
    <w:p w14:paraId="0DBC3E3E" w14:textId="77777777" w:rsidR="002E26D6" w:rsidRPr="00411247" w:rsidRDefault="000A2E8D" w:rsidP="0088760E">
      <w:pPr>
        <w:adjustRightInd w:val="0"/>
        <w:snapToGrid w:val="0"/>
        <w:spacing w:line="360" w:lineRule="auto"/>
        <w:ind w:firstLine="709"/>
        <w:jc w:val="both"/>
        <w:rPr>
          <w:sz w:val="28"/>
          <w:szCs w:val="28"/>
          <w:lang w:val="ru-RU"/>
        </w:rPr>
      </w:pPr>
      <w:r w:rsidRPr="00411247">
        <w:rPr>
          <w:sz w:val="28"/>
          <w:szCs w:val="28"/>
          <w:lang w:val="ru-RU"/>
        </w:rPr>
        <w:t xml:space="preserve">Мы считаем ОТВИ одним из </w:t>
      </w:r>
      <w:r w:rsidR="00545CDE" w:rsidRPr="00411247">
        <w:rPr>
          <w:sz w:val="28"/>
          <w:szCs w:val="28"/>
          <w:lang w:val="ru-RU"/>
        </w:rPr>
        <w:t>видов</w:t>
      </w:r>
      <w:r w:rsidRPr="00411247">
        <w:rPr>
          <w:sz w:val="28"/>
          <w:szCs w:val="28"/>
          <w:lang w:val="ru-RU"/>
        </w:rPr>
        <w:t xml:space="preserve"> рекламного дискурса, так как он </w:t>
      </w:r>
      <w:proofErr w:type="spellStart"/>
      <w:r w:rsidRPr="00411247">
        <w:rPr>
          <w:sz w:val="28"/>
          <w:szCs w:val="28"/>
          <w:lang w:val="ru-RU"/>
        </w:rPr>
        <w:t>релевантен</w:t>
      </w:r>
      <w:proofErr w:type="spellEnd"/>
      <w:r w:rsidRPr="00411247">
        <w:rPr>
          <w:sz w:val="28"/>
          <w:szCs w:val="28"/>
          <w:lang w:val="ru-RU"/>
        </w:rPr>
        <w:t xml:space="preserve"> к общим функциям и целям рекламы, т.е. «убедить кого-нибудь», в данном случае, купить товар. </w:t>
      </w:r>
    </w:p>
    <w:p w14:paraId="2B5A70E8" w14:textId="38739B24" w:rsidR="000A2E8D" w:rsidRPr="00411247" w:rsidRDefault="000A2E8D" w:rsidP="0088760E">
      <w:pPr>
        <w:adjustRightInd w:val="0"/>
        <w:snapToGrid w:val="0"/>
        <w:spacing w:line="360" w:lineRule="auto"/>
        <w:ind w:firstLine="709"/>
        <w:jc w:val="both"/>
        <w:rPr>
          <w:sz w:val="28"/>
          <w:szCs w:val="28"/>
          <w:lang w:val="ru-RU"/>
        </w:rPr>
      </w:pPr>
      <w:r w:rsidRPr="00411247">
        <w:rPr>
          <w:sz w:val="28"/>
          <w:szCs w:val="28"/>
          <w:lang w:val="ru-RU"/>
        </w:rPr>
        <w:t xml:space="preserve">В данной </w:t>
      </w:r>
      <w:r w:rsidR="00C62CCF" w:rsidRPr="00411247">
        <w:rPr>
          <w:sz w:val="28"/>
          <w:szCs w:val="28"/>
          <w:lang w:val="ru-RU"/>
        </w:rPr>
        <w:t xml:space="preserve">работе </w:t>
      </w:r>
      <w:r w:rsidRPr="00411247">
        <w:rPr>
          <w:sz w:val="28"/>
          <w:szCs w:val="28"/>
          <w:lang w:val="ru-RU"/>
        </w:rPr>
        <w:t xml:space="preserve">мы выявили теоретические основания описания ОТВИ: </w:t>
      </w:r>
    </w:p>
    <w:p w14:paraId="47AA3372" w14:textId="7EED96AE" w:rsidR="000A2E8D" w:rsidRPr="00411247" w:rsidRDefault="00EB54C2" w:rsidP="0088760E">
      <w:pPr>
        <w:adjustRightInd w:val="0"/>
        <w:snapToGrid w:val="0"/>
        <w:spacing w:line="360" w:lineRule="auto"/>
        <w:ind w:firstLine="708"/>
        <w:jc w:val="both"/>
        <w:rPr>
          <w:sz w:val="28"/>
          <w:szCs w:val="28"/>
          <w:lang w:val="ru-RU"/>
        </w:rPr>
      </w:pPr>
      <w:r w:rsidRPr="00411247">
        <w:rPr>
          <w:sz w:val="28"/>
          <w:szCs w:val="28"/>
          <w:lang w:val="ru-RU"/>
        </w:rPr>
        <w:t>1) С</w:t>
      </w:r>
      <w:r w:rsidR="000A2E8D" w:rsidRPr="00411247">
        <w:rPr>
          <w:sz w:val="28"/>
          <w:szCs w:val="28"/>
          <w:lang w:val="ru-RU"/>
        </w:rPr>
        <w:t>равнили структурные особенности рекламного текста и ОТВИ, выяви</w:t>
      </w:r>
      <w:r w:rsidR="00C62CCF" w:rsidRPr="00411247">
        <w:rPr>
          <w:sz w:val="28"/>
          <w:szCs w:val="28"/>
          <w:lang w:val="ru-RU"/>
        </w:rPr>
        <w:t>ли основные структурно-смысловые особенности</w:t>
      </w:r>
      <w:r w:rsidR="000A2E8D" w:rsidRPr="00411247">
        <w:rPr>
          <w:sz w:val="28"/>
          <w:szCs w:val="28"/>
          <w:lang w:val="ru-RU"/>
        </w:rPr>
        <w:t xml:space="preserve"> каждой из составных частей рекламного текста и ОТВИ, пришли к выводу, что в связи с особенностями веб-сайта интернет-магазина в ОТВИ имеется больше информации, например, полный список параметров, больше разновидностей невербальных средств и т.д.; </w:t>
      </w:r>
    </w:p>
    <w:p w14:paraId="67847AF9" w14:textId="76B081CA" w:rsidR="000A2E8D" w:rsidRPr="00411247" w:rsidRDefault="00EB54C2" w:rsidP="0088760E">
      <w:pPr>
        <w:adjustRightInd w:val="0"/>
        <w:snapToGrid w:val="0"/>
        <w:spacing w:line="360" w:lineRule="auto"/>
        <w:ind w:firstLine="708"/>
        <w:jc w:val="both"/>
        <w:rPr>
          <w:sz w:val="28"/>
          <w:szCs w:val="28"/>
          <w:lang w:val="ru-RU"/>
        </w:rPr>
      </w:pPr>
      <w:r w:rsidRPr="00411247">
        <w:rPr>
          <w:sz w:val="28"/>
          <w:szCs w:val="28"/>
          <w:lang w:val="ru-RU"/>
        </w:rPr>
        <w:t>2) О</w:t>
      </w:r>
      <w:r w:rsidR="000A2E8D" w:rsidRPr="00411247">
        <w:rPr>
          <w:sz w:val="28"/>
          <w:szCs w:val="28"/>
          <w:lang w:val="ru-RU"/>
        </w:rPr>
        <w:t xml:space="preserve">пределили ОТВИ как тип модульного текста; выявили 15 </w:t>
      </w:r>
      <w:r w:rsidR="007C20A0" w:rsidRPr="00411247">
        <w:rPr>
          <w:sz w:val="28"/>
          <w:szCs w:val="28"/>
          <w:lang w:val="ru-RU"/>
        </w:rPr>
        <w:t>облигаторн</w:t>
      </w:r>
      <w:r w:rsidR="000A2E8D" w:rsidRPr="00411247">
        <w:rPr>
          <w:sz w:val="28"/>
          <w:szCs w:val="28"/>
          <w:lang w:val="ru-RU"/>
        </w:rPr>
        <w:t xml:space="preserve">ых и </w:t>
      </w:r>
      <w:r w:rsidR="007C20A0" w:rsidRPr="00411247">
        <w:rPr>
          <w:sz w:val="28"/>
          <w:szCs w:val="28"/>
          <w:lang w:val="ru-RU"/>
        </w:rPr>
        <w:t>факультативных</w:t>
      </w:r>
      <w:r w:rsidR="000A2E8D" w:rsidRPr="00411247">
        <w:rPr>
          <w:sz w:val="28"/>
          <w:szCs w:val="28"/>
          <w:lang w:val="ru-RU"/>
        </w:rPr>
        <w:t xml:space="preserve"> фрагментов ОТВИ;</w:t>
      </w:r>
    </w:p>
    <w:p w14:paraId="606E8523" w14:textId="2279026F" w:rsidR="000A2E8D" w:rsidRPr="00411247" w:rsidRDefault="00EB54C2" w:rsidP="0088760E">
      <w:pPr>
        <w:adjustRightInd w:val="0"/>
        <w:snapToGrid w:val="0"/>
        <w:spacing w:line="360" w:lineRule="auto"/>
        <w:ind w:firstLine="708"/>
        <w:jc w:val="both"/>
        <w:rPr>
          <w:sz w:val="28"/>
          <w:szCs w:val="28"/>
          <w:lang w:val="ru-RU"/>
        </w:rPr>
      </w:pPr>
      <w:r w:rsidRPr="00411247">
        <w:rPr>
          <w:sz w:val="28"/>
          <w:szCs w:val="28"/>
          <w:lang w:val="ru-RU"/>
        </w:rPr>
        <w:t>3) О</w:t>
      </w:r>
      <w:r w:rsidR="000A2E8D" w:rsidRPr="00411247">
        <w:rPr>
          <w:sz w:val="28"/>
          <w:szCs w:val="28"/>
          <w:lang w:val="ru-RU"/>
        </w:rPr>
        <w:t xml:space="preserve">босновали перспективность описания ОТВИ с точки зрения входящих в него речевых поступков. Наше исследование проведено с </w:t>
      </w:r>
      <w:r w:rsidR="00EB31F5" w:rsidRPr="00411247">
        <w:rPr>
          <w:sz w:val="28"/>
          <w:szCs w:val="28"/>
          <w:lang w:val="ru-RU"/>
        </w:rPr>
        <w:t>учётом</w:t>
      </w:r>
      <w:r w:rsidR="000A2E8D" w:rsidRPr="00411247">
        <w:rPr>
          <w:sz w:val="28"/>
          <w:szCs w:val="28"/>
          <w:lang w:val="ru-RU"/>
        </w:rPr>
        <w:t xml:space="preserve"> </w:t>
      </w:r>
      <w:proofErr w:type="spellStart"/>
      <w:r w:rsidR="000A2E8D" w:rsidRPr="00411247">
        <w:rPr>
          <w:sz w:val="28"/>
          <w:szCs w:val="28"/>
          <w:lang w:val="ru-RU"/>
        </w:rPr>
        <w:t>прагмалингвистического</w:t>
      </w:r>
      <w:proofErr w:type="spellEnd"/>
      <w:r w:rsidR="000A2E8D" w:rsidRPr="00411247">
        <w:rPr>
          <w:sz w:val="28"/>
          <w:szCs w:val="28"/>
          <w:lang w:val="ru-RU"/>
        </w:rPr>
        <w:t xml:space="preserve"> аспекта. ОТВИ рассматривается как речевой продукт данной коммуникативной ситуации, т.е. интернет-магазина. Описание товара представляет собой монолог, т.е. как один адресант (продавец, создатель и др.) односторонне пытается информировать (описывать товар) и воздействовать (убедить) адресата, т.е. покупателей купить данный товар. </w:t>
      </w:r>
    </w:p>
    <w:p w14:paraId="46138706" w14:textId="75C02C1F" w:rsidR="002E26D6" w:rsidRPr="00411247" w:rsidRDefault="002E26D6" w:rsidP="0088760E">
      <w:pPr>
        <w:adjustRightInd w:val="0"/>
        <w:snapToGrid w:val="0"/>
        <w:spacing w:line="360" w:lineRule="auto"/>
        <w:ind w:firstLine="708"/>
        <w:jc w:val="both"/>
        <w:rPr>
          <w:sz w:val="28"/>
          <w:szCs w:val="28"/>
          <w:lang w:val="ru-RU"/>
        </w:rPr>
      </w:pPr>
      <w:r w:rsidRPr="00411247">
        <w:rPr>
          <w:sz w:val="28"/>
          <w:szCs w:val="28"/>
          <w:lang w:val="ru-RU"/>
        </w:rPr>
        <w:t xml:space="preserve">Перспективным представляется изучение других фрагментов ОТВИ с точки зрения входящих в них речевых поступков, исследование взаимодействия разных фрагментов в ОТВИ как модульном тексте. Особый интерес представляет изучение роли комментария как отдельного фрагмента ОТВИ, автором которого является адресат. Особого внимания заслуживают и невербальные фрагменты ОТВИ – фотография товара и видео, поясняющее его использования. Перечисленные направления исследования ОТВИ </w:t>
      </w:r>
      <w:r w:rsidRPr="00411247">
        <w:rPr>
          <w:sz w:val="28"/>
          <w:szCs w:val="28"/>
          <w:lang w:val="ru-RU"/>
        </w:rPr>
        <w:lastRenderedPageBreak/>
        <w:t xml:space="preserve">свидетельствуют о большом потенциале ОТВИ для </w:t>
      </w:r>
      <w:proofErr w:type="spellStart"/>
      <w:r w:rsidRPr="00411247">
        <w:rPr>
          <w:sz w:val="28"/>
          <w:szCs w:val="28"/>
          <w:lang w:val="ru-RU"/>
        </w:rPr>
        <w:t>прагмалингвистических</w:t>
      </w:r>
      <w:proofErr w:type="spellEnd"/>
      <w:r w:rsidRPr="00411247">
        <w:rPr>
          <w:sz w:val="28"/>
          <w:szCs w:val="28"/>
          <w:lang w:val="ru-RU"/>
        </w:rPr>
        <w:t xml:space="preserve"> исследований.</w:t>
      </w:r>
    </w:p>
    <w:p w14:paraId="3AA77DE5" w14:textId="77777777" w:rsidR="000A2E8D" w:rsidRPr="00411247" w:rsidRDefault="000A2E8D" w:rsidP="0088760E">
      <w:pPr>
        <w:adjustRightInd w:val="0"/>
        <w:snapToGrid w:val="0"/>
        <w:spacing w:line="360" w:lineRule="auto"/>
        <w:jc w:val="center"/>
        <w:rPr>
          <w:sz w:val="28"/>
          <w:szCs w:val="28"/>
          <w:lang w:val="ru-RU"/>
        </w:rPr>
      </w:pPr>
      <w:r w:rsidRPr="00411247">
        <w:rPr>
          <w:sz w:val="28"/>
          <w:szCs w:val="28"/>
          <w:lang w:val="ru-RU"/>
        </w:rPr>
        <w:br w:type="page"/>
      </w:r>
    </w:p>
    <w:p w14:paraId="7C12847F" w14:textId="77777777" w:rsidR="007B32BD" w:rsidRPr="00411247" w:rsidRDefault="007B32BD" w:rsidP="007B32BD">
      <w:pPr>
        <w:adjustRightInd w:val="0"/>
        <w:snapToGrid w:val="0"/>
        <w:spacing w:line="360" w:lineRule="auto"/>
        <w:jc w:val="center"/>
        <w:rPr>
          <w:b/>
          <w:bCs/>
          <w:sz w:val="28"/>
          <w:szCs w:val="28"/>
          <w:lang w:val="ru-RU"/>
        </w:rPr>
      </w:pPr>
      <w:r w:rsidRPr="00411247">
        <w:rPr>
          <w:b/>
          <w:bCs/>
          <w:sz w:val="28"/>
          <w:szCs w:val="28"/>
          <w:lang w:val="ru-RU"/>
        </w:rPr>
        <w:lastRenderedPageBreak/>
        <w:t>Список литературы</w:t>
      </w:r>
    </w:p>
    <w:p w14:paraId="501EBF65" w14:textId="77777777" w:rsidR="009B417B" w:rsidRPr="00411247" w:rsidRDefault="009B417B" w:rsidP="009B417B">
      <w:pPr>
        <w:numPr>
          <w:ilvl w:val="0"/>
          <w:numId w:val="1"/>
        </w:numPr>
        <w:tabs>
          <w:tab w:val="left" w:pos="567"/>
        </w:tabs>
        <w:autoSpaceDE w:val="0"/>
        <w:autoSpaceDN w:val="0"/>
        <w:adjustRightInd w:val="0"/>
        <w:snapToGrid w:val="0"/>
        <w:spacing w:line="360" w:lineRule="auto"/>
        <w:ind w:left="426" w:hanging="426"/>
        <w:jc w:val="both"/>
        <w:rPr>
          <w:sz w:val="28"/>
          <w:szCs w:val="28"/>
          <w:lang w:val="ru-RU"/>
        </w:rPr>
      </w:pPr>
      <w:proofErr w:type="spellStart"/>
      <w:r w:rsidRPr="00411247">
        <w:rPr>
          <w:sz w:val="28"/>
          <w:szCs w:val="28"/>
          <w:lang w:val="ru-RU"/>
        </w:rPr>
        <w:t>Абчук</w:t>
      </w:r>
      <w:proofErr w:type="spellEnd"/>
      <w:r w:rsidRPr="00411247">
        <w:rPr>
          <w:sz w:val="28"/>
          <w:szCs w:val="28"/>
          <w:lang w:val="ru-RU"/>
        </w:rPr>
        <w:t xml:space="preserve"> </w:t>
      </w:r>
      <w:proofErr w:type="spellStart"/>
      <w:r w:rsidRPr="00411247">
        <w:rPr>
          <w:sz w:val="28"/>
          <w:szCs w:val="28"/>
          <w:lang w:val="ru-RU"/>
        </w:rPr>
        <w:t>В.А</w:t>
      </w:r>
      <w:proofErr w:type="spellEnd"/>
      <w:r w:rsidRPr="00411247">
        <w:rPr>
          <w:sz w:val="28"/>
          <w:szCs w:val="28"/>
          <w:lang w:val="ru-RU"/>
        </w:rPr>
        <w:t xml:space="preserve">. 12 шагов к собственному бизнесу: бизнес самоучитель / </w:t>
      </w:r>
      <w:proofErr w:type="spellStart"/>
      <w:r w:rsidRPr="00411247">
        <w:rPr>
          <w:sz w:val="28"/>
          <w:szCs w:val="28"/>
          <w:lang w:val="ru-RU"/>
        </w:rPr>
        <w:t>В.А</w:t>
      </w:r>
      <w:proofErr w:type="spellEnd"/>
      <w:r w:rsidRPr="00411247">
        <w:rPr>
          <w:sz w:val="28"/>
          <w:szCs w:val="28"/>
          <w:lang w:val="ru-RU"/>
        </w:rPr>
        <w:t xml:space="preserve">. </w:t>
      </w:r>
      <w:proofErr w:type="spellStart"/>
      <w:r w:rsidRPr="00411247">
        <w:rPr>
          <w:sz w:val="28"/>
          <w:szCs w:val="28"/>
          <w:lang w:val="ru-RU"/>
        </w:rPr>
        <w:t>Абчук</w:t>
      </w:r>
      <w:proofErr w:type="spellEnd"/>
      <w:r w:rsidRPr="00411247">
        <w:rPr>
          <w:sz w:val="28"/>
          <w:szCs w:val="28"/>
          <w:lang w:val="ru-RU"/>
        </w:rPr>
        <w:t xml:space="preserve">. – М.: </w:t>
      </w:r>
      <w:proofErr w:type="spellStart"/>
      <w:r w:rsidRPr="00411247">
        <w:rPr>
          <w:sz w:val="28"/>
          <w:szCs w:val="28"/>
          <w:lang w:val="ru-RU"/>
        </w:rPr>
        <w:t>ЭКСМО</w:t>
      </w:r>
      <w:proofErr w:type="spellEnd"/>
      <w:r w:rsidRPr="00411247">
        <w:rPr>
          <w:sz w:val="28"/>
          <w:szCs w:val="28"/>
          <w:lang w:val="ru-RU"/>
        </w:rPr>
        <w:t>, 2014. – 400 с.</w:t>
      </w:r>
    </w:p>
    <w:p w14:paraId="46A1618E" w14:textId="12B3733A" w:rsidR="009B417B" w:rsidRPr="00411247" w:rsidRDefault="009B417B" w:rsidP="009B417B">
      <w:pPr>
        <w:numPr>
          <w:ilvl w:val="0"/>
          <w:numId w:val="1"/>
        </w:numPr>
        <w:tabs>
          <w:tab w:val="left" w:pos="567"/>
          <w:tab w:val="left" w:pos="1134"/>
        </w:tabs>
        <w:autoSpaceDE w:val="0"/>
        <w:autoSpaceDN w:val="0"/>
        <w:adjustRightInd w:val="0"/>
        <w:snapToGrid w:val="0"/>
        <w:spacing w:line="360" w:lineRule="auto"/>
        <w:ind w:left="426" w:hanging="426"/>
        <w:jc w:val="both"/>
        <w:rPr>
          <w:bCs/>
          <w:sz w:val="28"/>
          <w:szCs w:val="28"/>
          <w:shd w:val="clear" w:color="auto" w:fill="FFFFFF"/>
          <w:lang w:val="ru-RU"/>
        </w:rPr>
      </w:pPr>
      <w:r>
        <w:rPr>
          <w:bCs/>
          <w:sz w:val="28"/>
          <w:szCs w:val="28"/>
          <w:shd w:val="clear" w:color="auto" w:fill="FFFFFF"/>
          <w:lang w:val="ru-RU"/>
        </w:rPr>
        <w:t xml:space="preserve">Баженова </w:t>
      </w:r>
      <w:proofErr w:type="spellStart"/>
      <w:r>
        <w:rPr>
          <w:bCs/>
          <w:sz w:val="28"/>
          <w:szCs w:val="28"/>
          <w:shd w:val="clear" w:color="auto" w:fill="FFFFFF"/>
          <w:lang w:val="ru-RU"/>
        </w:rPr>
        <w:t>Е.А</w:t>
      </w:r>
      <w:proofErr w:type="spellEnd"/>
      <w:r>
        <w:rPr>
          <w:bCs/>
          <w:sz w:val="28"/>
          <w:szCs w:val="28"/>
          <w:shd w:val="clear" w:color="auto" w:fill="FFFFFF"/>
          <w:lang w:val="ru-RU"/>
        </w:rPr>
        <w:t xml:space="preserve">., </w:t>
      </w:r>
      <w:proofErr w:type="spellStart"/>
      <w:r>
        <w:rPr>
          <w:bCs/>
          <w:sz w:val="28"/>
          <w:szCs w:val="28"/>
          <w:shd w:val="clear" w:color="auto" w:fill="FFFFFF"/>
          <w:lang w:val="ru-RU"/>
        </w:rPr>
        <w:t>Протопопова</w:t>
      </w:r>
      <w:proofErr w:type="spellEnd"/>
      <w:r>
        <w:rPr>
          <w:bCs/>
          <w:sz w:val="28"/>
          <w:szCs w:val="28"/>
          <w:shd w:val="clear" w:color="auto" w:fill="FFFFFF"/>
          <w:lang w:val="ru-RU"/>
        </w:rPr>
        <w:t xml:space="preserve"> </w:t>
      </w:r>
      <w:proofErr w:type="spellStart"/>
      <w:r>
        <w:rPr>
          <w:bCs/>
          <w:sz w:val="28"/>
          <w:szCs w:val="28"/>
          <w:shd w:val="clear" w:color="auto" w:fill="FFFFFF"/>
          <w:lang w:val="ru-RU"/>
        </w:rPr>
        <w:t>О.</w:t>
      </w:r>
      <w:r w:rsidRPr="00411247">
        <w:rPr>
          <w:bCs/>
          <w:sz w:val="28"/>
          <w:szCs w:val="28"/>
          <w:shd w:val="clear" w:color="auto" w:fill="FFFFFF"/>
          <w:lang w:val="ru-RU"/>
        </w:rPr>
        <w:t>В</w:t>
      </w:r>
      <w:proofErr w:type="spellEnd"/>
      <w:r w:rsidRPr="00411247">
        <w:rPr>
          <w:bCs/>
          <w:sz w:val="28"/>
          <w:szCs w:val="28"/>
          <w:shd w:val="clear" w:color="auto" w:fill="FFFFFF"/>
          <w:lang w:val="ru-RU"/>
        </w:rPr>
        <w:t xml:space="preserve">. Язык и стиль рекламы // Стилистический энциклопедический словарь русского языка / Под ред. </w:t>
      </w:r>
      <w:proofErr w:type="spellStart"/>
      <w:r w:rsidRPr="00411247">
        <w:rPr>
          <w:bCs/>
          <w:sz w:val="28"/>
          <w:szCs w:val="28"/>
          <w:shd w:val="clear" w:color="auto" w:fill="FFFFFF"/>
          <w:lang w:val="ru-RU"/>
        </w:rPr>
        <w:t>М.Н</w:t>
      </w:r>
      <w:proofErr w:type="spellEnd"/>
      <w:r w:rsidRPr="00411247">
        <w:rPr>
          <w:bCs/>
          <w:sz w:val="28"/>
          <w:szCs w:val="28"/>
          <w:shd w:val="clear" w:color="auto" w:fill="FFFFFF"/>
          <w:lang w:val="ru-RU"/>
        </w:rPr>
        <w:t>. Кожиной. – М.: Флинта: Наука, 2003. С. 635-640</w:t>
      </w:r>
      <w:r w:rsidRPr="00411247">
        <w:rPr>
          <w:sz w:val="28"/>
          <w:szCs w:val="28"/>
          <w:lang w:val="ru-RU"/>
        </w:rPr>
        <w:t xml:space="preserve"> </w:t>
      </w:r>
    </w:p>
    <w:p w14:paraId="38285296" w14:textId="77777777" w:rsidR="009B417B" w:rsidRPr="00411247" w:rsidRDefault="009B417B" w:rsidP="009B417B">
      <w:pPr>
        <w:pStyle w:val="a3"/>
        <w:numPr>
          <w:ilvl w:val="0"/>
          <w:numId w:val="1"/>
        </w:numPr>
        <w:tabs>
          <w:tab w:val="left" w:pos="567"/>
          <w:tab w:val="left" w:pos="1134"/>
        </w:tabs>
        <w:adjustRightInd w:val="0"/>
        <w:snapToGrid w:val="0"/>
        <w:spacing w:line="360" w:lineRule="auto"/>
        <w:ind w:left="426" w:firstLineChars="0" w:hanging="426"/>
        <w:jc w:val="both"/>
        <w:rPr>
          <w:bCs/>
          <w:sz w:val="28"/>
          <w:szCs w:val="28"/>
          <w:lang w:val="ru-RU"/>
        </w:rPr>
      </w:pPr>
      <w:r w:rsidRPr="00411247">
        <w:rPr>
          <w:bCs/>
          <w:sz w:val="28"/>
          <w:szCs w:val="28"/>
          <w:lang w:val="ru-RU"/>
        </w:rPr>
        <w:t xml:space="preserve">Бахтин </w:t>
      </w:r>
      <w:proofErr w:type="spellStart"/>
      <w:r w:rsidRPr="00411247">
        <w:rPr>
          <w:bCs/>
          <w:sz w:val="28"/>
          <w:szCs w:val="28"/>
          <w:lang w:val="ru-RU"/>
        </w:rPr>
        <w:t>М.М</w:t>
      </w:r>
      <w:proofErr w:type="spellEnd"/>
      <w:r w:rsidRPr="00411247">
        <w:rPr>
          <w:bCs/>
          <w:sz w:val="28"/>
          <w:szCs w:val="28"/>
          <w:lang w:val="ru-RU"/>
        </w:rPr>
        <w:t>. К философии поступка // Философия и социология науки и техники. Ежегодник: 1984-1985. М., 1986. С. 82-138.</w:t>
      </w:r>
    </w:p>
    <w:p w14:paraId="7DF521B3" w14:textId="1A0964F6" w:rsidR="009B417B" w:rsidRPr="00411247" w:rsidRDefault="009B417B" w:rsidP="009B417B">
      <w:pPr>
        <w:numPr>
          <w:ilvl w:val="0"/>
          <w:numId w:val="1"/>
        </w:numPr>
        <w:autoSpaceDE w:val="0"/>
        <w:autoSpaceDN w:val="0"/>
        <w:adjustRightInd w:val="0"/>
        <w:snapToGrid w:val="0"/>
        <w:spacing w:line="360" w:lineRule="auto"/>
        <w:ind w:left="426" w:hanging="426"/>
        <w:jc w:val="both"/>
        <w:rPr>
          <w:rFonts w:eastAsia="TimesNewRomanPS-ItalicMT"/>
          <w:iCs/>
          <w:sz w:val="28"/>
          <w:szCs w:val="28"/>
          <w:lang w:val="ru-RU"/>
        </w:rPr>
      </w:pPr>
      <w:r w:rsidRPr="00411247">
        <w:rPr>
          <w:rFonts w:eastAsia="TimesNewRomanPS-ItalicMT"/>
          <w:iCs/>
          <w:sz w:val="28"/>
          <w:szCs w:val="28"/>
          <w:lang w:val="ru-RU"/>
        </w:rPr>
        <w:t xml:space="preserve">Бове </w:t>
      </w:r>
      <w:proofErr w:type="spellStart"/>
      <w:r w:rsidRPr="00411247">
        <w:rPr>
          <w:rFonts w:eastAsia="TimesNewRomanPS-ItalicMT"/>
          <w:iCs/>
          <w:sz w:val="28"/>
          <w:szCs w:val="28"/>
          <w:lang w:val="ru-RU"/>
        </w:rPr>
        <w:t>К.Л</w:t>
      </w:r>
      <w:proofErr w:type="spellEnd"/>
      <w:r w:rsidRPr="00411247">
        <w:rPr>
          <w:rFonts w:eastAsia="TimesNewRomanPS-ItalicMT"/>
          <w:iCs/>
          <w:sz w:val="28"/>
          <w:szCs w:val="28"/>
          <w:lang w:val="ru-RU"/>
        </w:rPr>
        <w:t xml:space="preserve">., </w:t>
      </w:r>
      <w:proofErr w:type="spellStart"/>
      <w:r w:rsidRPr="00411247">
        <w:rPr>
          <w:rFonts w:eastAsia="TimesNewRomanPS-ItalicMT"/>
          <w:iCs/>
          <w:sz w:val="28"/>
          <w:szCs w:val="28"/>
          <w:lang w:val="ru-RU"/>
        </w:rPr>
        <w:t>Аренс</w:t>
      </w:r>
      <w:proofErr w:type="spellEnd"/>
      <w:r w:rsidRPr="00411247">
        <w:rPr>
          <w:rFonts w:eastAsia="TimesNewRomanPS-ItalicMT"/>
          <w:iCs/>
          <w:sz w:val="28"/>
          <w:szCs w:val="28"/>
          <w:lang w:val="ru-RU"/>
        </w:rPr>
        <w:t xml:space="preserve"> </w:t>
      </w:r>
      <w:proofErr w:type="spellStart"/>
      <w:r w:rsidRPr="00411247">
        <w:rPr>
          <w:rFonts w:eastAsia="TimesNewRomanPS-ItalicMT"/>
          <w:iCs/>
          <w:sz w:val="28"/>
          <w:szCs w:val="28"/>
          <w:lang w:val="ru-RU"/>
        </w:rPr>
        <w:t>У.Ф</w:t>
      </w:r>
      <w:proofErr w:type="spellEnd"/>
      <w:r w:rsidRPr="00411247">
        <w:rPr>
          <w:rFonts w:eastAsia="TimesNewRomanPS-ItalicMT"/>
          <w:iCs/>
          <w:sz w:val="28"/>
          <w:szCs w:val="28"/>
          <w:lang w:val="ru-RU"/>
        </w:rPr>
        <w:t xml:space="preserve">. Современная реклама. Творчество в составлении рекламных текстов. М.: </w:t>
      </w:r>
      <w:proofErr w:type="spellStart"/>
      <w:r w:rsidRPr="00411247">
        <w:rPr>
          <w:rFonts w:eastAsia="TimesNewRomanPS-ItalicMT"/>
          <w:iCs/>
          <w:sz w:val="28"/>
          <w:szCs w:val="28"/>
          <w:lang w:val="ru-RU"/>
        </w:rPr>
        <w:t>ДеНово</w:t>
      </w:r>
      <w:proofErr w:type="spellEnd"/>
      <w:r w:rsidRPr="00411247">
        <w:rPr>
          <w:rFonts w:eastAsia="TimesNewRomanPS-ItalicMT"/>
          <w:iCs/>
          <w:sz w:val="28"/>
          <w:szCs w:val="28"/>
          <w:lang w:val="ru-RU"/>
        </w:rPr>
        <w:t xml:space="preserve">, 1995. </w:t>
      </w:r>
      <w:r w:rsidR="00D24BA0">
        <w:rPr>
          <w:rFonts w:eastAsia="TimesNewRomanPS-ItalicMT"/>
          <w:iCs/>
          <w:sz w:val="28"/>
          <w:szCs w:val="28"/>
          <w:lang w:val="ru-RU"/>
        </w:rPr>
        <w:t>–</w:t>
      </w:r>
      <w:r w:rsidRPr="00411247">
        <w:rPr>
          <w:rFonts w:eastAsia="TimesNewRomanPS-ItalicMT"/>
          <w:iCs/>
          <w:sz w:val="28"/>
          <w:szCs w:val="28"/>
          <w:lang w:val="ru-RU"/>
        </w:rPr>
        <w:t xml:space="preserve"> 704 с. </w:t>
      </w:r>
    </w:p>
    <w:p w14:paraId="401ACEBB" w14:textId="77777777" w:rsidR="009B417B" w:rsidRPr="00411247" w:rsidRDefault="009B417B" w:rsidP="009B417B">
      <w:pPr>
        <w:pStyle w:val="a3"/>
        <w:numPr>
          <w:ilvl w:val="0"/>
          <w:numId w:val="1"/>
        </w:numPr>
        <w:tabs>
          <w:tab w:val="left" w:pos="567"/>
          <w:tab w:val="left" w:pos="1134"/>
        </w:tabs>
        <w:adjustRightInd w:val="0"/>
        <w:snapToGrid w:val="0"/>
        <w:spacing w:line="360" w:lineRule="auto"/>
        <w:ind w:left="426" w:firstLineChars="0" w:hanging="426"/>
        <w:jc w:val="both"/>
        <w:rPr>
          <w:bCs/>
          <w:sz w:val="28"/>
          <w:szCs w:val="28"/>
          <w:lang w:val="ru-RU"/>
        </w:rPr>
      </w:pPr>
      <w:r w:rsidRPr="00411247">
        <w:rPr>
          <w:bCs/>
          <w:sz w:val="28"/>
          <w:szCs w:val="28"/>
          <w:shd w:val="clear" w:color="auto" w:fill="FFFFFF"/>
          <w:lang w:val="ru-RU"/>
        </w:rPr>
        <w:t xml:space="preserve">Борисова </w:t>
      </w:r>
      <w:proofErr w:type="spellStart"/>
      <w:r w:rsidRPr="00411247">
        <w:rPr>
          <w:bCs/>
          <w:sz w:val="28"/>
          <w:szCs w:val="28"/>
          <w:shd w:val="clear" w:color="auto" w:fill="FFFFFF"/>
          <w:lang w:val="ru-RU"/>
        </w:rPr>
        <w:t>И.Н</w:t>
      </w:r>
      <w:proofErr w:type="spellEnd"/>
      <w:r w:rsidRPr="00411247">
        <w:rPr>
          <w:bCs/>
          <w:sz w:val="28"/>
          <w:szCs w:val="28"/>
          <w:shd w:val="clear" w:color="auto" w:fill="FFFFFF"/>
          <w:lang w:val="ru-RU"/>
        </w:rPr>
        <w:t xml:space="preserve">. Категория цели и аспекты текстового анализа // Жанры речи: Сборник научных статей. – Саратов: Изд-во </w:t>
      </w:r>
      <w:proofErr w:type="spellStart"/>
      <w:r w:rsidRPr="00411247">
        <w:rPr>
          <w:bCs/>
          <w:sz w:val="28"/>
          <w:szCs w:val="28"/>
          <w:shd w:val="clear" w:color="auto" w:fill="FFFFFF"/>
          <w:lang w:val="ru-RU"/>
        </w:rPr>
        <w:t>ГосУнц</w:t>
      </w:r>
      <w:proofErr w:type="spellEnd"/>
      <w:r w:rsidRPr="00411247">
        <w:rPr>
          <w:bCs/>
          <w:sz w:val="28"/>
          <w:szCs w:val="28"/>
          <w:shd w:val="clear" w:color="auto" w:fill="FFFFFF"/>
          <w:lang w:val="ru-RU"/>
        </w:rPr>
        <w:t xml:space="preserve"> «Колледж», 1999. </w:t>
      </w:r>
      <w:proofErr w:type="spellStart"/>
      <w:r w:rsidRPr="00411247">
        <w:rPr>
          <w:bCs/>
          <w:sz w:val="28"/>
          <w:szCs w:val="28"/>
          <w:shd w:val="clear" w:color="auto" w:fill="FFFFFF"/>
          <w:lang w:val="ru-RU"/>
        </w:rPr>
        <w:t>Вып.2</w:t>
      </w:r>
      <w:proofErr w:type="spellEnd"/>
      <w:r w:rsidRPr="00411247">
        <w:rPr>
          <w:bCs/>
          <w:sz w:val="28"/>
          <w:szCs w:val="28"/>
          <w:shd w:val="clear" w:color="auto" w:fill="FFFFFF"/>
          <w:lang w:val="ru-RU"/>
        </w:rPr>
        <w:t>. С. 81-96.</w:t>
      </w:r>
    </w:p>
    <w:p w14:paraId="5F79BBC4" w14:textId="77777777" w:rsidR="009B417B" w:rsidRPr="00411247" w:rsidRDefault="009B417B" w:rsidP="009B417B">
      <w:pPr>
        <w:pStyle w:val="a3"/>
        <w:numPr>
          <w:ilvl w:val="0"/>
          <w:numId w:val="1"/>
        </w:numPr>
        <w:tabs>
          <w:tab w:val="left" w:pos="567"/>
          <w:tab w:val="left" w:pos="1134"/>
        </w:tabs>
        <w:adjustRightInd w:val="0"/>
        <w:snapToGrid w:val="0"/>
        <w:spacing w:line="360" w:lineRule="auto"/>
        <w:ind w:left="426" w:firstLineChars="0" w:hanging="426"/>
        <w:jc w:val="both"/>
        <w:rPr>
          <w:bCs/>
          <w:sz w:val="28"/>
          <w:szCs w:val="28"/>
          <w:lang w:val="ru-RU"/>
        </w:rPr>
      </w:pPr>
      <w:r w:rsidRPr="00411247">
        <w:rPr>
          <w:bCs/>
          <w:sz w:val="28"/>
          <w:szCs w:val="28"/>
          <w:lang w:val="ru-RU"/>
        </w:rPr>
        <w:t xml:space="preserve">Борисова </w:t>
      </w:r>
      <w:proofErr w:type="spellStart"/>
      <w:r w:rsidRPr="00411247">
        <w:rPr>
          <w:bCs/>
          <w:sz w:val="28"/>
          <w:szCs w:val="28"/>
          <w:lang w:val="ru-RU"/>
        </w:rPr>
        <w:t>И.Н</w:t>
      </w:r>
      <w:proofErr w:type="spellEnd"/>
      <w:r w:rsidRPr="00411247">
        <w:rPr>
          <w:bCs/>
          <w:sz w:val="28"/>
          <w:szCs w:val="28"/>
          <w:lang w:val="ru-RU"/>
        </w:rPr>
        <w:t xml:space="preserve">. Речевой поступок как единица коммуникативной практики // Вестник Гуманитарного университета. 2014. № 4 (7). С. 88-97. </w:t>
      </w:r>
    </w:p>
    <w:p w14:paraId="5C253441" w14:textId="018175C6" w:rsidR="009B417B" w:rsidRPr="00411247" w:rsidRDefault="009B417B" w:rsidP="009B417B">
      <w:pPr>
        <w:pStyle w:val="a3"/>
        <w:numPr>
          <w:ilvl w:val="0"/>
          <w:numId w:val="1"/>
        </w:numPr>
        <w:tabs>
          <w:tab w:val="left" w:pos="567"/>
          <w:tab w:val="left" w:pos="1134"/>
        </w:tabs>
        <w:adjustRightInd w:val="0"/>
        <w:snapToGrid w:val="0"/>
        <w:spacing w:line="360" w:lineRule="auto"/>
        <w:ind w:left="426" w:firstLineChars="0" w:hanging="426"/>
        <w:jc w:val="both"/>
        <w:rPr>
          <w:bCs/>
          <w:sz w:val="28"/>
          <w:szCs w:val="28"/>
          <w:lang w:val="ru-RU"/>
        </w:rPr>
      </w:pPr>
      <w:r w:rsidRPr="00411247">
        <w:rPr>
          <w:bCs/>
          <w:sz w:val="28"/>
          <w:szCs w:val="28"/>
          <w:shd w:val="clear" w:color="auto" w:fill="FFFFFF"/>
          <w:lang w:val="ru-RU"/>
        </w:rPr>
        <w:t xml:space="preserve">Борисова </w:t>
      </w:r>
      <w:proofErr w:type="spellStart"/>
      <w:r w:rsidRPr="00411247">
        <w:rPr>
          <w:bCs/>
          <w:sz w:val="28"/>
          <w:szCs w:val="28"/>
          <w:shd w:val="clear" w:color="auto" w:fill="FFFFFF"/>
          <w:lang w:val="ru-RU"/>
        </w:rPr>
        <w:t>И.Н</w:t>
      </w:r>
      <w:proofErr w:type="spellEnd"/>
      <w:r w:rsidRPr="00411247">
        <w:rPr>
          <w:bCs/>
          <w:sz w:val="28"/>
          <w:szCs w:val="28"/>
          <w:shd w:val="clear" w:color="auto" w:fill="FFFFFF"/>
          <w:lang w:val="ru-RU"/>
        </w:rPr>
        <w:t xml:space="preserve">. Русский разговорный диалог: Структура и динамика. Изд. 3-у. М.: Книжный дом </w:t>
      </w:r>
      <w:proofErr w:type="spellStart"/>
      <w:r w:rsidRPr="00411247">
        <w:rPr>
          <w:bCs/>
          <w:sz w:val="28"/>
          <w:szCs w:val="28"/>
          <w:shd w:val="clear" w:color="auto" w:fill="FFFFFF"/>
          <w:lang w:val="ru-RU"/>
        </w:rPr>
        <w:t>ЛИБРОКОМ</w:t>
      </w:r>
      <w:proofErr w:type="spellEnd"/>
      <w:r w:rsidRPr="00411247">
        <w:rPr>
          <w:bCs/>
          <w:sz w:val="28"/>
          <w:szCs w:val="28"/>
          <w:shd w:val="clear" w:color="auto" w:fill="FFFFFF"/>
          <w:lang w:val="ru-RU"/>
        </w:rPr>
        <w:t xml:space="preserve">, 2009. </w:t>
      </w:r>
      <w:r w:rsidR="00D24BA0">
        <w:rPr>
          <w:bCs/>
          <w:sz w:val="28"/>
          <w:szCs w:val="28"/>
          <w:shd w:val="clear" w:color="auto" w:fill="FFFFFF"/>
          <w:lang w:val="ru-RU"/>
        </w:rPr>
        <w:t>–</w:t>
      </w:r>
      <w:r w:rsidRPr="00411247">
        <w:rPr>
          <w:bCs/>
          <w:sz w:val="28"/>
          <w:szCs w:val="28"/>
          <w:shd w:val="clear" w:color="auto" w:fill="FFFFFF"/>
          <w:lang w:val="ru-RU"/>
        </w:rPr>
        <w:t xml:space="preserve"> 277 с.</w:t>
      </w:r>
    </w:p>
    <w:p w14:paraId="1A528A97" w14:textId="2B60B473" w:rsidR="009B417B" w:rsidRPr="00411247" w:rsidRDefault="009B417B" w:rsidP="009B417B">
      <w:pPr>
        <w:numPr>
          <w:ilvl w:val="0"/>
          <w:numId w:val="1"/>
        </w:numPr>
        <w:tabs>
          <w:tab w:val="left" w:pos="567"/>
          <w:tab w:val="left" w:pos="1134"/>
        </w:tabs>
        <w:autoSpaceDE w:val="0"/>
        <w:autoSpaceDN w:val="0"/>
        <w:adjustRightInd w:val="0"/>
        <w:snapToGrid w:val="0"/>
        <w:spacing w:line="360" w:lineRule="auto"/>
        <w:ind w:left="426" w:hanging="426"/>
        <w:jc w:val="both"/>
        <w:rPr>
          <w:bCs/>
          <w:sz w:val="28"/>
          <w:szCs w:val="28"/>
          <w:shd w:val="clear" w:color="auto" w:fill="FFFFFF"/>
          <w:lang w:val="ru-RU"/>
        </w:rPr>
      </w:pPr>
      <w:r w:rsidRPr="00411247">
        <w:rPr>
          <w:bCs/>
          <w:sz w:val="28"/>
          <w:szCs w:val="28"/>
          <w:shd w:val="clear" w:color="auto" w:fill="FFFFFF"/>
          <w:lang w:val="ru-RU"/>
        </w:rPr>
        <w:t xml:space="preserve">Быкова </w:t>
      </w:r>
      <w:proofErr w:type="spellStart"/>
      <w:r w:rsidRPr="00411247">
        <w:rPr>
          <w:bCs/>
          <w:sz w:val="28"/>
          <w:szCs w:val="28"/>
          <w:shd w:val="clear" w:color="auto" w:fill="FFFFFF"/>
          <w:lang w:val="ru-RU"/>
        </w:rPr>
        <w:t>Е.В</w:t>
      </w:r>
      <w:proofErr w:type="spellEnd"/>
      <w:r w:rsidRPr="00411247">
        <w:rPr>
          <w:bCs/>
          <w:sz w:val="28"/>
          <w:szCs w:val="28"/>
          <w:shd w:val="clear" w:color="auto" w:fill="FFFFFF"/>
          <w:lang w:val="ru-RU"/>
        </w:rPr>
        <w:t xml:space="preserve">. Модульный текст в массовой коммуникации: закономерности речевой организации: </w:t>
      </w:r>
      <w:proofErr w:type="spellStart"/>
      <w:r w:rsidRPr="00411247">
        <w:rPr>
          <w:bCs/>
          <w:sz w:val="28"/>
          <w:szCs w:val="28"/>
          <w:shd w:val="clear" w:color="auto" w:fill="FFFFFF"/>
          <w:lang w:val="ru-RU"/>
        </w:rPr>
        <w:t>дис</w:t>
      </w:r>
      <w:proofErr w:type="spellEnd"/>
      <w:r w:rsidRPr="00411247">
        <w:rPr>
          <w:bCs/>
          <w:sz w:val="28"/>
          <w:szCs w:val="28"/>
          <w:shd w:val="clear" w:color="auto" w:fill="FFFFFF"/>
          <w:lang w:val="ru-RU"/>
        </w:rPr>
        <w:t>. ... доктора </w:t>
      </w:r>
      <w:proofErr w:type="spellStart"/>
      <w:r w:rsidRPr="00411247">
        <w:rPr>
          <w:bCs/>
          <w:sz w:val="28"/>
          <w:szCs w:val="28"/>
          <w:shd w:val="clear" w:color="auto" w:fill="FFFFFF"/>
          <w:lang w:val="ru-RU"/>
        </w:rPr>
        <w:t>филол</w:t>
      </w:r>
      <w:proofErr w:type="spellEnd"/>
      <w:r w:rsidRPr="00411247">
        <w:rPr>
          <w:bCs/>
          <w:sz w:val="28"/>
          <w:szCs w:val="28"/>
          <w:shd w:val="clear" w:color="auto" w:fill="FFFFFF"/>
          <w:lang w:val="ru-RU"/>
        </w:rPr>
        <w:t xml:space="preserve">. наук. – СПб., 2012. </w:t>
      </w:r>
      <w:r w:rsidR="00D24BA0">
        <w:rPr>
          <w:bCs/>
          <w:sz w:val="28"/>
          <w:szCs w:val="28"/>
          <w:shd w:val="clear" w:color="auto" w:fill="FFFFFF"/>
          <w:lang w:val="ru-RU"/>
        </w:rPr>
        <w:t>–</w:t>
      </w:r>
      <w:r w:rsidRPr="00411247">
        <w:rPr>
          <w:bCs/>
          <w:sz w:val="28"/>
          <w:szCs w:val="28"/>
          <w:shd w:val="clear" w:color="auto" w:fill="FFFFFF"/>
          <w:lang w:val="ru-RU"/>
        </w:rPr>
        <w:t xml:space="preserve"> 315 с.</w:t>
      </w:r>
    </w:p>
    <w:p w14:paraId="6B9B88B0" w14:textId="77777777" w:rsidR="009B417B" w:rsidRPr="00411247" w:rsidRDefault="009B417B" w:rsidP="009B417B">
      <w:pPr>
        <w:numPr>
          <w:ilvl w:val="0"/>
          <w:numId w:val="1"/>
        </w:numPr>
        <w:tabs>
          <w:tab w:val="left" w:pos="567"/>
          <w:tab w:val="left" w:pos="1134"/>
        </w:tabs>
        <w:autoSpaceDE w:val="0"/>
        <w:autoSpaceDN w:val="0"/>
        <w:adjustRightInd w:val="0"/>
        <w:snapToGrid w:val="0"/>
        <w:spacing w:line="360" w:lineRule="auto"/>
        <w:ind w:left="426" w:hanging="426"/>
        <w:jc w:val="both"/>
        <w:rPr>
          <w:bCs/>
          <w:sz w:val="28"/>
          <w:szCs w:val="28"/>
          <w:shd w:val="clear" w:color="auto" w:fill="FFFFFF"/>
          <w:lang w:val="ru-RU"/>
        </w:rPr>
      </w:pPr>
      <w:r w:rsidRPr="00411247">
        <w:rPr>
          <w:bCs/>
          <w:sz w:val="28"/>
          <w:szCs w:val="28"/>
          <w:shd w:val="clear" w:color="auto" w:fill="FFFFFF"/>
          <w:lang w:val="ru-RU"/>
        </w:rPr>
        <w:t xml:space="preserve">Быкова </w:t>
      </w:r>
      <w:proofErr w:type="spellStart"/>
      <w:r w:rsidRPr="00411247">
        <w:rPr>
          <w:bCs/>
          <w:sz w:val="28"/>
          <w:szCs w:val="28"/>
          <w:shd w:val="clear" w:color="auto" w:fill="FFFFFF"/>
          <w:lang w:val="ru-RU"/>
        </w:rPr>
        <w:t>Е.В</w:t>
      </w:r>
      <w:proofErr w:type="spellEnd"/>
      <w:r w:rsidRPr="00411247">
        <w:rPr>
          <w:bCs/>
          <w:sz w:val="28"/>
          <w:szCs w:val="28"/>
          <w:shd w:val="clear" w:color="auto" w:fill="FFFFFF"/>
          <w:lang w:val="ru-RU"/>
        </w:rPr>
        <w:t>. Структурно-грамматическая организация модульного текста</w:t>
      </w:r>
      <w:r w:rsidRPr="00411247">
        <w:rPr>
          <w:b/>
          <w:bCs/>
          <w:sz w:val="28"/>
          <w:szCs w:val="28"/>
          <w:shd w:val="clear" w:color="auto" w:fill="FFFFFF"/>
          <w:lang w:val="ru-RU"/>
        </w:rPr>
        <w:t xml:space="preserve"> </w:t>
      </w:r>
      <w:r w:rsidRPr="00411247">
        <w:rPr>
          <w:bCs/>
          <w:sz w:val="28"/>
          <w:szCs w:val="28"/>
          <w:shd w:val="clear" w:color="auto" w:fill="FFFFFF"/>
          <w:lang w:val="ru-RU"/>
        </w:rPr>
        <w:t xml:space="preserve">// </w:t>
      </w:r>
      <w:r w:rsidRPr="00411247">
        <w:rPr>
          <w:bCs/>
          <w:iCs/>
          <w:sz w:val="28"/>
          <w:szCs w:val="28"/>
          <w:shd w:val="clear" w:color="auto" w:fill="FFFFFF"/>
          <w:lang w:val="ru-RU"/>
        </w:rPr>
        <w:t>Вестник новгородского государственного университета. 2009. № 54. С. 11-14.</w:t>
      </w:r>
    </w:p>
    <w:p w14:paraId="48D7ACDE" w14:textId="77777777" w:rsidR="009B417B" w:rsidRPr="00411247" w:rsidRDefault="009B417B" w:rsidP="009B417B">
      <w:pPr>
        <w:numPr>
          <w:ilvl w:val="0"/>
          <w:numId w:val="1"/>
        </w:numPr>
        <w:tabs>
          <w:tab w:val="left" w:pos="567"/>
          <w:tab w:val="left" w:pos="1134"/>
        </w:tabs>
        <w:autoSpaceDE w:val="0"/>
        <w:autoSpaceDN w:val="0"/>
        <w:adjustRightInd w:val="0"/>
        <w:snapToGrid w:val="0"/>
        <w:spacing w:line="360" w:lineRule="auto"/>
        <w:ind w:left="426" w:hanging="426"/>
        <w:jc w:val="both"/>
        <w:rPr>
          <w:sz w:val="28"/>
          <w:szCs w:val="28"/>
          <w:shd w:val="clear" w:color="auto" w:fill="FFFFFF"/>
          <w:lang w:val="ru-RU"/>
        </w:rPr>
      </w:pPr>
      <w:proofErr w:type="spellStart"/>
      <w:r w:rsidRPr="00411247">
        <w:rPr>
          <w:sz w:val="28"/>
          <w:szCs w:val="28"/>
          <w:lang w:val="ru-RU"/>
        </w:rPr>
        <w:t>Вежбицка</w:t>
      </w:r>
      <w:proofErr w:type="spellEnd"/>
      <w:r w:rsidRPr="00411247">
        <w:rPr>
          <w:sz w:val="28"/>
          <w:szCs w:val="28"/>
          <w:lang w:val="ru-RU"/>
        </w:rPr>
        <w:t xml:space="preserve"> А. Речевой жанр // Жанры речи. – Саратов, 1997. С. 99-111.</w:t>
      </w:r>
    </w:p>
    <w:p w14:paraId="150F8DE7" w14:textId="77777777" w:rsidR="009B417B" w:rsidRPr="00411247" w:rsidRDefault="009B417B" w:rsidP="009B417B">
      <w:pPr>
        <w:numPr>
          <w:ilvl w:val="0"/>
          <w:numId w:val="1"/>
        </w:numPr>
        <w:tabs>
          <w:tab w:val="left" w:pos="567"/>
          <w:tab w:val="left" w:pos="1134"/>
        </w:tabs>
        <w:autoSpaceDE w:val="0"/>
        <w:autoSpaceDN w:val="0"/>
        <w:adjustRightInd w:val="0"/>
        <w:snapToGrid w:val="0"/>
        <w:spacing w:line="360" w:lineRule="auto"/>
        <w:ind w:left="426" w:hanging="426"/>
        <w:jc w:val="both"/>
        <w:rPr>
          <w:bCs/>
          <w:sz w:val="28"/>
          <w:szCs w:val="28"/>
          <w:shd w:val="clear" w:color="auto" w:fill="FFFFFF"/>
          <w:lang w:val="ru-RU"/>
        </w:rPr>
      </w:pPr>
      <w:proofErr w:type="spellStart"/>
      <w:r w:rsidRPr="00411247">
        <w:rPr>
          <w:bCs/>
          <w:sz w:val="28"/>
          <w:szCs w:val="28"/>
          <w:shd w:val="clear" w:color="auto" w:fill="FFFFFF"/>
          <w:lang w:val="ru-RU"/>
        </w:rPr>
        <w:t>Горбачева</w:t>
      </w:r>
      <w:proofErr w:type="spellEnd"/>
      <w:r w:rsidRPr="00411247">
        <w:rPr>
          <w:bCs/>
          <w:sz w:val="28"/>
          <w:szCs w:val="28"/>
          <w:shd w:val="clear" w:color="auto" w:fill="FFFFFF"/>
          <w:lang w:val="ru-RU"/>
        </w:rPr>
        <w:t xml:space="preserve"> </w:t>
      </w:r>
      <w:proofErr w:type="spellStart"/>
      <w:r w:rsidRPr="00411247">
        <w:rPr>
          <w:bCs/>
          <w:sz w:val="28"/>
          <w:szCs w:val="28"/>
          <w:shd w:val="clear" w:color="auto" w:fill="FFFFFF"/>
          <w:lang w:val="ru-RU"/>
        </w:rPr>
        <w:t>О.И</w:t>
      </w:r>
      <w:proofErr w:type="spellEnd"/>
      <w:r w:rsidRPr="00411247">
        <w:rPr>
          <w:bCs/>
          <w:sz w:val="28"/>
          <w:szCs w:val="28"/>
          <w:shd w:val="clear" w:color="auto" w:fill="FFFFFF"/>
          <w:lang w:val="ru-RU"/>
        </w:rPr>
        <w:t xml:space="preserve">. Текст социальной антикоммерческой, социально-коммерческой и социальной интернет-рекламы чистого типа в структурно-функциональном аспекте: </w:t>
      </w:r>
      <w:proofErr w:type="spellStart"/>
      <w:r w:rsidRPr="00411247">
        <w:rPr>
          <w:bCs/>
          <w:sz w:val="28"/>
          <w:szCs w:val="28"/>
          <w:shd w:val="clear" w:color="auto" w:fill="FFFFFF"/>
          <w:lang w:val="ru-RU"/>
        </w:rPr>
        <w:t>дис</w:t>
      </w:r>
      <w:proofErr w:type="spellEnd"/>
      <w:r w:rsidRPr="00411247">
        <w:rPr>
          <w:bCs/>
          <w:sz w:val="28"/>
          <w:szCs w:val="28"/>
          <w:shd w:val="clear" w:color="auto" w:fill="FFFFFF"/>
          <w:lang w:val="ru-RU"/>
        </w:rPr>
        <w:t>. ... канд. </w:t>
      </w:r>
      <w:proofErr w:type="spellStart"/>
      <w:r w:rsidRPr="00411247">
        <w:rPr>
          <w:bCs/>
          <w:sz w:val="28"/>
          <w:szCs w:val="28"/>
          <w:shd w:val="clear" w:color="auto" w:fill="FFFFFF"/>
          <w:lang w:val="ru-RU"/>
        </w:rPr>
        <w:t>филол</w:t>
      </w:r>
      <w:proofErr w:type="spellEnd"/>
      <w:r w:rsidRPr="00411247">
        <w:rPr>
          <w:bCs/>
          <w:sz w:val="28"/>
          <w:szCs w:val="28"/>
          <w:shd w:val="clear" w:color="auto" w:fill="FFFFFF"/>
          <w:lang w:val="ru-RU"/>
        </w:rPr>
        <w:t>. наук. - Кемерово, 2014. – 186 с.</w:t>
      </w:r>
    </w:p>
    <w:p w14:paraId="10C394D0" w14:textId="3AC8E356" w:rsidR="009B417B" w:rsidRPr="00411247" w:rsidRDefault="009B417B" w:rsidP="009B417B">
      <w:pPr>
        <w:pStyle w:val="a3"/>
        <w:numPr>
          <w:ilvl w:val="0"/>
          <w:numId w:val="1"/>
        </w:numPr>
        <w:tabs>
          <w:tab w:val="left" w:pos="567"/>
          <w:tab w:val="left" w:pos="1134"/>
        </w:tabs>
        <w:adjustRightInd w:val="0"/>
        <w:snapToGrid w:val="0"/>
        <w:spacing w:line="360" w:lineRule="auto"/>
        <w:ind w:left="426" w:firstLineChars="0" w:hanging="426"/>
        <w:jc w:val="both"/>
        <w:rPr>
          <w:bCs/>
          <w:sz w:val="28"/>
          <w:szCs w:val="28"/>
          <w:lang w:val="ru-RU"/>
        </w:rPr>
      </w:pPr>
      <w:r w:rsidRPr="00411247">
        <w:rPr>
          <w:bCs/>
          <w:sz w:val="28"/>
          <w:szCs w:val="28"/>
          <w:shd w:val="clear" w:color="auto" w:fill="FFFFFF"/>
          <w:lang w:val="ru-RU"/>
        </w:rPr>
        <w:t>Делл Д., Линда Т. Учебник</w:t>
      </w:r>
      <w:r>
        <w:rPr>
          <w:bCs/>
          <w:sz w:val="28"/>
          <w:szCs w:val="28"/>
          <w:shd w:val="clear" w:color="auto" w:fill="FFFFFF"/>
          <w:lang w:val="ru-RU"/>
        </w:rPr>
        <w:t xml:space="preserve"> по рекламе / </w:t>
      </w:r>
      <w:proofErr w:type="spellStart"/>
      <w:r>
        <w:rPr>
          <w:bCs/>
          <w:sz w:val="28"/>
          <w:szCs w:val="28"/>
          <w:shd w:val="clear" w:color="auto" w:fill="FFFFFF"/>
          <w:lang w:val="ru-RU"/>
        </w:rPr>
        <w:t>Пер</w:t>
      </w:r>
      <w:proofErr w:type="spellEnd"/>
      <w:r>
        <w:rPr>
          <w:bCs/>
          <w:sz w:val="28"/>
          <w:szCs w:val="28"/>
          <w:shd w:val="clear" w:color="auto" w:fill="FFFFFF"/>
          <w:lang w:val="ru-RU"/>
        </w:rPr>
        <w:t xml:space="preserve">, с польск. </w:t>
      </w:r>
      <w:proofErr w:type="spellStart"/>
      <w:r>
        <w:rPr>
          <w:bCs/>
          <w:sz w:val="28"/>
          <w:szCs w:val="28"/>
          <w:shd w:val="clear" w:color="auto" w:fill="FFFFFF"/>
          <w:lang w:val="ru-RU"/>
        </w:rPr>
        <w:t>Н.</w:t>
      </w:r>
      <w:r w:rsidRPr="00411247">
        <w:rPr>
          <w:bCs/>
          <w:sz w:val="28"/>
          <w:szCs w:val="28"/>
          <w:shd w:val="clear" w:color="auto" w:fill="FFFFFF"/>
          <w:lang w:val="ru-RU"/>
        </w:rPr>
        <w:t>В</w:t>
      </w:r>
      <w:proofErr w:type="spellEnd"/>
      <w:r w:rsidRPr="00411247">
        <w:rPr>
          <w:bCs/>
          <w:sz w:val="28"/>
          <w:szCs w:val="28"/>
          <w:shd w:val="clear" w:color="auto" w:fill="FFFFFF"/>
          <w:lang w:val="ru-RU"/>
        </w:rPr>
        <w:t>. Бабиной. – Минск, 1996.</w:t>
      </w:r>
      <w:r w:rsidRPr="00411247">
        <w:rPr>
          <w:sz w:val="28"/>
          <w:szCs w:val="28"/>
          <w:lang w:val="ru-RU"/>
        </w:rPr>
        <w:t xml:space="preserve"> </w:t>
      </w:r>
      <w:r w:rsidRPr="00411247">
        <w:rPr>
          <w:bCs/>
          <w:sz w:val="28"/>
          <w:szCs w:val="28"/>
          <w:shd w:val="clear" w:color="auto" w:fill="FFFFFF"/>
          <w:lang w:val="ru-RU"/>
        </w:rPr>
        <w:t>– 320 с.</w:t>
      </w:r>
    </w:p>
    <w:p w14:paraId="3A30A463" w14:textId="77777777" w:rsidR="009B417B" w:rsidRPr="00411247" w:rsidRDefault="009B417B" w:rsidP="009B417B">
      <w:pPr>
        <w:pStyle w:val="a3"/>
        <w:numPr>
          <w:ilvl w:val="0"/>
          <w:numId w:val="1"/>
        </w:numPr>
        <w:tabs>
          <w:tab w:val="left" w:pos="567"/>
          <w:tab w:val="left" w:pos="1134"/>
        </w:tabs>
        <w:adjustRightInd w:val="0"/>
        <w:snapToGrid w:val="0"/>
        <w:spacing w:line="360" w:lineRule="auto"/>
        <w:ind w:left="426" w:firstLineChars="0" w:hanging="426"/>
        <w:jc w:val="both"/>
        <w:rPr>
          <w:rFonts w:eastAsia="SimSun"/>
          <w:bCs/>
          <w:sz w:val="28"/>
          <w:szCs w:val="28"/>
          <w:lang w:val="ru-RU"/>
        </w:rPr>
      </w:pPr>
      <w:r w:rsidRPr="00411247">
        <w:rPr>
          <w:bCs/>
          <w:sz w:val="28"/>
          <w:szCs w:val="28"/>
          <w:lang w:val="ru-RU"/>
        </w:rPr>
        <w:lastRenderedPageBreak/>
        <w:t xml:space="preserve">Зимняя </w:t>
      </w:r>
      <w:proofErr w:type="spellStart"/>
      <w:r w:rsidRPr="00411247">
        <w:rPr>
          <w:bCs/>
          <w:sz w:val="28"/>
          <w:szCs w:val="28"/>
          <w:lang w:val="ru-RU"/>
        </w:rPr>
        <w:t>И.А</w:t>
      </w:r>
      <w:proofErr w:type="spellEnd"/>
      <w:r w:rsidRPr="00411247">
        <w:rPr>
          <w:bCs/>
          <w:sz w:val="28"/>
          <w:szCs w:val="28"/>
          <w:lang w:val="ru-RU"/>
        </w:rPr>
        <w:t xml:space="preserve">. </w:t>
      </w:r>
      <w:proofErr w:type="spellStart"/>
      <w:r w:rsidRPr="00411247">
        <w:rPr>
          <w:bCs/>
          <w:sz w:val="28"/>
          <w:szCs w:val="28"/>
          <w:lang w:val="ru-RU"/>
        </w:rPr>
        <w:t>Лингвопсихология</w:t>
      </w:r>
      <w:proofErr w:type="spellEnd"/>
      <w:r w:rsidRPr="00411247">
        <w:rPr>
          <w:bCs/>
          <w:sz w:val="28"/>
          <w:szCs w:val="28"/>
          <w:lang w:val="ru-RU"/>
        </w:rPr>
        <w:t xml:space="preserve"> речевой деятельности. М.: </w:t>
      </w:r>
      <w:proofErr w:type="spellStart"/>
      <w:r w:rsidRPr="00411247">
        <w:rPr>
          <w:bCs/>
          <w:sz w:val="28"/>
          <w:szCs w:val="28"/>
          <w:lang w:val="ru-RU"/>
        </w:rPr>
        <w:t>Моск</w:t>
      </w:r>
      <w:proofErr w:type="spellEnd"/>
      <w:r w:rsidRPr="00411247">
        <w:rPr>
          <w:bCs/>
          <w:sz w:val="28"/>
          <w:szCs w:val="28"/>
          <w:lang w:val="ru-RU"/>
        </w:rPr>
        <w:t>. психол.-соц. ин-т; Воронеж: НПО «</w:t>
      </w:r>
      <w:proofErr w:type="spellStart"/>
      <w:r w:rsidRPr="00411247">
        <w:rPr>
          <w:bCs/>
          <w:sz w:val="28"/>
          <w:szCs w:val="28"/>
          <w:lang w:val="ru-RU"/>
        </w:rPr>
        <w:t>МОДЭК</w:t>
      </w:r>
      <w:proofErr w:type="spellEnd"/>
      <w:r w:rsidRPr="00411247">
        <w:rPr>
          <w:bCs/>
          <w:sz w:val="28"/>
          <w:szCs w:val="28"/>
          <w:lang w:val="ru-RU"/>
        </w:rPr>
        <w:t>», 2001. – 56 с.</w:t>
      </w:r>
      <w:r w:rsidRPr="00411247">
        <w:rPr>
          <w:rFonts w:ascii="MS Mincho" w:eastAsia="MS Mincho" w:hAnsi="MS Mincho" w:cs="MS Mincho"/>
          <w:bCs/>
          <w:sz w:val="28"/>
          <w:szCs w:val="28"/>
          <w:lang w:val="ru-RU"/>
        </w:rPr>
        <w:t> </w:t>
      </w:r>
    </w:p>
    <w:p w14:paraId="771F45F9" w14:textId="7CEACF44" w:rsidR="009B417B" w:rsidRPr="00411247" w:rsidRDefault="009B417B" w:rsidP="009B417B">
      <w:pPr>
        <w:numPr>
          <w:ilvl w:val="0"/>
          <w:numId w:val="1"/>
        </w:numPr>
        <w:tabs>
          <w:tab w:val="left" w:pos="567"/>
          <w:tab w:val="left" w:pos="1134"/>
        </w:tabs>
        <w:autoSpaceDE w:val="0"/>
        <w:autoSpaceDN w:val="0"/>
        <w:adjustRightInd w:val="0"/>
        <w:snapToGrid w:val="0"/>
        <w:spacing w:line="360" w:lineRule="auto"/>
        <w:ind w:left="426" w:hanging="426"/>
        <w:jc w:val="both"/>
        <w:rPr>
          <w:bCs/>
          <w:sz w:val="28"/>
          <w:szCs w:val="28"/>
          <w:shd w:val="clear" w:color="auto" w:fill="FFFFFF"/>
          <w:lang w:val="ru-RU"/>
        </w:rPr>
      </w:pPr>
      <w:r>
        <w:rPr>
          <w:bCs/>
          <w:sz w:val="28"/>
          <w:szCs w:val="28"/>
          <w:shd w:val="clear" w:color="auto" w:fill="FFFFFF"/>
          <w:lang w:val="ru-RU"/>
        </w:rPr>
        <w:t xml:space="preserve">Ильясова </w:t>
      </w:r>
      <w:proofErr w:type="spellStart"/>
      <w:r>
        <w:rPr>
          <w:bCs/>
          <w:sz w:val="28"/>
          <w:szCs w:val="28"/>
          <w:shd w:val="clear" w:color="auto" w:fill="FFFFFF"/>
          <w:lang w:val="ru-RU"/>
        </w:rPr>
        <w:t>С.В</w:t>
      </w:r>
      <w:proofErr w:type="spellEnd"/>
      <w:r>
        <w:rPr>
          <w:bCs/>
          <w:sz w:val="28"/>
          <w:szCs w:val="28"/>
          <w:shd w:val="clear" w:color="auto" w:fill="FFFFFF"/>
          <w:lang w:val="ru-RU"/>
        </w:rPr>
        <w:t xml:space="preserve">., </w:t>
      </w:r>
      <w:proofErr w:type="spellStart"/>
      <w:r>
        <w:rPr>
          <w:bCs/>
          <w:sz w:val="28"/>
          <w:szCs w:val="28"/>
          <w:shd w:val="clear" w:color="auto" w:fill="FFFFFF"/>
          <w:lang w:val="ru-RU"/>
        </w:rPr>
        <w:t>Амири</w:t>
      </w:r>
      <w:proofErr w:type="spellEnd"/>
      <w:r>
        <w:rPr>
          <w:bCs/>
          <w:sz w:val="28"/>
          <w:szCs w:val="28"/>
          <w:shd w:val="clear" w:color="auto" w:fill="FFFFFF"/>
          <w:lang w:val="ru-RU"/>
        </w:rPr>
        <w:t xml:space="preserve"> </w:t>
      </w:r>
      <w:proofErr w:type="spellStart"/>
      <w:r>
        <w:rPr>
          <w:bCs/>
          <w:sz w:val="28"/>
          <w:szCs w:val="28"/>
          <w:shd w:val="clear" w:color="auto" w:fill="FFFFFF"/>
          <w:lang w:val="ru-RU"/>
        </w:rPr>
        <w:t>Л.</w:t>
      </w:r>
      <w:r w:rsidRPr="00411247">
        <w:rPr>
          <w:bCs/>
          <w:sz w:val="28"/>
          <w:szCs w:val="28"/>
          <w:shd w:val="clear" w:color="auto" w:fill="FFFFFF"/>
          <w:lang w:val="ru-RU"/>
        </w:rPr>
        <w:t>П</w:t>
      </w:r>
      <w:proofErr w:type="spellEnd"/>
      <w:r w:rsidRPr="00411247">
        <w:rPr>
          <w:bCs/>
          <w:sz w:val="28"/>
          <w:szCs w:val="28"/>
          <w:shd w:val="clear" w:color="auto" w:fill="FFFFFF"/>
          <w:lang w:val="ru-RU"/>
        </w:rPr>
        <w:t>. Языковая игра в коммуникативном пространстве СМИ и рекламы. М.: Флинта, 2009. С. 23-25</w:t>
      </w:r>
    </w:p>
    <w:p w14:paraId="05CC63C3" w14:textId="77777777" w:rsidR="009B417B" w:rsidRPr="00411247" w:rsidRDefault="009B417B" w:rsidP="009B417B">
      <w:pPr>
        <w:pStyle w:val="a3"/>
        <w:numPr>
          <w:ilvl w:val="0"/>
          <w:numId w:val="1"/>
        </w:numPr>
        <w:tabs>
          <w:tab w:val="left" w:pos="567"/>
          <w:tab w:val="left" w:pos="1134"/>
        </w:tabs>
        <w:adjustRightInd w:val="0"/>
        <w:snapToGrid w:val="0"/>
        <w:spacing w:line="360" w:lineRule="auto"/>
        <w:ind w:left="426" w:firstLineChars="0" w:hanging="426"/>
        <w:jc w:val="both"/>
        <w:rPr>
          <w:bCs/>
          <w:sz w:val="28"/>
          <w:szCs w:val="28"/>
          <w:lang w:val="ru-RU"/>
        </w:rPr>
      </w:pPr>
      <w:proofErr w:type="spellStart"/>
      <w:r w:rsidRPr="00411247">
        <w:rPr>
          <w:bCs/>
          <w:sz w:val="28"/>
          <w:szCs w:val="28"/>
          <w:lang w:val="ru-RU"/>
        </w:rPr>
        <w:t>Иркабаева</w:t>
      </w:r>
      <w:proofErr w:type="spellEnd"/>
      <w:r w:rsidRPr="00411247">
        <w:rPr>
          <w:bCs/>
          <w:sz w:val="28"/>
          <w:szCs w:val="28"/>
          <w:lang w:val="ru-RU"/>
        </w:rPr>
        <w:t xml:space="preserve">  </w:t>
      </w:r>
      <w:proofErr w:type="spellStart"/>
      <w:r w:rsidRPr="00411247">
        <w:rPr>
          <w:bCs/>
          <w:sz w:val="28"/>
          <w:szCs w:val="28"/>
          <w:lang w:val="ru-RU"/>
        </w:rPr>
        <w:t>М.В</w:t>
      </w:r>
      <w:proofErr w:type="spellEnd"/>
      <w:r w:rsidRPr="00411247">
        <w:rPr>
          <w:bCs/>
          <w:sz w:val="28"/>
          <w:szCs w:val="28"/>
          <w:lang w:val="ru-RU"/>
        </w:rPr>
        <w:t xml:space="preserve">. Речевые акты и речевые жанры: соотношение понятий // Вестник Башкирского университета, </w:t>
      </w:r>
      <w:proofErr w:type="spellStart"/>
      <w:r w:rsidRPr="00411247">
        <w:rPr>
          <w:bCs/>
          <w:sz w:val="28"/>
          <w:szCs w:val="28"/>
          <w:lang w:val="ru-RU"/>
        </w:rPr>
        <w:t>вып</w:t>
      </w:r>
      <w:proofErr w:type="spellEnd"/>
      <w:r w:rsidRPr="00411247">
        <w:rPr>
          <w:bCs/>
          <w:sz w:val="28"/>
          <w:szCs w:val="28"/>
          <w:lang w:val="ru-RU"/>
        </w:rPr>
        <w:t>. 3, 2010. С. 636-640.</w:t>
      </w:r>
    </w:p>
    <w:p w14:paraId="0D1BDE86" w14:textId="44B1E408" w:rsidR="009B417B" w:rsidRPr="00411247" w:rsidRDefault="009B417B" w:rsidP="009B417B">
      <w:pPr>
        <w:numPr>
          <w:ilvl w:val="0"/>
          <w:numId w:val="1"/>
        </w:numPr>
        <w:tabs>
          <w:tab w:val="left" w:pos="567"/>
          <w:tab w:val="left" w:pos="1134"/>
        </w:tabs>
        <w:autoSpaceDE w:val="0"/>
        <w:autoSpaceDN w:val="0"/>
        <w:adjustRightInd w:val="0"/>
        <w:snapToGrid w:val="0"/>
        <w:spacing w:line="360" w:lineRule="auto"/>
        <w:ind w:left="426" w:hanging="426"/>
        <w:jc w:val="both"/>
        <w:rPr>
          <w:bCs/>
          <w:sz w:val="28"/>
          <w:szCs w:val="28"/>
          <w:shd w:val="clear" w:color="auto" w:fill="FFFFFF"/>
          <w:lang w:val="ru-RU"/>
        </w:rPr>
      </w:pPr>
      <w:proofErr w:type="spellStart"/>
      <w:r>
        <w:rPr>
          <w:bCs/>
          <w:sz w:val="28"/>
          <w:szCs w:val="28"/>
          <w:shd w:val="clear" w:color="auto" w:fill="FFFFFF"/>
          <w:lang w:val="ru-RU"/>
        </w:rPr>
        <w:t>Иссерс</w:t>
      </w:r>
      <w:proofErr w:type="spellEnd"/>
      <w:r>
        <w:rPr>
          <w:bCs/>
          <w:sz w:val="28"/>
          <w:szCs w:val="28"/>
          <w:shd w:val="clear" w:color="auto" w:fill="FFFFFF"/>
          <w:lang w:val="ru-RU"/>
        </w:rPr>
        <w:t xml:space="preserve"> </w:t>
      </w:r>
      <w:proofErr w:type="spellStart"/>
      <w:r>
        <w:rPr>
          <w:bCs/>
          <w:sz w:val="28"/>
          <w:szCs w:val="28"/>
          <w:shd w:val="clear" w:color="auto" w:fill="FFFFFF"/>
          <w:lang w:val="ru-RU"/>
        </w:rPr>
        <w:t>О.</w:t>
      </w:r>
      <w:r w:rsidRPr="00411247">
        <w:rPr>
          <w:bCs/>
          <w:sz w:val="28"/>
          <w:szCs w:val="28"/>
          <w:shd w:val="clear" w:color="auto" w:fill="FFFFFF"/>
          <w:lang w:val="ru-RU"/>
        </w:rPr>
        <w:t>С</w:t>
      </w:r>
      <w:proofErr w:type="spellEnd"/>
      <w:r w:rsidRPr="00411247">
        <w:rPr>
          <w:bCs/>
          <w:sz w:val="28"/>
          <w:szCs w:val="28"/>
          <w:shd w:val="clear" w:color="auto" w:fill="FFFFFF"/>
          <w:lang w:val="ru-RU"/>
        </w:rPr>
        <w:t xml:space="preserve">. Коммуникативные стратегии и тактики русской речи. Изд. 5-е, стер. М.: Издательство </w:t>
      </w:r>
      <w:proofErr w:type="spellStart"/>
      <w:r w:rsidRPr="00411247">
        <w:rPr>
          <w:bCs/>
          <w:sz w:val="28"/>
          <w:szCs w:val="28"/>
          <w:shd w:val="clear" w:color="auto" w:fill="FFFFFF"/>
          <w:lang w:val="ru-RU"/>
        </w:rPr>
        <w:t>ЛКИ</w:t>
      </w:r>
      <w:proofErr w:type="spellEnd"/>
      <w:r w:rsidRPr="00411247">
        <w:rPr>
          <w:bCs/>
          <w:sz w:val="28"/>
          <w:szCs w:val="28"/>
          <w:shd w:val="clear" w:color="auto" w:fill="FFFFFF"/>
          <w:lang w:val="ru-RU"/>
        </w:rPr>
        <w:t>, 2008. – 288 с.</w:t>
      </w:r>
    </w:p>
    <w:p w14:paraId="01347461" w14:textId="291FBB34" w:rsidR="009B417B" w:rsidRPr="00411247" w:rsidRDefault="009B417B" w:rsidP="009B417B">
      <w:pPr>
        <w:numPr>
          <w:ilvl w:val="0"/>
          <w:numId w:val="1"/>
        </w:numPr>
        <w:tabs>
          <w:tab w:val="left" w:pos="567"/>
          <w:tab w:val="left" w:pos="1134"/>
        </w:tabs>
        <w:autoSpaceDE w:val="0"/>
        <w:autoSpaceDN w:val="0"/>
        <w:adjustRightInd w:val="0"/>
        <w:snapToGrid w:val="0"/>
        <w:spacing w:line="360" w:lineRule="auto"/>
        <w:ind w:left="426" w:hanging="426"/>
        <w:jc w:val="both"/>
        <w:rPr>
          <w:bCs/>
          <w:sz w:val="28"/>
          <w:szCs w:val="28"/>
          <w:shd w:val="clear" w:color="auto" w:fill="FFFFFF"/>
          <w:lang w:val="ru-RU"/>
        </w:rPr>
      </w:pPr>
      <w:proofErr w:type="spellStart"/>
      <w:r>
        <w:rPr>
          <w:bCs/>
          <w:sz w:val="28"/>
          <w:szCs w:val="28"/>
          <w:shd w:val="clear" w:color="auto" w:fill="FFFFFF"/>
          <w:lang w:val="ru-RU"/>
        </w:rPr>
        <w:t>Иссерс</w:t>
      </w:r>
      <w:proofErr w:type="spellEnd"/>
      <w:r>
        <w:rPr>
          <w:bCs/>
          <w:sz w:val="28"/>
          <w:szCs w:val="28"/>
          <w:shd w:val="clear" w:color="auto" w:fill="FFFFFF"/>
          <w:lang w:val="ru-RU"/>
        </w:rPr>
        <w:t xml:space="preserve"> </w:t>
      </w:r>
      <w:proofErr w:type="spellStart"/>
      <w:r>
        <w:rPr>
          <w:bCs/>
          <w:sz w:val="28"/>
          <w:szCs w:val="28"/>
          <w:shd w:val="clear" w:color="auto" w:fill="FFFFFF"/>
          <w:lang w:val="ru-RU"/>
        </w:rPr>
        <w:t>О.</w:t>
      </w:r>
      <w:r w:rsidRPr="00411247">
        <w:rPr>
          <w:bCs/>
          <w:sz w:val="28"/>
          <w:szCs w:val="28"/>
          <w:shd w:val="clear" w:color="auto" w:fill="FFFFFF"/>
          <w:lang w:val="ru-RU"/>
        </w:rPr>
        <w:t>С</w:t>
      </w:r>
      <w:proofErr w:type="spellEnd"/>
      <w:r w:rsidRPr="00411247">
        <w:rPr>
          <w:bCs/>
          <w:sz w:val="28"/>
          <w:szCs w:val="28"/>
          <w:shd w:val="clear" w:color="auto" w:fill="FFFFFF"/>
          <w:lang w:val="ru-RU"/>
        </w:rPr>
        <w:t xml:space="preserve">. Речевое воздействие: </w:t>
      </w:r>
      <w:proofErr w:type="spellStart"/>
      <w:r w:rsidRPr="00411247">
        <w:rPr>
          <w:bCs/>
          <w:sz w:val="28"/>
          <w:szCs w:val="28"/>
          <w:shd w:val="clear" w:color="auto" w:fill="FFFFFF"/>
          <w:lang w:val="ru-RU"/>
        </w:rPr>
        <w:t>учеб</w:t>
      </w:r>
      <w:proofErr w:type="spellEnd"/>
      <w:r w:rsidRPr="00411247">
        <w:rPr>
          <w:bCs/>
          <w:sz w:val="28"/>
          <w:szCs w:val="28"/>
          <w:shd w:val="clear" w:color="auto" w:fill="FFFFFF"/>
          <w:lang w:val="ru-RU"/>
        </w:rPr>
        <w:t>. пособие для студентов, обучающаяся по специальности</w:t>
      </w:r>
      <w:r>
        <w:rPr>
          <w:bCs/>
          <w:sz w:val="28"/>
          <w:szCs w:val="28"/>
          <w:shd w:val="clear" w:color="auto" w:fill="FFFFFF"/>
          <w:lang w:val="ru-RU"/>
        </w:rPr>
        <w:t xml:space="preserve"> «Связи с общественностью» / </w:t>
      </w:r>
      <w:proofErr w:type="spellStart"/>
      <w:r>
        <w:rPr>
          <w:bCs/>
          <w:sz w:val="28"/>
          <w:szCs w:val="28"/>
          <w:shd w:val="clear" w:color="auto" w:fill="FFFFFF"/>
          <w:lang w:val="ru-RU"/>
        </w:rPr>
        <w:t>О.</w:t>
      </w:r>
      <w:r w:rsidRPr="00411247">
        <w:rPr>
          <w:bCs/>
          <w:sz w:val="28"/>
          <w:szCs w:val="28"/>
          <w:shd w:val="clear" w:color="auto" w:fill="FFFFFF"/>
          <w:lang w:val="ru-RU"/>
        </w:rPr>
        <w:t>С</w:t>
      </w:r>
      <w:proofErr w:type="spellEnd"/>
      <w:r w:rsidRPr="00411247">
        <w:rPr>
          <w:bCs/>
          <w:sz w:val="28"/>
          <w:szCs w:val="28"/>
          <w:shd w:val="clear" w:color="auto" w:fill="FFFFFF"/>
          <w:lang w:val="ru-RU"/>
        </w:rPr>
        <w:t xml:space="preserve">. </w:t>
      </w:r>
      <w:proofErr w:type="spellStart"/>
      <w:r w:rsidRPr="00411247">
        <w:rPr>
          <w:bCs/>
          <w:sz w:val="28"/>
          <w:szCs w:val="28"/>
          <w:shd w:val="clear" w:color="auto" w:fill="FFFFFF"/>
          <w:lang w:val="ru-RU"/>
        </w:rPr>
        <w:t>Иссерс</w:t>
      </w:r>
      <w:proofErr w:type="spellEnd"/>
      <w:r w:rsidRPr="00411247">
        <w:rPr>
          <w:bCs/>
          <w:sz w:val="28"/>
          <w:szCs w:val="28"/>
          <w:shd w:val="clear" w:color="auto" w:fill="FFFFFF"/>
          <w:lang w:val="ru-RU"/>
        </w:rPr>
        <w:t xml:space="preserve">. – 2-е изд. – М.: Флинта: Наука, 2011. – 224 с. </w:t>
      </w:r>
    </w:p>
    <w:p w14:paraId="54615B78" w14:textId="21D0366F" w:rsidR="009B417B" w:rsidRPr="00411247" w:rsidRDefault="009B417B" w:rsidP="009B417B">
      <w:pPr>
        <w:numPr>
          <w:ilvl w:val="0"/>
          <w:numId w:val="1"/>
        </w:numPr>
        <w:tabs>
          <w:tab w:val="left" w:pos="567"/>
          <w:tab w:val="left" w:pos="1134"/>
        </w:tabs>
        <w:autoSpaceDE w:val="0"/>
        <w:autoSpaceDN w:val="0"/>
        <w:adjustRightInd w:val="0"/>
        <w:snapToGrid w:val="0"/>
        <w:spacing w:line="360" w:lineRule="auto"/>
        <w:ind w:left="426" w:hanging="426"/>
        <w:jc w:val="both"/>
        <w:rPr>
          <w:bCs/>
          <w:sz w:val="28"/>
          <w:szCs w:val="28"/>
          <w:shd w:val="clear" w:color="auto" w:fill="FFFFFF"/>
          <w:lang w:val="ru-RU"/>
        </w:rPr>
      </w:pPr>
      <w:r>
        <w:rPr>
          <w:bCs/>
          <w:sz w:val="28"/>
          <w:szCs w:val="28"/>
          <w:shd w:val="clear" w:color="auto" w:fill="FFFFFF"/>
          <w:lang w:val="ru-RU"/>
        </w:rPr>
        <w:t xml:space="preserve">Кара-Мурза </w:t>
      </w:r>
      <w:proofErr w:type="spellStart"/>
      <w:r>
        <w:rPr>
          <w:bCs/>
          <w:sz w:val="28"/>
          <w:szCs w:val="28"/>
          <w:shd w:val="clear" w:color="auto" w:fill="FFFFFF"/>
          <w:lang w:val="ru-RU"/>
        </w:rPr>
        <w:t>Е.</w:t>
      </w:r>
      <w:r w:rsidRPr="00411247">
        <w:rPr>
          <w:bCs/>
          <w:sz w:val="28"/>
          <w:szCs w:val="28"/>
          <w:shd w:val="clear" w:color="auto" w:fill="FFFFFF"/>
          <w:lang w:val="ru-RU"/>
        </w:rPr>
        <w:t>С</w:t>
      </w:r>
      <w:proofErr w:type="spellEnd"/>
      <w:r w:rsidRPr="00411247">
        <w:rPr>
          <w:bCs/>
          <w:sz w:val="28"/>
          <w:szCs w:val="28"/>
          <w:shd w:val="clear" w:color="auto" w:fill="FFFFFF"/>
          <w:lang w:val="ru-RU"/>
        </w:rPr>
        <w:t xml:space="preserve">. Реклама: дискурс, функциональный стиль, жанр? // Стереотипность и творчество в тексте: </w:t>
      </w:r>
      <w:proofErr w:type="spellStart"/>
      <w:r w:rsidRPr="00411247">
        <w:rPr>
          <w:bCs/>
          <w:sz w:val="28"/>
          <w:szCs w:val="28"/>
          <w:shd w:val="clear" w:color="auto" w:fill="FFFFFF"/>
          <w:lang w:val="ru-RU"/>
        </w:rPr>
        <w:t>межвуз</w:t>
      </w:r>
      <w:proofErr w:type="spellEnd"/>
      <w:r w:rsidRPr="00411247">
        <w:rPr>
          <w:bCs/>
          <w:sz w:val="28"/>
          <w:szCs w:val="28"/>
          <w:shd w:val="clear" w:color="auto" w:fill="FFFFFF"/>
          <w:lang w:val="ru-RU"/>
        </w:rPr>
        <w:t xml:space="preserve">. сб. науч. трудов. </w:t>
      </w:r>
      <w:proofErr w:type="spellStart"/>
      <w:r w:rsidRPr="00411247">
        <w:rPr>
          <w:bCs/>
          <w:sz w:val="28"/>
          <w:szCs w:val="28"/>
          <w:shd w:val="clear" w:color="auto" w:fill="FFFFFF"/>
          <w:lang w:val="ru-RU"/>
        </w:rPr>
        <w:t>Вып</w:t>
      </w:r>
      <w:proofErr w:type="spellEnd"/>
      <w:r w:rsidRPr="00411247">
        <w:rPr>
          <w:bCs/>
          <w:sz w:val="28"/>
          <w:szCs w:val="28"/>
          <w:shd w:val="clear" w:color="auto" w:fill="FFFFFF"/>
          <w:lang w:val="ru-RU"/>
        </w:rPr>
        <w:t>. 14. Пермь: Из</w:t>
      </w:r>
      <w:r w:rsidR="00D24BA0">
        <w:rPr>
          <w:bCs/>
          <w:sz w:val="28"/>
          <w:szCs w:val="28"/>
          <w:shd w:val="clear" w:color="auto" w:fill="FFFFFF"/>
          <w:lang w:val="ru-RU"/>
        </w:rPr>
        <w:t xml:space="preserve">д-во </w:t>
      </w:r>
      <w:proofErr w:type="spellStart"/>
      <w:r w:rsidR="00D24BA0">
        <w:rPr>
          <w:bCs/>
          <w:sz w:val="28"/>
          <w:szCs w:val="28"/>
          <w:shd w:val="clear" w:color="auto" w:fill="FFFFFF"/>
          <w:lang w:val="ru-RU"/>
        </w:rPr>
        <w:t>Перм</w:t>
      </w:r>
      <w:proofErr w:type="spellEnd"/>
      <w:r w:rsidR="00D24BA0">
        <w:rPr>
          <w:bCs/>
          <w:sz w:val="28"/>
          <w:szCs w:val="28"/>
          <w:shd w:val="clear" w:color="auto" w:fill="FFFFFF"/>
          <w:lang w:val="ru-RU"/>
        </w:rPr>
        <w:t>. унта, 2010. С. 220-</w:t>
      </w:r>
      <w:r w:rsidRPr="00411247">
        <w:rPr>
          <w:bCs/>
          <w:sz w:val="28"/>
          <w:szCs w:val="28"/>
          <w:shd w:val="clear" w:color="auto" w:fill="FFFFFF"/>
          <w:lang w:val="ru-RU"/>
        </w:rPr>
        <w:t>231.</w:t>
      </w:r>
    </w:p>
    <w:p w14:paraId="35FEE735" w14:textId="2C22D3B3" w:rsidR="009B417B" w:rsidRPr="00411247" w:rsidRDefault="009B417B" w:rsidP="009B417B">
      <w:pPr>
        <w:numPr>
          <w:ilvl w:val="0"/>
          <w:numId w:val="1"/>
        </w:numPr>
        <w:tabs>
          <w:tab w:val="left" w:pos="567"/>
          <w:tab w:val="left" w:pos="1134"/>
        </w:tabs>
        <w:autoSpaceDE w:val="0"/>
        <w:autoSpaceDN w:val="0"/>
        <w:adjustRightInd w:val="0"/>
        <w:snapToGrid w:val="0"/>
        <w:spacing w:line="360" w:lineRule="auto"/>
        <w:ind w:left="426" w:hanging="426"/>
        <w:jc w:val="both"/>
        <w:rPr>
          <w:bCs/>
          <w:sz w:val="28"/>
          <w:szCs w:val="28"/>
          <w:shd w:val="clear" w:color="auto" w:fill="FFFFFF"/>
          <w:lang w:val="ru-RU"/>
        </w:rPr>
      </w:pPr>
      <w:r>
        <w:rPr>
          <w:bCs/>
          <w:sz w:val="28"/>
          <w:szCs w:val="28"/>
          <w:shd w:val="clear" w:color="auto" w:fill="FFFFFF"/>
          <w:lang w:val="ru-RU"/>
        </w:rPr>
        <w:t xml:space="preserve">Кара-Мурза </w:t>
      </w:r>
      <w:proofErr w:type="spellStart"/>
      <w:r>
        <w:rPr>
          <w:bCs/>
          <w:sz w:val="28"/>
          <w:szCs w:val="28"/>
          <w:shd w:val="clear" w:color="auto" w:fill="FFFFFF"/>
          <w:lang w:val="ru-RU"/>
        </w:rPr>
        <w:t>Е.</w:t>
      </w:r>
      <w:r w:rsidRPr="00411247">
        <w:rPr>
          <w:bCs/>
          <w:sz w:val="28"/>
          <w:szCs w:val="28"/>
          <w:shd w:val="clear" w:color="auto" w:fill="FFFFFF"/>
          <w:lang w:val="ru-RU"/>
        </w:rPr>
        <w:t>С</w:t>
      </w:r>
      <w:proofErr w:type="spellEnd"/>
      <w:r w:rsidRPr="00411247">
        <w:rPr>
          <w:bCs/>
          <w:sz w:val="28"/>
          <w:szCs w:val="28"/>
          <w:shd w:val="clear" w:color="auto" w:fill="FFFFFF"/>
          <w:lang w:val="ru-RU"/>
        </w:rPr>
        <w:t xml:space="preserve">. Русский язык в рекламе. [электронный ресурс]: Справочно-информационный портал «Русский Язык» // http://www. gramota.ru/ </w:t>
      </w:r>
      <w:proofErr w:type="spellStart"/>
      <w:r w:rsidRPr="00411247">
        <w:rPr>
          <w:bCs/>
          <w:sz w:val="28"/>
          <w:szCs w:val="28"/>
          <w:shd w:val="clear" w:color="auto" w:fill="FFFFFF"/>
          <w:lang w:val="ru-RU"/>
        </w:rPr>
        <w:t>biblio</w:t>
      </w:r>
      <w:proofErr w:type="spellEnd"/>
      <w:r w:rsidRPr="00411247">
        <w:rPr>
          <w:bCs/>
          <w:sz w:val="28"/>
          <w:szCs w:val="28"/>
          <w:shd w:val="clear" w:color="auto" w:fill="FFFFFF"/>
          <w:lang w:val="ru-RU"/>
        </w:rPr>
        <w:t>/</w:t>
      </w:r>
      <w:proofErr w:type="spellStart"/>
      <w:r w:rsidRPr="00411247">
        <w:rPr>
          <w:bCs/>
          <w:sz w:val="28"/>
          <w:szCs w:val="28"/>
          <w:shd w:val="clear" w:color="auto" w:fill="FFFFFF"/>
          <w:lang w:val="ru-RU"/>
        </w:rPr>
        <w:t>magazines</w:t>
      </w:r>
      <w:proofErr w:type="spellEnd"/>
      <w:r w:rsidRPr="00411247">
        <w:rPr>
          <w:bCs/>
          <w:sz w:val="28"/>
          <w:szCs w:val="28"/>
          <w:shd w:val="clear" w:color="auto" w:fill="FFFFFF"/>
          <w:lang w:val="ru-RU"/>
        </w:rPr>
        <w:t>/</w:t>
      </w:r>
      <w:proofErr w:type="spellStart"/>
      <w:r w:rsidRPr="00411247">
        <w:rPr>
          <w:bCs/>
          <w:sz w:val="28"/>
          <w:szCs w:val="28"/>
          <w:shd w:val="clear" w:color="auto" w:fill="FFFFFF"/>
          <w:lang w:val="ru-RU"/>
        </w:rPr>
        <w:t>gramota</w:t>
      </w:r>
      <w:proofErr w:type="spellEnd"/>
      <w:r w:rsidRPr="00411247">
        <w:rPr>
          <w:bCs/>
          <w:sz w:val="28"/>
          <w:szCs w:val="28"/>
          <w:shd w:val="clear" w:color="auto" w:fill="FFFFFF"/>
          <w:lang w:val="ru-RU"/>
        </w:rPr>
        <w:t>/</w:t>
      </w:r>
      <w:proofErr w:type="spellStart"/>
      <w:r w:rsidRPr="00411247">
        <w:rPr>
          <w:bCs/>
          <w:sz w:val="28"/>
          <w:szCs w:val="28"/>
          <w:shd w:val="clear" w:color="auto" w:fill="FFFFFF"/>
          <w:lang w:val="ru-RU"/>
        </w:rPr>
        <w:t>advertizing</w:t>
      </w:r>
      <w:proofErr w:type="spellEnd"/>
      <w:r w:rsidRPr="00411247">
        <w:rPr>
          <w:bCs/>
          <w:sz w:val="28"/>
          <w:szCs w:val="28"/>
          <w:shd w:val="clear" w:color="auto" w:fill="FFFFFF"/>
          <w:lang w:val="ru-RU"/>
        </w:rPr>
        <w:t xml:space="preserve">/28_9. </w:t>
      </w:r>
    </w:p>
    <w:p w14:paraId="0EF8AEAE" w14:textId="22502A96" w:rsidR="009B417B" w:rsidRPr="00411247" w:rsidRDefault="009B417B" w:rsidP="009B417B">
      <w:pPr>
        <w:numPr>
          <w:ilvl w:val="0"/>
          <w:numId w:val="1"/>
        </w:numPr>
        <w:tabs>
          <w:tab w:val="left" w:pos="567"/>
          <w:tab w:val="left" w:pos="1134"/>
        </w:tabs>
        <w:autoSpaceDE w:val="0"/>
        <w:autoSpaceDN w:val="0"/>
        <w:adjustRightInd w:val="0"/>
        <w:snapToGrid w:val="0"/>
        <w:spacing w:line="360" w:lineRule="auto"/>
        <w:ind w:left="426" w:hanging="426"/>
        <w:jc w:val="both"/>
        <w:rPr>
          <w:bCs/>
          <w:sz w:val="28"/>
          <w:szCs w:val="28"/>
          <w:shd w:val="clear" w:color="auto" w:fill="FFFFFF"/>
          <w:lang w:val="ru-RU"/>
        </w:rPr>
      </w:pPr>
      <w:r>
        <w:rPr>
          <w:bCs/>
          <w:sz w:val="28"/>
          <w:szCs w:val="28"/>
          <w:shd w:val="clear" w:color="auto" w:fill="FFFFFF"/>
          <w:lang w:val="ru-RU"/>
        </w:rPr>
        <w:t xml:space="preserve">Кара-Мурза </w:t>
      </w:r>
      <w:proofErr w:type="spellStart"/>
      <w:r>
        <w:rPr>
          <w:bCs/>
          <w:sz w:val="28"/>
          <w:szCs w:val="28"/>
          <w:shd w:val="clear" w:color="auto" w:fill="FFFFFF"/>
          <w:lang w:val="ru-RU"/>
        </w:rPr>
        <w:t>Е.</w:t>
      </w:r>
      <w:r w:rsidRPr="00411247">
        <w:rPr>
          <w:bCs/>
          <w:sz w:val="28"/>
          <w:szCs w:val="28"/>
          <w:shd w:val="clear" w:color="auto" w:fill="FFFFFF"/>
          <w:lang w:val="ru-RU"/>
        </w:rPr>
        <w:t>С</w:t>
      </w:r>
      <w:proofErr w:type="spellEnd"/>
      <w:r w:rsidRPr="00411247">
        <w:rPr>
          <w:bCs/>
          <w:sz w:val="28"/>
          <w:szCs w:val="28"/>
          <w:shd w:val="clear" w:color="auto" w:fill="FFFFFF"/>
          <w:lang w:val="ru-RU"/>
        </w:rPr>
        <w:t>. Современная русская реклама и её внутренняя дифференциация //  </w:t>
      </w:r>
      <w:r w:rsidRPr="00411247">
        <w:rPr>
          <w:bCs/>
          <w:iCs/>
          <w:sz w:val="28"/>
          <w:szCs w:val="28"/>
          <w:shd w:val="clear" w:color="auto" w:fill="FFFFFF"/>
          <w:lang w:val="ru-RU"/>
        </w:rPr>
        <w:t>"</w:t>
      </w:r>
      <w:proofErr w:type="spellStart"/>
      <w:r w:rsidRPr="00411247">
        <w:rPr>
          <w:bCs/>
          <w:iCs/>
          <w:sz w:val="28"/>
          <w:szCs w:val="28"/>
          <w:shd w:val="clear" w:color="auto" w:fill="FFFFFF"/>
          <w:lang w:val="ru-RU"/>
        </w:rPr>
        <w:t>Медиалингвистика</w:t>
      </w:r>
      <w:proofErr w:type="spellEnd"/>
      <w:r w:rsidRPr="00411247">
        <w:rPr>
          <w:bCs/>
          <w:iCs/>
          <w:sz w:val="28"/>
          <w:szCs w:val="28"/>
          <w:shd w:val="clear" w:color="auto" w:fill="FFFFFF"/>
          <w:lang w:val="ru-RU"/>
        </w:rPr>
        <w:t>" международный научный журнал</w:t>
      </w:r>
      <w:r w:rsidRPr="00411247">
        <w:rPr>
          <w:bCs/>
          <w:sz w:val="28"/>
          <w:szCs w:val="28"/>
          <w:shd w:val="clear" w:color="auto" w:fill="FFFFFF"/>
          <w:lang w:val="ru-RU"/>
        </w:rPr>
        <w:t xml:space="preserve">, 2015. -№ 4 (10). С. 19-34. </w:t>
      </w:r>
    </w:p>
    <w:p w14:paraId="7551F531" w14:textId="3EFAE804" w:rsidR="009B417B" w:rsidRPr="00411247" w:rsidRDefault="009B417B" w:rsidP="009B417B">
      <w:pPr>
        <w:numPr>
          <w:ilvl w:val="0"/>
          <w:numId w:val="1"/>
        </w:numPr>
        <w:tabs>
          <w:tab w:val="left" w:pos="567"/>
          <w:tab w:val="left" w:pos="1134"/>
        </w:tabs>
        <w:autoSpaceDE w:val="0"/>
        <w:autoSpaceDN w:val="0"/>
        <w:adjustRightInd w:val="0"/>
        <w:snapToGrid w:val="0"/>
        <w:spacing w:line="360" w:lineRule="auto"/>
        <w:ind w:left="426" w:hanging="426"/>
        <w:jc w:val="both"/>
        <w:rPr>
          <w:bCs/>
          <w:sz w:val="28"/>
          <w:szCs w:val="28"/>
          <w:shd w:val="clear" w:color="auto" w:fill="FFFFFF"/>
          <w:lang w:val="ru-RU"/>
        </w:rPr>
      </w:pPr>
      <w:r>
        <w:rPr>
          <w:bCs/>
          <w:sz w:val="28"/>
          <w:szCs w:val="28"/>
          <w:shd w:val="clear" w:color="auto" w:fill="FFFFFF"/>
          <w:lang w:val="ru-RU"/>
        </w:rPr>
        <w:t xml:space="preserve">Кара-Мурза </w:t>
      </w:r>
      <w:proofErr w:type="spellStart"/>
      <w:r>
        <w:rPr>
          <w:bCs/>
          <w:sz w:val="28"/>
          <w:szCs w:val="28"/>
          <w:shd w:val="clear" w:color="auto" w:fill="FFFFFF"/>
          <w:lang w:val="ru-RU"/>
        </w:rPr>
        <w:t>Е.</w:t>
      </w:r>
      <w:r w:rsidRPr="00411247">
        <w:rPr>
          <w:bCs/>
          <w:sz w:val="28"/>
          <w:szCs w:val="28"/>
          <w:shd w:val="clear" w:color="auto" w:fill="FFFFFF"/>
          <w:lang w:val="ru-RU"/>
        </w:rPr>
        <w:t>С</w:t>
      </w:r>
      <w:proofErr w:type="spellEnd"/>
      <w:r w:rsidRPr="00411247">
        <w:rPr>
          <w:bCs/>
          <w:sz w:val="28"/>
          <w:szCs w:val="28"/>
          <w:shd w:val="clear" w:color="auto" w:fill="FFFFFF"/>
          <w:lang w:val="ru-RU"/>
        </w:rPr>
        <w:t>. Язык современной русской рекламы // Язык массовой и межличнос</w:t>
      </w:r>
      <w:r>
        <w:rPr>
          <w:bCs/>
          <w:sz w:val="28"/>
          <w:szCs w:val="28"/>
          <w:shd w:val="clear" w:color="auto" w:fill="FFFFFF"/>
          <w:lang w:val="ru-RU"/>
        </w:rPr>
        <w:t xml:space="preserve">тной коммуникации / под ред. </w:t>
      </w:r>
      <w:proofErr w:type="spellStart"/>
      <w:r>
        <w:rPr>
          <w:bCs/>
          <w:sz w:val="28"/>
          <w:szCs w:val="28"/>
          <w:shd w:val="clear" w:color="auto" w:fill="FFFFFF"/>
          <w:lang w:val="ru-RU"/>
        </w:rPr>
        <w:t>Г.</w:t>
      </w:r>
      <w:r w:rsidRPr="00411247">
        <w:rPr>
          <w:bCs/>
          <w:sz w:val="28"/>
          <w:szCs w:val="28"/>
          <w:shd w:val="clear" w:color="auto" w:fill="FFFFFF"/>
          <w:lang w:val="ru-RU"/>
        </w:rPr>
        <w:t>Я</w:t>
      </w:r>
      <w:proofErr w:type="spellEnd"/>
      <w:r w:rsidRPr="00411247">
        <w:rPr>
          <w:bCs/>
          <w:sz w:val="28"/>
          <w:szCs w:val="28"/>
          <w:shd w:val="clear" w:color="auto" w:fill="FFFFFF"/>
          <w:lang w:val="ru-RU"/>
        </w:rPr>
        <w:t xml:space="preserve">. </w:t>
      </w:r>
      <w:proofErr w:type="spellStart"/>
      <w:r w:rsidRPr="00411247">
        <w:rPr>
          <w:bCs/>
          <w:sz w:val="28"/>
          <w:szCs w:val="28"/>
          <w:shd w:val="clear" w:color="auto" w:fill="FFFFFF"/>
          <w:lang w:val="ru-RU"/>
        </w:rPr>
        <w:t>Солганика</w:t>
      </w:r>
      <w:proofErr w:type="spellEnd"/>
      <w:r w:rsidRPr="00411247">
        <w:rPr>
          <w:bCs/>
          <w:sz w:val="28"/>
          <w:szCs w:val="28"/>
          <w:shd w:val="clear" w:color="auto" w:fill="FFFFFF"/>
          <w:lang w:val="ru-RU"/>
        </w:rPr>
        <w:t xml:space="preserve">. М.: </w:t>
      </w:r>
      <w:proofErr w:type="spellStart"/>
      <w:r w:rsidRPr="00411247">
        <w:rPr>
          <w:bCs/>
          <w:sz w:val="28"/>
          <w:szCs w:val="28"/>
          <w:shd w:val="clear" w:color="auto" w:fill="FFFFFF"/>
          <w:lang w:val="ru-RU"/>
        </w:rPr>
        <w:t>МедиаМир</w:t>
      </w:r>
      <w:proofErr w:type="spellEnd"/>
      <w:r w:rsidRPr="00411247">
        <w:rPr>
          <w:bCs/>
          <w:sz w:val="28"/>
          <w:szCs w:val="28"/>
          <w:shd w:val="clear" w:color="auto" w:fill="FFFFFF"/>
          <w:lang w:val="ru-RU"/>
        </w:rPr>
        <w:t>, 2007. С. 479–552.</w:t>
      </w:r>
    </w:p>
    <w:p w14:paraId="64384A8A" w14:textId="77777777" w:rsidR="009B417B" w:rsidRPr="00411247" w:rsidRDefault="009B417B" w:rsidP="009B417B">
      <w:pPr>
        <w:numPr>
          <w:ilvl w:val="0"/>
          <w:numId w:val="1"/>
        </w:numPr>
        <w:tabs>
          <w:tab w:val="left" w:pos="567"/>
          <w:tab w:val="left" w:pos="1134"/>
        </w:tabs>
        <w:autoSpaceDE w:val="0"/>
        <w:autoSpaceDN w:val="0"/>
        <w:adjustRightInd w:val="0"/>
        <w:snapToGrid w:val="0"/>
        <w:spacing w:line="360" w:lineRule="auto"/>
        <w:ind w:left="426" w:hanging="426"/>
        <w:jc w:val="both"/>
        <w:rPr>
          <w:bCs/>
          <w:sz w:val="28"/>
          <w:szCs w:val="28"/>
          <w:shd w:val="clear" w:color="auto" w:fill="FFFFFF"/>
          <w:lang w:val="ru-RU"/>
        </w:rPr>
      </w:pPr>
      <w:r w:rsidRPr="00411247">
        <w:rPr>
          <w:iCs/>
          <w:sz w:val="28"/>
          <w:szCs w:val="28"/>
          <w:lang w:val="ru-RU"/>
        </w:rPr>
        <w:t xml:space="preserve">Кара-Мурза </w:t>
      </w:r>
      <w:proofErr w:type="spellStart"/>
      <w:r w:rsidRPr="00411247">
        <w:rPr>
          <w:iCs/>
          <w:sz w:val="28"/>
          <w:szCs w:val="28"/>
          <w:lang w:val="ru-RU"/>
        </w:rPr>
        <w:t>Е.С</w:t>
      </w:r>
      <w:proofErr w:type="spellEnd"/>
      <w:r w:rsidRPr="00411247">
        <w:rPr>
          <w:iCs/>
          <w:sz w:val="28"/>
          <w:szCs w:val="28"/>
          <w:lang w:val="ru-RU"/>
        </w:rPr>
        <w:t>.</w:t>
      </w:r>
      <w:r w:rsidRPr="00411247">
        <w:rPr>
          <w:i/>
          <w:iCs/>
          <w:sz w:val="28"/>
          <w:szCs w:val="28"/>
          <w:lang w:val="ru-RU"/>
        </w:rPr>
        <w:t xml:space="preserve"> </w:t>
      </w:r>
      <w:r w:rsidRPr="00411247">
        <w:rPr>
          <w:sz w:val="28"/>
          <w:szCs w:val="28"/>
          <w:lang w:val="ru-RU"/>
        </w:rPr>
        <w:t xml:space="preserve">О бедной рекламе замолвите слово // Журналистика и культура русской речи. </w:t>
      </w:r>
      <w:proofErr w:type="spellStart"/>
      <w:r w:rsidRPr="00411247">
        <w:rPr>
          <w:sz w:val="28"/>
          <w:szCs w:val="28"/>
          <w:lang w:val="ru-RU"/>
        </w:rPr>
        <w:t>Вып</w:t>
      </w:r>
      <w:proofErr w:type="spellEnd"/>
      <w:r w:rsidRPr="00411247">
        <w:rPr>
          <w:sz w:val="28"/>
          <w:szCs w:val="28"/>
          <w:lang w:val="ru-RU"/>
        </w:rPr>
        <w:t xml:space="preserve">. 3. М., 1997. С. 17-31. </w:t>
      </w:r>
    </w:p>
    <w:p w14:paraId="5E908625" w14:textId="77777777" w:rsidR="009B417B" w:rsidRPr="00411247" w:rsidRDefault="009B417B" w:rsidP="009B417B">
      <w:pPr>
        <w:pStyle w:val="a3"/>
        <w:numPr>
          <w:ilvl w:val="0"/>
          <w:numId w:val="1"/>
        </w:numPr>
        <w:tabs>
          <w:tab w:val="left" w:pos="567"/>
          <w:tab w:val="left" w:pos="1134"/>
        </w:tabs>
        <w:adjustRightInd w:val="0"/>
        <w:snapToGrid w:val="0"/>
        <w:spacing w:line="360" w:lineRule="auto"/>
        <w:ind w:left="426" w:firstLineChars="0" w:hanging="426"/>
        <w:jc w:val="both"/>
        <w:rPr>
          <w:bCs/>
          <w:sz w:val="28"/>
          <w:szCs w:val="28"/>
          <w:lang w:val="ru-RU"/>
        </w:rPr>
      </w:pPr>
      <w:r w:rsidRPr="00411247">
        <w:rPr>
          <w:bCs/>
          <w:sz w:val="28"/>
          <w:szCs w:val="28"/>
          <w:shd w:val="clear" w:color="auto" w:fill="FFFFFF"/>
          <w:lang w:val="ru-RU"/>
        </w:rPr>
        <w:t xml:space="preserve">Карасик </w:t>
      </w:r>
      <w:proofErr w:type="spellStart"/>
      <w:r w:rsidRPr="00411247">
        <w:rPr>
          <w:bCs/>
          <w:sz w:val="28"/>
          <w:szCs w:val="28"/>
          <w:shd w:val="clear" w:color="auto" w:fill="FFFFFF"/>
          <w:lang w:val="ru-RU"/>
        </w:rPr>
        <w:t>В.И</w:t>
      </w:r>
      <w:proofErr w:type="spellEnd"/>
      <w:r w:rsidRPr="00411247">
        <w:rPr>
          <w:bCs/>
          <w:sz w:val="28"/>
          <w:szCs w:val="28"/>
          <w:shd w:val="clear" w:color="auto" w:fill="FFFFFF"/>
          <w:lang w:val="ru-RU"/>
        </w:rPr>
        <w:t>. О типах дискурса // Языковая личность: институциональный и персональный дискурс: Сб. на уч. тр. Волгоград: Перемена, 2000. С. 5−20.</w:t>
      </w:r>
    </w:p>
    <w:p w14:paraId="69771680" w14:textId="77777777" w:rsidR="009B417B" w:rsidRPr="00411247" w:rsidRDefault="009B417B" w:rsidP="009B417B">
      <w:pPr>
        <w:pStyle w:val="a3"/>
        <w:numPr>
          <w:ilvl w:val="0"/>
          <w:numId w:val="1"/>
        </w:numPr>
        <w:tabs>
          <w:tab w:val="left" w:pos="567"/>
          <w:tab w:val="left" w:pos="1134"/>
        </w:tabs>
        <w:autoSpaceDE w:val="0"/>
        <w:autoSpaceDN w:val="0"/>
        <w:adjustRightInd w:val="0"/>
        <w:snapToGrid w:val="0"/>
        <w:spacing w:line="360" w:lineRule="auto"/>
        <w:ind w:left="426" w:firstLineChars="0" w:hanging="426"/>
        <w:jc w:val="both"/>
        <w:rPr>
          <w:sz w:val="28"/>
          <w:szCs w:val="28"/>
          <w:lang w:val="ru-RU"/>
        </w:rPr>
      </w:pPr>
      <w:r w:rsidRPr="00411247">
        <w:rPr>
          <w:sz w:val="28"/>
          <w:szCs w:val="28"/>
          <w:lang w:val="ru-RU"/>
        </w:rPr>
        <w:t xml:space="preserve">Карасик </w:t>
      </w:r>
      <w:proofErr w:type="spellStart"/>
      <w:r w:rsidRPr="00411247">
        <w:rPr>
          <w:sz w:val="28"/>
          <w:szCs w:val="28"/>
          <w:lang w:val="ru-RU"/>
        </w:rPr>
        <w:t>В.И</w:t>
      </w:r>
      <w:proofErr w:type="spellEnd"/>
      <w:r w:rsidRPr="00411247">
        <w:rPr>
          <w:sz w:val="28"/>
          <w:szCs w:val="28"/>
          <w:lang w:val="ru-RU"/>
        </w:rPr>
        <w:t>. Языковой круг: личность, концепты, дискурс. Волгоград: Перемена, 2002. – 477 с. </w:t>
      </w:r>
    </w:p>
    <w:p w14:paraId="18A71D45" w14:textId="30F098DE" w:rsidR="009B417B" w:rsidRPr="00411247" w:rsidRDefault="009B417B" w:rsidP="009B417B">
      <w:pPr>
        <w:numPr>
          <w:ilvl w:val="0"/>
          <w:numId w:val="1"/>
        </w:numPr>
        <w:tabs>
          <w:tab w:val="left" w:pos="567"/>
          <w:tab w:val="left" w:pos="1134"/>
        </w:tabs>
        <w:autoSpaceDE w:val="0"/>
        <w:autoSpaceDN w:val="0"/>
        <w:adjustRightInd w:val="0"/>
        <w:snapToGrid w:val="0"/>
        <w:spacing w:line="360" w:lineRule="auto"/>
        <w:ind w:left="426" w:hanging="426"/>
        <w:jc w:val="both"/>
        <w:rPr>
          <w:bCs/>
          <w:sz w:val="28"/>
          <w:szCs w:val="28"/>
          <w:shd w:val="clear" w:color="auto" w:fill="FFFFFF"/>
          <w:lang w:val="ru-RU"/>
        </w:rPr>
      </w:pPr>
      <w:proofErr w:type="spellStart"/>
      <w:r>
        <w:rPr>
          <w:bCs/>
          <w:sz w:val="28"/>
          <w:szCs w:val="28"/>
          <w:shd w:val="clear" w:color="auto" w:fill="FFFFFF"/>
          <w:lang w:val="ru-RU"/>
        </w:rPr>
        <w:lastRenderedPageBreak/>
        <w:t>Кибрик</w:t>
      </w:r>
      <w:proofErr w:type="spellEnd"/>
      <w:r>
        <w:rPr>
          <w:bCs/>
          <w:sz w:val="28"/>
          <w:szCs w:val="28"/>
          <w:shd w:val="clear" w:color="auto" w:fill="FFFFFF"/>
          <w:lang w:val="ru-RU"/>
        </w:rPr>
        <w:t xml:space="preserve"> А.</w:t>
      </w:r>
      <w:r w:rsidRPr="00411247">
        <w:rPr>
          <w:bCs/>
          <w:sz w:val="28"/>
          <w:szCs w:val="28"/>
          <w:shd w:val="clear" w:color="auto" w:fill="FFFFFF"/>
          <w:lang w:val="ru-RU"/>
        </w:rPr>
        <w:t>Е. Очерки по общим и прикладным вопросам языкознания (универсальное, ти</w:t>
      </w:r>
      <w:r>
        <w:rPr>
          <w:bCs/>
          <w:sz w:val="28"/>
          <w:szCs w:val="28"/>
          <w:shd w:val="clear" w:color="auto" w:fill="FFFFFF"/>
          <w:lang w:val="ru-RU"/>
        </w:rPr>
        <w:t xml:space="preserve">повое и специфичное в языке). </w:t>
      </w:r>
      <w:r w:rsidRPr="00411247">
        <w:rPr>
          <w:bCs/>
          <w:sz w:val="28"/>
          <w:szCs w:val="28"/>
          <w:shd w:val="clear" w:color="auto" w:fill="FFFFFF"/>
          <w:lang w:val="ru-RU"/>
        </w:rPr>
        <w:t>М.: МГУ, 1992. – 336 с.</w:t>
      </w:r>
    </w:p>
    <w:p w14:paraId="5E1AA1B4" w14:textId="77777777" w:rsidR="009B417B" w:rsidRPr="00411247" w:rsidRDefault="009B417B" w:rsidP="009B417B">
      <w:pPr>
        <w:pStyle w:val="a3"/>
        <w:numPr>
          <w:ilvl w:val="0"/>
          <w:numId w:val="1"/>
        </w:numPr>
        <w:tabs>
          <w:tab w:val="left" w:pos="567"/>
          <w:tab w:val="left" w:pos="1134"/>
        </w:tabs>
        <w:adjustRightInd w:val="0"/>
        <w:snapToGrid w:val="0"/>
        <w:spacing w:line="360" w:lineRule="auto"/>
        <w:ind w:left="426" w:firstLineChars="0" w:hanging="426"/>
        <w:jc w:val="both"/>
        <w:rPr>
          <w:bCs/>
          <w:sz w:val="28"/>
          <w:szCs w:val="28"/>
          <w:lang w:val="ru-RU"/>
        </w:rPr>
      </w:pPr>
      <w:proofErr w:type="spellStart"/>
      <w:r w:rsidRPr="00411247">
        <w:rPr>
          <w:sz w:val="28"/>
          <w:szCs w:val="28"/>
          <w:lang w:val="ru-RU"/>
        </w:rPr>
        <w:t>Клименок</w:t>
      </w:r>
      <w:proofErr w:type="spellEnd"/>
      <w:r w:rsidRPr="00411247">
        <w:rPr>
          <w:sz w:val="28"/>
          <w:szCs w:val="28"/>
          <w:lang w:val="ru-RU"/>
        </w:rPr>
        <w:t xml:space="preserve"> </w:t>
      </w:r>
      <w:proofErr w:type="spellStart"/>
      <w:r w:rsidRPr="00411247">
        <w:rPr>
          <w:sz w:val="28"/>
          <w:szCs w:val="28"/>
          <w:lang w:val="ru-RU"/>
        </w:rPr>
        <w:t>А.Н</w:t>
      </w:r>
      <w:proofErr w:type="spellEnd"/>
      <w:r w:rsidRPr="00411247">
        <w:rPr>
          <w:sz w:val="28"/>
          <w:szCs w:val="28"/>
          <w:lang w:val="ru-RU"/>
        </w:rPr>
        <w:t xml:space="preserve">. Официально-деловой текст как модульный текст // Вестник </w:t>
      </w:r>
      <w:proofErr w:type="spellStart"/>
      <w:r w:rsidRPr="00411247">
        <w:rPr>
          <w:sz w:val="28"/>
          <w:szCs w:val="28"/>
          <w:lang w:val="ru-RU"/>
        </w:rPr>
        <w:t>КемГУ</w:t>
      </w:r>
      <w:proofErr w:type="spellEnd"/>
      <w:r w:rsidRPr="00411247">
        <w:rPr>
          <w:sz w:val="28"/>
          <w:szCs w:val="28"/>
          <w:lang w:val="ru-RU"/>
        </w:rPr>
        <w:t>, 2012 № 4 (52) Т. 3. С. 264-267.</w:t>
      </w:r>
    </w:p>
    <w:p w14:paraId="3EBA54BA" w14:textId="77777777" w:rsidR="009B417B" w:rsidRPr="00411247" w:rsidRDefault="009B417B" w:rsidP="009B417B">
      <w:pPr>
        <w:pStyle w:val="a3"/>
        <w:numPr>
          <w:ilvl w:val="0"/>
          <w:numId w:val="1"/>
        </w:numPr>
        <w:tabs>
          <w:tab w:val="left" w:pos="567"/>
          <w:tab w:val="left" w:pos="1134"/>
        </w:tabs>
        <w:adjustRightInd w:val="0"/>
        <w:snapToGrid w:val="0"/>
        <w:spacing w:line="360" w:lineRule="auto"/>
        <w:ind w:left="426" w:firstLineChars="0" w:hanging="426"/>
        <w:jc w:val="both"/>
        <w:rPr>
          <w:bCs/>
          <w:sz w:val="28"/>
          <w:szCs w:val="28"/>
          <w:lang w:val="ru-RU"/>
        </w:rPr>
      </w:pPr>
      <w:r w:rsidRPr="00411247">
        <w:rPr>
          <w:sz w:val="28"/>
          <w:szCs w:val="28"/>
          <w:lang w:val="ru-RU"/>
        </w:rPr>
        <w:t xml:space="preserve">Макаров </w:t>
      </w:r>
      <w:proofErr w:type="spellStart"/>
      <w:r w:rsidRPr="00411247">
        <w:rPr>
          <w:sz w:val="28"/>
          <w:szCs w:val="28"/>
          <w:lang w:val="ru-RU"/>
        </w:rPr>
        <w:t>М.Л</w:t>
      </w:r>
      <w:proofErr w:type="spellEnd"/>
      <w:r w:rsidRPr="00411247">
        <w:rPr>
          <w:sz w:val="28"/>
          <w:szCs w:val="28"/>
          <w:lang w:val="ru-RU"/>
        </w:rPr>
        <w:t xml:space="preserve">. </w:t>
      </w:r>
      <w:proofErr w:type="spellStart"/>
      <w:r w:rsidRPr="00411247">
        <w:rPr>
          <w:sz w:val="28"/>
          <w:szCs w:val="28"/>
          <w:lang w:val="ru-RU"/>
        </w:rPr>
        <w:t>Интерпретативный</w:t>
      </w:r>
      <w:proofErr w:type="spellEnd"/>
      <w:r w:rsidRPr="00411247">
        <w:rPr>
          <w:sz w:val="28"/>
          <w:szCs w:val="28"/>
          <w:lang w:val="ru-RU"/>
        </w:rPr>
        <w:t xml:space="preserve"> анализ дискурса в малой группе. Тверь: Изд-во </w:t>
      </w:r>
      <w:proofErr w:type="spellStart"/>
      <w:r w:rsidRPr="00411247">
        <w:rPr>
          <w:sz w:val="28"/>
          <w:szCs w:val="28"/>
          <w:lang w:val="ru-RU"/>
        </w:rPr>
        <w:t>Тверск</w:t>
      </w:r>
      <w:proofErr w:type="spellEnd"/>
      <w:r w:rsidRPr="00411247">
        <w:rPr>
          <w:sz w:val="28"/>
          <w:szCs w:val="28"/>
          <w:lang w:val="ru-RU"/>
        </w:rPr>
        <w:t>. ун-та, 1998. – 200 с.</w:t>
      </w:r>
    </w:p>
    <w:p w14:paraId="0D513159" w14:textId="57903C92" w:rsidR="009B417B" w:rsidRPr="00411247" w:rsidRDefault="009B417B" w:rsidP="009B417B">
      <w:pPr>
        <w:pStyle w:val="a3"/>
        <w:numPr>
          <w:ilvl w:val="0"/>
          <w:numId w:val="1"/>
        </w:numPr>
        <w:tabs>
          <w:tab w:val="left" w:pos="993"/>
        </w:tabs>
        <w:adjustRightInd w:val="0"/>
        <w:snapToGrid w:val="0"/>
        <w:spacing w:line="360" w:lineRule="auto"/>
        <w:ind w:left="426" w:firstLineChars="0"/>
        <w:jc w:val="both"/>
        <w:rPr>
          <w:sz w:val="28"/>
          <w:szCs w:val="28"/>
          <w:lang w:val="ru-RU"/>
        </w:rPr>
      </w:pPr>
      <w:r w:rsidRPr="00411247">
        <w:rPr>
          <w:sz w:val="28"/>
          <w:szCs w:val="28"/>
          <w:lang w:val="ru-RU"/>
        </w:rPr>
        <w:t xml:space="preserve">Мамедов </w:t>
      </w:r>
      <w:proofErr w:type="spellStart"/>
      <w:r w:rsidRPr="00411247">
        <w:rPr>
          <w:sz w:val="28"/>
          <w:szCs w:val="28"/>
          <w:lang w:val="ru-RU"/>
        </w:rPr>
        <w:t>А.Н</w:t>
      </w:r>
      <w:proofErr w:type="spellEnd"/>
      <w:r w:rsidRPr="00411247">
        <w:rPr>
          <w:sz w:val="28"/>
          <w:szCs w:val="28"/>
          <w:lang w:val="ru-RU"/>
        </w:rPr>
        <w:t xml:space="preserve">. </w:t>
      </w:r>
      <w:proofErr w:type="spellStart"/>
      <w:r w:rsidRPr="00411247">
        <w:rPr>
          <w:sz w:val="28"/>
          <w:szCs w:val="28"/>
          <w:lang w:val="ru-RU"/>
        </w:rPr>
        <w:t>Речеактовая</w:t>
      </w:r>
      <w:proofErr w:type="spellEnd"/>
      <w:r w:rsidRPr="00411247">
        <w:rPr>
          <w:sz w:val="28"/>
          <w:szCs w:val="28"/>
          <w:lang w:val="ru-RU"/>
        </w:rPr>
        <w:t xml:space="preserve"> классификация текстов печатной немецкоязычной рекламы товаров/услуг // Вестник </w:t>
      </w:r>
      <w:proofErr w:type="spellStart"/>
      <w:r w:rsidRPr="00411247">
        <w:rPr>
          <w:sz w:val="28"/>
          <w:szCs w:val="28"/>
          <w:lang w:val="ru-RU"/>
        </w:rPr>
        <w:t>РУДН</w:t>
      </w:r>
      <w:proofErr w:type="spellEnd"/>
      <w:r w:rsidRPr="00411247">
        <w:rPr>
          <w:sz w:val="28"/>
          <w:szCs w:val="28"/>
          <w:lang w:val="ru-RU"/>
        </w:rPr>
        <w:t xml:space="preserve"> №2/2015</w:t>
      </w:r>
      <w:r w:rsidR="00D24BA0">
        <w:rPr>
          <w:sz w:val="28"/>
          <w:szCs w:val="28"/>
          <w:lang w:val="ru-RU"/>
        </w:rPr>
        <w:t>.</w:t>
      </w:r>
      <w:r w:rsidRPr="00411247">
        <w:rPr>
          <w:sz w:val="28"/>
          <w:szCs w:val="28"/>
          <w:lang w:val="ru-RU"/>
        </w:rPr>
        <w:t xml:space="preserve"> С. 90-104.</w:t>
      </w:r>
    </w:p>
    <w:p w14:paraId="7EDEEBA2" w14:textId="77777777" w:rsidR="009B417B" w:rsidRPr="00411247" w:rsidRDefault="009B417B" w:rsidP="009B417B">
      <w:pPr>
        <w:numPr>
          <w:ilvl w:val="0"/>
          <w:numId w:val="1"/>
        </w:numPr>
        <w:tabs>
          <w:tab w:val="left" w:pos="220"/>
          <w:tab w:val="left" w:pos="720"/>
          <w:tab w:val="left" w:pos="993"/>
        </w:tabs>
        <w:autoSpaceDE w:val="0"/>
        <w:autoSpaceDN w:val="0"/>
        <w:adjustRightInd w:val="0"/>
        <w:snapToGrid w:val="0"/>
        <w:spacing w:line="360" w:lineRule="auto"/>
        <w:ind w:left="426"/>
        <w:jc w:val="both"/>
        <w:rPr>
          <w:sz w:val="28"/>
          <w:szCs w:val="28"/>
          <w:lang w:val="ru-RU"/>
        </w:rPr>
      </w:pPr>
      <w:proofErr w:type="spellStart"/>
      <w:r w:rsidRPr="00411247">
        <w:rPr>
          <w:iCs/>
          <w:sz w:val="28"/>
          <w:szCs w:val="28"/>
          <w:lang w:val="ru-RU"/>
        </w:rPr>
        <w:t>Маслоу</w:t>
      </w:r>
      <w:proofErr w:type="spellEnd"/>
      <w:r w:rsidRPr="00411247">
        <w:rPr>
          <w:iCs/>
          <w:sz w:val="28"/>
          <w:szCs w:val="28"/>
          <w:lang w:val="ru-RU"/>
        </w:rPr>
        <w:t xml:space="preserve"> А. Мотивация и личность / Пер. с англ. </w:t>
      </w:r>
      <w:proofErr w:type="spellStart"/>
      <w:r w:rsidRPr="00411247">
        <w:rPr>
          <w:iCs/>
          <w:sz w:val="28"/>
          <w:szCs w:val="28"/>
          <w:lang w:val="ru-RU"/>
        </w:rPr>
        <w:t>А.М</w:t>
      </w:r>
      <w:proofErr w:type="spellEnd"/>
      <w:r w:rsidRPr="00411247">
        <w:rPr>
          <w:iCs/>
          <w:sz w:val="28"/>
          <w:szCs w:val="28"/>
          <w:lang w:val="ru-RU"/>
        </w:rPr>
        <w:t xml:space="preserve">. </w:t>
      </w:r>
      <w:proofErr w:type="spellStart"/>
      <w:r w:rsidRPr="00411247">
        <w:rPr>
          <w:iCs/>
          <w:sz w:val="28"/>
          <w:szCs w:val="28"/>
          <w:lang w:val="ru-RU"/>
        </w:rPr>
        <w:t>Татлыбаевой</w:t>
      </w:r>
      <w:proofErr w:type="spellEnd"/>
      <w:r w:rsidRPr="00411247">
        <w:rPr>
          <w:iCs/>
          <w:sz w:val="28"/>
          <w:szCs w:val="28"/>
          <w:lang w:val="ru-RU"/>
        </w:rPr>
        <w:t xml:space="preserve">. СПб.: Евразия, 1999. [Электронный ресурс]. </w:t>
      </w:r>
      <w:proofErr w:type="spellStart"/>
      <w:r w:rsidRPr="00411247">
        <w:rPr>
          <w:iCs/>
          <w:sz w:val="28"/>
          <w:szCs w:val="28"/>
          <w:lang w:val="ru-RU"/>
        </w:rPr>
        <w:t>URL</w:t>
      </w:r>
      <w:proofErr w:type="spellEnd"/>
      <w:r w:rsidRPr="00411247">
        <w:rPr>
          <w:iCs/>
          <w:sz w:val="28"/>
          <w:szCs w:val="28"/>
          <w:lang w:val="ru-RU"/>
        </w:rPr>
        <w:t>: http://pedlib.ru/Books/1/0467/1_0467-93.shtml</w:t>
      </w:r>
    </w:p>
    <w:p w14:paraId="4902B0EB" w14:textId="3CF67FC3" w:rsidR="009B417B" w:rsidRPr="00411247" w:rsidRDefault="009B417B" w:rsidP="009B417B">
      <w:pPr>
        <w:numPr>
          <w:ilvl w:val="0"/>
          <w:numId w:val="1"/>
        </w:numPr>
        <w:tabs>
          <w:tab w:val="left" w:pos="220"/>
          <w:tab w:val="left" w:pos="720"/>
          <w:tab w:val="left" w:pos="993"/>
        </w:tabs>
        <w:autoSpaceDE w:val="0"/>
        <w:autoSpaceDN w:val="0"/>
        <w:adjustRightInd w:val="0"/>
        <w:snapToGrid w:val="0"/>
        <w:spacing w:line="360" w:lineRule="auto"/>
        <w:ind w:left="426"/>
        <w:jc w:val="both"/>
        <w:rPr>
          <w:sz w:val="28"/>
          <w:szCs w:val="28"/>
          <w:lang w:val="ru-RU"/>
        </w:rPr>
      </w:pPr>
      <w:r w:rsidRPr="00411247">
        <w:rPr>
          <w:bCs/>
          <w:sz w:val="28"/>
          <w:szCs w:val="28"/>
          <w:shd w:val="clear" w:color="auto" w:fill="FFFFFF"/>
          <w:lang w:val="ru-RU"/>
        </w:rPr>
        <w:t>Матвеева</w:t>
      </w:r>
      <w:r>
        <w:rPr>
          <w:bCs/>
          <w:sz w:val="28"/>
          <w:szCs w:val="28"/>
          <w:shd w:val="clear" w:color="auto" w:fill="FFFFFF"/>
          <w:lang w:val="ru-RU"/>
        </w:rPr>
        <w:t xml:space="preserve"> </w:t>
      </w:r>
      <w:proofErr w:type="spellStart"/>
      <w:r>
        <w:rPr>
          <w:bCs/>
          <w:sz w:val="28"/>
          <w:szCs w:val="28"/>
          <w:shd w:val="clear" w:color="auto" w:fill="FFFFFF"/>
          <w:lang w:val="ru-RU"/>
        </w:rPr>
        <w:t>Г.</w:t>
      </w:r>
      <w:r w:rsidRPr="00411247">
        <w:rPr>
          <w:bCs/>
          <w:sz w:val="28"/>
          <w:szCs w:val="28"/>
          <w:shd w:val="clear" w:color="auto" w:fill="FFFFFF"/>
          <w:lang w:val="ru-RU"/>
        </w:rPr>
        <w:t>Г</w:t>
      </w:r>
      <w:proofErr w:type="spellEnd"/>
      <w:r w:rsidRPr="00411247">
        <w:rPr>
          <w:bCs/>
          <w:sz w:val="28"/>
          <w:szCs w:val="28"/>
          <w:shd w:val="clear" w:color="auto" w:fill="FFFFFF"/>
          <w:lang w:val="ru-RU"/>
        </w:rPr>
        <w:t xml:space="preserve">. Основы </w:t>
      </w:r>
      <w:proofErr w:type="spellStart"/>
      <w:r w:rsidRPr="00411247">
        <w:rPr>
          <w:bCs/>
          <w:sz w:val="28"/>
          <w:szCs w:val="28"/>
          <w:shd w:val="clear" w:color="auto" w:fill="FFFFFF"/>
          <w:lang w:val="ru-RU"/>
        </w:rPr>
        <w:t>прагмалингвистики</w:t>
      </w:r>
      <w:proofErr w:type="spellEnd"/>
      <w:r w:rsidRPr="00411247">
        <w:rPr>
          <w:bCs/>
          <w:sz w:val="28"/>
          <w:szCs w:val="28"/>
          <w:shd w:val="clear" w:color="auto" w:fill="FFFFFF"/>
          <w:lang w:val="ru-RU"/>
        </w:rPr>
        <w:t xml:space="preserve">: монография / </w:t>
      </w:r>
      <w:proofErr w:type="spellStart"/>
      <w:r w:rsidRPr="00411247">
        <w:rPr>
          <w:bCs/>
          <w:sz w:val="28"/>
          <w:szCs w:val="28"/>
          <w:shd w:val="clear" w:color="auto" w:fill="FFFFFF"/>
          <w:lang w:val="ru-RU"/>
        </w:rPr>
        <w:t>Г.Г</w:t>
      </w:r>
      <w:proofErr w:type="spellEnd"/>
      <w:r w:rsidRPr="00411247">
        <w:rPr>
          <w:bCs/>
          <w:sz w:val="28"/>
          <w:szCs w:val="28"/>
          <w:shd w:val="clear" w:color="auto" w:fill="FFFFFF"/>
          <w:lang w:val="ru-RU"/>
        </w:rPr>
        <w:t xml:space="preserve">. Матвеева, </w:t>
      </w:r>
      <w:proofErr w:type="spellStart"/>
      <w:r w:rsidRPr="00411247">
        <w:rPr>
          <w:bCs/>
          <w:sz w:val="28"/>
          <w:szCs w:val="28"/>
          <w:shd w:val="clear" w:color="auto" w:fill="FFFFFF"/>
          <w:lang w:val="ru-RU"/>
        </w:rPr>
        <w:t>А.В</w:t>
      </w:r>
      <w:proofErr w:type="spellEnd"/>
      <w:r w:rsidRPr="00411247">
        <w:rPr>
          <w:bCs/>
          <w:sz w:val="28"/>
          <w:szCs w:val="28"/>
          <w:shd w:val="clear" w:color="auto" w:fill="FFFFFF"/>
          <w:lang w:val="ru-RU"/>
        </w:rPr>
        <w:t xml:space="preserve">. </w:t>
      </w:r>
      <w:proofErr w:type="spellStart"/>
      <w:r w:rsidRPr="00411247">
        <w:rPr>
          <w:bCs/>
          <w:sz w:val="28"/>
          <w:szCs w:val="28"/>
          <w:shd w:val="clear" w:color="auto" w:fill="FFFFFF"/>
          <w:lang w:val="ru-RU"/>
        </w:rPr>
        <w:t>Ленец</w:t>
      </w:r>
      <w:proofErr w:type="spellEnd"/>
      <w:r w:rsidRPr="00411247">
        <w:rPr>
          <w:bCs/>
          <w:sz w:val="28"/>
          <w:szCs w:val="28"/>
          <w:shd w:val="clear" w:color="auto" w:fill="FFFFFF"/>
          <w:lang w:val="ru-RU"/>
        </w:rPr>
        <w:t xml:space="preserve">, </w:t>
      </w:r>
      <w:proofErr w:type="spellStart"/>
      <w:r w:rsidRPr="00411247">
        <w:rPr>
          <w:bCs/>
          <w:sz w:val="28"/>
          <w:szCs w:val="28"/>
          <w:shd w:val="clear" w:color="auto" w:fill="FFFFFF"/>
          <w:lang w:val="ru-RU"/>
        </w:rPr>
        <w:t>Е.И</w:t>
      </w:r>
      <w:proofErr w:type="spellEnd"/>
      <w:r w:rsidRPr="00411247">
        <w:rPr>
          <w:bCs/>
          <w:sz w:val="28"/>
          <w:szCs w:val="28"/>
          <w:shd w:val="clear" w:color="auto" w:fill="FFFFFF"/>
          <w:lang w:val="ru-RU"/>
        </w:rPr>
        <w:t>. Петрова. – М.: ФЛИНТА, 2013. – 232</w:t>
      </w:r>
      <w:r w:rsidR="00D24BA0">
        <w:rPr>
          <w:bCs/>
          <w:sz w:val="28"/>
          <w:szCs w:val="28"/>
          <w:shd w:val="clear" w:color="auto" w:fill="FFFFFF"/>
          <w:lang w:val="ru-RU"/>
        </w:rPr>
        <w:t xml:space="preserve"> </w:t>
      </w:r>
      <w:r w:rsidRPr="00411247">
        <w:rPr>
          <w:bCs/>
          <w:sz w:val="28"/>
          <w:szCs w:val="28"/>
          <w:shd w:val="clear" w:color="auto" w:fill="FFFFFF"/>
          <w:lang w:val="ru-RU"/>
        </w:rPr>
        <w:t xml:space="preserve">с. </w:t>
      </w:r>
    </w:p>
    <w:p w14:paraId="074A0602" w14:textId="1D32B27F" w:rsidR="009B417B" w:rsidRPr="00411247" w:rsidRDefault="009B417B" w:rsidP="009B417B">
      <w:pPr>
        <w:numPr>
          <w:ilvl w:val="0"/>
          <w:numId w:val="1"/>
        </w:numPr>
        <w:tabs>
          <w:tab w:val="left" w:pos="567"/>
          <w:tab w:val="left" w:pos="1134"/>
        </w:tabs>
        <w:autoSpaceDE w:val="0"/>
        <w:autoSpaceDN w:val="0"/>
        <w:adjustRightInd w:val="0"/>
        <w:snapToGrid w:val="0"/>
        <w:spacing w:line="360" w:lineRule="auto"/>
        <w:ind w:left="426" w:hanging="426"/>
        <w:jc w:val="both"/>
        <w:rPr>
          <w:bCs/>
          <w:sz w:val="28"/>
          <w:szCs w:val="28"/>
          <w:shd w:val="clear" w:color="auto" w:fill="FFFFFF"/>
          <w:lang w:val="ru-RU"/>
        </w:rPr>
      </w:pPr>
      <w:r>
        <w:rPr>
          <w:bCs/>
          <w:sz w:val="28"/>
          <w:szCs w:val="28"/>
          <w:shd w:val="clear" w:color="auto" w:fill="FFFFFF"/>
          <w:lang w:val="ru-RU"/>
        </w:rPr>
        <w:t xml:space="preserve">Матвеева </w:t>
      </w:r>
      <w:proofErr w:type="spellStart"/>
      <w:r>
        <w:rPr>
          <w:bCs/>
          <w:sz w:val="28"/>
          <w:szCs w:val="28"/>
          <w:shd w:val="clear" w:color="auto" w:fill="FFFFFF"/>
          <w:lang w:val="ru-RU"/>
        </w:rPr>
        <w:t>Т.</w:t>
      </w:r>
      <w:r w:rsidRPr="00411247">
        <w:rPr>
          <w:bCs/>
          <w:sz w:val="28"/>
          <w:szCs w:val="28"/>
          <w:shd w:val="clear" w:color="auto" w:fill="FFFFFF"/>
          <w:lang w:val="ru-RU"/>
        </w:rPr>
        <w:t>В</w:t>
      </w:r>
      <w:proofErr w:type="spellEnd"/>
      <w:r w:rsidRPr="00411247">
        <w:rPr>
          <w:bCs/>
          <w:sz w:val="28"/>
          <w:szCs w:val="28"/>
          <w:shd w:val="clear" w:color="auto" w:fill="FFFFFF"/>
          <w:lang w:val="ru-RU"/>
        </w:rPr>
        <w:t>. Учебный словарь: русский язык, культура речи, стилистика, риторика. – М.: ФЛИНТА: Наука, 2003. – 432</w:t>
      </w:r>
      <w:r w:rsidR="00D24BA0">
        <w:rPr>
          <w:bCs/>
          <w:sz w:val="28"/>
          <w:szCs w:val="28"/>
          <w:shd w:val="clear" w:color="auto" w:fill="FFFFFF"/>
          <w:lang w:val="ru-RU"/>
        </w:rPr>
        <w:t xml:space="preserve"> </w:t>
      </w:r>
      <w:r w:rsidRPr="00411247">
        <w:rPr>
          <w:bCs/>
          <w:sz w:val="28"/>
          <w:szCs w:val="28"/>
          <w:shd w:val="clear" w:color="auto" w:fill="FFFFFF"/>
          <w:lang w:val="ru-RU"/>
        </w:rPr>
        <w:t xml:space="preserve">с. </w:t>
      </w:r>
    </w:p>
    <w:p w14:paraId="3DD53E03" w14:textId="77777777" w:rsidR="009B417B" w:rsidRPr="00411247" w:rsidRDefault="009B417B" w:rsidP="009B417B">
      <w:pPr>
        <w:pStyle w:val="a3"/>
        <w:numPr>
          <w:ilvl w:val="0"/>
          <w:numId w:val="1"/>
        </w:numPr>
        <w:tabs>
          <w:tab w:val="left" w:pos="567"/>
          <w:tab w:val="left" w:pos="1134"/>
        </w:tabs>
        <w:adjustRightInd w:val="0"/>
        <w:snapToGrid w:val="0"/>
        <w:spacing w:line="360" w:lineRule="auto"/>
        <w:ind w:left="426" w:firstLineChars="0" w:hanging="426"/>
        <w:jc w:val="both"/>
        <w:rPr>
          <w:bCs/>
          <w:sz w:val="28"/>
          <w:szCs w:val="28"/>
          <w:shd w:val="clear" w:color="auto" w:fill="FFFFFF"/>
          <w:lang w:val="ru-RU"/>
        </w:rPr>
      </w:pPr>
      <w:proofErr w:type="spellStart"/>
      <w:r w:rsidRPr="00411247">
        <w:rPr>
          <w:bCs/>
          <w:sz w:val="28"/>
          <w:szCs w:val="28"/>
          <w:shd w:val="clear" w:color="auto" w:fill="FFFFFF"/>
          <w:lang w:val="ru-RU"/>
        </w:rPr>
        <w:t>Мержевич</w:t>
      </w:r>
      <w:proofErr w:type="spellEnd"/>
      <w:r w:rsidRPr="00411247">
        <w:rPr>
          <w:bCs/>
          <w:sz w:val="28"/>
          <w:szCs w:val="28"/>
          <w:shd w:val="clear" w:color="auto" w:fill="FFFFFF"/>
          <w:lang w:val="ru-RU"/>
        </w:rPr>
        <w:t xml:space="preserve"> В. Модульная сетка // Сайт </w:t>
      </w:r>
      <w:hyperlink r:id="rId21" w:history="1">
        <w:r w:rsidRPr="00411247">
          <w:rPr>
            <w:bCs/>
            <w:sz w:val="28"/>
            <w:szCs w:val="28"/>
            <w:shd w:val="clear" w:color="auto" w:fill="FFFFFF"/>
            <w:lang w:val="ru-RU"/>
          </w:rPr>
          <w:t>htmlbook.ru</w:t>
        </w:r>
      </w:hyperlink>
      <w:r w:rsidRPr="00411247">
        <w:rPr>
          <w:bCs/>
          <w:sz w:val="28"/>
          <w:szCs w:val="28"/>
          <w:shd w:val="clear" w:color="auto" w:fill="FFFFFF"/>
          <w:lang w:val="ru-RU"/>
        </w:rPr>
        <w:t xml:space="preserve"> Дата размещения 22. 09. 2010. </w:t>
      </w:r>
      <w:proofErr w:type="spellStart"/>
      <w:r w:rsidRPr="00411247">
        <w:rPr>
          <w:bCs/>
          <w:sz w:val="28"/>
          <w:szCs w:val="28"/>
          <w:shd w:val="clear" w:color="auto" w:fill="FFFFFF"/>
          <w:lang w:val="ru-RU"/>
        </w:rPr>
        <w:t>URL</w:t>
      </w:r>
      <w:proofErr w:type="spellEnd"/>
      <w:r w:rsidRPr="00411247">
        <w:rPr>
          <w:bCs/>
          <w:sz w:val="28"/>
          <w:szCs w:val="28"/>
          <w:shd w:val="clear" w:color="auto" w:fill="FFFFFF"/>
          <w:lang w:val="ru-RU"/>
        </w:rPr>
        <w:t xml:space="preserve">. </w:t>
      </w:r>
      <w:proofErr w:type="spellStart"/>
      <w:r w:rsidRPr="00411247">
        <w:rPr>
          <w:bCs/>
          <w:sz w:val="28"/>
          <w:szCs w:val="28"/>
          <w:shd w:val="clear" w:color="auto" w:fill="FFFFFF"/>
          <w:lang w:val="ru-RU"/>
        </w:rPr>
        <w:t>httpV</w:t>
      </w:r>
      <w:proofErr w:type="spellEnd"/>
      <w:r w:rsidRPr="00411247">
        <w:rPr>
          <w:bCs/>
          <w:sz w:val="28"/>
          <w:szCs w:val="28"/>
          <w:shd w:val="clear" w:color="auto" w:fill="FFFFFF"/>
          <w:lang w:val="ru-RU"/>
        </w:rPr>
        <w:t>/</w:t>
      </w:r>
      <w:hyperlink r:id="rId22" w:history="1">
        <w:r w:rsidRPr="00411247">
          <w:rPr>
            <w:bCs/>
            <w:sz w:val="28"/>
            <w:szCs w:val="28"/>
            <w:shd w:val="clear" w:color="auto" w:fill="FFFFFF"/>
            <w:lang w:val="ru-RU"/>
          </w:rPr>
          <w:t>htmlbook.ru/content/modulnaya-setka</w:t>
        </w:r>
      </w:hyperlink>
      <w:r w:rsidRPr="00411247">
        <w:rPr>
          <w:bCs/>
          <w:sz w:val="28"/>
          <w:szCs w:val="28"/>
          <w:shd w:val="clear" w:color="auto" w:fill="FFFFFF"/>
          <w:lang w:val="ru-RU"/>
        </w:rPr>
        <w:t xml:space="preserve"> </w:t>
      </w:r>
    </w:p>
    <w:p w14:paraId="26277EA2" w14:textId="77777777" w:rsidR="009B417B" w:rsidRPr="00411247" w:rsidRDefault="009B417B" w:rsidP="009B417B">
      <w:pPr>
        <w:numPr>
          <w:ilvl w:val="0"/>
          <w:numId w:val="1"/>
        </w:numPr>
        <w:tabs>
          <w:tab w:val="left" w:pos="220"/>
          <w:tab w:val="left" w:pos="720"/>
          <w:tab w:val="left" w:pos="993"/>
        </w:tabs>
        <w:autoSpaceDE w:val="0"/>
        <w:autoSpaceDN w:val="0"/>
        <w:adjustRightInd w:val="0"/>
        <w:snapToGrid w:val="0"/>
        <w:spacing w:line="360" w:lineRule="auto"/>
        <w:ind w:left="426"/>
        <w:jc w:val="both"/>
        <w:rPr>
          <w:sz w:val="28"/>
          <w:szCs w:val="28"/>
          <w:lang w:val="ru-RU"/>
        </w:rPr>
      </w:pPr>
      <w:r w:rsidRPr="00411247">
        <w:rPr>
          <w:sz w:val="28"/>
          <w:szCs w:val="28"/>
          <w:lang w:val="ru-RU"/>
        </w:rPr>
        <w:t xml:space="preserve">Новое в зарубежной лингвистике. </w:t>
      </w:r>
      <w:proofErr w:type="spellStart"/>
      <w:r w:rsidRPr="00411247">
        <w:rPr>
          <w:sz w:val="28"/>
          <w:szCs w:val="28"/>
          <w:lang w:val="ru-RU"/>
        </w:rPr>
        <w:t>Вып</w:t>
      </w:r>
      <w:proofErr w:type="spellEnd"/>
      <w:r w:rsidRPr="00411247">
        <w:rPr>
          <w:sz w:val="28"/>
          <w:szCs w:val="28"/>
          <w:lang w:val="ru-RU"/>
        </w:rPr>
        <w:t xml:space="preserve">. 17. Теория речевых актов. Сборник. Пер. с англ. / Общ. ред. </w:t>
      </w:r>
      <w:proofErr w:type="spellStart"/>
      <w:r w:rsidRPr="00411247">
        <w:rPr>
          <w:sz w:val="28"/>
          <w:szCs w:val="28"/>
          <w:lang w:val="ru-RU"/>
        </w:rPr>
        <w:t>Б.Ю</w:t>
      </w:r>
      <w:proofErr w:type="spellEnd"/>
      <w:r w:rsidRPr="00411247">
        <w:rPr>
          <w:sz w:val="28"/>
          <w:szCs w:val="28"/>
          <w:lang w:val="ru-RU"/>
        </w:rPr>
        <w:t xml:space="preserve">. Городецкого. – М.: Прогресс, 1986. – 424 с. </w:t>
      </w:r>
    </w:p>
    <w:p w14:paraId="5431DD66" w14:textId="389F7961" w:rsidR="009B417B" w:rsidRPr="00411247" w:rsidRDefault="009B417B" w:rsidP="009B417B">
      <w:pPr>
        <w:pStyle w:val="a3"/>
        <w:numPr>
          <w:ilvl w:val="0"/>
          <w:numId w:val="1"/>
        </w:numPr>
        <w:tabs>
          <w:tab w:val="left" w:pos="567"/>
          <w:tab w:val="left" w:pos="1134"/>
        </w:tabs>
        <w:adjustRightInd w:val="0"/>
        <w:snapToGrid w:val="0"/>
        <w:spacing w:line="360" w:lineRule="auto"/>
        <w:ind w:left="426" w:firstLineChars="0" w:hanging="426"/>
        <w:jc w:val="both"/>
        <w:rPr>
          <w:bCs/>
          <w:sz w:val="28"/>
          <w:szCs w:val="28"/>
          <w:lang w:val="ru-RU"/>
        </w:rPr>
      </w:pPr>
      <w:proofErr w:type="spellStart"/>
      <w:r>
        <w:rPr>
          <w:bCs/>
          <w:sz w:val="28"/>
          <w:szCs w:val="28"/>
          <w:shd w:val="clear" w:color="auto" w:fill="FFFFFF"/>
          <w:lang w:val="ru-RU"/>
        </w:rPr>
        <w:t>Олянич</w:t>
      </w:r>
      <w:proofErr w:type="spellEnd"/>
      <w:r>
        <w:rPr>
          <w:bCs/>
          <w:sz w:val="28"/>
          <w:szCs w:val="28"/>
          <w:shd w:val="clear" w:color="auto" w:fill="FFFFFF"/>
          <w:lang w:val="ru-RU"/>
        </w:rPr>
        <w:t xml:space="preserve"> </w:t>
      </w:r>
      <w:proofErr w:type="spellStart"/>
      <w:r>
        <w:rPr>
          <w:bCs/>
          <w:sz w:val="28"/>
          <w:szCs w:val="28"/>
          <w:shd w:val="clear" w:color="auto" w:fill="FFFFFF"/>
          <w:lang w:val="ru-RU"/>
        </w:rPr>
        <w:t>А.</w:t>
      </w:r>
      <w:r w:rsidRPr="00411247">
        <w:rPr>
          <w:bCs/>
          <w:sz w:val="28"/>
          <w:szCs w:val="28"/>
          <w:shd w:val="clear" w:color="auto" w:fill="FFFFFF"/>
          <w:lang w:val="ru-RU"/>
        </w:rPr>
        <w:t>В</w:t>
      </w:r>
      <w:proofErr w:type="spellEnd"/>
      <w:r w:rsidRPr="00411247">
        <w:rPr>
          <w:bCs/>
          <w:sz w:val="28"/>
          <w:szCs w:val="28"/>
          <w:shd w:val="clear" w:color="auto" w:fill="FFFFFF"/>
          <w:lang w:val="ru-RU"/>
        </w:rPr>
        <w:t>. Рекламный дискурс и е</w:t>
      </w:r>
      <w:r>
        <w:rPr>
          <w:bCs/>
          <w:sz w:val="28"/>
          <w:szCs w:val="28"/>
          <w:shd w:val="clear" w:color="auto" w:fill="FFFFFF"/>
          <w:lang w:val="ru-RU"/>
        </w:rPr>
        <w:t xml:space="preserve">го конститутивные признаки / </w:t>
      </w:r>
      <w:proofErr w:type="spellStart"/>
      <w:r>
        <w:rPr>
          <w:bCs/>
          <w:sz w:val="28"/>
          <w:szCs w:val="28"/>
          <w:shd w:val="clear" w:color="auto" w:fill="FFFFFF"/>
          <w:lang w:val="ru-RU"/>
        </w:rPr>
        <w:t>А.</w:t>
      </w:r>
      <w:r w:rsidRPr="00411247">
        <w:rPr>
          <w:bCs/>
          <w:sz w:val="28"/>
          <w:szCs w:val="28"/>
          <w:shd w:val="clear" w:color="auto" w:fill="FFFFFF"/>
          <w:lang w:val="ru-RU"/>
        </w:rPr>
        <w:t>В</w:t>
      </w:r>
      <w:proofErr w:type="spellEnd"/>
      <w:r w:rsidRPr="00411247">
        <w:rPr>
          <w:bCs/>
          <w:sz w:val="28"/>
          <w:szCs w:val="28"/>
          <w:shd w:val="clear" w:color="auto" w:fill="FFFFFF"/>
          <w:lang w:val="ru-RU"/>
        </w:rPr>
        <w:t xml:space="preserve">. </w:t>
      </w:r>
      <w:proofErr w:type="spellStart"/>
      <w:r w:rsidRPr="00411247">
        <w:rPr>
          <w:bCs/>
          <w:sz w:val="28"/>
          <w:szCs w:val="28"/>
          <w:shd w:val="clear" w:color="auto" w:fill="FFFFFF"/>
          <w:lang w:val="ru-RU"/>
        </w:rPr>
        <w:t>Олянич</w:t>
      </w:r>
      <w:proofErr w:type="spellEnd"/>
      <w:r w:rsidRPr="00411247">
        <w:rPr>
          <w:bCs/>
          <w:sz w:val="28"/>
          <w:szCs w:val="28"/>
          <w:shd w:val="clear" w:color="auto" w:fill="FFFFFF"/>
          <w:lang w:val="ru-RU"/>
        </w:rPr>
        <w:t xml:space="preserve"> // Рекламный дискурс и рекламный текст: коллекти</w:t>
      </w:r>
      <w:r>
        <w:rPr>
          <w:bCs/>
          <w:sz w:val="28"/>
          <w:szCs w:val="28"/>
          <w:shd w:val="clear" w:color="auto" w:fill="FFFFFF"/>
          <w:lang w:val="ru-RU"/>
        </w:rPr>
        <w:t xml:space="preserve">вная монография / науч. Ред. </w:t>
      </w:r>
      <w:proofErr w:type="spellStart"/>
      <w:r>
        <w:rPr>
          <w:bCs/>
          <w:sz w:val="28"/>
          <w:szCs w:val="28"/>
          <w:shd w:val="clear" w:color="auto" w:fill="FFFFFF"/>
          <w:lang w:val="ru-RU"/>
        </w:rPr>
        <w:t>Т.</w:t>
      </w:r>
      <w:r w:rsidRPr="00411247">
        <w:rPr>
          <w:bCs/>
          <w:sz w:val="28"/>
          <w:szCs w:val="28"/>
          <w:shd w:val="clear" w:color="auto" w:fill="FFFFFF"/>
          <w:lang w:val="ru-RU"/>
        </w:rPr>
        <w:t>Р</w:t>
      </w:r>
      <w:proofErr w:type="spellEnd"/>
      <w:r w:rsidRPr="00411247">
        <w:rPr>
          <w:bCs/>
          <w:sz w:val="28"/>
          <w:szCs w:val="28"/>
          <w:shd w:val="clear" w:color="auto" w:fill="FFFFFF"/>
          <w:lang w:val="ru-RU"/>
        </w:rPr>
        <w:t>. Колокольцева. – М.: ФЛИНТА: Наука, 2011. С. 10-38.</w:t>
      </w:r>
    </w:p>
    <w:p w14:paraId="18077603" w14:textId="77777777" w:rsidR="009B417B" w:rsidRPr="00411247" w:rsidRDefault="009B417B" w:rsidP="009B417B">
      <w:pPr>
        <w:pStyle w:val="a3"/>
        <w:numPr>
          <w:ilvl w:val="0"/>
          <w:numId w:val="1"/>
        </w:numPr>
        <w:tabs>
          <w:tab w:val="left" w:pos="993"/>
        </w:tabs>
        <w:adjustRightInd w:val="0"/>
        <w:snapToGrid w:val="0"/>
        <w:spacing w:line="360" w:lineRule="auto"/>
        <w:ind w:left="426" w:firstLineChars="0"/>
        <w:jc w:val="both"/>
        <w:rPr>
          <w:sz w:val="28"/>
          <w:szCs w:val="28"/>
          <w:lang w:val="ru-RU"/>
        </w:rPr>
      </w:pPr>
      <w:proofErr w:type="spellStart"/>
      <w:r w:rsidRPr="00411247">
        <w:rPr>
          <w:sz w:val="28"/>
          <w:szCs w:val="28"/>
          <w:lang w:val="ru-RU"/>
        </w:rPr>
        <w:t>Остин</w:t>
      </w:r>
      <w:proofErr w:type="spellEnd"/>
      <w:r w:rsidRPr="00411247">
        <w:rPr>
          <w:sz w:val="28"/>
          <w:szCs w:val="28"/>
          <w:lang w:val="ru-RU"/>
        </w:rPr>
        <w:t xml:space="preserve"> Дж. Слово как действие // Новое в зарубежной лингвистике. </w:t>
      </w:r>
      <w:proofErr w:type="spellStart"/>
      <w:r w:rsidRPr="00411247">
        <w:rPr>
          <w:sz w:val="28"/>
          <w:szCs w:val="28"/>
          <w:lang w:val="ru-RU"/>
        </w:rPr>
        <w:t>Вып</w:t>
      </w:r>
      <w:proofErr w:type="spellEnd"/>
      <w:r w:rsidRPr="00411247">
        <w:rPr>
          <w:sz w:val="28"/>
          <w:szCs w:val="28"/>
          <w:lang w:val="ru-RU"/>
        </w:rPr>
        <w:t xml:space="preserve">. </w:t>
      </w:r>
      <w:proofErr w:type="spellStart"/>
      <w:r w:rsidRPr="00411247">
        <w:rPr>
          <w:sz w:val="28"/>
          <w:szCs w:val="28"/>
          <w:lang w:val="ru-RU"/>
        </w:rPr>
        <w:t>XVII</w:t>
      </w:r>
      <w:proofErr w:type="spellEnd"/>
      <w:r w:rsidRPr="00411247">
        <w:rPr>
          <w:sz w:val="28"/>
          <w:szCs w:val="28"/>
          <w:lang w:val="ru-RU"/>
        </w:rPr>
        <w:t xml:space="preserve">: Теория речевых актов. М.: Прогресс, 1986. С. 22-129. </w:t>
      </w:r>
    </w:p>
    <w:p w14:paraId="71471067" w14:textId="77777777" w:rsidR="009B417B" w:rsidRPr="00411247" w:rsidRDefault="009B417B" w:rsidP="009B417B">
      <w:pPr>
        <w:numPr>
          <w:ilvl w:val="0"/>
          <w:numId w:val="1"/>
        </w:numPr>
        <w:tabs>
          <w:tab w:val="left" w:pos="567"/>
          <w:tab w:val="left" w:pos="1134"/>
        </w:tabs>
        <w:autoSpaceDE w:val="0"/>
        <w:autoSpaceDN w:val="0"/>
        <w:adjustRightInd w:val="0"/>
        <w:snapToGrid w:val="0"/>
        <w:spacing w:line="360" w:lineRule="auto"/>
        <w:ind w:left="426" w:hanging="426"/>
        <w:jc w:val="both"/>
        <w:rPr>
          <w:bCs/>
          <w:sz w:val="28"/>
          <w:szCs w:val="28"/>
          <w:shd w:val="clear" w:color="auto" w:fill="FFFFFF"/>
          <w:lang w:val="ru-RU"/>
        </w:rPr>
      </w:pPr>
      <w:proofErr w:type="spellStart"/>
      <w:r w:rsidRPr="00411247">
        <w:rPr>
          <w:bCs/>
          <w:sz w:val="28"/>
          <w:szCs w:val="28"/>
          <w:shd w:val="clear" w:color="auto" w:fill="FFFFFF"/>
          <w:lang w:val="ru-RU"/>
        </w:rPr>
        <w:t>Петарт</w:t>
      </w:r>
      <w:proofErr w:type="spellEnd"/>
      <w:r w:rsidRPr="00411247">
        <w:rPr>
          <w:bCs/>
          <w:sz w:val="28"/>
          <w:szCs w:val="28"/>
          <w:shd w:val="clear" w:color="auto" w:fill="FFFFFF"/>
          <w:lang w:val="ru-RU"/>
        </w:rPr>
        <w:t xml:space="preserve"> </w:t>
      </w:r>
      <w:proofErr w:type="spellStart"/>
      <w:r w:rsidRPr="00411247">
        <w:rPr>
          <w:bCs/>
          <w:sz w:val="28"/>
          <w:szCs w:val="28"/>
          <w:shd w:val="clear" w:color="auto" w:fill="FFFFFF"/>
          <w:lang w:val="ru-RU"/>
        </w:rPr>
        <w:t>Т.Р</w:t>
      </w:r>
      <w:proofErr w:type="spellEnd"/>
      <w:r w:rsidRPr="00411247">
        <w:rPr>
          <w:bCs/>
          <w:sz w:val="28"/>
          <w:szCs w:val="28"/>
          <w:shd w:val="clear" w:color="auto" w:fill="FFFFFF"/>
          <w:lang w:val="ru-RU"/>
        </w:rPr>
        <w:t xml:space="preserve">. Заголовочный комплекс современной региональной газеты // СМИ в современном мире. СПб.: Роза мира, 2004. – 136 с. </w:t>
      </w:r>
    </w:p>
    <w:p w14:paraId="4E4D2BEA" w14:textId="77777777" w:rsidR="009B417B" w:rsidRPr="00411247" w:rsidRDefault="009B417B" w:rsidP="009B417B">
      <w:pPr>
        <w:numPr>
          <w:ilvl w:val="0"/>
          <w:numId w:val="1"/>
        </w:numPr>
        <w:tabs>
          <w:tab w:val="left" w:pos="567"/>
          <w:tab w:val="left" w:pos="1134"/>
        </w:tabs>
        <w:autoSpaceDE w:val="0"/>
        <w:autoSpaceDN w:val="0"/>
        <w:adjustRightInd w:val="0"/>
        <w:snapToGrid w:val="0"/>
        <w:spacing w:line="360" w:lineRule="auto"/>
        <w:ind w:left="426" w:hanging="426"/>
        <w:jc w:val="both"/>
        <w:rPr>
          <w:bCs/>
          <w:sz w:val="28"/>
          <w:szCs w:val="28"/>
          <w:shd w:val="clear" w:color="auto" w:fill="FFFFFF"/>
          <w:lang w:val="ru-RU"/>
        </w:rPr>
      </w:pPr>
      <w:r w:rsidRPr="00411247">
        <w:rPr>
          <w:bCs/>
          <w:sz w:val="28"/>
          <w:szCs w:val="28"/>
          <w:shd w:val="clear" w:color="auto" w:fill="FFFFFF"/>
          <w:lang w:val="ru-RU"/>
        </w:rPr>
        <w:t xml:space="preserve">Пирогова </w:t>
      </w:r>
      <w:proofErr w:type="spellStart"/>
      <w:r w:rsidRPr="00411247">
        <w:rPr>
          <w:bCs/>
          <w:sz w:val="28"/>
          <w:szCs w:val="28"/>
          <w:shd w:val="clear" w:color="auto" w:fill="FFFFFF"/>
          <w:lang w:val="ru-RU"/>
        </w:rPr>
        <w:t>Ю.К</w:t>
      </w:r>
      <w:proofErr w:type="spellEnd"/>
      <w:r w:rsidRPr="00411247">
        <w:rPr>
          <w:bCs/>
          <w:sz w:val="28"/>
          <w:szCs w:val="28"/>
          <w:shd w:val="clear" w:color="auto" w:fill="FFFFFF"/>
          <w:lang w:val="ru-RU"/>
        </w:rPr>
        <w:t xml:space="preserve">. Имплицитная информация как средство языкового воздействия и манипулирования (на материале рекламных и </w:t>
      </w:r>
      <w:proofErr w:type="spellStart"/>
      <w:r w:rsidRPr="00411247">
        <w:rPr>
          <w:bCs/>
          <w:sz w:val="28"/>
          <w:szCs w:val="28"/>
          <w:shd w:val="clear" w:color="auto" w:fill="FFFFFF"/>
          <w:lang w:val="ru-RU"/>
        </w:rPr>
        <w:t>PR</w:t>
      </w:r>
      <w:proofErr w:type="spellEnd"/>
      <w:r w:rsidRPr="00411247">
        <w:rPr>
          <w:bCs/>
          <w:sz w:val="28"/>
          <w:szCs w:val="28"/>
          <w:shd w:val="clear" w:color="auto" w:fill="FFFFFF"/>
          <w:lang w:val="ru-RU"/>
        </w:rPr>
        <w:t>-</w:t>
      </w:r>
      <w:r w:rsidRPr="00411247">
        <w:rPr>
          <w:bCs/>
          <w:sz w:val="28"/>
          <w:szCs w:val="28"/>
          <w:shd w:val="clear" w:color="auto" w:fill="FFFFFF"/>
          <w:lang w:val="ru-RU"/>
        </w:rPr>
        <w:lastRenderedPageBreak/>
        <w:t>сообщений // Проблемы прикладной лингвистики. М.: Азбуковник, 2001. С. 209-238.</w:t>
      </w:r>
    </w:p>
    <w:p w14:paraId="019A8A73" w14:textId="77777777" w:rsidR="009B417B" w:rsidRPr="00411247" w:rsidRDefault="009B417B" w:rsidP="009B417B">
      <w:pPr>
        <w:numPr>
          <w:ilvl w:val="0"/>
          <w:numId w:val="1"/>
        </w:numPr>
        <w:tabs>
          <w:tab w:val="left" w:pos="567"/>
          <w:tab w:val="left" w:pos="1134"/>
        </w:tabs>
        <w:autoSpaceDE w:val="0"/>
        <w:autoSpaceDN w:val="0"/>
        <w:adjustRightInd w:val="0"/>
        <w:snapToGrid w:val="0"/>
        <w:spacing w:line="360" w:lineRule="auto"/>
        <w:ind w:left="426" w:hanging="426"/>
        <w:jc w:val="both"/>
        <w:rPr>
          <w:bCs/>
          <w:sz w:val="28"/>
          <w:szCs w:val="28"/>
          <w:shd w:val="clear" w:color="auto" w:fill="FFFFFF"/>
          <w:lang w:val="ru-RU"/>
        </w:rPr>
      </w:pPr>
      <w:r w:rsidRPr="00411247">
        <w:rPr>
          <w:bCs/>
          <w:sz w:val="28"/>
          <w:szCs w:val="28"/>
          <w:shd w:val="clear" w:color="auto" w:fill="FFFFFF"/>
          <w:lang w:val="ru-RU"/>
        </w:rPr>
        <w:t xml:space="preserve">Пирогова </w:t>
      </w:r>
      <w:proofErr w:type="spellStart"/>
      <w:r w:rsidRPr="00411247">
        <w:rPr>
          <w:bCs/>
          <w:sz w:val="28"/>
          <w:szCs w:val="28"/>
          <w:shd w:val="clear" w:color="auto" w:fill="FFFFFF"/>
          <w:lang w:val="ru-RU"/>
        </w:rPr>
        <w:t>Ю.К</w:t>
      </w:r>
      <w:proofErr w:type="spellEnd"/>
      <w:r w:rsidRPr="00411247">
        <w:rPr>
          <w:bCs/>
          <w:sz w:val="28"/>
          <w:szCs w:val="28"/>
          <w:shd w:val="clear" w:color="auto" w:fill="FFFFFF"/>
          <w:lang w:val="ru-RU"/>
        </w:rPr>
        <w:t xml:space="preserve">. Стратегии коммуникативного воздействия в рекламе: опыт </w:t>
      </w:r>
      <w:proofErr w:type="spellStart"/>
      <w:r w:rsidRPr="00411247">
        <w:rPr>
          <w:bCs/>
          <w:sz w:val="28"/>
          <w:szCs w:val="28"/>
          <w:shd w:val="clear" w:color="auto" w:fill="FFFFFF"/>
          <w:lang w:val="ru-RU"/>
        </w:rPr>
        <w:t>типологизации</w:t>
      </w:r>
      <w:proofErr w:type="spellEnd"/>
      <w:r w:rsidRPr="00411247">
        <w:rPr>
          <w:bCs/>
          <w:sz w:val="28"/>
          <w:szCs w:val="28"/>
          <w:shd w:val="clear" w:color="auto" w:fill="FFFFFF"/>
          <w:lang w:val="ru-RU"/>
        </w:rPr>
        <w:t xml:space="preserve"> // Компьютерная лингвистика и интеллектуальные технологии. 2001. http://www.dialog-21.ru/digest/2001/articles/pirogova/</w:t>
      </w:r>
    </w:p>
    <w:p w14:paraId="20BE1A79" w14:textId="77777777" w:rsidR="009B417B" w:rsidRPr="00411247" w:rsidRDefault="009B417B" w:rsidP="009B417B">
      <w:pPr>
        <w:numPr>
          <w:ilvl w:val="0"/>
          <w:numId w:val="1"/>
        </w:numPr>
        <w:tabs>
          <w:tab w:val="left" w:pos="567"/>
          <w:tab w:val="left" w:pos="1134"/>
        </w:tabs>
        <w:autoSpaceDE w:val="0"/>
        <w:autoSpaceDN w:val="0"/>
        <w:adjustRightInd w:val="0"/>
        <w:snapToGrid w:val="0"/>
        <w:spacing w:line="360" w:lineRule="auto"/>
        <w:ind w:left="426" w:hanging="426"/>
        <w:jc w:val="both"/>
        <w:rPr>
          <w:bCs/>
          <w:sz w:val="28"/>
          <w:szCs w:val="28"/>
          <w:shd w:val="clear" w:color="auto" w:fill="FFFFFF"/>
          <w:lang w:val="ru-RU"/>
        </w:rPr>
      </w:pPr>
      <w:r w:rsidRPr="00411247">
        <w:rPr>
          <w:bCs/>
          <w:sz w:val="28"/>
          <w:szCs w:val="28"/>
          <w:shd w:val="clear" w:color="auto" w:fill="FFFFFF"/>
          <w:lang w:val="ru-RU"/>
        </w:rPr>
        <w:t xml:space="preserve">Пирогова </w:t>
      </w:r>
      <w:proofErr w:type="spellStart"/>
      <w:r w:rsidRPr="00411247">
        <w:rPr>
          <w:bCs/>
          <w:sz w:val="28"/>
          <w:szCs w:val="28"/>
          <w:shd w:val="clear" w:color="auto" w:fill="FFFFFF"/>
          <w:lang w:val="ru-RU"/>
        </w:rPr>
        <w:t>Ю.К</w:t>
      </w:r>
      <w:proofErr w:type="spellEnd"/>
      <w:r w:rsidRPr="00411247">
        <w:rPr>
          <w:bCs/>
          <w:sz w:val="28"/>
          <w:szCs w:val="28"/>
          <w:shd w:val="clear" w:color="auto" w:fill="FFFFFF"/>
          <w:lang w:val="ru-RU"/>
        </w:rPr>
        <w:t xml:space="preserve">., Паршин </w:t>
      </w:r>
      <w:proofErr w:type="spellStart"/>
      <w:r w:rsidRPr="00411247">
        <w:rPr>
          <w:bCs/>
          <w:sz w:val="28"/>
          <w:szCs w:val="28"/>
          <w:shd w:val="clear" w:color="auto" w:fill="FFFFFF"/>
          <w:lang w:val="ru-RU"/>
        </w:rPr>
        <w:t>П.Б</w:t>
      </w:r>
      <w:proofErr w:type="spellEnd"/>
      <w:r w:rsidRPr="00411247">
        <w:rPr>
          <w:bCs/>
          <w:sz w:val="28"/>
          <w:szCs w:val="28"/>
          <w:shd w:val="clear" w:color="auto" w:fill="FFFFFF"/>
          <w:lang w:val="ru-RU"/>
        </w:rPr>
        <w:t>. Рекламный текст: семиотика и лингвистика. - М.: Международный институт рекламы, Издательский дом Гребенникова, 2000. – 270 с.</w:t>
      </w:r>
    </w:p>
    <w:p w14:paraId="380A4C61" w14:textId="77777777" w:rsidR="009B417B" w:rsidRPr="00411247" w:rsidRDefault="009B417B" w:rsidP="009B417B">
      <w:pPr>
        <w:pStyle w:val="a3"/>
        <w:numPr>
          <w:ilvl w:val="0"/>
          <w:numId w:val="1"/>
        </w:numPr>
        <w:tabs>
          <w:tab w:val="left" w:pos="993"/>
        </w:tabs>
        <w:adjustRightInd w:val="0"/>
        <w:snapToGrid w:val="0"/>
        <w:spacing w:line="360" w:lineRule="auto"/>
        <w:ind w:left="426" w:firstLineChars="0"/>
        <w:jc w:val="both"/>
        <w:rPr>
          <w:sz w:val="28"/>
          <w:szCs w:val="28"/>
          <w:lang w:val="ru-RU"/>
        </w:rPr>
      </w:pPr>
      <w:r w:rsidRPr="00411247">
        <w:rPr>
          <w:sz w:val="28"/>
          <w:szCs w:val="28"/>
          <w:lang w:val="ru-RU"/>
        </w:rPr>
        <w:t xml:space="preserve">Попов </w:t>
      </w:r>
      <w:proofErr w:type="spellStart"/>
      <w:r w:rsidRPr="00411247">
        <w:rPr>
          <w:sz w:val="28"/>
          <w:szCs w:val="28"/>
          <w:lang w:val="ru-RU"/>
        </w:rPr>
        <w:t>В.Д</w:t>
      </w:r>
      <w:proofErr w:type="spellEnd"/>
      <w:r w:rsidRPr="00411247">
        <w:rPr>
          <w:sz w:val="28"/>
          <w:szCs w:val="28"/>
          <w:lang w:val="ru-RU"/>
        </w:rPr>
        <w:t>. Психология и экономика: Социально-психологические очерки. М.: Советская Россия, 1989. – 304 с.</w:t>
      </w:r>
    </w:p>
    <w:p w14:paraId="7E2101F5" w14:textId="33108E5F" w:rsidR="009B417B" w:rsidRPr="00411247" w:rsidRDefault="009B417B" w:rsidP="009B417B">
      <w:pPr>
        <w:numPr>
          <w:ilvl w:val="0"/>
          <w:numId w:val="1"/>
        </w:numPr>
        <w:tabs>
          <w:tab w:val="left" w:pos="567"/>
          <w:tab w:val="left" w:pos="1134"/>
        </w:tabs>
        <w:adjustRightInd w:val="0"/>
        <w:snapToGrid w:val="0"/>
        <w:spacing w:line="360" w:lineRule="auto"/>
        <w:ind w:left="426" w:hanging="426"/>
        <w:jc w:val="both"/>
        <w:rPr>
          <w:sz w:val="28"/>
          <w:szCs w:val="28"/>
          <w:lang w:val="ru-RU"/>
        </w:rPr>
      </w:pPr>
      <w:r>
        <w:rPr>
          <w:sz w:val="28"/>
          <w:szCs w:val="28"/>
          <w:lang w:val="ru-RU"/>
        </w:rPr>
        <w:t xml:space="preserve">Попова </w:t>
      </w:r>
      <w:proofErr w:type="spellStart"/>
      <w:r>
        <w:rPr>
          <w:sz w:val="28"/>
          <w:szCs w:val="28"/>
          <w:lang w:val="ru-RU"/>
        </w:rPr>
        <w:t>Е.</w:t>
      </w:r>
      <w:r w:rsidRPr="00411247">
        <w:rPr>
          <w:sz w:val="28"/>
          <w:szCs w:val="28"/>
          <w:lang w:val="ru-RU"/>
        </w:rPr>
        <w:t>С</w:t>
      </w:r>
      <w:proofErr w:type="spellEnd"/>
      <w:r w:rsidRPr="00411247">
        <w:rPr>
          <w:sz w:val="28"/>
          <w:szCs w:val="28"/>
          <w:lang w:val="ru-RU"/>
        </w:rPr>
        <w:t xml:space="preserve">. Рекламный текст и проблемы манипуляции: </w:t>
      </w:r>
      <w:proofErr w:type="spellStart"/>
      <w:r w:rsidRPr="00411247">
        <w:rPr>
          <w:sz w:val="28"/>
          <w:szCs w:val="28"/>
          <w:lang w:val="ru-RU"/>
        </w:rPr>
        <w:t>дис</w:t>
      </w:r>
      <w:proofErr w:type="spellEnd"/>
      <w:r w:rsidRPr="00411247">
        <w:rPr>
          <w:sz w:val="28"/>
          <w:szCs w:val="28"/>
          <w:lang w:val="ru-RU"/>
        </w:rPr>
        <w:t xml:space="preserve">. ... канд. </w:t>
      </w:r>
      <w:proofErr w:type="spellStart"/>
      <w:r w:rsidRPr="00411247">
        <w:rPr>
          <w:sz w:val="28"/>
          <w:szCs w:val="28"/>
          <w:lang w:val="ru-RU"/>
        </w:rPr>
        <w:t>филол</w:t>
      </w:r>
      <w:proofErr w:type="spellEnd"/>
      <w:r w:rsidRPr="00411247">
        <w:rPr>
          <w:sz w:val="28"/>
          <w:szCs w:val="28"/>
          <w:lang w:val="ru-RU"/>
        </w:rPr>
        <w:t xml:space="preserve">. наук. Екатеринбург, 2005. </w:t>
      </w:r>
      <w:r w:rsidR="00D24BA0">
        <w:rPr>
          <w:sz w:val="28"/>
          <w:szCs w:val="28"/>
          <w:lang w:val="ru-RU"/>
        </w:rPr>
        <w:t>–</w:t>
      </w:r>
      <w:r w:rsidRPr="00411247">
        <w:rPr>
          <w:sz w:val="28"/>
          <w:szCs w:val="28"/>
          <w:lang w:val="ru-RU"/>
        </w:rPr>
        <w:t xml:space="preserve"> 256 с.</w:t>
      </w:r>
    </w:p>
    <w:p w14:paraId="53551EEC" w14:textId="7FAB585D" w:rsidR="009B417B" w:rsidRPr="00411247" w:rsidRDefault="009B417B" w:rsidP="009B417B">
      <w:pPr>
        <w:pStyle w:val="a3"/>
        <w:numPr>
          <w:ilvl w:val="0"/>
          <w:numId w:val="1"/>
        </w:numPr>
        <w:tabs>
          <w:tab w:val="left" w:pos="567"/>
          <w:tab w:val="left" w:pos="1134"/>
        </w:tabs>
        <w:adjustRightInd w:val="0"/>
        <w:snapToGrid w:val="0"/>
        <w:spacing w:line="360" w:lineRule="auto"/>
        <w:ind w:left="426" w:firstLineChars="0" w:hanging="426"/>
        <w:jc w:val="both"/>
        <w:rPr>
          <w:bCs/>
          <w:sz w:val="28"/>
          <w:szCs w:val="28"/>
          <w:lang w:val="ru-RU"/>
        </w:rPr>
      </w:pPr>
      <w:r w:rsidRPr="00411247">
        <w:rPr>
          <w:bCs/>
          <w:sz w:val="28"/>
          <w:szCs w:val="28"/>
          <w:lang w:val="ru-RU"/>
        </w:rPr>
        <w:t>Рекламный дискурс и рекламный текст: коллективная моно</w:t>
      </w:r>
      <w:r>
        <w:rPr>
          <w:bCs/>
          <w:sz w:val="28"/>
          <w:szCs w:val="28"/>
          <w:lang w:val="ru-RU"/>
        </w:rPr>
        <w:t xml:space="preserve">графия / науч. ред. </w:t>
      </w:r>
      <w:proofErr w:type="spellStart"/>
      <w:r>
        <w:rPr>
          <w:bCs/>
          <w:sz w:val="28"/>
          <w:szCs w:val="28"/>
          <w:lang w:val="ru-RU"/>
        </w:rPr>
        <w:t>Т.</w:t>
      </w:r>
      <w:r w:rsidRPr="00411247">
        <w:rPr>
          <w:bCs/>
          <w:sz w:val="28"/>
          <w:szCs w:val="28"/>
          <w:lang w:val="ru-RU"/>
        </w:rPr>
        <w:t>Р</w:t>
      </w:r>
      <w:proofErr w:type="spellEnd"/>
      <w:r w:rsidRPr="00411247">
        <w:rPr>
          <w:bCs/>
          <w:sz w:val="28"/>
          <w:szCs w:val="28"/>
          <w:lang w:val="ru-RU"/>
        </w:rPr>
        <w:t xml:space="preserve">. Колокольцева. – М.: ФЛИНТА: Наука, 2011. </w:t>
      </w:r>
      <w:r w:rsidR="00D24BA0">
        <w:rPr>
          <w:bCs/>
          <w:sz w:val="28"/>
          <w:szCs w:val="28"/>
          <w:lang w:val="ru-RU"/>
        </w:rPr>
        <w:t>–</w:t>
      </w:r>
      <w:r w:rsidRPr="00411247">
        <w:rPr>
          <w:bCs/>
          <w:sz w:val="28"/>
          <w:szCs w:val="28"/>
          <w:lang w:val="ru-RU"/>
        </w:rPr>
        <w:t xml:space="preserve"> 294 с.</w:t>
      </w:r>
    </w:p>
    <w:p w14:paraId="03901496" w14:textId="0DBC726D" w:rsidR="009B417B" w:rsidRPr="00411247" w:rsidRDefault="009B417B" w:rsidP="009B417B">
      <w:pPr>
        <w:pStyle w:val="a3"/>
        <w:numPr>
          <w:ilvl w:val="0"/>
          <w:numId w:val="1"/>
        </w:numPr>
        <w:tabs>
          <w:tab w:val="left" w:pos="567"/>
          <w:tab w:val="left" w:pos="1134"/>
        </w:tabs>
        <w:adjustRightInd w:val="0"/>
        <w:snapToGrid w:val="0"/>
        <w:spacing w:line="360" w:lineRule="auto"/>
        <w:ind w:left="426" w:firstLineChars="0" w:hanging="426"/>
        <w:jc w:val="both"/>
        <w:rPr>
          <w:bCs/>
          <w:sz w:val="28"/>
          <w:szCs w:val="28"/>
          <w:lang w:val="ru-RU"/>
        </w:rPr>
      </w:pPr>
      <w:r w:rsidRPr="00411247">
        <w:rPr>
          <w:sz w:val="28"/>
          <w:szCs w:val="28"/>
          <w:lang w:val="ru-RU"/>
        </w:rPr>
        <w:t>Русская речь в средствах массовой информации: стилистический аспект: коллек</w:t>
      </w:r>
      <w:r>
        <w:rPr>
          <w:sz w:val="28"/>
          <w:szCs w:val="28"/>
          <w:lang w:val="ru-RU"/>
        </w:rPr>
        <w:t xml:space="preserve">тивная монография / под ред. </w:t>
      </w:r>
      <w:proofErr w:type="spellStart"/>
      <w:r>
        <w:rPr>
          <w:sz w:val="28"/>
          <w:szCs w:val="28"/>
          <w:lang w:val="ru-RU"/>
        </w:rPr>
        <w:t>В.</w:t>
      </w:r>
      <w:r w:rsidRPr="00411247">
        <w:rPr>
          <w:sz w:val="28"/>
          <w:szCs w:val="28"/>
          <w:lang w:val="ru-RU"/>
        </w:rPr>
        <w:t>И</w:t>
      </w:r>
      <w:proofErr w:type="spellEnd"/>
      <w:r w:rsidRPr="00411247">
        <w:rPr>
          <w:sz w:val="28"/>
          <w:szCs w:val="28"/>
          <w:lang w:val="ru-RU"/>
        </w:rPr>
        <w:t xml:space="preserve">. Конькова. – СПб.: Изд-во СПбГУ, 2007. – 271 с. </w:t>
      </w:r>
    </w:p>
    <w:p w14:paraId="49727198" w14:textId="77777777" w:rsidR="009B417B" w:rsidRPr="00411247" w:rsidRDefault="009B417B" w:rsidP="009B417B">
      <w:pPr>
        <w:pStyle w:val="a3"/>
        <w:numPr>
          <w:ilvl w:val="0"/>
          <w:numId w:val="1"/>
        </w:numPr>
        <w:tabs>
          <w:tab w:val="left" w:pos="567"/>
          <w:tab w:val="left" w:pos="1134"/>
        </w:tabs>
        <w:autoSpaceDE w:val="0"/>
        <w:autoSpaceDN w:val="0"/>
        <w:adjustRightInd w:val="0"/>
        <w:snapToGrid w:val="0"/>
        <w:spacing w:line="360" w:lineRule="auto"/>
        <w:ind w:left="426" w:firstLineChars="0" w:hanging="426"/>
        <w:jc w:val="both"/>
        <w:rPr>
          <w:sz w:val="28"/>
          <w:szCs w:val="28"/>
          <w:lang w:val="ru-RU"/>
        </w:rPr>
      </w:pPr>
      <w:r w:rsidRPr="00411247">
        <w:rPr>
          <w:sz w:val="28"/>
          <w:szCs w:val="28"/>
          <w:lang w:val="ru-RU"/>
        </w:rPr>
        <w:t>Русский язык и его функционирование. Коммуникативно-прагматический аспект. М.: Наука, 1993. - 219 с.</w:t>
      </w:r>
    </w:p>
    <w:p w14:paraId="467CA96A" w14:textId="77777777" w:rsidR="009B417B" w:rsidRPr="00411247" w:rsidRDefault="009B417B" w:rsidP="009B417B">
      <w:pPr>
        <w:numPr>
          <w:ilvl w:val="0"/>
          <w:numId w:val="1"/>
        </w:numPr>
        <w:tabs>
          <w:tab w:val="left" w:pos="567"/>
          <w:tab w:val="left" w:pos="1134"/>
        </w:tabs>
        <w:autoSpaceDE w:val="0"/>
        <w:autoSpaceDN w:val="0"/>
        <w:adjustRightInd w:val="0"/>
        <w:snapToGrid w:val="0"/>
        <w:spacing w:line="360" w:lineRule="auto"/>
        <w:ind w:left="426" w:hanging="426"/>
        <w:jc w:val="both"/>
        <w:rPr>
          <w:bCs/>
          <w:iCs/>
          <w:sz w:val="28"/>
          <w:szCs w:val="28"/>
          <w:shd w:val="clear" w:color="auto" w:fill="FFFFFF"/>
          <w:lang w:val="ru-RU"/>
        </w:rPr>
      </w:pPr>
      <w:r w:rsidRPr="00411247">
        <w:rPr>
          <w:rFonts w:eastAsia="Times New Roman"/>
          <w:iCs/>
          <w:sz w:val="28"/>
          <w:szCs w:val="28"/>
          <w:lang w:val="ru-RU"/>
        </w:rPr>
        <w:t xml:space="preserve">Седов </w:t>
      </w:r>
      <w:proofErr w:type="spellStart"/>
      <w:r w:rsidRPr="00411247">
        <w:rPr>
          <w:rFonts w:eastAsia="Times New Roman"/>
          <w:iCs/>
          <w:sz w:val="28"/>
          <w:szCs w:val="28"/>
          <w:lang w:val="ru-RU"/>
        </w:rPr>
        <w:t>К.Ф</w:t>
      </w:r>
      <w:proofErr w:type="spellEnd"/>
      <w:r w:rsidRPr="00411247">
        <w:rPr>
          <w:rFonts w:eastAsia="Times New Roman"/>
          <w:iCs/>
          <w:sz w:val="28"/>
          <w:szCs w:val="28"/>
          <w:lang w:val="ru-RU"/>
        </w:rPr>
        <w:t xml:space="preserve">. Дискурс и личность: эволюция коммуникативной компетентности. М., 2004. – 320 с. </w:t>
      </w:r>
    </w:p>
    <w:p w14:paraId="377C0F24" w14:textId="413465CD" w:rsidR="009B417B" w:rsidRPr="00411247" w:rsidRDefault="009B417B" w:rsidP="009B417B">
      <w:pPr>
        <w:numPr>
          <w:ilvl w:val="0"/>
          <w:numId w:val="1"/>
        </w:numPr>
        <w:tabs>
          <w:tab w:val="left" w:pos="567"/>
          <w:tab w:val="left" w:pos="1134"/>
        </w:tabs>
        <w:autoSpaceDE w:val="0"/>
        <w:autoSpaceDN w:val="0"/>
        <w:adjustRightInd w:val="0"/>
        <w:snapToGrid w:val="0"/>
        <w:spacing w:line="360" w:lineRule="auto"/>
        <w:ind w:left="426" w:hanging="426"/>
        <w:jc w:val="both"/>
        <w:rPr>
          <w:bCs/>
          <w:sz w:val="28"/>
          <w:szCs w:val="28"/>
          <w:shd w:val="clear" w:color="auto" w:fill="FFFFFF"/>
          <w:lang w:val="ru-RU"/>
        </w:rPr>
      </w:pPr>
      <w:proofErr w:type="spellStart"/>
      <w:r>
        <w:rPr>
          <w:bCs/>
          <w:iCs/>
          <w:sz w:val="28"/>
          <w:szCs w:val="28"/>
          <w:shd w:val="clear" w:color="auto" w:fill="FFFFFF"/>
          <w:lang w:val="ru-RU"/>
        </w:rPr>
        <w:t>Сердобинцева</w:t>
      </w:r>
      <w:proofErr w:type="spellEnd"/>
      <w:r>
        <w:rPr>
          <w:bCs/>
          <w:iCs/>
          <w:sz w:val="28"/>
          <w:szCs w:val="28"/>
          <w:shd w:val="clear" w:color="auto" w:fill="FFFFFF"/>
          <w:lang w:val="ru-RU"/>
        </w:rPr>
        <w:t xml:space="preserve"> </w:t>
      </w:r>
      <w:proofErr w:type="spellStart"/>
      <w:r>
        <w:rPr>
          <w:bCs/>
          <w:iCs/>
          <w:sz w:val="28"/>
          <w:szCs w:val="28"/>
          <w:shd w:val="clear" w:color="auto" w:fill="FFFFFF"/>
          <w:lang w:val="ru-RU"/>
        </w:rPr>
        <w:t>Е.</w:t>
      </w:r>
      <w:r w:rsidRPr="00411247">
        <w:rPr>
          <w:bCs/>
          <w:iCs/>
          <w:sz w:val="28"/>
          <w:szCs w:val="28"/>
          <w:shd w:val="clear" w:color="auto" w:fill="FFFFFF"/>
          <w:lang w:val="ru-RU"/>
        </w:rPr>
        <w:t>Н</w:t>
      </w:r>
      <w:proofErr w:type="spellEnd"/>
      <w:r w:rsidRPr="00411247">
        <w:rPr>
          <w:bCs/>
          <w:iCs/>
          <w:sz w:val="28"/>
          <w:szCs w:val="28"/>
          <w:shd w:val="clear" w:color="auto" w:fill="FFFFFF"/>
          <w:lang w:val="ru-RU"/>
        </w:rPr>
        <w:t xml:space="preserve">. Структура и язык рекламных текстов: </w:t>
      </w:r>
      <w:r w:rsidRPr="00411247">
        <w:rPr>
          <w:rFonts w:eastAsia="TimesNewRomanPSMT"/>
          <w:sz w:val="28"/>
          <w:szCs w:val="28"/>
          <w:lang w:val="ru-RU"/>
        </w:rPr>
        <w:t xml:space="preserve">учебное пособие. </w:t>
      </w:r>
      <w:r w:rsidRPr="00411247">
        <w:rPr>
          <w:bCs/>
          <w:iCs/>
          <w:sz w:val="28"/>
          <w:szCs w:val="28"/>
          <w:shd w:val="clear" w:color="auto" w:fill="FFFFFF"/>
          <w:lang w:val="ru-RU"/>
        </w:rPr>
        <w:t>Москва</w:t>
      </w:r>
      <w:r w:rsidRPr="00411247">
        <w:rPr>
          <w:rFonts w:eastAsia="TimesNewRomanPSMT"/>
          <w:sz w:val="28"/>
          <w:szCs w:val="28"/>
          <w:lang w:val="ru-RU"/>
        </w:rPr>
        <w:t xml:space="preserve">: </w:t>
      </w:r>
      <w:r w:rsidRPr="00411247">
        <w:rPr>
          <w:bCs/>
          <w:iCs/>
          <w:sz w:val="28"/>
          <w:szCs w:val="28"/>
          <w:shd w:val="clear" w:color="auto" w:fill="FFFFFF"/>
          <w:lang w:val="ru-RU"/>
        </w:rPr>
        <w:t>ФЛИНТА, Наука, 2010. – 104</w:t>
      </w:r>
      <w:r w:rsidR="00D24BA0">
        <w:rPr>
          <w:bCs/>
          <w:iCs/>
          <w:sz w:val="28"/>
          <w:szCs w:val="28"/>
          <w:shd w:val="clear" w:color="auto" w:fill="FFFFFF"/>
          <w:lang w:val="ru-RU"/>
        </w:rPr>
        <w:t xml:space="preserve"> </w:t>
      </w:r>
      <w:r w:rsidRPr="00411247">
        <w:rPr>
          <w:bCs/>
          <w:iCs/>
          <w:sz w:val="28"/>
          <w:szCs w:val="28"/>
          <w:shd w:val="clear" w:color="auto" w:fill="FFFFFF"/>
          <w:lang w:val="ru-RU"/>
        </w:rPr>
        <w:t>с.</w:t>
      </w:r>
    </w:p>
    <w:p w14:paraId="2D5DA46E" w14:textId="77777777" w:rsidR="009B417B" w:rsidRPr="00411247" w:rsidRDefault="009B417B" w:rsidP="009B417B">
      <w:pPr>
        <w:pStyle w:val="a3"/>
        <w:numPr>
          <w:ilvl w:val="0"/>
          <w:numId w:val="1"/>
        </w:numPr>
        <w:tabs>
          <w:tab w:val="left" w:pos="993"/>
        </w:tabs>
        <w:adjustRightInd w:val="0"/>
        <w:snapToGrid w:val="0"/>
        <w:spacing w:line="360" w:lineRule="auto"/>
        <w:ind w:left="426" w:firstLineChars="0"/>
        <w:jc w:val="both"/>
        <w:rPr>
          <w:sz w:val="28"/>
          <w:szCs w:val="28"/>
          <w:lang w:val="ru-RU"/>
        </w:rPr>
      </w:pPr>
      <w:proofErr w:type="spellStart"/>
      <w:r w:rsidRPr="00411247">
        <w:rPr>
          <w:sz w:val="28"/>
          <w:szCs w:val="28"/>
          <w:lang w:val="ru-RU"/>
        </w:rPr>
        <w:t>Сёрль</w:t>
      </w:r>
      <w:proofErr w:type="spellEnd"/>
      <w:r w:rsidRPr="00411247">
        <w:rPr>
          <w:sz w:val="28"/>
          <w:szCs w:val="28"/>
          <w:lang w:val="ru-RU"/>
        </w:rPr>
        <w:t xml:space="preserve"> Дж. Классификация </w:t>
      </w:r>
      <w:proofErr w:type="spellStart"/>
      <w:r w:rsidRPr="00411247">
        <w:rPr>
          <w:sz w:val="28"/>
          <w:szCs w:val="28"/>
          <w:lang w:val="ru-RU"/>
        </w:rPr>
        <w:t>иллокутивных</w:t>
      </w:r>
      <w:proofErr w:type="spellEnd"/>
      <w:r w:rsidRPr="00411247">
        <w:rPr>
          <w:sz w:val="28"/>
          <w:szCs w:val="28"/>
          <w:lang w:val="ru-RU"/>
        </w:rPr>
        <w:t xml:space="preserve"> актов // Новое в зарубежной лингвистике. </w:t>
      </w:r>
      <w:proofErr w:type="spellStart"/>
      <w:r w:rsidRPr="00411247">
        <w:rPr>
          <w:sz w:val="28"/>
          <w:szCs w:val="28"/>
          <w:lang w:val="ru-RU"/>
        </w:rPr>
        <w:t>Вып</w:t>
      </w:r>
      <w:proofErr w:type="spellEnd"/>
      <w:r w:rsidRPr="00411247">
        <w:rPr>
          <w:sz w:val="28"/>
          <w:szCs w:val="28"/>
          <w:lang w:val="ru-RU"/>
        </w:rPr>
        <w:t xml:space="preserve">. </w:t>
      </w:r>
      <w:proofErr w:type="spellStart"/>
      <w:r w:rsidRPr="00411247">
        <w:rPr>
          <w:sz w:val="28"/>
          <w:szCs w:val="28"/>
          <w:lang w:val="ru-RU"/>
        </w:rPr>
        <w:t>XVII</w:t>
      </w:r>
      <w:proofErr w:type="spellEnd"/>
      <w:r w:rsidRPr="00411247">
        <w:rPr>
          <w:sz w:val="28"/>
          <w:szCs w:val="28"/>
          <w:lang w:val="ru-RU"/>
        </w:rPr>
        <w:t xml:space="preserve">: Теория речевых актов. М.: Прогресс, 1986. С. 170-194. </w:t>
      </w:r>
    </w:p>
    <w:p w14:paraId="7C79ED51" w14:textId="186728DF" w:rsidR="009B417B" w:rsidRPr="00411247" w:rsidRDefault="009B417B" w:rsidP="009B417B">
      <w:pPr>
        <w:numPr>
          <w:ilvl w:val="0"/>
          <w:numId w:val="1"/>
        </w:numPr>
        <w:tabs>
          <w:tab w:val="left" w:pos="567"/>
          <w:tab w:val="left" w:pos="1134"/>
        </w:tabs>
        <w:autoSpaceDE w:val="0"/>
        <w:autoSpaceDN w:val="0"/>
        <w:adjustRightInd w:val="0"/>
        <w:snapToGrid w:val="0"/>
        <w:spacing w:line="360" w:lineRule="auto"/>
        <w:ind w:left="426" w:hanging="426"/>
        <w:jc w:val="both"/>
        <w:rPr>
          <w:bCs/>
          <w:sz w:val="28"/>
          <w:szCs w:val="28"/>
          <w:shd w:val="clear" w:color="auto" w:fill="FFFFFF"/>
          <w:lang w:val="ru-RU"/>
        </w:rPr>
      </w:pPr>
      <w:proofErr w:type="spellStart"/>
      <w:r>
        <w:rPr>
          <w:sz w:val="28"/>
          <w:szCs w:val="28"/>
          <w:lang w:val="ru-RU"/>
        </w:rPr>
        <w:t>Стернин</w:t>
      </w:r>
      <w:proofErr w:type="spellEnd"/>
      <w:r>
        <w:rPr>
          <w:sz w:val="28"/>
          <w:szCs w:val="28"/>
          <w:lang w:val="ru-RU"/>
        </w:rPr>
        <w:t xml:space="preserve"> </w:t>
      </w:r>
      <w:proofErr w:type="spellStart"/>
      <w:r>
        <w:rPr>
          <w:sz w:val="28"/>
          <w:szCs w:val="28"/>
          <w:lang w:val="ru-RU"/>
        </w:rPr>
        <w:t>И.</w:t>
      </w:r>
      <w:r w:rsidRPr="00411247">
        <w:rPr>
          <w:sz w:val="28"/>
          <w:szCs w:val="28"/>
          <w:lang w:val="ru-RU"/>
        </w:rPr>
        <w:t>А</w:t>
      </w:r>
      <w:proofErr w:type="spellEnd"/>
      <w:r w:rsidRPr="00411247">
        <w:rPr>
          <w:sz w:val="28"/>
          <w:szCs w:val="28"/>
          <w:lang w:val="ru-RU"/>
        </w:rPr>
        <w:t>. Введение в речевое воздействие. Воронеж: Полиграф, 2001. – 252 с.</w:t>
      </w:r>
    </w:p>
    <w:p w14:paraId="6C924910" w14:textId="00FCAB7F" w:rsidR="009B417B" w:rsidRPr="00411247" w:rsidRDefault="009B417B" w:rsidP="009B417B">
      <w:pPr>
        <w:numPr>
          <w:ilvl w:val="0"/>
          <w:numId w:val="1"/>
        </w:numPr>
        <w:tabs>
          <w:tab w:val="left" w:pos="567"/>
          <w:tab w:val="left" w:pos="1134"/>
        </w:tabs>
        <w:autoSpaceDE w:val="0"/>
        <w:autoSpaceDN w:val="0"/>
        <w:adjustRightInd w:val="0"/>
        <w:snapToGrid w:val="0"/>
        <w:spacing w:line="360" w:lineRule="auto"/>
        <w:ind w:left="426" w:hanging="426"/>
        <w:jc w:val="both"/>
        <w:rPr>
          <w:bCs/>
          <w:sz w:val="28"/>
          <w:szCs w:val="28"/>
          <w:shd w:val="clear" w:color="auto" w:fill="FFFFFF"/>
          <w:lang w:val="ru-RU"/>
        </w:rPr>
      </w:pPr>
      <w:proofErr w:type="spellStart"/>
      <w:r w:rsidRPr="00411247">
        <w:rPr>
          <w:sz w:val="28"/>
          <w:szCs w:val="28"/>
          <w:lang w:val="ru-RU"/>
        </w:rPr>
        <w:t>Стернин</w:t>
      </w:r>
      <w:proofErr w:type="spellEnd"/>
      <w:r w:rsidRPr="00411247">
        <w:rPr>
          <w:sz w:val="28"/>
          <w:szCs w:val="28"/>
          <w:lang w:val="ru-RU"/>
        </w:rPr>
        <w:t xml:space="preserve"> </w:t>
      </w:r>
      <w:proofErr w:type="spellStart"/>
      <w:r>
        <w:rPr>
          <w:sz w:val="28"/>
          <w:szCs w:val="28"/>
          <w:lang w:val="ru-RU"/>
        </w:rPr>
        <w:t>И.</w:t>
      </w:r>
      <w:r w:rsidRPr="00411247">
        <w:rPr>
          <w:sz w:val="28"/>
          <w:szCs w:val="28"/>
          <w:lang w:val="ru-RU"/>
        </w:rPr>
        <w:t>А</w:t>
      </w:r>
      <w:proofErr w:type="spellEnd"/>
      <w:r w:rsidRPr="00411247">
        <w:rPr>
          <w:sz w:val="28"/>
          <w:szCs w:val="28"/>
          <w:lang w:val="ru-RU"/>
        </w:rPr>
        <w:t>. Основы речевого воздействия. Учебное издание. – Воронеж: «Истоки», 2012. – 178 с.</w:t>
      </w:r>
    </w:p>
    <w:p w14:paraId="4309E8C4" w14:textId="0DEF6EAA" w:rsidR="009B417B" w:rsidRPr="00411247" w:rsidRDefault="009B417B" w:rsidP="009B417B">
      <w:pPr>
        <w:pStyle w:val="a3"/>
        <w:numPr>
          <w:ilvl w:val="0"/>
          <w:numId w:val="1"/>
        </w:numPr>
        <w:tabs>
          <w:tab w:val="left" w:pos="993"/>
        </w:tabs>
        <w:adjustRightInd w:val="0"/>
        <w:snapToGrid w:val="0"/>
        <w:spacing w:line="360" w:lineRule="auto"/>
        <w:ind w:left="426" w:firstLineChars="0"/>
        <w:jc w:val="both"/>
        <w:rPr>
          <w:sz w:val="28"/>
          <w:szCs w:val="28"/>
          <w:lang w:val="ru-RU"/>
        </w:rPr>
      </w:pPr>
      <w:r w:rsidRPr="00411247">
        <w:rPr>
          <w:sz w:val="28"/>
          <w:szCs w:val="28"/>
          <w:lang w:val="ru-RU"/>
        </w:rPr>
        <w:lastRenderedPageBreak/>
        <w:t>Стилистический энциклопедический слова</w:t>
      </w:r>
      <w:r>
        <w:rPr>
          <w:sz w:val="28"/>
          <w:szCs w:val="28"/>
          <w:lang w:val="ru-RU"/>
        </w:rPr>
        <w:t xml:space="preserve">рь русского языка / под ред. </w:t>
      </w:r>
      <w:proofErr w:type="spellStart"/>
      <w:r>
        <w:rPr>
          <w:sz w:val="28"/>
          <w:szCs w:val="28"/>
          <w:lang w:val="ru-RU"/>
        </w:rPr>
        <w:t>М.</w:t>
      </w:r>
      <w:r w:rsidRPr="00411247">
        <w:rPr>
          <w:sz w:val="28"/>
          <w:szCs w:val="28"/>
          <w:lang w:val="ru-RU"/>
        </w:rPr>
        <w:t>Н</w:t>
      </w:r>
      <w:proofErr w:type="spellEnd"/>
      <w:r w:rsidRPr="00411247">
        <w:rPr>
          <w:sz w:val="28"/>
          <w:szCs w:val="28"/>
          <w:lang w:val="ru-RU"/>
        </w:rPr>
        <w:t xml:space="preserve">. Кожиной; члены редколлегии: </w:t>
      </w:r>
      <w:proofErr w:type="spellStart"/>
      <w:r w:rsidRPr="00411247">
        <w:rPr>
          <w:sz w:val="28"/>
          <w:szCs w:val="28"/>
          <w:lang w:val="ru-RU"/>
        </w:rPr>
        <w:t>Е.Ф</w:t>
      </w:r>
      <w:proofErr w:type="spellEnd"/>
      <w:r w:rsidRPr="00411247">
        <w:rPr>
          <w:sz w:val="28"/>
          <w:szCs w:val="28"/>
          <w:lang w:val="ru-RU"/>
        </w:rPr>
        <w:t xml:space="preserve">. Баженова, </w:t>
      </w:r>
      <w:proofErr w:type="spellStart"/>
      <w:r w:rsidRPr="00411247">
        <w:rPr>
          <w:sz w:val="28"/>
          <w:szCs w:val="28"/>
          <w:lang w:val="ru-RU"/>
        </w:rPr>
        <w:t>М.П</w:t>
      </w:r>
      <w:proofErr w:type="spellEnd"/>
      <w:r w:rsidRPr="00411247">
        <w:rPr>
          <w:sz w:val="28"/>
          <w:szCs w:val="28"/>
          <w:lang w:val="ru-RU"/>
        </w:rPr>
        <w:t xml:space="preserve">. </w:t>
      </w:r>
      <w:proofErr w:type="spellStart"/>
      <w:r w:rsidRPr="00411247">
        <w:rPr>
          <w:sz w:val="28"/>
          <w:szCs w:val="28"/>
          <w:lang w:val="ru-RU"/>
        </w:rPr>
        <w:t>Котюрова</w:t>
      </w:r>
      <w:proofErr w:type="spellEnd"/>
      <w:r w:rsidRPr="00411247">
        <w:rPr>
          <w:sz w:val="28"/>
          <w:szCs w:val="28"/>
          <w:lang w:val="ru-RU"/>
        </w:rPr>
        <w:t xml:space="preserve">, </w:t>
      </w:r>
      <w:proofErr w:type="spellStart"/>
      <w:r w:rsidRPr="00411247">
        <w:rPr>
          <w:sz w:val="28"/>
          <w:szCs w:val="28"/>
          <w:lang w:val="ru-RU"/>
        </w:rPr>
        <w:t>А.П</w:t>
      </w:r>
      <w:proofErr w:type="spellEnd"/>
      <w:r w:rsidRPr="00411247">
        <w:rPr>
          <w:sz w:val="28"/>
          <w:szCs w:val="28"/>
          <w:lang w:val="ru-RU"/>
        </w:rPr>
        <w:t xml:space="preserve">. Сковородников. 4-е изд., </w:t>
      </w:r>
      <w:proofErr w:type="spellStart"/>
      <w:r w:rsidRPr="00411247">
        <w:rPr>
          <w:sz w:val="28"/>
          <w:szCs w:val="28"/>
          <w:lang w:val="ru-RU"/>
        </w:rPr>
        <w:t>испр</w:t>
      </w:r>
      <w:proofErr w:type="spellEnd"/>
      <w:r w:rsidRPr="00411247">
        <w:rPr>
          <w:sz w:val="28"/>
          <w:szCs w:val="28"/>
          <w:lang w:val="ru-RU"/>
        </w:rPr>
        <w:t xml:space="preserve">. и доп. М.: Наука, 2006. – 694 с. </w:t>
      </w:r>
    </w:p>
    <w:p w14:paraId="6E338E14" w14:textId="77777777" w:rsidR="009B417B" w:rsidRPr="00411247" w:rsidRDefault="009B417B" w:rsidP="009B417B">
      <w:pPr>
        <w:pStyle w:val="a3"/>
        <w:numPr>
          <w:ilvl w:val="0"/>
          <w:numId w:val="1"/>
        </w:numPr>
        <w:tabs>
          <w:tab w:val="left" w:pos="993"/>
        </w:tabs>
        <w:adjustRightInd w:val="0"/>
        <w:snapToGrid w:val="0"/>
        <w:spacing w:line="360" w:lineRule="auto"/>
        <w:ind w:left="426" w:firstLineChars="0"/>
        <w:jc w:val="both"/>
        <w:rPr>
          <w:sz w:val="28"/>
          <w:szCs w:val="28"/>
          <w:lang w:val="ru-RU"/>
        </w:rPr>
      </w:pPr>
      <w:proofErr w:type="spellStart"/>
      <w:r w:rsidRPr="00411247">
        <w:rPr>
          <w:rStyle w:val="af6"/>
          <w:rFonts w:eastAsia="Times New Roman"/>
          <w:i w:val="0"/>
          <w:sz w:val="28"/>
          <w:szCs w:val="28"/>
          <w:lang w:val="ru-RU"/>
        </w:rPr>
        <w:t>Сусов</w:t>
      </w:r>
      <w:proofErr w:type="spellEnd"/>
      <w:r w:rsidRPr="00411247">
        <w:rPr>
          <w:rFonts w:eastAsia="Times New Roman"/>
          <w:sz w:val="28"/>
          <w:szCs w:val="28"/>
          <w:shd w:val="clear" w:color="auto" w:fill="FFFFFF"/>
          <w:lang w:val="ru-RU"/>
        </w:rPr>
        <w:t xml:space="preserve"> </w:t>
      </w:r>
      <w:proofErr w:type="spellStart"/>
      <w:r w:rsidRPr="00411247">
        <w:rPr>
          <w:rFonts w:eastAsia="Times New Roman"/>
          <w:sz w:val="28"/>
          <w:szCs w:val="28"/>
          <w:shd w:val="clear" w:color="auto" w:fill="FFFFFF"/>
          <w:lang w:val="ru-RU"/>
        </w:rPr>
        <w:t>И.П</w:t>
      </w:r>
      <w:proofErr w:type="spellEnd"/>
      <w:r w:rsidRPr="00411247">
        <w:rPr>
          <w:rFonts w:eastAsia="Times New Roman"/>
          <w:sz w:val="28"/>
          <w:szCs w:val="28"/>
          <w:shd w:val="clear" w:color="auto" w:fill="FFFFFF"/>
          <w:lang w:val="ru-RU"/>
        </w:rPr>
        <w:t>.</w:t>
      </w:r>
      <w:r w:rsidRPr="00411247">
        <w:rPr>
          <w:rStyle w:val="apple-converted-space"/>
          <w:rFonts w:eastAsia="Times New Roman"/>
          <w:sz w:val="28"/>
          <w:szCs w:val="28"/>
          <w:shd w:val="clear" w:color="auto" w:fill="FFFFFF"/>
          <w:lang w:val="ru-RU"/>
        </w:rPr>
        <w:t> </w:t>
      </w:r>
      <w:r w:rsidRPr="00411247">
        <w:rPr>
          <w:rStyle w:val="af6"/>
          <w:rFonts w:eastAsia="Times New Roman"/>
          <w:i w:val="0"/>
          <w:sz w:val="28"/>
          <w:szCs w:val="28"/>
          <w:lang w:val="ru-RU"/>
        </w:rPr>
        <w:t>Семантика и прагматика предложения</w:t>
      </w:r>
      <w:r w:rsidRPr="00411247">
        <w:rPr>
          <w:rFonts w:eastAsia="Times New Roman"/>
          <w:sz w:val="28"/>
          <w:szCs w:val="28"/>
          <w:shd w:val="clear" w:color="auto" w:fill="FFFFFF"/>
          <w:lang w:val="ru-RU"/>
        </w:rPr>
        <w:t xml:space="preserve">: </w:t>
      </w:r>
      <w:proofErr w:type="spellStart"/>
      <w:r w:rsidRPr="00411247">
        <w:rPr>
          <w:rFonts w:eastAsia="Times New Roman"/>
          <w:sz w:val="28"/>
          <w:szCs w:val="28"/>
          <w:shd w:val="clear" w:color="auto" w:fill="FFFFFF"/>
          <w:lang w:val="ru-RU"/>
        </w:rPr>
        <w:t>учеб</w:t>
      </w:r>
      <w:proofErr w:type="spellEnd"/>
      <w:r w:rsidRPr="00411247">
        <w:rPr>
          <w:rFonts w:eastAsia="Times New Roman"/>
          <w:sz w:val="28"/>
          <w:szCs w:val="28"/>
          <w:shd w:val="clear" w:color="auto" w:fill="FFFFFF"/>
          <w:lang w:val="ru-RU"/>
        </w:rPr>
        <w:t xml:space="preserve">. пособие. Калинин: </w:t>
      </w:r>
      <w:proofErr w:type="spellStart"/>
      <w:r w:rsidRPr="00411247">
        <w:rPr>
          <w:rFonts w:eastAsia="Times New Roman"/>
          <w:sz w:val="28"/>
          <w:szCs w:val="28"/>
          <w:shd w:val="clear" w:color="auto" w:fill="FFFFFF"/>
          <w:lang w:val="ru-RU"/>
        </w:rPr>
        <w:t>КГУ</w:t>
      </w:r>
      <w:proofErr w:type="spellEnd"/>
      <w:r w:rsidRPr="00411247">
        <w:rPr>
          <w:rFonts w:eastAsia="Times New Roman"/>
          <w:sz w:val="28"/>
          <w:szCs w:val="28"/>
          <w:shd w:val="clear" w:color="auto" w:fill="FFFFFF"/>
          <w:lang w:val="ru-RU"/>
        </w:rPr>
        <w:t>,</w:t>
      </w:r>
      <w:r w:rsidRPr="00411247">
        <w:rPr>
          <w:rStyle w:val="apple-converted-space"/>
          <w:rFonts w:eastAsia="Times New Roman"/>
          <w:sz w:val="28"/>
          <w:szCs w:val="28"/>
          <w:shd w:val="clear" w:color="auto" w:fill="FFFFFF"/>
          <w:lang w:val="ru-RU"/>
        </w:rPr>
        <w:t> </w:t>
      </w:r>
      <w:r w:rsidRPr="00411247">
        <w:rPr>
          <w:rStyle w:val="af6"/>
          <w:rFonts w:eastAsia="Times New Roman"/>
          <w:i w:val="0"/>
          <w:sz w:val="28"/>
          <w:szCs w:val="28"/>
          <w:lang w:val="ru-RU"/>
        </w:rPr>
        <w:t>1980</w:t>
      </w:r>
      <w:r w:rsidRPr="00411247">
        <w:rPr>
          <w:rFonts w:eastAsia="Times New Roman"/>
          <w:i/>
          <w:sz w:val="28"/>
          <w:szCs w:val="28"/>
          <w:shd w:val="clear" w:color="auto" w:fill="FFFFFF"/>
          <w:lang w:val="ru-RU"/>
        </w:rPr>
        <w:t>.</w:t>
      </w:r>
      <w:r w:rsidRPr="00411247">
        <w:rPr>
          <w:rFonts w:eastAsia="Times New Roman"/>
          <w:sz w:val="28"/>
          <w:szCs w:val="28"/>
          <w:shd w:val="clear" w:color="auto" w:fill="FFFFFF"/>
          <w:lang w:val="ru-RU"/>
        </w:rPr>
        <w:t xml:space="preserve"> – 51 с.  </w:t>
      </w:r>
    </w:p>
    <w:p w14:paraId="4ADE7E2A" w14:textId="40B23B97" w:rsidR="009B417B" w:rsidRPr="00411247" w:rsidRDefault="009B417B" w:rsidP="009B417B">
      <w:pPr>
        <w:numPr>
          <w:ilvl w:val="0"/>
          <w:numId w:val="1"/>
        </w:numPr>
        <w:tabs>
          <w:tab w:val="left" w:pos="567"/>
          <w:tab w:val="left" w:pos="1134"/>
        </w:tabs>
        <w:autoSpaceDE w:val="0"/>
        <w:autoSpaceDN w:val="0"/>
        <w:adjustRightInd w:val="0"/>
        <w:snapToGrid w:val="0"/>
        <w:spacing w:line="360" w:lineRule="auto"/>
        <w:ind w:left="426" w:hanging="426"/>
        <w:jc w:val="both"/>
        <w:rPr>
          <w:bCs/>
          <w:sz w:val="28"/>
          <w:szCs w:val="28"/>
          <w:shd w:val="clear" w:color="auto" w:fill="FFFFFF"/>
          <w:lang w:val="ru-RU"/>
        </w:rPr>
      </w:pPr>
      <w:r>
        <w:rPr>
          <w:bCs/>
          <w:sz w:val="28"/>
          <w:szCs w:val="28"/>
          <w:shd w:val="clear" w:color="auto" w:fill="FFFFFF"/>
          <w:lang w:val="ru-RU"/>
        </w:rPr>
        <w:t xml:space="preserve">Тюрина </w:t>
      </w:r>
      <w:proofErr w:type="spellStart"/>
      <w:r>
        <w:rPr>
          <w:bCs/>
          <w:sz w:val="28"/>
          <w:szCs w:val="28"/>
          <w:shd w:val="clear" w:color="auto" w:fill="FFFFFF"/>
          <w:lang w:val="ru-RU"/>
        </w:rPr>
        <w:t>С.</w:t>
      </w:r>
      <w:r w:rsidRPr="00411247">
        <w:rPr>
          <w:bCs/>
          <w:sz w:val="28"/>
          <w:szCs w:val="28"/>
          <w:shd w:val="clear" w:color="auto" w:fill="FFFFFF"/>
          <w:lang w:val="ru-RU"/>
        </w:rPr>
        <w:t>Ю</w:t>
      </w:r>
      <w:proofErr w:type="spellEnd"/>
      <w:r w:rsidRPr="00411247">
        <w:rPr>
          <w:bCs/>
          <w:sz w:val="28"/>
          <w:szCs w:val="28"/>
          <w:shd w:val="clear" w:color="auto" w:fill="FFFFFF"/>
          <w:lang w:val="ru-RU"/>
        </w:rPr>
        <w:t>. О понятиях рекламный</w:t>
      </w:r>
      <w:r>
        <w:rPr>
          <w:bCs/>
          <w:sz w:val="28"/>
          <w:szCs w:val="28"/>
          <w:shd w:val="clear" w:color="auto" w:fill="FFFFFF"/>
          <w:lang w:val="ru-RU"/>
        </w:rPr>
        <w:t xml:space="preserve"> дискурс и рекламный текст / </w:t>
      </w:r>
      <w:proofErr w:type="spellStart"/>
      <w:r>
        <w:rPr>
          <w:bCs/>
          <w:sz w:val="28"/>
          <w:szCs w:val="28"/>
          <w:shd w:val="clear" w:color="auto" w:fill="FFFFFF"/>
          <w:lang w:val="ru-RU"/>
        </w:rPr>
        <w:t>С.</w:t>
      </w:r>
      <w:r w:rsidRPr="00411247">
        <w:rPr>
          <w:bCs/>
          <w:sz w:val="28"/>
          <w:szCs w:val="28"/>
          <w:shd w:val="clear" w:color="auto" w:fill="FFFFFF"/>
          <w:lang w:val="ru-RU"/>
        </w:rPr>
        <w:t>Ю</w:t>
      </w:r>
      <w:proofErr w:type="spellEnd"/>
      <w:r w:rsidRPr="00411247">
        <w:rPr>
          <w:bCs/>
          <w:sz w:val="28"/>
          <w:szCs w:val="28"/>
          <w:shd w:val="clear" w:color="auto" w:fill="FFFFFF"/>
          <w:lang w:val="ru-RU"/>
        </w:rPr>
        <w:t xml:space="preserve">. Тюрина // Вестник </w:t>
      </w:r>
      <w:proofErr w:type="spellStart"/>
      <w:r w:rsidRPr="00411247">
        <w:rPr>
          <w:bCs/>
          <w:sz w:val="28"/>
          <w:szCs w:val="28"/>
          <w:shd w:val="clear" w:color="auto" w:fill="FFFFFF"/>
          <w:lang w:val="ru-RU"/>
        </w:rPr>
        <w:t>ИГЭУ</w:t>
      </w:r>
      <w:proofErr w:type="spellEnd"/>
      <w:r w:rsidRPr="00411247">
        <w:rPr>
          <w:bCs/>
          <w:sz w:val="28"/>
          <w:szCs w:val="28"/>
          <w:shd w:val="clear" w:color="auto" w:fill="FFFFFF"/>
          <w:lang w:val="ru-RU"/>
        </w:rPr>
        <w:t xml:space="preserve">. – </w:t>
      </w:r>
      <w:proofErr w:type="spellStart"/>
      <w:r w:rsidRPr="00411247">
        <w:rPr>
          <w:bCs/>
          <w:sz w:val="28"/>
          <w:szCs w:val="28"/>
          <w:shd w:val="clear" w:color="auto" w:fill="FFFFFF"/>
          <w:lang w:val="ru-RU"/>
        </w:rPr>
        <w:t>Вып.1</w:t>
      </w:r>
      <w:proofErr w:type="spellEnd"/>
      <w:r w:rsidRPr="00411247">
        <w:rPr>
          <w:bCs/>
          <w:sz w:val="28"/>
          <w:szCs w:val="28"/>
          <w:shd w:val="clear" w:color="auto" w:fill="FFFFFF"/>
          <w:lang w:val="ru-RU"/>
        </w:rPr>
        <w:t xml:space="preserve">. – 2009. – </w:t>
      </w:r>
      <w:proofErr w:type="spellStart"/>
      <w:r w:rsidRPr="00411247">
        <w:rPr>
          <w:bCs/>
          <w:sz w:val="28"/>
          <w:szCs w:val="28"/>
          <w:shd w:val="clear" w:color="auto" w:fill="FFFFFF"/>
          <w:lang w:val="ru-RU"/>
        </w:rPr>
        <w:t>С.75</w:t>
      </w:r>
      <w:proofErr w:type="spellEnd"/>
      <w:r w:rsidRPr="00411247">
        <w:rPr>
          <w:bCs/>
          <w:sz w:val="28"/>
          <w:szCs w:val="28"/>
          <w:shd w:val="clear" w:color="auto" w:fill="FFFFFF"/>
          <w:lang w:val="ru-RU"/>
        </w:rPr>
        <w:t>-77.</w:t>
      </w:r>
    </w:p>
    <w:p w14:paraId="549AF67C" w14:textId="77777777" w:rsidR="009B417B" w:rsidRPr="00411247" w:rsidRDefault="009B417B" w:rsidP="009B417B">
      <w:pPr>
        <w:numPr>
          <w:ilvl w:val="0"/>
          <w:numId w:val="1"/>
        </w:numPr>
        <w:autoSpaceDE w:val="0"/>
        <w:autoSpaceDN w:val="0"/>
        <w:adjustRightInd w:val="0"/>
        <w:snapToGrid w:val="0"/>
        <w:spacing w:line="360" w:lineRule="auto"/>
        <w:ind w:left="426" w:hanging="426"/>
        <w:jc w:val="both"/>
        <w:rPr>
          <w:rFonts w:eastAsia="TimesNewRomanPS-ItalicMT"/>
          <w:iCs/>
          <w:sz w:val="28"/>
          <w:szCs w:val="28"/>
          <w:lang w:val="ru-RU"/>
        </w:rPr>
      </w:pPr>
      <w:r w:rsidRPr="00411247">
        <w:rPr>
          <w:bCs/>
          <w:sz w:val="28"/>
          <w:szCs w:val="28"/>
          <w:shd w:val="clear" w:color="auto" w:fill="FFFFFF"/>
          <w:lang w:val="ru-RU"/>
        </w:rPr>
        <w:t xml:space="preserve">Ульянов А. Словарь терминов по рекламе, маркетингу, </w:t>
      </w:r>
      <w:proofErr w:type="spellStart"/>
      <w:r w:rsidRPr="00411247">
        <w:rPr>
          <w:bCs/>
          <w:sz w:val="28"/>
          <w:szCs w:val="28"/>
          <w:shd w:val="clear" w:color="auto" w:fill="FFFFFF"/>
          <w:lang w:val="ru-RU"/>
        </w:rPr>
        <w:t>Atl</w:t>
      </w:r>
      <w:proofErr w:type="spellEnd"/>
      <w:r w:rsidRPr="00411247">
        <w:rPr>
          <w:bCs/>
          <w:sz w:val="28"/>
          <w:szCs w:val="28"/>
          <w:shd w:val="clear" w:color="auto" w:fill="FFFFFF"/>
          <w:lang w:val="ru-RU"/>
        </w:rPr>
        <w:t xml:space="preserve">, </w:t>
      </w:r>
      <w:proofErr w:type="spellStart"/>
      <w:r w:rsidRPr="00411247">
        <w:rPr>
          <w:bCs/>
          <w:sz w:val="28"/>
          <w:szCs w:val="28"/>
          <w:shd w:val="clear" w:color="auto" w:fill="FFFFFF"/>
          <w:lang w:val="ru-RU"/>
        </w:rPr>
        <w:t>Btl</w:t>
      </w:r>
      <w:proofErr w:type="spellEnd"/>
      <w:r w:rsidRPr="00411247">
        <w:rPr>
          <w:bCs/>
          <w:sz w:val="28"/>
          <w:szCs w:val="28"/>
          <w:shd w:val="clear" w:color="auto" w:fill="FFFFFF"/>
          <w:lang w:val="ru-RU"/>
        </w:rPr>
        <w:t xml:space="preserve"> и </w:t>
      </w:r>
      <w:proofErr w:type="spellStart"/>
      <w:r w:rsidRPr="00411247">
        <w:rPr>
          <w:bCs/>
          <w:sz w:val="28"/>
          <w:szCs w:val="28"/>
          <w:shd w:val="clear" w:color="auto" w:fill="FFFFFF"/>
          <w:lang w:val="ru-RU"/>
        </w:rPr>
        <w:t>PR</w:t>
      </w:r>
      <w:proofErr w:type="spellEnd"/>
      <w:r w:rsidRPr="00411247">
        <w:rPr>
          <w:bCs/>
          <w:sz w:val="28"/>
          <w:szCs w:val="28"/>
          <w:shd w:val="clear" w:color="auto" w:fill="FFFFFF"/>
          <w:lang w:val="ru-RU"/>
        </w:rPr>
        <w:t>. – М., 2007. – 150 с.</w:t>
      </w:r>
    </w:p>
    <w:p w14:paraId="57EEDC18" w14:textId="77777777" w:rsidR="009B417B" w:rsidRPr="00411247" w:rsidRDefault="009B417B" w:rsidP="009B417B">
      <w:pPr>
        <w:numPr>
          <w:ilvl w:val="0"/>
          <w:numId w:val="1"/>
        </w:numPr>
        <w:tabs>
          <w:tab w:val="left" w:pos="567"/>
          <w:tab w:val="left" w:pos="1134"/>
        </w:tabs>
        <w:autoSpaceDE w:val="0"/>
        <w:autoSpaceDN w:val="0"/>
        <w:adjustRightInd w:val="0"/>
        <w:snapToGrid w:val="0"/>
        <w:spacing w:line="360" w:lineRule="auto"/>
        <w:ind w:left="426" w:hanging="426"/>
        <w:jc w:val="both"/>
        <w:rPr>
          <w:bCs/>
          <w:sz w:val="28"/>
          <w:szCs w:val="28"/>
          <w:shd w:val="clear" w:color="auto" w:fill="FFFFFF"/>
          <w:lang w:val="ru-RU"/>
        </w:rPr>
      </w:pPr>
      <w:r w:rsidRPr="00411247">
        <w:rPr>
          <w:bCs/>
          <w:sz w:val="28"/>
          <w:szCs w:val="28"/>
          <w:shd w:val="clear" w:color="auto" w:fill="FFFFFF"/>
          <w:lang w:val="ru-RU"/>
        </w:rPr>
        <w:t xml:space="preserve">Уэллс У., </w:t>
      </w:r>
      <w:proofErr w:type="spellStart"/>
      <w:r w:rsidRPr="00411247">
        <w:rPr>
          <w:bCs/>
          <w:sz w:val="28"/>
          <w:szCs w:val="28"/>
          <w:shd w:val="clear" w:color="auto" w:fill="FFFFFF"/>
          <w:lang w:val="ru-RU"/>
        </w:rPr>
        <w:t>Бернет</w:t>
      </w:r>
      <w:proofErr w:type="spellEnd"/>
      <w:r w:rsidRPr="00411247">
        <w:rPr>
          <w:bCs/>
          <w:sz w:val="28"/>
          <w:szCs w:val="28"/>
          <w:shd w:val="clear" w:color="auto" w:fill="FFFFFF"/>
          <w:lang w:val="ru-RU"/>
        </w:rPr>
        <w:t xml:space="preserve"> Дж., </w:t>
      </w:r>
      <w:proofErr w:type="spellStart"/>
      <w:r w:rsidRPr="00411247">
        <w:rPr>
          <w:bCs/>
          <w:sz w:val="28"/>
          <w:szCs w:val="28"/>
          <w:shd w:val="clear" w:color="auto" w:fill="FFFFFF"/>
          <w:lang w:val="ru-RU"/>
        </w:rPr>
        <w:t>Мориарти</w:t>
      </w:r>
      <w:proofErr w:type="spellEnd"/>
      <w:r w:rsidRPr="00411247">
        <w:rPr>
          <w:bCs/>
          <w:sz w:val="28"/>
          <w:szCs w:val="28"/>
          <w:shd w:val="clear" w:color="auto" w:fill="FFFFFF"/>
          <w:lang w:val="ru-RU"/>
        </w:rPr>
        <w:t xml:space="preserve"> С. Реклама: принципы и практика: пер. с англ. СПб.: ЗАО «Издательство «Питер»», 1999. – 738 с. </w:t>
      </w:r>
    </w:p>
    <w:p w14:paraId="017E77E3" w14:textId="1E9E0642" w:rsidR="009B417B" w:rsidRPr="00411247" w:rsidRDefault="009B417B" w:rsidP="009B417B">
      <w:pPr>
        <w:numPr>
          <w:ilvl w:val="0"/>
          <w:numId w:val="1"/>
        </w:numPr>
        <w:tabs>
          <w:tab w:val="left" w:pos="567"/>
          <w:tab w:val="left" w:pos="1134"/>
        </w:tabs>
        <w:autoSpaceDE w:val="0"/>
        <w:autoSpaceDN w:val="0"/>
        <w:adjustRightInd w:val="0"/>
        <w:snapToGrid w:val="0"/>
        <w:spacing w:line="360" w:lineRule="auto"/>
        <w:ind w:left="426" w:hanging="426"/>
        <w:jc w:val="both"/>
        <w:rPr>
          <w:rFonts w:eastAsia="TimesNewRomanPSMT"/>
          <w:sz w:val="28"/>
          <w:szCs w:val="28"/>
          <w:lang w:val="ru-RU"/>
        </w:rPr>
      </w:pPr>
      <w:proofErr w:type="spellStart"/>
      <w:r>
        <w:rPr>
          <w:sz w:val="28"/>
          <w:szCs w:val="28"/>
          <w:lang w:val="ru-RU"/>
        </w:rPr>
        <w:t>Федорова</w:t>
      </w:r>
      <w:proofErr w:type="spellEnd"/>
      <w:r>
        <w:rPr>
          <w:sz w:val="28"/>
          <w:szCs w:val="28"/>
          <w:lang w:val="ru-RU"/>
        </w:rPr>
        <w:t xml:space="preserve"> </w:t>
      </w:r>
      <w:proofErr w:type="spellStart"/>
      <w:r>
        <w:rPr>
          <w:sz w:val="28"/>
          <w:szCs w:val="28"/>
          <w:lang w:val="ru-RU"/>
        </w:rPr>
        <w:t>Л.</w:t>
      </w:r>
      <w:r w:rsidRPr="00411247">
        <w:rPr>
          <w:sz w:val="28"/>
          <w:szCs w:val="28"/>
          <w:lang w:val="ru-RU"/>
        </w:rPr>
        <w:t>Л</w:t>
      </w:r>
      <w:proofErr w:type="spellEnd"/>
      <w:r w:rsidRPr="00411247">
        <w:rPr>
          <w:sz w:val="28"/>
          <w:szCs w:val="28"/>
          <w:lang w:val="ru-RU"/>
        </w:rPr>
        <w:t>. Типология речевого воздействия и его место в структуре общения // Вопросы языкознания. 1991. № 6. С. 46-51.</w:t>
      </w:r>
    </w:p>
    <w:p w14:paraId="6BC9F9E8" w14:textId="77777777" w:rsidR="009B417B" w:rsidRPr="00411247" w:rsidRDefault="009B417B" w:rsidP="009B417B">
      <w:pPr>
        <w:pStyle w:val="a3"/>
        <w:numPr>
          <w:ilvl w:val="0"/>
          <w:numId w:val="1"/>
        </w:numPr>
        <w:tabs>
          <w:tab w:val="left" w:pos="567"/>
          <w:tab w:val="left" w:pos="1134"/>
        </w:tabs>
        <w:autoSpaceDE w:val="0"/>
        <w:autoSpaceDN w:val="0"/>
        <w:adjustRightInd w:val="0"/>
        <w:snapToGrid w:val="0"/>
        <w:spacing w:line="360" w:lineRule="auto"/>
        <w:ind w:left="426" w:firstLineChars="0" w:hanging="426"/>
        <w:jc w:val="both"/>
        <w:rPr>
          <w:sz w:val="28"/>
          <w:szCs w:val="28"/>
          <w:lang w:val="ru-RU"/>
        </w:rPr>
      </w:pPr>
      <w:r w:rsidRPr="00411247">
        <w:rPr>
          <w:sz w:val="28"/>
          <w:szCs w:val="28"/>
          <w:lang w:val="ru-RU"/>
        </w:rPr>
        <w:t xml:space="preserve">Франк Д. Семь грехов прагматики: тезисы о теории речевых актов, анализе речевого общения, лингвистике и риторике // Новое в зарубежной лингвистике. </w:t>
      </w:r>
      <w:proofErr w:type="spellStart"/>
      <w:r w:rsidRPr="00411247">
        <w:rPr>
          <w:sz w:val="28"/>
          <w:szCs w:val="28"/>
          <w:lang w:val="ru-RU"/>
        </w:rPr>
        <w:t>Вып</w:t>
      </w:r>
      <w:proofErr w:type="spellEnd"/>
      <w:r w:rsidRPr="00411247">
        <w:rPr>
          <w:sz w:val="28"/>
          <w:szCs w:val="28"/>
          <w:lang w:val="ru-RU"/>
        </w:rPr>
        <w:t xml:space="preserve">. </w:t>
      </w:r>
      <w:proofErr w:type="spellStart"/>
      <w:r w:rsidRPr="00411247">
        <w:rPr>
          <w:sz w:val="28"/>
          <w:szCs w:val="28"/>
          <w:lang w:val="ru-RU"/>
        </w:rPr>
        <w:t>XVII</w:t>
      </w:r>
      <w:proofErr w:type="spellEnd"/>
      <w:r w:rsidRPr="00411247">
        <w:rPr>
          <w:sz w:val="28"/>
          <w:szCs w:val="28"/>
          <w:lang w:val="ru-RU"/>
        </w:rPr>
        <w:t xml:space="preserve">. Теория речевых актов. М.: Прогресс, 1986. С. 363-374. </w:t>
      </w:r>
    </w:p>
    <w:p w14:paraId="3E852D32" w14:textId="77777777" w:rsidR="009B417B" w:rsidRPr="00411247" w:rsidRDefault="009B417B" w:rsidP="009B417B">
      <w:pPr>
        <w:numPr>
          <w:ilvl w:val="0"/>
          <w:numId w:val="1"/>
        </w:numPr>
        <w:tabs>
          <w:tab w:val="left" w:pos="567"/>
          <w:tab w:val="left" w:pos="1134"/>
        </w:tabs>
        <w:autoSpaceDE w:val="0"/>
        <w:autoSpaceDN w:val="0"/>
        <w:adjustRightInd w:val="0"/>
        <w:snapToGrid w:val="0"/>
        <w:spacing w:line="360" w:lineRule="auto"/>
        <w:ind w:left="426" w:hanging="426"/>
        <w:jc w:val="both"/>
        <w:rPr>
          <w:rFonts w:eastAsia="TimesNewRomanPSMT"/>
          <w:sz w:val="28"/>
          <w:szCs w:val="28"/>
          <w:lang w:val="ru-RU"/>
        </w:rPr>
      </w:pPr>
      <w:proofErr w:type="spellStart"/>
      <w:r w:rsidRPr="00411247">
        <w:rPr>
          <w:rFonts w:eastAsia="TimesNewRomanPSMT"/>
          <w:sz w:val="28"/>
          <w:szCs w:val="28"/>
          <w:lang w:val="ru-RU"/>
        </w:rPr>
        <w:t>Хопкинск</w:t>
      </w:r>
      <w:proofErr w:type="spellEnd"/>
      <w:r w:rsidRPr="00411247">
        <w:rPr>
          <w:rFonts w:eastAsia="TimesNewRomanPSMT"/>
          <w:sz w:val="28"/>
          <w:szCs w:val="28"/>
          <w:lang w:val="ru-RU"/>
        </w:rPr>
        <w:t xml:space="preserve"> К. Реклама. Научный подход. – М.: Альфа-Пресс, 2005. – 96 с.</w:t>
      </w:r>
    </w:p>
    <w:p w14:paraId="1623BC8B" w14:textId="577511B0" w:rsidR="009B417B" w:rsidRPr="00411247" w:rsidRDefault="009B417B" w:rsidP="009B417B">
      <w:pPr>
        <w:numPr>
          <w:ilvl w:val="0"/>
          <w:numId w:val="1"/>
        </w:numPr>
        <w:tabs>
          <w:tab w:val="left" w:pos="567"/>
          <w:tab w:val="left" w:pos="1134"/>
        </w:tabs>
        <w:autoSpaceDE w:val="0"/>
        <w:autoSpaceDN w:val="0"/>
        <w:adjustRightInd w:val="0"/>
        <w:snapToGrid w:val="0"/>
        <w:spacing w:line="360" w:lineRule="auto"/>
        <w:ind w:left="426" w:hanging="426"/>
        <w:jc w:val="both"/>
        <w:rPr>
          <w:bCs/>
          <w:sz w:val="28"/>
          <w:szCs w:val="28"/>
          <w:shd w:val="clear" w:color="auto" w:fill="FFFFFF"/>
          <w:lang w:val="ru-RU"/>
        </w:rPr>
      </w:pPr>
      <w:r>
        <w:rPr>
          <w:bCs/>
          <w:sz w:val="28"/>
          <w:szCs w:val="28"/>
          <w:shd w:val="clear" w:color="auto" w:fill="FFFFFF"/>
          <w:lang w:val="ru-RU"/>
        </w:rPr>
        <w:t xml:space="preserve">Чернявская </w:t>
      </w:r>
      <w:proofErr w:type="spellStart"/>
      <w:r>
        <w:rPr>
          <w:bCs/>
          <w:sz w:val="28"/>
          <w:szCs w:val="28"/>
          <w:shd w:val="clear" w:color="auto" w:fill="FFFFFF"/>
          <w:lang w:val="ru-RU"/>
        </w:rPr>
        <w:t>В.</w:t>
      </w:r>
      <w:r w:rsidRPr="00411247">
        <w:rPr>
          <w:bCs/>
          <w:sz w:val="28"/>
          <w:szCs w:val="28"/>
          <w:shd w:val="clear" w:color="auto" w:fill="FFFFFF"/>
          <w:lang w:val="ru-RU"/>
        </w:rPr>
        <w:t>Е</w:t>
      </w:r>
      <w:proofErr w:type="spellEnd"/>
      <w:r w:rsidRPr="00411247">
        <w:rPr>
          <w:bCs/>
          <w:sz w:val="28"/>
          <w:szCs w:val="28"/>
          <w:shd w:val="clear" w:color="auto" w:fill="FFFFFF"/>
          <w:lang w:val="ru-RU"/>
        </w:rPr>
        <w:t xml:space="preserve">. Лингвистика текста: </w:t>
      </w:r>
      <w:proofErr w:type="spellStart"/>
      <w:r w:rsidRPr="00411247">
        <w:rPr>
          <w:bCs/>
          <w:sz w:val="28"/>
          <w:szCs w:val="28"/>
          <w:shd w:val="clear" w:color="auto" w:fill="FFFFFF"/>
          <w:lang w:val="ru-RU"/>
        </w:rPr>
        <w:t>Поликодовость</w:t>
      </w:r>
      <w:proofErr w:type="spellEnd"/>
      <w:r w:rsidRPr="00411247">
        <w:rPr>
          <w:bCs/>
          <w:sz w:val="28"/>
          <w:szCs w:val="28"/>
          <w:shd w:val="clear" w:color="auto" w:fill="FFFFFF"/>
          <w:lang w:val="ru-RU"/>
        </w:rPr>
        <w:t xml:space="preserve">, </w:t>
      </w:r>
      <w:proofErr w:type="spellStart"/>
      <w:r w:rsidRPr="00411247">
        <w:rPr>
          <w:bCs/>
          <w:sz w:val="28"/>
          <w:szCs w:val="28"/>
          <w:shd w:val="clear" w:color="auto" w:fill="FFFFFF"/>
          <w:lang w:val="ru-RU"/>
        </w:rPr>
        <w:t>интертекстуальность</w:t>
      </w:r>
      <w:proofErr w:type="spellEnd"/>
      <w:r w:rsidRPr="00411247">
        <w:rPr>
          <w:bCs/>
          <w:sz w:val="28"/>
          <w:szCs w:val="28"/>
          <w:shd w:val="clear" w:color="auto" w:fill="FFFFFF"/>
          <w:lang w:val="ru-RU"/>
        </w:rPr>
        <w:t xml:space="preserve">, </w:t>
      </w:r>
      <w:proofErr w:type="spellStart"/>
      <w:r w:rsidRPr="00411247">
        <w:rPr>
          <w:bCs/>
          <w:sz w:val="28"/>
          <w:szCs w:val="28"/>
          <w:shd w:val="clear" w:color="auto" w:fill="FFFFFF"/>
          <w:lang w:val="ru-RU"/>
        </w:rPr>
        <w:t>интердискурсивность</w:t>
      </w:r>
      <w:proofErr w:type="spellEnd"/>
      <w:r w:rsidRPr="00411247">
        <w:rPr>
          <w:bCs/>
          <w:sz w:val="28"/>
          <w:szCs w:val="28"/>
          <w:shd w:val="clear" w:color="auto" w:fill="FFFFFF"/>
          <w:lang w:val="ru-RU"/>
        </w:rPr>
        <w:t>: Учебное п</w:t>
      </w:r>
      <w:r w:rsidR="00D24BA0">
        <w:rPr>
          <w:bCs/>
          <w:sz w:val="28"/>
          <w:szCs w:val="28"/>
          <w:shd w:val="clear" w:color="auto" w:fill="FFFFFF"/>
          <w:lang w:val="ru-RU"/>
        </w:rPr>
        <w:t xml:space="preserve">особие. — М.: </w:t>
      </w:r>
      <w:proofErr w:type="spellStart"/>
      <w:r w:rsidR="00D24BA0">
        <w:rPr>
          <w:bCs/>
          <w:sz w:val="28"/>
          <w:szCs w:val="28"/>
          <w:shd w:val="clear" w:color="auto" w:fill="FFFFFF"/>
          <w:lang w:val="ru-RU"/>
        </w:rPr>
        <w:t>Либроком</w:t>
      </w:r>
      <w:proofErr w:type="spellEnd"/>
      <w:r w:rsidR="00D24BA0">
        <w:rPr>
          <w:bCs/>
          <w:sz w:val="28"/>
          <w:szCs w:val="28"/>
          <w:shd w:val="clear" w:color="auto" w:fill="FFFFFF"/>
          <w:lang w:val="ru-RU"/>
        </w:rPr>
        <w:t xml:space="preserve">, 2009. – </w:t>
      </w:r>
      <w:r w:rsidRPr="00411247">
        <w:rPr>
          <w:bCs/>
          <w:sz w:val="28"/>
          <w:szCs w:val="28"/>
          <w:shd w:val="clear" w:color="auto" w:fill="FFFFFF"/>
          <w:lang w:val="ru-RU"/>
        </w:rPr>
        <w:t>248 с.</w:t>
      </w:r>
    </w:p>
    <w:p w14:paraId="7404F11E" w14:textId="77777777" w:rsidR="009B417B" w:rsidRPr="00411247" w:rsidRDefault="009B417B" w:rsidP="009B417B">
      <w:pPr>
        <w:numPr>
          <w:ilvl w:val="0"/>
          <w:numId w:val="1"/>
        </w:numPr>
        <w:tabs>
          <w:tab w:val="left" w:pos="567"/>
          <w:tab w:val="left" w:pos="1134"/>
        </w:tabs>
        <w:autoSpaceDE w:val="0"/>
        <w:autoSpaceDN w:val="0"/>
        <w:adjustRightInd w:val="0"/>
        <w:snapToGrid w:val="0"/>
        <w:spacing w:line="360" w:lineRule="auto"/>
        <w:ind w:left="426" w:hanging="426"/>
        <w:jc w:val="both"/>
        <w:rPr>
          <w:bCs/>
          <w:sz w:val="28"/>
          <w:szCs w:val="28"/>
          <w:shd w:val="clear" w:color="auto" w:fill="FFFFFF"/>
          <w:lang w:val="ru-RU"/>
        </w:rPr>
      </w:pPr>
      <w:proofErr w:type="spellStart"/>
      <w:r w:rsidRPr="00411247">
        <w:rPr>
          <w:sz w:val="28"/>
          <w:szCs w:val="28"/>
          <w:lang w:val="ru-RU"/>
        </w:rPr>
        <w:t>Шелестюк</w:t>
      </w:r>
      <w:proofErr w:type="spellEnd"/>
      <w:r w:rsidRPr="00411247">
        <w:rPr>
          <w:sz w:val="28"/>
          <w:szCs w:val="28"/>
          <w:lang w:val="ru-RU"/>
        </w:rPr>
        <w:t xml:space="preserve"> </w:t>
      </w:r>
      <w:proofErr w:type="spellStart"/>
      <w:r w:rsidRPr="00411247">
        <w:rPr>
          <w:sz w:val="28"/>
          <w:szCs w:val="28"/>
          <w:lang w:val="ru-RU"/>
        </w:rPr>
        <w:t>Е.В</w:t>
      </w:r>
      <w:proofErr w:type="spellEnd"/>
      <w:r w:rsidRPr="00411247">
        <w:rPr>
          <w:sz w:val="28"/>
          <w:szCs w:val="28"/>
          <w:lang w:val="ru-RU"/>
        </w:rPr>
        <w:t>. Речевое воздействие: онтология и методология исследования: монография. М.: ФЛИНТА: Наука, 2014. – 344 с.</w:t>
      </w:r>
    </w:p>
    <w:p w14:paraId="7CA2F6D1" w14:textId="49372C92" w:rsidR="009B417B" w:rsidRPr="00411247" w:rsidRDefault="009B417B" w:rsidP="009B417B">
      <w:pPr>
        <w:numPr>
          <w:ilvl w:val="0"/>
          <w:numId w:val="1"/>
        </w:numPr>
        <w:tabs>
          <w:tab w:val="left" w:pos="567"/>
          <w:tab w:val="left" w:pos="1134"/>
        </w:tabs>
        <w:autoSpaceDE w:val="0"/>
        <w:autoSpaceDN w:val="0"/>
        <w:adjustRightInd w:val="0"/>
        <w:snapToGrid w:val="0"/>
        <w:spacing w:line="360" w:lineRule="auto"/>
        <w:ind w:left="426" w:hanging="426"/>
        <w:jc w:val="both"/>
        <w:rPr>
          <w:bCs/>
          <w:sz w:val="28"/>
          <w:szCs w:val="28"/>
          <w:shd w:val="clear" w:color="auto" w:fill="FFFFFF"/>
          <w:lang w:val="ru-RU"/>
        </w:rPr>
      </w:pPr>
      <w:proofErr w:type="spellStart"/>
      <w:r>
        <w:rPr>
          <w:bCs/>
          <w:sz w:val="28"/>
          <w:szCs w:val="28"/>
          <w:shd w:val="clear" w:color="auto" w:fill="FFFFFF"/>
          <w:lang w:val="ru-RU"/>
        </w:rPr>
        <w:t>Шестак</w:t>
      </w:r>
      <w:proofErr w:type="spellEnd"/>
      <w:r>
        <w:rPr>
          <w:bCs/>
          <w:sz w:val="28"/>
          <w:szCs w:val="28"/>
          <w:shd w:val="clear" w:color="auto" w:fill="FFFFFF"/>
          <w:lang w:val="ru-RU"/>
        </w:rPr>
        <w:t xml:space="preserve"> </w:t>
      </w:r>
      <w:proofErr w:type="spellStart"/>
      <w:r>
        <w:rPr>
          <w:bCs/>
          <w:sz w:val="28"/>
          <w:szCs w:val="28"/>
          <w:shd w:val="clear" w:color="auto" w:fill="FFFFFF"/>
          <w:lang w:val="ru-RU"/>
        </w:rPr>
        <w:t>Л.</w:t>
      </w:r>
      <w:r w:rsidRPr="00411247">
        <w:rPr>
          <w:bCs/>
          <w:sz w:val="28"/>
          <w:szCs w:val="28"/>
          <w:shd w:val="clear" w:color="auto" w:fill="FFFFFF"/>
          <w:lang w:val="ru-RU"/>
        </w:rPr>
        <w:t>А</w:t>
      </w:r>
      <w:proofErr w:type="spellEnd"/>
      <w:r w:rsidRPr="00411247">
        <w:rPr>
          <w:bCs/>
          <w:sz w:val="28"/>
          <w:szCs w:val="28"/>
          <w:shd w:val="clear" w:color="auto" w:fill="FFFFFF"/>
          <w:lang w:val="ru-RU"/>
        </w:rPr>
        <w:t xml:space="preserve">. </w:t>
      </w:r>
      <w:proofErr w:type="spellStart"/>
      <w:r w:rsidRPr="00411247">
        <w:rPr>
          <w:bCs/>
          <w:sz w:val="28"/>
          <w:szCs w:val="28"/>
          <w:shd w:val="clear" w:color="auto" w:fill="FFFFFF"/>
          <w:lang w:val="ru-RU"/>
        </w:rPr>
        <w:t>Life</w:t>
      </w:r>
      <w:proofErr w:type="spellEnd"/>
      <w:r w:rsidRPr="00411247">
        <w:rPr>
          <w:bCs/>
          <w:sz w:val="28"/>
          <w:szCs w:val="28"/>
          <w:shd w:val="clear" w:color="auto" w:fill="FFFFFF"/>
          <w:lang w:val="ru-RU"/>
        </w:rPr>
        <w:t xml:space="preserve"> </w:t>
      </w:r>
      <w:proofErr w:type="spellStart"/>
      <w:r w:rsidRPr="00411247">
        <w:rPr>
          <w:bCs/>
          <w:sz w:val="28"/>
          <w:szCs w:val="28"/>
          <w:shd w:val="clear" w:color="auto" w:fill="FFFFFF"/>
          <w:lang w:val="ru-RU"/>
        </w:rPr>
        <w:t>style</w:t>
      </w:r>
      <w:proofErr w:type="spellEnd"/>
      <w:r w:rsidRPr="00411247">
        <w:rPr>
          <w:bCs/>
          <w:sz w:val="28"/>
          <w:szCs w:val="28"/>
          <w:shd w:val="clear" w:color="auto" w:fill="FFFFFF"/>
          <w:lang w:val="ru-RU"/>
        </w:rPr>
        <w:t>: речевые страт</w:t>
      </w:r>
      <w:r>
        <w:rPr>
          <w:bCs/>
          <w:sz w:val="28"/>
          <w:szCs w:val="28"/>
          <w:shd w:val="clear" w:color="auto" w:fill="FFFFFF"/>
          <w:lang w:val="ru-RU"/>
        </w:rPr>
        <w:t xml:space="preserve">егии коммерческой̆ рекламы / </w:t>
      </w:r>
      <w:proofErr w:type="spellStart"/>
      <w:r>
        <w:rPr>
          <w:bCs/>
          <w:sz w:val="28"/>
          <w:szCs w:val="28"/>
          <w:shd w:val="clear" w:color="auto" w:fill="FFFFFF"/>
          <w:lang w:val="ru-RU"/>
        </w:rPr>
        <w:t>Л.</w:t>
      </w:r>
      <w:r w:rsidRPr="00411247">
        <w:rPr>
          <w:bCs/>
          <w:sz w:val="28"/>
          <w:szCs w:val="28"/>
          <w:shd w:val="clear" w:color="auto" w:fill="FFFFFF"/>
          <w:lang w:val="ru-RU"/>
        </w:rPr>
        <w:t>А</w:t>
      </w:r>
      <w:proofErr w:type="spellEnd"/>
      <w:r w:rsidRPr="00411247">
        <w:rPr>
          <w:bCs/>
          <w:sz w:val="28"/>
          <w:szCs w:val="28"/>
          <w:shd w:val="clear" w:color="auto" w:fill="FFFFFF"/>
          <w:lang w:val="ru-RU"/>
        </w:rPr>
        <w:t xml:space="preserve">. </w:t>
      </w:r>
      <w:proofErr w:type="spellStart"/>
      <w:r w:rsidRPr="00411247">
        <w:rPr>
          <w:bCs/>
          <w:sz w:val="28"/>
          <w:szCs w:val="28"/>
          <w:shd w:val="clear" w:color="auto" w:fill="FFFFFF"/>
          <w:lang w:val="ru-RU"/>
        </w:rPr>
        <w:t>Шестак</w:t>
      </w:r>
      <w:proofErr w:type="spellEnd"/>
      <w:r w:rsidRPr="00411247">
        <w:rPr>
          <w:bCs/>
          <w:sz w:val="28"/>
          <w:szCs w:val="28"/>
          <w:shd w:val="clear" w:color="auto" w:fill="FFFFFF"/>
          <w:lang w:val="ru-RU"/>
        </w:rPr>
        <w:t xml:space="preserve"> // Рекламный дискурс и рекламный текст: коллективная монография / науч. </w:t>
      </w:r>
      <w:r>
        <w:rPr>
          <w:bCs/>
          <w:sz w:val="28"/>
          <w:szCs w:val="28"/>
          <w:shd w:val="clear" w:color="auto" w:fill="FFFFFF"/>
          <w:lang w:val="ru-RU"/>
        </w:rPr>
        <w:t xml:space="preserve">ред. </w:t>
      </w:r>
      <w:proofErr w:type="spellStart"/>
      <w:r>
        <w:rPr>
          <w:bCs/>
          <w:sz w:val="28"/>
          <w:szCs w:val="28"/>
          <w:shd w:val="clear" w:color="auto" w:fill="FFFFFF"/>
          <w:lang w:val="ru-RU"/>
        </w:rPr>
        <w:t>Т.</w:t>
      </w:r>
      <w:r w:rsidRPr="00411247">
        <w:rPr>
          <w:bCs/>
          <w:sz w:val="28"/>
          <w:szCs w:val="28"/>
          <w:shd w:val="clear" w:color="auto" w:fill="FFFFFF"/>
          <w:lang w:val="ru-RU"/>
        </w:rPr>
        <w:t>Р</w:t>
      </w:r>
      <w:proofErr w:type="spellEnd"/>
      <w:r w:rsidRPr="00411247">
        <w:rPr>
          <w:bCs/>
          <w:sz w:val="28"/>
          <w:szCs w:val="28"/>
          <w:shd w:val="clear" w:color="auto" w:fill="FFFFFF"/>
          <w:lang w:val="ru-RU"/>
        </w:rPr>
        <w:t>. Колокольцева. – М.: ФЛИНТА: Наука, 2011. С. 57-87</w:t>
      </w:r>
    </w:p>
    <w:p w14:paraId="075BDC1C" w14:textId="77777777" w:rsidR="007B32BD" w:rsidRPr="00411247" w:rsidRDefault="007B32BD" w:rsidP="007B32BD">
      <w:pPr>
        <w:numPr>
          <w:ilvl w:val="0"/>
          <w:numId w:val="1"/>
        </w:numPr>
        <w:tabs>
          <w:tab w:val="left" w:pos="567"/>
          <w:tab w:val="left" w:pos="1134"/>
        </w:tabs>
        <w:autoSpaceDE w:val="0"/>
        <w:autoSpaceDN w:val="0"/>
        <w:adjustRightInd w:val="0"/>
        <w:snapToGrid w:val="0"/>
        <w:spacing w:line="360" w:lineRule="auto"/>
        <w:ind w:left="426" w:hanging="426"/>
        <w:jc w:val="both"/>
        <w:rPr>
          <w:bCs/>
          <w:sz w:val="28"/>
          <w:szCs w:val="28"/>
          <w:shd w:val="clear" w:color="auto" w:fill="FFFFFF"/>
        </w:rPr>
      </w:pPr>
      <w:r w:rsidRPr="00411247">
        <w:rPr>
          <w:sz w:val="28"/>
          <w:szCs w:val="28"/>
        </w:rPr>
        <w:t xml:space="preserve">Data Insight, </w:t>
      </w:r>
      <w:hyperlink r:id="rId23" w:history="1">
        <w:r w:rsidRPr="00411247">
          <w:rPr>
            <w:rStyle w:val="af2"/>
            <w:color w:val="auto"/>
            <w:sz w:val="28"/>
            <w:szCs w:val="28"/>
          </w:rPr>
          <w:t>http://datainsight.ru/top100/</w:t>
        </w:r>
      </w:hyperlink>
    </w:p>
    <w:p w14:paraId="15780234" w14:textId="30E8A3D5" w:rsidR="000A2E8D" w:rsidRPr="00A434A9" w:rsidRDefault="007B32BD" w:rsidP="0088760E">
      <w:pPr>
        <w:numPr>
          <w:ilvl w:val="0"/>
          <w:numId w:val="1"/>
        </w:numPr>
        <w:tabs>
          <w:tab w:val="left" w:pos="567"/>
          <w:tab w:val="left" w:pos="1134"/>
        </w:tabs>
        <w:autoSpaceDE w:val="0"/>
        <w:autoSpaceDN w:val="0"/>
        <w:adjustRightInd w:val="0"/>
        <w:snapToGrid w:val="0"/>
        <w:spacing w:line="360" w:lineRule="auto"/>
        <w:ind w:left="426" w:hanging="426"/>
        <w:jc w:val="both"/>
        <w:rPr>
          <w:bCs/>
          <w:sz w:val="28"/>
          <w:szCs w:val="28"/>
          <w:shd w:val="clear" w:color="auto" w:fill="FFFFFF"/>
          <w:lang w:val="ru-RU"/>
        </w:rPr>
      </w:pPr>
      <w:r w:rsidRPr="00411247">
        <w:rPr>
          <w:bCs/>
          <w:sz w:val="28"/>
          <w:szCs w:val="28"/>
          <w:shd w:val="clear" w:color="auto" w:fill="FFFFFF"/>
        </w:rPr>
        <w:t>Guy C. The Discourse of Advertising / Guy Cook – 2</w:t>
      </w:r>
      <w:r w:rsidRPr="00411247">
        <w:rPr>
          <w:bCs/>
          <w:sz w:val="28"/>
          <w:szCs w:val="28"/>
          <w:shd w:val="clear" w:color="auto" w:fill="FFFFFF"/>
          <w:vertAlign w:val="superscript"/>
        </w:rPr>
        <w:t>nd</w:t>
      </w:r>
      <w:r w:rsidRPr="00411247">
        <w:rPr>
          <w:bCs/>
          <w:sz w:val="28"/>
          <w:szCs w:val="28"/>
          <w:shd w:val="clear" w:color="auto" w:fill="FFFFFF"/>
        </w:rPr>
        <w:t xml:space="preserve"> ed. </w:t>
      </w:r>
      <w:proofErr w:type="spellStart"/>
      <w:r w:rsidRPr="00411247">
        <w:rPr>
          <w:bCs/>
          <w:sz w:val="28"/>
          <w:szCs w:val="28"/>
          <w:shd w:val="clear" w:color="auto" w:fill="FFFFFF"/>
          <w:lang w:val="ru-RU"/>
        </w:rPr>
        <w:t>Routledge</w:t>
      </w:r>
      <w:proofErr w:type="spellEnd"/>
      <w:r w:rsidRPr="00411247">
        <w:rPr>
          <w:bCs/>
          <w:sz w:val="28"/>
          <w:szCs w:val="28"/>
          <w:shd w:val="clear" w:color="auto" w:fill="FFFFFF"/>
          <w:lang w:val="ru-RU"/>
        </w:rPr>
        <w:t>, 2001. – 251 с.</w:t>
      </w:r>
    </w:p>
    <w:p w14:paraId="37F95181" w14:textId="667668FE" w:rsidR="000A2E8D" w:rsidRPr="00411247" w:rsidRDefault="00CE1A24" w:rsidP="0088760E">
      <w:pPr>
        <w:adjustRightInd w:val="0"/>
        <w:snapToGrid w:val="0"/>
        <w:spacing w:line="360" w:lineRule="auto"/>
        <w:jc w:val="both"/>
        <w:rPr>
          <w:b/>
          <w:kern w:val="2"/>
          <w:sz w:val="28"/>
          <w:szCs w:val="28"/>
          <w:lang w:val="ru-RU"/>
        </w:rPr>
      </w:pPr>
      <w:r w:rsidRPr="00411247">
        <w:rPr>
          <w:bCs/>
          <w:noProof/>
          <w:sz w:val="28"/>
          <w:szCs w:val="28"/>
        </w:rPr>
        <w:lastRenderedPageBreak/>
        <w:drawing>
          <wp:anchor distT="0" distB="0" distL="114300" distR="114300" simplePos="0" relativeHeight="251659264" behindDoc="0" locked="0" layoutInCell="1" allowOverlap="1" wp14:anchorId="1483BBF7" wp14:editId="4086A189">
            <wp:simplePos x="0" y="0"/>
            <wp:positionH relativeFrom="column">
              <wp:posOffset>-1132205</wp:posOffset>
            </wp:positionH>
            <wp:positionV relativeFrom="paragraph">
              <wp:posOffset>1485265</wp:posOffset>
            </wp:positionV>
            <wp:extent cx="8084820" cy="5933440"/>
            <wp:effectExtent l="8890" t="0" r="1270" b="127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Надо брать- Смартфон Samsung Galaxy A5 -2017- SM-A520 black.jpg"/>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8084820" cy="5933440"/>
                    </a:xfrm>
                    <a:prstGeom prst="rect">
                      <a:avLst/>
                    </a:prstGeom>
                  </pic:spPr>
                </pic:pic>
              </a:graphicData>
            </a:graphic>
            <wp14:sizeRelH relativeFrom="margin">
              <wp14:pctWidth>0</wp14:pctWidth>
            </wp14:sizeRelH>
            <wp14:sizeRelV relativeFrom="margin">
              <wp14:pctHeight>0</wp14:pctHeight>
            </wp14:sizeRelV>
          </wp:anchor>
        </w:drawing>
      </w:r>
      <w:r w:rsidR="000A2E8D" w:rsidRPr="00411247">
        <w:rPr>
          <w:b/>
          <w:kern w:val="2"/>
          <w:sz w:val="28"/>
          <w:szCs w:val="28"/>
          <w:lang w:val="ru-RU"/>
        </w:rPr>
        <w:t xml:space="preserve">Приложение 1. </w:t>
      </w:r>
    </w:p>
    <w:p w14:paraId="72B8A46E" w14:textId="53545CBC" w:rsidR="000A2E8D" w:rsidRPr="00411247" w:rsidRDefault="000A2E8D" w:rsidP="0088760E">
      <w:pPr>
        <w:adjustRightInd w:val="0"/>
        <w:snapToGrid w:val="0"/>
        <w:spacing w:line="360" w:lineRule="auto"/>
        <w:rPr>
          <w:kern w:val="2"/>
          <w:sz w:val="28"/>
          <w:szCs w:val="28"/>
          <w:lang w:val="ru-RU"/>
        </w:rPr>
      </w:pPr>
    </w:p>
    <w:p w14:paraId="3088FAF6" w14:textId="77777777" w:rsidR="000A2E8D" w:rsidRPr="00411247" w:rsidRDefault="000A2E8D" w:rsidP="0088760E">
      <w:pPr>
        <w:adjustRightInd w:val="0"/>
        <w:snapToGrid w:val="0"/>
        <w:spacing w:line="360" w:lineRule="auto"/>
        <w:rPr>
          <w:sz w:val="28"/>
          <w:szCs w:val="28"/>
          <w:lang w:val="ru-RU"/>
        </w:rPr>
      </w:pPr>
    </w:p>
    <w:p w14:paraId="12107188" w14:textId="44412780" w:rsidR="000A2E8D" w:rsidRPr="00411247" w:rsidRDefault="000A2E8D" w:rsidP="0088760E">
      <w:pPr>
        <w:adjustRightInd w:val="0"/>
        <w:snapToGrid w:val="0"/>
        <w:spacing w:line="360" w:lineRule="auto"/>
        <w:rPr>
          <w:b/>
          <w:sz w:val="28"/>
          <w:szCs w:val="28"/>
          <w:lang w:val="ru-RU"/>
        </w:rPr>
      </w:pPr>
      <w:r w:rsidRPr="00411247">
        <w:rPr>
          <w:b/>
          <w:noProof/>
          <w:sz w:val="28"/>
          <w:szCs w:val="28"/>
        </w:rPr>
        <w:lastRenderedPageBreak/>
        <w:drawing>
          <wp:anchor distT="0" distB="0" distL="114300" distR="114300" simplePos="0" relativeHeight="251662336" behindDoc="0" locked="0" layoutInCell="1" allowOverlap="1" wp14:anchorId="4290E579" wp14:editId="7377BD9D">
            <wp:simplePos x="0" y="0"/>
            <wp:positionH relativeFrom="margin">
              <wp:posOffset>-1562735</wp:posOffset>
            </wp:positionH>
            <wp:positionV relativeFrom="paragraph">
              <wp:posOffset>1880235</wp:posOffset>
            </wp:positionV>
            <wp:extent cx="8930640" cy="5721985"/>
            <wp:effectExtent l="4127"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16200000">
                      <a:off x="0" y="0"/>
                      <a:ext cx="8930640" cy="5721985"/>
                    </a:xfrm>
                    <a:prstGeom prst="rect">
                      <a:avLst/>
                    </a:prstGeom>
                  </pic:spPr>
                </pic:pic>
              </a:graphicData>
            </a:graphic>
            <wp14:sizeRelH relativeFrom="margin">
              <wp14:pctWidth>0</wp14:pctWidth>
            </wp14:sizeRelH>
            <wp14:sizeRelV relativeFrom="margin">
              <wp14:pctHeight>0</wp14:pctHeight>
            </wp14:sizeRelV>
          </wp:anchor>
        </w:drawing>
      </w:r>
      <w:r w:rsidRPr="00411247">
        <w:rPr>
          <w:b/>
          <w:sz w:val="28"/>
          <w:szCs w:val="28"/>
          <w:lang w:val="ru-RU"/>
        </w:rPr>
        <w:t>Приложение 2</w:t>
      </w:r>
      <w:r w:rsidR="00810EBB" w:rsidRPr="00411247">
        <w:rPr>
          <w:b/>
          <w:sz w:val="28"/>
          <w:szCs w:val="28"/>
          <w:lang w:val="ru-RU"/>
        </w:rPr>
        <w:t>.</w:t>
      </w:r>
    </w:p>
    <w:p w14:paraId="1BE030CC" w14:textId="12953630" w:rsidR="000A2E8D" w:rsidRPr="00411247" w:rsidRDefault="000A2E8D" w:rsidP="0088760E">
      <w:pPr>
        <w:adjustRightInd w:val="0"/>
        <w:snapToGrid w:val="0"/>
        <w:spacing w:line="360" w:lineRule="auto"/>
        <w:rPr>
          <w:b/>
          <w:sz w:val="28"/>
          <w:szCs w:val="28"/>
          <w:lang w:val="ru-RU"/>
        </w:rPr>
      </w:pPr>
      <w:r w:rsidRPr="00411247">
        <w:rPr>
          <w:b/>
          <w:noProof/>
          <w:sz w:val="28"/>
          <w:szCs w:val="28"/>
        </w:rPr>
        <w:lastRenderedPageBreak/>
        <w:drawing>
          <wp:anchor distT="0" distB="0" distL="114300" distR="114300" simplePos="0" relativeHeight="251663360" behindDoc="0" locked="0" layoutInCell="1" allowOverlap="1" wp14:anchorId="25E826C4" wp14:editId="5623FEF3">
            <wp:simplePos x="0" y="0"/>
            <wp:positionH relativeFrom="margin">
              <wp:align>center</wp:align>
            </wp:positionH>
            <wp:positionV relativeFrom="paragraph">
              <wp:posOffset>3435985</wp:posOffset>
            </wp:positionV>
            <wp:extent cx="8691245" cy="2633345"/>
            <wp:effectExtent l="6350" t="0" r="1905" b="1905"/>
            <wp:wrapTopAndBottom/>
            <wp:docPr id="4" name="图片 4" descr="../../../../../../../Desktop/99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990x3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8691245" cy="2633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247">
        <w:rPr>
          <w:b/>
          <w:sz w:val="28"/>
          <w:szCs w:val="28"/>
          <w:lang w:val="ru-RU"/>
        </w:rPr>
        <w:t>Приложение 3</w:t>
      </w:r>
      <w:r w:rsidR="00810EBB" w:rsidRPr="00411247">
        <w:rPr>
          <w:b/>
          <w:sz w:val="28"/>
          <w:szCs w:val="28"/>
          <w:lang w:val="ru-RU"/>
        </w:rPr>
        <w:t>.</w:t>
      </w:r>
    </w:p>
    <w:p w14:paraId="02BCB30B" w14:textId="014C9D5E" w:rsidR="000D6281" w:rsidRPr="00411247" w:rsidRDefault="000A2E8D" w:rsidP="0088760E">
      <w:pPr>
        <w:adjustRightInd w:val="0"/>
        <w:snapToGrid w:val="0"/>
        <w:spacing w:line="360" w:lineRule="auto"/>
        <w:ind w:right="-7"/>
        <w:rPr>
          <w:b/>
          <w:sz w:val="28"/>
          <w:szCs w:val="28"/>
          <w:lang w:val="ru-RU"/>
        </w:rPr>
      </w:pPr>
      <w:r w:rsidRPr="00411247">
        <w:rPr>
          <w:b/>
          <w:bCs/>
          <w:noProof/>
          <w:kern w:val="2"/>
          <w:sz w:val="28"/>
          <w:szCs w:val="28"/>
        </w:rPr>
        <w:lastRenderedPageBreak/>
        <w:drawing>
          <wp:anchor distT="0" distB="0" distL="114300" distR="114300" simplePos="0" relativeHeight="251664384" behindDoc="0" locked="0" layoutInCell="1" allowOverlap="1" wp14:anchorId="184120EB" wp14:editId="43E6FF06">
            <wp:simplePos x="0" y="0"/>
            <wp:positionH relativeFrom="margin">
              <wp:posOffset>-177800</wp:posOffset>
            </wp:positionH>
            <wp:positionV relativeFrom="paragraph">
              <wp:posOffset>278130</wp:posOffset>
            </wp:positionV>
            <wp:extent cx="6054725" cy="8596630"/>
            <wp:effectExtent l="0" t="0" r="0"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54725" cy="8596630"/>
                    </a:xfrm>
                    <a:prstGeom prst="rect">
                      <a:avLst/>
                    </a:prstGeom>
                  </pic:spPr>
                </pic:pic>
              </a:graphicData>
            </a:graphic>
            <wp14:sizeRelH relativeFrom="margin">
              <wp14:pctWidth>0</wp14:pctWidth>
            </wp14:sizeRelH>
            <wp14:sizeRelV relativeFrom="margin">
              <wp14:pctHeight>0</wp14:pctHeight>
            </wp14:sizeRelV>
          </wp:anchor>
        </w:drawing>
      </w:r>
      <w:r w:rsidRPr="00411247">
        <w:rPr>
          <w:b/>
          <w:sz w:val="28"/>
          <w:szCs w:val="28"/>
          <w:lang w:val="ru-RU"/>
        </w:rPr>
        <w:t>Приложение 4</w:t>
      </w:r>
      <w:r w:rsidR="00810EBB" w:rsidRPr="00411247">
        <w:rPr>
          <w:b/>
          <w:sz w:val="28"/>
          <w:szCs w:val="28"/>
          <w:lang w:val="ru-RU"/>
        </w:rPr>
        <w:t>.</w:t>
      </w:r>
    </w:p>
    <w:p w14:paraId="6265638E" w14:textId="2DFF51CC" w:rsidR="00C14C02" w:rsidRDefault="00C14C02" w:rsidP="0088760E">
      <w:pPr>
        <w:adjustRightInd w:val="0"/>
        <w:snapToGrid w:val="0"/>
        <w:spacing w:line="360" w:lineRule="auto"/>
        <w:ind w:right="-7"/>
        <w:rPr>
          <w:b/>
          <w:sz w:val="28"/>
          <w:szCs w:val="28"/>
          <w:lang w:val="ru-RU"/>
        </w:rPr>
      </w:pPr>
    </w:p>
    <w:p w14:paraId="2C3855A9" w14:textId="44F953FA" w:rsidR="006173D6" w:rsidRPr="00411247" w:rsidRDefault="006173D6" w:rsidP="006173D6">
      <w:pPr>
        <w:adjustRightInd w:val="0"/>
        <w:snapToGrid w:val="0"/>
        <w:spacing w:line="360" w:lineRule="auto"/>
        <w:rPr>
          <w:sz w:val="28"/>
          <w:szCs w:val="28"/>
          <w:lang w:val="ru-RU"/>
        </w:rPr>
      </w:pPr>
      <w:r w:rsidRPr="006173D6">
        <w:rPr>
          <w:noProof/>
          <w:sz w:val="28"/>
          <w:szCs w:val="28"/>
        </w:rPr>
        <w:lastRenderedPageBreak/>
        <w:drawing>
          <wp:anchor distT="0" distB="0" distL="114300" distR="114300" simplePos="0" relativeHeight="251666432" behindDoc="0" locked="0" layoutInCell="1" allowOverlap="1" wp14:anchorId="33A81DE5" wp14:editId="26439939">
            <wp:simplePos x="0" y="0"/>
            <wp:positionH relativeFrom="column">
              <wp:posOffset>-1673225</wp:posOffset>
            </wp:positionH>
            <wp:positionV relativeFrom="paragraph">
              <wp:posOffset>1995170</wp:posOffset>
            </wp:positionV>
            <wp:extent cx="8931275" cy="5483860"/>
            <wp:effectExtent l="0" t="3492" r="6032" b="6033"/>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16200000">
                      <a:off x="0" y="0"/>
                      <a:ext cx="8931275" cy="5483860"/>
                    </a:xfrm>
                    <a:prstGeom prst="rect">
                      <a:avLst/>
                    </a:prstGeom>
                  </pic:spPr>
                </pic:pic>
              </a:graphicData>
            </a:graphic>
            <wp14:sizeRelH relativeFrom="margin">
              <wp14:pctWidth>0</wp14:pctWidth>
            </wp14:sizeRelH>
            <wp14:sizeRelV relativeFrom="margin">
              <wp14:pctHeight>0</wp14:pctHeight>
            </wp14:sizeRelV>
          </wp:anchor>
        </w:drawing>
      </w:r>
      <w:r w:rsidRPr="006173D6">
        <w:rPr>
          <w:b/>
          <w:sz w:val="28"/>
          <w:szCs w:val="28"/>
          <w:lang w:val="ru-RU"/>
        </w:rPr>
        <w:t>Приложение 5.</w:t>
      </w:r>
      <w:r w:rsidRPr="00411247">
        <w:rPr>
          <w:sz w:val="28"/>
          <w:szCs w:val="28"/>
          <w:lang w:val="ru-RU"/>
        </w:rPr>
        <w:t xml:space="preserve"> </w:t>
      </w:r>
      <w:r w:rsidRPr="006173D6">
        <w:rPr>
          <w:b/>
          <w:sz w:val="28"/>
          <w:szCs w:val="28"/>
          <w:lang w:val="ru-RU"/>
        </w:rPr>
        <w:t>Речевые поступки во фрагменте «О товаре»</w:t>
      </w:r>
      <w:r>
        <w:rPr>
          <w:sz w:val="28"/>
          <w:szCs w:val="28"/>
          <w:lang w:val="ru-RU"/>
        </w:rPr>
        <w:t xml:space="preserve"> </w:t>
      </w:r>
    </w:p>
    <w:p w14:paraId="071F10EA" w14:textId="79166550" w:rsidR="006173D6" w:rsidRDefault="006173D6">
      <w:pPr>
        <w:rPr>
          <w:sz w:val="28"/>
          <w:szCs w:val="28"/>
          <w:lang w:val="ru-RU"/>
        </w:rPr>
      </w:pPr>
      <w:r w:rsidRPr="006173D6">
        <w:rPr>
          <w:noProof/>
          <w:sz w:val="28"/>
          <w:szCs w:val="28"/>
        </w:rPr>
        <w:lastRenderedPageBreak/>
        <w:drawing>
          <wp:anchor distT="0" distB="0" distL="114300" distR="114300" simplePos="0" relativeHeight="251668480" behindDoc="0" locked="0" layoutInCell="1" allowOverlap="1" wp14:anchorId="5B83185D" wp14:editId="6E947CF1">
            <wp:simplePos x="0" y="0"/>
            <wp:positionH relativeFrom="column">
              <wp:posOffset>-1780540</wp:posOffset>
            </wp:positionH>
            <wp:positionV relativeFrom="paragraph">
              <wp:posOffset>1758315</wp:posOffset>
            </wp:positionV>
            <wp:extent cx="9149715" cy="5633085"/>
            <wp:effectExtent l="5715" t="0" r="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6200000">
                      <a:off x="0" y="0"/>
                      <a:ext cx="9149715" cy="5633085"/>
                    </a:xfrm>
                    <a:prstGeom prst="rect">
                      <a:avLst/>
                    </a:prstGeom>
                  </pic:spPr>
                </pic:pic>
              </a:graphicData>
            </a:graphic>
            <wp14:sizeRelH relativeFrom="margin">
              <wp14:pctWidth>0</wp14:pctWidth>
            </wp14:sizeRelH>
            <wp14:sizeRelV relativeFrom="margin">
              <wp14:pctHeight>0</wp14:pctHeight>
            </wp14:sizeRelV>
          </wp:anchor>
        </w:drawing>
      </w:r>
      <w:r>
        <w:rPr>
          <w:sz w:val="28"/>
          <w:szCs w:val="28"/>
          <w:lang w:val="ru-RU"/>
        </w:rPr>
        <w:br w:type="page"/>
      </w:r>
    </w:p>
    <w:p w14:paraId="19035B3C" w14:textId="0870A44A" w:rsidR="006173D6" w:rsidRDefault="009B417B" w:rsidP="006173D6">
      <w:pPr>
        <w:adjustRightInd w:val="0"/>
        <w:snapToGrid w:val="0"/>
        <w:spacing w:line="360" w:lineRule="auto"/>
        <w:ind w:right="-7"/>
        <w:jc w:val="both"/>
        <w:rPr>
          <w:b/>
          <w:sz w:val="28"/>
          <w:szCs w:val="28"/>
          <w:lang w:val="ru-RU"/>
        </w:rPr>
      </w:pPr>
      <w:r w:rsidRPr="009B417B">
        <w:rPr>
          <w:b/>
          <w:noProof/>
          <w:sz w:val="28"/>
          <w:szCs w:val="28"/>
        </w:rPr>
        <w:lastRenderedPageBreak/>
        <w:drawing>
          <wp:anchor distT="0" distB="0" distL="114300" distR="114300" simplePos="0" relativeHeight="251670528" behindDoc="0" locked="0" layoutInCell="1" allowOverlap="1" wp14:anchorId="02FE816B" wp14:editId="5878EB93">
            <wp:simplePos x="0" y="0"/>
            <wp:positionH relativeFrom="column">
              <wp:posOffset>-1555115</wp:posOffset>
            </wp:positionH>
            <wp:positionV relativeFrom="paragraph">
              <wp:posOffset>1877060</wp:posOffset>
            </wp:positionV>
            <wp:extent cx="8923655" cy="5713095"/>
            <wp:effectExtent l="5080" t="0" r="0"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16200000">
                      <a:off x="0" y="0"/>
                      <a:ext cx="8923655" cy="5713095"/>
                    </a:xfrm>
                    <a:prstGeom prst="rect">
                      <a:avLst/>
                    </a:prstGeom>
                  </pic:spPr>
                </pic:pic>
              </a:graphicData>
            </a:graphic>
            <wp14:sizeRelH relativeFrom="margin">
              <wp14:pctWidth>0</wp14:pctWidth>
            </wp14:sizeRelH>
            <wp14:sizeRelV relativeFrom="margin">
              <wp14:pctHeight>0</wp14:pctHeight>
            </wp14:sizeRelV>
          </wp:anchor>
        </w:drawing>
      </w:r>
      <w:r w:rsidR="006173D6" w:rsidRPr="006173D6">
        <w:rPr>
          <w:b/>
          <w:sz w:val="28"/>
          <w:szCs w:val="28"/>
          <w:lang w:val="ru-RU"/>
        </w:rPr>
        <w:t>Приложение 6. Сочетание речевых поступков во фрагменте «О товаре»</w:t>
      </w:r>
    </w:p>
    <w:p w14:paraId="7F772746" w14:textId="68893127" w:rsidR="009B417B" w:rsidRDefault="009B417B" w:rsidP="006173D6">
      <w:pPr>
        <w:adjustRightInd w:val="0"/>
        <w:snapToGrid w:val="0"/>
        <w:spacing w:line="360" w:lineRule="auto"/>
        <w:ind w:right="-7"/>
        <w:jc w:val="both"/>
        <w:rPr>
          <w:b/>
          <w:sz w:val="28"/>
          <w:szCs w:val="28"/>
          <w:lang w:val="ru-RU"/>
        </w:rPr>
      </w:pPr>
      <w:r w:rsidRPr="009B417B">
        <w:rPr>
          <w:b/>
          <w:noProof/>
          <w:sz w:val="28"/>
          <w:szCs w:val="28"/>
        </w:rPr>
        <w:lastRenderedPageBreak/>
        <w:drawing>
          <wp:anchor distT="0" distB="0" distL="114300" distR="114300" simplePos="0" relativeHeight="251672576" behindDoc="0" locked="0" layoutInCell="1" allowOverlap="1" wp14:anchorId="1D3DFC95" wp14:editId="6EE2621D">
            <wp:simplePos x="0" y="0"/>
            <wp:positionH relativeFrom="column">
              <wp:posOffset>-1724660</wp:posOffset>
            </wp:positionH>
            <wp:positionV relativeFrom="paragraph">
              <wp:posOffset>1778000</wp:posOffset>
            </wp:positionV>
            <wp:extent cx="9181465" cy="5637530"/>
            <wp:effectExtent l="0" t="6032" r="7302" b="7303"/>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16200000">
                      <a:off x="0" y="0"/>
                      <a:ext cx="9181465" cy="5637530"/>
                    </a:xfrm>
                    <a:prstGeom prst="rect">
                      <a:avLst/>
                    </a:prstGeom>
                  </pic:spPr>
                </pic:pic>
              </a:graphicData>
            </a:graphic>
            <wp14:sizeRelH relativeFrom="margin">
              <wp14:pctWidth>0</wp14:pctWidth>
            </wp14:sizeRelH>
            <wp14:sizeRelV relativeFrom="margin">
              <wp14:pctHeight>0</wp14:pctHeight>
            </wp14:sizeRelV>
          </wp:anchor>
        </w:drawing>
      </w:r>
    </w:p>
    <w:p w14:paraId="518A17FF" w14:textId="6BF5A484" w:rsidR="009B417B" w:rsidRPr="006173D6" w:rsidRDefault="009B417B" w:rsidP="006173D6">
      <w:pPr>
        <w:adjustRightInd w:val="0"/>
        <w:snapToGrid w:val="0"/>
        <w:spacing w:line="360" w:lineRule="auto"/>
        <w:ind w:right="-7"/>
        <w:jc w:val="both"/>
        <w:rPr>
          <w:b/>
          <w:sz w:val="28"/>
          <w:szCs w:val="28"/>
          <w:lang w:val="ru-RU"/>
        </w:rPr>
      </w:pPr>
      <w:r w:rsidRPr="009B417B">
        <w:rPr>
          <w:b/>
          <w:noProof/>
          <w:sz w:val="28"/>
          <w:szCs w:val="28"/>
        </w:rPr>
        <w:lastRenderedPageBreak/>
        <w:drawing>
          <wp:anchor distT="0" distB="0" distL="114300" distR="114300" simplePos="0" relativeHeight="251674624" behindDoc="0" locked="0" layoutInCell="1" allowOverlap="1" wp14:anchorId="49B53F28" wp14:editId="3A8C30D7">
            <wp:simplePos x="0" y="0"/>
            <wp:positionH relativeFrom="column">
              <wp:posOffset>-1962785</wp:posOffset>
            </wp:positionH>
            <wp:positionV relativeFrom="paragraph">
              <wp:posOffset>2016760</wp:posOffset>
            </wp:positionV>
            <wp:extent cx="9201785" cy="5182870"/>
            <wp:effectExtent l="2858" t="0" r="0" b="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16200000">
                      <a:off x="0" y="0"/>
                      <a:ext cx="9201785" cy="5182870"/>
                    </a:xfrm>
                    <a:prstGeom prst="rect">
                      <a:avLst/>
                    </a:prstGeom>
                  </pic:spPr>
                </pic:pic>
              </a:graphicData>
            </a:graphic>
            <wp14:sizeRelH relativeFrom="margin">
              <wp14:pctWidth>0</wp14:pctWidth>
            </wp14:sizeRelH>
            <wp14:sizeRelV relativeFrom="margin">
              <wp14:pctHeight>0</wp14:pctHeight>
            </wp14:sizeRelV>
          </wp:anchor>
        </w:drawing>
      </w:r>
    </w:p>
    <w:sectPr w:rsidR="009B417B" w:rsidRPr="006173D6" w:rsidSect="00F1140A">
      <w:footerReference w:type="even" r:id="rId33"/>
      <w:footerReference w:type="default" r:id="rId34"/>
      <w:pgSz w:w="11900" w:h="16840"/>
      <w:pgMar w:top="1134" w:right="567" w:bottom="1134" w:left="1985" w:header="851" w:footer="992" w:gutter="0"/>
      <w:cols w:space="425"/>
      <w:titlePg/>
      <w:docGrid w:type="lines" w:linePitch="423"/>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7F46EB" w14:textId="77777777" w:rsidR="003D7ED5" w:rsidRDefault="003D7ED5">
      <w:r>
        <w:separator/>
      </w:r>
    </w:p>
  </w:endnote>
  <w:endnote w:type="continuationSeparator" w:id="0">
    <w:p w14:paraId="06508DE7" w14:textId="77777777" w:rsidR="003D7ED5" w:rsidRDefault="003D7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panose1 w:val="02010600030101010101"/>
    <w:charset w:val="86"/>
    <w:family w:val="auto"/>
    <w:pitch w:val="variable"/>
    <w:sig w:usb0="A00002BF" w:usb1="38CF7CFA" w:usb2="00000016" w:usb3="00000000" w:csb0="0004000F" w:csb1="00000000"/>
  </w:font>
  <w:font w:name="Segoe UI">
    <w:altName w:val="Calibri"/>
    <w:charset w:val="CC"/>
    <w:family w:val="swiss"/>
    <w:pitch w:val="variable"/>
    <w:sig w:usb0="E4002EFF" w:usb1="C000E47F" w:usb2="00000009" w:usb3="00000000" w:csb0="000001FF" w:csb1="00000000"/>
  </w:font>
  <w:font w:name="SimSun">
    <w:panose1 w:val="02010600030101010101"/>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TimesNewRomanPS-ItalicMT">
    <w:charset w:val="00"/>
    <w:family w:val="auto"/>
    <w:pitch w:val="variable"/>
    <w:sig w:usb0="E0000AFF" w:usb1="00007843" w:usb2="00000001" w:usb3="00000000" w:csb0="000001BF" w:csb1="00000000"/>
  </w:font>
  <w:font w:name="MS Mincho">
    <w:panose1 w:val="02020609040205080304"/>
    <w:charset w:val="80"/>
    <w:family w:val="auto"/>
    <w:pitch w:val="variable"/>
    <w:sig w:usb0="E00002FF" w:usb1="6AC7FDFB" w:usb2="08000012" w:usb3="00000000" w:csb0="0002009F" w:csb1="00000000"/>
  </w:font>
  <w:font w:name="TimesNewRomanPSMT">
    <w:charset w:val="00"/>
    <w:family w:val="auto"/>
    <w:pitch w:val="variable"/>
    <w:sig w:usb0="E0002AEF" w:usb1="C0007841" w:usb2="00000009" w:usb3="00000000" w:csb0="000001FF"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8544C" w14:textId="77777777" w:rsidR="000A1E63" w:rsidRDefault="000A1E63" w:rsidP="000D6281">
    <w:pPr>
      <w:pStyle w:val="ab"/>
      <w:framePr w:wrap="none" w:vAnchor="text" w:hAnchor="margin" w:xAlign="right" w:y="1"/>
      <w:rPr>
        <w:rStyle w:val="ad"/>
      </w:rPr>
    </w:pPr>
    <w:r>
      <w:rPr>
        <w:rStyle w:val="ad"/>
      </w:rPr>
      <w:fldChar w:fldCharType="begin"/>
    </w:r>
    <w:r>
      <w:rPr>
        <w:rStyle w:val="ad"/>
      </w:rPr>
      <w:instrText xml:space="preserve">PAGE  </w:instrText>
    </w:r>
    <w:r>
      <w:rPr>
        <w:rStyle w:val="ad"/>
      </w:rPr>
      <w:fldChar w:fldCharType="end"/>
    </w:r>
  </w:p>
  <w:p w14:paraId="5B0697A3" w14:textId="77777777" w:rsidR="000A1E63" w:rsidRDefault="000A1E63" w:rsidP="000D6281">
    <w:pPr>
      <w:pStyle w:val="ab"/>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6882E" w14:textId="77777777" w:rsidR="000A1E63" w:rsidRDefault="000A1E63" w:rsidP="000D6281">
    <w:pPr>
      <w:pStyle w:val="ab"/>
      <w:framePr w:wrap="none"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C31F86">
      <w:rPr>
        <w:rStyle w:val="ad"/>
        <w:noProof/>
      </w:rPr>
      <w:t>48</w:t>
    </w:r>
    <w:r>
      <w:rPr>
        <w:rStyle w:val="ad"/>
      </w:rPr>
      <w:fldChar w:fldCharType="end"/>
    </w:r>
  </w:p>
  <w:p w14:paraId="09E309B5" w14:textId="77777777" w:rsidR="000A1E63" w:rsidRDefault="000A1E63" w:rsidP="000D6281">
    <w:pPr>
      <w:pStyle w:val="ab"/>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160262" w14:textId="77777777" w:rsidR="003D7ED5" w:rsidRDefault="003D7ED5">
      <w:r>
        <w:separator/>
      </w:r>
    </w:p>
  </w:footnote>
  <w:footnote w:type="continuationSeparator" w:id="0">
    <w:p w14:paraId="28FB9553" w14:textId="77777777" w:rsidR="003D7ED5" w:rsidRDefault="003D7ED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90E88"/>
    <w:multiLevelType w:val="hybridMultilevel"/>
    <w:tmpl w:val="5E6CE508"/>
    <w:lvl w:ilvl="0" w:tplc="0409000F">
      <w:start w:val="1"/>
      <w:numFmt w:val="decimal"/>
      <w:lvlText w:val="%1."/>
      <w:lvlJc w:val="left"/>
      <w:pPr>
        <w:ind w:left="1189" w:hanging="480"/>
      </w:pPr>
    </w:lvl>
    <w:lvl w:ilvl="1" w:tplc="04090019" w:tentative="1">
      <w:start w:val="1"/>
      <w:numFmt w:val="lowerLetter"/>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lowerLetter"/>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lowerLetter"/>
      <w:lvlText w:val="%8)"/>
      <w:lvlJc w:val="left"/>
      <w:pPr>
        <w:ind w:left="4549" w:hanging="480"/>
      </w:pPr>
    </w:lvl>
    <w:lvl w:ilvl="8" w:tplc="0409001B" w:tentative="1">
      <w:start w:val="1"/>
      <w:numFmt w:val="lowerRoman"/>
      <w:lvlText w:val="%9."/>
      <w:lvlJc w:val="right"/>
      <w:pPr>
        <w:ind w:left="5029" w:hanging="480"/>
      </w:pPr>
    </w:lvl>
  </w:abstractNum>
  <w:abstractNum w:abstractNumId="1">
    <w:nsid w:val="1DFE583A"/>
    <w:multiLevelType w:val="hybridMultilevel"/>
    <w:tmpl w:val="EF9E3FC6"/>
    <w:lvl w:ilvl="0" w:tplc="0409000F">
      <w:start w:val="1"/>
      <w:numFmt w:val="decimal"/>
      <w:lvlText w:val="%1."/>
      <w:lvlJc w:val="left"/>
      <w:pPr>
        <w:ind w:left="1188" w:hanging="480"/>
      </w:pPr>
    </w:lvl>
    <w:lvl w:ilvl="1" w:tplc="04090019" w:tentative="1">
      <w:start w:val="1"/>
      <w:numFmt w:val="lowerLetter"/>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lowerLetter"/>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lowerLetter"/>
      <w:lvlText w:val="%8)"/>
      <w:lvlJc w:val="left"/>
      <w:pPr>
        <w:ind w:left="4548" w:hanging="480"/>
      </w:pPr>
    </w:lvl>
    <w:lvl w:ilvl="8" w:tplc="0409001B" w:tentative="1">
      <w:start w:val="1"/>
      <w:numFmt w:val="lowerRoman"/>
      <w:lvlText w:val="%9."/>
      <w:lvlJc w:val="right"/>
      <w:pPr>
        <w:ind w:left="5028" w:hanging="480"/>
      </w:pPr>
    </w:lvl>
  </w:abstractNum>
  <w:abstractNum w:abstractNumId="2">
    <w:nsid w:val="22166A1E"/>
    <w:multiLevelType w:val="hybridMultilevel"/>
    <w:tmpl w:val="851E722A"/>
    <w:lvl w:ilvl="0" w:tplc="ED162BF8">
      <w:start w:val="1"/>
      <w:numFmt w:val="bullet"/>
      <w:lvlText w:val=""/>
      <w:lvlJc w:val="left"/>
      <w:pPr>
        <w:ind w:left="1188" w:hanging="480"/>
      </w:pPr>
      <w:rPr>
        <w:rFonts w:ascii="Symbol" w:hAnsi="Symbol" w:hint="default"/>
        <w:color w:val="auto"/>
      </w:rPr>
    </w:lvl>
    <w:lvl w:ilvl="1" w:tplc="04090003" w:tentative="1">
      <w:start w:val="1"/>
      <w:numFmt w:val="bullet"/>
      <w:lvlText w:val=""/>
      <w:lvlJc w:val="left"/>
      <w:pPr>
        <w:ind w:left="1668" w:hanging="480"/>
      </w:pPr>
      <w:rPr>
        <w:rFonts w:ascii="Wingdings" w:hAnsi="Wingdings" w:hint="default"/>
      </w:rPr>
    </w:lvl>
    <w:lvl w:ilvl="2" w:tplc="04090005" w:tentative="1">
      <w:start w:val="1"/>
      <w:numFmt w:val="bullet"/>
      <w:lvlText w:val=""/>
      <w:lvlJc w:val="left"/>
      <w:pPr>
        <w:ind w:left="2148" w:hanging="480"/>
      </w:pPr>
      <w:rPr>
        <w:rFonts w:ascii="Wingdings" w:hAnsi="Wingdings" w:hint="default"/>
      </w:rPr>
    </w:lvl>
    <w:lvl w:ilvl="3" w:tplc="04090001" w:tentative="1">
      <w:start w:val="1"/>
      <w:numFmt w:val="bullet"/>
      <w:lvlText w:val=""/>
      <w:lvlJc w:val="left"/>
      <w:pPr>
        <w:ind w:left="2628" w:hanging="480"/>
      </w:pPr>
      <w:rPr>
        <w:rFonts w:ascii="Wingdings" w:hAnsi="Wingdings" w:hint="default"/>
      </w:rPr>
    </w:lvl>
    <w:lvl w:ilvl="4" w:tplc="04090003" w:tentative="1">
      <w:start w:val="1"/>
      <w:numFmt w:val="bullet"/>
      <w:lvlText w:val=""/>
      <w:lvlJc w:val="left"/>
      <w:pPr>
        <w:ind w:left="3108" w:hanging="480"/>
      </w:pPr>
      <w:rPr>
        <w:rFonts w:ascii="Wingdings" w:hAnsi="Wingdings" w:hint="default"/>
      </w:rPr>
    </w:lvl>
    <w:lvl w:ilvl="5" w:tplc="04090005" w:tentative="1">
      <w:start w:val="1"/>
      <w:numFmt w:val="bullet"/>
      <w:lvlText w:val=""/>
      <w:lvlJc w:val="left"/>
      <w:pPr>
        <w:ind w:left="3588" w:hanging="480"/>
      </w:pPr>
      <w:rPr>
        <w:rFonts w:ascii="Wingdings" w:hAnsi="Wingdings" w:hint="default"/>
      </w:rPr>
    </w:lvl>
    <w:lvl w:ilvl="6" w:tplc="04090001" w:tentative="1">
      <w:start w:val="1"/>
      <w:numFmt w:val="bullet"/>
      <w:lvlText w:val=""/>
      <w:lvlJc w:val="left"/>
      <w:pPr>
        <w:ind w:left="4068" w:hanging="480"/>
      </w:pPr>
      <w:rPr>
        <w:rFonts w:ascii="Wingdings" w:hAnsi="Wingdings" w:hint="default"/>
      </w:rPr>
    </w:lvl>
    <w:lvl w:ilvl="7" w:tplc="04090003" w:tentative="1">
      <w:start w:val="1"/>
      <w:numFmt w:val="bullet"/>
      <w:lvlText w:val=""/>
      <w:lvlJc w:val="left"/>
      <w:pPr>
        <w:ind w:left="4548" w:hanging="480"/>
      </w:pPr>
      <w:rPr>
        <w:rFonts w:ascii="Wingdings" w:hAnsi="Wingdings" w:hint="default"/>
      </w:rPr>
    </w:lvl>
    <w:lvl w:ilvl="8" w:tplc="04090005" w:tentative="1">
      <w:start w:val="1"/>
      <w:numFmt w:val="bullet"/>
      <w:lvlText w:val=""/>
      <w:lvlJc w:val="left"/>
      <w:pPr>
        <w:ind w:left="5028" w:hanging="480"/>
      </w:pPr>
      <w:rPr>
        <w:rFonts w:ascii="Wingdings" w:hAnsi="Wingdings" w:hint="default"/>
      </w:rPr>
    </w:lvl>
  </w:abstractNum>
  <w:abstractNum w:abstractNumId="3">
    <w:nsid w:val="26AD71CF"/>
    <w:multiLevelType w:val="multilevel"/>
    <w:tmpl w:val="3AAEAA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DBB0E5A"/>
    <w:multiLevelType w:val="hybridMultilevel"/>
    <w:tmpl w:val="7FF6A5EC"/>
    <w:lvl w:ilvl="0" w:tplc="ED162BF8">
      <w:start w:val="1"/>
      <w:numFmt w:val="bullet"/>
      <w:lvlText w:val=""/>
      <w:lvlJc w:val="left"/>
      <w:pPr>
        <w:ind w:left="1188" w:hanging="480"/>
      </w:pPr>
      <w:rPr>
        <w:rFonts w:ascii="Symbol" w:hAnsi="Symbol" w:hint="default"/>
        <w:color w:val="auto"/>
      </w:rPr>
    </w:lvl>
    <w:lvl w:ilvl="1" w:tplc="04090003" w:tentative="1">
      <w:start w:val="1"/>
      <w:numFmt w:val="bullet"/>
      <w:lvlText w:val=""/>
      <w:lvlJc w:val="left"/>
      <w:pPr>
        <w:ind w:left="1668" w:hanging="480"/>
      </w:pPr>
      <w:rPr>
        <w:rFonts w:ascii="Wingdings" w:hAnsi="Wingdings" w:hint="default"/>
      </w:rPr>
    </w:lvl>
    <w:lvl w:ilvl="2" w:tplc="04090005" w:tentative="1">
      <w:start w:val="1"/>
      <w:numFmt w:val="bullet"/>
      <w:lvlText w:val=""/>
      <w:lvlJc w:val="left"/>
      <w:pPr>
        <w:ind w:left="2148" w:hanging="480"/>
      </w:pPr>
      <w:rPr>
        <w:rFonts w:ascii="Wingdings" w:hAnsi="Wingdings" w:hint="default"/>
      </w:rPr>
    </w:lvl>
    <w:lvl w:ilvl="3" w:tplc="04090001" w:tentative="1">
      <w:start w:val="1"/>
      <w:numFmt w:val="bullet"/>
      <w:lvlText w:val=""/>
      <w:lvlJc w:val="left"/>
      <w:pPr>
        <w:ind w:left="2628" w:hanging="480"/>
      </w:pPr>
      <w:rPr>
        <w:rFonts w:ascii="Wingdings" w:hAnsi="Wingdings" w:hint="default"/>
      </w:rPr>
    </w:lvl>
    <w:lvl w:ilvl="4" w:tplc="04090003" w:tentative="1">
      <w:start w:val="1"/>
      <w:numFmt w:val="bullet"/>
      <w:lvlText w:val=""/>
      <w:lvlJc w:val="left"/>
      <w:pPr>
        <w:ind w:left="3108" w:hanging="480"/>
      </w:pPr>
      <w:rPr>
        <w:rFonts w:ascii="Wingdings" w:hAnsi="Wingdings" w:hint="default"/>
      </w:rPr>
    </w:lvl>
    <w:lvl w:ilvl="5" w:tplc="04090005" w:tentative="1">
      <w:start w:val="1"/>
      <w:numFmt w:val="bullet"/>
      <w:lvlText w:val=""/>
      <w:lvlJc w:val="left"/>
      <w:pPr>
        <w:ind w:left="3588" w:hanging="480"/>
      </w:pPr>
      <w:rPr>
        <w:rFonts w:ascii="Wingdings" w:hAnsi="Wingdings" w:hint="default"/>
      </w:rPr>
    </w:lvl>
    <w:lvl w:ilvl="6" w:tplc="04090001" w:tentative="1">
      <w:start w:val="1"/>
      <w:numFmt w:val="bullet"/>
      <w:lvlText w:val=""/>
      <w:lvlJc w:val="left"/>
      <w:pPr>
        <w:ind w:left="4068" w:hanging="480"/>
      </w:pPr>
      <w:rPr>
        <w:rFonts w:ascii="Wingdings" w:hAnsi="Wingdings" w:hint="default"/>
      </w:rPr>
    </w:lvl>
    <w:lvl w:ilvl="7" w:tplc="04090003" w:tentative="1">
      <w:start w:val="1"/>
      <w:numFmt w:val="bullet"/>
      <w:lvlText w:val=""/>
      <w:lvlJc w:val="left"/>
      <w:pPr>
        <w:ind w:left="4548" w:hanging="480"/>
      </w:pPr>
      <w:rPr>
        <w:rFonts w:ascii="Wingdings" w:hAnsi="Wingdings" w:hint="default"/>
      </w:rPr>
    </w:lvl>
    <w:lvl w:ilvl="8" w:tplc="04090005" w:tentative="1">
      <w:start w:val="1"/>
      <w:numFmt w:val="bullet"/>
      <w:lvlText w:val=""/>
      <w:lvlJc w:val="left"/>
      <w:pPr>
        <w:ind w:left="5028" w:hanging="480"/>
      </w:pPr>
      <w:rPr>
        <w:rFonts w:ascii="Wingdings" w:hAnsi="Wingdings" w:hint="default"/>
      </w:rPr>
    </w:lvl>
  </w:abstractNum>
  <w:abstractNum w:abstractNumId="5">
    <w:nsid w:val="2EC20473"/>
    <w:multiLevelType w:val="hybridMultilevel"/>
    <w:tmpl w:val="6218A112"/>
    <w:lvl w:ilvl="0" w:tplc="ED162BF8">
      <w:start w:val="1"/>
      <w:numFmt w:val="bullet"/>
      <w:lvlText w:val=""/>
      <w:lvlJc w:val="left"/>
      <w:pPr>
        <w:ind w:left="1188" w:hanging="480"/>
      </w:pPr>
      <w:rPr>
        <w:rFonts w:ascii="Symbol" w:hAnsi="Symbol" w:hint="default"/>
        <w:color w:val="auto"/>
      </w:rPr>
    </w:lvl>
    <w:lvl w:ilvl="1" w:tplc="04090003" w:tentative="1">
      <w:start w:val="1"/>
      <w:numFmt w:val="bullet"/>
      <w:lvlText w:val=""/>
      <w:lvlJc w:val="left"/>
      <w:pPr>
        <w:ind w:left="1668" w:hanging="480"/>
      </w:pPr>
      <w:rPr>
        <w:rFonts w:ascii="Wingdings" w:hAnsi="Wingdings" w:hint="default"/>
      </w:rPr>
    </w:lvl>
    <w:lvl w:ilvl="2" w:tplc="04090005" w:tentative="1">
      <w:start w:val="1"/>
      <w:numFmt w:val="bullet"/>
      <w:lvlText w:val=""/>
      <w:lvlJc w:val="left"/>
      <w:pPr>
        <w:ind w:left="2148" w:hanging="480"/>
      </w:pPr>
      <w:rPr>
        <w:rFonts w:ascii="Wingdings" w:hAnsi="Wingdings" w:hint="default"/>
      </w:rPr>
    </w:lvl>
    <w:lvl w:ilvl="3" w:tplc="04090001" w:tentative="1">
      <w:start w:val="1"/>
      <w:numFmt w:val="bullet"/>
      <w:lvlText w:val=""/>
      <w:lvlJc w:val="left"/>
      <w:pPr>
        <w:ind w:left="2628" w:hanging="480"/>
      </w:pPr>
      <w:rPr>
        <w:rFonts w:ascii="Wingdings" w:hAnsi="Wingdings" w:hint="default"/>
      </w:rPr>
    </w:lvl>
    <w:lvl w:ilvl="4" w:tplc="04090003" w:tentative="1">
      <w:start w:val="1"/>
      <w:numFmt w:val="bullet"/>
      <w:lvlText w:val=""/>
      <w:lvlJc w:val="left"/>
      <w:pPr>
        <w:ind w:left="3108" w:hanging="480"/>
      </w:pPr>
      <w:rPr>
        <w:rFonts w:ascii="Wingdings" w:hAnsi="Wingdings" w:hint="default"/>
      </w:rPr>
    </w:lvl>
    <w:lvl w:ilvl="5" w:tplc="04090005" w:tentative="1">
      <w:start w:val="1"/>
      <w:numFmt w:val="bullet"/>
      <w:lvlText w:val=""/>
      <w:lvlJc w:val="left"/>
      <w:pPr>
        <w:ind w:left="3588" w:hanging="480"/>
      </w:pPr>
      <w:rPr>
        <w:rFonts w:ascii="Wingdings" w:hAnsi="Wingdings" w:hint="default"/>
      </w:rPr>
    </w:lvl>
    <w:lvl w:ilvl="6" w:tplc="04090001" w:tentative="1">
      <w:start w:val="1"/>
      <w:numFmt w:val="bullet"/>
      <w:lvlText w:val=""/>
      <w:lvlJc w:val="left"/>
      <w:pPr>
        <w:ind w:left="4068" w:hanging="480"/>
      </w:pPr>
      <w:rPr>
        <w:rFonts w:ascii="Wingdings" w:hAnsi="Wingdings" w:hint="default"/>
      </w:rPr>
    </w:lvl>
    <w:lvl w:ilvl="7" w:tplc="04090003" w:tentative="1">
      <w:start w:val="1"/>
      <w:numFmt w:val="bullet"/>
      <w:lvlText w:val=""/>
      <w:lvlJc w:val="left"/>
      <w:pPr>
        <w:ind w:left="4548" w:hanging="480"/>
      </w:pPr>
      <w:rPr>
        <w:rFonts w:ascii="Wingdings" w:hAnsi="Wingdings" w:hint="default"/>
      </w:rPr>
    </w:lvl>
    <w:lvl w:ilvl="8" w:tplc="04090005" w:tentative="1">
      <w:start w:val="1"/>
      <w:numFmt w:val="bullet"/>
      <w:lvlText w:val=""/>
      <w:lvlJc w:val="left"/>
      <w:pPr>
        <w:ind w:left="5028" w:hanging="480"/>
      </w:pPr>
      <w:rPr>
        <w:rFonts w:ascii="Wingdings" w:hAnsi="Wingdings" w:hint="default"/>
      </w:rPr>
    </w:lvl>
  </w:abstractNum>
  <w:abstractNum w:abstractNumId="6">
    <w:nsid w:val="2F8946E1"/>
    <w:multiLevelType w:val="hybridMultilevel"/>
    <w:tmpl w:val="E7C4FE4E"/>
    <w:lvl w:ilvl="0" w:tplc="A170F82C">
      <w:start w:val="1"/>
      <w:numFmt w:val="bullet"/>
      <w:lvlText w:val=""/>
      <w:lvlJc w:val="left"/>
      <w:pPr>
        <w:ind w:left="144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2FAE6C62"/>
    <w:multiLevelType w:val="hybridMultilevel"/>
    <w:tmpl w:val="79BA3E96"/>
    <w:lvl w:ilvl="0" w:tplc="0409000F">
      <w:start w:val="1"/>
      <w:numFmt w:val="decimal"/>
      <w:lvlText w:val="%1."/>
      <w:lvlJc w:val="left"/>
      <w:pPr>
        <w:ind w:left="1046" w:hanging="480"/>
      </w:pPr>
      <w:rPr>
        <w:rFonts w:hint="default"/>
      </w:rPr>
    </w:lvl>
    <w:lvl w:ilvl="1" w:tplc="2CB817AE">
      <w:start w:val="1"/>
      <w:numFmt w:val="decimal"/>
      <w:lvlText w:val="%2)"/>
      <w:lvlJc w:val="left"/>
      <w:pPr>
        <w:ind w:left="1406" w:hanging="360"/>
      </w:pPr>
      <w:rPr>
        <w:rFonts w:cstheme="minorBidi" w:hint="default"/>
      </w:rPr>
    </w:lvl>
    <w:lvl w:ilvl="2" w:tplc="647AFFD0">
      <w:numFmt w:val="bullet"/>
      <w:lvlText w:val="•"/>
      <w:lvlJc w:val="left"/>
      <w:pPr>
        <w:ind w:left="1886" w:hanging="360"/>
      </w:pPr>
      <w:rPr>
        <w:rFonts w:ascii="Times New Roman" w:eastAsiaTheme="minorEastAsia" w:hAnsi="Times New Roman" w:cs="Times New Roman" w:hint="default"/>
      </w:rPr>
    </w:lvl>
    <w:lvl w:ilvl="3" w:tplc="04090001" w:tentative="1">
      <w:start w:val="1"/>
      <w:numFmt w:val="bullet"/>
      <w:lvlText w:val=""/>
      <w:lvlJc w:val="left"/>
      <w:pPr>
        <w:ind w:left="2486" w:hanging="480"/>
      </w:pPr>
      <w:rPr>
        <w:rFonts w:ascii="Wingdings" w:hAnsi="Wingdings" w:hint="default"/>
      </w:rPr>
    </w:lvl>
    <w:lvl w:ilvl="4" w:tplc="04090003" w:tentative="1">
      <w:start w:val="1"/>
      <w:numFmt w:val="bullet"/>
      <w:lvlText w:val=""/>
      <w:lvlJc w:val="left"/>
      <w:pPr>
        <w:ind w:left="2966" w:hanging="480"/>
      </w:pPr>
      <w:rPr>
        <w:rFonts w:ascii="Wingdings" w:hAnsi="Wingdings" w:hint="default"/>
      </w:rPr>
    </w:lvl>
    <w:lvl w:ilvl="5" w:tplc="04090005" w:tentative="1">
      <w:start w:val="1"/>
      <w:numFmt w:val="bullet"/>
      <w:lvlText w:val=""/>
      <w:lvlJc w:val="left"/>
      <w:pPr>
        <w:ind w:left="3446" w:hanging="480"/>
      </w:pPr>
      <w:rPr>
        <w:rFonts w:ascii="Wingdings" w:hAnsi="Wingdings" w:hint="default"/>
      </w:rPr>
    </w:lvl>
    <w:lvl w:ilvl="6" w:tplc="04090001" w:tentative="1">
      <w:start w:val="1"/>
      <w:numFmt w:val="bullet"/>
      <w:lvlText w:val=""/>
      <w:lvlJc w:val="left"/>
      <w:pPr>
        <w:ind w:left="3926" w:hanging="480"/>
      </w:pPr>
      <w:rPr>
        <w:rFonts w:ascii="Wingdings" w:hAnsi="Wingdings" w:hint="default"/>
      </w:rPr>
    </w:lvl>
    <w:lvl w:ilvl="7" w:tplc="04090003" w:tentative="1">
      <w:start w:val="1"/>
      <w:numFmt w:val="bullet"/>
      <w:lvlText w:val=""/>
      <w:lvlJc w:val="left"/>
      <w:pPr>
        <w:ind w:left="4406" w:hanging="480"/>
      </w:pPr>
      <w:rPr>
        <w:rFonts w:ascii="Wingdings" w:hAnsi="Wingdings" w:hint="default"/>
      </w:rPr>
    </w:lvl>
    <w:lvl w:ilvl="8" w:tplc="04090005" w:tentative="1">
      <w:start w:val="1"/>
      <w:numFmt w:val="bullet"/>
      <w:lvlText w:val=""/>
      <w:lvlJc w:val="left"/>
      <w:pPr>
        <w:ind w:left="4886" w:hanging="480"/>
      </w:pPr>
      <w:rPr>
        <w:rFonts w:ascii="Wingdings" w:hAnsi="Wingdings" w:hint="default"/>
      </w:rPr>
    </w:lvl>
  </w:abstractNum>
  <w:abstractNum w:abstractNumId="8">
    <w:nsid w:val="33422081"/>
    <w:multiLevelType w:val="hybridMultilevel"/>
    <w:tmpl w:val="61D0D4EA"/>
    <w:lvl w:ilvl="0" w:tplc="ED162BF8">
      <w:start w:val="1"/>
      <w:numFmt w:val="bullet"/>
      <w:lvlText w:val=""/>
      <w:lvlJc w:val="left"/>
      <w:pPr>
        <w:ind w:left="1188" w:hanging="480"/>
      </w:pPr>
      <w:rPr>
        <w:rFonts w:ascii="Symbol" w:hAnsi="Symbol" w:hint="default"/>
        <w:color w:val="auto"/>
      </w:rPr>
    </w:lvl>
    <w:lvl w:ilvl="1" w:tplc="04090003" w:tentative="1">
      <w:start w:val="1"/>
      <w:numFmt w:val="bullet"/>
      <w:lvlText w:val=""/>
      <w:lvlJc w:val="left"/>
      <w:pPr>
        <w:ind w:left="1668" w:hanging="480"/>
      </w:pPr>
      <w:rPr>
        <w:rFonts w:ascii="Wingdings" w:hAnsi="Wingdings" w:hint="default"/>
      </w:rPr>
    </w:lvl>
    <w:lvl w:ilvl="2" w:tplc="04090005">
      <w:start w:val="1"/>
      <w:numFmt w:val="bullet"/>
      <w:lvlText w:val=""/>
      <w:lvlJc w:val="left"/>
      <w:pPr>
        <w:ind w:left="2148" w:hanging="480"/>
      </w:pPr>
      <w:rPr>
        <w:rFonts w:ascii="Wingdings" w:hAnsi="Wingdings" w:hint="default"/>
      </w:rPr>
    </w:lvl>
    <w:lvl w:ilvl="3" w:tplc="04090001">
      <w:start w:val="1"/>
      <w:numFmt w:val="bullet"/>
      <w:lvlText w:val=""/>
      <w:lvlJc w:val="left"/>
      <w:pPr>
        <w:ind w:left="2628" w:hanging="480"/>
      </w:pPr>
      <w:rPr>
        <w:rFonts w:ascii="Wingdings" w:hAnsi="Wingdings" w:hint="default"/>
      </w:rPr>
    </w:lvl>
    <w:lvl w:ilvl="4" w:tplc="04090003" w:tentative="1">
      <w:start w:val="1"/>
      <w:numFmt w:val="bullet"/>
      <w:lvlText w:val=""/>
      <w:lvlJc w:val="left"/>
      <w:pPr>
        <w:ind w:left="3108" w:hanging="480"/>
      </w:pPr>
      <w:rPr>
        <w:rFonts w:ascii="Wingdings" w:hAnsi="Wingdings" w:hint="default"/>
      </w:rPr>
    </w:lvl>
    <w:lvl w:ilvl="5" w:tplc="04090005" w:tentative="1">
      <w:start w:val="1"/>
      <w:numFmt w:val="bullet"/>
      <w:lvlText w:val=""/>
      <w:lvlJc w:val="left"/>
      <w:pPr>
        <w:ind w:left="3588" w:hanging="480"/>
      </w:pPr>
      <w:rPr>
        <w:rFonts w:ascii="Wingdings" w:hAnsi="Wingdings" w:hint="default"/>
      </w:rPr>
    </w:lvl>
    <w:lvl w:ilvl="6" w:tplc="04090001" w:tentative="1">
      <w:start w:val="1"/>
      <w:numFmt w:val="bullet"/>
      <w:lvlText w:val=""/>
      <w:lvlJc w:val="left"/>
      <w:pPr>
        <w:ind w:left="4068" w:hanging="480"/>
      </w:pPr>
      <w:rPr>
        <w:rFonts w:ascii="Wingdings" w:hAnsi="Wingdings" w:hint="default"/>
      </w:rPr>
    </w:lvl>
    <w:lvl w:ilvl="7" w:tplc="04090003" w:tentative="1">
      <w:start w:val="1"/>
      <w:numFmt w:val="bullet"/>
      <w:lvlText w:val=""/>
      <w:lvlJc w:val="left"/>
      <w:pPr>
        <w:ind w:left="4548" w:hanging="480"/>
      </w:pPr>
      <w:rPr>
        <w:rFonts w:ascii="Wingdings" w:hAnsi="Wingdings" w:hint="default"/>
      </w:rPr>
    </w:lvl>
    <w:lvl w:ilvl="8" w:tplc="04090005" w:tentative="1">
      <w:start w:val="1"/>
      <w:numFmt w:val="bullet"/>
      <w:lvlText w:val=""/>
      <w:lvlJc w:val="left"/>
      <w:pPr>
        <w:ind w:left="5028" w:hanging="480"/>
      </w:pPr>
      <w:rPr>
        <w:rFonts w:ascii="Wingdings" w:hAnsi="Wingdings" w:hint="default"/>
      </w:rPr>
    </w:lvl>
  </w:abstractNum>
  <w:abstractNum w:abstractNumId="9">
    <w:nsid w:val="357D437E"/>
    <w:multiLevelType w:val="hybridMultilevel"/>
    <w:tmpl w:val="91B4351E"/>
    <w:lvl w:ilvl="0" w:tplc="166EE52E">
      <w:start w:val="1"/>
      <w:numFmt w:val="decimal"/>
      <w:lvlText w:val="%1."/>
      <w:lvlJc w:val="left"/>
      <w:pPr>
        <w:ind w:left="1188" w:hanging="480"/>
      </w:pPr>
      <w:rPr>
        <w:b/>
      </w:rPr>
    </w:lvl>
    <w:lvl w:ilvl="1" w:tplc="04090019">
      <w:start w:val="1"/>
      <w:numFmt w:val="lowerLetter"/>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lowerLetter"/>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lowerLetter"/>
      <w:lvlText w:val="%8)"/>
      <w:lvlJc w:val="left"/>
      <w:pPr>
        <w:ind w:left="4548" w:hanging="480"/>
      </w:pPr>
    </w:lvl>
    <w:lvl w:ilvl="8" w:tplc="0409001B" w:tentative="1">
      <w:start w:val="1"/>
      <w:numFmt w:val="lowerRoman"/>
      <w:lvlText w:val="%9."/>
      <w:lvlJc w:val="right"/>
      <w:pPr>
        <w:ind w:left="5028" w:hanging="480"/>
      </w:pPr>
    </w:lvl>
  </w:abstractNum>
  <w:abstractNum w:abstractNumId="10">
    <w:nsid w:val="3788263E"/>
    <w:multiLevelType w:val="hybridMultilevel"/>
    <w:tmpl w:val="127C93F2"/>
    <w:lvl w:ilvl="0" w:tplc="54489F6A">
      <w:start w:val="1"/>
      <w:numFmt w:val="decimal"/>
      <w:lvlText w:val="%1."/>
      <w:lvlJc w:val="left"/>
      <w:pPr>
        <w:ind w:left="1068" w:hanging="360"/>
      </w:pPr>
      <w:rPr>
        <w:rFonts w:hint="default"/>
      </w:rPr>
    </w:lvl>
    <w:lvl w:ilvl="1" w:tplc="04090019" w:tentative="1">
      <w:start w:val="1"/>
      <w:numFmt w:val="lowerLetter"/>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lowerLetter"/>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lowerLetter"/>
      <w:lvlText w:val="%8)"/>
      <w:lvlJc w:val="left"/>
      <w:pPr>
        <w:ind w:left="4548" w:hanging="480"/>
      </w:pPr>
    </w:lvl>
    <w:lvl w:ilvl="8" w:tplc="0409001B" w:tentative="1">
      <w:start w:val="1"/>
      <w:numFmt w:val="lowerRoman"/>
      <w:lvlText w:val="%9."/>
      <w:lvlJc w:val="right"/>
      <w:pPr>
        <w:ind w:left="5028" w:hanging="480"/>
      </w:pPr>
    </w:lvl>
  </w:abstractNum>
  <w:abstractNum w:abstractNumId="11">
    <w:nsid w:val="3A4F3350"/>
    <w:multiLevelType w:val="hybridMultilevel"/>
    <w:tmpl w:val="86DC4FDA"/>
    <w:lvl w:ilvl="0" w:tplc="ED162BF8">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3BB13988"/>
    <w:multiLevelType w:val="hybridMultilevel"/>
    <w:tmpl w:val="946C5D9E"/>
    <w:lvl w:ilvl="0" w:tplc="0409000F">
      <w:start w:val="1"/>
      <w:numFmt w:val="decimal"/>
      <w:lvlText w:val="%1."/>
      <w:lvlJc w:val="left"/>
      <w:pPr>
        <w:ind w:left="1189" w:hanging="480"/>
      </w:pPr>
    </w:lvl>
    <w:lvl w:ilvl="1" w:tplc="04090019" w:tentative="1">
      <w:start w:val="1"/>
      <w:numFmt w:val="lowerLetter"/>
      <w:lvlText w:val="%2)"/>
      <w:lvlJc w:val="left"/>
      <w:pPr>
        <w:ind w:left="1669" w:hanging="480"/>
      </w:pPr>
    </w:lvl>
    <w:lvl w:ilvl="2" w:tplc="0409001B">
      <w:start w:val="1"/>
      <w:numFmt w:val="lowerRoman"/>
      <w:lvlText w:val="%3."/>
      <w:lvlJc w:val="right"/>
      <w:pPr>
        <w:ind w:left="2149" w:hanging="480"/>
      </w:pPr>
    </w:lvl>
    <w:lvl w:ilvl="3" w:tplc="0409000F">
      <w:start w:val="1"/>
      <w:numFmt w:val="decimal"/>
      <w:lvlText w:val="%4."/>
      <w:lvlJc w:val="left"/>
      <w:pPr>
        <w:ind w:left="2629" w:hanging="480"/>
      </w:pPr>
    </w:lvl>
    <w:lvl w:ilvl="4" w:tplc="04090019" w:tentative="1">
      <w:start w:val="1"/>
      <w:numFmt w:val="lowerLetter"/>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lowerLetter"/>
      <w:lvlText w:val="%8)"/>
      <w:lvlJc w:val="left"/>
      <w:pPr>
        <w:ind w:left="4549" w:hanging="480"/>
      </w:pPr>
    </w:lvl>
    <w:lvl w:ilvl="8" w:tplc="0409001B" w:tentative="1">
      <w:start w:val="1"/>
      <w:numFmt w:val="lowerRoman"/>
      <w:lvlText w:val="%9."/>
      <w:lvlJc w:val="right"/>
      <w:pPr>
        <w:ind w:left="5029" w:hanging="480"/>
      </w:pPr>
    </w:lvl>
  </w:abstractNum>
  <w:abstractNum w:abstractNumId="13">
    <w:nsid w:val="41BD3CAD"/>
    <w:multiLevelType w:val="hybridMultilevel"/>
    <w:tmpl w:val="F872B752"/>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4307156B"/>
    <w:multiLevelType w:val="hybridMultilevel"/>
    <w:tmpl w:val="C6428F56"/>
    <w:lvl w:ilvl="0" w:tplc="ED162BF8">
      <w:start w:val="1"/>
      <w:numFmt w:val="bullet"/>
      <w:lvlText w:val=""/>
      <w:lvlJc w:val="left"/>
      <w:pPr>
        <w:ind w:left="1188"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43B711BA"/>
    <w:multiLevelType w:val="hybridMultilevel"/>
    <w:tmpl w:val="622EE7FE"/>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47055957"/>
    <w:multiLevelType w:val="hybridMultilevel"/>
    <w:tmpl w:val="37F40EB8"/>
    <w:lvl w:ilvl="0" w:tplc="0409000F">
      <w:start w:val="1"/>
      <w:numFmt w:val="decimal"/>
      <w:lvlText w:val="%1."/>
      <w:lvlJc w:val="left"/>
      <w:pPr>
        <w:ind w:left="2376" w:hanging="480"/>
      </w:pPr>
    </w:lvl>
    <w:lvl w:ilvl="1" w:tplc="04090019" w:tentative="1">
      <w:start w:val="1"/>
      <w:numFmt w:val="lowerLetter"/>
      <w:lvlText w:val="%2)"/>
      <w:lvlJc w:val="left"/>
      <w:pPr>
        <w:ind w:left="2856" w:hanging="480"/>
      </w:pPr>
    </w:lvl>
    <w:lvl w:ilvl="2" w:tplc="0409001B" w:tentative="1">
      <w:start w:val="1"/>
      <w:numFmt w:val="lowerRoman"/>
      <w:lvlText w:val="%3."/>
      <w:lvlJc w:val="right"/>
      <w:pPr>
        <w:ind w:left="3336" w:hanging="480"/>
      </w:pPr>
    </w:lvl>
    <w:lvl w:ilvl="3" w:tplc="0409000F" w:tentative="1">
      <w:start w:val="1"/>
      <w:numFmt w:val="decimal"/>
      <w:lvlText w:val="%4."/>
      <w:lvlJc w:val="left"/>
      <w:pPr>
        <w:ind w:left="3816" w:hanging="480"/>
      </w:pPr>
    </w:lvl>
    <w:lvl w:ilvl="4" w:tplc="04090019" w:tentative="1">
      <w:start w:val="1"/>
      <w:numFmt w:val="lowerLetter"/>
      <w:lvlText w:val="%5)"/>
      <w:lvlJc w:val="left"/>
      <w:pPr>
        <w:ind w:left="4296" w:hanging="480"/>
      </w:pPr>
    </w:lvl>
    <w:lvl w:ilvl="5" w:tplc="0409001B" w:tentative="1">
      <w:start w:val="1"/>
      <w:numFmt w:val="lowerRoman"/>
      <w:lvlText w:val="%6."/>
      <w:lvlJc w:val="right"/>
      <w:pPr>
        <w:ind w:left="4776" w:hanging="480"/>
      </w:pPr>
    </w:lvl>
    <w:lvl w:ilvl="6" w:tplc="0409000F" w:tentative="1">
      <w:start w:val="1"/>
      <w:numFmt w:val="decimal"/>
      <w:lvlText w:val="%7."/>
      <w:lvlJc w:val="left"/>
      <w:pPr>
        <w:ind w:left="5256" w:hanging="480"/>
      </w:pPr>
    </w:lvl>
    <w:lvl w:ilvl="7" w:tplc="04090019" w:tentative="1">
      <w:start w:val="1"/>
      <w:numFmt w:val="lowerLetter"/>
      <w:lvlText w:val="%8)"/>
      <w:lvlJc w:val="left"/>
      <w:pPr>
        <w:ind w:left="5736" w:hanging="480"/>
      </w:pPr>
    </w:lvl>
    <w:lvl w:ilvl="8" w:tplc="0409001B" w:tentative="1">
      <w:start w:val="1"/>
      <w:numFmt w:val="lowerRoman"/>
      <w:lvlText w:val="%9."/>
      <w:lvlJc w:val="right"/>
      <w:pPr>
        <w:ind w:left="6216" w:hanging="480"/>
      </w:pPr>
    </w:lvl>
  </w:abstractNum>
  <w:abstractNum w:abstractNumId="17">
    <w:nsid w:val="487B5B00"/>
    <w:multiLevelType w:val="hybridMultilevel"/>
    <w:tmpl w:val="C344B12A"/>
    <w:lvl w:ilvl="0" w:tplc="ED162BF8">
      <w:start w:val="1"/>
      <w:numFmt w:val="bullet"/>
      <w:lvlText w:val=""/>
      <w:lvlJc w:val="left"/>
      <w:pPr>
        <w:ind w:left="1188" w:hanging="480"/>
      </w:pPr>
      <w:rPr>
        <w:rFonts w:ascii="Symbol" w:hAnsi="Symbol" w:hint="default"/>
        <w:color w:val="auto"/>
      </w:rPr>
    </w:lvl>
    <w:lvl w:ilvl="1" w:tplc="04090003" w:tentative="1">
      <w:start w:val="1"/>
      <w:numFmt w:val="bullet"/>
      <w:lvlText w:val=""/>
      <w:lvlJc w:val="left"/>
      <w:pPr>
        <w:ind w:left="1668" w:hanging="480"/>
      </w:pPr>
      <w:rPr>
        <w:rFonts w:ascii="Wingdings" w:hAnsi="Wingdings" w:hint="default"/>
      </w:rPr>
    </w:lvl>
    <w:lvl w:ilvl="2" w:tplc="04090005" w:tentative="1">
      <w:start w:val="1"/>
      <w:numFmt w:val="bullet"/>
      <w:lvlText w:val=""/>
      <w:lvlJc w:val="left"/>
      <w:pPr>
        <w:ind w:left="2148" w:hanging="480"/>
      </w:pPr>
      <w:rPr>
        <w:rFonts w:ascii="Wingdings" w:hAnsi="Wingdings" w:hint="default"/>
      </w:rPr>
    </w:lvl>
    <w:lvl w:ilvl="3" w:tplc="04090001" w:tentative="1">
      <w:start w:val="1"/>
      <w:numFmt w:val="bullet"/>
      <w:lvlText w:val=""/>
      <w:lvlJc w:val="left"/>
      <w:pPr>
        <w:ind w:left="2628" w:hanging="480"/>
      </w:pPr>
      <w:rPr>
        <w:rFonts w:ascii="Wingdings" w:hAnsi="Wingdings" w:hint="default"/>
      </w:rPr>
    </w:lvl>
    <w:lvl w:ilvl="4" w:tplc="04090003" w:tentative="1">
      <w:start w:val="1"/>
      <w:numFmt w:val="bullet"/>
      <w:lvlText w:val=""/>
      <w:lvlJc w:val="left"/>
      <w:pPr>
        <w:ind w:left="3108" w:hanging="480"/>
      </w:pPr>
      <w:rPr>
        <w:rFonts w:ascii="Wingdings" w:hAnsi="Wingdings" w:hint="default"/>
      </w:rPr>
    </w:lvl>
    <w:lvl w:ilvl="5" w:tplc="04090005" w:tentative="1">
      <w:start w:val="1"/>
      <w:numFmt w:val="bullet"/>
      <w:lvlText w:val=""/>
      <w:lvlJc w:val="left"/>
      <w:pPr>
        <w:ind w:left="3588" w:hanging="480"/>
      </w:pPr>
      <w:rPr>
        <w:rFonts w:ascii="Wingdings" w:hAnsi="Wingdings" w:hint="default"/>
      </w:rPr>
    </w:lvl>
    <w:lvl w:ilvl="6" w:tplc="04090001" w:tentative="1">
      <w:start w:val="1"/>
      <w:numFmt w:val="bullet"/>
      <w:lvlText w:val=""/>
      <w:lvlJc w:val="left"/>
      <w:pPr>
        <w:ind w:left="4068" w:hanging="480"/>
      </w:pPr>
      <w:rPr>
        <w:rFonts w:ascii="Wingdings" w:hAnsi="Wingdings" w:hint="default"/>
      </w:rPr>
    </w:lvl>
    <w:lvl w:ilvl="7" w:tplc="04090003" w:tentative="1">
      <w:start w:val="1"/>
      <w:numFmt w:val="bullet"/>
      <w:lvlText w:val=""/>
      <w:lvlJc w:val="left"/>
      <w:pPr>
        <w:ind w:left="4548" w:hanging="480"/>
      </w:pPr>
      <w:rPr>
        <w:rFonts w:ascii="Wingdings" w:hAnsi="Wingdings" w:hint="default"/>
      </w:rPr>
    </w:lvl>
    <w:lvl w:ilvl="8" w:tplc="04090005" w:tentative="1">
      <w:start w:val="1"/>
      <w:numFmt w:val="bullet"/>
      <w:lvlText w:val=""/>
      <w:lvlJc w:val="left"/>
      <w:pPr>
        <w:ind w:left="5028" w:hanging="480"/>
      </w:pPr>
      <w:rPr>
        <w:rFonts w:ascii="Wingdings" w:hAnsi="Wingdings" w:hint="default"/>
      </w:rPr>
    </w:lvl>
  </w:abstractNum>
  <w:abstractNum w:abstractNumId="18">
    <w:nsid w:val="51200BE9"/>
    <w:multiLevelType w:val="hybridMultilevel"/>
    <w:tmpl w:val="35F6A586"/>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nsid w:val="54F92633"/>
    <w:multiLevelType w:val="hybridMultilevel"/>
    <w:tmpl w:val="5CD824FE"/>
    <w:lvl w:ilvl="0" w:tplc="ED162BF8">
      <w:start w:val="1"/>
      <w:numFmt w:val="bullet"/>
      <w:lvlText w:val=""/>
      <w:lvlJc w:val="left"/>
      <w:pPr>
        <w:ind w:left="1188" w:hanging="480"/>
      </w:pPr>
      <w:rPr>
        <w:rFonts w:ascii="Symbol" w:hAnsi="Symbol" w:hint="default"/>
        <w:color w:val="auto"/>
      </w:rPr>
    </w:lvl>
    <w:lvl w:ilvl="1" w:tplc="04090003" w:tentative="1">
      <w:start w:val="1"/>
      <w:numFmt w:val="bullet"/>
      <w:lvlText w:val=""/>
      <w:lvlJc w:val="left"/>
      <w:pPr>
        <w:ind w:left="1668" w:hanging="480"/>
      </w:pPr>
      <w:rPr>
        <w:rFonts w:ascii="Wingdings" w:hAnsi="Wingdings" w:hint="default"/>
      </w:rPr>
    </w:lvl>
    <w:lvl w:ilvl="2" w:tplc="04090005" w:tentative="1">
      <w:start w:val="1"/>
      <w:numFmt w:val="bullet"/>
      <w:lvlText w:val=""/>
      <w:lvlJc w:val="left"/>
      <w:pPr>
        <w:ind w:left="2148" w:hanging="480"/>
      </w:pPr>
      <w:rPr>
        <w:rFonts w:ascii="Wingdings" w:hAnsi="Wingdings" w:hint="default"/>
      </w:rPr>
    </w:lvl>
    <w:lvl w:ilvl="3" w:tplc="04090001" w:tentative="1">
      <w:start w:val="1"/>
      <w:numFmt w:val="bullet"/>
      <w:lvlText w:val=""/>
      <w:lvlJc w:val="left"/>
      <w:pPr>
        <w:ind w:left="2628" w:hanging="480"/>
      </w:pPr>
      <w:rPr>
        <w:rFonts w:ascii="Wingdings" w:hAnsi="Wingdings" w:hint="default"/>
      </w:rPr>
    </w:lvl>
    <w:lvl w:ilvl="4" w:tplc="04090003" w:tentative="1">
      <w:start w:val="1"/>
      <w:numFmt w:val="bullet"/>
      <w:lvlText w:val=""/>
      <w:lvlJc w:val="left"/>
      <w:pPr>
        <w:ind w:left="3108" w:hanging="480"/>
      </w:pPr>
      <w:rPr>
        <w:rFonts w:ascii="Wingdings" w:hAnsi="Wingdings" w:hint="default"/>
      </w:rPr>
    </w:lvl>
    <w:lvl w:ilvl="5" w:tplc="04090005" w:tentative="1">
      <w:start w:val="1"/>
      <w:numFmt w:val="bullet"/>
      <w:lvlText w:val=""/>
      <w:lvlJc w:val="left"/>
      <w:pPr>
        <w:ind w:left="3588" w:hanging="480"/>
      </w:pPr>
      <w:rPr>
        <w:rFonts w:ascii="Wingdings" w:hAnsi="Wingdings" w:hint="default"/>
      </w:rPr>
    </w:lvl>
    <w:lvl w:ilvl="6" w:tplc="04090001" w:tentative="1">
      <w:start w:val="1"/>
      <w:numFmt w:val="bullet"/>
      <w:lvlText w:val=""/>
      <w:lvlJc w:val="left"/>
      <w:pPr>
        <w:ind w:left="4068" w:hanging="480"/>
      </w:pPr>
      <w:rPr>
        <w:rFonts w:ascii="Wingdings" w:hAnsi="Wingdings" w:hint="default"/>
      </w:rPr>
    </w:lvl>
    <w:lvl w:ilvl="7" w:tplc="04090003" w:tentative="1">
      <w:start w:val="1"/>
      <w:numFmt w:val="bullet"/>
      <w:lvlText w:val=""/>
      <w:lvlJc w:val="left"/>
      <w:pPr>
        <w:ind w:left="4548" w:hanging="480"/>
      </w:pPr>
      <w:rPr>
        <w:rFonts w:ascii="Wingdings" w:hAnsi="Wingdings" w:hint="default"/>
      </w:rPr>
    </w:lvl>
    <w:lvl w:ilvl="8" w:tplc="04090005" w:tentative="1">
      <w:start w:val="1"/>
      <w:numFmt w:val="bullet"/>
      <w:lvlText w:val=""/>
      <w:lvlJc w:val="left"/>
      <w:pPr>
        <w:ind w:left="5028" w:hanging="480"/>
      </w:pPr>
      <w:rPr>
        <w:rFonts w:ascii="Wingdings" w:hAnsi="Wingdings" w:hint="default"/>
      </w:rPr>
    </w:lvl>
  </w:abstractNum>
  <w:abstractNum w:abstractNumId="20">
    <w:nsid w:val="55316FA3"/>
    <w:multiLevelType w:val="hybridMultilevel"/>
    <w:tmpl w:val="00A411DE"/>
    <w:lvl w:ilvl="0" w:tplc="0409000F">
      <w:start w:val="1"/>
      <w:numFmt w:val="decimal"/>
      <w:lvlText w:val="%1."/>
      <w:lvlJc w:val="left"/>
      <w:pPr>
        <w:ind w:left="1188" w:hanging="480"/>
      </w:pPr>
    </w:lvl>
    <w:lvl w:ilvl="1" w:tplc="04090019" w:tentative="1">
      <w:start w:val="1"/>
      <w:numFmt w:val="lowerLetter"/>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lowerLetter"/>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lowerLetter"/>
      <w:lvlText w:val="%8)"/>
      <w:lvlJc w:val="left"/>
      <w:pPr>
        <w:ind w:left="4548" w:hanging="480"/>
      </w:pPr>
    </w:lvl>
    <w:lvl w:ilvl="8" w:tplc="0409001B" w:tentative="1">
      <w:start w:val="1"/>
      <w:numFmt w:val="lowerRoman"/>
      <w:lvlText w:val="%9."/>
      <w:lvlJc w:val="right"/>
      <w:pPr>
        <w:ind w:left="5028" w:hanging="480"/>
      </w:pPr>
    </w:lvl>
  </w:abstractNum>
  <w:abstractNum w:abstractNumId="21">
    <w:nsid w:val="55573BCB"/>
    <w:multiLevelType w:val="hybridMultilevel"/>
    <w:tmpl w:val="3084C3D6"/>
    <w:lvl w:ilvl="0" w:tplc="D706B76E">
      <w:start w:val="1"/>
      <w:numFmt w:val="bullet"/>
      <w:lvlText w:val=""/>
      <w:lvlJc w:val="left"/>
      <w:pPr>
        <w:ind w:left="1188"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58EC19D1"/>
    <w:multiLevelType w:val="hybridMultilevel"/>
    <w:tmpl w:val="53BA8694"/>
    <w:lvl w:ilvl="0" w:tplc="04090011">
      <w:start w:val="1"/>
      <w:numFmt w:val="decimal"/>
      <w:lvlText w:val="%1)"/>
      <w:lvlJc w:val="left"/>
      <w:pPr>
        <w:ind w:left="1189" w:hanging="480"/>
      </w:pPr>
    </w:lvl>
    <w:lvl w:ilvl="1" w:tplc="04090019" w:tentative="1">
      <w:start w:val="1"/>
      <w:numFmt w:val="lowerLetter"/>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lowerLetter"/>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lowerLetter"/>
      <w:lvlText w:val="%8)"/>
      <w:lvlJc w:val="left"/>
      <w:pPr>
        <w:ind w:left="4549" w:hanging="480"/>
      </w:pPr>
    </w:lvl>
    <w:lvl w:ilvl="8" w:tplc="0409001B" w:tentative="1">
      <w:start w:val="1"/>
      <w:numFmt w:val="lowerRoman"/>
      <w:lvlText w:val="%9."/>
      <w:lvlJc w:val="right"/>
      <w:pPr>
        <w:ind w:left="5029" w:hanging="480"/>
      </w:pPr>
    </w:lvl>
  </w:abstractNum>
  <w:abstractNum w:abstractNumId="23">
    <w:nsid w:val="67E343A8"/>
    <w:multiLevelType w:val="hybridMultilevel"/>
    <w:tmpl w:val="A9464FAE"/>
    <w:lvl w:ilvl="0" w:tplc="ED162BF8">
      <w:start w:val="1"/>
      <w:numFmt w:val="bullet"/>
      <w:lvlText w:val=""/>
      <w:lvlJc w:val="left"/>
      <w:pPr>
        <w:ind w:left="1188" w:hanging="480"/>
      </w:pPr>
      <w:rPr>
        <w:rFonts w:ascii="Symbol" w:hAnsi="Symbol" w:hint="default"/>
        <w:color w:val="auto"/>
      </w:rPr>
    </w:lvl>
    <w:lvl w:ilvl="1" w:tplc="04090003" w:tentative="1">
      <w:start w:val="1"/>
      <w:numFmt w:val="bullet"/>
      <w:lvlText w:val=""/>
      <w:lvlJc w:val="left"/>
      <w:pPr>
        <w:ind w:left="1668" w:hanging="480"/>
      </w:pPr>
      <w:rPr>
        <w:rFonts w:ascii="Wingdings" w:hAnsi="Wingdings" w:hint="default"/>
      </w:rPr>
    </w:lvl>
    <w:lvl w:ilvl="2" w:tplc="04090005" w:tentative="1">
      <w:start w:val="1"/>
      <w:numFmt w:val="bullet"/>
      <w:lvlText w:val=""/>
      <w:lvlJc w:val="left"/>
      <w:pPr>
        <w:ind w:left="2148" w:hanging="480"/>
      </w:pPr>
      <w:rPr>
        <w:rFonts w:ascii="Wingdings" w:hAnsi="Wingdings" w:hint="default"/>
      </w:rPr>
    </w:lvl>
    <w:lvl w:ilvl="3" w:tplc="04090001" w:tentative="1">
      <w:start w:val="1"/>
      <w:numFmt w:val="bullet"/>
      <w:lvlText w:val=""/>
      <w:lvlJc w:val="left"/>
      <w:pPr>
        <w:ind w:left="2628" w:hanging="480"/>
      </w:pPr>
      <w:rPr>
        <w:rFonts w:ascii="Wingdings" w:hAnsi="Wingdings" w:hint="default"/>
      </w:rPr>
    </w:lvl>
    <w:lvl w:ilvl="4" w:tplc="04090003" w:tentative="1">
      <w:start w:val="1"/>
      <w:numFmt w:val="bullet"/>
      <w:lvlText w:val=""/>
      <w:lvlJc w:val="left"/>
      <w:pPr>
        <w:ind w:left="3108" w:hanging="480"/>
      </w:pPr>
      <w:rPr>
        <w:rFonts w:ascii="Wingdings" w:hAnsi="Wingdings" w:hint="default"/>
      </w:rPr>
    </w:lvl>
    <w:lvl w:ilvl="5" w:tplc="04090005" w:tentative="1">
      <w:start w:val="1"/>
      <w:numFmt w:val="bullet"/>
      <w:lvlText w:val=""/>
      <w:lvlJc w:val="left"/>
      <w:pPr>
        <w:ind w:left="3588" w:hanging="480"/>
      </w:pPr>
      <w:rPr>
        <w:rFonts w:ascii="Wingdings" w:hAnsi="Wingdings" w:hint="default"/>
      </w:rPr>
    </w:lvl>
    <w:lvl w:ilvl="6" w:tplc="04090001" w:tentative="1">
      <w:start w:val="1"/>
      <w:numFmt w:val="bullet"/>
      <w:lvlText w:val=""/>
      <w:lvlJc w:val="left"/>
      <w:pPr>
        <w:ind w:left="4068" w:hanging="480"/>
      </w:pPr>
      <w:rPr>
        <w:rFonts w:ascii="Wingdings" w:hAnsi="Wingdings" w:hint="default"/>
      </w:rPr>
    </w:lvl>
    <w:lvl w:ilvl="7" w:tplc="04090003" w:tentative="1">
      <w:start w:val="1"/>
      <w:numFmt w:val="bullet"/>
      <w:lvlText w:val=""/>
      <w:lvlJc w:val="left"/>
      <w:pPr>
        <w:ind w:left="4548" w:hanging="480"/>
      </w:pPr>
      <w:rPr>
        <w:rFonts w:ascii="Wingdings" w:hAnsi="Wingdings" w:hint="default"/>
      </w:rPr>
    </w:lvl>
    <w:lvl w:ilvl="8" w:tplc="04090005" w:tentative="1">
      <w:start w:val="1"/>
      <w:numFmt w:val="bullet"/>
      <w:lvlText w:val=""/>
      <w:lvlJc w:val="left"/>
      <w:pPr>
        <w:ind w:left="5028" w:hanging="480"/>
      </w:pPr>
      <w:rPr>
        <w:rFonts w:ascii="Wingdings" w:hAnsi="Wingdings" w:hint="default"/>
      </w:rPr>
    </w:lvl>
  </w:abstractNum>
  <w:abstractNum w:abstractNumId="24">
    <w:nsid w:val="6B211AB7"/>
    <w:multiLevelType w:val="hybridMultilevel"/>
    <w:tmpl w:val="FEDAA7EE"/>
    <w:lvl w:ilvl="0" w:tplc="ED162BF8">
      <w:start w:val="1"/>
      <w:numFmt w:val="bullet"/>
      <w:lvlText w:val=""/>
      <w:lvlJc w:val="left"/>
      <w:pPr>
        <w:ind w:left="1188" w:hanging="480"/>
      </w:pPr>
      <w:rPr>
        <w:rFonts w:ascii="Symbol" w:hAnsi="Symbol" w:hint="default"/>
        <w:color w:val="auto"/>
      </w:rPr>
    </w:lvl>
    <w:lvl w:ilvl="1" w:tplc="04090003" w:tentative="1">
      <w:start w:val="1"/>
      <w:numFmt w:val="bullet"/>
      <w:lvlText w:val=""/>
      <w:lvlJc w:val="left"/>
      <w:pPr>
        <w:ind w:left="1668" w:hanging="480"/>
      </w:pPr>
      <w:rPr>
        <w:rFonts w:ascii="Wingdings" w:hAnsi="Wingdings" w:hint="default"/>
      </w:rPr>
    </w:lvl>
    <w:lvl w:ilvl="2" w:tplc="04090005" w:tentative="1">
      <w:start w:val="1"/>
      <w:numFmt w:val="bullet"/>
      <w:lvlText w:val=""/>
      <w:lvlJc w:val="left"/>
      <w:pPr>
        <w:ind w:left="2148" w:hanging="480"/>
      </w:pPr>
      <w:rPr>
        <w:rFonts w:ascii="Wingdings" w:hAnsi="Wingdings" w:hint="default"/>
      </w:rPr>
    </w:lvl>
    <w:lvl w:ilvl="3" w:tplc="04090001" w:tentative="1">
      <w:start w:val="1"/>
      <w:numFmt w:val="bullet"/>
      <w:lvlText w:val=""/>
      <w:lvlJc w:val="left"/>
      <w:pPr>
        <w:ind w:left="2628" w:hanging="480"/>
      </w:pPr>
      <w:rPr>
        <w:rFonts w:ascii="Wingdings" w:hAnsi="Wingdings" w:hint="default"/>
      </w:rPr>
    </w:lvl>
    <w:lvl w:ilvl="4" w:tplc="04090003" w:tentative="1">
      <w:start w:val="1"/>
      <w:numFmt w:val="bullet"/>
      <w:lvlText w:val=""/>
      <w:lvlJc w:val="left"/>
      <w:pPr>
        <w:ind w:left="3108" w:hanging="480"/>
      </w:pPr>
      <w:rPr>
        <w:rFonts w:ascii="Wingdings" w:hAnsi="Wingdings" w:hint="default"/>
      </w:rPr>
    </w:lvl>
    <w:lvl w:ilvl="5" w:tplc="04090005" w:tentative="1">
      <w:start w:val="1"/>
      <w:numFmt w:val="bullet"/>
      <w:lvlText w:val=""/>
      <w:lvlJc w:val="left"/>
      <w:pPr>
        <w:ind w:left="3588" w:hanging="480"/>
      </w:pPr>
      <w:rPr>
        <w:rFonts w:ascii="Wingdings" w:hAnsi="Wingdings" w:hint="default"/>
      </w:rPr>
    </w:lvl>
    <w:lvl w:ilvl="6" w:tplc="04090001" w:tentative="1">
      <w:start w:val="1"/>
      <w:numFmt w:val="bullet"/>
      <w:lvlText w:val=""/>
      <w:lvlJc w:val="left"/>
      <w:pPr>
        <w:ind w:left="4068" w:hanging="480"/>
      </w:pPr>
      <w:rPr>
        <w:rFonts w:ascii="Wingdings" w:hAnsi="Wingdings" w:hint="default"/>
      </w:rPr>
    </w:lvl>
    <w:lvl w:ilvl="7" w:tplc="04090003" w:tentative="1">
      <w:start w:val="1"/>
      <w:numFmt w:val="bullet"/>
      <w:lvlText w:val=""/>
      <w:lvlJc w:val="left"/>
      <w:pPr>
        <w:ind w:left="4548" w:hanging="480"/>
      </w:pPr>
      <w:rPr>
        <w:rFonts w:ascii="Wingdings" w:hAnsi="Wingdings" w:hint="default"/>
      </w:rPr>
    </w:lvl>
    <w:lvl w:ilvl="8" w:tplc="04090005" w:tentative="1">
      <w:start w:val="1"/>
      <w:numFmt w:val="bullet"/>
      <w:lvlText w:val=""/>
      <w:lvlJc w:val="left"/>
      <w:pPr>
        <w:ind w:left="5028" w:hanging="480"/>
      </w:pPr>
      <w:rPr>
        <w:rFonts w:ascii="Wingdings" w:hAnsi="Wingdings" w:hint="default"/>
      </w:rPr>
    </w:lvl>
  </w:abstractNum>
  <w:abstractNum w:abstractNumId="25">
    <w:nsid w:val="742B6443"/>
    <w:multiLevelType w:val="hybridMultilevel"/>
    <w:tmpl w:val="D0980094"/>
    <w:lvl w:ilvl="0" w:tplc="ED162BF8">
      <w:start w:val="1"/>
      <w:numFmt w:val="bullet"/>
      <w:lvlText w:val=""/>
      <w:lvlJc w:val="left"/>
      <w:pPr>
        <w:ind w:left="1188" w:hanging="480"/>
      </w:pPr>
      <w:rPr>
        <w:rFonts w:ascii="Symbol" w:hAnsi="Symbol" w:hint="default"/>
        <w:color w:val="auto"/>
      </w:rPr>
    </w:lvl>
    <w:lvl w:ilvl="1" w:tplc="04090003" w:tentative="1">
      <w:start w:val="1"/>
      <w:numFmt w:val="bullet"/>
      <w:lvlText w:val=""/>
      <w:lvlJc w:val="left"/>
      <w:pPr>
        <w:ind w:left="1953" w:hanging="480"/>
      </w:pPr>
      <w:rPr>
        <w:rFonts w:ascii="Wingdings" w:hAnsi="Wingdings" w:hint="default"/>
      </w:rPr>
    </w:lvl>
    <w:lvl w:ilvl="2" w:tplc="04090005" w:tentative="1">
      <w:start w:val="1"/>
      <w:numFmt w:val="bullet"/>
      <w:lvlText w:val=""/>
      <w:lvlJc w:val="left"/>
      <w:pPr>
        <w:ind w:left="2433" w:hanging="480"/>
      </w:pPr>
      <w:rPr>
        <w:rFonts w:ascii="Wingdings" w:hAnsi="Wingdings" w:hint="default"/>
      </w:rPr>
    </w:lvl>
    <w:lvl w:ilvl="3" w:tplc="04090001" w:tentative="1">
      <w:start w:val="1"/>
      <w:numFmt w:val="bullet"/>
      <w:lvlText w:val=""/>
      <w:lvlJc w:val="left"/>
      <w:pPr>
        <w:ind w:left="2913" w:hanging="480"/>
      </w:pPr>
      <w:rPr>
        <w:rFonts w:ascii="Wingdings" w:hAnsi="Wingdings" w:hint="default"/>
      </w:rPr>
    </w:lvl>
    <w:lvl w:ilvl="4" w:tplc="04090003" w:tentative="1">
      <w:start w:val="1"/>
      <w:numFmt w:val="bullet"/>
      <w:lvlText w:val=""/>
      <w:lvlJc w:val="left"/>
      <w:pPr>
        <w:ind w:left="3393" w:hanging="480"/>
      </w:pPr>
      <w:rPr>
        <w:rFonts w:ascii="Wingdings" w:hAnsi="Wingdings" w:hint="default"/>
      </w:rPr>
    </w:lvl>
    <w:lvl w:ilvl="5" w:tplc="04090005" w:tentative="1">
      <w:start w:val="1"/>
      <w:numFmt w:val="bullet"/>
      <w:lvlText w:val=""/>
      <w:lvlJc w:val="left"/>
      <w:pPr>
        <w:ind w:left="3873" w:hanging="480"/>
      </w:pPr>
      <w:rPr>
        <w:rFonts w:ascii="Wingdings" w:hAnsi="Wingdings" w:hint="default"/>
      </w:rPr>
    </w:lvl>
    <w:lvl w:ilvl="6" w:tplc="04090001" w:tentative="1">
      <w:start w:val="1"/>
      <w:numFmt w:val="bullet"/>
      <w:lvlText w:val=""/>
      <w:lvlJc w:val="left"/>
      <w:pPr>
        <w:ind w:left="4353" w:hanging="480"/>
      </w:pPr>
      <w:rPr>
        <w:rFonts w:ascii="Wingdings" w:hAnsi="Wingdings" w:hint="default"/>
      </w:rPr>
    </w:lvl>
    <w:lvl w:ilvl="7" w:tplc="04090003" w:tentative="1">
      <w:start w:val="1"/>
      <w:numFmt w:val="bullet"/>
      <w:lvlText w:val=""/>
      <w:lvlJc w:val="left"/>
      <w:pPr>
        <w:ind w:left="4833" w:hanging="480"/>
      </w:pPr>
      <w:rPr>
        <w:rFonts w:ascii="Wingdings" w:hAnsi="Wingdings" w:hint="default"/>
      </w:rPr>
    </w:lvl>
    <w:lvl w:ilvl="8" w:tplc="04090005" w:tentative="1">
      <w:start w:val="1"/>
      <w:numFmt w:val="bullet"/>
      <w:lvlText w:val=""/>
      <w:lvlJc w:val="left"/>
      <w:pPr>
        <w:ind w:left="5313" w:hanging="480"/>
      </w:pPr>
      <w:rPr>
        <w:rFonts w:ascii="Wingdings" w:hAnsi="Wingdings" w:hint="default"/>
      </w:rPr>
    </w:lvl>
  </w:abstractNum>
  <w:abstractNum w:abstractNumId="26">
    <w:nsid w:val="74A66883"/>
    <w:multiLevelType w:val="hybridMultilevel"/>
    <w:tmpl w:val="8458BC32"/>
    <w:lvl w:ilvl="0" w:tplc="647AFFD0">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nsid w:val="7F775EE9"/>
    <w:multiLevelType w:val="hybridMultilevel"/>
    <w:tmpl w:val="CFB84B8A"/>
    <w:lvl w:ilvl="0" w:tplc="ED162BF8">
      <w:start w:val="1"/>
      <w:numFmt w:val="bullet"/>
      <w:lvlText w:val=""/>
      <w:lvlJc w:val="left"/>
      <w:pPr>
        <w:ind w:left="1188" w:hanging="480"/>
      </w:pPr>
      <w:rPr>
        <w:rFonts w:ascii="Symbol" w:hAnsi="Symbol" w:hint="default"/>
        <w:color w:val="auto"/>
      </w:rPr>
    </w:lvl>
    <w:lvl w:ilvl="1" w:tplc="04090003" w:tentative="1">
      <w:start w:val="1"/>
      <w:numFmt w:val="bullet"/>
      <w:lvlText w:val=""/>
      <w:lvlJc w:val="left"/>
      <w:pPr>
        <w:ind w:left="1668" w:hanging="480"/>
      </w:pPr>
      <w:rPr>
        <w:rFonts w:ascii="Wingdings" w:hAnsi="Wingdings" w:hint="default"/>
      </w:rPr>
    </w:lvl>
    <w:lvl w:ilvl="2" w:tplc="04090005" w:tentative="1">
      <w:start w:val="1"/>
      <w:numFmt w:val="bullet"/>
      <w:lvlText w:val=""/>
      <w:lvlJc w:val="left"/>
      <w:pPr>
        <w:ind w:left="2148" w:hanging="480"/>
      </w:pPr>
      <w:rPr>
        <w:rFonts w:ascii="Wingdings" w:hAnsi="Wingdings" w:hint="default"/>
      </w:rPr>
    </w:lvl>
    <w:lvl w:ilvl="3" w:tplc="04090001" w:tentative="1">
      <w:start w:val="1"/>
      <w:numFmt w:val="bullet"/>
      <w:lvlText w:val=""/>
      <w:lvlJc w:val="left"/>
      <w:pPr>
        <w:ind w:left="2628" w:hanging="480"/>
      </w:pPr>
      <w:rPr>
        <w:rFonts w:ascii="Wingdings" w:hAnsi="Wingdings" w:hint="default"/>
      </w:rPr>
    </w:lvl>
    <w:lvl w:ilvl="4" w:tplc="04090003" w:tentative="1">
      <w:start w:val="1"/>
      <w:numFmt w:val="bullet"/>
      <w:lvlText w:val=""/>
      <w:lvlJc w:val="left"/>
      <w:pPr>
        <w:ind w:left="3108" w:hanging="480"/>
      </w:pPr>
      <w:rPr>
        <w:rFonts w:ascii="Wingdings" w:hAnsi="Wingdings" w:hint="default"/>
      </w:rPr>
    </w:lvl>
    <w:lvl w:ilvl="5" w:tplc="04090005" w:tentative="1">
      <w:start w:val="1"/>
      <w:numFmt w:val="bullet"/>
      <w:lvlText w:val=""/>
      <w:lvlJc w:val="left"/>
      <w:pPr>
        <w:ind w:left="3588" w:hanging="480"/>
      </w:pPr>
      <w:rPr>
        <w:rFonts w:ascii="Wingdings" w:hAnsi="Wingdings" w:hint="default"/>
      </w:rPr>
    </w:lvl>
    <w:lvl w:ilvl="6" w:tplc="04090001" w:tentative="1">
      <w:start w:val="1"/>
      <w:numFmt w:val="bullet"/>
      <w:lvlText w:val=""/>
      <w:lvlJc w:val="left"/>
      <w:pPr>
        <w:ind w:left="4068" w:hanging="480"/>
      </w:pPr>
      <w:rPr>
        <w:rFonts w:ascii="Wingdings" w:hAnsi="Wingdings" w:hint="default"/>
      </w:rPr>
    </w:lvl>
    <w:lvl w:ilvl="7" w:tplc="04090003" w:tentative="1">
      <w:start w:val="1"/>
      <w:numFmt w:val="bullet"/>
      <w:lvlText w:val=""/>
      <w:lvlJc w:val="left"/>
      <w:pPr>
        <w:ind w:left="4548" w:hanging="480"/>
      </w:pPr>
      <w:rPr>
        <w:rFonts w:ascii="Wingdings" w:hAnsi="Wingdings" w:hint="default"/>
      </w:rPr>
    </w:lvl>
    <w:lvl w:ilvl="8" w:tplc="04090005" w:tentative="1">
      <w:start w:val="1"/>
      <w:numFmt w:val="bullet"/>
      <w:lvlText w:val=""/>
      <w:lvlJc w:val="left"/>
      <w:pPr>
        <w:ind w:left="5028" w:hanging="480"/>
      </w:pPr>
      <w:rPr>
        <w:rFonts w:ascii="Wingdings" w:hAnsi="Wingdings" w:hint="default"/>
      </w:rPr>
    </w:lvl>
  </w:abstractNum>
  <w:num w:numId="1">
    <w:abstractNumId w:val="16"/>
  </w:num>
  <w:num w:numId="2">
    <w:abstractNumId w:val="7"/>
  </w:num>
  <w:num w:numId="3">
    <w:abstractNumId w:val="20"/>
  </w:num>
  <w:num w:numId="4">
    <w:abstractNumId w:val="9"/>
  </w:num>
  <w:num w:numId="5">
    <w:abstractNumId w:val="0"/>
  </w:num>
  <w:num w:numId="6">
    <w:abstractNumId w:val="22"/>
  </w:num>
  <w:num w:numId="7">
    <w:abstractNumId w:val="5"/>
  </w:num>
  <w:num w:numId="8">
    <w:abstractNumId w:val="23"/>
  </w:num>
  <w:num w:numId="9">
    <w:abstractNumId w:val="19"/>
  </w:num>
  <w:num w:numId="10">
    <w:abstractNumId w:val="27"/>
  </w:num>
  <w:num w:numId="11">
    <w:abstractNumId w:val="12"/>
  </w:num>
  <w:num w:numId="12">
    <w:abstractNumId w:val="21"/>
  </w:num>
  <w:num w:numId="13">
    <w:abstractNumId w:val="6"/>
  </w:num>
  <w:num w:numId="14">
    <w:abstractNumId w:val="13"/>
  </w:num>
  <w:num w:numId="15">
    <w:abstractNumId w:val="8"/>
  </w:num>
  <w:num w:numId="16">
    <w:abstractNumId w:val="18"/>
  </w:num>
  <w:num w:numId="17">
    <w:abstractNumId w:val="15"/>
  </w:num>
  <w:num w:numId="18">
    <w:abstractNumId w:val="26"/>
  </w:num>
  <w:num w:numId="19">
    <w:abstractNumId w:val="14"/>
  </w:num>
  <w:num w:numId="20">
    <w:abstractNumId w:val="2"/>
  </w:num>
  <w:num w:numId="21">
    <w:abstractNumId w:val="17"/>
  </w:num>
  <w:num w:numId="22">
    <w:abstractNumId w:val="4"/>
  </w:num>
  <w:num w:numId="23">
    <w:abstractNumId w:val="24"/>
  </w:num>
  <w:num w:numId="24">
    <w:abstractNumId w:val="25"/>
  </w:num>
  <w:num w:numId="25">
    <w:abstractNumId w:val="11"/>
  </w:num>
  <w:num w:numId="26">
    <w:abstractNumId w:val="3"/>
  </w:num>
  <w:num w:numId="27">
    <w:abstractNumId w:val="1"/>
  </w:num>
  <w:num w:numId="28">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bordersDoNotSurroundHeader/>
  <w:bordersDoNotSurroundFooter/>
  <w:proofState w:spelling="clean" w:grammar="clean"/>
  <w:defaultTabStop w:val="420"/>
  <w:drawingGridHorizontalSpacing w:val="120"/>
  <w:drawingGridVerticalSpacing w:val="423"/>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E8D"/>
    <w:rsid w:val="00003346"/>
    <w:rsid w:val="00004EB7"/>
    <w:rsid w:val="000125A6"/>
    <w:rsid w:val="000134B9"/>
    <w:rsid w:val="00016EEE"/>
    <w:rsid w:val="00020874"/>
    <w:rsid w:val="00023F90"/>
    <w:rsid w:val="00033DF3"/>
    <w:rsid w:val="0003601B"/>
    <w:rsid w:val="000664B7"/>
    <w:rsid w:val="000754D0"/>
    <w:rsid w:val="00077100"/>
    <w:rsid w:val="00081604"/>
    <w:rsid w:val="000847DC"/>
    <w:rsid w:val="00087691"/>
    <w:rsid w:val="000879EE"/>
    <w:rsid w:val="00095141"/>
    <w:rsid w:val="000A1A87"/>
    <w:rsid w:val="000A1E63"/>
    <w:rsid w:val="000A2944"/>
    <w:rsid w:val="000A2E8D"/>
    <w:rsid w:val="000B0FCC"/>
    <w:rsid w:val="000B4173"/>
    <w:rsid w:val="000C5103"/>
    <w:rsid w:val="000C5850"/>
    <w:rsid w:val="000D008B"/>
    <w:rsid w:val="000D040D"/>
    <w:rsid w:val="000D41E1"/>
    <w:rsid w:val="000D6281"/>
    <w:rsid w:val="000D7FD3"/>
    <w:rsid w:val="000E430A"/>
    <w:rsid w:val="000E668B"/>
    <w:rsid w:val="000F0365"/>
    <w:rsid w:val="000F0F28"/>
    <w:rsid w:val="000F350C"/>
    <w:rsid w:val="000F79BA"/>
    <w:rsid w:val="001027A2"/>
    <w:rsid w:val="00103455"/>
    <w:rsid w:val="00103D7E"/>
    <w:rsid w:val="001055C5"/>
    <w:rsid w:val="00111C6E"/>
    <w:rsid w:val="00114A05"/>
    <w:rsid w:val="00120A1B"/>
    <w:rsid w:val="001262B6"/>
    <w:rsid w:val="00127105"/>
    <w:rsid w:val="00130108"/>
    <w:rsid w:val="00131653"/>
    <w:rsid w:val="00132A3A"/>
    <w:rsid w:val="00140AC5"/>
    <w:rsid w:val="0014100B"/>
    <w:rsid w:val="0015299A"/>
    <w:rsid w:val="00160290"/>
    <w:rsid w:val="001619F9"/>
    <w:rsid w:val="00165B50"/>
    <w:rsid w:val="0017438F"/>
    <w:rsid w:val="0017649B"/>
    <w:rsid w:val="00176D47"/>
    <w:rsid w:val="0018235A"/>
    <w:rsid w:val="00182B85"/>
    <w:rsid w:val="001833C5"/>
    <w:rsid w:val="001838B4"/>
    <w:rsid w:val="00184B83"/>
    <w:rsid w:val="0018505F"/>
    <w:rsid w:val="0018616E"/>
    <w:rsid w:val="001906A3"/>
    <w:rsid w:val="00190BE9"/>
    <w:rsid w:val="00193A9D"/>
    <w:rsid w:val="001943AD"/>
    <w:rsid w:val="001A251F"/>
    <w:rsid w:val="001A2DAE"/>
    <w:rsid w:val="001A5A51"/>
    <w:rsid w:val="001A7358"/>
    <w:rsid w:val="001A75C1"/>
    <w:rsid w:val="001B18BF"/>
    <w:rsid w:val="001B5756"/>
    <w:rsid w:val="001B5D7F"/>
    <w:rsid w:val="001B6237"/>
    <w:rsid w:val="001C07D3"/>
    <w:rsid w:val="001C38BB"/>
    <w:rsid w:val="001C3901"/>
    <w:rsid w:val="001C681C"/>
    <w:rsid w:val="001D590B"/>
    <w:rsid w:val="001E3521"/>
    <w:rsid w:val="001E400E"/>
    <w:rsid w:val="001F71A3"/>
    <w:rsid w:val="001F7D03"/>
    <w:rsid w:val="0020158D"/>
    <w:rsid w:val="00204CC2"/>
    <w:rsid w:val="00205A02"/>
    <w:rsid w:val="002075D7"/>
    <w:rsid w:val="00210F8D"/>
    <w:rsid w:val="00212ED7"/>
    <w:rsid w:val="00220AF2"/>
    <w:rsid w:val="0022399B"/>
    <w:rsid w:val="00231324"/>
    <w:rsid w:val="00232505"/>
    <w:rsid w:val="00243253"/>
    <w:rsid w:val="0024481A"/>
    <w:rsid w:val="00245266"/>
    <w:rsid w:val="00245D4D"/>
    <w:rsid w:val="00246BFA"/>
    <w:rsid w:val="00252636"/>
    <w:rsid w:val="00252AB8"/>
    <w:rsid w:val="00252F34"/>
    <w:rsid w:val="002560ED"/>
    <w:rsid w:val="00261D1D"/>
    <w:rsid w:val="00262F4A"/>
    <w:rsid w:val="002631CC"/>
    <w:rsid w:val="002656DF"/>
    <w:rsid w:val="002709DA"/>
    <w:rsid w:val="00272167"/>
    <w:rsid w:val="00272795"/>
    <w:rsid w:val="00273627"/>
    <w:rsid w:val="00274EB2"/>
    <w:rsid w:val="00275C7B"/>
    <w:rsid w:val="00284036"/>
    <w:rsid w:val="00287211"/>
    <w:rsid w:val="002940AE"/>
    <w:rsid w:val="00294C58"/>
    <w:rsid w:val="002A2A1C"/>
    <w:rsid w:val="002A4838"/>
    <w:rsid w:val="002B37B6"/>
    <w:rsid w:val="002C0BD7"/>
    <w:rsid w:val="002C0C58"/>
    <w:rsid w:val="002C10FF"/>
    <w:rsid w:val="002C15A6"/>
    <w:rsid w:val="002D0753"/>
    <w:rsid w:val="002D298E"/>
    <w:rsid w:val="002D321C"/>
    <w:rsid w:val="002E1C81"/>
    <w:rsid w:val="002E26D6"/>
    <w:rsid w:val="002E3B61"/>
    <w:rsid w:val="002E615B"/>
    <w:rsid w:val="002E6365"/>
    <w:rsid w:val="002F1D92"/>
    <w:rsid w:val="002F4AE9"/>
    <w:rsid w:val="002F4CA9"/>
    <w:rsid w:val="002F6377"/>
    <w:rsid w:val="00304459"/>
    <w:rsid w:val="003122E4"/>
    <w:rsid w:val="003262A4"/>
    <w:rsid w:val="00326841"/>
    <w:rsid w:val="00326C4C"/>
    <w:rsid w:val="003363AE"/>
    <w:rsid w:val="00337206"/>
    <w:rsid w:val="0034610A"/>
    <w:rsid w:val="003468FD"/>
    <w:rsid w:val="00351B90"/>
    <w:rsid w:val="00360DEC"/>
    <w:rsid w:val="0036515C"/>
    <w:rsid w:val="00382BA9"/>
    <w:rsid w:val="00383651"/>
    <w:rsid w:val="00384956"/>
    <w:rsid w:val="00384CA5"/>
    <w:rsid w:val="00390026"/>
    <w:rsid w:val="003906FC"/>
    <w:rsid w:val="00393D7A"/>
    <w:rsid w:val="00393FB1"/>
    <w:rsid w:val="00396D9C"/>
    <w:rsid w:val="003A23B2"/>
    <w:rsid w:val="003A64BA"/>
    <w:rsid w:val="003A7733"/>
    <w:rsid w:val="003B68F1"/>
    <w:rsid w:val="003C0905"/>
    <w:rsid w:val="003C1BA1"/>
    <w:rsid w:val="003C442B"/>
    <w:rsid w:val="003C4C6B"/>
    <w:rsid w:val="003C6763"/>
    <w:rsid w:val="003C6F43"/>
    <w:rsid w:val="003D3D52"/>
    <w:rsid w:val="003D7CDD"/>
    <w:rsid w:val="003D7ED5"/>
    <w:rsid w:val="003E5F02"/>
    <w:rsid w:val="003F5C9C"/>
    <w:rsid w:val="004019F8"/>
    <w:rsid w:val="00401CC1"/>
    <w:rsid w:val="004051AD"/>
    <w:rsid w:val="0041028A"/>
    <w:rsid w:val="00411247"/>
    <w:rsid w:val="004151CE"/>
    <w:rsid w:val="00420071"/>
    <w:rsid w:val="0042670C"/>
    <w:rsid w:val="00431ADD"/>
    <w:rsid w:val="00432ED8"/>
    <w:rsid w:val="00434FE7"/>
    <w:rsid w:val="004364F4"/>
    <w:rsid w:val="0044500A"/>
    <w:rsid w:val="004471CA"/>
    <w:rsid w:val="00451C37"/>
    <w:rsid w:val="004623C5"/>
    <w:rsid w:val="004664FC"/>
    <w:rsid w:val="00467B24"/>
    <w:rsid w:val="00474909"/>
    <w:rsid w:val="004840D0"/>
    <w:rsid w:val="00490AE9"/>
    <w:rsid w:val="0049195E"/>
    <w:rsid w:val="00494FA0"/>
    <w:rsid w:val="00497C04"/>
    <w:rsid w:val="004B1604"/>
    <w:rsid w:val="004B31BA"/>
    <w:rsid w:val="004B3ACD"/>
    <w:rsid w:val="004B625C"/>
    <w:rsid w:val="004D2AF4"/>
    <w:rsid w:val="004D6E59"/>
    <w:rsid w:val="004D70A4"/>
    <w:rsid w:val="004E1B52"/>
    <w:rsid w:val="004E648D"/>
    <w:rsid w:val="004E7EAB"/>
    <w:rsid w:val="004E7F2C"/>
    <w:rsid w:val="004F1D89"/>
    <w:rsid w:val="004F2F4A"/>
    <w:rsid w:val="00510EB4"/>
    <w:rsid w:val="005154B5"/>
    <w:rsid w:val="0051780C"/>
    <w:rsid w:val="00523EB1"/>
    <w:rsid w:val="0052443B"/>
    <w:rsid w:val="00530B71"/>
    <w:rsid w:val="00534992"/>
    <w:rsid w:val="00541AED"/>
    <w:rsid w:val="00545474"/>
    <w:rsid w:val="00545CDE"/>
    <w:rsid w:val="0054679E"/>
    <w:rsid w:val="00547AF6"/>
    <w:rsid w:val="00547EED"/>
    <w:rsid w:val="00550473"/>
    <w:rsid w:val="005517B1"/>
    <w:rsid w:val="00553A89"/>
    <w:rsid w:val="00554856"/>
    <w:rsid w:val="00556724"/>
    <w:rsid w:val="00563ADB"/>
    <w:rsid w:val="00564384"/>
    <w:rsid w:val="00564ECE"/>
    <w:rsid w:val="00565EAA"/>
    <w:rsid w:val="00566F90"/>
    <w:rsid w:val="005709B5"/>
    <w:rsid w:val="00574FDC"/>
    <w:rsid w:val="00595459"/>
    <w:rsid w:val="005A0BDC"/>
    <w:rsid w:val="005A12EE"/>
    <w:rsid w:val="005A6B89"/>
    <w:rsid w:val="005B3BF0"/>
    <w:rsid w:val="005B76C1"/>
    <w:rsid w:val="005C72DB"/>
    <w:rsid w:val="005D1576"/>
    <w:rsid w:val="005D70E8"/>
    <w:rsid w:val="005D78D5"/>
    <w:rsid w:val="005E087A"/>
    <w:rsid w:val="005E1570"/>
    <w:rsid w:val="005E3EB5"/>
    <w:rsid w:val="005E7080"/>
    <w:rsid w:val="005F1FA1"/>
    <w:rsid w:val="006010A8"/>
    <w:rsid w:val="0060237D"/>
    <w:rsid w:val="006037D3"/>
    <w:rsid w:val="00604C5A"/>
    <w:rsid w:val="00613B29"/>
    <w:rsid w:val="006173D6"/>
    <w:rsid w:val="00617C2C"/>
    <w:rsid w:val="006202A3"/>
    <w:rsid w:val="00621880"/>
    <w:rsid w:val="00622071"/>
    <w:rsid w:val="00627FEB"/>
    <w:rsid w:val="006310EC"/>
    <w:rsid w:val="00633297"/>
    <w:rsid w:val="0063731B"/>
    <w:rsid w:val="006413E1"/>
    <w:rsid w:val="00642CB8"/>
    <w:rsid w:val="006445B7"/>
    <w:rsid w:val="00652FE5"/>
    <w:rsid w:val="006532C3"/>
    <w:rsid w:val="00660DFC"/>
    <w:rsid w:val="00660E4B"/>
    <w:rsid w:val="00661351"/>
    <w:rsid w:val="00665AD6"/>
    <w:rsid w:val="006708CF"/>
    <w:rsid w:val="0067282A"/>
    <w:rsid w:val="00672B29"/>
    <w:rsid w:val="0067328A"/>
    <w:rsid w:val="00674455"/>
    <w:rsid w:val="00676C3B"/>
    <w:rsid w:val="00680288"/>
    <w:rsid w:val="00680856"/>
    <w:rsid w:val="00685A7D"/>
    <w:rsid w:val="00685B74"/>
    <w:rsid w:val="00686C69"/>
    <w:rsid w:val="0069071C"/>
    <w:rsid w:val="00692DA8"/>
    <w:rsid w:val="006939C9"/>
    <w:rsid w:val="006968A1"/>
    <w:rsid w:val="006A0BED"/>
    <w:rsid w:val="006A1D80"/>
    <w:rsid w:val="006A2A8C"/>
    <w:rsid w:val="006A5EAF"/>
    <w:rsid w:val="006B0BE5"/>
    <w:rsid w:val="006B2947"/>
    <w:rsid w:val="006B2E03"/>
    <w:rsid w:val="006C66C2"/>
    <w:rsid w:val="006C77CE"/>
    <w:rsid w:val="006C7C6D"/>
    <w:rsid w:val="006E3EA1"/>
    <w:rsid w:val="006F068B"/>
    <w:rsid w:val="006F2118"/>
    <w:rsid w:val="006F480E"/>
    <w:rsid w:val="006F51B5"/>
    <w:rsid w:val="00706DEB"/>
    <w:rsid w:val="007114E8"/>
    <w:rsid w:val="00724362"/>
    <w:rsid w:val="007253FA"/>
    <w:rsid w:val="0072568F"/>
    <w:rsid w:val="00727070"/>
    <w:rsid w:val="007347B3"/>
    <w:rsid w:val="00735966"/>
    <w:rsid w:val="0073799A"/>
    <w:rsid w:val="00740DBC"/>
    <w:rsid w:val="0075052F"/>
    <w:rsid w:val="007544A0"/>
    <w:rsid w:val="00754857"/>
    <w:rsid w:val="00757E98"/>
    <w:rsid w:val="00757F41"/>
    <w:rsid w:val="00763722"/>
    <w:rsid w:val="007648EB"/>
    <w:rsid w:val="00765AF4"/>
    <w:rsid w:val="00774F28"/>
    <w:rsid w:val="007844A7"/>
    <w:rsid w:val="00784829"/>
    <w:rsid w:val="00784F68"/>
    <w:rsid w:val="007850BA"/>
    <w:rsid w:val="00786236"/>
    <w:rsid w:val="00786622"/>
    <w:rsid w:val="007A260A"/>
    <w:rsid w:val="007A6802"/>
    <w:rsid w:val="007B15B6"/>
    <w:rsid w:val="007B2001"/>
    <w:rsid w:val="007B32BD"/>
    <w:rsid w:val="007B5A3C"/>
    <w:rsid w:val="007B62FD"/>
    <w:rsid w:val="007C11B0"/>
    <w:rsid w:val="007C1CBB"/>
    <w:rsid w:val="007C20A0"/>
    <w:rsid w:val="007D6ADC"/>
    <w:rsid w:val="007E2C24"/>
    <w:rsid w:val="007E4859"/>
    <w:rsid w:val="007E4CE5"/>
    <w:rsid w:val="007F0B3F"/>
    <w:rsid w:val="007F7140"/>
    <w:rsid w:val="00801576"/>
    <w:rsid w:val="00810EBB"/>
    <w:rsid w:val="00811FBB"/>
    <w:rsid w:val="00814EA4"/>
    <w:rsid w:val="00823CE8"/>
    <w:rsid w:val="0082500F"/>
    <w:rsid w:val="00827199"/>
    <w:rsid w:val="0083277A"/>
    <w:rsid w:val="008408A3"/>
    <w:rsid w:val="008422AF"/>
    <w:rsid w:val="0084372D"/>
    <w:rsid w:val="00846C13"/>
    <w:rsid w:val="00846F88"/>
    <w:rsid w:val="0085023A"/>
    <w:rsid w:val="0085082D"/>
    <w:rsid w:val="00851AC3"/>
    <w:rsid w:val="0085219C"/>
    <w:rsid w:val="00853F57"/>
    <w:rsid w:val="00854AA2"/>
    <w:rsid w:val="008575D9"/>
    <w:rsid w:val="00863DC4"/>
    <w:rsid w:val="00874B3A"/>
    <w:rsid w:val="00875785"/>
    <w:rsid w:val="008804ED"/>
    <w:rsid w:val="008806D0"/>
    <w:rsid w:val="00886346"/>
    <w:rsid w:val="0088760E"/>
    <w:rsid w:val="00891CC1"/>
    <w:rsid w:val="008963AD"/>
    <w:rsid w:val="008A41F9"/>
    <w:rsid w:val="008A7D40"/>
    <w:rsid w:val="008B78BD"/>
    <w:rsid w:val="008D1A1B"/>
    <w:rsid w:val="008E0354"/>
    <w:rsid w:val="008E0A4D"/>
    <w:rsid w:val="008E3170"/>
    <w:rsid w:val="008E7783"/>
    <w:rsid w:val="008E7E14"/>
    <w:rsid w:val="008F1160"/>
    <w:rsid w:val="008F1815"/>
    <w:rsid w:val="00900364"/>
    <w:rsid w:val="009035DA"/>
    <w:rsid w:val="009046CA"/>
    <w:rsid w:val="00907D2F"/>
    <w:rsid w:val="00915942"/>
    <w:rsid w:val="00920CB9"/>
    <w:rsid w:val="0092534D"/>
    <w:rsid w:val="009253CE"/>
    <w:rsid w:val="009301A4"/>
    <w:rsid w:val="00930B17"/>
    <w:rsid w:val="00933B27"/>
    <w:rsid w:val="00947FEA"/>
    <w:rsid w:val="00954EF5"/>
    <w:rsid w:val="0095623B"/>
    <w:rsid w:val="00960B25"/>
    <w:rsid w:val="00962CF4"/>
    <w:rsid w:val="0096480E"/>
    <w:rsid w:val="0096689A"/>
    <w:rsid w:val="009925C6"/>
    <w:rsid w:val="009956E0"/>
    <w:rsid w:val="00995F53"/>
    <w:rsid w:val="00996D73"/>
    <w:rsid w:val="009A202D"/>
    <w:rsid w:val="009A38CA"/>
    <w:rsid w:val="009B417B"/>
    <w:rsid w:val="009B4365"/>
    <w:rsid w:val="009B5CE9"/>
    <w:rsid w:val="009B6065"/>
    <w:rsid w:val="009C11EE"/>
    <w:rsid w:val="009C476D"/>
    <w:rsid w:val="009C6260"/>
    <w:rsid w:val="009C6641"/>
    <w:rsid w:val="009D0B7A"/>
    <w:rsid w:val="009D3A28"/>
    <w:rsid w:val="009D6624"/>
    <w:rsid w:val="009D67DA"/>
    <w:rsid w:val="009E029E"/>
    <w:rsid w:val="009F505A"/>
    <w:rsid w:val="009F5752"/>
    <w:rsid w:val="009F768F"/>
    <w:rsid w:val="00A0370A"/>
    <w:rsid w:val="00A03939"/>
    <w:rsid w:val="00A04351"/>
    <w:rsid w:val="00A101E5"/>
    <w:rsid w:val="00A10BB7"/>
    <w:rsid w:val="00A111EC"/>
    <w:rsid w:val="00A11E51"/>
    <w:rsid w:val="00A12827"/>
    <w:rsid w:val="00A21A51"/>
    <w:rsid w:val="00A34E7B"/>
    <w:rsid w:val="00A3604D"/>
    <w:rsid w:val="00A37E19"/>
    <w:rsid w:val="00A434A9"/>
    <w:rsid w:val="00A46821"/>
    <w:rsid w:val="00A62023"/>
    <w:rsid w:val="00A62D82"/>
    <w:rsid w:val="00A64077"/>
    <w:rsid w:val="00A64C1C"/>
    <w:rsid w:val="00A65252"/>
    <w:rsid w:val="00A656C9"/>
    <w:rsid w:val="00A65978"/>
    <w:rsid w:val="00A65F82"/>
    <w:rsid w:val="00A66E7C"/>
    <w:rsid w:val="00A71673"/>
    <w:rsid w:val="00A72B0C"/>
    <w:rsid w:val="00A745E2"/>
    <w:rsid w:val="00A76BE4"/>
    <w:rsid w:val="00A81319"/>
    <w:rsid w:val="00A8138A"/>
    <w:rsid w:val="00A83213"/>
    <w:rsid w:val="00A83596"/>
    <w:rsid w:val="00A86692"/>
    <w:rsid w:val="00A91410"/>
    <w:rsid w:val="00A91C87"/>
    <w:rsid w:val="00A92E9A"/>
    <w:rsid w:val="00A9318C"/>
    <w:rsid w:val="00A944D9"/>
    <w:rsid w:val="00A94FD6"/>
    <w:rsid w:val="00A9732C"/>
    <w:rsid w:val="00AA0CCE"/>
    <w:rsid w:val="00AA0F21"/>
    <w:rsid w:val="00AA2A62"/>
    <w:rsid w:val="00AA59C7"/>
    <w:rsid w:val="00AA5FAA"/>
    <w:rsid w:val="00AB3A0F"/>
    <w:rsid w:val="00AB414D"/>
    <w:rsid w:val="00AB6F94"/>
    <w:rsid w:val="00AC0E7D"/>
    <w:rsid w:val="00AC5B36"/>
    <w:rsid w:val="00AC7D83"/>
    <w:rsid w:val="00AD4D55"/>
    <w:rsid w:val="00AD614C"/>
    <w:rsid w:val="00AE224D"/>
    <w:rsid w:val="00AF479A"/>
    <w:rsid w:val="00AF5A2C"/>
    <w:rsid w:val="00AF627F"/>
    <w:rsid w:val="00AF6592"/>
    <w:rsid w:val="00AF6968"/>
    <w:rsid w:val="00AF76E6"/>
    <w:rsid w:val="00AF7DF0"/>
    <w:rsid w:val="00B01209"/>
    <w:rsid w:val="00B07806"/>
    <w:rsid w:val="00B07853"/>
    <w:rsid w:val="00B1355C"/>
    <w:rsid w:val="00B14233"/>
    <w:rsid w:val="00B15C52"/>
    <w:rsid w:val="00B15FF9"/>
    <w:rsid w:val="00B17EEB"/>
    <w:rsid w:val="00B20CDE"/>
    <w:rsid w:val="00B20EC4"/>
    <w:rsid w:val="00B227E0"/>
    <w:rsid w:val="00B23065"/>
    <w:rsid w:val="00B31E35"/>
    <w:rsid w:val="00B32CC8"/>
    <w:rsid w:val="00B350FE"/>
    <w:rsid w:val="00B42F1B"/>
    <w:rsid w:val="00B4704D"/>
    <w:rsid w:val="00B50F4D"/>
    <w:rsid w:val="00B51367"/>
    <w:rsid w:val="00B517CD"/>
    <w:rsid w:val="00B53F7A"/>
    <w:rsid w:val="00B6046F"/>
    <w:rsid w:val="00B66169"/>
    <w:rsid w:val="00B725A8"/>
    <w:rsid w:val="00B73B0A"/>
    <w:rsid w:val="00B80313"/>
    <w:rsid w:val="00B812F1"/>
    <w:rsid w:val="00B82A0C"/>
    <w:rsid w:val="00B8340F"/>
    <w:rsid w:val="00B84F45"/>
    <w:rsid w:val="00B87721"/>
    <w:rsid w:val="00B92E27"/>
    <w:rsid w:val="00B92EAE"/>
    <w:rsid w:val="00B94C19"/>
    <w:rsid w:val="00BA56F4"/>
    <w:rsid w:val="00BA604E"/>
    <w:rsid w:val="00BA65EB"/>
    <w:rsid w:val="00BA66F8"/>
    <w:rsid w:val="00BB20FF"/>
    <w:rsid w:val="00BC1C72"/>
    <w:rsid w:val="00BC44A2"/>
    <w:rsid w:val="00BC46CE"/>
    <w:rsid w:val="00BC5856"/>
    <w:rsid w:val="00BC7080"/>
    <w:rsid w:val="00BD45CB"/>
    <w:rsid w:val="00BD502C"/>
    <w:rsid w:val="00BD6E2E"/>
    <w:rsid w:val="00BE310E"/>
    <w:rsid w:val="00C0669F"/>
    <w:rsid w:val="00C1233C"/>
    <w:rsid w:val="00C14C02"/>
    <w:rsid w:val="00C2180F"/>
    <w:rsid w:val="00C220A6"/>
    <w:rsid w:val="00C30336"/>
    <w:rsid w:val="00C316A1"/>
    <w:rsid w:val="00C31F86"/>
    <w:rsid w:val="00C34CF3"/>
    <w:rsid w:val="00C3607C"/>
    <w:rsid w:val="00C4030B"/>
    <w:rsid w:val="00C40871"/>
    <w:rsid w:val="00C427E7"/>
    <w:rsid w:val="00C44A62"/>
    <w:rsid w:val="00C44E82"/>
    <w:rsid w:val="00C524AC"/>
    <w:rsid w:val="00C62CCF"/>
    <w:rsid w:val="00C66001"/>
    <w:rsid w:val="00C67350"/>
    <w:rsid w:val="00C67FA8"/>
    <w:rsid w:val="00C7277F"/>
    <w:rsid w:val="00C75B94"/>
    <w:rsid w:val="00C76FEE"/>
    <w:rsid w:val="00C821CA"/>
    <w:rsid w:val="00C93534"/>
    <w:rsid w:val="00CA024F"/>
    <w:rsid w:val="00CA05D4"/>
    <w:rsid w:val="00CA089C"/>
    <w:rsid w:val="00CA4890"/>
    <w:rsid w:val="00CA5035"/>
    <w:rsid w:val="00CA523B"/>
    <w:rsid w:val="00CA704F"/>
    <w:rsid w:val="00CB1F8A"/>
    <w:rsid w:val="00CB4C2E"/>
    <w:rsid w:val="00CB6C77"/>
    <w:rsid w:val="00CB6CF1"/>
    <w:rsid w:val="00CC1D5B"/>
    <w:rsid w:val="00CC2E87"/>
    <w:rsid w:val="00CD0F29"/>
    <w:rsid w:val="00CD3F10"/>
    <w:rsid w:val="00CD74DB"/>
    <w:rsid w:val="00CE1A24"/>
    <w:rsid w:val="00D100EE"/>
    <w:rsid w:val="00D147A8"/>
    <w:rsid w:val="00D24BA0"/>
    <w:rsid w:val="00D24C4D"/>
    <w:rsid w:val="00D32776"/>
    <w:rsid w:val="00D32B65"/>
    <w:rsid w:val="00D33E53"/>
    <w:rsid w:val="00D519B7"/>
    <w:rsid w:val="00D524BF"/>
    <w:rsid w:val="00D550DA"/>
    <w:rsid w:val="00D560CE"/>
    <w:rsid w:val="00D64168"/>
    <w:rsid w:val="00D73E44"/>
    <w:rsid w:val="00D76814"/>
    <w:rsid w:val="00D774A3"/>
    <w:rsid w:val="00D807D3"/>
    <w:rsid w:val="00D816CA"/>
    <w:rsid w:val="00D83320"/>
    <w:rsid w:val="00D867D6"/>
    <w:rsid w:val="00D87360"/>
    <w:rsid w:val="00D90186"/>
    <w:rsid w:val="00D9543C"/>
    <w:rsid w:val="00D962CB"/>
    <w:rsid w:val="00D96518"/>
    <w:rsid w:val="00DA0DC1"/>
    <w:rsid w:val="00DA41E5"/>
    <w:rsid w:val="00DA7B59"/>
    <w:rsid w:val="00DB1424"/>
    <w:rsid w:val="00DB461B"/>
    <w:rsid w:val="00DB5E04"/>
    <w:rsid w:val="00DC623D"/>
    <w:rsid w:val="00DD3677"/>
    <w:rsid w:val="00DD62CA"/>
    <w:rsid w:val="00DF681A"/>
    <w:rsid w:val="00E010B8"/>
    <w:rsid w:val="00E12C3F"/>
    <w:rsid w:val="00E132DC"/>
    <w:rsid w:val="00E2417E"/>
    <w:rsid w:val="00E252BC"/>
    <w:rsid w:val="00E42AEF"/>
    <w:rsid w:val="00E45C88"/>
    <w:rsid w:val="00E47979"/>
    <w:rsid w:val="00E54A20"/>
    <w:rsid w:val="00E63C61"/>
    <w:rsid w:val="00E65C5D"/>
    <w:rsid w:val="00E73666"/>
    <w:rsid w:val="00E767C0"/>
    <w:rsid w:val="00E77B5E"/>
    <w:rsid w:val="00E927D8"/>
    <w:rsid w:val="00E96039"/>
    <w:rsid w:val="00E972CE"/>
    <w:rsid w:val="00EA02EA"/>
    <w:rsid w:val="00EA2E6D"/>
    <w:rsid w:val="00EB31F5"/>
    <w:rsid w:val="00EB3D29"/>
    <w:rsid w:val="00EB54C2"/>
    <w:rsid w:val="00EC0AC0"/>
    <w:rsid w:val="00ED033D"/>
    <w:rsid w:val="00ED1042"/>
    <w:rsid w:val="00EE4CB9"/>
    <w:rsid w:val="00EE64F0"/>
    <w:rsid w:val="00EF1112"/>
    <w:rsid w:val="00EF29A4"/>
    <w:rsid w:val="00EF4587"/>
    <w:rsid w:val="00F007A8"/>
    <w:rsid w:val="00F00808"/>
    <w:rsid w:val="00F012AE"/>
    <w:rsid w:val="00F1140A"/>
    <w:rsid w:val="00F12482"/>
    <w:rsid w:val="00F21293"/>
    <w:rsid w:val="00F22E7F"/>
    <w:rsid w:val="00F27D40"/>
    <w:rsid w:val="00F318C2"/>
    <w:rsid w:val="00F3597D"/>
    <w:rsid w:val="00F36B08"/>
    <w:rsid w:val="00F41E23"/>
    <w:rsid w:val="00F42A04"/>
    <w:rsid w:val="00F50756"/>
    <w:rsid w:val="00F54039"/>
    <w:rsid w:val="00F55E96"/>
    <w:rsid w:val="00F56CE7"/>
    <w:rsid w:val="00F60C0F"/>
    <w:rsid w:val="00F6758C"/>
    <w:rsid w:val="00F70EE4"/>
    <w:rsid w:val="00F75E18"/>
    <w:rsid w:val="00F80081"/>
    <w:rsid w:val="00F83054"/>
    <w:rsid w:val="00F86BD2"/>
    <w:rsid w:val="00F90E2C"/>
    <w:rsid w:val="00FA1B2F"/>
    <w:rsid w:val="00FA263F"/>
    <w:rsid w:val="00FA5EB2"/>
    <w:rsid w:val="00FB1271"/>
    <w:rsid w:val="00FB2BF3"/>
    <w:rsid w:val="00FB5613"/>
    <w:rsid w:val="00FB5B88"/>
    <w:rsid w:val="00FB683E"/>
    <w:rsid w:val="00FC0A23"/>
    <w:rsid w:val="00FC590B"/>
    <w:rsid w:val="00FC608D"/>
    <w:rsid w:val="00FD0118"/>
    <w:rsid w:val="00FD21C8"/>
    <w:rsid w:val="00FD25FF"/>
    <w:rsid w:val="00FE2CBB"/>
    <w:rsid w:val="00FE307F"/>
    <w:rsid w:val="00FE4012"/>
    <w:rsid w:val="00FE445C"/>
    <w:rsid w:val="00FE44BF"/>
    <w:rsid w:val="00FE6B07"/>
    <w:rsid w:val="00FF2741"/>
    <w:rsid w:val="00FF76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CAC2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6B2947"/>
    <w:rPr>
      <w:rFonts w:ascii="Times New Roman" w:hAnsi="Times New Roman" w:cs="Times New Roman"/>
      <w:kern w:val="0"/>
    </w:rPr>
  </w:style>
  <w:style w:type="paragraph" w:styleId="1">
    <w:name w:val="heading 1"/>
    <w:basedOn w:val="a"/>
    <w:next w:val="a"/>
    <w:link w:val="10"/>
    <w:uiPriority w:val="9"/>
    <w:qFormat/>
    <w:rsid w:val="000D7FD3"/>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A2E8D"/>
    <w:pPr>
      <w:ind w:firstLineChars="200" w:firstLine="420"/>
    </w:pPr>
  </w:style>
  <w:style w:type="character" w:styleId="a4">
    <w:name w:val="annotation reference"/>
    <w:basedOn w:val="a0"/>
    <w:uiPriority w:val="99"/>
    <w:unhideWhenUsed/>
    <w:rsid w:val="000A2E8D"/>
    <w:rPr>
      <w:sz w:val="16"/>
      <w:szCs w:val="16"/>
    </w:rPr>
  </w:style>
  <w:style w:type="character" w:customStyle="1" w:styleId="a5">
    <w:name w:val="批注文字字符"/>
    <w:basedOn w:val="a0"/>
    <w:link w:val="a6"/>
    <w:uiPriority w:val="99"/>
    <w:semiHidden/>
    <w:rsid w:val="000A2E8D"/>
    <w:rPr>
      <w:rFonts w:ascii="Times New Roman" w:hAnsi="Times New Roman" w:cs="Times New Roman"/>
      <w:kern w:val="0"/>
      <w:sz w:val="20"/>
      <w:szCs w:val="20"/>
    </w:rPr>
  </w:style>
  <w:style w:type="paragraph" w:styleId="a6">
    <w:name w:val="annotation text"/>
    <w:basedOn w:val="a"/>
    <w:link w:val="a5"/>
    <w:uiPriority w:val="99"/>
    <w:semiHidden/>
    <w:unhideWhenUsed/>
    <w:rsid w:val="000A2E8D"/>
    <w:rPr>
      <w:sz w:val="20"/>
      <w:szCs w:val="20"/>
    </w:rPr>
  </w:style>
  <w:style w:type="character" w:customStyle="1" w:styleId="a7">
    <w:name w:val="批注主题字符"/>
    <w:basedOn w:val="a5"/>
    <w:link w:val="a8"/>
    <w:uiPriority w:val="99"/>
    <w:semiHidden/>
    <w:rsid w:val="000A2E8D"/>
    <w:rPr>
      <w:rFonts w:ascii="Times New Roman" w:hAnsi="Times New Roman" w:cs="Times New Roman"/>
      <w:b/>
      <w:bCs/>
      <w:kern w:val="0"/>
      <w:sz w:val="20"/>
      <w:szCs w:val="20"/>
    </w:rPr>
  </w:style>
  <w:style w:type="paragraph" w:styleId="a8">
    <w:name w:val="annotation subject"/>
    <w:basedOn w:val="a6"/>
    <w:next w:val="a6"/>
    <w:link w:val="a7"/>
    <w:uiPriority w:val="99"/>
    <w:semiHidden/>
    <w:unhideWhenUsed/>
    <w:rsid w:val="000A2E8D"/>
    <w:rPr>
      <w:b/>
      <w:bCs/>
    </w:rPr>
  </w:style>
  <w:style w:type="character" w:customStyle="1" w:styleId="a9">
    <w:name w:val="批注框文本字符"/>
    <w:basedOn w:val="a0"/>
    <w:link w:val="aa"/>
    <w:uiPriority w:val="99"/>
    <w:semiHidden/>
    <w:rsid w:val="000A2E8D"/>
    <w:rPr>
      <w:rFonts w:ascii="Segoe UI" w:hAnsi="Segoe UI" w:cs="Segoe UI"/>
      <w:kern w:val="0"/>
      <w:sz w:val="18"/>
      <w:szCs w:val="18"/>
    </w:rPr>
  </w:style>
  <w:style w:type="paragraph" w:styleId="aa">
    <w:name w:val="Balloon Text"/>
    <w:basedOn w:val="a"/>
    <w:link w:val="a9"/>
    <w:uiPriority w:val="99"/>
    <w:semiHidden/>
    <w:unhideWhenUsed/>
    <w:rsid w:val="000A2E8D"/>
    <w:rPr>
      <w:rFonts w:ascii="Segoe UI" w:hAnsi="Segoe UI" w:cs="Segoe UI"/>
      <w:sz w:val="18"/>
      <w:szCs w:val="18"/>
    </w:rPr>
  </w:style>
  <w:style w:type="paragraph" w:styleId="ab">
    <w:name w:val="footer"/>
    <w:basedOn w:val="a"/>
    <w:link w:val="ac"/>
    <w:uiPriority w:val="99"/>
    <w:unhideWhenUsed/>
    <w:rsid w:val="000A2E8D"/>
    <w:pPr>
      <w:tabs>
        <w:tab w:val="center" w:pos="4153"/>
        <w:tab w:val="right" w:pos="8306"/>
      </w:tabs>
      <w:snapToGrid w:val="0"/>
    </w:pPr>
    <w:rPr>
      <w:sz w:val="18"/>
      <w:szCs w:val="18"/>
    </w:rPr>
  </w:style>
  <w:style w:type="character" w:customStyle="1" w:styleId="ac">
    <w:name w:val="页脚字符"/>
    <w:basedOn w:val="a0"/>
    <w:link w:val="ab"/>
    <w:uiPriority w:val="99"/>
    <w:rsid w:val="000A2E8D"/>
    <w:rPr>
      <w:rFonts w:ascii="Times New Roman" w:hAnsi="Times New Roman" w:cs="Times New Roman"/>
      <w:kern w:val="0"/>
      <w:sz w:val="18"/>
      <w:szCs w:val="18"/>
    </w:rPr>
  </w:style>
  <w:style w:type="character" w:styleId="ad">
    <w:name w:val="page number"/>
    <w:basedOn w:val="a0"/>
    <w:uiPriority w:val="99"/>
    <w:semiHidden/>
    <w:unhideWhenUsed/>
    <w:rsid w:val="000A2E8D"/>
  </w:style>
  <w:style w:type="paragraph" w:styleId="ae">
    <w:name w:val="header"/>
    <w:basedOn w:val="a"/>
    <w:link w:val="af"/>
    <w:uiPriority w:val="99"/>
    <w:unhideWhenUsed/>
    <w:rsid w:val="000A2E8D"/>
    <w:pPr>
      <w:pBdr>
        <w:bottom w:val="single" w:sz="6" w:space="1" w:color="auto"/>
      </w:pBdr>
      <w:tabs>
        <w:tab w:val="center" w:pos="4153"/>
        <w:tab w:val="right" w:pos="8306"/>
      </w:tabs>
      <w:snapToGrid w:val="0"/>
      <w:jc w:val="center"/>
    </w:pPr>
    <w:rPr>
      <w:sz w:val="18"/>
      <w:szCs w:val="18"/>
    </w:rPr>
  </w:style>
  <w:style w:type="character" w:customStyle="1" w:styleId="af">
    <w:name w:val="页眉字符"/>
    <w:basedOn w:val="a0"/>
    <w:link w:val="ae"/>
    <w:uiPriority w:val="99"/>
    <w:rsid w:val="000A2E8D"/>
    <w:rPr>
      <w:rFonts w:ascii="Times New Roman" w:hAnsi="Times New Roman" w:cs="Times New Roman"/>
      <w:kern w:val="0"/>
      <w:sz w:val="18"/>
      <w:szCs w:val="18"/>
    </w:rPr>
  </w:style>
  <w:style w:type="character" w:customStyle="1" w:styleId="apple-converted-space">
    <w:name w:val="apple-converted-space"/>
    <w:basedOn w:val="a0"/>
    <w:rsid w:val="000A2E8D"/>
  </w:style>
  <w:style w:type="character" w:customStyle="1" w:styleId="af0">
    <w:name w:val="文档结构图字符"/>
    <w:basedOn w:val="a0"/>
    <w:link w:val="af1"/>
    <w:uiPriority w:val="99"/>
    <w:semiHidden/>
    <w:rsid w:val="000A2E8D"/>
    <w:rPr>
      <w:rFonts w:ascii="SimSun" w:eastAsia="SimSun" w:hAnsi="Times New Roman" w:cs="Times New Roman"/>
      <w:kern w:val="0"/>
    </w:rPr>
  </w:style>
  <w:style w:type="paragraph" w:styleId="af1">
    <w:name w:val="Document Map"/>
    <w:basedOn w:val="a"/>
    <w:link w:val="af0"/>
    <w:uiPriority w:val="99"/>
    <w:semiHidden/>
    <w:unhideWhenUsed/>
    <w:rsid w:val="000A2E8D"/>
    <w:rPr>
      <w:rFonts w:ascii="SimSun" w:eastAsia="SimSun"/>
    </w:rPr>
  </w:style>
  <w:style w:type="character" w:styleId="af2">
    <w:name w:val="Hyperlink"/>
    <w:basedOn w:val="a0"/>
    <w:uiPriority w:val="99"/>
    <w:unhideWhenUsed/>
    <w:rsid w:val="000A2E8D"/>
    <w:rPr>
      <w:color w:val="0563C1" w:themeColor="hyperlink"/>
      <w:u w:val="single"/>
    </w:rPr>
  </w:style>
  <w:style w:type="paragraph" w:styleId="af3">
    <w:name w:val="footnote text"/>
    <w:basedOn w:val="a"/>
    <w:link w:val="af4"/>
    <w:uiPriority w:val="99"/>
    <w:unhideWhenUsed/>
    <w:rsid w:val="000A2E8D"/>
    <w:pPr>
      <w:snapToGrid w:val="0"/>
    </w:pPr>
    <w:rPr>
      <w:sz w:val="18"/>
      <w:szCs w:val="18"/>
    </w:rPr>
  </w:style>
  <w:style w:type="character" w:customStyle="1" w:styleId="af4">
    <w:name w:val="脚注文本字符"/>
    <w:basedOn w:val="a0"/>
    <w:link w:val="af3"/>
    <w:uiPriority w:val="99"/>
    <w:rsid w:val="000A2E8D"/>
    <w:rPr>
      <w:rFonts w:ascii="Times New Roman" w:hAnsi="Times New Roman" w:cs="Times New Roman"/>
      <w:kern w:val="0"/>
      <w:sz w:val="18"/>
      <w:szCs w:val="18"/>
    </w:rPr>
  </w:style>
  <w:style w:type="character" w:styleId="af5">
    <w:name w:val="footnote reference"/>
    <w:basedOn w:val="a0"/>
    <w:uiPriority w:val="99"/>
    <w:unhideWhenUsed/>
    <w:rsid w:val="000A2E8D"/>
    <w:rPr>
      <w:vertAlign w:val="superscript"/>
    </w:rPr>
  </w:style>
  <w:style w:type="paragraph" w:customStyle="1" w:styleId="western">
    <w:name w:val="western"/>
    <w:basedOn w:val="a"/>
    <w:rsid w:val="000A2E8D"/>
    <w:pPr>
      <w:spacing w:before="100" w:beforeAutospacing="1" w:after="100" w:afterAutospacing="1"/>
    </w:pPr>
    <w:rPr>
      <w:rFonts w:eastAsia="SimSun"/>
      <w:lang w:val="ru-RU"/>
    </w:rPr>
  </w:style>
  <w:style w:type="character" w:styleId="af6">
    <w:name w:val="Emphasis"/>
    <w:basedOn w:val="a0"/>
    <w:uiPriority w:val="20"/>
    <w:qFormat/>
    <w:rsid w:val="000A2E8D"/>
    <w:rPr>
      <w:i/>
      <w:iCs/>
    </w:rPr>
  </w:style>
  <w:style w:type="paragraph" w:styleId="af7">
    <w:name w:val="Quote"/>
    <w:basedOn w:val="a"/>
    <w:next w:val="a"/>
    <w:link w:val="af8"/>
    <w:uiPriority w:val="29"/>
    <w:qFormat/>
    <w:rsid w:val="000A2E8D"/>
    <w:pPr>
      <w:spacing w:before="240" w:after="240"/>
      <w:ind w:left="1134" w:right="-8"/>
      <w:jc w:val="both"/>
    </w:pPr>
    <w:rPr>
      <w:i/>
      <w:iCs/>
      <w:color w:val="000000" w:themeColor="text1"/>
      <w:lang w:val="ru-RU"/>
    </w:rPr>
  </w:style>
  <w:style w:type="character" w:customStyle="1" w:styleId="af8">
    <w:name w:val="引用字符"/>
    <w:basedOn w:val="a0"/>
    <w:link w:val="af7"/>
    <w:uiPriority w:val="29"/>
    <w:rsid w:val="000A2E8D"/>
    <w:rPr>
      <w:rFonts w:ascii="Times New Roman" w:hAnsi="Times New Roman" w:cs="Times New Roman"/>
      <w:i/>
      <w:iCs/>
      <w:color w:val="000000" w:themeColor="text1"/>
      <w:kern w:val="0"/>
      <w:lang w:val="ru-RU"/>
    </w:rPr>
  </w:style>
  <w:style w:type="paragraph" w:styleId="af9">
    <w:name w:val="Revision"/>
    <w:hidden/>
    <w:uiPriority w:val="99"/>
    <w:semiHidden/>
    <w:rsid w:val="004019F8"/>
    <w:rPr>
      <w:rFonts w:ascii="Times New Roman" w:hAnsi="Times New Roman" w:cs="Times New Roman"/>
      <w:kern w:val="0"/>
    </w:rPr>
  </w:style>
  <w:style w:type="character" w:styleId="afa">
    <w:name w:val="FollowedHyperlink"/>
    <w:basedOn w:val="a0"/>
    <w:uiPriority w:val="99"/>
    <w:semiHidden/>
    <w:unhideWhenUsed/>
    <w:rsid w:val="00A8138A"/>
    <w:rPr>
      <w:color w:val="954F72" w:themeColor="followedHyperlink"/>
      <w:u w:val="single"/>
    </w:rPr>
  </w:style>
  <w:style w:type="paragraph" w:customStyle="1" w:styleId="Heading">
    <w:name w:val="Heading"/>
    <w:rsid w:val="004D2AF4"/>
    <w:pPr>
      <w:widowControl w:val="0"/>
      <w:autoSpaceDE w:val="0"/>
      <w:autoSpaceDN w:val="0"/>
      <w:adjustRightInd w:val="0"/>
    </w:pPr>
    <w:rPr>
      <w:rFonts w:ascii="Arial" w:eastAsia="Times New Roman" w:hAnsi="Arial" w:cs="Arial"/>
      <w:b/>
      <w:bCs/>
      <w:kern w:val="0"/>
      <w:sz w:val="22"/>
      <w:szCs w:val="22"/>
      <w:lang w:val="ru-RU" w:eastAsia="ru-RU"/>
    </w:rPr>
  </w:style>
  <w:style w:type="table" w:styleId="afb">
    <w:name w:val="Table Grid"/>
    <w:basedOn w:val="a1"/>
    <w:uiPriority w:val="59"/>
    <w:rsid w:val="00C4030B"/>
    <w:rPr>
      <w:kern w:val="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标题 1字符"/>
    <w:basedOn w:val="a0"/>
    <w:link w:val="1"/>
    <w:uiPriority w:val="9"/>
    <w:rsid w:val="000D7FD3"/>
    <w:rPr>
      <w:rFonts w:ascii="Times New Roman" w:hAnsi="Times New Roman" w:cs="Times New Roman"/>
      <w:b/>
      <w:bCs/>
      <w:kern w:val="44"/>
      <w:sz w:val="44"/>
      <w:szCs w:val="44"/>
    </w:rPr>
  </w:style>
  <w:style w:type="paragraph" w:styleId="afc">
    <w:name w:val="Body Text"/>
    <w:basedOn w:val="a"/>
    <w:link w:val="afd"/>
    <w:uiPriority w:val="99"/>
    <w:semiHidden/>
    <w:unhideWhenUsed/>
    <w:rsid w:val="008806D0"/>
    <w:pPr>
      <w:spacing w:after="120"/>
    </w:pPr>
  </w:style>
  <w:style w:type="character" w:customStyle="1" w:styleId="afd">
    <w:name w:val="正文文本字符"/>
    <w:basedOn w:val="a0"/>
    <w:link w:val="afc"/>
    <w:uiPriority w:val="99"/>
    <w:semiHidden/>
    <w:rsid w:val="008806D0"/>
    <w:rPr>
      <w:rFonts w:ascii="Times New Roman" w:hAnsi="Times New Roman" w:cs="Times New Roman"/>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235946">
      <w:bodyDiv w:val="1"/>
      <w:marLeft w:val="0"/>
      <w:marRight w:val="0"/>
      <w:marTop w:val="0"/>
      <w:marBottom w:val="0"/>
      <w:divBdr>
        <w:top w:val="none" w:sz="0" w:space="0" w:color="auto"/>
        <w:left w:val="none" w:sz="0" w:space="0" w:color="auto"/>
        <w:bottom w:val="none" w:sz="0" w:space="0" w:color="auto"/>
        <w:right w:val="none" w:sz="0" w:space="0" w:color="auto"/>
      </w:divBdr>
    </w:div>
    <w:div w:id="178274624">
      <w:bodyDiv w:val="1"/>
      <w:marLeft w:val="0"/>
      <w:marRight w:val="0"/>
      <w:marTop w:val="0"/>
      <w:marBottom w:val="0"/>
      <w:divBdr>
        <w:top w:val="none" w:sz="0" w:space="0" w:color="auto"/>
        <w:left w:val="none" w:sz="0" w:space="0" w:color="auto"/>
        <w:bottom w:val="none" w:sz="0" w:space="0" w:color="auto"/>
        <w:right w:val="none" w:sz="0" w:space="0" w:color="auto"/>
      </w:divBdr>
    </w:div>
    <w:div w:id="626476735">
      <w:bodyDiv w:val="1"/>
      <w:marLeft w:val="0"/>
      <w:marRight w:val="0"/>
      <w:marTop w:val="0"/>
      <w:marBottom w:val="0"/>
      <w:divBdr>
        <w:top w:val="none" w:sz="0" w:space="0" w:color="auto"/>
        <w:left w:val="none" w:sz="0" w:space="0" w:color="auto"/>
        <w:bottom w:val="none" w:sz="0" w:space="0" w:color="auto"/>
        <w:right w:val="none" w:sz="0" w:space="0" w:color="auto"/>
      </w:divBdr>
    </w:div>
    <w:div w:id="740982492">
      <w:bodyDiv w:val="1"/>
      <w:marLeft w:val="0"/>
      <w:marRight w:val="0"/>
      <w:marTop w:val="0"/>
      <w:marBottom w:val="0"/>
      <w:divBdr>
        <w:top w:val="none" w:sz="0" w:space="0" w:color="auto"/>
        <w:left w:val="none" w:sz="0" w:space="0" w:color="auto"/>
        <w:bottom w:val="none" w:sz="0" w:space="0" w:color="auto"/>
        <w:right w:val="none" w:sz="0" w:space="0" w:color="auto"/>
      </w:divBdr>
    </w:div>
    <w:div w:id="746414291">
      <w:bodyDiv w:val="1"/>
      <w:marLeft w:val="0"/>
      <w:marRight w:val="0"/>
      <w:marTop w:val="0"/>
      <w:marBottom w:val="0"/>
      <w:divBdr>
        <w:top w:val="none" w:sz="0" w:space="0" w:color="auto"/>
        <w:left w:val="none" w:sz="0" w:space="0" w:color="auto"/>
        <w:bottom w:val="none" w:sz="0" w:space="0" w:color="auto"/>
        <w:right w:val="none" w:sz="0" w:space="0" w:color="auto"/>
      </w:divBdr>
    </w:div>
    <w:div w:id="889417333">
      <w:bodyDiv w:val="1"/>
      <w:marLeft w:val="0"/>
      <w:marRight w:val="0"/>
      <w:marTop w:val="0"/>
      <w:marBottom w:val="0"/>
      <w:divBdr>
        <w:top w:val="none" w:sz="0" w:space="0" w:color="auto"/>
        <w:left w:val="none" w:sz="0" w:space="0" w:color="auto"/>
        <w:bottom w:val="none" w:sz="0" w:space="0" w:color="auto"/>
        <w:right w:val="none" w:sz="0" w:space="0" w:color="auto"/>
      </w:divBdr>
    </w:div>
    <w:div w:id="910384206">
      <w:bodyDiv w:val="1"/>
      <w:marLeft w:val="0"/>
      <w:marRight w:val="0"/>
      <w:marTop w:val="0"/>
      <w:marBottom w:val="0"/>
      <w:divBdr>
        <w:top w:val="none" w:sz="0" w:space="0" w:color="auto"/>
        <w:left w:val="none" w:sz="0" w:space="0" w:color="auto"/>
        <w:bottom w:val="none" w:sz="0" w:space="0" w:color="auto"/>
        <w:right w:val="none" w:sz="0" w:space="0" w:color="auto"/>
      </w:divBdr>
    </w:div>
    <w:div w:id="1247425816">
      <w:bodyDiv w:val="1"/>
      <w:marLeft w:val="0"/>
      <w:marRight w:val="0"/>
      <w:marTop w:val="0"/>
      <w:marBottom w:val="0"/>
      <w:divBdr>
        <w:top w:val="none" w:sz="0" w:space="0" w:color="auto"/>
        <w:left w:val="none" w:sz="0" w:space="0" w:color="auto"/>
        <w:bottom w:val="none" w:sz="0" w:space="0" w:color="auto"/>
        <w:right w:val="none" w:sz="0" w:space="0" w:color="auto"/>
      </w:divBdr>
    </w:div>
    <w:div w:id="1371805671">
      <w:bodyDiv w:val="1"/>
      <w:marLeft w:val="0"/>
      <w:marRight w:val="0"/>
      <w:marTop w:val="0"/>
      <w:marBottom w:val="0"/>
      <w:divBdr>
        <w:top w:val="none" w:sz="0" w:space="0" w:color="auto"/>
        <w:left w:val="none" w:sz="0" w:space="0" w:color="auto"/>
        <w:bottom w:val="none" w:sz="0" w:space="0" w:color="auto"/>
        <w:right w:val="none" w:sz="0" w:space="0" w:color="auto"/>
      </w:divBdr>
    </w:div>
    <w:div w:id="1409502684">
      <w:bodyDiv w:val="1"/>
      <w:marLeft w:val="0"/>
      <w:marRight w:val="0"/>
      <w:marTop w:val="0"/>
      <w:marBottom w:val="0"/>
      <w:divBdr>
        <w:top w:val="none" w:sz="0" w:space="0" w:color="auto"/>
        <w:left w:val="none" w:sz="0" w:space="0" w:color="auto"/>
        <w:bottom w:val="none" w:sz="0" w:space="0" w:color="auto"/>
        <w:right w:val="none" w:sz="0" w:space="0" w:color="auto"/>
      </w:divBdr>
    </w:div>
    <w:div w:id="1533497491">
      <w:bodyDiv w:val="1"/>
      <w:marLeft w:val="0"/>
      <w:marRight w:val="0"/>
      <w:marTop w:val="0"/>
      <w:marBottom w:val="0"/>
      <w:divBdr>
        <w:top w:val="none" w:sz="0" w:space="0" w:color="auto"/>
        <w:left w:val="none" w:sz="0" w:space="0" w:color="auto"/>
        <w:bottom w:val="none" w:sz="0" w:space="0" w:color="auto"/>
        <w:right w:val="none" w:sz="0" w:space="0" w:color="auto"/>
      </w:divBdr>
    </w:div>
    <w:div w:id="1677995329">
      <w:bodyDiv w:val="1"/>
      <w:marLeft w:val="0"/>
      <w:marRight w:val="0"/>
      <w:marTop w:val="0"/>
      <w:marBottom w:val="0"/>
      <w:divBdr>
        <w:top w:val="none" w:sz="0" w:space="0" w:color="auto"/>
        <w:left w:val="none" w:sz="0" w:space="0" w:color="auto"/>
        <w:bottom w:val="none" w:sz="0" w:space="0" w:color="auto"/>
        <w:right w:val="none" w:sz="0" w:space="0" w:color="auto"/>
      </w:divBdr>
      <w:divsChild>
        <w:div w:id="1972831412">
          <w:marLeft w:val="360"/>
          <w:marRight w:val="0"/>
          <w:marTop w:val="0"/>
          <w:marBottom w:val="0"/>
          <w:divBdr>
            <w:top w:val="none" w:sz="0" w:space="0" w:color="auto"/>
            <w:left w:val="none" w:sz="0" w:space="0" w:color="auto"/>
            <w:bottom w:val="none" w:sz="0" w:space="0" w:color="auto"/>
            <w:right w:val="none" w:sz="0" w:space="0" w:color="auto"/>
          </w:divBdr>
        </w:div>
      </w:divsChild>
    </w:div>
    <w:div w:id="1748335603">
      <w:bodyDiv w:val="1"/>
      <w:marLeft w:val="0"/>
      <w:marRight w:val="0"/>
      <w:marTop w:val="0"/>
      <w:marBottom w:val="0"/>
      <w:divBdr>
        <w:top w:val="none" w:sz="0" w:space="0" w:color="auto"/>
        <w:left w:val="none" w:sz="0" w:space="0" w:color="auto"/>
        <w:bottom w:val="none" w:sz="0" w:space="0" w:color="auto"/>
        <w:right w:val="none" w:sz="0" w:space="0" w:color="auto"/>
      </w:divBdr>
    </w:div>
    <w:div w:id="1774586883">
      <w:bodyDiv w:val="1"/>
      <w:marLeft w:val="0"/>
      <w:marRight w:val="0"/>
      <w:marTop w:val="0"/>
      <w:marBottom w:val="0"/>
      <w:divBdr>
        <w:top w:val="none" w:sz="0" w:space="0" w:color="auto"/>
        <w:left w:val="none" w:sz="0" w:space="0" w:color="auto"/>
        <w:bottom w:val="none" w:sz="0" w:space="0" w:color="auto"/>
        <w:right w:val="none" w:sz="0" w:space="0" w:color="auto"/>
      </w:divBdr>
    </w:div>
    <w:div w:id="1872498399">
      <w:bodyDiv w:val="1"/>
      <w:marLeft w:val="0"/>
      <w:marRight w:val="0"/>
      <w:marTop w:val="0"/>
      <w:marBottom w:val="0"/>
      <w:divBdr>
        <w:top w:val="none" w:sz="0" w:space="0" w:color="auto"/>
        <w:left w:val="none" w:sz="0" w:space="0" w:color="auto"/>
        <w:bottom w:val="none" w:sz="0" w:space="0" w:color="auto"/>
        <w:right w:val="none" w:sz="0" w:space="0" w:color="auto"/>
      </w:divBdr>
    </w:div>
    <w:div w:id="1997680345">
      <w:bodyDiv w:val="1"/>
      <w:marLeft w:val="0"/>
      <w:marRight w:val="0"/>
      <w:marTop w:val="0"/>
      <w:marBottom w:val="0"/>
      <w:divBdr>
        <w:top w:val="none" w:sz="0" w:space="0" w:color="auto"/>
        <w:left w:val="none" w:sz="0" w:space="0" w:color="auto"/>
        <w:bottom w:val="none" w:sz="0" w:space="0" w:color="auto"/>
        <w:right w:val="none" w:sz="0" w:space="0" w:color="auto"/>
      </w:divBdr>
    </w:div>
    <w:div w:id="2029913908">
      <w:bodyDiv w:val="1"/>
      <w:marLeft w:val="0"/>
      <w:marRight w:val="0"/>
      <w:marTop w:val="0"/>
      <w:marBottom w:val="0"/>
      <w:divBdr>
        <w:top w:val="none" w:sz="0" w:space="0" w:color="auto"/>
        <w:left w:val="none" w:sz="0" w:space="0" w:color="auto"/>
        <w:bottom w:val="none" w:sz="0" w:space="0" w:color="auto"/>
        <w:right w:val="none" w:sz="0" w:space="0" w:color="auto"/>
      </w:divBdr>
    </w:div>
    <w:div w:id="2038894161">
      <w:bodyDiv w:val="1"/>
      <w:marLeft w:val="0"/>
      <w:marRight w:val="0"/>
      <w:marTop w:val="0"/>
      <w:marBottom w:val="0"/>
      <w:divBdr>
        <w:top w:val="none" w:sz="0" w:space="0" w:color="auto"/>
        <w:left w:val="none" w:sz="0" w:space="0" w:color="auto"/>
        <w:bottom w:val="none" w:sz="0" w:space="0" w:color="auto"/>
        <w:right w:val="none" w:sz="0" w:space="0" w:color="auto"/>
      </w:divBdr>
      <w:divsChild>
        <w:div w:id="905337565">
          <w:marLeft w:val="360"/>
          <w:marRight w:val="0"/>
          <w:marTop w:val="0"/>
          <w:marBottom w:val="0"/>
          <w:divBdr>
            <w:top w:val="none" w:sz="0" w:space="0" w:color="auto"/>
            <w:left w:val="none" w:sz="0" w:space="0" w:color="auto"/>
            <w:bottom w:val="none" w:sz="0" w:space="0" w:color="auto"/>
            <w:right w:val="none" w:sz="0" w:space="0" w:color="auto"/>
          </w:divBdr>
        </w:div>
      </w:divsChild>
    </w:div>
    <w:div w:id="2094278604">
      <w:bodyDiv w:val="1"/>
      <w:marLeft w:val="0"/>
      <w:marRight w:val="0"/>
      <w:marTop w:val="0"/>
      <w:marBottom w:val="0"/>
      <w:divBdr>
        <w:top w:val="none" w:sz="0" w:space="0" w:color="auto"/>
        <w:left w:val="none" w:sz="0" w:space="0" w:color="auto"/>
        <w:bottom w:val="none" w:sz="0" w:space="0" w:color="auto"/>
        <w:right w:val="none" w:sz="0" w:space="0" w:color="auto"/>
      </w:divBdr>
    </w:div>
    <w:div w:id="21189372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ulmart.ru/goods/3996645" TargetMode="External"/><Relationship Id="rId21" Type="http://schemas.openxmlformats.org/officeDocument/2006/relationships/hyperlink" Target="http://htmlbook.ru" TargetMode="External"/><Relationship Id="rId22" Type="http://schemas.openxmlformats.org/officeDocument/2006/relationships/hyperlink" Target="http://htmlbook.ru/content/modulnaya-setka" TargetMode="External"/><Relationship Id="rId23" Type="http://schemas.openxmlformats.org/officeDocument/2006/relationships/hyperlink" Target="http://datainsight.ru/top100/" TargetMode="External"/><Relationship Id="rId24" Type="http://schemas.openxmlformats.org/officeDocument/2006/relationships/image" Target="media/image3.jpeg"/><Relationship Id="rId25" Type="http://schemas.openxmlformats.org/officeDocument/2006/relationships/image" Target="media/image4.png"/><Relationship Id="rId26" Type="http://schemas.openxmlformats.org/officeDocument/2006/relationships/image" Target="media/image5.jpeg"/><Relationship Id="rId27" Type="http://schemas.openxmlformats.org/officeDocument/2006/relationships/image" Target="media/image6.png"/><Relationship Id="rId28" Type="http://schemas.openxmlformats.org/officeDocument/2006/relationships/image" Target="media/image7.png"/><Relationship Id="rId2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9.png"/><Relationship Id="rId31" Type="http://schemas.openxmlformats.org/officeDocument/2006/relationships/image" Target="media/image10.png"/><Relationship Id="rId32" Type="http://schemas.openxmlformats.org/officeDocument/2006/relationships/image" Target="media/image11.png"/><Relationship Id="rId9" Type="http://schemas.openxmlformats.org/officeDocument/2006/relationships/image" Target="media/image2.jpeg"/><Relationship Id="rId6" Type="http://schemas.openxmlformats.org/officeDocument/2006/relationships/endnotes" Target="endnotes.xml"/><Relationship Id="rId7" Type="http://schemas.openxmlformats.org/officeDocument/2006/relationships/image" Target="media/image1.jpeg"/><Relationship Id="rId8" Type="http://schemas.microsoft.com/office/2007/relationships/hdphoto" Target="media/hdphoto1.wdp"/><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fontTable" Target="fontTable.xml"/><Relationship Id="rId36" Type="http://schemas.openxmlformats.org/officeDocument/2006/relationships/theme" Target="theme/theme1.xml"/><Relationship Id="rId10" Type="http://schemas.microsoft.com/office/2007/relationships/hdphoto" Target="media/hdphoto2.wdp"/><Relationship Id="rId11" Type="http://schemas.openxmlformats.org/officeDocument/2006/relationships/hyperlink" Target="https://www.ulmart.ru/goods/4258640" TargetMode="External"/><Relationship Id="rId12" Type="http://schemas.openxmlformats.org/officeDocument/2006/relationships/hyperlink" Target="https://www.ulmart.ru/goods/237977" TargetMode="External"/><Relationship Id="rId13" Type="http://schemas.openxmlformats.org/officeDocument/2006/relationships/hyperlink" Target="https://www.ulmart.ru/goods/3938631" TargetMode="External"/><Relationship Id="rId14" Type="http://schemas.openxmlformats.org/officeDocument/2006/relationships/hyperlink" Target="https://www.ulmart.ru/goods/3951727" TargetMode="External"/><Relationship Id="rId15" Type="http://schemas.openxmlformats.org/officeDocument/2006/relationships/hyperlink" Target="https://www.ulmart.ru/goods/4342696" TargetMode="External"/><Relationship Id="rId16" Type="http://schemas.openxmlformats.org/officeDocument/2006/relationships/hyperlink" Target="https://www.ulmart.ru/goods/3603861" TargetMode="External"/><Relationship Id="rId17" Type="http://schemas.openxmlformats.org/officeDocument/2006/relationships/hyperlink" Target="https://www.ulmart.ru/goods/448794" TargetMode="External"/><Relationship Id="rId18" Type="http://schemas.openxmlformats.org/officeDocument/2006/relationships/hyperlink" Target="https://www.ulmart.ru/goods/3951727" TargetMode="External"/><Relationship Id="rId19" Type="http://schemas.openxmlformats.org/officeDocument/2006/relationships/hyperlink" Target="https://www.ulmart.ru/goods/4266285"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1911</TotalTime>
  <Pages>81</Pages>
  <Words>12691</Words>
  <Characters>93664</Characters>
  <Application>Microsoft Macintosh Word</Application>
  <DocSecurity>0</DocSecurity>
  <Lines>1801</Lines>
  <Paragraphs>277</Paragraphs>
  <ScaleCrop>false</ScaleCrop>
  <HeadingPairs>
    <vt:vector size="2" baseType="variant">
      <vt:variant>
        <vt:lpstr>标题</vt:lpstr>
      </vt:variant>
      <vt:variant>
        <vt:i4>1</vt:i4>
      </vt:variant>
    </vt:vector>
  </HeadingPairs>
  <TitlesOfParts>
    <vt:vector size="1" baseType="lpstr">
      <vt:lpstr/>
    </vt:vector>
  </TitlesOfParts>
  <Company/>
  <LinksUpToDate>false</LinksUpToDate>
  <CharactersWithSpaces>106078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Чжоу Ицзюнь</dc:creator>
  <cp:keywords/>
  <dc:description/>
  <cp:lastModifiedBy>Чжоу Ицзюнь</cp:lastModifiedBy>
  <cp:revision>94</cp:revision>
  <dcterms:created xsi:type="dcterms:W3CDTF">2018-06-03T04:17:00Z</dcterms:created>
  <dcterms:modified xsi:type="dcterms:W3CDTF">2018-06-16T17:44:00Z</dcterms:modified>
</cp:coreProperties>
</file>