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75" w:rsidRPr="00DB6975" w:rsidRDefault="00DB6975" w:rsidP="00DB6975">
      <w:pPr>
        <w:ind w:firstLine="720"/>
        <w:jc w:val="center"/>
        <w:rPr>
          <w:sz w:val="26"/>
          <w:szCs w:val="26"/>
        </w:rPr>
      </w:pPr>
      <w:r w:rsidRPr="00DB6975">
        <w:rPr>
          <w:sz w:val="26"/>
          <w:szCs w:val="26"/>
        </w:rPr>
        <w:t>ОТЗЫВ РУКОВОДИТЕЛЯ</w:t>
      </w:r>
    </w:p>
    <w:p w:rsidR="00DB6975" w:rsidRDefault="00DB6975" w:rsidP="00DB6975">
      <w:pPr>
        <w:ind w:firstLine="720"/>
        <w:jc w:val="center"/>
        <w:rPr>
          <w:sz w:val="26"/>
          <w:szCs w:val="26"/>
        </w:rPr>
      </w:pPr>
      <w:r w:rsidRPr="00DB6975">
        <w:rPr>
          <w:sz w:val="26"/>
          <w:szCs w:val="26"/>
        </w:rPr>
        <w:t xml:space="preserve">О квалификационной </w:t>
      </w:r>
      <w:r>
        <w:rPr>
          <w:sz w:val="26"/>
          <w:szCs w:val="26"/>
        </w:rPr>
        <w:t>работе</w:t>
      </w:r>
      <w:r w:rsidR="00C655AA">
        <w:rPr>
          <w:sz w:val="26"/>
          <w:szCs w:val="26"/>
        </w:rPr>
        <w:t xml:space="preserve"> аспиранта </w:t>
      </w:r>
    </w:p>
    <w:p w:rsidR="000242C0" w:rsidRDefault="000242C0" w:rsidP="000242C0">
      <w:pPr>
        <w:pStyle w:val="Default"/>
      </w:pPr>
    </w:p>
    <w:p w:rsidR="00DB6975" w:rsidRDefault="000242C0" w:rsidP="000242C0">
      <w:pPr>
        <w:ind w:firstLine="720"/>
        <w:jc w:val="center"/>
        <w:rPr>
          <w:sz w:val="26"/>
          <w:szCs w:val="26"/>
        </w:rPr>
      </w:pPr>
      <w:r>
        <w:t xml:space="preserve"> </w:t>
      </w:r>
      <w:bookmarkStart w:id="0" w:name="_Hlk515438355"/>
      <w:proofErr w:type="spellStart"/>
      <w:r w:rsidRPr="000242C0">
        <w:rPr>
          <w:bCs/>
          <w:sz w:val="28"/>
          <w:szCs w:val="28"/>
        </w:rPr>
        <w:t>Мурадов</w:t>
      </w:r>
      <w:r>
        <w:rPr>
          <w:bCs/>
          <w:sz w:val="28"/>
          <w:szCs w:val="28"/>
        </w:rPr>
        <w:t>а</w:t>
      </w:r>
      <w:bookmarkEnd w:id="0"/>
      <w:proofErr w:type="spellEnd"/>
      <w:r w:rsidRPr="000242C0">
        <w:rPr>
          <w:bCs/>
          <w:sz w:val="28"/>
          <w:szCs w:val="28"/>
        </w:rPr>
        <w:t xml:space="preserve"> </w:t>
      </w:r>
      <w:proofErr w:type="spellStart"/>
      <w:r w:rsidRPr="000242C0">
        <w:rPr>
          <w:bCs/>
          <w:sz w:val="28"/>
          <w:szCs w:val="28"/>
        </w:rPr>
        <w:t>Аветик</w:t>
      </w:r>
      <w:r>
        <w:rPr>
          <w:bCs/>
          <w:sz w:val="28"/>
          <w:szCs w:val="28"/>
        </w:rPr>
        <w:t>а</w:t>
      </w:r>
      <w:proofErr w:type="spellEnd"/>
      <w:r w:rsidRPr="000242C0">
        <w:rPr>
          <w:bCs/>
          <w:sz w:val="28"/>
          <w:szCs w:val="28"/>
        </w:rPr>
        <w:t xml:space="preserve"> Георгиевич</w:t>
      </w:r>
      <w:r>
        <w:rPr>
          <w:bCs/>
          <w:sz w:val="28"/>
          <w:szCs w:val="28"/>
        </w:rPr>
        <w:t>а</w:t>
      </w:r>
      <w:r>
        <w:rPr>
          <w:b/>
          <w:bCs/>
          <w:sz w:val="40"/>
          <w:szCs w:val="40"/>
        </w:rPr>
        <w:t xml:space="preserve"> </w:t>
      </w:r>
    </w:p>
    <w:p w:rsidR="000242C0" w:rsidRDefault="000242C0" w:rsidP="000242C0">
      <w:pPr>
        <w:pStyle w:val="Default"/>
      </w:pPr>
    </w:p>
    <w:p w:rsidR="00DB6975" w:rsidRPr="00DB6975" w:rsidRDefault="000242C0" w:rsidP="000242C0">
      <w:pPr>
        <w:pStyle w:val="a5"/>
        <w:spacing w:line="360" w:lineRule="auto"/>
        <w:rPr>
          <w:b/>
          <w:sz w:val="26"/>
          <w:szCs w:val="26"/>
        </w:rPr>
      </w:pPr>
      <w:r w:rsidRPr="000242C0">
        <w:rPr>
          <w:sz w:val="32"/>
          <w:szCs w:val="32"/>
        </w:rPr>
        <w:t xml:space="preserve"> </w:t>
      </w:r>
      <w:r w:rsidRPr="000242C0">
        <w:rPr>
          <w:b/>
          <w:bCs w:val="0"/>
          <w:sz w:val="32"/>
          <w:szCs w:val="32"/>
        </w:rPr>
        <w:t xml:space="preserve">Система определения тональности текста </w:t>
      </w:r>
      <w:r w:rsidR="00DB6975" w:rsidRPr="00DB6975">
        <w:rPr>
          <w:rFonts w:cs="Times New Roman"/>
          <w:b/>
        </w:rPr>
        <w:t xml:space="preserve"> </w:t>
      </w:r>
    </w:p>
    <w:p w:rsidR="00CF4F6A" w:rsidRDefault="00E14320" w:rsidP="00E14320">
      <w:pPr>
        <w:ind w:firstLine="720"/>
        <w:jc w:val="both"/>
        <w:rPr>
          <w:bCs/>
          <w:sz w:val="28"/>
          <w:szCs w:val="28"/>
        </w:rPr>
      </w:pPr>
      <w:r>
        <w:rPr>
          <w:b/>
          <w:sz w:val="26"/>
          <w:szCs w:val="26"/>
        </w:rPr>
        <w:t xml:space="preserve">Актуальность </w:t>
      </w:r>
      <w:r>
        <w:rPr>
          <w:sz w:val="26"/>
          <w:szCs w:val="26"/>
        </w:rPr>
        <w:t>работы</w:t>
      </w:r>
      <w:r w:rsidR="000242C0">
        <w:rPr>
          <w:sz w:val="28"/>
          <w:szCs w:val="28"/>
        </w:rPr>
        <w:t xml:space="preserve"> </w:t>
      </w:r>
      <w:proofErr w:type="spellStart"/>
      <w:r w:rsidR="000242C0" w:rsidRPr="000242C0">
        <w:rPr>
          <w:bCs/>
          <w:sz w:val="28"/>
          <w:szCs w:val="28"/>
        </w:rPr>
        <w:t>Мурадов</w:t>
      </w:r>
      <w:r w:rsidR="000242C0">
        <w:rPr>
          <w:bCs/>
          <w:sz w:val="28"/>
          <w:szCs w:val="28"/>
        </w:rPr>
        <w:t>а</w:t>
      </w:r>
      <w:proofErr w:type="spellEnd"/>
      <w:r w:rsidR="001C3C57">
        <w:rPr>
          <w:bCs/>
          <w:sz w:val="28"/>
          <w:szCs w:val="28"/>
        </w:rPr>
        <w:t>-</w:t>
      </w:r>
      <w:r w:rsidR="000242C0">
        <w:rPr>
          <w:bCs/>
          <w:sz w:val="28"/>
          <w:szCs w:val="28"/>
        </w:rPr>
        <w:t xml:space="preserve"> все больше отраслей человеческой деятельности сталкивается с необходимостью анализа сверхбольших объемов данных, который по необходимости должен быть автоматизирован. В хорошо формализованных отраслях, где данные структурированы, это не представляет труда при наличии современных мощных инструментов. Однако растет и количество приложений, где приходится работать с плохо формализованными объектами. Типичными примерами являются социология и политология, значение которых все возрастает, а стандартные инструменты для работы с данными в них пока не </w:t>
      </w:r>
      <w:r w:rsidR="00CF4F6A">
        <w:rPr>
          <w:bCs/>
          <w:sz w:val="28"/>
          <w:szCs w:val="28"/>
        </w:rPr>
        <w:t xml:space="preserve">наработаны. </w:t>
      </w:r>
      <w:proofErr w:type="spellStart"/>
      <w:r w:rsidR="00CF4F6A">
        <w:rPr>
          <w:bCs/>
          <w:sz w:val="28"/>
          <w:szCs w:val="28"/>
        </w:rPr>
        <w:t>Сентимент</w:t>
      </w:r>
      <w:proofErr w:type="spellEnd"/>
      <w:r w:rsidR="00CF4F6A">
        <w:rPr>
          <w:bCs/>
          <w:sz w:val="28"/>
          <w:szCs w:val="28"/>
        </w:rPr>
        <w:t xml:space="preserve"> анализ является ключевым для работы в этих областях, и создание эффективного </w:t>
      </w:r>
      <w:proofErr w:type="spellStart"/>
      <w:r w:rsidR="00CF4F6A">
        <w:rPr>
          <w:bCs/>
          <w:sz w:val="28"/>
          <w:szCs w:val="28"/>
        </w:rPr>
        <w:t>стэка</w:t>
      </w:r>
      <w:proofErr w:type="spellEnd"/>
      <w:r w:rsidR="00CF4F6A">
        <w:rPr>
          <w:bCs/>
          <w:sz w:val="28"/>
          <w:szCs w:val="28"/>
        </w:rPr>
        <w:t xml:space="preserve"> программ для работы с социальными сетями весьма актуально. </w:t>
      </w:r>
    </w:p>
    <w:p w:rsidR="00CF4F6A" w:rsidRDefault="00E14320" w:rsidP="00E14320">
      <w:pPr>
        <w:ind w:firstLine="72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Особое внимание при этом должно уделяться возможности </w:t>
      </w:r>
      <w:r w:rsidR="00CF4F6A">
        <w:rPr>
          <w:sz w:val="26"/>
          <w:szCs w:val="26"/>
          <w:lang w:eastAsia="zh-CN"/>
        </w:rPr>
        <w:t xml:space="preserve">сканирования большого спектра разнородных сообщений в социальных сетях. </w:t>
      </w:r>
      <w:r>
        <w:rPr>
          <w:sz w:val="26"/>
          <w:szCs w:val="26"/>
        </w:rPr>
        <w:t xml:space="preserve">В части поиска средств оптимизации подобных систем соискатель выделяет как основную </w:t>
      </w:r>
      <w:r>
        <w:rPr>
          <w:b/>
          <w:sz w:val="26"/>
          <w:szCs w:val="26"/>
        </w:rPr>
        <w:t xml:space="preserve">проблему </w:t>
      </w:r>
      <w:r>
        <w:rPr>
          <w:sz w:val="26"/>
          <w:szCs w:val="26"/>
          <w:lang w:eastAsia="zh-CN"/>
        </w:rPr>
        <w:t xml:space="preserve">вопрос о построении решения, </w:t>
      </w:r>
      <w:r w:rsidR="00CF4F6A">
        <w:rPr>
          <w:sz w:val="26"/>
          <w:szCs w:val="26"/>
          <w:lang w:eastAsia="zh-CN"/>
        </w:rPr>
        <w:t xml:space="preserve">позволяющего выявлять отношение пользователей сетей к обсуждаемой проблеме. </w:t>
      </w:r>
    </w:p>
    <w:p w:rsidR="00E14320" w:rsidRDefault="00E14320" w:rsidP="00E1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Среди научных результатов наиболее очевидными и значительными являются:</w:t>
      </w:r>
    </w:p>
    <w:p w:rsidR="00CF4F6A" w:rsidRDefault="00CF4F6A" w:rsidP="00CF4F6A">
      <w:pPr>
        <w:pStyle w:val="Default"/>
      </w:pPr>
    </w:p>
    <w:p w:rsidR="00CF4F6A" w:rsidRPr="00CF4F6A" w:rsidRDefault="00CF4F6A" w:rsidP="00CF4F6A">
      <w:pPr>
        <w:pStyle w:val="Default"/>
        <w:spacing w:after="197"/>
      </w:pPr>
      <w:r>
        <w:t>1</w:t>
      </w:r>
      <w:r w:rsidRPr="00CF4F6A">
        <w:t>. Разработана система для автоматического сбора данных с определенных сообществ социальной сети "</w:t>
      </w:r>
      <w:proofErr w:type="spellStart"/>
      <w:r w:rsidRPr="00CF4F6A">
        <w:t>ВКонтакте</w:t>
      </w:r>
      <w:proofErr w:type="spellEnd"/>
      <w:r w:rsidRPr="00CF4F6A">
        <w:t xml:space="preserve">". </w:t>
      </w:r>
    </w:p>
    <w:p w:rsidR="00CF4F6A" w:rsidRPr="00CF4F6A" w:rsidRDefault="00CF4F6A" w:rsidP="00CF4F6A">
      <w:pPr>
        <w:pStyle w:val="Default"/>
        <w:spacing w:after="197"/>
      </w:pPr>
      <w:r>
        <w:t>2</w:t>
      </w:r>
      <w:r w:rsidRPr="00CF4F6A">
        <w:t xml:space="preserve">. Собранные данные классифицированы на три класса: позитивные, негативные и нейтральные. </w:t>
      </w:r>
    </w:p>
    <w:p w:rsidR="00CF4F6A" w:rsidRPr="00CF4F6A" w:rsidRDefault="00CF4F6A" w:rsidP="00CF4F6A">
      <w:pPr>
        <w:pStyle w:val="Default"/>
        <w:spacing w:after="197"/>
      </w:pPr>
      <w:r>
        <w:t>3</w:t>
      </w:r>
      <w:r w:rsidRPr="00CF4F6A">
        <w:t xml:space="preserve">. Построен визуальный граф со связями между этими сообществами из которых были собраны данные. </w:t>
      </w:r>
    </w:p>
    <w:p w:rsidR="00CF4F6A" w:rsidRPr="00CF4F6A" w:rsidRDefault="00CF4F6A" w:rsidP="00CF4F6A">
      <w:pPr>
        <w:pStyle w:val="Default"/>
      </w:pPr>
      <w:r>
        <w:t>4</w:t>
      </w:r>
      <w:r w:rsidRPr="00CF4F6A">
        <w:t xml:space="preserve">. Создан удобный пользовательский интерфейс для работы с полученным программным обеспечением. </w:t>
      </w:r>
    </w:p>
    <w:p w:rsidR="00CF4F6A" w:rsidRDefault="00CF4F6A" w:rsidP="00DB6975">
      <w:pPr>
        <w:jc w:val="both"/>
        <w:rPr>
          <w:color w:val="000000"/>
          <w:sz w:val="26"/>
          <w:szCs w:val="26"/>
        </w:rPr>
      </w:pPr>
    </w:p>
    <w:p w:rsidR="00E14320" w:rsidRDefault="00E14320" w:rsidP="00DB6975">
      <w:pPr>
        <w:jc w:val="both"/>
        <w:rPr>
          <w:b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Полученные соискателем новые научные результаты являются </w:t>
      </w:r>
      <w:r>
        <w:rPr>
          <w:b/>
          <w:sz w:val="26"/>
          <w:szCs w:val="26"/>
        </w:rPr>
        <w:t>достоверными</w:t>
      </w:r>
      <w:r>
        <w:rPr>
          <w:sz w:val="26"/>
          <w:szCs w:val="26"/>
        </w:rPr>
        <w:t xml:space="preserve">, что подтверждается как их теоретической обоснованностью, так и проверкой посредством тестирования на </w:t>
      </w:r>
      <w:r w:rsidR="00CF4F6A">
        <w:rPr>
          <w:sz w:val="26"/>
          <w:szCs w:val="26"/>
        </w:rPr>
        <w:t>реальных социальных сетях</w:t>
      </w:r>
      <w:r>
        <w:rPr>
          <w:sz w:val="26"/>
          <w:szCs w:val="26"/>
        </w:rPr>
        <w:t xml:space="preserve">. Кроме того они являются </w:t>
      </w:r>
      <w:r>
        <w:rPr>
          <w:b/>
          <w:i/>
          <w:sz w:val="26"/>
          <w:szCs w:val="26"/>
        </w:rPr>
        <w:t xml:space="preserve">практически полезными, </w:t>
      </w:r>
      <w:r>
        <w:rPr>
          <w:sz w:val="26"/>
          <w:szCs w:val="26"/>
        </w:rPr>
        <w:t>что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подтверждается их успешным применением в практической задаче.</w:t>
      </w:r>
    </w:p>
    <w:p w:rsidR="00E14320" w:rsidRDefault="00E14320" w:rsidP="00E1432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Соискатель проявил себя как состоявшийся исследователь, который, несмотря на бытовые трудности, решил целый ряд технических проблем и собрал программный продукт, который может служить основой для </w:t>
      </w:r>
      <w:r w:rsidR="00CF4F6A">
        <w:rPr>
          <w:sz w:val="26"/>
          <w:szCs w:val="26"/>
        </w:rPr>
        <w:t>анализа широкого спектра социальных сетей и сообществ пользователей.</w:t>
      </w:r>
      <w:r>
        <w:rPr>
          <w:sz w:val="26"/>
          <w:szCs w:val="26"/>
        </w:rPr>
        <w:t xml:space="preserve"> В силу </w:t>
      </w:r>
      <w:r w:rsidR="00CF4F6A">
        <w:rPr>
          <w:sz w:val="26"/>
          <w:szCs w:val="26"/>
        </w:rPr>
        <w:t>бытовых проблем</w:t>
      </w:r>
      <w:r>
        <w:rPr>
          <w:sz w:val="26"/>
          <w:szCs w:val="26"/>
        </w:rPr>
        <w:t xml:space="preserve"> работа эта далась ему с большим трудом и потребовала немалых усилий. </w:t>
      </w:r>
      <w:r w:rsidR="00CF4F6A">
        <w:rPr>
          <w:sz w:val="26"/>
          <w:szCs w:val="26"/>
        </w:rPr>
        <w:t xml:space="preserve">В частности, </w:t>
      </w:r>
      <w:r w:rsidR="001C3C57">
        <w:rPr>
          <w:sz w:val="26"/>
          <w:szCs w:val="26"/>
        </w:rPr>
        <w:t xml:space="preserve">не удалось рассмотреть весь спектр предложенных соискателю </w:t>
      </w:r>
      <w:r w:rsidR="001C3C57">
        <w:rPr>
          <w:sz w:val="26"/>
          <w:szCs w:val="26"/>
        </w:rPr>
        <w:lastRenderedPageBreak/>
        <w:t xml:space="preserve">приложений, и он ограничился как типичными примерами одной соцсетью и одним мессенджером. </w:t>
      </w:r>
    </w:p>
    <w:p w:rsidR="00E14320" w:rsidRDefault="00DB6975" w:rsidP="00E143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Считаю, что работа заслуживает оценки </w:t>
      </w:r>
      <w:r w:rsidR="001C3C57" w:rsidRPr="001C3C57">
        <w:rPr>
          <w:b/>
          <w:sz w:val="26"/>
          <w:szCs w:val="26"/>
        </w:rPr>
        <w:t>хорошо</w:t>
      </w:r>
      <w:r>
        <w:rPr>
          <w:sz w:val="26"/>
          <w:szCs w:val="26"/>
        </w:rPr>
        <w:t xml:space="preserve">, а сам соискатель присвоения </w:t>
      </w:r>
      <w:r w:rsidR="001C3C57">
        <w:rPr>
          <w:sz w:val="26"/>
          <w:szCs w:val="26"/>
        </w:rPr>
        <w:t xml:space="preserve">искомой </w:t>
      </w:r>
      <w:r w:rsidRPr="001C3C57">
        <w:rPr>
          <w:b/>
          <w:sz w:val="26"/>
          <w:szCs w:val="26"/>
        </w:rPr>
        <w:t>квалифи</w:t>
      </w:r>
      <w:r w:rsidR="001C3C57" w:rsidRPr="001C3C57">
        <w:rPr>
          <w:b/>
          <w:sz w:val="26"/>
          <w:szCs w:val="26"/>
        </w:rPr>
        <w:t>кации</w:t>
      </w:r>
      <w:r>
        <w:rPr>
          <w:sz w:val="26"/>
          <w:szCs w:val="26"/>
        </w:rPr>
        <w:t xml:space="preserve">. </w:t>
      </w:r>
    </w:p>
    <w:p w:rsidR="00DB6975" w:rsidRDefault="00DB6975" w:rsidP="00E14320">
      <w:pPr>
        <w:jc w:val="both"/>
        <w:rPr>
          <w:sz w:val="26"/>
          <w:szCs w:val="26"/>
        </w:rPr>
      </w:pPr>
    </w:p>
    <w:p w:rsidR="00DB6975" w:rsidRDefault="00DB6975" w:rsidP="00E14320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</w:t>
      </w:r>
    </w:p>
    <w:p w:rsidR="00DB6975" w:rsidRDefault="00DB6975" w:rsidP="00E14320">
      <w:pPr>
        <w:jc w:val="both"/>
        <w:rPr>
          <w:sz w:val="26"/>
          <w:szCs w:val="26"/>
        </w:rPr>
      </w:pPr>
      <w:r>
        <w:rPr>
          <w:sz w:val="26"/>
          <w:szCs w:val="26"/>
        </w:rPr>
        <w:t>Профессор                                                                                  А.В. Богданов</w:t>
      </w:r>
    </w:p>
    <w:p w:rsidR="00844319" w:rsidRPr="00844319" w:rsidRDefault="00844319" w:rsidP="00E14320">
      <w:pPr>
        <w:jc w:val="both"/>
        <w:rPr>
          <w:sz w:val="26"/>
          <w:szCs w:val="26"/>
          <w:lang w:val="en-US"/>
        </w:rPr>
      </w:pPr>
      <w:r w:rsidRPr="0084431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2144395" cy="160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44319" w:rsidRPr="00844319" w:rsidSect="00A7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84"/>
        </w:tabs>
        <w:ind w:left="1494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320"/>
    <w:rsid w:val="000242C0"/>
    <w:rsid w:val="001C3C57"/>
    <w:rsid w:val="003D4746"/>
    <w:rsid w:val="007234DA"/>
    <w:rsid w:val="00844319"/>
    <w:rsid w:val="009C240D"/>
    <w:rsid w:val="00A744F1"/>
    <w:rsid w:val="00AF7265"/>
    <w:rsid w:val="00C655AA"/>
    <w:rsid w:val="00CF4F6A"/>
    <w:rsid w:val="00DB6975"/>
    <w:rsid w:val="00E14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D4EE"/>
  <w15:docId w15:val="{4012E865-685A-4C6E-B0E8-943C1BAF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320"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rsid w:val="009C240D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40D"/>
    <w:rPr>
      <w:rFonts w:ascii="Arial" w:hAnsi="Arial" w:cs="Arial"/>
      <w:b/>
      <w:bCs/>
      <w:kern w:val="1"/>
      <w:sz w:val="32"/>
      <w:szCs w:val="32"/>
      <w:lang w:val="en-US"/>
    </w:rPr>
  </w:style>
  <w:style w:type="paragraph" w:styleId="a3">
    <w:name w:val="caption"/>
    <w:basedOn w:val="a"/>
    <w:qFormat/>
    <w:rsid w:val="009C240D"/>
    <w:pPr>
      <w:suppressLineNumbers/>
      <w:spacing w:before="120" w:after="120"/>
    </w:pPr>
    <w:rPr>
      <w:i/>
      <w:iCs/>
    </w:rPr>
  </w:style>
  <w:style w:type="character" w:styleId="a4">
    <w:name w:val="Strong"/>
    <w:basedOn w:val="a0"/>
    <w:qFormat/>
    <w:rsid w:val="009C240D"/>
    <w:rPr>
      <w:b/>
      <w:bCs/>
    </w:rPr>
  </w:style>
  <w:style w:type="paragraph" w:customStyle="1" w:styleId="NormalWeb1">
    <w:name w:val="Normal (Web)1"/>
    <w:basedOn w:val="a"/>
    <w:rsid w:val="00E14320"/>
    <w:pPr>
      <w:spacing w:before="280" w:after="280"/>
    </w:pPr>
    <w:rPr>
      <w:rFonts w:ascii="Times New Roman" w:hAnsi="Times New Roman"/>
      <w:sz w:val="24"/>
      <w:szCs w:val="24"/>
      <w:lang w:val="en-US"/>
    </w:rPr>
  </w:style>
  <w:style w:type="paragraph" w:customStyle="1" w:styleId="a5">
    <w:name w:val="Титульная страница"/>
    <w:basedOn w:val="a"/>
    <w:rsid w:val="00DB6975"/>
    <w:pPr>
      <w:widowControl w:val="0"/>
      <w:shd w:val="clear" w:color="auto" w:fill="FFFFFF"/>
      <w:suppressAutoHyphens/>
      <w:jc w:val="center"/>
    </w:pPr>
    <w:rPr>
      <w:rFonts w:ascii="Times New Roman" w:eastAsia="Lucida Sans Unicode" w:hAnsi="Times New Roman" w:cs="Arial"/>
      <w:bCs/>
      <w:spacing w:val="-3"/>
      <w:kern w:val="1"/>
      <w:sz w:val="28"/>
      <w:szCs w:val="28"/>
      <w:lang w:eastAsia="zh-CN" w:bidi="hi-IN"/>
    </w:rPr>
  </w:style>
  <w:style w:type="paragraph" w:customStyle="1" w:styleId="Default">
    <w:name w:val="Default"/>
    <w:rsid w:val="000242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Александер</dc:creator>
  <cp:lastModifiedBy>bogdanov</cp:lastModifiedBy>
  <cp:revision>5</cp:revision>
  <cp:lastPrinted>2013-06-21T08:17:00Z</cp:lastPrinted>
  <dcterms:created xsi:type="dcterms:W3CDTF">2013-06-20T17:34:00Z</dcterms:created>
  <dcterms:modified xsi:type="dcterms:W3CDTF">2018-06-04T18:03:00Z</dcterms:modified>
</cp:coreProperties>
</file>