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САНКТ-ПЕТЕРБУРГСКИЙ ГОСУДАРСТВЕННЫЙ УНИВЕРСИТЕТ</w:t>
      </w: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Магистерская программа</w:t>
      </w: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«Международные гуманитарные связи»</w:t>
      </w:r>
    </w:p>
    <w:p w:rsidR="00AC5490" w:rsidRPr="00AC5490" w:rsidRDefault="00AC5490" w:rsidP="00AC5490">
      <w:pPr>
        <w:jc w:val="center"/>
        <w:rPr>
          <w:rFonts w:ascii="Times New Roman" w:hAnsi="Times New Roman" w:cs="Times New Roman"/>
          <w:sz w:val="24"/>
          <w:szCs w:val="24"/>
        </w:rPr>
      </w:pPr>
    </w:p>
    <w:p w:rsidR="00AC5490" w:rsidRPr="00AC5490" w:rsidRDefault="00AC5490" w:rsidP="00AC5490">
      <w:pPr>
        <w:rPr>
          <w:rFonts w:ascii="Times New Roman" w:hAnsi="Times New Roman" w:cs="Times New Roman"/>
          <w:sz w:val="24"/>
          <w:szCs w:val="24"/>
        </w:rPr>
      </w:pPr>
    </w:p>
    <w:p w:rsidR="00AC5490" w:rsidRPr="00AC5490" w:rsidRDefault="00AC5490" w:rsidP="00AC5490">
      <w:pPr>
        <w:jc w:val="center"/>
        <w:rPr>
          <w:rFonts w:ascii="Times New Roman" w:hAnsi="Times New Roman" w:cs="Times New Roman"/>
          <w:sz w:val="24"/>
          <w:szCs w:val="24"/>
        </w:rPr>
      </w:pPr>
      <w:r>
        <w:rPr>
          <w:rFonts w:ascii="Times New Roman" w:hAnsi="Times New Roman" w:cs="Times New Roman"/>
          <w:sz w:val="24"/>
          <w:szCs w:val="24"/>
        </w:rPr>
        <w:t xml:space="preserve">Горяева </w:t>
      </w:r>
      <w:proofErr w:type="spellStart"/>
      <w:r>
        <w:rPr>
          <w:rFonts w:ascii="Times New Roman" w:hAnsi="Times New Roman" w:cs="Times New Roman"/>
          <w:sz w:val="24"/>
          <w:szCs w:val="24"/>
        </w:rPr>
        <w:t>Амулана</w:t>
      </w:r>
      <w:proofErr w:type="spellEnd"/>
      <w:r>
        <w:rPr>
          <w:rFonts w:ascii="Times New Roman" w:hAnsi="Times New Roman" w:cs="Times New Roman"/>
          <w:sz w:val="24"/>
          <w:szCs w:val="24"/>
        </w:rPr>
        <w:t xml:space="preserve"> Владимировна</w:t>
      </w: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Влияние  международных инвестиций на культурную жизнь Санкт-Петербурга</w:t>
      </w:r>
    </w:p>
    <w:p w:rsidR="00AC5490" w:rsidRPr="00AC5490" w:rsidRDefault="00AC5490" w:rsidP="00AC5490">
      <w:pPr>
        <w:jc w:val="center"/>
        <w:rPr>
          <w:rFonts w:ascii="Times New Roman" w:hAnsi="Times New Roman" w:cs="Times New Roman"/>
          <w:sz w:val="24"/>
          <w:szCs w:val="24"/>
          <w:lang w:val="en-US"/>
        </w:rPr>
      </w:pPr>
      <w:r w:rsidRPr="00AC5490">
        <w:rPr>
          <w:rFonts w:ascii="Times New Roman" w:hAnsi="Times New Roman" w:cs="Times New Roman"/>
          <w:sz w:val="24"/>
          <w:szCs w:val="24"/>
          <w:lang w:val="en-US"/>
        </w:rPr>
        <w:t>Influence of International investments on cultural life of Saint-Petersburg</w:t>
      </w:r>
    </w:p>
    <w:p w:rsidR="00AC5490" w:rsidRPr="00AC5490" w:rsidRDefault="00AC5490" w:rsidP="00AC5490">
      <w:pPr>
        <w:jc w:val="center"/>
        <w:rPr>
          <w:rFonts w:ascii="Times New Roman" w:hAnsi="Times New Roman" w:cs="Times New Roman"/>
          <w:sz w:val="24"/>
          <w:szCs w:val="24"/>
          <w:lang w:val="en-US"/>
        </w:rPr>
      </w:pP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Диссертация</w:t>
      </w: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на соискание степени магистра</w:t>
      </w: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по направлению 41.04.05- «Международные отношения»</w:t>
      </w:r>
    </w:p>
    <w:p w:rsidR="00AC5490" w:rsidRPr="00AC5490" w:rsidRDefault="00AC5490" w:rsidP="00AC5490">
      <w:pPr>
        <w:jc w:val="center"/>
        <w:rPr>
          <w:rFonts w:ascii="Times New Roman" w:hAnsi="Times New Roman" w:cs="Times New Roman"/>
          <w:sz w:val="24"/>
          <w:szCs w:val="24"/>
        </w:rPr>
      </w:pPr>
    </w:p>
    <w:p w:rsidR="00AC5490" w:rsidRPr="00AC5490" w:rsidRDefault="00AC5490" w:rsidP="00AC5490">
      <w:pPr>
        <w:jc w:val="center"/>
        <w:rPr>
          <w:rFonts w:ascii="Times New Roman" w:hAnsi="Times New Roman" w:cs="Times New Roman"/>
          <w:sz w:val="24"/>
          <w:szCs w:val="24"/>
        </w:rPr>
      </w:pPr>
    </w:p>
    <w:p w:rsidR="00AC5490" w:rsidRPr="00AC5490" w:rsidRDefault="00AC5490" w:rsidP="00AC5490">
      <w:pPr>
        <w:jc w:val="right"/>
        <w:rPr>
          <w:rFonts w:ascii="Times New Roman" w:hAnsi="Times New Roman" w:cs="Times New Roman"/>
          <w:sz w:val="24"/>
          <w:szCs w:val="24"/>
        </w:rPr>
      </w:pPr>
      <w:r w:rsidRPr="00AC5490">
        <w:rPr>
          <w:rFonts w:ascii="Times New Roman" w:hAnsi="Times New Roman" w:cs="Times New Roman"/>
          <w:sz w:val="24"/>
          <w:szCs w:val="24"/>
        </w:rPr>
        <w:t>Научный руководитель –</w:t>
      </w:r>
    </w:p>
    <w:p w:rsidR="00AC5490" w:rsidRPr="00AC5490" w:rsidRDefault="00AC5490" w:rsidP="00AC5490">
      <w:pPr>
        <w:jc w:val="right"/>
        <w:rPr>
          <w:rFonts w:ascii="Times New Roman" w:hAnsi="Times New Roman" w:cs="Times New Roman"/>
          <w:sz w:val="24"/>
          <w:szCs w:val="24"/>
        </w:rPr>
      </w:pPr>
      <w:r w:rsidRPr="00AC5490">
        <w:rPr>
          <w:rFonts w:ascii="Times New Roman" w:hAnsi="Times New Roman" w:cs="Times New Roman"/>
          <w:sz w:val="24"/>
          <w:szCs w:val="24"/>
        </w:rPr>
        <w:t>Кандидат исторических наук, доцент</w:t>
      </w:r>
    </w:p>
    <w:p w:rsidR="00AC5490" w:rsidRPr="00AC5490" w:rsidRDefault="00AC5490" w:rsidP="00AC5490">
      <w:pPr>
        <w:jc w:val="right"/>
        <w:rPr>
          <w:rFonts w:ascii="Times New Roman" w:hAnsi="Times New Roman" w:cs="Times New Roman"/>
          <w:sz w:val="24"/>
          <w:szCs w:val="24"/>
        </w:rPr>
      </w:pPr>
      <w:proofErr w:type="spellStart"/>
      <w:r w:rsidRPr="00AC5490">
        <w:rPr>
          <w:rFonts w:ascii="Times New Roman" w:hAnsi="Times New Roman" w:cs="Times New Roman"/>
          <w:sz w:val="24"/>
          <w:szCs w:val="24"/>
        </w:rPr>
        <w:t>Н.М.Боголюбова</w:t>
      </w:r>
      <w:proofErr w:type="spellEnd"/>
    </w:p>
    <w:p w:rsidR="00AC5490" w:rsidRPr="00AC5490" w:rsidRDefault="00AC5490" w:rsidP="00AC5490">
      <w:pPr>
        <w:jc w:val="center"/>
        <w:rPr>
          <w:rFonts w:ascii="Times New Roman" w:hAnsi="Times New Roman" w:cs="Times New Roman"/>
          <w:sz w:val="24"/>
          <w:szCs w:val="24"/>
        </w:rPr>
      </w:pPr>
    </w:p>
    <w:p w:rsidR="00AC5490" w:rsidRPr="00AC5490" w:rsidRDefault="00AC5490" w:rsidP="00AC5490">
      <w:pPr>
        <w:jc w:val="center"/>
        <w:rPr>
          <w:rFonts w:ascii="Times New Roman" w:hAnsi="Times New Roman" w:cs="Times New Roman"/>
          <w:sz w:val="24"/>
          <w:szCs w:val="24"/>
        </w:rPr>
      </w:pPr>
    </w:p>
    <w:p w:rsidR="00AC5490" w:rsidRPr="00AC5490" w:rsidRDefault="00AC5490" w:rsidP="00AC5490">
      <w:pPr>
        <w:rPr>
          <w:rFonts w:ascii="Times New Roman" w:hAnsi="Times New Roman" w:cs="Times New Roman"/>
          <w:sz w:val="24"/>
          <w:szCs w:val="24"/>
        </w:rPr>
      </w:pPr>
      <w:r w:rsidRPr="00AC5490">
        <w:rPr>
          <w:rFonts w:ascii="Times New Roman" w:hAnsi="Times New Roman" w:cs="Times New Roman"/>
          <w:sz w:val="24"/>
          <w:szCs w:val="24"/>
        </w:rPr>
        <w:t>Студент:</w:t>
      </w:r>
    </w:p>
    <w:p w:rsidR="00AC5490" w:rsidRPr="00AC5490" w:rsidRDefault="00AC5490" w:rsidP="00AC5490">
      <w:pPr>
        <w:rPr>
          <w:rFonts w:ascii="Times New Roman" w:hAnsi="Times New Roman" w:cs="Times New Roman"/>
          <w:sz w:val="24"/>
          <w:szCs w:val="24"/>
        </w:rPr>
      </w:pPr>
      <w:r w:rsidRPr="00AC5490">
        <w:rPr>
          <w:rFonts w:ascii="Times New Roman" w:hAnsi="Times New Roman" w:cs="Times New Roman"/>
          <w:sz w:val="24"/>
          <w:szCs w:val="24"/>
        </w:rPr>
        <w:t>Научный руководитель:</w:t>
      </w:r>
    </w:p>
    <w:p w:rsidR="00AC5490" w:rsidRDefault="00AC5490" w:rsidP="00AC5490">
      <w:pPr>
        <w:rPr>
          <w:rFonts w:ascii="Times New Roman" w:hAnsi="Times New Roman" w:cs="Times New Roman"/>
          <w:sz w:val="24"/>
          <w:szCs w:val="24"/>
        </w:rPr>
      </w:pPr>
    </w:p>
    <w:p w:rsidR="00AC5490" w:rsidRDefault="00AC5490" w:rsidP="00AC5490">
      <w:pPr>
        <w:rPr>
          <w:rFonts w:ascii="Times New Roman" w:hAnsi="Times New Roman" w:cs="Times New Roman"/>
          <w:sz w:val="24"/>
          <w:szCs w:val="24"/>
        </w:rPr>
      </w:pPr>
    </w:p>
    <w:p w:rsidR="00AC5490" w:rsidRPr="00AC5490" w:rsidRDefault="00AC5490" w:rsidP="00AC5490">
      <w:pPr>
        <w:rPr>
          <w:rFonts w:ascii="Times New Roman" w:hAnsi="Times New Roman" w:cs="Times New Roman"/>
          <w:sz w:val="24"/>
          <w:szCs w:val="24"/>
        </w:rPr>
      </w:pPr>
    </w:p>
    <w:p w:rsidR="00AC5490" w:rsidRPr="00AC5490"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Санкт-Петербург</w:t>
      </w:r>
    </w:p>
    <w:p w:rsidR="000335E9" w:rsidRDefault="00AC5490" w:rsidP="00AC5490">
      <w:pPr>
        <w:jc w:val="center"/>
        <w:rPr>
          <w:rFonts w:ascii="Times New Roman" w:hAnsi="Times New Roman" w:cs="Times New Roman"/>
          <w:sz w:val="24"/>
          <w:szCs w:val="24"/>
        </w:rPr>
      </w:pPr>
      <w:r w:rsidRPr="00AC5490">
        <w:rPr>
          <w:rFonts w:ascii="Times New Roman" w:hAnsi="Times New Roman" w:cs="Times New Roman"/>
          <w:sz w:val="24"/>
          <w:szCs w:val="24"/>
        </w:rPr>
        <w:t>2017</w:t>
      </w:r>
      <w:r>
        <w:rPr>
          <w:rFonts w:ascii="Times New Roman" w:hAnsi="Times New Roman" w:cs="Times New Roman"/>
          <w:sz w:val="24"/>
          <w:szCs w:val="24"/>
        </w:rPr>
        <w:br/>
      </w:r>
    </w:p>
    <w:p w:rsidR="00AC5490" w:rsidRPr="00DC5AF5" w:rsidRDefault="00AC5490" w:rsidP="00AC5490">
      <w:pPr>
        <w:jc w:val="center"/>
        <w:rPr>
          <w:rFonts w:ascii="Times New Roman" w:hAnsi="Times New Roman" w:cs="Times New Roman"/>
          <w:sz w:val="24"/>
          <w:szCs w:val="24"/>
        </w:rPr>
      </w:pPr>
    </w:p>
    <w:p w:rsidR="000335E9" w:rsidRPr="00DC5AF5" w:rsidRDefault="000335E9" w:rsidP="000335E9">
      <w:pPr>
        <w:ind w:left="360"/>
        <w:jc w:val="center"/>
        <w:rPr>
          <w:rFonts w:ascii="Times New Roman" w:hAnsi="Times New Roman" w:cs="Times New Roman"/>
          <w:b/>
          <w:sz w:val="24"/>
          <w:szCs w:val="24"/>
        </w:rPr>
      </w:pPr>
      <w:r w:rsidRPr="00DC5AF5">
        <w:rPr>
          <w:rFonts w:ascii="Times New Roman" w:hAnsi="Times New Roman" w:cs="Times New Roman"/>
          <w:b/>
          <w:sz w:val="24"/>
          <w:szCs w:val="24"/>
        </w:rPr>
        <w:t>СОДЕРЖАНИЕ</w:t>
      </w:r>
    </w:p>
    <w:p w:rsidR="000335E9" w:rsidRPr="00DC5AF5" w:rsidRDefault="000335E9" w:rsidP="000335E9">
      <w:pPr>
        <w:ind w:left="360"/>
        <w:jc w:val="both"/>
        <w:rPr>
          <w:rFonts w:ascii="Times New Roman" w:hAnsi="Times New Roman" w:cs="Times New Roman"/>
          <w:sz w:val="24"/>
          <w:szCs w:val="24"/>
        </w:rPr>
      </w:pPr>
      <w:r w:rsidRPr="00DC5AF5">
        <w:rPr>
          <w:rFonts w:ascii="Times New Roman" w:hAnsi="Times New Roman" w:cs="Times New Roman"/>
          <w:sz w:val="24"/>
          <w:szCs w:val="24"/>
        </w:rPr>
        <w:t>Введение</w:t>
      </w:r>
      <w:r w:rsidR="009E3F5A">
        <w:rPr>
          <w:rFonts w:ascii="Times New Roman" w:hAnsi="Times New Roman" w:cs="Times New Roman"/>
          <w:sz w:val="24"/>
          <w:szCs w:val="24"/>
        </w:rPr>
        <w:t>……………………………………………………………………………………2</w:t>
      </w:r>
    </w:p>
    <w:p w:rsidR="000335E9" w:rsidRPr="00A01481" w:rsidRDefault="000335E9" w:rsidP="000335E9">
      <w:pPr>
        <w:ind w:left="360"/>
        <w:jc w:val="both"/>
        <w:rPr>
          <w:rFonts w:ascii="Times New Roman" w:hAnsi="Times New Roman" w:cs="Times New Roman"/>
          <w:b/>
          <w:sz w:val="24"/>
          <w:szCs w:val="24"/>
        </w:rPr>
      </w:pPr>
      <w:r w:rsidRPr="00A01481">
        <w:rPr>
          <w:rFonts w:ascii="Times New Roman" w:hAnsi="Times New Roman" w:cs="Times New Roman"/>
          <w:b/>
          <w:sz w:val="24"/>
          <w:szCs w:val="24"/>
        </w:rPr>
        <w:t>Глава 1. Понятие и значение культуры как фактора экономического роста и привлечения иностранных инвестиций</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1.1. Культура как фактор развития территорий</w:t>
      </w:r>
      <w:r w:rsidR="001567D8">
        <w:rPr>
          <w:rFonts w:ascii="Times New Roman" w:hAnsi="Times New Roman" w:cs="Times New Roman"/>
          <w:sz w:val="24"/>
          <w:szCs w:val="24"/>
        </w:rPr>
        <w:t>………………………………</w:t>
      </w:r>
      <w:r w:rsidR="00E636D1">
        <w:rPr>
          <w:rFonts w:ascii="Times New Roman" w:hAnsi="Times New Roman" w:cs="Times New Roman"/>
          <w:sz w:val="24"/>
          <w:szCs w:val="24"/>
        </w:rPr>
        <w:t>………</w:t>
      </w:r>
      <w:r w:rsidR="009E3F5A">
        <w:rPr>
          <w:rFonts w:ascii="Times New Roman" w:hAnsi="Times New Roman" w:cs="Times New Roman"/>
          <w:sz w:val="24"/>
          <w:szCs w:val="24"/>
        </w:rPr>
        <w:t>…8</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 xml:space="preserve">1.2. </w:t>
      </w:r>
      <w:r w:rsidR="00B42649" w:rsidRPr="00A01481">
        <w:rPr>
          <w:rFonts w:ascii="Times New Roman" w:hAnsi="Times New Roman" w:cs="Times New Roman"/>
          <w:sz w:val="24"/>
          <w:szCs w:val="24"/>
        </w:rPr>
        <w:t xml:space="preserve">Культурная дипломатия. Понятие и основные формы. </w:t>
      </w:r>
      <w:r w:rsidR="009E3F5A">
        <w:rPr>
          <w:rFonts w:ascii="Times New Roman" w:hAnsi="Times New Roman" w:cs="Times New Roman"/>
          <w:sz w:val="24"/>
          <w:szCs w:val="24"/>
        </w:rPr>
        <w:t>…………………………...12</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1.3. «Имиджевые» возможности культуры как фактор</w:t>
      </w:r>
      <w:r w:rsidR="00F451A5" w:rsidRPr="00A01481">
        <w:rPr>
          <w:rFonts w:ascii="Times New Roman" w:hAnsi="Times New Roman" w:cs="Times New Roman"/>
          <w:sz w:val="24"/>
          <w:szCs w:val="24"/>
        </w:rPr>
        <w:t>а</w:t>
      </w:r>
      <w:r w:rsidRPr="00A01481">
        <w:rPr>
          <w:rFonts w:ascii="Times New Roman" w:hAnsi="Times New Roman" w:cs="Times New Roman"/>
          <w:sz w:val="24"/>
          <w:szCs w:val="24"/>
        </w:rPr>
        <w:t xml:space="preserve"> экономического развития территорий</w:t>
      </w:r>
      <w:r w:rsidR="009E3F5A">
        <w:rPr>
          <w:rFonts w:ascii="Times New Roman" w:hAnsi="Times New Roman" w:cs="Times New Roman"/>
          <w:sz w:val="24"/>
          <w:szCs w:val="24"/>
        </w:rPr>
        <w:t>…………………………………………………………………………………19</w:t>
      </w:r>
    </w:p>
    <w:p w:rsidR="000335E9" w:rsidRPr="00A01481" w:rsidRDefault="000335E9" w:rsidP="000335E9">
      <w:pPr>
        <w:ind w:left="360"/>
        <w:jc w:val="both"/>
        <w:rPr>
          <w:rFonts w:ascii="Times New Roman" w:hAnsi="Times New Roman" w:cs="Times New Roman"/>
          <w:b/>
          <w:sz w:val="24"/>
          <w:szCs w:val="24"/>
        </w:rPr>
      </w:pPr>
      <w:r w:rsidRPr="00A01481">
        <w:rPr>
          <w:rFonts w:ascii="Times New Roman" w:hAnsi="Times New Roman" w:cs="Times New Roman"/>
          <w:b/>
          <w:sz w:val="24"/>
          <w:szCs w:val="24"/>
        </w:rPr>
        <w:t>Глава 2. Культура в контексте экономического развития Санкт-Петербурга</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 xml:space="preserve">2.1. Имидж Санкт-Петербурга как культурной столицы </w:t>
      </w:r>
      <w:r w:rsidR="00B42649" w:rsidRPr="00A01481">
        <w:rPr>
          <w:rFonts w:ascii="Times New Roman" w:hAnsi="Times New Roman" w:cs="Times New Roman"/>
          <w:sz w:val="24"/>
          <w:szCs w:val="24"/>
        </w:rPr>
        <w:t xml:space="preserve"> России</w:t>
      </w:r>
      <w:r w:rsidR="009E3F5A">
        <w:rPr>
          <w:rFonts w:ascii="Times New Roman" w:hAnsi="Times New Roman" w:cs="Times New Roman"/>
          <w:sz w:val="24"/>
          <w:szCs w:val="24"/>
        </w:rPr>
        <w:t>………………………31</w:t>
      </w:r>
    </w:p>
    <w:p w:rsidR="000335E9" w:rsidRPr="00A01481" w:rsidRDefault="00F451A5"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2.2. К</w:t>
      </w:r>
      <w:r w:rsidR="000335E9" w:rsidRPr="00A01481">
        <w:rPr>
          <w:rFonts w:ascii="Times New Roman" w:hAnsi="Times New Roman" w:cs="Times New Roman"/>
          <w:sz w:val="24"/>
          <w:szCs w:val="24"/>
        </w:rPr>
        <w:t>ультурн</w:t>
      </w:r>
      <w:r w:rsidRPr="00A01481">
        <w:rPr>
          <w:rFonts w:ascii="Times New Roman" w:hAnsi="Times New Roman" w:cs="Times New Roman"/>
          <w:sz w:val="24"/>
          <w:szCs w:val="24"/>
        </w:rPr>
        <w:t>ый потенциал</w:t>
      </w:r>
      <w:r w:rsidR="000335E9" w:rsidRPr="00A01481">
        <w:rPr>
          <w:rFonts w:ascii="Times New Roman" w:hAnsi="Times New Roman" w:cs="Times New Roman"/>
          <w:sz w:val="24"/>
          <w:szCs w:val="24"/>
        </w:rPr>
        <w:t xml:space="preserve"> Санкт-Петербурга</w:t>
      </w:r>
      <w:r w:rsidR="009E3F5A">
        <w:rPr>
          <w:rFonts w:ascii="Times New Roman" w:hAnsi="Times New Roman" w:cs="Times New Roman"/>
          <w:sz w:val="24"/>
          <w:szCs w:val="24"/>
        </w:rPr>
        <w:t>………………………………………….41</w:t>
      </w:r>
    </w:p>
    <w:p w:rsidR="000335E9" w:rsidRPr="00A01481" w:rsidRDefault="000335E9" w:rsidP="000335E9">
      <w:pPr>
        <w:ind w:left="360"/>
        <w:jc w:val="both"/>
        <w:rPr>
          <w:rFonts w:ascii="Times New Roman" w:hAnsi="Times New Roman" w:cs="Times New Roman"/>
          <w:b/>
          <w:sz w:val="24"/>
          <w:szCs w:val="24"/>
        </w:rPr>
      </w:pPr>
      <w:r w:rsidRPr="00A01481">
        <w:rPr>
          <w:rFonts w:ascii="Times New Roman" w:hAnsi="Times New Roman" w:cs="Times New Roman"/>
          <w:b/>
          <w:sz w:val="24"/>
          <w:szCs w:val="24"/>
        </w:rPr>
        <w:t>Глава 3. Реализация инвестиционной политики в культурные программы Санкт-Петербурга</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3.1.Особенности инвестиционной политики Санкт-Петербурга</w:t>
      </w:r>
      <w:r w:rsidR="009E3F5A">
        <w:rPr>
          <w:rFonts w:ascii="Times New Roman" w:hAnsi="Times New Roman" w:cs="Times New Roman"/>
          <w:sz w:val="24"/>
          <w:szCs w:val="24"/>
        </w:rPr>
        <w:t>…………………….....48</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3.2.</w:t>
      </w:r>
      <w:r w:rsidR="00F451A5" w:rsidRPr="00A01481">
        <w:rPr>
          <w:rFonts w:ascii="Times New Roman" w:hAnsi="Times New Roman" w:cs="Times New Roman"/>
          <w:sz w:val="24"/>
          <w:szCs w:val="24"/>
        </w:rPr>
        <w:t>Институциональные основы</w:t>
      </w:r>
      <w:r w:rsidR="00F451A5" w:rsidRPr="00A01481">
        <w:rPr>
          <w:rFonts w:ascii="Times New Roman" w:hAnsi="Times New Roman" w:cs="Times New Roman"/>
          <w:b/>
          <w:sz w:val="24"/>
          <w:szCs w:val="24"/>
        </w:rPr>
        <w:t xml:space="preserve"> </w:t>
      </w:r>
      <w:r w:rsidRPr="00A01481">
        <w:rPr>
          <w:rFonts w:ascii="Times New Roman" w:hAnsi="Times New Roman" w:cs="Times New Roman"/>
          <w:sz w:val="24"/>
          <w:szCs w:val="24"/>
        </w:rPr>
        <w:t>инвестиционн</w:t>
      </w:r>
      <w:r w:rsidR="00B42649" w:rsidRPr="00A01481">
        <w:rPr>
          <w:rFonts w:ascii="Times New Roman" w:hAnsi="Times New Roman" w:cs="Times New Roman"/>
          <w:sz w:val="24"/>
          <w:szCs w:val="24"/>
        </w:rPr>
        <w:t>ой политики Санкт-Петербурга</w:t>
      </w:r>
      <w:r w:rsidR="009E3F5A">
        <w:rPr>
          <w:rFonts w:ascii="Times New Roman" w:hAnsi="Times New Roman" w:cs="Times New Roman"/>
          <w:sz w:val="24"/>
          <w:szCs w:val="24"/>
        </w:rPr>
        <w:t>……...59</w:t>
      </w:r>
    </w:p>
    <w:p w:rsidR="009E3F5A"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 xml:space="preserve">2.3. Обзор </w:t>
      </w:r>
      <w:r w:rsidR="009E3F5A">
        <w:rPr>
          <w:rFonts w:ascii="Times New Roman" w:hAnsi="Times New Roman" w:cs="Times New Roman"/>
          <w:sz w:val="24"/>
          <w:szCs w:val="24"/>
        </w:rPr>
        <w:t xml:space="preserve"> </w:t>
      </w:r>
      <w:r w:rsidRPr="00A01481">
        <w:rPr>
          <w:rFonts w:ascii="Times New Roman" w:hAnsi="Times New Roman" w:cs="Times New Roman"/>
          <w:sz w:val="24"/>
          <w:szCs w:val="24"/>
        </w:rPr>
        <w:t>основных</w:t>
      </w:r>
      <w:r w:rsidR="009E3F5A">
        <w:rPr>
          <w:rFonts w:ascii="Times New Roman" w:hAnsi="Times New Roman" w:cs="Times New Roman"/>
          <w:sz w:val="24"/>
          <w:szCs w:val="24"/>
        </w:rPr>
        <w:t xml:space="preserve"> </w:t>
      </w:r>
      <w:r w:rsidRPr="00A01481">
        <w:rPr>
          <w:rFonts w:ascii="Times New Roman" w:hAnsi="Times New Roman" w:cs="Times New Roman"/>
          <w:sz w:val="24"/>
          <w:szCs w:val="24"/>
        </w:rPr>
        <w:t xml:space="preserve"> инвестиционных </w:t>
      </w:r>
      <w:r w:rsidR="009E3F5A">
        <w:rPr>
          <w:rFonts w:ascii="Times New Roman" w:hAnsi="Times New Roman" w:cs="Times New Roman"/>
          <w:sz w:val="24"/>
          <w:szCs w:val="24"/>
        </w:rPr>
        <w:t xml:space="preserve">  </w:t>
      </w:r>
      <w:r w:rsidRPr="00A01481">
        <w:rPr>
          <w:rFonts w:ascii="Times New Roman" w:hAnsi="Times New Roman" w:cs="Times New Roman"/>
          <w:sz w:val="24"/>
          <w:szCs w:val="24"/>
        </w:rPr>
        <w:t>проектов</w:t>
      </w:r>
      <w:proofErr w:type="gramStart"/>
      <w:r w:rsidR="00DB4F8C" w:rsidRPr="00A01481">
        <w:rPr>
          <w:rFonts w:ascii="Times New Roman" w:hAnsi="Times New Roman" w:cs="Times New Roman"/>
          <w:sz w:val="24"/>
          <w:szCs w:val="24"/>
        </w:rPr>
        <w:t xml:space="preserve"> </w:t>
      </w:r>
      <w:r w:rsidR="009E3F5A">
        <w:rPr>
          <w:rFonts w:ascii="Times New Roman" w:hAnsi="Times New Roman" w:cs="Times New Roman"/>
          <w:sz w:val="24"/>
          <w:szCs w:val="24"/>
        </w:rPr>
        <w:t xml:space="preserve">   </w:t>
      </w:r>
      <w:r w:rsidR="00DB4F8C" w:rsidRPr="00A01481">
        <w:rPr>
          <w:rFonts w:ascii="Times New Roman" w:hAnsi="Times New Roman" w:cs="Times New Roman"/>
          <w:sz w:val="24"/>
          <w:szCs w:val="24"/>
        </w:rPr>
        <w:t>С</w:t>
      </w:r>
      <w:proofErr w:type="gramEnd"/>
      <w:r w:rsidR="00DB4F8C" w:rsidRPr="00A01481">
        <w:rPr>
          <w:rFonts w:ascii="Times New Roman" w:hAnsi="Times New Roman" w:cs="Times New Roman"/>
          <w:sz w:val="24"/>
          <w:szCs w:val="24"/>
        </w:rPr>
        <w:t>анкт</w:t>
      </w:r>
      <w:r w:rsidR="009E3F5A">
        <w:rPr>
          <w:rFonts w:ascii="Times New Roman" w:hAnsi="Times New Roman" w:cs="Times New Roman"/>
          <w:sz w:val="24"/>
          <w:szCs w:val="24"/>
        </w:rPr>
        <w:t xml:space="preserve"> </w:t>
      </w:r>
      <w:r w:rsidR="00DB4F8C" w:rsidRPr="00A01481">
        <w:rPr>
          <w:rFonts w:ascii="Times New Roman" w:hAnsi="Times New Roman" w:cs="Times New Roman"/>
          <w:sz w:val="24"/>
          <w:szCs w:val="24"/>
        </w:rPr>
        <w:t>-</w:t>
      </w:r>
      <w:r w:rsidR="009E3F5A">
        <w:rPr>
          <w:rFonts w:ascii="Times New Roman" w:hAnsi="Times New Roman" w:cs="Times New Roman"/>
          <w:sz w:val="24"/>
          <w:szCs w:val="24"/>
        </w:rPr>
        <w:t xml:space="preserve">  </w:t>
      </w:r>
      <w:r w:rsidR="00DB4F8C" w:rsidRPr="00A01481">
        <w:rPr>
          <w:rFonts w:ascii="Times New Roman" w:hAnsi="Times New Roman" w:cs="Times New Roman"/>
          <w:sz w:val="24"/>
          <w:szCs w:val="24"/>
        </w:rPr>
        <w:t>Петербурга</w:t>
      </w:r>
      <w:r w:rsidR="009E3F5A">
        <w:rPr>
          <w:rFonts w:ascii="Times New Roman" w:hAnsi="Times New Roman" w:cs="Times New Roman"/>
          <w:sz w:val="24"/>
          <w:szCs w:val="24"/>
        </w:rPr>
        <w:t xml:space="preserve">  </w:t>
      </w:r>
      <w:r w:rsidRPr="00A01481">
        <w:rPr>
          <w:rFonts w:ascii="Times New Roman" w:hAnsi="Times New Roman" w:cs="Times New Roman"/>
          <w:sz w:val="24"/>
          <w:szCs w:val="24"/>
        </w:rPr>
        <w:t xml:space="preserve">в </w:t>
      </w:r>
      <w:r w:rsidR="009E3F5A">
        <w:rPr>
          <w:rFonts w:ascii="Times New Roman" w:hAnsi="Times New Roman" w:cs="Times New Roman"/>
          <w:sz w:val="24"/>
          <w:szCs w:val="24"/>
        </w:rPr>
        <w:t xml:space="preserve"> </w:t>
      </w:r>
      <w:r w:rsidRPr="00A01481">
        <w:rPr>
          <w:rFonts w:ascii="Times New Roman" w:hAnsi="Times New Roman" w:cs="Times New Roman"/>
          <w:sz w:val="24"/>
          <w:szCs w:val="24"/>
        </w:rPr>
        <w:t>о</w:t>
      </w:r>
      <w:r w:rsidR="00DB4F8C" w:rsidRPr="00A01481">
        <w:rPr>
          <w:rFonts w:ascii="Times New Roman" w:hAnsi="Times New Roman" w:cs="Times New Roman"/>
          <w:sz w:val="24"/>
          <w:szCs w:val="24"/>
        </w:rPr>
        <w:t xml:space="preserve">бласти </w:t>
      </w:r>
    </w:p>
    <w:p w:rsidR="000335E9" w:rsidRPr="00A01481" w:rsidRDefault="00DB4F8C"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 xml:space="preserve">культуры </w:t>
      </w:r>
      <w:r w:rsidR="009E3F5A">
        <w:rPr>
          <w:rFonts w:ascii="Times New Roman" w:hAnsi="Times New Roman" w:cs="Times New Roman"/>
          <w:sz w:val="24"/>
          <w:szCs w:val="24"/>
        </w:rPr>
        <w:t>…………………………………………………………………………………....62</w:t>
      </w:r>
    </w:p>
    <w:p w:rsidR="000335E9" w:rsidRPr="00A01481"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Заключение</w:t>
      </w:r>
      <w:r w:rsidR="009E3F5A">
        <w:rPr>
          <w:rFonts w:ascii="Times New Roman" w:hAnsi="Times New Roman" w:cs="Times New Roman"/>
          <w:sz w:val="24"/>
          <w:szCs w:val="24"/>
        </w:rPr>
        <w:t>………………………………………………………………………………….67</w:t>
      </w:r>
    </w:p>
    <w:p w:rsidR="000335E9" w:rsidRPr="00DC5AF5" w:rsidRDefault="000335E9" w:rsidP="000335E9">
      <w:pPr>
        <w:ind w:left="360"/>
        <w:jc w:val="both"/>
        <w:rPr>
          <w:rFonts w:ascii="Times New Roman" w:hAnsi="Times New Roman" w:cs="Times New Roman"/>
          <w:sz w:val="24"/>
          <w:szCs w:val="24"/>
        </w:rPr>
      </w:pPr>
      <w:r w:rsidRPr="00A01481">
        <w:rPr>
          <w:rFonts w:ascii="Times New Roman" w:hAnsi="Times New Roman" w:cs="Times New Roman"/>
          <w:sz w:val="24"/>
          <w:szCs w:val="24"/>
        </w:rPr>
        <w:t>Список использованных источников и литературы</w:t>
      </w:r>
      <w:r w:rsidR="009E3F5A">
        <w:rPr>
          <w:rFonts w:ascii="Times New Roman" w:hAnsi="Times New Roman" w:cs="Times New Roman"/>
          <w:sz w:val="24"/>
          <w:szCs w:val="24"/>
        </w:rPr>
        <w:t>……………………………………..70</w:t>
      </w:r>
    </w:p>
    <w:p w:rsidR="000335E9" w:rsidRPr="00DC5AF5" w:rsidRDefault="000335E9" w:rsidP="000335E9">
      <w:pPr>
        <w:jc w:val="center"/>
        <w:rPr>
          <w:rFonts w:ascii="Times New Roman" w:hAnsi="Times New Roman" w:cs="Times New Roman"/>
          <w:sz w:val="24"/>
          <w:szCs w:val="24"/>
        </w:rPr>
      </w:pPr>
    </w:p>
    <w:p w:rsidR="000335E9" w:rsidRPr="00DC5AF5" w:rsidRDefault="000335E9" w:rsidP="000335E9">
      <w:pPr>
        <w:jc w:val="center"/>
        <w:rPr>
          <w:rFonts w:ascii="Times New Roman" w:hAnsi="Times New Roman" w:cs="Times New Roman"/>
          <w:sz w:val="24"/>
          <w:szCs w:val="24"/>
        </w:rPr>
      </w:pPr>
    </w:p>
    <w:p w:rsidR="000335E9" w:rsidRPr="00DC5AF5" w:rsidRDefault="000335E9" w:rsidP="000335E9">
      <w:pPr>
        <w:jc w:val="center"/>
        <w:rPr>
          <w:rFonts w:ascii="Times New Roman" w:hAnsi="Times New Roman" w:cs="Times New Roman"/>
          <w:sz w:val="24"/>
          <w:szCs w:val="24"/>
        </w:rPr>
      </w:pPr>
    </w:p>
    <w:p w:rsidR="000335E9" w:rsidRPr="00DC5AF5" w:rsidRDefault="000335E9" w:rsidP="000335E9">
      <w:pPr>
        <w:jc w:val="center"/>
        <w:rPr>
          <w:rFonts w:ascii="Times New Roman" w:hAnsi="Times New Roman" w:cs="Times New Roman"/>
          <w:sz w:val="24"/>
          <w:szCs w:val="24"/>
        </w:rPr>
      </w:pPr>
    </w:p>
    <w:p w:rsidR="000335E9" w:rsidRPr="00DC5AF5" w:rsidRDefault="000335E9" w:rsidP="000335E9">
      <w:pPr>
        <w:jc w:val="center"/>
        <w:rPr>
          <w:rFonts w:ascii="Times New Roman" w:hAnsi="Times New Roman" w:cs="Times New Roman"/>
          <w:sz w:val="24"/>
          <w:szCs w:val="24"/>
        </w:rPr>
      </w:pPr>
    </w:p>
    <w:p w:rsidR="00DC5AF5" w:rsidRDefault="00DC5AF5" w:rsidP="000335E9">
      <w:pPr>
        <w:ind w:left="360"/>
        <w:jc w:val="center"/>
        <w:rPr>
          <w:rFonts w:ascii="Times New Roman" w:hAnsi="Times New Roman" w:cs="Times New Roman"/>
          <w:b/>
          <w:sz w:val="24"/>
          <w:szCs w:val="24"/>
        </w:rPr>
      </w:pPr>
    </w:p>
    <w:p w:rsidR="00DB4F8C" w:rsidRDefault="00DB4F8C" w:rsidP="000335E9">
      <w:pPr>
        <w:ind w:left="360"/>
        <w:jc w:val="center"/>
        <w:rPr>
          <w:rFonts w:ascii="Times New Roman" w:hAnsi="Times New Roman" w:cs="Times New Roman"/>
          <w:b/>
          <w:sz w:val="24"/>
          <w:szCs w:val="24"/>
        </w:rPr>
      </w:pPr>
    </w:p>
    <w:p w:rsidR="00AC5490" w:rsidRDefault="00AC5490" w:rsidP="00AC5490">
      <w:pPr>
        <w:rPr>
          <w:rFonts w:ascii="Times New Roman" w:hAnsi="Times New Roman" w:cs="Times New Roman"/>
          <w:b/>
          <w:sz w:val="24"/>
          <w:szCs w:val="24"/>
        </w:rPr>
      </w:pPr>
    </w:p>
    <w:p w:rsidR="000335E9" w:rsidRPr="00DC5AF5" w:rsidRDefault="000335E9" w:rsidP="000335E9">
      <w:pPr>
        <w:ind w:left="360"/>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Введение</w:t>
      </w:r>
    </w:p>
    <w:p w:rsidR="000335E9" w:rsidRPr="00DC5AF5" w:rsidRDefault="000335E9" w:rsidP="000335E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C5AF5">
        <w:rPr>
          <w:rFonts w:ascii="Times New Roman" w:eastAsia="Times New Roman" w:hAnsi="Times New Roman" w:cs="Times New Roman"/>
          <w:sz w:val="24"/>
          <w:szCs w:val="24"/>
        </w:rPr>
        <w:t>В современном мире к</w:t>
      </w:r>
      <w:r w:rsidRPr="00DC5AF5">
        <w:rPr>
          <w:rFonts w:ascii="Times New Roman" w:hAnsi="Times New Roman" w:cs="Times New Roman"/>
          <w:sz w:val="24"/>
          <w:szCs w:val="24"/>
        </w:rPr>
        <w:t>ультура является одним из главных факторов экономического развития территории. Еще в</w:t>
      </w:r>
      <w:r w:rsidRPr="00DC5AF5">
        <w:rPr>
          <w:rFonts w:ascii="Times New Roman" w:hAnsi="Times New Roman" w:cs="Times New Roman"/>
          <w:color w:val="000000"/>
          <w:sz w:val="24"/>
          <w:szCs w:val="24"/>
        </w:rPr>
        <w:t xml:space="preserve"> 1785 г. один из отцов-основателей США, </w:t>
      </w:r>
      <w:proofErr w:type="spellStart"/>
      <w:r w:rsidRPr="00DC5AF5">
        <w:rPr>
          <w:rFonts w:ascii="Times New Roman" w:hAnsi="Times New Roman" w:cs="Times New Roman"/>
          <w:color w:val="000000"/>
          <w:sz w:val="24"/>
          <w:szCs w:val="24"/>
        </w:rPr>
        <w:t>Т.Джефферсон</w:t>
      </w:r>
      <w:proofErr w:type="spellEnd"/>
      <w:r w:rsidRPr="00DC5AF5">
        <w:rPr>
          <w:rFonts w:ascii="Times New Roman" w:hAnsi="Times New Roman" w:cs="Times New Roman"/>
          <w:color w:val="000000"/>
          <w:sz w:val="24"/>
          <w:szCs w:val="24"/>
        </w:rPr>
        <w:t xml:space="preserve"> отметил, что с помощью культуры и искусства можно «развить вкус наших соотечественников, улучшить их репутацию, обеспечить им уважение и почет в мире».</w:t>
      </w:r>
      <w:r w:rsidRPr="00DC5AF5">
        <w:rPr>
          <w:rStyle w:val="a6"/>
          <w:rFonts w:ascii="Times New Roman" w:hAnsi="Times New Roman" w:cs="Times New Roman"/>
          <w:color w:val="000000"/>
          <w:sz w:val="24"/>
          <w:szCs w:val="24"/>
        </w:rPr>
        <w:footnoteReference w:id="1"/>
      </w:r>
      <w:r w:rsidRPr="00DC5AF5">
        <w:rPr>
          <w:rFonts w:ascii="Times New Roman" w:hAnsi="Times New Roman" w:cs="Times New Roman"/>
          <w:color w:val="000000"/>
          <w:sz w:val="24"/>
          <w:szCs w:val="24"/>
        </w:rPr>
        <w:t xml:space="preserve"> В современном мире значение культуры приобрело еще более широкое </w:t>
      </w:r>
      <w:proofErr w:type="spellStart"/>
      <w:r w:rsidRPr="00DC5AF5">
        <w:rPr>
          <w:rFonts w:ascii="Times New Roman" w:hAnsi="Times New Roman" w:cs="Times New Roman"/>
          <w:color w:val="000000"/>
          <w:sz w:val="24"/>
          <w:szCs w:val="24"/>
        </w:rPr>
        <w:t>трактование</w:t>
      </w:r>
      <w:proofErr w:type="spellEnd"/>
      <w:r w:rsidRPr="00DC5AF5">
        <w:rPr>
          <w:rFonts w:ascii="Times New Roman" w:hAnsi="Times New Roman" w:cs="Times New Roman"/>
          <w:color w:val="000000"/>
          <w:sz w:val="24"/>
          <w:szCs w:val="24"/>
        </w:rPr>
        <w:t xml:space="preserve">, в том числе экономическое. </w:t>
      </w:r>
      <w:r w:rsidRPr="00DC5AF5">
        <w:rPr>
          <w:rFonts w:ascii="Times New Roman" w:hAnsi="Times New Roman" w:cs="Times New Roman"/>
          <w:sz w:val="24"/>
          <w:szCs w:val="24"/>
        </w:rPr>
        <w:t xml:space="preserve">Особое значение данный факт имеет в регионах, обладающих высоким потенциалом культурного наследия, в числе которых, несомненно, Санкт-Петербург. В этом контексте формируется модель сотрудничества специалистов в области культуры, организаторов и авторов культурных проектов с представителями частного предпринимательства и представителями официальных властей, принимающих участие в данном процессе. </w:t>
      </w:r>
      <w:r w:rsidRPr="00DC5AF5">
        <w:rPr>
          <w:rFonts w:ascii="Times New Roman" w:hAnsi="Times New Roman" w:cs="Times New Roman"/>
          <w:color w:val="000000"/>
          <w:sz w:val="24"/>
          <w:szCs w:val="24"/>
        </w:rPr>
        <w:t xml:space="preserve">С появлением понятия «мягкая сила» культура стала важным ресурсом дипломатии, целью которой стало продвижение интересов государства, расширения </w:t>
      </w:r>
      <w:proofErr w:type="spellStart"/>
      <w:proofErr w:type="gramStart"/>
      <w:r w:rsidRPr="00DC5AF5">
        <w:rPr>
          <w:rFonts w:ascii="Times New Roman" w:hAnsi="Times New Roman" w:cs="Times New Roman"/>
          <w:color w:val="000000"/>
          <w:sz w:val="24"/>
          <w:szCs w:val="24"/>
        </w:rPr>
        <w:t>социо</w:t>
      </w:r>
      <w:proofErr w:type="spellEnd"/>
      <w:r w:rsidRPr="00DC5AF5">
        <w:rPr>
          <w:rFonts w:ascii="Times New Roman" w:hAnsi="Times New Roman" w:cs="Times New Roman"/>
          <w:color w:val="000000"/>
          <w:sz w:val="24"/>
          <w:szCs w:val="24"/>
        </w:rPr>
        <w:t>-культурного</w:t>
      </w:r>
      <w:proofErr w:type="gramEnd"/>
      <w:r w:rsidRPr="00DC5AF5">
        <w:rPr>
          <w:rFonts w:ascii="Times New Roman" w:hAnsi="Times New Roman" w:cs="Times New Roman"/>
          <w:color w:val="000000"/>
          <w:sz w:val="24"/>
          <w:szCs w:val="24"/>
        </w:rPr>
        <w:t xml:space="preserve"> сотрудничества и улучшения взаимопонимания между странами и народами.</w:t>
      </w:r>
    </w:p>
    <w:p w:rsidR="000335E9" w:rsidRPr="00DC5AF5" w:rsidRDefault="000335E9" w:rsidP="000335E9">
      <w:pPr>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b/>
          <w:sz w:val="24"/>
          <w:szCs w:val="24"/>
        </w:rPr>
        <w:t>Актуальность темы данного исследования</w:t>
      </w:r>
      <w:r w:rsidRPr="00DC5AF5">
        <w:rPr>
          <w:rFonts w:ascii="Times New Roman" w:hAnsi="Times New Roman" w:cs="Times New Roman"/>
          <w:sz w:val="24"/>
          <w:szCs w:val="24"/>
        </w:rPr>
        <w:t xml:space="preserve"> определяется современной спецификой сферы культуры, характеризуемой ее огромной ролью в социально–экономическом развитии страны в экономике, основанной на знаниях («экономика знания»)  в условиях современного глобального развития. Развитие культурного потенциала сегодня является задачей в рамках развития человеческого капитала. В результате этого, культура выступает не затратной отраслью, а инвестиционной сферой. Культура также является фактором международного позиционирования государств и обеспечения конкурентоспособности национальной экономики на мировых рынках. Кроме того, культура рассматривается в качестве фактора обеспечения социальной стабильности государства</w:t>
      </w:r>
    </w:p>
    <w:p w:rsidR="000335E9" w:rsidRPr="00DC5AF5" w:rsidRDefault="000335E9" w:rsidP="000335E9">
      <w:pPr>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В условиях становления информационного общества и экономики знания важна не близость территории к промышленному производству, месторождениям полезных ископаемых и т.д., а  сегодня ключевую роль играют  образование, научно-исследовательские центры и культурные ресурсы.</w:t>
      </w:r>
    </w:p>
    <w:p w:rsidR="000335E9" w:rsidRPr="00DC5AF5" w:rsidRDefault="000335E9" w:rsidP="000335E9">
      <w:pPr>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В данной работе, говоря о культуре, мы будем иметь в виду деятельность следующих организаций: библиотеки, музеи, театры, цирки, концертные организации и </w:t>
      </w:r>
      <w:r w:rsidRPr="00DC5AF5">
        <w:rPr>
          <w:rFonts w:ascii="Times New Roman" w:hAnsi="Times New Roman" w:cs="Times New Roman"/>
          <w:sz w:val="24"/>
          <w:szCs w:val="24"/>
        </w:rPr>
        <w:lastRenderedPageBreak/>
        <w:t>другие учреждения культуры и искусств, парки культуры и отдыха, учебные заведения в сфере культуры, предприятия кинематографии. Каждая из них перечисленных сфер и структур обладает несомненной привлекательностью для инвесторов.</w:t>
      </w:r>
    </w:p>
    <w:p w:rsidR="000335E9" w:rsidRDefault="000335E9" w:rsidP="00997856">
      <w:pPr>
        <w:spacing w:after="0" w:line="360" w:lineRule="auto"/>
        <w:ind w:firstLine="766"/>
        <w:jc w:val="both"/>
        <w:rPr>
          <w:rFonts w:ascii="Times New Roman" w:hAnsi="Times New Roman" w:cs="Times New Roman"/>
          <w:sz w:val="24"/>
          <w:szCs w:val="24"/>
        </w:rPr>
      </w:pPr>
      <w:r w:rsidRPr="00DC5AF5">
        <w:rPr>
          <w:rFonts w:ascii="Times New Roman" w:hAnsi="Times New Roman" w:cs="Times New Roman"/>
          <w:sz w:val="24"/>
          <w:szCs w:val="24"/>
        </w:rPr>
        <w:t>Особое внимание в работе будет уделено примеру Санкт-Петербурга, который называют «культурной столицей» России. Санкт-Петербург является центром Северо-Западного региона, его крупнейшим звеном, обладающим значительным политическим, экономическим и культурным потенциалом. Благодаря геополитически выгодному местоположению и высокому уровню социально-экономического развития, Санкт-Петербург по праву завоевал авторитет как город с богатыми культурными традициями, солидными финансовыми ресурсами, как политический центр развития внешних связей России с ведущими европейскими странами, открытый мировому сообществу. Пример Санкт-Петербурга представляется наиболее ярким подтверждением роли культуры как важнейшего фактора международного позиционирования города и обеспечения конкурентоспособности городской экономики.</w:t>
      </w:r>
    </w:p>
    <w:p w:rsidR="008E5AEA" w:rsidRPr="008E5AEA" w:rsidRDefault="008E5AEA" w:rsidP="008E5AEA">
      <w:pPr>
        <w:spacing w:after="0" w:line="360" w:lineRule="auto"/>
        <w:ind w:firstLine="709"/>
        <w:jc w:val="both"/>
        <w:rPr>
          <w:rFonts w:ascii="Times New Roman" w:hAnsi="Times New Roman" w:cs="Times New Roman"/>
          <w:sz w:val="24"/>
          <w:szCs w:val="24"/>
        </w:rPr>
      </w:pPr>
      <w:proofErr w:type="gramStart"/>
      <w:r w:rsidRPr="008E5AEA">
        <w:rPr>
          <w:rFonts w:ascii="Times New Roman" w:hAnsi="Times New Roman" w:cs="Times New Roman"/>
          <w:sz w:val="24"/>
          <w:szCs w:val="24"/>
        </w:rPr>
        <w:t>Продолжая традиции, заложенные еще основателем города Петром Великим,  современный Санкт-Петербург с каждым днем непрерывно увеличивает спектр своих внешних контактов</w:t>
      </w:r>
      <w:r>
        <w:rPr>
          <w:rFonts w:ascii="Times New Roman" w:hAnsi="Times New Roman" w:cs="Times New Roman"/>
          <w:sz w:val="24"/>
          <w:szCs w:val="24"/>
        </w:rPr>
        <w:t xml:space="preserve"> в культурной и экономической сферах</w:t>
      </w:r>
      <w:r w:rsidRPr="008E5AEA">
        <w:rPr>
          <w:rFonts w:ascii="Times New Roman" w:hAnsi="Times New Roman" w:cs="Times New Roman"/>
          <w:sz w:val="24"/>
          <w:szCs w:val="24"/>
        </w:rPr>
        <w:t>.</w:t>
      </w:r>
      <w:proofErr w:type="gramEnd"/>
      <w:r w:rsidRPr="008E5AEA">
        <w:rPr>
          <w:rFonts w:ascii="Times New Roman" w:hAnsi="Times New Roman" w:cs="Times New Roman"/>
          <w:sz w:val="24"/>
          <w:szCs w:val="24"/>
        </w:rPr>
        <w:t xml:space="preserve"> Особенно показательным является сотрудничество Петербурга с близлежащими и пограничными территориями и государствами. </w:t>
      </w:r>
    </w:p>
    <w:p w:rsidR="000335E9" w:rsidRPr="00DC5AF5" w:rsidRDefault="000335E9" w:rsidP="008E5AEA">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b/>
          <w:sz w:val="24"/>
          <w:szCs w:val="24"/>
        </w:rPr>
        <w:t xml:space="preserve">Цель </w:t>
      </w:r>
      <w:r w:rsidRPr="00DC5AF5">
        <w:rPr>
          <w:rFonts w:ascii="Times New Roman" w:eastAsia="Times New Roman" w:hAnsi="Times New Roman" w:cs="Times New Roman"/>
          <w:sz w:val="24"/>
          <w:szCs w:val="24"/>
        </w:rPr>
        <w:t xml:space="preserve">данной </w:t>
      </w:r>
      <w:r w:rsidRPr="00DC5AF5">
        <w:rPr>
          <w:rFonts w:ascii="Times New Roman" w:hAnsi="Times New Roman" w:cs="Times New Roman"/>
          <w:sz w:val="24"/>
          <w:szCs w:val="24"/>
        </w:rPr>
        <w:t>магистерской диссертации</w:t>
      </w:r>
      <w:r w:rsidRPr="00DC5AF5">
        <w:rPr>
          <w:rFonts w:ascii="Times New Roman" w:eastAsia="Times New Roman" w:hAnsi="Times New Roman" w:cs="Times New Roman"/>
          <w:sz w:val="24"/>
          <w:szCs w:val="24"/>
        </w:rPr>
        <w:t xml:space="preserve"> состоит в определении культуры как  </w:t>
      </w:r>
      <w:r w:rsidRPr="00DC5AF5">
        <w:rPr>
          <w:rFonts w:ascii="Times New Roman" w:hAnsi="Times New Roman" w:cs="Times New Roman"/>
          <w:sz w:val="24"/>
          <w:szCs w:val="24"/>
        </w:rPr>
        <w:t>фактора инвестиционной привлекательности и роста экономического потенциала территории на примере Санкт-Петербурга.</w:t>
      </w:r>
      <w:r w:rsidRPr="00DC5AF5">
        <w:rPr>
          <w:rFonts w:ascii="Times New Roman" w:eastAsia="Times New Roman" w:hAnsi="Times New Roman" w:cs="Times New Roman"/>
          <w:sz w:val="24"/>
          <w:szCs w:val="24"/>
        </w:rPr>
        <w:t xml:space="preserve"> Поставленная цель реализуется посредством решения следующих </w:t>
      </w:r>
      <w:r w:rsidRPr="00DC5AF5">
        <w:rPr>
          <w:rFonts w:ascii="Times New Roman" w:eastAsia="Times New Roman" w:hAnsi="Times New Roman" w:cs="Times New Roman"/>
          <w:b/>
          <w:sz w:val="24"/>
          <w:szCs w:val="24"/>
        </w:rPr>
        <w:t>задач</w:t>
      </w:r>
      <w:r w:rsidRPr="00DC5AF5">
        <w:rPr>
          <w:rFonts w:ascii="Times New Roman" w:eastAsia="Times New Roman" w:hAnsi="Times New Roman" w:cs="Times New Roman"/>
          <w:sz w:val="24"/>
          <w:szCs w:val="24"/>
        </w:rPr>
        <w:t>:</w:t>
      </w:r>
    </w:p>
    <w:p w:rsidR="000335E9" w:rsidRPr="00A01481" w:rsidRDefault="000335E9" w:rsidP="00997856">
      <w:pPr>
        <w:spacing w:after="0" w:line="360" w:lineRule="auto"/>
        <w:ind w:firstLine="709"/>
        <w:jc w:val="both"/>
        <w:rPr>
          <w:rFonts w:ascii="Times New Roman" w:eastAsia="Times New Roman" w:hAnsi="Times New Roman" w:cs="Times New Roman"/>
          <w:sz w:val="24"/>
          <w:szCs w:val="24"/>
        </w:rPr>
      </w:pPr>
      <w:r w:rsidRPr="00A01481">
        <w:rPr>
          <w:rFonts w:ascii="Times New Roman" w:eastAsia="Times New Roman" w:hAnsi="Times New Roman" w:cs="Times New Roman"/>
          <w:sz w:val="24"/>
          <w:szCs w:val="24"/>
        </w:rPr>
        <w:t xml:space="preserve">- </w:t>
      </w:r>
      <w:r w:rsidR="00DB4F8C" w:rsidRPr="00A01481">
        <w:rPr>
          <w:rFonts w:ascii="Times New Roman" w:eastAsia="Times New Roman" w:hAnsi="Times New Roman" w:cs="Times New Roman"/>
          <w:sz w:val="24"/>
          <w:szCs w:val="24"/>
        </w:rPr>
        <w:t xml:space="preserve">выявить роль </w:t>
      </w:r>
      <w:r w:rsidRPr="00A01481">
        <w:rPr>
          <w:rFonts w:ascii="Times New Roman" w:eastAsia="Times New Roman" w:hAnsi="Times New Roman" w:cs="Times New Roman"/>
          <w:sz w:val="24"/>
          <w:szCs w:val="24"/>
        </w:rPr>
        <w:t xml:space="preserve"> культуры как фактора развития территорий;</w:t>
      </w:r>
    </w:p>
    <w:p w:rsidR="000335E9" w:rsidRPr="00A01481" w:rsidRDefault="000335E9" w:rsidP="00997856">
      <w:pPr>
        <w:spacing w:after="0" w:line="360" w:lineRule="auto"/>
        <w:ind w:firstLine="709"/>
        <w:jc w:val="both"/>
        <w:rPr>
          <w:rFonts w:ascii="Times New Roman" w:eastAsia="Times New Roman" w:hAnsi="Times New Roman" w:cs="Times New Roman"/>
          <w:sz w:val="24"/>
          <w:szCs w:val="24"/>
        </w:rPr>
      </w:pPr>
      <w:r w:rsidRPr="00A01481">
        <w:rPr>
          <w:rFonts w:ascii="Times New Roman" w:eastAsia="Times New Roman" w:hAnsi="Times New Roman" w:cs="Times New Roman"/>
          <w:sz w:val="24"/>
          <w:szCs w:val="24"/>
        </w:rPr>
        <w:t>- оценить культурный потенциал Санкт-Петербурга;</w:t>
      </w:r>
    </w:p>
    <w:p w:rsidR="000335E9" w:rsidRPr="00A01481" w:rsidRDefault="000335E9" w:rsidP="00997856">
      <w:pPr>
        <w:spacing w:after="0" w:line="360" w:lineRule="auto"/>
        <w:ind w:firstLine="709"/>
        <w:jc w:val="both"/>
        <w:rPr>
          <w:rFonts w:ascii="Times New Roman" w:eastAsia="Times New Roman" w:hAnsi="Times New Roman" w:cs="Times New Roman"/>
          <w:sz w:val="24"/>
          <w:szCs w:val="24"/>
        </w:rPr>
      </w:pPr>
      <w:r w:rsidRPr="00A01481">
        <w:rPr>
          <w:rFonts w:ascii="Times New Roman" w:eastAsia="Times New Roman" w:hAnsi="Times New Roman" w:cs="Times New Roman"/>
          <w:sz w:val="24"/>
          <w:szCs w:val="24"/>
        </w:rPr>
        <w:t>-</w:t>
      </w:r>
      <w:r w:rsidR="00DB4F8C" w:rsidRPr="00A01481">
        <w:rPr>
          <w:rFonts w:ascii="Times New Roman" w:eastAsia="Times New Roman" w:hAnsi="Times New Roman" w:cs="Times New Roman"/>
          <w:sz w:val="24"/>
          <w:szCs w:val="24"/>
        </w:rPr>
        <w:t>дать характеристику  документальным  и институциональным основам</w:t>
      </w:r>
      <w:r w:rsidRPr="00A01481">
        <w:rPr>
          <w:rFonts w:ascii="Times New Roman" w:eastAsia="Times New Roman" w:hAnsi="Times New Roman" w:cs="Times New Roman"/>
          <w:sz w:val="24"/>
          <w:szCs w:val="24"/>
        </w:rPr>
        <w:t xml:space="preserve"> инвестиционной политики Санкт-Петербурга;</w:t>
      </w:r>
    </w:p>
    <w:p w:rsidR="00DB4F8C" w:rsidRPr="00A01481" w:rsidRDefault="000335E9" w:rsidP="00DB4F8C">
      <w:pPr>
        <w:ind w:firstLine="708"/>
        <w:rPr>
          <w:rFonts w:ascii="Times New Roman" w:eastAsia="Times New Roman" w:hAnsi="Times New Roman" w:cs="Times New Roman"/>
          <w:sz w:val="24"/>
          <w:szCs w:val="24"/>
        </w:rPr>
      </w:pPr>
      <w:r w:rsidRPr="00A01481">
        <w:rPr>
          <w:rFonts w:ascii="Times New Roman" w:eastAsia="Times New Roman" w:hAnsi="Times New Roman" w:cs="Times New Roman"/>
          <w:sz w:val="24"/>
          <w:szCs w:val="24"/>
        </w:rPr>
        <w:t xml:space="preserve">-  дать </w:t>
      </w:r>
      <w:r w:rsidR="00DB4F8C" w:rsidRPr="00A01481">
        <w:rPr>
          <w:rFonts w:ascii="Times New Roman" w:eastAsia="Times New Roman" w:hAnsi="Times New Roman" w:cs="Times New Roman"/>
          <w:sz w:val="24"/>
          <w:szCs w:val="24"/>
        </w:rPr>
        <w:t xml:space="preserve"> оценку</w:t>
      </w:r>
      <w:r w:rsidR="00A01481" w:rsidRPr="00A01481">
        <w:rPr>
          <w:rFonts w:ascii="Times New Roman" w:eastAsia="Times New Roman" w:hAnsi="Times New Roman" w:cs="Times New Roman"/>
          <w:sz w:val="24"/>
          <w:szCs w:val="24"/>
        </w:rPr>
        <w:t xml:space="preserve"> </w:t>
      </w:r>
      <w:r w:rsidR="00DB4F8C" w:rsidRPr="00A01481">
        <w:rPr>
          <w:rFonts w:ascii="Times New Roman" w:eastAsia="Times New Roman" w:hAnsi="Times New Roman" w:cs="Times New Roman"/>
          <w:sz w:val="24"/>
          <w:szCs w:val="24"/>
        </w:rPr>
        <w:t>основным инвестиционным проектам Санкт-Петербурга в области культуры;</w:t>
      </w:r>
    </w:p>
    <w:p w:rsidR="000335E9" w:rsidRPr="00DC5AF5" w:rsidRDefault="00DB4F8C" w:rsidP="00DB4F8C">
      <w:pPr>
        <w:ind w:firstLine="708"/>
        <w:rPr>
          <w:rFonts w:ascii="Times New Roman" w:eastAsia="Times New Roman" w:hAnsi="Times New Roman" w:cs="Times New Roman"/>
          <w:sz w:val="24"/>
          <w:szCs w:val="24"/>
        </w:rPr>
      </w:pPr>
      <w:r w:rsidRPr="00A01481">
        <w:rPr>
          <w:rFonts w:ascii="Times New Roman" w:eastAsia="Times New Roman" w:hAnsi="Times New Roman" w:cs="Times New Roman"/>
          <w:sz w:val="24"/>
          <w:szCs w:val="24"/>
        </w:rPr>
        <w:t>- выявить проблемы и отметить перспективы развития</w:t>
      </w:r>
      <w:r w:rsidR="00A01481" w:rsidRPr="00A01481">
        <w:rPr>
          <w:rFonts w:ascii="Times New Roman" w:eastAsia="Times New Roman" w:hAnsi="Times New Roman" w:cs="Times New Roman"/>
          <w:sz w:val="24"/>
          <w:szCs w:val="24"/>
        </w:rPr>
        <w:t xml:space="preserve"> </w:t>
      </w:r>
      <w:r w:rsidRPr="00A01481">
        <w:rPr>
          <w:rFonts w:ascii="Times New Roman" w:eastAsia="Times New Roman" w:hAnsi="Times New Roman" w:cs="Times New Roman"/>
          <w:sz w:val="24"/>
          <w:szCs w:val="24"/>
        </w:rPr>
        <w:t>инвестиционной политики Санкт-Петербурга в культурные программы.</w:t>
      </w:r>
    </w:p>
    <w:p w:rsidR="000335E9" w:rsidRPr="00DC5AF5" w:rsidRDefault="000335E9" w:rsidP="00997856">
      <w:pPr>
        <w:spacing w:after="0" w:line="360" w:lineRule="auto"/>
        <w:ind w:firstLine="708"/>
        <w:jc w:val="both"/>
        <w:rPr>
          <w:rFonts w:ascii="Times New Roman" w:eastAsia="Times New Roman" w:hAnsi="Times New Roman" w:cs="Times New Roman"/>
          <w:sz w:val="24"/>
          <w:szCs w:val="24"/>
        </w:rPr>
      </w:pPr>
      <w:r w:rsidRPr="00DC5AF5">
        <w:rPr>
          <w:rFonts w:ascii="Times New Roman" w:eastAsia="Times New Roman" w:hAnsi="Times New Roman" w:cs="Times New Roman"/>
          <w:b/>
          <w:sz w:val="24"/>
          <w:szCs w:val="24"/>
        </w:rPr>
        <w:lastRenderedPageBreak/>
        <w:t>Объектом</w:t>
      </w:r>
      <w:r w:rsidRPr="00DC5AF5">
        <w:rPr>
          <w:rFonts w:ascii="Times New Roman" w:eastAsia="Times New Roman" w:hAnsi="Times New Roman" w:cs="Times New Roman"/>
          <w:sz w:val="24"/>
          <w:szCs w:val="24"/>
        </w:rPr>
        <w:t xml:space="preserve"> исследования </w:t>
      </w:r>
      <w:r w:rsidR="00997856" w:rsidRPr="00DC5AF5">
        <w:rPr>
          <w:rFonts w:ascii="Times New Roman" w:eastAsia="Times New Roman" w:hAnsi="Times New Roman" w:cs="Times New Roman"/>
          <w:sz w:val="24"/>
          <w:szCs w:val="24"/>
        </w:rPr>
        <w:t xml:space="preserve">является </w:t>
      </w:r>
      <w:r w:rsidRPr="00DC5AF5">
        <w:rPr>
          <w:rFonts w:ascii="Times New Roman" w:hAnsi="Times New Roman" w:cs="Times New Roman"/>
          <w:sz w:val="24"/>
          <w:szCs w:val="24"/>
        </w:rPr>
        <w:t>культура как фактор инвестиционной привлекательности развития территорий</w:t>
      </w:r>
      <w:r w:rsidRPr="00DC5AF5">
        <w:rPr>
          <w:rFonts w:ascii="Times New Roman" w:eastAsia="Times New Roman" w:hAnsi="Times New Roman" w:cs="Times New Roman"/>
          <w:sz w:val="24"/>
          <w:szCs w:val="24"/>
        </w:rPr>
        <w:t xml:space="preserve">, а </w:t>
      </w:r>
      <w:r w:rsidRPr="00DC5AF5">
        <w:rPr>
          <w:rFonts w:ascii="Times New Roman" w:eastAsia="Times New Roman" w:hAnsi="Times New Roman" w:cs="Times New Roman"/>
          <w:b/>
          <w:sz w:val="24"/>
          <w:szCs w:val="24"/>
        </w:rPr>
        <w:t xml:space="preserve">предметом </w:t>
      </w:r>
      <w:r w:rsidRPr="00DC5AF5">
        <w:rPr>
          <w:rFonts w:ascii="Times New Roman" w:eastAsia="Times New Roman" w:hAnsi="Times New Roman" w:cs="Times New Roman"/>
          <w:sz w:val="24"/>
          <w:szCs w:val="24"/>
        </w:rPr>
        <w:t xml:space="preserve">исследования – современные </w:t>
      </w:r>
      <w:r w:rsidRPr="00DC5AF5">
        <w:rPr>
          <w:rFonts w:ascii="Times New Roman" w:hAnsi="Times New Roman" w:cs="Times New Roman"/>
          <w:sz w:val="24"/>
          <w:szCs w:val="24"/>
        </w:rPr>
        <w:t>социально-экономические условия развития глобального социума.</w:t>
      </w:r>
    </w:p>
    <w:p w:rsidR="000335E9" w:rsidRPr="00DC5AF5" w:rsidRDefault="000335E9" w:rsidP="00997856">
      <w:pPr>
        <w:spacing w:after="0" w:line="360" w:lineRule="auto"/>
        <w:ind w:firstLine="708"/>
        <w:jc w:val="both"/>
        <w:rPr>
          <w:rFonts w:ascii="Times New Roman" w:eastAsia="Times New Roman" w:hAnsi="Times New Roman" w:cs="Times New Roman"/>
          <w:sz w:val="24"/>
          <w:szCs w:val="24"/>
        </w:rPr>
      </w:pPr>
      <w:r w:rsidRPr="00DC5AF5">
        <w:rPr>
          <w:rFonts w:ascii="Times New Roman" w:eastAsia="Times New Roman" w:hAnsi="Times New Roman" w:cs="Times New Roman"/>
          <w:b/>
          <w:sz w:val="24"/>
          <w:szCs w:val="24"/>
        </w:rPr>
        <w:t>Методологической основой</w:t>
      </w:r>
      <w:r w:rsidRPr="00DC5AF5">
        <w:rPr>
          <w:rFonts w:ascii="Times New Roman" w:eastAsia="Times New Roman" w:hAnsi="Times New Roman" w:cs="Times New Roman"/>
          <w:sz w:val="24"/>
          <w:szCs w:val="24"/>
        </w:rPr>
        <w:t xml:space="preserve"> исследования являются следующие составляющие:</w:t>
      </w:r>
    </w:p>
    <w:p w:rsidR="000335E9" w:rsidRPr="00DC5AF5" w:rsidRDefault="007C29B3" w:rsidP="00997856">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7856" w:rsidRPr="00DC5AF5">
        <w:rPr>
          <w:rFonts w:ascii="Times New Roman" w:eastAsia="Times New Roman" w:hAnsi="Times New Roman" w:cs="Times New Roman"/>
          <w:sz w:val="24"/>
          <w:szCs w:val="24"/>
        </w:rPr>
        <w:t xml:space="preserve">- </w:t>
      </w:r>
      <w:r w:rsidR="000335E9" w:rsidRPr="00DC5AF5">
        <w:rPr>
          <w:rFonts w:ascii="Times New Roman" w:eastAsia="Times New Roman" w:hAnsi="Times New Roman" w:cs="Times New Roman"/>
          <w:i/>
          <w:sz w:val="24"/>
          <w:szCs w:val="24"/>
        </w:rPr>
        <w:t>структурно-функциональный подход</w:t>
      </w:r>
      <w:r w:rsidR="00997856" w:rsidRPr="00DC5AF5">
        <w:rPr>
          <w:rFonts w:ascii="Times New Roman" w:eastAsia="Times New Roman" w:hAnsi="Times New Roman" w:cs="Times New Roman"/>
          <w:sz w:val="24"/>
          <w:szCs w:val="24"/>
        </w:rPr>
        <w:t xml:space="preserve"> был использован при </w:t>
      </w:r>
      <w:r w:rsidR="00997856" w:rsidRPr="00DC5AF5">
        <w:rPr>
          <w:rFonts w:ascii="Times New Roman" w:hAnsi="Times New Roman" w:cs="Times New Roman"/>
          <w:sz w:val="24"/>
          <w:szCs w:val="24"/>
        </w:rPr>
        <w:t>анализе системы органов государственной власти Санкт-Петербурга, реализующих инвестиционную политику города</w:t>
      </w:r>
      <w:r w:rsidR="000335E9" w:rsidRPr="00DC5AF5">
        <w:rPr>
          <w:rFonts w:ascii="Times New Roman" w:eastAsia="Times New Roman" w:hAnsi="Times New Roman" w:cs="Times New Roman"/>
          <w:sz w:val="24"/>
          <w:szCs w:val="24"/>
        </w:rPr>
        <w:t xml:space="preserve">; </w:t>
      </w:r>
    </w:p>
    <w:p w:rsidR="000335E9" w:rsidRDefault="00997856" w:rsidP="00997856">
      <w:pPr>
        <w:spacing w:after="0" w:line="360" w:lineRule="auto"/>
        <w:ind w:left="360"/>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 </w:t>
      </w:r>
      <w:r w:rsidR="000335E9" w:rsidRPr="00DC5AF5">
        <w:rPr>
          <w:rFonts w:ascii="Times New Roman" w:eastAsia="Times New Roman" w:hAnsi="Times New Roman" w:cs="Times New Roman"/>
          <w:i/>
          <w:sz w:val="24"/>
          <w:szCs w:val="24"/>
        </w:rPr>
        <w:t>метод сравнительного анализа</w:t>
      </w:r>
      <w:r w:rsidRPr="00DC5AF5">
        <w:rPr>
          <w:rFonts w:ascii="Times New Roman" w:hAnsi="Times New Roman" w:cs="Times New Roman"/>
          <w:sz w:val="24"/>
          <w:szCs w:val="24"/>
        </w:rPr>
        <w:t xml:space="preserve"> оказался полезен при оценке основных инвестиционных проектов в области культуры Санкт-Петербурга</w:t>
      </w:r>
      <w:r w:rsidR="000335E9" w:rsidRPr="00DC5AF5">
        <w:rPr>
          <w:rFonts w:ascii="Times New Roman" w:eastAsia="Times New Roman" w:hAnsi="Times New Roman" w:cs="Times New Roman"/>
          <w:sz w:val="24"/>
          <w:szCs w:val="24"/>
        </w:rPr>
        <w:t>.</w:t>
      </w:r>
    </w:p>
    <w:p w:rsidR="007C29B3" w:rsidRDefault="00DB4F8C" w:rsidP="00997856">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01481">
        <w:rPr>
          <w:rFonts w:ascii="Times New Roman" w:eastAsia="Times New Roman" w:hAnsi="Times New Roman" w:cs="Times New Roman"/>
          <w:sz w:val="24"/>
          <w:szCs w:val="24"/>
        </w:rPr>
        <w:t xml:space="preserve"> </w:t>
      </w:r>
      <w:r w:rsidR="007C29B3" w:rsidRPr="00A01481">
        <w:rPr>
          <w:rFonts w:ascii="Times New Roman" w:eastAsia="Times New Roman" w:hAnsi="Times New Roman" w:cs="Times New Roman"/>
          <w:i/>
          <w:sz w:val="24"/>
          <w:szCs w:val="24"/>
        </w:rPr>
        <w:t>институциональный</w:t>
      </w:r>
      <w:r w:rsidR="007C29B3" w:rsidRPr="00A01481">
        <w:rPr>
          <w:rFonts w:ascii="Times New Roman" w:eastAsia="Times New Roman" w:hAnsi="Times New Roman" w:cs="Times New Roman"/>
          <w:sz w:val="24"/>
          <w:szCs w:val="24"/>
        </w:rPr>
        <w:t xml:space="preserve"> и </w:t>
      </w:r>
      <w:r w:rsidR="007C29B3" w:rsidRPr="00A01481">
        <w:rPr>
          <w:rFonts w:ascii="Times New Roman" w:eastAsia="Times New Roman" w:hAnsi="Times New Roman" w:cs="Times New Roman"/>
          <w:i/>
          <w:sz w:val="24"/>
          <w:szCs w:val="24"/>
        </w:rPr>
        <w:t>функциональный</w:t>
      </w:r>
      <w:r w:rsidR="00A01481">
        <w:rPr>
          <w:rFonts w:ascii="Times New Roman" w:eastAsia="Times New Roman" w:hAnsi="Times New Roman" w:cs="Times New Roman"/>
          <w:i/>
          <w:sz w:val="24"/>
          <w:szCs w:val="24"/>
        </w:rPr>
        <w:t xml:space="preserve"> </w:t>
      </w:r>
      <w:r w:rsidR="007C29B3" w:rsidRPr="00A01481">
        <w:rPr>
          <w:rFonts w:ascii="Times New Roman" w:eastAsia="Times New Roman" w:hAnsi="Times New Roman" w:cs="Times New Roman"/>
          <w:i/>
          <w:sz w:val="24"/>
          <w:szCs w:val="24"/>
        </w:rPr>
        <w:t>методы</w:t>
      </w:r>
      <w:r w:rsidR="007C29B3" w:rsidRPr="00A01481">
        <w:rPr>
          <w:rFonts w:ascii="Times New Roman" w:eastAsia="Times New Roman" w:hAnsi="Times New Roman" w:cs="Times New Roman"/>
          <w:sz w:val="24"/>
          <w:szCs w:val="24"/>
        </w:rPr>
        <w:t>, которые</w:t>
      </w:r>
      <w:r w:rsidR="007C29B3">
        <w:rPr>
          <w:rFonts w:ascii="Times New Roman" w:eastAsia="Times New Roman" w:hAnsi="Times New Roman" w:cs="Times New Roman"/>
          <w:sz w:val="24"/>
          <w:szCs w:val="24"/>
        </w:rPr>
        <w:t xml:space="preserve"> используются в данной магистерской диссертации для оценки деятельности различных комитетов правительства Санкт-Петербурга, направленной на привлечение инвестиций в сферу культуры;</w:t>
      </w:r>
    </w:p>
    <w:p w:rsidR="007C29B3" w:rsidRPr="00A01481" w:rsidRDefault="007C29B3" w:rsidP="00997856">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1481">
        <w:rPr>
          <w:rFonts w:ascii="Times New Roman" w:eastAsia="Times New Roman" w:hAnsi="Times New Roman" w:cs="Times New Roman"/>
          <w:i/>
          <w:sz w:val="24"/>
          <w:szCs w:val="24"/>
        </w:rPr>
        <w:t xml:space="preserve">метод прогностического анализа, </w:t>
      </w:r>
      <w:r w:rsidRPr="00A01481">
        <w:rPr>
          <w:rFonts w:ascii="Times New Roman" w:eastAsia="Times New Roman" w:hAnsi="Times New Roman" w:cs="Times New Roman"/>
          <w:sz w:val="24"/>
          <w:szCs w:val="24"/>
        </w:rPr>
        <w:t>позволяет выявить перспективы  развития инвестиционной политики Санкт-Петербурга  в сфере культуры.</w:t>
      </w:r>
    </w:p>
    <w:p w:rsidR="000335E9" w:rsidRPr="00DC5AF5" w:rsidRDefault="000335E9" w:rsidP="00997856">
      <w:pPr>
        <w:spacing w:after="0" w:line="360" w:lineRule="auto"/>
        <w:ind w:firstLine="851"/>
        <w:jc w:val="both"/>
        <w:rPr>
          <w:rFonts w:ascii="Times New Roman" w:eastAsia="Times New Roman" w:hAnsi="Times New Roman" w:cs="Times New Roman"/>
          <w:sz w:val="24"/>
          <w:szCs w:val="24"/>
        </w:rPr>
      </w:pPr>
      <w:r w:rsidRPr="00DC5AF5">
        <w:rPr>
          <w:rFonts w:ascii="Times New Roman" w:eastAsia="Times New Roman" w:hAnsi="Times New Roman" w:cs="Times New Roman"/>
          <w:b/>
          <w:sz w:val="24"/>
          <w:szCs w:val="24"/>
        </w:rPr>
        <w:t>Степень изученности проблемы</w:t>
      </w:r>
      <w:r w:rsidRPr="00DC5AF5">
        <w:rPr>
          <w:rFonts w:ascii="Times New Roman" w:eastAsia="Times New Roman" w:hAnsi="Times New Roman" w:cs="Times New Roman"/>
          <w:sz w:val="24"/>
          <w:szCs w:val="24"/>
        </w:rPr>
        <w:t xml:space="preserve">. </w:t>
      </w:r>
    </w:p>
    <w:p w:rsidR="000335E9" w:rsidRPr="00DC5AF5" w:rsidRDefault="000335E9" w:rsidP="00997856">
      <w:pPr>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Вопрос о связи культуры и экономики привлек внимание исследований сравнительно недавно, хотя, несомненно, основы данного направления были заложены еще М. Вебером, который обосновал тезис о влиянии протестантизма  (продукт культуры) на экономику стран. О связи культуры и экономики в последние десятилетия пишут эксперты, ученые, проводятся различного уровня научные мероприятия по данной тематике. </w:t>
      </w:r>
    </w:p>
    <w:p w:rsidR="00B4308A" w:rsidRDefault="00B4308A" w:rsidP="00B4308A">
      <w:pPr>
        <w:spacing w:after="0" w:line="360"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Сегодня в научной литературе сформировался пласт исследований, посвященных оценке экономического потенциала культуры и культурной политики. Авторы исследуют культуру как фактор социально-экономического развития, как системный фактор экономического развития территорий, как фактор инвестиционной привлекательности. Перечисленные аспекты отражены в работах </w:t>
      </w:r>
      <w:proofErr w:type="spellStart"/>
      <w:r>
        <w:rPr>
          <w:rFonts w:ascii="Times New Roman" w:hAnsi="Times New Roman" w:cs="Times New Roman"/>
          <w:sz w:val="24"/>
          <w:szCs w:val="24"/>
        </w:rPr>
        <w:t>Е.В.Зеленцова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Е.Х.Мельвиля</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А.А.Васецкого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С.Э.Зуева</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Д.В.Митина</w:t>
      </w:r>
      <w:proofErr w:type="spellEnd"/>
      <w:r>
        <w:rPr>
          <w:rStyle w:val="a6"/>
          <w:rFonts w:ascii="Times New Roman" w:hAnsi="Times New Roman" w:cs="Times New Roman"/>
          <w:sz w:val="24"/>
          <w:szCs w:val="24"/>
        </w:rPr>
        <w:footnoteReference w:id="4"/>
      </w:r>
      <w:r>
        <w:rPr>
          <w:rFonts w:ascii="Times New Roman" w:hAnsi="Times New Roman" w:cs="Times New Roman"/>
          <w:sz w:val="24"/>
          <w:szCs w:val="24"/>
        </w:rPr>
        <w:t xml:space="preserve"> и др. Важно также отметить работу </w:t>
      </w:r>
      <w:r>
        <w:rPr>
          <w:rFonts w:ascii="Times New Roman" w:hAnsi="Times New Roman" w:cs="Times New Roman"/>
          <w:sz w:val="24"/>
          <w:szCs w:val="24"/>
        </w:rPr>
        <w:lastRenderedPageBreak/>
        <w:t xml:space="preserve">зарубежного исследователя </w:t>
      </w:r>
      <w:proofErr w:type="spellStart"/>
      <w:r>
        <w:rPr>
          <w:rFonts w:ascii="Times New Roman" w:hAnsi="Times New Roman" w:cs="Times New Roman"/>
          <w:sz w:val="24"/>
          <w:szCs w:val="24"/>
        </w:rPr>
        <w:t>Л.Харрисона</w:t>
      </w:r>
      <w:proofErr w:type="spellEnd"/>
      <w:r>
        <w:rPr>
          <w:rFonts w:ascii="Times New Roman" w:hAnsi="Times New Roman" w:cs="Times New Roman"/>
          <w:sz w:val="24"/>
          <w:szCs w:val="24"/>
        </w:rPr>
        <w:t xml:space="preserve">, который в </w:t>
      </w:r>
      <w:r w:rsidRPr="00DC5AF5">
        <w:rPr>
          <w:rFonts w:ascii="Times New Roman" w:eastAsiaTheme="minorHAnsi" w:hAnsi="Times New Roman" w:cs="Times New Roman"/>
          <w:sz w:val="24"/>
          <w:szCs w:val="24"/>
          <w:lang w:eastAsia="en-US"/>
        </w:rPr>
        <w:t xml:space="preserve"> контексте экономического измерения феномена культуры </w:t>
      </w:r>
      <w:r>
        <w:rPr>
          <w:rFonts w:ascii="Times New Roman" w:eastAsiaTheme="minorHAnsi" w:hAnsi="Times New Roman" w:cs="Times New Roman"/>
          <w:sz w:val="24"/>
          <w:szCs w:val="24"/>
          <w:lang w:eastAsia="en-US"/>
        </w:rPr>
        <w:t>ввел понятие «культурный капитал»</w:t>
      </w:r>
      <w:r w:rsidRPr="00DC5AF5">
        <w:rPr>
          <w:rFonts w:ascii="Times New Roman" w:eastAsiaTheme="minorHAnsi" w:hAnsi="Times New Roman" w:cs="Times New Roman"/>
          <w:sz w:val="24"/>
          <w:szCs w:val="24"/>
          <w:lang w:eastAsia="en-US"/>
        </w:rPr>
        <w:t>.</w:t>
      </w:r>
      <w:r w:rsidRPr="00DC5AF5">
        <w:rPr>
          <w:rStyle w:val="a6"/>
          <w:rFonts w:ascii="Times New Roman" w:eastAsiaTheme="minorHAnsi" w:hAnsi="Times New Roman" w:cs="Times New Roman"/>
          <w:sz w:val="24"/>
          <w:szCs w:val="24"/>
          <w:lang w:eastAsia="en-US"/>
        </w:rPr>
        <w:footnoteReference w:id="5"/>
      </w:r>
      <w:r>
        <w:rPr>
          <w:rFonts w:ascii="Times New Roman" w:eastAsiaTheme="minorHAnsi" w:hAnsi="Times New Roman" w:cs="Times New Roman"/>
          <w:sz w:val="24"/>
          <w:szCs w:val="24"/>
          <w:lang w:eastAsia="en-US"/>
        </w:rPr>
        <w:t xml:space="preserve"> Данная работа представляется ценным концептуальным обоснованием экономического измерения культуры.</w:t>
      </w:r>
    </w:p>
    <w:p w:rsidR="00B4308A" w:rsidRDefault="00B4308A" w:rsidP="00B4308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касается исследований феномена культурной дипломатии, то эта тема также отражена в работах российских и зарубежных исследователей: например, </w:t>
      </w:r>
      <w:proofErr w:type="spellStart"/>
      <w:r>
        <w:rPr>
          <w:rFonts w:ascii="Times New Roman" w:hAnsi="Times New Roman" w:cs="Times New Roman"/>
          <w:sz w:val="24"/>
          <w:szCs w:val="24"/>
        </w:rPr>
        <w:t>А.В.Долинского</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Н.Н.Журавлева</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7"/>
      </w:r>
      <w:r>
        <w:rPr>
          <w:rFonts w:ascii="Times New Roman" w:hAnsi="Times New Roman" w:cs="Times New Roman"/>
          <w:sz w:val="24"/>
          <w:szCs w:val="24"/>
        </w:rPr>
        <w:t xml:space="preserve"> </w:t>
      </w:r>
      <w:proofErr w:type="spellStart"/>
      <w:r>
        <w:rPr>
          <w:rFonts w:ascii="Times New Roman" w:hAnsi="Times New Roman" w:cs="Times New Roman"/>
          <w:sz w:val="24"/>
          <w:szCs w:val="24"/>
        </w:rPr>
        <w:t>Е.Василенко</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8"/>
      </w:r>
      <w:r>
        <w:rPr>
          <w:rFonts w:ascii="Times New Roman" w:hAnsi="Times New Roman" w:cs="Times New Roman"/>
          <w:sz w:val="24"/>
          <w:szCs w:val="24"/>
        </w:rPr>
        <w:t xml:space="preserve"> а также Ф.С. </w:t>
      </w:r>
      <w:proofErr w:type="spellStart"/>
      <w:r>
        <w:rPr>
          <w:rFonts w:ascii="Times New Roman" w:hAnsi="Times New Roman" w:cs="Times New Roman"/>
          <w:sz w:val="24"/>
          <w:szCs w:val="24"/>
        </w:rPr>
        <w:t>Баргхума</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9"/>
      </w:r>
      <w:r>
        <w:rPr>
          <w:rFonts w:ascii="Times New Roman" w:hAnsi="Times New Roman" w:cs="Times New Roman"/>
          <w:sz w:val="24"/>
          <w:szCs w:val="24"/>
        </w:rPr>
        <w:t xml:space="preserve"> </w:t>
      </w:r>
      <w:proofErr w:type="spellStart"/>
      <w:r>
        <w:rPr>
          <w:rFonts w:ascii="Times New Roman" w:hAnsi="Times New Roman" w:cs="Times New Roman"/>
          <w:sz w:val="24"/>
          <w:szCs w:val="24"/>
        </w:rPr>
        <w:t>М.Леонарда</w:t>
      </w:r>
      <w:proofErr w:type="spellEnd"/>
      <w:r>
        <w:rPr>
          <w:rStyle w:val="a6"/>
          <w:rFonts w:ascii="Times New Roman" w:hAnsi="Times New Roman" w:cs="Times New Roman"/>
          <w:sz w:val="24"/>
          <w:szCs w:val="24"/>
        </w:rPr>
        <w:footnoteReference w:id="10"/>
      </w:r>
      <w:r>
        <w:rPr>
          <w:rFonts w:ascii="Times New Roman" w:hAnsi="Times New Roman" w:cs="Times New Roman"/>
          <w:sz w:val="24"/>
          <w:szCs w:val="24"/>
        </w:rPr>
        <w:t xml:space="preserve"> и </w:t>
      </w:r>
      <w:proofErr w:type="spellStart"/>
      <w:r>
        <w:rPr>
          <w:rFonts w:ascii="Times New Roman" w:hAnsi="Times New Roman" w:cs="Times New Roman"/>
          <w:sz w:val="24"/>
          <w:szCs w:val="24"/>
        </w:rPr>
        <w:t>К.Баунд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Р.Бриггс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ольден</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Особо хотелось бы отметить работу </w:t>
      </w:r>
      <w:proofErr w:type="spellStart"/>
      <w:r>
        <w:rPr>
          <w:rFonts w:ascii="Times New Roman" w:hAnsi="Times New Roman" w:cs="Times New Roman"/>
          <w:sz w:val="24"/>
          <w:szCs w:val="24"/>
        </w:rPr>
        <w:t>А.Лопатенко</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2"/>
      </w:r>
      <w:r>
        <w:rPr>
          <w:rFonts w:ascii="Times New Roman" w:hAnsi="Times New Roman" w:cs="Times New Roman"/>
          <w:sz w:val="24"/>
          <w:szCs w:val="24"/>
        </w:rPr>
        <w:t xml:space="preserve"> в которой раскрываются теоретические и практические составляющие такого нового феномена как «</w:t>
      </w:r>
      <w:proofErr w:type="spellStart"/>
      <w:r>
        <w:rPr>
          <w:rFonts w:ascii="Times New Roman" w:hAnsi="Times New Roman" w:cs="Times New Roman"/>
          <w:sz w:val="24"/>
          <w:szCs w:val="24"/>
        </w:rPr>
        <w:t>экспо</w:t>
      </w:r>
      <w:proofErr w:type="spellEnd"/>
      <w:r>
        <w:rPr>
          <w:rFonts w:ascii="Times New Roman" w:hAnsi="Times New Roman" w:cs="Times New Roman"/>
          <w:sz w:val="24"/>
          <w:szCs w:val="24"/>
        </w:rPr>
        <w:t xml:space="preserve">-дипломатия». Здесь же следует упомянуть важную для нашего исследования работу </w:t>
      </w:r>
      <w:proofErr w:type="spellStart"/>
      <w:r>
        <w:rPr>
          <w:rFonts w:ascii="Times New Roman" w:hAnsi="Times New Roman" w:cs="Times New Roman"/>
          <w:sz w:val="24"/>
          <w:szCs w:val="24"/>
        </w:rPr>
        <w:t>Е.А.Лернер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Н.А.Шапиро</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3"/>
      </w:r>
      <w:r>
        <w:rPr>
          <w:rFonts w:ascii="Times New Roman" w:hAnsi="Times New Roman" w:cs="Times New Roman"/>
          <w:sz w:val="24"/>
          <w:szCs w:val="24"/>
        </w:rPr>
        <w:t xml:space="preserve"> в которой авторы рассматривают имидж как фактор инвестиционной привлекательности территорий.</w:t>
      </w:r>
    </w:p>
    <w:p w:rsidR="00B4308A" w:rsidRDefault="00B4308A" w:rsidP="00B4308A">
      <w:pPr>
        <w:spacing w:after="0" w:line="360" w:lineRule="auto"/>
        <w:ind w:firstLine="708"/>
        <w:jc w:val="both"/>
        <w:rPr>
          <w:rFonts w:ascii="Times New Roman" w:eastAsia="Times New Roman" w:hAnsi="Times New Roman" w:cs="Times New Roman"/>
          <w:sz w:val="24"/>
          <w:szCs w:val="24"/>
        </w:rPr>
      </w:pPr>
      <w:proofErr w:type="gramStart"/>
      <w:r w:rsidRPr="00004187">
        <w:rPr>
          <w:rFonts w:ascii="Times New Roman" w:eastAsia="Times New Roman" w:hAnsi="Times New Roman" w:cs="Times New Roman"/>
          <w:sz w:val="24"/>
          <w:szCs w:val="24"/>
        </w:rPr>
        <w:t>Важное значение</w:t>
      </w:r>
      <w:proofErr w:type="gramEnd"/>
      <w:r w:rsidRPr="00004187">
        <w:rPr>
          <w:rFonts w:ascii="Times New Roman" w:eastAsia="Times New Roman" w:hAnsi="Times New Roman" w:cs="Times New Roman"/>
          <w:sz w:val="24"/>
          <w:szCs w:val="24"/>
        </w:rPr>
        <w:t xml:space="preserve"> для написания </w:t>
      </w:r>
      <w:r>
        <w:rPr>
          <w:rFonts w:ascii="Times New Roman" w:eastAsia="Times New Roman" w:hAnsi="Times New Roman" w:cs="Times New Roman"/>
          <w:sz w:val="24"/>
          <w:szCs w:val="24"/>
        </w:rPr>
        <w:t>параграфа</w:t>
      </w:r>
      <w:r w:rsidRPr="00004187">
        <w:rPr>
          <w:rFonts w:ascii="Times New Roman" w:eastAsia="Times New Roman" w:hAnsi="Times New Roman" w:cs="Times New Roman"/>
          <w:sz w:val="24"/>
          <w:szCs w:val="24"/>
        </w:rPr>
        <w:t>, посвященно</w:t>
      </w:r>
      <w:r>
        <w:rPr>
          <w:rFonts w:ascii="Times New Roman" w:eastAsia="Times New Roman" w:hAnsi="Times New Roman" w:cs="Times New Roman"/>
          <w:sz w:val="24"/>
          <w:szCs w:val="24"/>
        </w:rPr>
        <w:t>го</w:t>
      </w:r>
      <w:r w:rsidRPr="00004187">
        <w:rPr>
          <w:rFonts w:ascii="Times New Roman" w:eastAsia="Times New Roman" w:hAnsi="Times New Roman" w:cs="Times New Roman"/>
          <w:sz w:val="24"/>
          <w:szCs w:val="24"/>
        </w:rPr>
        <w:t xml:space="preserve"> основным теоретическим подходам к изучению процесса формирования </w:t>
      </w:r>
      <w:r>
        <w:rPr>
          <w:rFonts w:ascii="Times New Roman" w:eastAsia="Times New Roman" w:hAnsi="Times New Roman" w:cs="Times New Roman"/>
          <w:sz w:val="24"/>
          <w:szCs w:val="24"/>
        </w:rPr>
        <w:t>имиджа города</w:t>
      </w:r>
      <w:r w:rsidRPr="00004187">
        <w:rPr>
          <w:rFonts w:ascii="Times New Roman" w:eastAsia="Times New Roman" w:hAnsi="Times New Roman" w:cs="Times New Roman"/>
          <w:sz w:val="24"/>
          <w:szCs w:val="24"/>
        </w:rPr>
        <w:t xml:space="preserve">, а также механизмам формирования </w:t>
      </w:r>
      <w:r>
        <w:rPr>
          <w:rFonts w:ascii="Times New Roman" w:eastAsia="Times New Roman" w:hAnsi="Times New Roman" w:cs="Times New Roman"/>
          <w:sz w:val="24"/>
          <w:szCs w:val="24"/>
        </w:rPr>
        <w:t>имиджа</w:t>
      </w:r>
      <w:r w:rsidRPr="00004187">
        <w:rPr>
          <w:rFonts w:ascii="Times New Roman" w:eastAsia="Times New Roman" w:hAnsi="Times New Roman" w:cs="Times New Roman"/>
          <w:sz w:val="24"/>
          <w:szCs w:val="24"/>
        </w:rPr>
        <w:t xml:space="preserve"> регионов и крупных городов, являются работы таких признанных западных исследователей феномена образа, как Р. </w:t>
      </w:r>
      <w:proofErr w:type="spellStart"/>
      <w:r w:rsidRPr="00004187">
        <w:rPr>
          <w:rFonts w:ascii="Times New Roman" w:eastAsia="Times New Roman" w:hAnsi="Times New Roman" w:cs="Times New Roman"/>
          <w:sz w:val="24"/>
          <w:szCs w:val="24"/>
        </w:rPr>
        <w:t>Джервис</w:t>
      </w:r>
      <w:proofErr w:type="spellEnd"/>
      <w:r w:rsidRPr="00004187">
        <w:rPr>
          <w:rStyle w:val="a6"/>
          <w:rFonts w:ascii="Times New Roman" w:eastAsia="Times New Roman" w:hAnsi="Times New Roman" w:cs="Times New Roman"/>
          <w:sz w:val="24"/>
          <w:szCs w:val="24"/>
        </w:rPr>
        <w:footnoteReference w:id="14"/>
      </w:r>
      <w:r w:rsidRPr="00004187">
        <w:rPr>
          <w:rFonts w:ascii="Times New Roman" w:eastAsia="Times New Roman" w:hAnsi="Times New Roman" w:cs="Times New Roman"/>
          <w:sz w:val="24"/>
          <w:szCs w:val="24"/>
        </w:rPr>
        <w:t xml:space="preserve">, который стоял у истоков изучения данной концепции. Среди российских исследователей данной темы </w:t>
      </w:r>
      <w:r w:rsidRPr="00004187">
        <w:rPr>
          <w:rFonts w:ascii="Times New Roman" w:eastAsia="Times New Roman" w:hAnsi="Times New Roman" w:cs="Times New Roman"/>
          <w:sz w:val="24"/>
          <w:szCs w:val="24"/>
        </w:rPr>
        <w:lastRenderedPageBreak/>
        <w:t xml:space="preserve">можно выделить работы Э. А. </w:t>
      </w:r>
      <w:proofErr w:type="spellStart"/>
      <w:r w:rsidRPr="00004187">
        <w:rPr>
          <w:rFonts w:ascii="Times New Roman" w:eastAsia="Times New Roman" w:hAnsi="Times New Roman" w:cs="Times New Roman"/>
          <w:sz w:val="24"/>
          <w:szCs w:val="24"/>
        </w:rPr>
        <w:t>Галумова</w:t>
      </w:r>
      <w:proofErr w:type="spellEnd"/>
      <w:r w:rsidRPr="00004187">
        <w:rPr>
          <w:rStyle w:val="a6"/>
          <w:rFonts w:ascii="Times New Roman" w:eastAsia="Times New Roman" w:hAnsi="Times New Roman" w:cs="Times New Roman"/>
          <w:sz w:val="24"/>
          <w:szCs w:val="24"/>
        </w:rPr>
        <w:footnoteReference w:id="15"/>
      </w:r>
      <w:r w:rsidRPr="00004187">
        <w:rPr>
          <w:rStyle w:val="a6"/>
          <w:rFonts w:ascii="Times New Roman" w:eastAsia="Times New Roman" w:hAnsi="Times New Roman" w:cs="Times New Roman"/>
          <w:sz w:val="24"/>
          <w:szCs w:val="24"/>
        </w:rPr>
        <w:footnoteReference w:id="16"/>
      </w:r>
      <w:r w:rsidRPr="00004187">
        <w:rPr>
          <w:rFonts w:ascii="Times New Roman" w:eastAsia="Times New Roman" w:hAnsi="Times New Roman" w:cs="Times New Roman"/>
          <w:sz w:val="24"/>
          <w:szCs w:val="24"/>
        </w:rPr>
        <w:t>, И. Ю. Киселева, выдвинувшего теорию «</w:t>
      </w:r>
      <w:proofErr w:type="gramStart"/>
      <w:r w:rsidRPr="00004187">
        <w:rPr>
          <w:rFonts w:ascii="Times New Roman" w:eastAsia="Times New Roman" w:hAnsi="Times New Roman" w:cs="Times New Roman"/>
          <w:sz w:val="24"/>
          <w:szCs w:val="24"/>
        </w:rPr>
        <w:t>Я-образа</w:t>
      </w:r>
      <w:proofErr w:type="gramEnd"/>
      <w:r w:rsidRPr="00004187">
        <w:rPr>
          <w:rFonts w:ascii="Times New Roman" w:eastAsia="Times New Roman" w:hAnsi="Times New Roman" w:cs="Times New Roman"/>
          <w:sz w:val="24"/>
          <w:szCs w:val="24"/>
        </w:rPr>
        <w:t>» государства</w:t>
      </w:r>
      <w:r w:rsidRPr="00004187">
        <w:rPr>
          <w:rStyle w:val="a6"/>
          <w:rFonts w:ascii="Times New Roman" w:eastAsia="Times New Roman" w:hAnsi="Times New Roman" w:cs="Times New Roman"/>
          <w:sz w:val="24"/>
          <w:szCs w:val="24"/>
        </w:rPr>
        <w:footnoteReference w:id="17"/>
      </w:r>
      <w:r w:rsidRPr="00004187">
        <w:rPr>
          <w:rFonts w:ascii="Times New Roman" w:eastAsia="Times New Roman" w:hAnsi="Times New Roman" w:cs="Times New Roman"/>
          <w:sz w:val="24"/>
          <w:szCs w:val="24"/>
        </w:rPr>
        <w:t xml:space="preserve">, а также Г. </w:t>
      </w:r>
      <w:proofErr w:type="spellStart"/>
      <w:r w:rsidRPr="00004187">
        <w:rPr>
          <w:rFonts w:ascii="Times New Roman" w:eastAsia="Times New Roman" w:hAnsi="Times New Roman" w:cs="Times New Roman"/>
          <w:sz w:val="24"/>
          <w:szCs w:val="24"/>
        </w:rPr>
        <w:t>Гачева</w:t>
      </w:r>
      <w:proofErr w:type="spellEnd"/>
      <w:r w:rsidRPr="00004187">
        <w:rPr>
          <w:rFonts w:ascii="Times New Roman" w:eastAsia="Times New Roman" w:hAnsi="Times New Roman" w:cs="Times New Roman"/>
          <w:sz w:val="24"/>
          <w:szCs w:val="24"/>
        </w:rPr>
        <w:t xml:space="preserve"> с его самобытной концепцией национальных образов</w:t>
      </w:r>
      <w:r w:rsidRPr="00004187">
        <w:rPr>
          <w:rStyle w:val="a6"/>
          <w:rFonts w:ascii="Times New Roman" w:eastAsia="Times New Roman" w:hAnsi="Times New Roman" w:cs="Times New Roman"/>
          <w:sz w:val="24"/>
          <w:szCs w:val="24"/>
        </w:rPr>
        <w:footnoteReference w:id="18"/>
      </w:r>
      <w:r w:rsidRPr="00004187">
        <w:rPr>
          <w:rFonts w:ascii="Times New Roman" w:eastAsia="Times New Roman" w:hAnsi="Times New Roman" w:cs="Times New Roman"/>
          <w:sz w:val="24"/>
          <w:szCs w:val="24"/>
        </w:rPr>
        <w:t>. Интересн</w:t>
      </w:r>
      <w:r>
        <w:rPr>
          <w:rFonts w:ascii="Times New Roman" w:eastAsia="Times New Roman" w:hAnsi="Times New Roman" w:cs="Times New Roman"/>
          <w:sz w:val="24"/>
          <w:szCs w:val="24"/>
        </w:rPr>
        <w:t>ой</w:t>
      </w:r>
      <w:r w:rsidRPr="00004187">
        <w:rPr>
          <w:rFonts w:ascii="Times New Roman" w:eastAsia="Times New Roman" w:hAnsi="Times New Roman" w:cs="Times New Roman"/>
          <w:sz w:val="24"/>
          <w:szCs w:val="24"/>
        </w:rPr>
        <w:t>, с точки зрения понимания региональных особенностей, явля</w:t>
      </w:r>
      <w:r>
        <w:rPr>
          <w:rFonts w:ascii="Times New Roman" w:eastAsia="Times New Roman" w:hAnsi="Times New Roman" w:cs="Times New Roman"/>
          <w:sz w:val="24"/>
          <w:szCs w:val="24"/>
        </w:rPr>
        <w:t>е</w:t>
      </w:r>
      <w:r w:rsidRPr="00004187">
        <w:rPr>
          <w:rFonts w:ascii="Times New Roman" w:eastAsia="Times New Roman" w:hAnsi="Times New Roman" w:cs="Times New Roman"/>
          <w:sz w:val="24"/>
          <w:szCs w:val="24"/>
        </w:rPr>
        <w:t>тся работ</w:t>
      </w:r>
      <w:r>
        <w:rPr>
          <w:rFonts w:ascii="Times New Roman" w:eastAsia="Times New Roman" w:hAnsi="Times New Roman" w:cs="Times New Roman"/>
          <w:sz w:val="24"/>
          <w:szCs w:val="24"/>
        </w:rPr>
        <w:t>а</w:t>
      </w:r>
      <w:r w:rsidRPr="00004187">
        <w:rPr>
          <w:rFonts w:ascii="Times New Roman" w:eastAsia="Times New Roman" w:hAnsi="Times New Roman" w:cs="Times New Roman"/>
          <w:sz w:val="24"/>
          <w:szCs w:val="24"/>
        </w:rPr>
        <w:t xml:space="preserve"> А.П. </w:t>
      </w:r>
      <w:proofErr w:type="spellStart"/>
      <w:r w:rsidRPr="00004187">
        <w:rPr>
          <w:rFonts w:ascii="Times New Roman" w:eastAsia="Times New Roman" w:hAnsi="Times New Roman" w:cs="Times New Roman"/>
          <w:sz w:val="24"/>
          <w:szCs w:val="24"/>
        </w:rPr>
        <w:t>Панкрухина</w:t>
      </w:r>
      <w:proofErr w:type="spellEnd"/>
      <w:r>
        <w:rPr>
          <w:rFonts w:ascii="Times New Roman" w:eastAsia="Times New Roman" w:hAnsi="Times New Roman" w:cs="Times New Roman"/>
          <w:sz w:val="24"/>
          <w:szCs w:val="24"/>
        </w:rPr>
        <w:t>.</w:t>
      </w:r>
      <w:r w:rsidRPr="00004187">
        <w:rPr>
          <w:rStyle w:val="a6"/>
          <w:rFonts w:ascii="Times New Roman" w:eastAsia="Times New Roman" w:hAnsi="Times New Roman" w:cs="Times New Roman"/>
          <w:sz w:val="24"/>
          <w:szCs w:val="24"/>
        </w:rPr>
        <w:footnoteReference w:id="19"/>
      </w:r>
    </w:p>
    <w:p w:rsidR="00B4308A" w:rsidRDefault="00B4308A" w:rsidP="00B430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написании второй части магистерской диссертации мы в основном использовали документальные источники и материалы, представленные на сайтах Комитета по культуре СПб, Комитета по инвестициям и Правительства Санкт-Петербурга. К сожалению, следует отметить недостаток научной литературы, а, тем более, фундаментальных научных исследований по данной тематике. Тем не менее, можно упомянуть работы </w:t>
      </w:r>
      <w:proofErr w:type="spellStart"/>
      <w:r>
        <w:rPr>
          <w:rFonts w:ascii="Times New Roman" w:eastAsia="Times New Roman" w:hAnsi="Times New Roman" w:cs="Times New Roman"/>
          <w:sz w:val="24"/>
          <w:szCs w:val="24"/>
        </w:rPr>
        <w:t>Е.А.Борковой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Л.В.Ватлиной</w:t>
      </w:r>
      <w:proofErr w:type="spellEnd"/>
      <w:r>
        <w:rPr>
          <w:rFonts w:ascii="Times New Roman" w:eastAsia="Times New Roman" w:hAnsi="Times New Roman" w:cs="Times New Roman"/>
          <w:sz w:val="24"/>
          <w:szCs w:val="24"/>
        </w:rPr>
        <w:t>,</w:t>
      </w:r>
      <w:r>
        <w:rPr>
          <w:rStyle w:val="a6"/>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В.П.Тютюшева</w:t>
      </w:r>
      <w:proofErr w:type="spellEnd"/>
      <w:r>
        <w:rPr>
          <w:rFonts w:ascii="Times New Roman" w:eastAsia="Times New Roman" w:hAnsi="Times New Roman" w:cs="Times New Roman"/>
          <w:sz w:val="24"/>
          <w:szCs w:val="24"/>
        </w:rPr>
        <w:t>,</w:t>
      </w:r>
      <w:r>
        <w:rPr>
          <w:rStyle w:val="a6"/>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В.А.Красновой</w:t>
      </w:r>
      <w:proofErr w:type="spellEnd"/>
      <w:r>
        <w:rPr>
          <w:rFonts w:ascii="Times New Roman" w:eastAsia="Times New Roman" w:hAnsi="Times New Roman" w:cs="Times New Roman"/>
          <w:sz w:val="24"/>
          <w:szCs w:val="24"/>
        </w:rPr>
        <w:t>.</w:t>
      </w:r>
      <w:r>
        <w:rPr>
          <w:rStyle w:val="a6"/>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Что касается зарубежных исследований по данной тематике, то они отсутствуют.</w:t>
      </w:r>
    </w:p>
    <w:p w:rsidR="00B4308A" w:rsidRPr="00004187" w:rsidRDefault="00B4308A" w:rsidP="00B430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степень </w:t>
      </w:r>
      <w:proofErr w:type="gramStart"/>
      <w:r>
        <w:rPr>
          <w:rFonts w:ascii="Times New Roman" w:eastAsia="Times New Roman" w:hAnsi="Times New Roman" w:cs="Times New Roman"/>
          <w:sz w:val="24"/>
          <w:szCs w:val="24"/>
        </w:rPr>
        <w:t>изученности проблемы инвестиционной привлекательности культурного потенциала Санкт-Петербурга</w:t>
      </w:r>
      <w:proofErr w:type="gramEnd"/>
      <w:r>
        <w:rPr>
          <w:rFonts w:ascii="Times New Roman" w:eastAsia="Times New Roman" w:hAnsi="Times New Roman" w:cs="Times New Roman"/>
          <w:sz w:val="24"/>
          <w:szCs w:val="24"/>
        </w:rPr>
        <w:t xml:space="preserve"> представляется низкой. При этом задача разработки практических рекомендаций со стороны экспертного сообщества, изучение зарубежного опыта и многие другие вопросы оцениваются нами как актуальные для российских научных исследований.</w:t>
      </w:r>
    </w:p>
    <w:p w:rsidR="00B4308A" w:rsidRDefault="000335E9" w:rsidP="00B4308A">
      <w:pPr>
        <w:spacing w:after="0" w:line="360" w:lineRule="auto"/>
        <w:ind w:firstLine="709"/>
        <w:jc w:val="both"/>
        <w:rPr>
          <w:rFonts w:ascii="Times New Roman" w:eastAsia="Times New Roman" w:hAnsi="Times New Roman" w:cs="Times New Roman"/>
          <w:sz w:val="24"/>
          <w:szCs w:val="24"/>
        </w:rPr>
      </w:pPr>
      <w:proofErr w:type="spellStart"/>
      <w:r w:rsidRPr="00B4308A">
        <w:rPr>
          <w:rFonts w:ascii="Times New Roman" w:eastAsia="Times New Roman" w:hAnsi="Times New Roman" w:cs="Times New Roman"/>
          <w:b/>
          <w:sz w:val="24"/>
          <w:szCs w:val="24"/>
        </w:rPr>
        <w:t>Источниковую</w:t>
      </w:r>
      <w:proofErr w:type="spellEnd"/>
      <w:r w:rsidRPr="00B4308A">
        <w:rPr>
          <w:rFonts w:ascii="Times New Roman" w:eastAsia="Times New Roman" w:hAnsi="Times New Roman" w:cs="Times New Roman"/>
          <w:b/>
          <w:sz w:val="24"/>
          <w:szCs w:val="24"/>
        </w:rPr>
        <w:t xml:space="preserve"> базу</w:t>
      </w:r>
      <w:r w:rsidRPr="00DC5AF5">
        <w:rPr>
          <w:rFonts w:ascii="Times New Roman" w:eastAsia="Times New Roman" w:hAnsi="Times New Roman" w:cs="Times New Roman"/>
          <w:sz w:val="24"/>
          <w:szCs w:val="24"/>
        </w:rPr>
        <w:t xml:space="preserve"> данного исследования составили </w:t>
      </w:r>
      <w:r w:rsidR="00B4308A">
        <w:rPr>
          <w:rFonts w:ascii="Times New Roman" w:eastAsia="Times New Roman" w:hAnsi="Times New Roman" w:cs="Times New Roman"/>
          <w:sz w:val="24"/>
          <w:szCs w:val="24"/>
        </w:rPr>
        <w:t>следующие группы документов:</w:t>
      </w:r>
    </w:p>
    <w:p w:rsidR="000335E9" w:rsidRPr="00083E3E" w:rsidRDefault="00B4308A" w:rsidP="00B4308A">
      <w:pPr>
        <w:spacing w:after="0" w:line="360" w:lineRule="auto"/>
        <w:ind w:firstLine="709"/>
        <w:jc w:val="both"/>
        <w:rPr>
          <w:rFonts w:ascii="Times New Roman" w:eastAsia="Times New Roman" w:hAnsi="Times New Roman" w:cs="Times New Roman"/>
          <w:sz w:val="24"/>
          <w:szCs w:val="24"/>
          <w:highlight w:val="yellow"/>
        </w:rPr>
      </w:pPr>
      <w:r w:rsidRPr="008E5AEA">
        <w:rPr>
          <w:rFonts w:ascii="Times New Roman" w:eastAsia="Times New Roman" w:hAnsi="Times New Roman" w:cs="Times New Roman"/>
          <w:sz w:val="24"/>
          <w:szCs w:val="24"/>
        </w:rPr>
        <w:t xml:space="preserve">- </w:t>
      </w:r>
      <w:r w:rsidR="008E5AEA" w:rsidRPr="008E5AEA">
        <w:rPr>
          <w:rFonts w:ascii="Times New Roman" w:eastAsia="Times New Roman" w:hAnsi="Times New Roman" w:cs="Times New Roman"/>
          <w:sz w:val="24"/>
          <w:szCs w:val="24"/>
        </w:rPr>
        <w:t xml:space="preserve">информационно-аналитические </w:t>
      </w:r>
      <w:r w:rsidRPr="008E5AEA">
        <w:rPr>
          <w:rFonts w:ascii="Times New Roman" w:eastAsia="Times New Roman" w:hAnsi="Times New Roman" w:cs="Times New Roman"/>
          <w:sz w:val="24"/>
          <w:szCs w:val="24"/>
        </w:rPr>
        <w:t xml:space="preserve">материалы </w:t>
      </w:r>
      <w:r w:rsidR="008E5AEA" w:rsidRPr="008E5AEA">
        <w:rPr>
          <w:rFonts w:ascii="Times New Roman" w:eastAsia="Times New Roman" w:hAnsi="Times New Roman" w:cs="Times New Roman"/>
          <w:sz w:val="24"/>
          <w:szCs w:val="24"/>
        </w:rPr>
        <w:t xml:space="preserve">о деятельности </w:t>
      </w:r>
      <w:r w:rsidRPr="008E5AEA">
        <w:rPr>
          <w:rFonts w:ascii="Times New Roman" w:eastAsia="Times New Roman" w:hAnsi="Times New Roman" w:cs="Times New Roman"/>
          <w:sz w:val="24"/>
          <w:szCs w:val="24"/>
        </w:rPr>
        <w:t>Комитета по культуре СПб</w:t>
      </w:r>
      <w:r w:rsidR="008E5AEA" w:rsidRPr="008E5AEA">
        <w:rPr>
          <w:rFonts w:ascii="Times New Roman" w:eastAsia="Times New Roman" w:hAnsi="Times New Roman" w:cs="Times New Roman"/>
          <w:sz w:val="24"/>
          <w:szCs w:val="24"/>
        </w:rPr>
        <w:t>, уставные документы</w:t>
      </w:r>
      <w:r w:rsidR="008E5AEA">
        <w:rPr>
          <w:rFonts w:ascii="Times New Roman" w:eastAsia="Times New Roman" w:hAnsi="Times New Roman" w:cs="Times New Roman"/>
          <w:sz w:val="24"/>
          <w:szCs w:val="24"/>
        </w:rPr>
        <w:t xml:space="preserve"> и отчеты</w:t>
      </w:r>
      <w:r w:rsidRPr="008E5AEA">
        <w:rPr>
          <w:rFonts w:ascii="Times New Roman" w:eastAsia="Times New Roman" w:hAnsi="Times New Roman" w:cs="Times New Roman"/>
          <w:sz w:val="24"/>
          <w:szCs w:val="24"/>
        </w:rPr>
        <w:t>;</w:t>
      </w:r>
      <w:r w:rsidRPr="00083E3E">
        <w:rPr>
          <w:rStyle w:val="a6"/>
          <w:rFonts w:ascii="Times New Roman" w:eastAsia="Times New Roman" w:hAnsi="Times New Roman" w:cs="Times New Roman"/>
          <w:sz w:val="24"/>
          <w:szCs w:val="24"/>
        </w:rPr>
        <w:footnoteReference w:id="23"/>
      </w:r>
    </w:p>
    <w:p w:rsidR="00B4308A" w:rsidRPr="008E5AEA" w:rsidRDefault="00B4308A" w:rsidP="00B4308A">
      <w:pPr>
        <w:spacing w:after="0" w:line="360" w:lineRule="auto"/>
        <w:ind w:firstLine="709"/>
        <w:jc w:val="both"/>
        <w:rPr>
          <w:rFonts w:ascii="Times New Roman" w:eastAsia="Times New Roman" w:hAnsi="Times New Roman" w:cs="Times New Roman"/>
          <w:sz w:val="24"/>
          <w:szCs w:val="24"/>
        </w:rPr>
      </w:pPr>
      <w:r w:rsidRPr="008E5AEA">
        <w:rPr>
          <w:rFonts w:ascii="Times New Roman" w:eastAsia="Times New Roman" w:hAnsi="Times New Roman" w:cs="Times New Roman"/>
          <w:sz w:val="24"/>
          <w:szCs w:val="24"/>
        </w:rPr>
        <w:lastRenderedPageBreak/>
        <w:t xml:space="preserve">- </w:t>
      </w:r>
      <w:r w:rsidR="008E5AEA" w:rsidRPr="008E5AEA">
        <w:rPr>
          <w:rFonts w:ascii="Times New Roman" w:eastAsia="Times New Roman" w:hAnsi="Times New Roman" w:cs="Times New Roman"/>
          <w:sz w:val="24"/>
          <w:szCs w:val="24"/>
        </w:rPr>
        <w:t xml:space="preserve">информационно-аналитические материалы о деятельности </w:t>
      </w:r>
      <w:r w:rsidRPr="008E5AEA">
        <w:rPr>
          <w:rFonts w:ascii="Times New Roman" w:eastAsia="Times New Roman" w:hAnsi="Times New Roman" w:cs="Times New Roman"/>
          <w:sz w:val="24"/>
          <w:szCs w:val="24"/>
        </w:rPr>
        <w:t>Комитета по инвестиция</w:t>
      </w:r>
      <w:r w:rsidR="008E5AEA">
        <w:rPr>
          <w:rFonts w:ascii="Times New Roman" w:eastAsia="Times New Roman" w:hAnsi="Times New Roman" w:cs="Times New Roman"/>
          <w:sz w:val="24"/>
          <w:szCs w:val="24"/>
        </w:rPr>
        <w:t>м</w:t>
      </w:r>
      <w:r w:rsidRPr="008E5AEA">
        <w:rPr>
          <w:rFonts w:ascii="Times New Roman" w:eastAsia="Times New Roman" w:hAnsi="Times New Roman" w:cs="Times New Roman"/>
          <w:sz w:val="24"/>
          <w:szCs w:val="24"/>
        </w:rPr>
        <w:t xml:space="preserve"> СПб</w:t>
      </w:r>
      <w:r w:rsidR="008E5AEA">
        <w:rPr>
          <w:rFonts w:ascii="Times New Roman" w:eastAsia="Times New Roman" w:hAnsi="Times New Roman" w:cs="Times New Roman"/>
          <w:sz w:val="24"/>
          <w:szCs w:val="24"/>
        </w:rPr>
        <w:t>, уставные документы и отчеты</w:t>
      </w:r>
      <w:r w:rsidRPr="008E5AEA">
        <w:rPr>
          <w:rFonts w:ascii="Times New Roman" w:eastAsia="Times New Roman" w:hAnsi="Times New Roman" w:cs="Times New Roman"/>
          <w:sz w:val="24"/>
          <w:szCs w:val="24"/>
        </w:rPr>
        <w:t>;</w:t>
      </w:r>
      <w:r w:rsidRPr="008E5AEA">
        <w:rPr>
          <w:rStyle w:val="a6"/>
          <w:rFonts w:ascii="Times New Roman" w:eastAsia="Times New Roman" w:hAnsi="Times New Roman" w:cs="Times New Roman"/>
          <w:sz w:val="24"/>
          <w:szCs w:val="24"/>
        </w:rPr>
        <w:footnoteReference w:id="24"/>
      </w:r>
    </w:p>
    <w:p w:rsidR="00B4308A" w:rsidRDefault="00B4308A" w:rsidP="00B4308A">
      <w:pPr>
        <w:spacing w:after="0" w:line="360" w:lineRule="auto"/>
        <w:ind w:firstLine="709"/>
        <w:jc w:val="both"/>
        <w:rPr>
          <w:rFonts w:ascii="Times New Roman" w:eastAsia="Times New Roman" w:hAnsi="Times New Roman" w:cs="Times New Roman"/>
          <w:sz w:val="24"/>
          <w:szCs w:val="24"/>
        </w:rPr>
      </w:pPr>
      <w:r w:rsidRPr="0048135A">
        <w:rPr>
          <w:rFonts w:ascii="Times New Roman" w:eastAsia="Times New Roman" w:hAnsi="Times New Roman" w:cs="Times New Roman"/>
          <w:sz w:val="24"/>
          <w:szCs w:val="24"/>
        </w:rPr>
        <w:t>- информационные бюллетени МИД РФ;</w:t>
      </w:r>
      <w:r w:rsidRPr="0048135A">
        <w:rPr>
          <w:rStyle w:val="a6"/>
          <w:rFonts w:ascii="Times New Roman" w:eastAsia="Times New Roman" w:hAnsi="Times New Roman" w:cs="Times New Roman"/>
          <w:sz w:val="24"/>
          <w:szCs w:val="24"/>
        </w:rPr>
        <w:footnoteReference w:id="25"/>
      </w:r>
    </w:p>
    <w:p w:rsidR="00F62DF6" w:rsidRPr="00DC5AF5" w:rsidRDefault="00F62DF6" w:rsidP="00B430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выступлений губернаторов Санкт-Петербурга.</w:t>
      </w:r>
      <w:r>
        <w:rPr>
          <w:rStyle w:val="a6"/>
          <w:rFonts w:ascii="Times New Roman" w:eastAsia="Times New Roman" w:hAnsi="Times New Roman" w:cs="Times New Roman"/>
          <w:sz w:val="24"/>
          <w:szCs w:val="24"/>
        </w:rPr>
        <w:footnoteReference w:id="26"/>
      </w:r>
    </w:p>
    <w:p w:rsidR="00B4308A" w:rsidRPr="00F62DF6" w:rsidRDefault="00B4308A" w:rsidP="00F62DF6">
      <w:pPr>
        <w:pStyle w:val="3"/>
        <w:shd w:val="clear" w:color="auto" w:fill="FFFFFF"/>
        <w:spacing w:before="0" w:beforeAutospacing="0" w:after="0" w:afterAutospacing="0" w:line="360" w:lineRule="auto"/>
        <w:ind w:firstLine="851"/>
        <w:jc w:val="both"/>
        <w:rPr>
          <w:sz w:val="24"/>
          <w:szCs w:val="24"/>
        </w:rPr>
      </w:pPr>
      <w:r w:rsidRPr="00F62DF6">
        <w:rPr>
          <w:b w:val="0"/>
          <w:color w:val="000000"/>
          <w:sz w:val="24"/>
          <w:szCs w:val="24"/>
        </w:rPr>
        <w:t>Особо хотелось бы отметить документ</w:t>
      </w:r>
      <w:r w:rsidRPr="00F62DF6">
        <w:rPr>
          <w:color w:val="000000"/>
          <w:sz w:val="24"/>
          <w:szCs w:val="24"/>
        </w:rPr>
        <w:t xml:space="preserve"> «</w:t>
      </w:r>
      <w:r w:rsidRPr="00F62DF6">
        <w:rPr>
          <w:b w:val="0"/>
          <w:color w:val="000000"/>
          <w:sz w:val="24"/>
          <w:szCs w:val="24"/>
        </w:rPr>
        <w:t>О государственной программе Санкт-Петербурга "Развитие сферы культуры и туризма в Санкт-Петербурге" на 2015-2020 годы (с изменениями на 27 марта 2017 года)</w:t>
      </w:r>
      <w:r w:rsidR="00F62DF6" w:rsidRPr="00F62DF6">
        <w:rPr>
          <w:color w:val="000000"/>
          <w:sz w:val="24"/>
          <w:szCs w:val="24"/>
        </w:rPr>
        <w:t>»</w:t>
      </w:r>
      <w:r w:rsidR="00F62DF6">
        <w:rPr>
          <w:color w:val="000000"/>
          <w:sz w:val="24"/>
          <w:szCs w:val="24"/>
        </w:rPr>
        <w:t xml:space="preserve">, </w:t>
      </w:r>
      <w:r w:rsidR="00F62DF6">
        <w:rPr>
          <w:rStyle w:val="a6"/>
          <w:b w:val="0"/>
          <w:color w:val="000000"/>
          <w:sz w:val="24"/>
          <w:szCs w:val="24"/>
        </w:rPr>
        <w:footnoteReference w:id="27"/>
      </w:r>
      <w:r w:rsidR="00F62DF6" w:rsidRPr="00F62DF6">
        <w:rPr>
          <w:b w:val="0"/>
          <w:color w:val="000000"/>
          <w:sz w:val="24"/>
          <w:szCs w:val="24"/>
        </w:rPr>
        <w:t>в котором представлена наиболее полная информация о культурной политике Санкт-Петербурга.</w:t>
      </w:r>
    </w:p>
    <w:p w:rsidR="000335E9" w:rsidRPr="00DC5AF5" w:rsidRDefault="00B4308A" w:rsidP="00B430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с</w:t>
      </w:r>
      <w:r w:rsidR="000335E9" w:rsidRPr="00DC5AF5">
        <w:rPr>
          <w:rFonts w:ascii="Times New Roman" w:eastAsia="Times New Roman" w:hAnsi="Times New Roman" w:cs="Times New Roman"/>
          <w:sz w:val="24"/>
          <w:szCs w:val="24"/>
        </w:rPr>
        <w:t>ведения о конкретных культурных событиях Санкт-Петербурга почерпнуты из официальных отчетов о работе Комитета по внешним связям, Комитета по инвестициям  и Комитета по культуре Администрации Санкт-Петербурга за последние годы, памятных записок, а также из материалов периодической печати.</w:t>
      </w:r>
    </w:p>
    <w:p w:rsidR="00DC5AF5" w:rsidRPr="00085E74" w:rsidRDefault="000335E9" w:rsidP="00085E74">
      <w:pPr>
        <w:spacing w:after="0" w:line="360" w:lineRule="auto"/>
        <w:ind w:firstLine="709"/>
        <w:jc w:val="both"/>
        <w:rPr>
          <w:rFonts w:ascii="Times New Roman" w:eastAsia="Times New Roman" w:hAnsi="Times New Roman" w:cs="Times New Roman"/>
          <w:sz w:val="24"/>
          <w:szCs w:val="24"/>
        </w:rPr>
      </w:pPr>
      <w:r w:rsidRPr="002042E4">
        <w:rPr>
          <w:rFonts w:ascii="Times New Roman" w:eastAsia="Times New Roman" w:hAnsi="Times New Roman" w:cs="Times New Roman"/>
          <w:b/>
          <w:sz w:val="24"/>
          <w:szCs w:val="24"/>
        </w:rPr>
        <w:t xml:space="preserve">Структура работы. </w:t>
      </w:r>
      <w:r w:rsidRPr="002042E4">
        <w:rPr>
          <w:rFonts w:ascii="Times New Roman" w:eastAsia="Times New Roman" w:hAnsi="Times New Roman" w:cs="Times New Roman"/>
          <w:sz w:val="24"/>
          <w:szCs w:val="24"/>
        </w:rPr>
        <w:t xml:space="preserve">Данная </w:t>
      </w:r>
      <w:r w:rsidRPr="002042E4">
        <w:rPr>
          <w:rFonts w:ascii="Times New Roman" w:hAnsi="Times New Roman" w:cs="Times New Roman"/>
          <w:sz w:val="24"/>
          <w:szCs w:val="24"/>
        </w:rPr>
        <w:t>магистерская диссертация</w:t>
      </w:r>
      <w:r w:rsidRPr="002042E4">
        <w:rPr>
          <w:rFonts w:ascii="Times New Roman" w:eastAsia="Times New Roman" w:hAnsi="Times New Roman" w:cs="Times New Roman"/>
          <w:sz w:val="24"/>
          <w:szCs w:val="24"/>
        </w:rPr>
        <w:t xml:space="preserve"> состоит из введения, трех глав (</w:t>
      </w:r>
      <w:r w:rsidR="002042E4" w:rsidRPr="002042E4">
        <w:rPr>
          <w:rFonts w:ascii="Times New Roman" w:eastAsia="Times New Roman" w:hAnsi="Times New Roman" w:cs="Times New Roman"/>
          <w:sz w:val="24"/>
          <w:szCs w:val="24"/>
        </w:rPr>
        <w:t>восьми</w:t>
      </w:r>
      <w:r w:rsidRPr="002042E4">
        <w:rPr>
          <w:rFonts w:ascii="Times New Roman" w:eastAsia="Times New Roman" w:hAnsi="Times New Roman" w:cs="Times New Roman"/>
          <w:sz w:val="24"/>
          <w:szCs w:val="24"/>
        </w:rPr>
        <w:t xml:space="preserve"> параграфов), заключения и списка использ</w:t>
      </w:r>
      <w:r w:rsidR="00085E74">
        <w:rPr>
          <w:rFonts w:ascii="Times New Roman" w:eastAsia="Times New Roman" w:hAnsi="Times New Roman" w:cs="Times New Roman"/>
          <w:sz w:val="24"/>
          <w:szCs w:val="24"/>
        </w:rPr>
        <w:t xml:space="preserve">ованных источников и литературы. </w:t>
      </w:r>
      <w:r w:rsidRPr="00085E74">
        <w:rPr>
          <w:rFonts w:ascii="Times New Roman" w:eastAsia="Times New Roman" w:hAnsi="Times New Roman" w:cs="Times New Roman"/>
          <w:sz w:val="24"/>
          <w:szCs w:val="24"/>
        </w:rPr>
        <w:t xml:space="preserve">Работа составляет </w:t>
      </w:r>
      <w:r w:rsidR="00085E74" w:rsidRPr="00085E74">
        <w:rPr>
          <w:rFonts w:ascii="Times New Roman" w:eastAsia="Times New Roman" w:hAnsi="Times New Roman" w:cs="Times New Roman"/>
          <w:sz w:val="24"/>
          <w:szCs w:val="24"/>
        </w:rPr>
        <w:t>80 страниц.</w:t>
      </w:r>
    </w:p>
    <w:p w:rsidR="00DC5AF5" w:rsidRPr="00DC5AF5" w:rsidRDefault="00DC5AF5" w:rsidP="000335E9">
      <w:pPr>
        <w:spacing w:after="0" w:line="360" w:lineRule="auto"/>
        <w:ind w:firstLine="709"/>
        <w:jc w:val="center"/>
        <w:rPr>
          <w:rFonts w:ascii="Times New Roman" w:hAnsi="Times New Roman" w:cs="Times New Roman"/>
          <w:b/>
          <w:sz w:val="24"/>
          <w:szCs w:val="24"/>
        </w:rPr>
      </w:pPr>
    </w:p>
    <w:p w:rsidR="00DC5AF5" w:rsidRPr="00DC5AF5" w:rsidRDefault="00DC5AF5" w:rsidP="000335E9">
      <w:pPr>
        <w:spacing w:after="0" w:line="360" w:lineRule="auto"/>
        <w:ind w:firstLine="709"/>
        <w:jc w:val="center"/>
        <w:rPr>
          <w:rFonts w:ascii="Times New Roman" w:hAnsi="Times New Roman" w:cs="Times New Roman"/>
          <w:b/>
          <w:sz w:val="24"/>
          <w:szCs w:val="24"/>
        </w:rPr>
      </w:pPr>
    </w:p>
    <w:p w:rsidR="00DC5AF5" w:rsidRPr="00DC5AF5" w:rsidRDefault="00DC5AF5" w:rsidP="000335E9">
      <w:pPr>
        <w:spacing w:after="0" w:line="360" w:lineRule="auto"/>
        <w:ind w:firstLine="709"/>
        <w:jc w:val="center"/>
        <w:rPr>
          <w:rFonts w:ascii="Times New Roman" w:hAnsi="Times New Roman" w:cs="Times New Roman"/>
          <w:b/>
          <w:sz w:val="24"/>
          <w:szCs w:val="24"/>
        </w:rPr>
      </w:pPr>
    </w:p>
    <w:p w:rsidR="00DC5AF5" w:rsidRPr="00DC5AF5" w:rsidRDefault="00DC5AF5" w:rsidP="000335E9">
      <w:pPr>
        <w:spacing w:after="0" w:line="360" w:lineRule="auto"/>
        <w:ind w:firstLine="709"/>
        <w:jc w:val="center"/>
        <w:rPr>
          <w:rFonts w:ascii="Times New Roman" w:hAnsi="Times New Roman" w:cs="Times New Roman"/>
          <w:b/>
          <w:sz w:val="24"/>
          <w:szCs w:val="24"/>
        </w:rPr>
      </w:pPr>
    </w:p>
    <w:p w:rsidR="00DC5AF5" w:rsidRPr="00DC5AF5" w:rsidRDefault="00DC5AF5" w:rsidP="000335E9">
      <w:pPr>
        <w:spacing w:after="0" w:line="360" w:lineRule="auto"/>
        <w:ind w:firstLine="709"/>
        <w:jc w:val="center"/>
        <w:rPr>
          <w:rFonts w:ascii="Times New Roman" w:hAnsi="Times New Roman" w:cs="Times New Roman"/>
          <w:b/>
          <w:sz w:val="24"/>
          <w:szCs w:val="24"/>
        </w:rPr>
      </w:pPr>
    </w:p>
    <w:p w:rsidR="00DC5AF5" w:rsidRDefault="00DC5AF5" w:rsidP="000335E9">
      <w:pPr>
        <w:spacing w:after="0" w:line="360" w:lineRule="auto"/>
        <w:ind w:firstLine="709"/>
        <w:jc w:val="center"/>
        <w:rPr>
          <w:rFonts w:ascii="Times New Roman" w:hAnsi="Times New Roman" w:cs="Times New Roman"/>
          <w:b/>
          <w:sz w:val="24"/>
          <w:szCs w:val="24"/>
        </w:rPr>
      </w:pPr>
    </w:p>
    <w:p w:rsidR="00F62DF6" w:rsidRDefault="00F62DF6" w:rsidP="000335E9">
      <w:pPr>
        <w:spacing w:after="0" w:line="360" w:lineRule="auto"/>
        <w:ind w:firstLine="709"/>
        <w:jc w:val="center"/>
        <w:rPr>
          <w:rFonts w:ascii="Times New Roman" w:hAnsi="Times New Roman" w:cs="Times New Roman"/>
          <w:b/>
          <w:sz w:val="24"/>
          <w:szCs w:val="24"/>
        </w:rPr>
      </w:pPr>
    </w:p>
    <w:p w:rsidR="000335E9" w:rsidRDefault="000335E9" w:rsidP="000335E9">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Глава 1. Понятие и значение культуры как фактора экономического роста и привлечения иностранных инвестиций</w:t>
      </w:r>
    </w:p>
    <w:p w:rsidR="0048135A" w:rsidRPr="00DC5AF5" w:rsidRDefault="0048135A" w:rsidP="000335E9">
      <w:pPr>
        <w:spacing w:after="0" w:line="360" w:lineRule="auto"/>
        <w:ind w:firstLine="709"/>
        <w:jc w:val="center"/>
        <w:rPr>
          <w:rFonts w:ascii="Times New Roman" w:hAnsi="Times New Roman" w:cs="Times New Roman"/>
          <w:b/>
          <w:sz w:val="24"/>
          <w:szCs w:val="24"/>
        </w:rPr>
      </w:pPr>
    </w:p>
    <w:p w:rsidR="000335E9" w:rsidRPr="00DC5AF5" w:rsidRDefault="000335E9" w:rsidP="000335E9">
      <w:pPr>
        <w:pStyle w:val="a3"/>
        <w:numPr>
          <w:ilvl w:val="1"/>
          <w:numId w:val="1"/>
        </w:numPr>
        <w:spacing w:after="0" w:line="360" w:lineRule="auto"/>
        <w:ind w:left="0" w:firstLine="709"/>
        <w:jc w:val="center"/>
        <w:rPr>
          <w:rFonts w:ascii="Times New Roman" w:hAnsi="Times New Roman" w:cs="Times New Roman"/>
          <w:b/>
          <w:sz w:val="24"/>
          <w:szCs w:val="24"/>
        </w:rPr>
      </w:pPr>
      <w:r w:rsidRPr="00DC5AF5">
        <w:rPr>
          <w:rFonts w:ascii="Times New Roman" w:hAnsi="Times New Roman" w:cs="Times New Roman"/>
          <w:b/>
          <w:sz w:val="24"/>
          <w:szCs w:val="24"/>
        </w:rPr>
        <w:t>Культура как фактор социально-экономического развития территорий</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bdr w:val="none" w:sz="0" w:space="0" w:color="auto" w:frame="1"/>
        </w:rPr>
        <w:t>Представление о культуре как об «общественном благе»</w:t>
      </w:r>
      <w:r w:rsidRPr="00DC5AF5">
        <w:rPr>
          <w:rStyle w:val="a6"/>
          <w:rFonts w:ascii="Times New Roman" w:hAnsi="Times New Roman" w:cs="Times New Roman"/>
          <w:sz w:val="24"/>
          <w:szCs w:val="24"/>
          <w:bdr w:val="none" w:sz="0" w:space="0" w:color="auto" w:frame="1"/>
        </w:rPr>
        <w:footnoteReference w:id="28"/>
      </w:r>
      <w:r w:rsidRPr="00DC5AF5">
        <w:rPr>
          <w:rFonts w:ascii="Times New Roman" w:hAnsi="Times New Roman" w:cs="Times New Roman"/>
          <w:sz w:val="24"/>
          <w:szCs w:val="24"/>
          <w:bdr w:val="none" w:sz="0" w:space="0" w:color="auto" w:frame="1"/>
        </w:rPr>
        <w:t xml:space="preserve"> сформировалось, по оценке экспертов, еще в эпоху Просвещения. С течением времени понятие культура приобрело многозначный характер, получив новые измерения: от понимания культуры как блага до понимания экономической значимости культурной деятельности для формирования позитивного имиджа территории,</w:t>
      </w:r>
      <w:r w:rsidRPr="00DC5AF5">
        <w:rPr>
          <w:rStyle w:val="a6"/>
          <w:rFonts w:ascii="Times New Roman" w:hAnsi="Times New Roman" w:cs="Times New Roman"/>
          <w:sz w:val="24"/>
          <w:szCs w:val="24"/>
          <w:bdr w:val="none" w:sz="0" w:space="0" w:color="auto" w:frame="1"/>
        </w:rPr>
        <w:footnoteReference w:id="29"/>
      </w:r>
      <w:r w:rsidRPr="00DC5AF5">
        <w:rPr>
          <w:rFonts w:ascii="Times New Roman" w:hAnsi="Times New Roman" w:cs="Times New Roman"/>
          <w:sz w:val="24"/>
          <w:szCs w:val="24"/>
          <w:bdr w:val="none" w:sz="0" w:space="0" w:color="auto" w:frame="1"/>
        </w:rPr>
        <w:t xml:space="preserve"> фактора привлечения инвестиций. Позднее появилось представление о секторе культурных индустрий как самостоятельном и значимом секторе экономического развития.</w:t>
      </w:r>
      <w:r w:rsidRPr="00DC5AF5">
        <w:rPr>
          <w:rStyle w:val="a6"/>
          <w:rFonts w:ascii="Times New Roman" w:hAnsi="Times New Roman" w:cs="Times New Roman"/>
          <w:sz w:val="24"/>
          <w:szCs w:val="24"/>
          <w:bdr w:val="none" w:sz="0" w:space="0" w:color="auto" w:frame="1"/>
        </w:rPr>
        <w:footnoteReference w:id="30"/>
      </w:r>
      <w:r w:rsidRPr="00DC5AF5">
        <w:rPr>
          <w:rFonts w:ascii="Times New Roman" w:hAnsi="Times New Roman" w:cs="Times New Roman"/>
          <w:sz w:val="24"/>
          <w:szCs w:val="24"/>
          <w:bdr w:val="none" w:sz="0" w:space="0" w:color="auto" w:frame="1"/>
        </w:rPr>
        <w:t xml:space="preserve"> Тем самым культура стала играть роль важного фактора экономического развития территорий.</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bdr w:val="none" w:sz="0" w:space="0" w:color="auto" w:frame="1"/>
        </w:rPr>
        <w:t xml:space="preserve">Прежде чем перейти к анализу экономического измерения культуры, следует дать определение данному понятию. </w:t>
      </w:r>
      <w:proofErr w:type="gramStart"/>
      <w:r w:rsidRPr="00DC5AF5">
        <w:rPr>
          <w:rFonts w:ascii="Times New Roman" w:hAnsi="Times New Roman" w:cs="Times New Roman"/>
          <w:sz w:val="24"/>
          <w:szCs w:val="24"/>
          <w:bdr w:val="none" w:sz="0" w:space="0" w:color="auto" w:frame="1"/>
        </w:rPr>
        <w:t>Итак, к</w:t>
      </w:r>
      <w:r w:rsidRPr="00DC5AF5">
        <w:rPr>
          <w:rFonts w:ascii="Times New Roman" w:hAnsi="Times New Roman" w:cs="Times New Roman"/>
          <w:sz w:val="24"/>
          <w:szCs w:val="24"/>
        </w:rPr>
        <w:t>ультура  (</w:t>
      </w:r>
      <w:hyperlink r:id="rId9" w:tooltip="Латинский язык" w:history="1">
        <w:r w:rsidRPr="00DC5AF5">
          <w:rPr>
            <w:rFonts w:ascii="Times New Roman" w:hAnsi="Times New Roman" w:cs="Times New Roman"/>
            <w:sz w:val="24"/>
            <w:szCs w:val="24"/>
          </w:rPr>
          <w:t>лат.</w:t>
        </w:r>
      </w:hyperlink>
      <w:r w:rsidRPr="00DC5AF5">
        <w:rPr>
          <w:rFonts w:ascii="Times New Roman" w:hAnsi="Times New Roman" w:cs="Times New Roman"/>
          <w:sz w:val="24"/>
          <w:szCs w:val="24"/>
        </w:rPr>
        <w:t> </w:t>
      </w:r>
      <w:proofErr w:type="spellStart"/>
      <w:r w:rsidRPr="00DC5AF5">
        <w:rPr>
          <w:rFonts w:ascii="Times New Roman" w:hAnsi="Times New Roman" w:cs="Times New Roman"/>
          <w:sz w:val="24"/>
          <w:szCs w:val="24"/>
        </w:rPr>
        <w:t>cultura</w:t>
      </w:r>
      <w:proofErr w:type="spellEnd"/>
      <w:r w:rsidRPr="00DC5AF5">
        <w:rPr>
          <w:rFonts w:ascii="Times New Roman" w:hAnsi="Times New Roman" w:cs="Times New Roman"/>
          <w:sz w:val="24"/>
          <w:szCs w:val="24"/>
        </w:rPr>
        <w:t xml:space="preserve">, от корня </w:t>
      </w:r>
      <w:proofErr w:type="spellStart"/>
      <w:r w:rsidRPr="00DC5AF5">
        <w:rPr>
          <w:rFonts w:ascii="Times New Roman" w:hAnsi="Times New Roman" w:cs="Times New Roman"/>
          <w:sz w:val="24"/>
          <w:szCs w:val="24"/>
        </w:rPr>
        <w:t>colere</w:t>
      </w:r>
      <w:proofErr w:type="spellEnd"/>
      <w:r w:rsidRPr="00DC5AF5">
        <w:rPr>
          <w:rFonts w:ascii="Times New Roman" w:hAnsi="Times New Roman" w:cs="Times New Roman"/>
          <w:sz w:val="24"/>
          <w:szCs w:val="24"/>
        </w:rPr>
        <w:t xml:space="preserve"> — «возделывать») представляет собой обобщающее понятие для форм жизнедеятельности </w:t>
      </w:r>
      <w:hyperlink r:id="rId10" w:tooltip="Человек" w:history="1">
        <w:r w:rsidRPr="00DC5AF5">
          <w:rPr>
            <w:rFonts w:ascii="Times New Roman" w:hAnsi="Times New Roman" w:cs="Times New Roman"/>
            <w:sz w:val="24"/>
            <w:szCs w:val="24"/>
          </w:rPr>
          <w:t>человека</w:t>
        </w:r>
      </w:hyperlink>
      <w:r w:rsidRPr="00DC5AF5">
        <w:rPr>
          <w:rFonts w:ascii="Times New Roman" w:hAnsi="Times New Roman" w:cs="Times New Roman"/>
          <w:sz w:val="24"/>
          <w:szCs w:val="24"/>
        </w:rPr>
        <w:t xml:space="preserve">, созданных и создаваемых им в процессе </w:t>
      </w:r>
      <w:hyperlink r:id="rId11" w:tooltip="Эволюция" w:history="1">
        <w:r w:rsidRPr="00DC5AF5">
          <w:rPr>
            <w:rFonts w:ascii="Times New Roman" w:hAnsi="Times New Roman" w:cs="Times New Roman"/>
            <w:sz w:val="24"/>
            <w:szCs w:val="24"/>
          </w:rPr>
          <w:t>эволюции</w:t>
        </w:r>
      </w:hyperlink>
      <w:r w:rsidRPr="00DC5AF5">
        <w:rPr>
          <w:rFonts w:ascii="Times New Roman" w:hAnsi="Times New Roman" w:cs="Times New Roman"/>
          <w:sz w:val="24"/>
          <w:szCs w:val="24"/>
        </w:rPr>
        <w:t xml:space="preserve">. Культура — это нравственные, </w:t>
      </w:r>
      <w:hyperlink r:id="rId12" w:tooltip="Мораль" w:history="1">
        <w:r w:rsidRPr="00DC5AF5">
          <w:rPr>
            <w:rFonts w:ascii="Times New Roman" w:hAnsi="Times New Roman" w:cs="Times New Roman"/>
            <w:sz w:val="24"/>
            <w:szCs w:val="24"/>
          </w:rPr>
          <w:t>моральные</w:t>
        </w:r>
      </w:hyperlink>
      <w:r w:rsidRPr="00DC5AF5">
        <w:rPr>
          <w:rFonts w:ascii="Times New Roman" w:hAnsi="Times New Roman" w:cs="Times New Roman"/>
          <w:sz w:val="24"/>
          <w:szCs w:val="24"/>
        </w:rPr>
        <w:t xml:space="preserve"> и материальные ценности, умения, знания, обычаи, </w:t>
      </w:r>
      <w:hyperlink r:id="rId13" w:tooltip="Традиция" w:history="1">
        <w:r w:rsidRPr="00DC5AF5">
          <w:rPr>
            <w:rFonts w:ascii="Times New Roman" w:hAnsi="Times New Roman" w:cs="Times New Roman"/>
            <w:sz w:val="24"/>
            <w:szCs w:val="24"/>
          </w:rPr>
          <w:t>традиции</w:t>
        </w:r>
      </w:hyperlink>
      <w:r w:rsidRPr="00DC5AF5">
        <w:rPr>
          <w:rFonts w:ascii="Times New Roman" w:hAnsi="Times New Roman" w:cs="Times New Roman"/>
          <w:sz w:val="24"/>
          <w:szCs w:val="24"/>
        </w:rPr>
        <w:t xml:space="preserve">. </w:t>
      </w:r>
      <w:proofErr w:type="gramEnd"/>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Часто термином «культура» характеризуется определенная историческая эпоха: «</w:t>
      </w:r>
      <w:hyperlink r:id="rId14" w:tooltip="Культура Древней Руси" w:history="1">
        <w:r w:rsidRPr="00DC5AF5">
          <w:rPr>
            <w:rFonts w:ascii="Times New Roman" w:hAnsi="Times New Roman" w:cs="Times New Roman"/>
            <w:sz w:val="24"/>
            <w:szCs w:val="24"/>
          </w:rPr>
          <w:t>Культура Древней Руси</w:t>
        </w:r>
      </w:hyperlink>
      <w:r w:rsidRPr="00DC5AF5">
        <w:rPr>
          <w:rFonts w:ascii="Times New Roman" w:hAnsi="Times New Roman" w:cs="Times New Roman"/>
          <w:sz w:val="24"/>
          <w:szCs w:val="24"/>
        </w:rPr>
        <w:t xml:space="preserve">», «современная культура», и т.п. Культура характеризует также народы: культура готов, славянская культура и др. Помимо этого, культура может относиться и к сферам деятельности человека: </w:t>
      </w:r>
      <w:hyperlink r:id="rId15" w:tooltip="Массовая культура" w:history="1">
        <w:r w:rsidRPr="00DC5AF5">
          <w:rPr>
            <w:rFonts w:ascii="Times New Roman" w:hAnsi="Times New Roman" w:cs="Times New Roman"/>
            <w:sz w:val="24"/>
            <w:szCs w:val="24"/>
          </w:rPr>
          <w:t>массовая культура</w:t>
        </w:r>
      </w:hyperlink>
      <w:r w:rsidRPr="00DC5AF5">
        <w:rPr>
          <w:rFonts w:ascii="Times New Roman" w:hAnsi="Times New Roman" w:cs="Times New Roman"/>
          <w:sz w:val="24"/>
          <w:szCs w:val="24"/>
        </w:rPr>
        <w:t>, художественная культура, и т.п.</w:t>
      </w:r>
      <w:r w:rsidRPr="00DC5AF5">
        <w:rPr>
          <w:rFonts w:ascii="Times New Roman" w:hAnsi="Times New Roman" w:cs="Times New Roman"/>
          <w:sz w:val="24"/>
          <w:szCs w:val="24"/>
          <w:vertAlign w:val="superscript"/>
        </w:rPr>
        <w:footnoteReference w:id="31"/>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Кроме того, культуру можно определить как «уход, улучшение, облагоражива</w:t>
      </w:r>
      <w:r w:rsidRPr="00DC5AF5">
        <w:rPr>
          <w:rFonts w:ascii="Times New Roman" w:hAnsi="Times New Roman" w:cs="Times New Roman"/>
          <w:sz w:val="24"/>
          <w:szCs w:val="24"/>
        </w:rPr>
        <w:softHyphen/>
        <w:t>ние телесно-душевно-духовных склонно</w:t>
      </w:r>
      <w:r w:rsidRPr="00DC5AF5">
        <w:rPr>
          <w:rFonts w:ascii="Times New Roman" w:hAnsi="Times New Roman" w:cs="Times New Roman"/>
          <w:sz w:val="24"/>
          <w:szCs w:val="24"/>
        </w:rPr>
        <w:softHyphen/>
        <w:t>стей и способностей человека; соответст</w:t>
      </w:r>
      <w:r w:rsidRPr="00DC5AF5">
        <w:rPr>
          <w:rFonts w:ascii="Times New Roman" w:hAnsi="Times New Roman" w:cs="Times New Roman"/>
          <w:sz w:val="24"/>
          <w:szCs w:val="24"/>
        </w:rPr>
        <w:softHyphen/>
        <w:t xml:space="preserve">венно существует культура тела, культура души и духовная культура. В широком смысле культура есть совокупность проявлений жизни, достижений и творчества народа или группы народов. Культура - это выражение и результат самоопределения воли народа или </w:t>
      </w:r>
      <w:r w:rsidRPr="00DC5AF5">
        <w:rPr>
          <w:rFonts w:ascii="Times New Roman" w:hAnsi="Times New Roman" w:cs="Times New Roman"/>
          <w:sz w:val="24"/>
          <w:szCs w:val="24"/>
        </w:rPr>
        <w:lastRenderedPageBreak/>
        <w:t>индивида («культурного человека»)».</w:t>
      </w:r>
      <w:r w:rsidRPr="00DC5AF5">
        <w:rPr>
          <w:rFonts w:ascii="Times New Roman" w:hAnsi="Times New Roman" w:cs="Times New Roman"/>
          <w:sz w:val="24"/>
          <w:szCs w:val="24"/>
          <w:vertAlign w:val="superscript"/>
        </w:rPr>
        <w:footnoteReference w:id="32"/>
      </w:r>
      <w:r w:rsidRPr="00DC5AF5">
        <w:rPr>
          <w:rFonts w:ascii="Times New Roman" w:hAnsi="Times New Roman" w:cs="Times New Roman"/>
          <w:sz w:val="24"/>
          <w:szCs w:val="24"/>
        </w:rPr>
        <w:t xml:space="preserve"> Исходя из этого определения, можно оценить феномен культуры как ресурс развития общества на разных этапах исторической эволюции.</w:t>
      </w: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DC5AF5">
        <w:rPr>
          <w:rFonts w:ascii="Times New Roman" w:eastAsiaTheme="minorHAnsi" w:hAnsi="Times New Roman" w:cs="Times New Roman"/>
          <w:sz w:val="24"/>
          <w:szCs w:val="24"/>
          <w:lang w:eastAsia="en-US"/>
        </w:rPr>
        <w:t xml:space="preserve">Несомненно, особую значимость понимания того, что культура </w:t>
      </w:r>
      <w:proofErr w:type="gramStart"/>
      <w:r w:rsidRPr="00DC5AF5">
        <w:rPr>
          <w:rFonts w:ascii="Times New Roman" w:eastAsiaTheme="minorHAnsi" w:hAnsi="Times New Roman" w:cs="Times New Roman"/>
          <w:sz w:val="24"/>
          <w:szCs w:val="24"/>
          <w:lang w:eastAsia="en-US"/>
        </w:rPr>
        <w:t>выступает в качестве фактора экономического развития любой территории  приобретает</w:t>
      </w:r>
      <w:proofErr w:type="gramEnd"/>
      <w:r w:rsidRPr="00DC5AF5">
        <w:rPr>
          <w:rFonts w:ascii="Times New Roman" w:eastAsiaTheme="minorHAnsi" w:hAnsi="Times New Roman" w:cs="Times New Roman"/>
          <w:sz w:val="24"/>
          <w:szCs w:val="24"/>
          <w:lang w:eastAsia="en-US"/>
        </w:rPr>
        <w:t xml:space="preserve"> в регионах, которые обладают высоким потенциалом культурного наследия.  Обусловлено это тем, что в условиях рыночной экономики возникает угроза </w:t>
      </w:r>
      <w:proofErr w:type="gramStart"/>
      <w:r w:rsidRPr="00DC5AF5">
        <w:rPr>
          <w:rFonts w:ascii="Times New Roman" w:eastAsiaTheme="minorHAnsi" w:hAnsi="Times New Roman" w:cs="Times New Roman"/>
          <w:sz w:val="24"/>
          <w:szCs w:val="24"/>
          <w:lang w:eastAsia="en-US"/>
        </w:rPr>
        <w:t>нанесения ущерба сохранности исторических богатств территории</w:t>
      </w:r>
      <w:proofErr w:type="gramEnd"/>
      <w:r w:rsidRPr="00DC5AF5">
        <w:rPr>
          <w:rFonts w:ascii="Times New Roman" w:eastAsiaTheme="minorHAnsi" w:hAnsi="Times New Roman" w:cs="Times New Roman"/>
          <w:sz w:val="24"/>
          <w:szCs w:val="24"/>
          <w:lang w:eastAsia="en-US"/>
        </w:rPr>
        <w:t xml:space="preserve"> при ее экономическом и промышленном освоении и развитии. В этом контексте планы и проекты развития подобных регионов должны иметь устойчивый характер и опираться на такую модель хозяйствования, которая позволила бы обеспечить баланс экономического роста территории и бережного использование культурного потенциала. Именно в поиске такого компромисса и состоит суть и цели современной </w:t>
      </w:r>
      <w:r w:rsidRPr="00DC5AF5">
        <w:rPr>
          <w:rFonts w:ascii="Times New Roman" w:eastAsiaTheme="minorHAnsi" w:hAnsi="Times New Roman" w:cs="Times New Roman"/>
          <w:i/>
          <w:sz w:val="24"/>
          <w:szCs w:val="24"/>
          <w:lang w:eastAsia="en-US"/>
        </w:rPr>
        <w:t>культурной политики</w:t>
      </w:r>
      <w:r w:rsidRPr="00DC5AF5">
        <w:rPr>
          <w:rFonts w:ascii="Times New Roman" w:eastAsiaTheme="minorHAnsi" w:hAnsi="Times New Roman" w:cs="Times New Roman"/>
          <w:sz w:val="24"/>
          <w:szCs w:val="24"/>
          <w:lang w:eastAsia="en-US"/>
        </w:rPr>
        <w:t>, как инструмента устойчивого развития.</w:t>
      </w:r>
      <w:r w:rsidRPr="00DC5AF5">
        <w:rPr>
          <w:rStyle w:val="a6"/>
          <w:rFonts w:ascii="Times New Roman" w:eastAsiaTheme="minorHAnsi" w:hAnsi="Times New Roman" w:cs="Times New Roman"/>
          <w:sz w:val="24"/>
          <w:szCs w:val="24"/>
          <w:lang w:eastAsia="en-US"/>
        </w:rPr>
        <w:footnoteReference w:id="33"/>
      </w: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DC5AF5">
        <w:rPr>
          <w:rFonts w:ascii="Times New Roman" w:eastAsiaTheme="minorHAnsi" w:hAnsi="Times New Roman" w:cs="Times New Roman"/>
          <w:sz w:val="24"/>
          <w:szCs w:val="24"/>
          <w:lang w:eastAsia="en-US"/>
        </w:rPr>
        <w:t xml:space="preserve">В контексте экономического измерения феномена культуры интересно упомянуть понятие «культурный капитал», введенное зарубежным исследователем </w:t>
      </w:r>
      <w:proofErr w:type="spellStart"/>
      <w:r w:rsidRPr="00DC5AF5">
        <w:rPr>
          <w:rFonts w:ascii="Times New Roman" w:eastAsiaTheme="minorHAnsi" w:hAnsi="Times New Roman" w:cs="Times New Roman"/>
          <w:sz w:val="24"/>
          <w:szCs w:val="24"/>
          <w:lang w:eastAsia="en-US"/>
        </w:rPr>
        <w:t>Л.Харрисоном</w:t>
      </w:r>
      <w:proofErr w:type="spellEnd"/>
      <w:r w:rsidRPr="00DC5AF5">
        <w:rPr>
          <w:rFonts w:ascii="Times New Roman" w:eastAsiaTheme="minorHAnsi" w:hAnsi="Times New Roman" w:cs="Times New Roman"/>
          <w:sz w:val="24"/>
          <w:szCs w:val="24"/>
          <w:lang w:eastAsia="en-US"/>
        </w:rPr>
        <w:t>, которое подразумевает любые ресурсы, способные приносить прибыль и вес</w:t>
      </w:r>
      <w:r w:rsidR="004430DC">
        <w:rPr>
          <w:rFonts w:ascii="Times New Roman" w:eastAsiaTheme="minorHAnsi" w:hAnsi="Times New Roman" w:cs="Times New Roman"/>
          <w:sz w:val="24"/>
          <w:szCs w:val="24"/>
          <w:lang w:eastAsia="en-US"/>
        </w:rPr>
        <w:t>ти к материальному благополучию</w:t>
      </w:r>
      <w:r w:rsidRPr="00DC5AF5">
        <w:rPr>
          <w:rFonts w:ascii="Times New Roman" w:eastAsiaTheme="minorHAnsi" w:hAnsi="Times New Roman" w:cs="Times New Roman"/>
          <w:sz w:val="24"/>
          <w:szCs w:val="24"/>
          <w:lang w:eastAsia="en-US"/>
        </w:rPr>
        <w:t>.</w:t>
      </w:r>
      <w:r w:rsidRPr="00DC5AF5">
        <w:rPr>
          <w:rStyle w:val="a6"/>
          <w:rFonts w:ascii="Times New Roman" w:eastAsiaTheme="minorHAnsi" w:hAnsi="Times New Roman" w:cs="Times New Roman"/>
          <w:sz w:val="24"/>
          <w:szCs w:val="24"/>
          <w:lang w:eastAsia="en-US"/>
        </w:rPr>
        <w:footnoteReference w:id="34"/>
      </w:r>
      <w:r w:rsidRPr="00DC5AF5">
        <w:rPr>
          <w:rFonts w:ascii="Times New Roman" w:eastAsiaTheme="minorHAnsi" w:hAnsi="Times New Roman" w:cs="Times New Roman"/>
          <w:sz w:val="24"/>
          <w:szCs w:val="24"/>
          <w:lang w:eastAsia="en-US"/>
        </w:rPr>
        <w:t xml:space="preserve"> В данное понятие входят и религия, и ценности, и объекты наследия и т.д.</w:t>
      </w: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DC5AF5">
        <w:rPr>
          <w:rFonts w:ascii="Times New Roman" w:eastAsiaTheme="minorHAnsi" w:hAnsi="Times New Roman" w:cs="Times New Roman"/>
          <w:sz w:val="24"/>
          <w:szCs w:val="24"/>
          <w:lang w:eastAsia="en-US"/>
        </w:rPr>
        <w:t>Исследования многих экспертов также доказывают, что вложение сре</w:t>
      </w:r>
      <w:proofErr w:type="gramStart"/>
      <w:r w:rsidRPr="00DC5AF5">
        <w:rPr>
          <w:rFonts w:ascii="Times New Roman" w:eastAsiaTheme="minorHAnsi" w:hAnsi="Times New Roman" w:cs="Times New Roman"/>
          <w:sz w:val="24"/>
          <w:szCs w:val="24"/>
          <w:lang w:eastAsia="en-US"/>
        </w:rPr>
        <w:t>дств в к</w:t>
      </w:r>
      <w:proofErr w:type="gramEnd"/>
      <w:r w:rsidRPr="00DC5AF5">
        <w:rPr>
          <w:rFonts w:ascii="Times New Roman" w:eastAsiaTheme="minorHAnsi" w:hAnsi="Times New Roman" w:cs="Times New Roman"/>
          <w:sz w:val="24"/>
          <w:szCs w:val="24"/>
          <w:lang w:eastAsia="en-US"/>
        </w:rPr>
        <w:t>ультуру в современном мире экономически выгодно. Инвестиции в культуру развивают экономику, а, кроме того, способствуют увеличению производства товаров и услуг, создают привлекательный имидж территорий для туризма.</w:t>
      </w:r>
      <w:r w:rsidRPr="00DC5AF5">
        <w:rPr>
          <w:rStyle w:val="a6"/>
          <w:rFonts w:ascii="Times New Roman" w:eastAsiaTheme="minorHAnsi" w:hAnsi="Times New Roman" w:cs="Times New Roman"/>
          <w:sz w:val="24"/>
          <w:szCs w:val="24"/>
          <w:lang w:eastAsia="en-US"/>
        </w:rPr>
        <w:footnoteReference w:id="35"/>
      </w:r>
      <w:r w:rsidRPr="00DC5AF5">
        <w:rPr>
          <w:rFonts w:ascii="Times New Roman" w:eastAsiaTheme="minorHAnsi" w:hAnsi="Times New Roman" w:cs="Times New Roman"/>
          <w:sz w:val="24"/>
          <w:szCs w:val="24"/>
          <w:lang w:eastAsia="en-US"/>
        </w:rPr>
        <w:t xml:space="preserve"> Оценка опыта развитых стран и регионов показывает, что сегодня территория не может развиваться только за счет социально-экономической стратегии и промышленного производства, важным фактором развития становится </w:t>
      </w:r>
      <w:r w:rsidRPr="00DC5AF5">
        <w:rPr>
          <w:rFonts w:ascii="Times New Roman" w:eastAsiaTheme="minorHAnsi" w:hAnsi="Times New Roman" w:cs="Times New Roman"/>
          <w:i/>
          <w:sz w:val="24"/>
          <w:szCs w:val="24"/>
          <w:lang w:eastAsia="en-US"/>
        </w:rPr>
        <w:t>формирование имиджа территории</w:t>
      </w:r>
      <w:r w:rsidRPr="00DC5AF5">
        <w:rPr>
          <w:rFonts w:ascii="Times New Roman" w:eastAsiaTheme="minorHAnsi" w:hAnsi="Times New Roman" w:cs="Times New Roman"/>
          <w:sz w:val="24"/>
          <w:szCs w:val="24"/>
          <w:lang w:eastAsia="en-US"/>
        </w:rPr>
        <w:t xml:space="preserve">, основанного на культурном потенциале. Примером эффективного возрождения городов </w:t>
      </w:r>
      <w:r w:rsidRPr="00DC5AF5">
        <w:rPr>
          <w:rFonts w:ascii="Times New Roman" w:eastAsiaTheme="minorHAnsi" w:hAnsi="Times New Roman" w:cs="Times New Roman"/>
          <w:sz w:val="24"/>
          <w:szCs w:val="24"/>
          <w:lang w:val="en-US" w:eastAsia="en-US"/>
        </w:rPr>
        <w:t>c</w:t>
      </w:r>
      <w:r w:rsidRPr="00DC5AF5">
        <w:rPr>
          <w:rFonts w:ascii="Times New Roman" w:eastAsiaTheme="minorHAnsi" w:hAnsi="Times New Roman" w:cs="Times New Roman"/>
          <w:sz w:val="24"/>
          <w:szCs w:val="24"/>
          <w:lang w:eastAsia="en-US"/>
        </w:rPr>
        <w:t xml:space="preserve"> помощью специальных культурных программ является успешный опыт США в 1960-1980-е годы. В центральных районах городов власти раздавали здания под различные культурные центры и </w:t>
      </w:r>
      <w:r w:rsidRPr="00DC5AF5">
        <w:rPr>
          <w:rFonts w:ascii="Times New Roman" w:eastAsiaTheme="minorHAnsi" w:hAnsi="Times New Roman" w:cs="Times New Roman"/>
          <w:sz w:val="24"/>
          <w:szCs w:val="24"/>
          <w:lang w:eastAsia="en-US"/>
        </w:rPr>
        <w:lastRenderedPageBreak/>
        <w:t xml:space="preserve">художественные организации, тем самым привлекая инвесторов и строителей, которые обустраивали эти здания и помещения. В результате были созданы так называемые районы культуры, в которых учреждения культуры располагались рядом с предприятиями торговли и офисами крупных фирм. В качестве таких примеров можно привести следующие зарубежные города: Барселона - город парков, </w:t>
      </w:r>
      <w:proofErr w:type="spellStart"/>
      <w:r w:rsidRPr="00DC5AF5">
        <w:rPr>
          <w:rFonts w:ascii="Times New Roman" w:eastAsiaTheme="minorHAnsi" w:hAnsi="Times New Roman" w:cs="Times New Roman"/>
          <w:sz w:val="24"/>
          <w:szCs w:val="24"/>
          <w:lang w:eastAsia="en-US"/>
        </w:rPr>
        <w:t>Савонлинна</w:t>
      </w:r>
      <w:proofErr w:type="spellEnd"/>
      <w:r w:rsidRPr="00DC5AF5">
        <w:rPr>
          <w:rFonts w:ascii="Times New Roman" w:eastAsiaTheme="minorHAnsi" w:hAnsi="Times New Roman" w:cs="Times New Roman"/>
          <w:sz w:val="24"/>
          <w:szCs w:val="24"/>
          <w:lang w:eastAsia="en-US"/>
        </w:rPr>
        <w:t xml:space="preserve"> - оперный город, Фестиваль камерной музыки в </w:t>
      </w:r>
      <w:proofErr w:type="spellStart"/>
      <w:r w:rsidRPr="00DC5AF5">
        <w:rPr>
          <w:rFonts w:ascii="Times New Roman" w:eastAsiaTheme="minorHAnsi" w:hAnsi="Times New Roman" w:cs="Times New Roman"/>
          <w:sz w:val="24"/>
          <w:szCs w:val="24"/>
          <w:lang w:eastAsia="en-US"/>
        </w:rPr>
        <w:t>г</w:t>
      </w:r>
      <w:proofErr w:type="gramStart"/>
      <w:r w:rsidRPr="00DC5AF5">
        <w:rPr>
          <w:rFonts w:ascii="Times New Roman" w:eastAsiaTheme="minorHAnsi" w:hAnsi="Times New Roman" w:cs="Times New Roman"/>
          <w:sz w:val="24"/>
          <w:szCs w:val="24"/>
          <w:lang w:eastAsia="en-US"/>
        </w:rPr>
        <w:t>.К</w:t>
      </w:r>
      <w:proofErr w:type="gramEnd"/>
      <w:r w:rsidRPr="00DC5AF5">
        <w:rPr>
          <w:rFonts w:ascii="Times New Roman" w:eastAsiaTheme="minorHAnsi" w:hAnsi="Times New Roman" w:cs="Times New Roman"/>
          <w:sz w:val="24"/>
          <w:szCs w:val="24"/>
          <w:lang w:eastAsia="en-US"/>
        </w:rPr>
        <w:t>ухмо</w:t>
      </w:r>
      <w:proofErr w:type="spellEnd"/>
      <w:r w:rsidRPr="00DC5AF5">
        <w:rPr>
          <w:rFonts w:ascii="Times New Roman" w:eastAsiaTheme="minorHAnsi" w:hAnsi="Times New Roman" w:cs="Times New Roman"/>
          <w:sz w:val="24"/>
          <w:szCs w:val="24"/>
          <w:lang w:eastAsia="en-US"/>
        </w:rPr>
        <w:t xml:space="preserve">, </w:t>
      </w:r>
      <w:proofErr w:type="spellStart"/>
      <w:r w:rsidRPr="00DC5AF5">
        <w:rPr>
          <w:rFonts w:ascii="Times New Roman" w:eastAsiaTheme="minorHAnsi" w:hAnsi="Times New Roman" w:cs="Times New Roman"/>
          <w:sz w:val="24"/>
          <w:szCs w:val="24"/>
          <w:lang w:eastAsia="en-US"/>
        </w:rPr>
        <w:t>Майдсон</w:t>
      </w:r>
      <w:proofErr w:type="spellEnd"/>
      <w:r w:rsidRPr="00DC5AF5">
        <w:rPr>
          <w:rFonts w:ascii="Times New Roman" w:eastAsiaTheme="minorHAnsi" w:hAnsi="Times New Roman" w:cs="Times New Roman"/>
          <w:sz w:val="24"/>
          <w:szCs w:val="24"/>
          <w:lang w:eastAsia="en-US"/>
        </w:rPr>
        <w:t xml:space="preserve"> - город огней и т.д.</w:t>
      </w:r>
      <w:r w:rsidRPr="00DC5AF5">
        <w:rPr>
          <w:rStyle w:val="a6"/>
          <w:rFonts w:ascii="Times New Roman" w:eastAsiaTheme="minorHAnsi" w:hAnsi="Times New Roman" w:cs="Times New Roman"/>
          <w:sz w:val="24"/>
          <w:szCs w:val="24"/>
          <w:lang w:eastAsia="en-US"/>
        </w:rPr>
        <w:footnoteReference w:id="36"/>
      </w: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DC5AF5">
        <w:rPr>
          <w:rFonts w:ascii="Times New Roman" w:eastAsiaTheme="minorHAnsi" w:hAnsi="Times New Roman" w:cs="Times New Roman"/>
          <w:sz w:val="24"/>
          <w:szCs w:val="24"/>
          <w:lang w:eastAsia="en-US"/>
        </w:rPr>
        <w:t xml:space="preserve">Как отмечает российский исследователь </w:t>
      </w:r>
      <w:proofErr w:type="spellStart"/>
      <w:r w:rsidRPr="00DC5AF5">
        <w:rPr>
          <w:rFonts w:ascii="Times New Roman" w:eastAsiaTheme="minorHAnsi" w:hAnsi="Times New Roman" w:cs="Times New Roman"/>
          <w:sz w:val="24"/>
          <w:szCs w:val="24"/>
          <w:lang w:eastAsia="en-US"/>
        </w:rPr>
        <w:t>Д.В.Митин</w:t>
      </w:r>
      <w:proofErr w:type="spellEnd"/>
      <w:r w:rsidRPr="00DC5AF5">
        <w:rPr>
          <w:rFonts w:ascii="Times New Roman" w:eastAsiaTheme="minorHAnsi" w:hAnsi="Times New Roman" w:cs="Times New Roman"/>
          <w:sz w:val="24"/>
          <w:szCs w:val="24"/>
          <w:lang w:eastAsia="en-US"/>
        </w:rPr>
        <w:t>, «исследования экономической эффективности культурной деятельности продемонстрировало инвестиционную емкость этой сферы».</w:t>
      </w:r>
      <w:r w:rsidRPr="00DC5AF5">
        <w:rPr>
          <w:rStyle w:val="a6"/>
          <w:rFonts w:ascii="Times New Roman" w:eastAsiaTheme="minorHAnsi" w:hAnsi="Times New Roman" w:cs="Times New Roman"/>
          <w:sz w:val="24"/>
          <w:szCs w:val="24"/>
          <w:lang w:eastAsia="en-US"/>
        </w:rPr>
        <w:footnoteReference w:id="37"/>
      </w:r>
      <w:r w:rsidRPr="00DC5AF5">
        <w:rPr>
          <w:rFonts w:ascii="Times New Roman" w:eastAsiaTheme="minorHAnsi" w:hAnsi="Times New Roman" w:cs="Times New Roman"/>
          <w:sz w:val="24"/>
          <w:szCs w:val="24"/>
          <w:lang w:eastAsia="en-US"/>
        </w:rPr>
        <w:t xml:space="preserve"> Так, согласно данным Совета по культуре в городе Эдинбурге, на 1 доллар вложений, местное сообщество в 3-хлетней перспективе получит прибыль в виде новых рабочих мест, развития инфраструктуры, транспорта, госпошлину в размере 40 долларов.</w:t>
      </w:r>
      <w:r w:rsidRPr="00DC5AF5">
        <w:rPr>
          <w:rStyle w:val="a6"/>
          <w:rFonts w:ascii="Times New Roman" w:eastAsiaTheme="minorHAnsi" w:hAnsi="Times New Roman" w:cs="Times New Roman"/>
          <w:sz w:val="24"/>
          <w:szCs w:val="24"/>
          <w:lang w:eastAsia="en-US"/>
        </w:rPr>
        <w:footnoteReference w:id="38"/>
      </w:r>
      <w:r w:rsidRPr="00DC5AF5">
        <w:rPr>
          <w:rFonts w:ascii="Times New Roman" w:eastAsiaTheme="minorHAnsi" w:hAnsi="Times New Roman" w:cs="Times New Roman"/>
          <w:sz w:val="24"/>
          <w:szCs w:val="24"/>
          <w:lang w:eastAsia="en-US"/>
        </w:rPr>
        <w:t xml:space="preserve">  Различные и</w:t>
      </w:r>
      <w:r w:rsidRPr="00DC5AF5">
        <w:rPr>
          <w:rFonts w:ascii="Times New Roman" w:hAnsi="Times New Roman" w:cs="Times New Roman"/>
          <w:sz w:val="24"/>
          <w:szCs w:val="24"/>
        </w:rPr>
        <w:t>сследования, проводившиеся в европейских странах Европейской комиссией и ООН, позволили засвидетельствовать экономический эффект сектора культуры. Так, например, согласно данным доклада Европейской комиссии «Экономика культуры в Европе», вклад культуры стран ЕС в его ВВП составил на 2006 года 5,3%; при этом сектор культуры обеспечил занятость 4% населения этих стран.</w:t>
      </w:r>
      <w:r w:rsidRPr="00DC5AF5">
        <w:rPr>
          <w:rStyle w:val="a6"/>
          <w:rFonts w:ascii="Times New Roman" w:hAnsi="Times New Roman" w:cs="Times New Roman"/>
          <w:sz w:val="24"/>
          <w:szCs w:val="24"/>
        </w:rPr>
        <w:footnoteReference w:id="39"/>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Если говорить об экономическом измерении культуры, то представляется возможным говорить о двух подходах:</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культура как непосредственно сфера инвестиций;</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культура как фактор экономического развития территории и инструмент привлечения инвестиций в другие сферы.</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Что касается первого подхода, то формы</w:t>
      </w:r>
      <w:r w:rsidRPr="00DC5AF5">
        <w:rPr>
          <w:rFonts w:ascii="Times New Roman" w:hAnsi="Times New Roman" w:cs="Times New Roman"/>
          <w:sz w:val="24"/>
          <w:szCs w:val="24"/>
          <w:bdr w:val="none" w:sz="0" w:space="0" w:color="auto" w:frame="1"/>
        </w:rPr>
        <w:t xml:space="preserve"> воздействия на экономические отношения в культурной сфере  могут быть двух типов: </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bdr w:val="none" w:sz="0" w:space="0" w:color="auto" w:frame="1"/>
        </w:rPr>
        <w:t>- прямое воздействие: речь идет о прямом финансировании преимущественно некоммерческих видов деятельности за счет различных источников;</w:t>
      </w:r>
    </w:p>
    <w:p w:rsidR="000335E9" w:rsidRPr="00DC5AF5" w:rsidRDefault="000335E9" w:rsidP="000335E9">
      <w:pPr>
        <w:spacing w:after="0" w:line="360" w:lineRule="auto"/>
        <w:ind w:firstLine="709"/>
        <w:jc w:val="both"/>
        <w:rPr>
          <w:rFonts w:ascii="Times New Roman" w:hAnsi="Times New Roman" w:cs="Times New Roman"/>
          <w:sz w:val="24"/>
          <w:szCs w:val="24"/>
          <w:bdr w:val="none" w:sz="0" w:space="0" w:color="auto" w:frame="1"/>
        </w:rPr>
      </w:pPr>
      <w:r w:rsidRPr="00DC5AF5">
        <w:rPr>
          <w:rFonts w:ascii="Times New Roman" w:hAnsi="Times New Roman" w:cs="Times New Roman"/>
          <w:sz w:val="24"/>
          <w:szCs w:val="24"/>
        </w:rPr>
        <w:t xml:space="preserve">- </w:t>
      </w:r>
      <w:r w:rsidRPr="00DC5AF5">
        <w:rPr>
          <w:rFonts w:ascii="Times New Roman" w:hAnsi="Times New Roman" w:cs="Times New Roman"/>
          <w:sz w:val="24"/>
          <w:szCs w:val="24"/>
          <w:bdr w:val="none" w:sz="0" w:space="0" w:color="auto" w:frame="1"/>
        </w:rPr>
        <w:t xml:space="preserve">косвенное воздействие: подразумевает реализацию соответствующей налоговой политики и политики иных льгот, которые направлены на стимулирование </w:t>
      </w:r>
      <w:r w:rsidRPr="00DC5AF5">
        <w:rPr>
          <w:rFonts w:ascii="Times New Roman" w:hAnsi="Times New Roman" w:cs="Times New Roman"/>
          <w:sz w:val="24"/>
          <w:szCs w:val="24"/>
          <w:bdr w:val="none" w:sz="0" w:space="0" w:color="auto" w:frame="1"/>
        </w:rPr>
        <w:lastRenderedPageBreak/>
        <w:t>инвестиционной деятельности, благотворительности, меценатства, развития добровольческой деятельности, развитие предпринимательства в культуре.</w:t>
      </w:r>
      <w:r w:rsidRPr="00DC5AF5">
        <w:rPr>
          <w:rStyle w:val="a6"/>
          <w:rFonts w:ascii="Times New Roman" w:hAnsi="Times New Roman" w:cs="Times New Roman"/>
          <w:sz w:val="24"/>
          <w:szCs w:val="24"/>
          <w:bdr w:val="none" w:sz="0" w:space="0" w:color="auto" w:frame="1"/>
        </w:rPr>
        <w:footnoteReference w:id="40"/>
      </w:r>
    </w:p>
    <w:p w:rsidR="000335E9" w:rsidRPr="00DC5AF5" w:rsidRDefault="000335E9" w:rsidP="000335E9">
      <w:pPr>
        <w:spacing w:after="0" w:line="360" w:lineRule="auto"/>
        <w:ind w:firstLine="851"/>
        <w:jc w:val="both"/>
        <w:rPr>
          <w:rFonts w:ascii="Times New Roman" w:hAnsi="Times New Roman" w:cs="Times New Roman"/>
          <w:sz w:val="24"/>
          <w:szCs w:val="24"/>
          <w:bdr w:val="none" w:sz="0" w:space="0" w:color="auto" w:frame="1"/>
        </w:rPr>
      </w:pPr>
      <w:r w:rsidRPr="00DC5AF5">
        <w:rPr>
          <w:rFonts w:ascii="Times New Roman" w:hAnsi="Times New Roman" w:cs="Times New Roman"/>
          <w:sz w:val="24"/>
          <w:szCs w:val="24"/>
          <w:bdr w:val="none" w:sz="0" w:space="0" w:color="auto" w:frame="1"/>
        </w:rPr>
        <w:t xml:space="preserve">Эффективным инструментом развития инвестиционного потенциала культуры является </w:t>
      </w:r>
      <w:r w:rsidRPr="00DC5AF5">
        <w:rPr>
          <w:rFonts w:ascii="Times New Roman" w:hAnsi="Times New Roman" w:cs="Times New Roman"/>
          <w:i/>
          <w:sz w:val="24"/>
          <w:szCs w:val="24"/>
          <w:bdr w:val="none" w:sz="0" w:space="0" w:color="auto" w:frame="1"/>
        </w:rPr>
        <w:t xml:space="preserve">государственно-частное партнерство, </w:t>
      </w:r>
      <w:r w:rsidRPr="00DC5AF5">
        <w:rPr>
          <w:rFonts w:ascii="Times New Roman" w:hAnsi="Times New Roman" w:cs="Times New Roman"/>
          <w:sz w:val="24"/>
          <w:szCs w:val="24"/>
          <w:bdr w:val="none" w:sz="0" w:space="0" w:color="auto" w:frame="1"/>
        </w:rPr>
        <w:t xml:space="preserve">под которым подразумевается  взаимодействие государственных структур и частного сектора с целью реализации крупных проектов. Формами такого партнерства в сфере культуры являются: </w:t>
      </w:r>
    </w:p>
    <w:p w:rsidR="000335E9" w:rsidRPr="00DC5AF5" w:rsidRDefault="000335E9" w:rsidP="000335E9">
      <w:pPr>
        <w:spacing w:after="0" w:line="360" w:lineRule="auto"/>
        <w:ind w:firstLine="851"/>
        <w:jc w:val="both"/>
        <w:rPr>
          <w:rFonts w:ascii="Times New Roman" w:hAnsi="Times New Roman" w:cs="Times New Roman"/>
          <w:sz w:val="24"/>
          <w:szCs w:val="24"/>
          <w:bdr w:val="none" w:sz="0" w:space="0" w:color="auto" w:frame="1"/>
        </w:rPr>
      </w:pPr>
      <w:r w:rsidRPr="00DC5AF5">
        <w:rPr>
          <w:rFonts w:ascii="Times New Roman" w:hAnsi="Times New Roman" w:cs="Times New Roman"/>
          <w:sz w:val="24"/>
          <w:szCs w:val="24"/>
          <w:bdr w:val="none" w:sz="0" w:space="0" w:color="auto" w:frame="1"/>
        </w:rPr>
        <w:t xml:space="preserve">- реконструкция, реставрация, строительство и эксплуатация объектов недвижимости (музеи-усадьбы, памятники архитектуры, культурно-досуговые учреждения); </w:t>
      </w:r>
    </w:p>
    <w:p w:rsidR="000335E9" w:rsidRPr="00DC5AF5" w:rsidRDefault="000335E9" w:rsidP="000335E9">
      <w:pPr>
        <w:spacing w:after="0" w:line="360" w:lineRule="auto"/>
        <w:ind w:firstLine="851"/>
        <w:jc w:val="both"/>
        <w:rPr>
          <w:rFonts w:ascii="Times New Roman" w:hAnsi="Times New Roman" w:cs="Times New Roman"/>
          <w:sz w:val="24"/>
          <w:szCs w:val="24"/>
          <w:bdr w:val="none" w:sz="0" w:space="0" w:color="auto" w:frame="1"/>
        </w:rPr>
      </w:pPr>
      <w:r w:rsidRPr="00DC5AF5">
        <w:rPr>
          <w:rFonts w:ascii="Times New Roman" w:hAnsi="Times New Roman" w:cs="Times New Roman"/>
          <w:sz w:val="24"/>
          <w:szCs w:val="24"/>
          <w:bdr w:val="none" w:sz="0" w:space="0" w:color="auto" w:frame="1"/>
        </w:rPr>
        <w:t xml:space="preserve">- инфраструктурная застройка территорий, прилегающих к памятникам, с реставрацией самих памятников за счет средств застройщика; </w:t>
      </w:r>
    </w:p>
    <w:p w:rsidR="000335E9" w:rsidRPr="00DC5AF5" w:rsidRDefault="000335E9" w:rsidP="000335E9">
      <w:pPr>
        <w:spacing w:after="0" w:line="360" w:lineRule="auto"/>
        <w:ind w:firstLine="851"/>
        <w:jc w:val="both"/>
        <w:rPr>
          <w:rFonts w:ascii="Times New Roman" w:hAnsi="Times New Roman" w:cs="Times New Roman"/>
          <w:sz w:val="24"/>
          <w:szCs w:val="24"/>
          <w:bdr w:val="none" w:sz="0" w:space="0" w:color="auto" w:frame="1"/>
        </w:rPr>
      </w:pPr>
      <w:r w:rsidRPr="00DC5AF5">
        <w:rPr>
          <w:rFonts w:ascii="Times New Roman" w:hAnsi="Times New Roman" w:cs="Times New Roman"/>
          <w:sz w:val="24"/>
          <w:szCs w:val="24"/>
          <w:bdr w:val="none" w:sz="0" w:space="0" w:color="auto" w:frame="1"/>
        </w:rPr>
        <w:t xml:space="preserve">- создание частной, сопутствующей инфраструктуры для объектов культурного наследия (например, сервисное и гостиничное обслуживание), доверительное управление. </w:t>
      </w:r>
    </w:p>
    <w:p w:rsidR="000335E9" w:rsidRPr="00DC5AF5" w:rsidRDefault="000335E9" w:rsidP="000335E9">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bdr w:val="none" w:sz="0" w:space="0" w:color="auto" w:frame="1"/>
        </w:rPr>
        <w:t>Кроме того, может предусматриваться безвозмездная передача объектов, находящихся в аварийном или разрушенном состоянии, для их реставрации или капитального ремонта за счет средств бизнеса (например, такая практика получила свое воплощение в Санкт-Петербурге).</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bdr w:val="none" w:sz="0" w:space="0" w:color="auto" w:frame="1"/>
        </w:rPr>
        <w:t>Что касается второго, то здесь можно выделить следующие механизмы обеспечения социально-экономического роста посредством культуры:</w:t>
      </w:r>
    </w:p>
    <w:p w:rsidR="000335E9" w:rsidRPr="00DC5AF5" w:rsidRDefault="000335E9" w:rsidP="000335E9">
      <w:pPr>
        <w:pStyle w:val="a3"/>
        <w:spacing w:after="0" w:line="360" w:lineRule="auto"/>
        <w:ind w:left="0" w:firstLine="709"/>
        <w:rPr>
          <w:rFonts w:ascii="Times New Roman" w:hAnsi="Times New Roman" w:cs="Times New Roman"/>
          <w:sz w:val="24"/>
          <w:szCs w:val="24"/>
        </w:rPr>
      </w:pPr>
      <w:r w:rsidRPr="00DC5AF5">
        <w:rPr>
          <w:rFonts w:ascii="Times New Roman" w:hAnsi="Times New Roman" w:cs="Times New Roman"/>
          <w:sz w:val="24"/>
          <w:szCs w:val="24"/>
        </w:rPr>
        <w:t>- культурна дипломатия;</w:t>
      </w:r>
    </w:p>
    <w:p w:rsidR="000335E9" w:rsidRPr="00DC5AF5" w:rsidRDefault="000335E9" w:rsidP="000335E9">
      <w:pPr>
        <w:pStyle w:val="a3"/>
        <w:spacing w:after="0" w:line="360" w:lineRule="auto"/>
        <w:ind w:left="0" w:firstLine="709"/>
        <w:rPr>
          <w:rFonts w:ascii="Times New Roman" w:hAnsi="Times New Roman" w:cs="Times New Roman"/>
          <w:sz w:val="24"/>
          <w:szCs w:val="24"/>
        </w:rPr>
      </w:pPr>
      <w:r w:rsidRPr="00DC5AF5">
        <w:rPr>
          <w:rFonts w:ascii="Times New Roman" w:hAnsi="Times New Roman" w:cs="Times New Roman"/>
          <w:sz w:val="24"/>
          <w:szCs w:val="24"/>
        </w:rPr>
        <w:t>- формирование позитивного имиджа территории.</w:t>
      </w:r>
    </w:p>
    <w:p w:rsidR="000335E9" w:rsidRPr="00DC5AF5" w:rsidRDefault="000335E9" w:rsidP="00D63AB6">
      <w:pPr>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Таким образом, </w:t>
      </w:r>
      <w:r w:rsidR="00D63AB6" w:rsidRPr="00DC5AF5">
        <w:rPr>
          <w:rFonts w:ascii="Times New Roman" w:eastAsiaTheme="minorHAnsi" w:hAnsi="Times New Roman" w:cs="Times New Roman"/>
          <w:sz w:val="24"/>
          <w:szCs w:val="24"/>
          <w:lang w:eastAsia="en-US"/>
        </w:rPr>
        <w:t>культура является базовым, системообразующим фактором интеграции и развития общества в целом, фактором привлечения инвестиций и капиталовложений в развитие территорий на разных уровнях: от города до страны и региона.</w:t>
      </w:r>
      <w:r w:rsidR="00D63AB6">
        <w:rPr>
          <w:rFonts w:ascii="Times New Roman" w:eastAsiaTheme="minorHAnsi" w:hAnsi="Times New Roman" w:cs="Times New Roman"/>
          <w:sz w:val="24"/>
          <w:szCs w:val="24"/>
          <w:lang w:eastAsia="en-US"/>
        </w:rPr>
        <w:t xml:space="preserve"> В</w:t>
      </w:r>
      <w:r w:rsidRPr="00DC5AF5">
        <w:rPr>
          <w:rFonts w:ascii="Times New Roman" w:hAnsi="Times New Roman" w:cs="Times New Roman"/>
          <w:sz w:val="24"/>
          <w:szCs w:val="24"/>
        </w:rPr>
        <w:t xml:space="preserve">  современном обществе сформировалось устойчивое </w:t>
      </w:r>
      <w:r w:rsidRPr="00DC5AF5">
        <w:rPr>
          <w:rFonts w:ascii="Times New Roman" w:hAnsi="Times New Roman" w:cs="Times New Roman"/>
          <w:sz w:val="24"/>
          <w:szCs w:val="24"/>
          <w:bdr w:val="none" w:sz="0" w:space="0" w:color="auto" w:frame="1"/>
        </w:rPr>
        <w:t xml:space="preserve">представление о секторе культурных индустрий как самостоятельном и значимом секторе экономического развития, в результате чего культура стала играть роль важного фактора экономического развития территорий и привлечения </w:t>
      </w:r>
      <w:r w:rsidR="00D63AB6">
        <w:rPr>
          <w:rFonts w:ascii="Times New Roman" w:hAnsi="Times New Roman" w:cs="Times New Roman"/>
          <w:sz w:val="24"/>
          <w:szCs w:val="24"/>
          <w:bdr w:val="none" w:sz="0" w:space="0" w:color="auto" w:frame="1"/>
        </w:rPr>
        <w:t xml:space="preserve">зарубежных </w:t>
      </w:r>
      <w:proofErr w:type="spellStart"/>
      <w:r w:rsidRPr="00DC5AF5">
        <w:rPr>
          <w:rFonts w:ascii="Times New Roman" w:hAnsi="Times New Roman" w:cs="Times New Roman"/>
          <w:sz w:val="24"/>
          <w:szCs w:val="24"/>
          <w:bdr w:val="none" w:sz="0" w:space="0" w:color="auto" w:frame="1"/>
        </w:rPr>
        <w:t>инвестиций</w:t>
      </w:r>
      <w:proofErr w:type="gramStart"/>
      <w:r w:rsidRPr="00DC5AF5">
        <w:rPr>
          <w:rFonts w:ascii="Times New Roman" w:hAnsi="Times New Roman" w:cs="Times New Roman"/>
          <w:sz w:val="24"/>
          <w:szCs w:val="24"/>
          <w:bdr w:val="none" w:sz="0" w:space="0" w:color="auto" w:frame="1"/>
        </w:rPr>
        <w:t>.</w:t>
      </w:r>
      <w:r w:rsidR="00D63AB6">
        <w:rPr>
          <w:rFonts w:ascii="Times New Roman" w:hAnsi="Times New Roman" w:cs="Times New Roman"/>
          <w:sz w:val="24"/>
          <w:szCs w:val="24"/>
          <w:bdr w:val="none" w:sz="0" w:space="0" w:color="auto" w:frame="1"/>
        </w:rPr>
        <w:t>В</w:t>
      </w:r>
      <w:proofErr w:type="spellEnd"/>
      <w:proofErr w:type="gramEnd"/>
      <w:r w:rsidR="00D63AB6">
        <w:rPr>
          <w:rFonts w:ascii="Times New Roman" w:hAnsi="Times New Roman" w:cs="Times New Roman"/>
          <w:sz w:val="24"/>
          <w:szCs w:val="24"/>
          <w:bdr w:val="none" w:sz="0" w:space="0" w:color="auto" w:frame="1"/>
        </w:rPr>
        <w:t xml:space="preserve"> данном исследовании мы, прежде всего, будем уделять внимание внешней инвестиционной политике города Санкт-Петербурга.</w:t>
      </w:r>
    </w:p>
    <w:p w:rsidR="000335E9" w:rsidRPr="00DC5AF5" w:rsidRDefault="000335E9" w:rsidP="000335E9">
      <w:pPr>
        <w:pStyle w:val="a3"/>
        <w:spacing w:after="0" w:line="360" w:lineRule="auto"/>
        <w:ind w:left="0" w:firstLine="709"/>
        <w:rPr>
          <w:rFonts w:ascii="Times New Roman" w:hAnsi="Times New Roman" w:cs="Times New Roman"/>
          <w:sz w:val="24"/>
          <w:szCs w:val="24"/>
        </w:rPr>
      </w:pPr>
    </w:p>
    <w:p w:rsidR="00B42649" w:rsidRDefault="000335E9" w:rsidP="00B42649">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1.2. Культурная дипломатия</w:t>
      </w:r>
      <w:r w:rsidR="00B42649">
        <w:rPr>
          <w:rFonts w:ascii="Times New Roman" w:hAnsi="Times New Roman" w:cs="Times New Roman"/>
          <w:b/>
          <w:sz w:val="24"/>
          <w:szCs w:val="24"/>
        </w:rPr>
        <w:t>. Понятие и основные формы.</w:t>
      </w:r>
    </w:p>
    <w:p w:rsidR="000335E9" w:rsidRPr="00DC5AF5" w:rsidRDefault="000335E9" w:rsidP="00B4264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Широкое распространение в последние годы получили новые формы дипломатии, которые помогают, в том числе, экономическому развитию территорий и привлечению инвестиций. Речь идет о таких дипломатических механизмах как традиционная, публичная и гражданская дипломатии, а также особой форме – культурной дипломатии.</w:t>
      </w:r>
    </w:p>
    <w:p w:rsidR="000335E9" w:rsidRPr="00DC5AF5" w:rsidRDefault="000335E9" w:rsidP="00B4264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К </w:t>
      </w:r>
      <w:r w:rsidRPr="00DC5AF5">
        <w:rPr>
          <w:rFonts w:ascii="Times New Roman" w:hAnsi="Times New Roman" w:cs="Times New Roman"/>
          <w:i/>
          <w:sz w:val="24"/>
          <w:szCs w:val="24"/>
        </w:rPr>
        <w:t>традиционной дипломатии</w:t>
      </w:r>
      <w:r w:rsidRPr="00DC5AF5">
        <w:rPr>
          <w:rFonts w:ascii="Times New Roman" w:hAnsi="Times New Roman" w:cs="Times New Roman"/>
          <w:sz w:val="24"/>
          <w:szCs w:val="24"/>
        </w:rPr>
        <w:t xml:space="preserve"> можно отнести различные международные двусторонние и многосторонние договора о культурном сотрудничестве. </w:t>
      </w:r>
      <w:proofErr w:type="gramStart"/>
      <w:r w:rsidRPr="00DC5AF5">
        <w:rPr>
          <w:rFonts w:ascii="Times New Roman" w:hAnsi="Times New Roman" w:cs="Times New Roman"/>
          <w:sz w:val="24"/>
          <w:szCs w:val="24"/>
        </w:rPr>
        <w:t>Например, российско-японское Соглашение о культурных связях</w:t>
      </w:r>
      <w:r w:rsidRPr="00DC5AF5">
        <w:rPr>
          <w:rFonts w:ascii="Times New Roman" w:hAnsi="Times New Roman" w:cs="Times New Roman"/>
          <w:sz w:val="24"/>
          <w:szCs w:val="24"/>
          <w:vertAlign w:val="superscript"/>
        </w:rPr>
        <w:footnoteReference w:id="41"/>
      </w:r>
      <w:r w:rsidRPr="00DC5AF5">
        <w:rPr>
          <w:rFonts w:ascii="Times New Roman" w:hAnsi="Times New Roman" w:cs="Times New Roman"/>
          <w:sz w:val="24"/>
          <w:szCs w:val="24"/>
        </w:rPr>
        <w:t>, заключенное в 2000 году и вступившее в силу с 2002 года, или Соглашение между Российской Федерацией и Йеменской Республикой о сотрудничестве в области культуры, науки, образования, спорта и туризма от 2001 года</w:t>
      </w:r>
      <w:r w:rsidRPr="00DC5AF5">
        <w:rPr>
          <w:rFonts w:ascii="Times New Roman" w:hAnsi="Times New Roman" w:cs="Times New Roman"/>
          <w:sz w:val="24"/>
          <w:szCs w:val="24"/>
          <w:vertAlign w:val="superscript"/>
        </w:rPr>
        <w:footnoteReference w:id="42"/>
      </w:r>
      <w:r w:rsidRPr="00DC5AF5">
        <w:rPr>
          <w:rFonts w:ascii="Times New Roman" w:hAnsi="Times New Roman" w:cs="Times New Roman"/>
          <w:sz w:val="24"/>
          <w:szCs w:val="24"/>
        </w:rPr>
        <w:t>. Сюда же относятся и более локальные договоры о сотрудничестве между городами, например, Санкт - Петербург имеет целый ряд договоров о сотрудничестве с городами</w:t>
      </w:r>
      <w:proofErr w:type="gramEnd"/>
      <w:r w:rsidRPr="00DC5AF5">
        <w:rPr>
          <w:rFonts w:ascii="Times New Roman" w:hAnsi="Times New Roman" w:cs="Times New Roman"/>
          <w:sz w:val="24"/>
          <w:szCs w:val="24"/>
        </w:rPr>
        <w:t xml:space="preserve"> Европы, обеих Америк, даже Австралии.</w:t>
      </w:r>
    </w:p>
    <w:p w:rsidR="000335E9"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Некоторые также часто встречающиеся акции, такие как благотворительные концерты или мероприятия, направленные на участие частных лиц, относятся к сфере деятельности </w:t>
      </w:r>
      <w:r w:rsidRPr="00DC5AF5">
        <w:rPr>
          <w:rFonts w:ascii="Times New Roman" w:hAnsi="Times New Roman" w:cs="Times New Roman"/>
          <w:i/>
          <w:sz w:val="24"/>
          <w:szCs w:val="24"/>
        </w:rPr>
        <w:t>гражданской  дипломатии</w:t>
      </w:r>
      <w:r w:rsidRPr="00DC5AF5">
        <w:rPr>
          <w:rFonts w:ascii="Times New Roman" w:hAnsi="Times New Roman" w:cs="Times New Roman"/>
          <w:sz w:val="24"/>
          <w:szCs w:val="24"/>
        </w:rPr>
        <w:t xml:space="preserve">. </w:t>
      </w:r>
      <w:proofErr w:type="gramStart"/>
      <w:r w:rsidRPr="00DC5AF5">
        <w:rPr>
          <w:rFonts w:ascii="Times New Roman" w:hAnsi="Times New Roman" w:cs="Times New Roman"/>
          <w:sz w:val="24"/>
          <w:szCs w:val="24"/>
        </w:rPr>
        <w:t>Гражданская дипломатия - это неофициальная, как внешнеполитическая, так и внутриполитическая деятельность независимых непосредственно от правительств физических и юридических лиц, неправительственных организаций (НПО), движений и институтов, направленная на сохранение мира, развитие и улучшение межгосударственных отношений, на развитие дружбы, взаимопонимания и сотрудничества между разными народами</w:t>
      </w:r>
      <w:r w:rsidRPr="00DC5AF5">
        <w:rPr>
          <w:rFonts w:ascii="Times New Roman" w:hAnsi="Times New Roman" w:cs="Times New Roman"/>
          <w:sz w:val="24"/>
          <w:szCs w:val="24"/>
          <w:vertAlign w:val="superscript"/>
        </w:rPr>
        <w:footnoteReference w:id="43"/>
      </w:r>
      <w:r w:rsidRPr="00DC5AF5">
        <w:rPr>
          <w:rFonts w:ascii="Times New Roman" w:hAnsi="Times New Roman" w:cs="Times New Roman"/>
          <w:sz w:val="24"/>
          <w:szCs w:val="24"/>
        </w:rPr>
        <w:t>. Роль подобных контактов постоянно возрастает, при этом необходимо заметить, что в отличие от публичной дипломатии, гражданская способна управлять</w:t>
      </w:r>
      <w:proofErr w:type="gramEnd"/>
      <w:r w:rsidRPr="00DC5AF5">
        <w:rPr>
          <w:rFonts w:ascii="Times New Roman" w:hAnsi="Times New Roman" w:cs="Times New Roman"/>
          <w:sz w:val="24"/>
          <w:szCs w:val="24"/>
        </w:rPr>
        <w:t xml:space="preserve"> различными процессами и влиять на принятие решений также и внутри государства, ее проводящего.</w:t>
      </w:r>
    </w:p>
    <w:p w:rsidR="00E879D9" w:rsidRPr="00E879D9" w:rsidRDefault="00E879D9" w:rsidP="00E879D9">
      <w:pPr>
        <w:spacing w:after="0" w:line="360" w:lineRule="auto"/>
        <w:ind w:firstLine="709"/>
        <w:jc w:val="both"/>
        <w:rPr>
          <w:rFonts w:ascii="Times New Roman" w:hAnsi="Times New Roman" w:cs="Times New Roman"/>
          <w:sz w:val="24"/>
          <w:szCs w:val="24"/>
        </w:rPr>
      </w:pPr>
      <w:r w:rsidRPr="00E879D9">
        <w:rPr>
          <w:rFonts w:ascii="Times New Roman" w:hAnsi="Times New Roman" w:cs="Times New Roman"/>
          <w:sz w:val="24"/>
          <w:szCs w:val="24"/>
        </w:rPr>
        <w:t xml:space="preserve">Гражданская дипломатия, как это следует из ее определения, продукт гражданского общества, сферы </w:t>
      </w:r>
      <w:proofErr w:type="spellStart"/>
      <w:r w:rsidRPr="00E879D9">
        <w:rPr>
          <w:rFonts w:ascii="Times New Roman" w:hAnsi="Times New Roman" w:cs="Times New Roman"/>
          <w:sz w:val="24"/>
          <w:szCs w:val="24"/>
        </w:rPr>
        <w:t>самопроявления</w:t>
      </w:r>
      <w:proofErr w:type="spellEnd"/>
      <w:r w:rsidRPr="00E879D9">
        <w:rPr>
          <w:rFonts w:ascii="Times New Roman" w:hAnsi="Times New Roman" w:cs="Times New Roman"/>
          <w:sz w:val="24"/>
          <w:szCs w:val="24"/>
        </w:rPr>
        <w:t xml:space="preserve"> свободных граждан и добровольно сформировавшихся ассоциаций и организаций, независимой от прямого вмешательства и произвольной </w:t>
      </w:r>
      <w:r w:rsidRPr="00E879D9">
        <w:rPr>
          <w:rFonts w:ascii="Times New Roman" w:hAnsi="Times New Roman" w:cs="Times New Roman"/>
          <w:sz w:val="24"/>
          <w:szCs w:val="24"/>
        </w:rPr>
        <w:lastRenderedPageBreak/>
        <w:t>регламентации со стороны государственной власти. Как не печально это признавать, в России этот тип общества ещё не сложился – в большинстве сфер деятельности присутствует гласный или негласный контроль со стороны государства. Но при этом складывается феномен российской культуры: несмотря на отсутствие полноценного гражданского общества, начала гражданской дипломатии прослеживаются во всех областях деятельности современного общества.</w:t>
      </w:r>
    </w:p>
    <w:p w:rsidR="00E879D9" w:rsidRDefault="00E879D9" w:rsidP="00E879D9">
      <w:pPr>
        <w:spacing w:after="0" w:line="360" w:lineRule="auto"/>
        <w:ind w:firstLine="709"/>
        <w:jc w:val="both"/>
        <w:rPr>
          <w:rFonts w:ascii="Times New Roman" w:hAnsi="Times New Roman" w:cs="Times New Roman"/>
          <w:sz w:val="24"/>
          <w:szCs w:val="24"/>
        </w:rPr>
      </w:pPr>
      <w:r w:rsidRPr="00E879D9">
        <w:rPr>
          <w:rFonts w:ascii="Times New Roman" w:hAnsi="Times New Roman" w:cs="Times New Roman"/>
          <w:sz w:val="24"/>
          <w:szCs w:val="24"/>
        </w:rPr>
        <w:t>Так, в России в последнее время активно развивается механизм культурных государственных программ – большая часть культурных объединений и организаций созданы с поддержкой государства, хотя и могут иметь формат НПО или добровольных объединений. Так</w:t>
      </w:r>
      <w:r>
        <w:rPr>
          <w:rFonts w:ascii="Times New Roman" w:hAnsi="Times New Roman" w:cs="Times New Roman"/>
          <w:sz w:val="24"/>
          <w:szCs w:val="24"/>
        </w:rPr>
        <w:t xml:space="preserve"> </w:t>
      </w:r>
      <w:r w:rsidRPr="00E879D9">
        <w:rPr>
          <w:rFonts w:ascii="Times New Roman" w:hAnsi="Times New Roman" w:cs="Times New Roman"/>
          <w:sz w:val="24"/>
          <w:szCs w:val="24"/>
        </w:rPr>
        <w:t>же, как уже упоминалось, идет постоянная работа по продвижению русского языка за границей, в том числе и в рамках различных «Недель» и «Сезонов».</w:t>
      </w:r>
    </w:p>
    <w:p w:rsidR="00ED16F9" w:rsidRPr="00ED16F9" w:rsidRDefault="00ED16F9" w:rsidP="00ED16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Pr="00ED16F9">
        <w:rPr>
          <w:rFonts w:ascii="Times New Roman" w:hAnsi="Times New Roman" w:cs="Times New Roman"/>
          <w:sz w:val="24"/>
          <w:szCs w:val="24"/>
        </w:rPr>
        <w:t>необходимо отметить, что «отношение государства к организациям третьего сектора было настороженным. Несмотря на то, что независимые организации (в особенности профессиональные ассоциации) ставили перед собой задачи модернизации сферы культуры, повышения квалификации кадров, распространения полезной информации, передового опыта (задачи во многом совпадающие с задачами государства), органы государственного управления – как федеральные, так и региональные – крайне редко демонстрировали готовность с ними сотрудничать»</w:t>
      </w:r>
      <w:r w:rsidRPr="00ED16F9">
        <w:rPr>
          <w:rFonts w:ascii="Times New Roman" w:hAnsi="Times New Roman" w:cs="Times New Roman"/>
          <w:sz w:val="24"/>
          <w:szCs w:val="24"/>
          <w:vertAlign w:val="superscript"/>
        </w:rPr>
        <w:footnoteReference w:id="44"/>
      </w:r>
      <w:r w:rsidRPr="00ED16F9">
        <w:rPr>
          <w:rFonts w:ascii="Times New Roman" w:hAnsi="Times New Roman" w:cs="Times New Roman"/>
          <w:sz w:val="24"/>
          <w:szCs w:val="24"/>
        </w:rPr>
        <w:t xml:space="preserve">. </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 xml:space="preserve">Вызвано это могло </w:t>
      </w:r>
      <w:proofErr w:type="gramStart"/>
      <w:r w:rsidRPr="00ED16F9">
        <w:rPr>
          <w:rFonts w:ascii="Times New Roman" w:hAnsi="Times New Roman" w:cs="Times New Roman"/>
          <w:sz w:val="24"/>
          <w:szCs w:val="24"/>
        </w:rPr>
        <w:t>быть</w:t>
      </w:r>
      <w:proofErr w:type="gramEnd"/>
      <w:r w:rsidRPr="00ED16F9">
        <w:rPr>
          <w:rFonts w:ascii="Times New Roman" w:hAnsi="Times New Roman" w:cs="Times New Roman"/>
          <w:sz w:val="24"/>
          <w:szCs w:val="24"/>
        </w:rPr>
        <w:t xml:space="preserve"> как и невозможностью оказания финансовой помощи, так и зачастую агрессивной манерой подачи новых культурных ориентиров, несовместимых с традиционной формой подачи культурного наследия. </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Эти ориентиры, хоть и являются ответами на современнейшие социальные и политические события, не могли быть приняты консервативным обществом из-за своего непонятного, кажущегося безумным характера исполнения, склоняющегося в сторону запретных тем – религии, отношении полов (зачастую в эротическом ключе), смерти или современных социальных бедствиях: «Голоса, порицающие «</w:t>
      </w:r>
      <w:proofErr w:type="spellStart"/>
      <w:r w:rsidRPr="00ED16F9">
        <w:rPr>
          <w:rFonts w:ascii="Times New Roman" w:hAnsi="Times New Roman" w:cs="Times New Roman"/>
          <w:sz w:val="24"/>
          <w:szCs w:val="24"/>
        </w:rPr>
        <w:t>бездуховность</w:t>
      </w:r>
      <w:proofErr w:type="spellEnd"/>
      <w:r w:rsidRPr="00ED16F9">
        <w:rPr>
          <w:rFonts w:ascii="Times New Roman" w:hAnsi="Times New Roman" w:cs="Times New Roman"/>
          <w:sz w:val="24"/>
          <w:szCs w:val="24"/>
        </w:rPr>
        <w:t xml:space="preserve">» современного искусства и призывающие защитить «духовность» и «традиции», в последнее время звучат все громче. Ярким примером, демонстрирующим эту тенденцию, стал судебный </w:t>
      </w:r>
      <w:proofErr w:type="gramStart"/>
      <w:r w:rsidRPr="00ED16F9">
        <w:rPr>
          <w:rFonts w:ascii="Times New Roman" w:hAnsi="Times New Roman" w:cs="Times New Roman"/>
          <w:sz w:val="24"/>
          <w:szCs w:val="24"/>
        </w:rPr>
        <w:t>процесс над устроителями</w:t>
      </w:r>
      <w:proofErr w:type="gramEnd"/>
      <w:r w:rsidRPr="00ED16F9">
        <w:rPr>
          <w:rFonts w:ascii="Times New Roman" w:hAnsi="Times New Roman" w:cs="Times New Roman"/>
          <w:sz w:val="24"/>
          <w:szCs w:val="24"/>
        </w:rPr>
        <w:t xml:space="preserve"> выставки «Осторожно: религия», показанной в </w:t>
      </w:r>
      <w:r w:rsidRPr="00ED16F9">
        <w:rPr>
          <w:rFonts w:ascii="Times New Roman" w:hAnsi="Times New Roman" w:cs="Times New Roman"/>
          <w:sz w:val="24"/>
          <w:szCs w:val="24"/>
        </w:rPr>
        <w:lastRenderedPageBreak/>
        <w:t xml:space="preserve">свое время в Музее им. </w:t>
      </w:r>
      <w:proofErr w:type="spellStart"/>
      <w:r w:rsidRPr="00ED16F9">
        <w:rPr>
          <w:rFonts w:ascii="Times New Roman" w:hAnsi="Times New Roman" w:cs="Times New Roman"/>
          <w:sz w:val="24"/>
          <w:szCs w:val="24"/>
        </w:rPr>
        <w:t>А.Сахарова</w:t>
      </w:r>
      <w:proofErr w:type="spellEnd"/>
      <w:r w:rsidRPr="00ED16F9">
        <w:rPr>
          <w:rFonts w:ascii="Times New Roman" w:hAnsi="Times New Roman" w:cs="Times New Roman"/>
          <w:sz w:val="24"/>
          <w:szCs w:val="24"/>
        </w:rPr>
        <w:t>, который закончился в апреле 2005 г. обвинительным приговором»</w:t>
      </w:r>
      <w:r w:rsidRPr="00ED16F9">
        <w:rPr>
          <w:rFonts w:ascii="Times New Roman" w:hAnsi="Times New Roman" w:cs="Times New Roman"/>
          <w:sz w:val="24"/>
          <w:szCs w:val="24"/>
          <w:vertAlign w:val="superscript"/>
        </w:rPr>
        <w:footnoteReference w:id="45"/>
      </w:r>
      <w:r w:rsidRPr="00ED16F9">
        <w:rPr>
          <w:rFonts w:ascii="Times New Roman" w:hAnsi="Times New Roman" w:cs="Times New Roman"/>
          <w:sz w:val="24"/>
          <w:szCs w:val="24"/>
        </w:rPr>
        <w:t>.</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Но организации находили возможность творить – с помощью западных спонсоров – благотворительных фондов (в первую очередь Фонды Форда и Сороса) или таких же добровольных объединений, способствующих не только финансовому развитию, но и улучшению администрирования подобных организаций, повышению квалификации их членов.</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 xml:space="preserve">Отношение </w:t>
      </w:r>
      <w:proofErr w:type="gramStart"/>
      <w:r w:rsidRPr="00ED16F9">
        <w:rPr>
          <w:rFonts w:ascii="Times New Roman" w:hAnsi="Times New Roman" w:cs="Times New Roman"/>
          <w:sz w:val="24"/>
          <w:szCs w:val="24"/>
        </w:rPr>
        <w:t>к</w:t>
      </w:r>
      <w:proofErr w:type="gramEnd"/>
      <w:r w:rsidRPr="00ED16F9">
        <w:rPr>
          <w:rFonts w:ascii="Times New Roman" w:hAnsi="Times New Roman" w:cs="Times New Roman"/>
          <w:sz w:val="24"/>
          <w:szCs w:val="24"/>
        </w:rPr>
        <w:t xml:space="preserve"> </w:t>
      </w:r>
      <w:proofErr w:type="gramStart"/>
      <w:r w:rsidRPr="00ED16F9">
        <w:rPr>
          <w:rFonts w:ascii="Times New Roman" w:hAnsi="Times New Roman" w:cs="Times New Roman"/>
          <w:sz w:val="24"/>
          <w:szCs w:val="24"/>
        </w:rPr>
        <w:t>подобным</w:t>
      </w:r>
      <w:proofErr w:type="gramEnd"/>
      <w:r w:rsidRPr="00ED16F9">
        <w:rPr>
          <w:rFonts w:ascii="Times New Roman" w:hAnsi="Times New Roman" w:cs="Times New Roman"/>
          <w:sz w:val="24"/>
          <w:szCs w:val="24"/>
        </w:rPr>
        <w:t xml:space="preserve"> явлениям у общественности неоднозначное – если про деятельность большинства международных организаций в подробностях знают только специалисты или журналисты, освещающие какое-либо событие, например, открытие нового Культурного центра, то про деятельность большинства культурных центров наслышаны многие, интересующиеся современным искусством.</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Также необходимо отметить ярко выраженную синтетичность большинства современных арт-центров – они по своей природе являются не только музеями – хранилищами шедевров живописи и скульптуры рубежа XX и XXI столетий, но и библиотеками, кинозалами, имеют тесную связь с современными цифровыми технологиями и последними новинками техники.</w:t>
      </w:r>
    </w:p>
    <w:p w:rsidR="00ED16F9" w:rsidRPr="00ED16F9" w:rsidRDefault="00ED16F9" w:rsidP="00ED16F9">
      <w:pPr>
        <w:spacing w:after="0" w:line="360" w:lineRule="auto"/>
        <w:ind w:firstLine="709"/>
        <w:jc w:val="both"/>
        <w:rPr>
          <w:rFonts w:ascii="Times New Roman" w:hAnsi="Times New Roman" w:cs="Times New Roman"/>
          <w:sz w:val="24"/>
          <w:szCs w:val="24"/>
        </w:rPr>
      </w:pPr>
      <w:proofErr w:type="gramStart"/>
      <w:r w:rsidRPr="00ED16F9">
        <w:rPr>
          <w:rFonts w:ascii="Times New Roman" w:hAnsi="Times New Roman" w:cs="Times New Roman"/>
          <w:sz w:val="24"/>
          <w:szCs w:val="24"/>
        </w:rPr>
        <w:t xml:space="preserve">Большая их часть ориентирована на молодежь (не в последнюю очередь из-за возраста самих мастеров), в том числе, и на зарубежную, поэтому такие проекты зачастую имеют </w:t>
      </w:r>
      <w:proofErr w:type="spellStart"/>
      <w:r w:rsidRPr="00ED16F9">
        <w:rPr>
          <w:rFonts w:ascii="Times New Roman" w:hAnsi="Times New Roman" w:cs="Times New Roman"/>
          <w:sz w:val="24"/>
          <w:szCs w:val="24"/>
        </w:rPr>
        <w:t>дву</w:t>
      </w:r>
      <w:proofErr w:type="spellEnd"/>
      <w:r w:rsidRPr="00ED16F9">
        <w:rPr>
          <w:rFonts w:ascii="Times New Roman" w:hAnsi="Times New Roman" w:cs="Times New Roman"/>
          <w:sz w:val="24"/>
          <w:szCs w:val="24"/>
        </w:rPr>
        <w:t>~ и многоязычные библиотеки, возможность перевода каталогов, широкую базу аудио и видео материалов.</w:t>
      </w:r>
      <w:proofErr w:type="gramEnd"/>
      <w:r w:rsidRPr="00ED16F9">
        <w:rPr>
          <w:rFonts w:ascii="Times New Roman" w:hAnsi="Times New Roman" w:cs="Times New Roman"/>
          <w:sz w:val="24"/>
          <w:szCs w:val="24"/>
        </w:rPr>
        <w:t xml:space="preserve"> Дальше всех в этом отношении пошел питерский проект «Этажи», в помещении которого помимо выставочных площадок и кафе находится студенческий хостел на несколько номеров. </w:t>
      </w:r>
    </w:p>
    <w:p w:rsidR="00ED16F9" w:rsidRPr="00ED16F9" w:rsidRDefault="00ED16F9" w:rsidP="00ED16F9">
      <w:pPr>
        <w:spacing w:after="0" w:line="360" w:lineRule="auto"/>
        <w:ind w:firstLine="709"/>
        <w:jc w:val="both"/>
        <w:rPr>
          <w:rFonts w:ascii="Times New Roman" w:hAnsi="Times New Roman" w:cs="Times New Roman"/>
          <w:sz w:val="24"/>
          <w:szCs w:val="24"/>
        </w:rPr>
      </w:pPr>
      <w:r w:rsidRPr="00ED16F9">
        <w:rPr>
          <w:rFonts w:ascii="Times New Roman" w:hAnsi="Times New Roman" w:cs="Times New Roman"/>
          <w:sz w:val="24"/>
          <w:szCs w:val="24"/>
        </w:rPr>
        <w:t xml:space="preserve">Вообще, в связи с «Этажами» необходимо отметить ещё одну интереснейшую особенность современных арт-центров – многие из них располагается в индустриальных зданиях, выведенных из прямого употребления (так, «Этажи» находятся в здании бывшего </w:t>
      </w:r>
      <w:proofErr w:type="spellStart"/>
      <w:r w:rsidRPr="00ED16F9">
        <w:rPr>
          <w:rFonts w:ascii="Times New Roman" w:hAnsi="Times New Roman" w:cs="Times New Roman"/>
          <w:sz w:val="24"/>
          <w:szCs w:val="24"/>
        </w:rPr>
        <w:t>хлебокомбината</w:t>
      </w:r>
      <w:proofErr w:type="spellEnd"/>
      <w:r w:rsidRPr="00ED16F9">
        <w:rPr>
          <w:rFonts w:ascii="Times New Roman" w:hAnsi="Times New Roman" w:cs="Times New Roman"/>
          <w:sz w:val="24"/>
          <w:szCs w:val="24"/>
        </w:rPr>
        <w:t>, финский Центр современного искусства в Тампере - на бывшей ткацкой фабрике). Это и наглядный пример интеграции – в виде прямого заимствования идей и показатель того, что современная культура все больше сливается между своими «отраслями», превращаясь в качественно новое явление, способное служить уже не столько примером интеграции, сколько ее символом.</w:t>
      </w:r>
    </w:p>
    <w:p w:rsidR="000335E9" w:rsidRPr="00D63AB6"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i/>
          <w:sz w:val="24"/>
          <w:szCs w:val="24"/>
        </w:rPr>
        <w:lastRenderedPageBreak/>
        <w:t>Публичная дипломатия</w:t>
      </w:r>
      <w:r w:rsidRPr="00DC5AF5">
        <w:rPr>
          <w:rFonts w:ascii="Times New Roman" w:hAnsi="Times New Roman" w:cs="Times New Roman"/>
          <w:sz w:val="24"/>
          <w:szCs w:val="24"/>
        </w:rPr>
        <w:t xml:space="preserve">, в противоположность гражданской, является выражением государственной политики. «Это действия, направленные на строительство долгосрочных отношений, </w:t>
      </w:r>
      <w:r w:rsidRPr="00D63AB6">
        <w:rPr>
          <w:rFonts w:ascii="Times New Roman" w:hAnsi="Times New Roman" w:cs="Times New Roman"/>
          <w:sz w:val="24"/>
          <w:szCs w:val="24"/>
        </w:rPr>
        <w:t xml:space="preserve">защиту целей национальной внешней политики и лучшего понимания ценностей и институтов собственного государства за рубежом. </w:t>
      </w:r>
      <w:proofErr w:type="gramStart"/>
      <w:r w:rsidRPr="00D63AB6">
        <w:rPr>
          <w:rFonts w:ascii="Times New Roman" w:hAnsi="Times New Roman" w:cs="Times New Roman"/>
          <w:sz w:val="24"/>
          <w:szCs w:val="24"/>
        </w:rPr>
        <w:t>Публичная дипломатия продвигает национальные интересы и обеспечивает национальную безопасность путем изучения настроений иностранного общественного мнения, информирования его и воздействия на тех, кто это мнение формирует»</w:t>
      </w:r>
      <w:r w:rsidRPr="00D63AB6">
        <w:rPr>
          <w:rFonts w:ascii="Times New Roman" w:hAnsi="Times New Roman" w:cs="Times New Roman"/>
          <w:sz w:val="24"/>
          <w:szCs w:val="24"/>
          <w:vertAlign w:val="superscript"/>
        </w:rPr>
        <w:footnoteReference w:id="46"/>
      </w:r>
      <w:r w:rsidRPr="00D63AB6">
        <w:rPr>
          <w:rFonts w:ascii="Times New Roman" w:hAnsi="Times New Roman" w:cs="Times New Roman"/>
          <w:sz w:val="24"/>
          <w:szCs w:val="24"/>
        </w:rPr>
        <w:t>. Публичная дипломатия, исходя из предположения, что общественное мнение может оказать значительное влияние на политическую жизнь того или иного государства, нацелена на массовую аудиторию, использует соответствующий этой аудитории язык и образы.</w:t>
      </w:r>
      <w:proofErr w:type="gramEnd"/>
      <w:r w:rsidRPr="00D63AB6">
        <w:rPr>
          <w:rFonts w:ascii="Times New Roman" w:hAnsi="Times New Roman" w:cs="Times New Roman"/>
          <w:sz w:val="24"/>
          <w:szCs w:val="24"/>
        </w:rPr>
        <w:t xml:space="preserve"> Именно это позволяет ей достичь намеченных политических целей. </w:t>
      </w:r>
      <w:proofErr w:type="gramStart"/>
      <w:r w:rsidRPr="00D63AB6">
        <w:rPr>
          <w:rFonts w:ascii="Times New Roman" w:hAnsi="Times New Roman" w:cs="Times New Roman"/>
          <w:sz w:val="24"/>
          <w:szCs w:val="24"/>
        </w:rPr>
        <w:t>По сути, это «инструмент, с помощью которого государство может рассказать миру о себе»</w:t>
      </w:r>
      <w:r w:rsidRPr="00D63AB6">
        <w:rPr>
          <w:rFonts w:ascii="Times New Roman" w:hAnsi="Times New Roman" w:cs="Times New Roman"/>
          <w:sz w:val="24"/>
          <w:szCs w:val="24"/>
          <w:vertAlign w:val="superscript"/>
        </w:rPr>
        <w:footnoteReference w:id="47"/>
      </w:r>
      <w:r w:rsidRPr="00D63AB6">
        <w:rPr>
          <w:rFonts w:ascii="Times New Roman" w:hAnsi="Times New Roman" w:cs="Times New Roman"/>
          <w:sz w:val="24"/>
          <w:szCs w:val="24"/>
        </w:rPr>
        <w:t>. В культуре это любые мероприятия, проводимые за рубежом: участие в фестивалях, проведения «дней», «недель», гастроли театральных и музыкальных коллективов, и, разумеется, сотрудничество в рамках каких-либо организаций.</w:t>
      </w:r>
      <w:proofErr w:type="gramEnd"/>
    </w:p>
    <w:p w:rsidR="000335E9" w:rsidRPr="00D63AB6" w:rsidRDefault="000335E9" w:rsidP="000335E9">
      <w:pPr>
        <w:pStyle w:val="a7"/>
        <w:spacing w:before="0" w:beforeAutospacing="0" w:after="0" w:afterAutospacing="0" w:line="360" w:lineRule="auto"/>
        <w:ind w:firstLine="709"/>
        <w:jc w:val="both"/>
      </w:pPr>
      <w:r w:rsidRPr="00D63AB6">
        <w:t xml:space="preserve">В современном </w:t>
      </w:r>
      <w:proofErr w:type="spellStart"/>
      <w:r w:rsidRPr="00D63AB6">
        <w:t>глобализирующемся</w:t>
      </w:r>
      <w:proofErr w:type="spellEnd"/>
      <w:r w:rsidRPr="00D63AB6">
        <w:t xml:space="preserve"> мире культура становится важной составляющей мировой политики, международных отношений и «мягкой силы» государства. Одним из эффективных инструментов сотрудничества стран и отдельных регионов, в том числе и российских, в последние годы стала </w:t>
      </w:r>
      <w:r w:rsidRPr="00D63AB6">
        <w:rPr>
          <w:i/>
        </w:rPr>
        <w:t>культурная дипломатия</w:t>
      </w:r>
      <w:r w:rsidRPr="00D63AB6">
        <w:t xml:space="preserve">. Данный термин появился в 1930-х гг. и использовался для характеристики внешней политики СССР того времени американским исследователем Ф. </w:t>
      </w:r>
      <w:proofErr w:type="spellStart"/>
      <w:r w:rsidRPr="00D63AB6">
        <w:t>Баргхорном</w:t>
      </w:r>
      <w:proofErr w:type="spellEnd"/>
      <w:r w:rsidRPr="00D63AB6">
        <w:t xml:space="preserve">, который определял культурную дипломатию как «манипуляцию культурными материалами и кадрами в </w:t>
      </w:r>
      <w:proofErr w:type="gramStart"/>
      <w:r w:rsidRPr="00D63AB6">
        <w:t>пропагандистских</w:t>
      </w:r>
      <w:proofErr w:type="gramEnd"/>
      <w:r w:rsidRPr="00D63AB6">
        <w:t>».</w:t>
      </w:r>
      <w:r w:rsidRPr="00D63AB6">
        <w:rPr>
          <w:rStyle w:val="a6"/>
        </w:rPr>
        <w:footnoteReference w:id="48"/>
      </w:r>
      <w:r w:rsidRPr="00D63AB6">
        <w:t xml:space="preserve"> Действительно, одна из основных целей внешнеполитической повестки СССР в 1920-30-х гг. заключалась в создании положительного имиджа государства в зарубежных странах. Со временем термин начал терять негативное пропагандистское значение и  приобретать исключительно положительное значение, а методы культурной дипломатии стали активно использоваться зарубежными странами. </w:t>
      </w:r>
      <w:proofErr w:type="gramStart"/>
      <w:r w:rsidRPr="00D63AB6">
        <w:t xml:space="preserve">В настоящее время культурная дипломатия понимается как </w:t>
      </w:r>
      <w:r w:rsidRPr="00D63AB6">
        <w:lastRenderedPageBreak/>
        <w:t xml:space="preserve">развитие и использование в международных отношениях культурных связей и обменов для улучшения взаимопонимания между государствами (Дж. </w:t>
      </w:r>
      <w:proofErr w:type="spellStart"/>
      <w:r w:rsidRPr="00D63AB6">
        <w:t>Най</w:t>
      </w:r>
      <w:proofErr w:type="spellEnd"/>
      <w:r w:rsidRPr="00D63AB6">
        <w:t xml:space="preserve"> (Гарвард), Г. Ю. Филимонов (РУДН), Е. В. Василенко (МГУ) и др.): «Культурная дипломатия более чем когда-либо становится полем борьбы за умы, сердца и кошельки людей по всему миру.</w:t>
      </w:r>
      <w:proofErr w:type="gramEnd"/>
      <w:r w:rsidRPr="00D63AB6">
        <w:t xml:space="preserve"> В эпоху конфликтов и нестабильности роль культуры как инструмента «мягкой силы» невозможно переоценить. Это важнейший ресурс дипломатии».</w:t>
      </w:r>
      <w:r w:rsidRPr="00D63AB6">
        <w:rPr>
          <w:rStyle w:val="a6"/>
        </w:rPr>
        <w:footnoteReference w:id="49"/>
      </w:r>
      <w:r w:rsidRPr="00D63AB6">
        <w:t xml:space="preserve"> Данный формат дипломатических контактов был обоснован в контексте концепции «мягкой силы» </w:t>
      </w:r>
      <w:proofErr w:type="spellStart"/>
      <w:r w:rsidRPr="00D63AB6">
        <w:t>Дж</w:t>
      </w:r>
      <w:proofErr w:type="gramStart"/>
      <w:r w:rsidRPr="00D63AB6">
        <w:t>.Н</w:t>
      </w:r>
      <w:proofErr w:type="gramEnd"/>
      <w:r w:rsidRPr="00D63AB6">
        <w:t>ая</w:t>
      </w:r>
      <w:proofErr w:type="spellEnd"/>
      <w:r w:rsidRPr="00D63AB6">
        <w:t xml:space="preserve">-мл. </w:t>
      </w:r>
    </w:p>
    <w:p w:rsidR="000335E9" w:rsidRPr="00D63AB6" w:rsidRDefault="000335E9" w:rsidP="000335E9">
      <w:pPr>
        <w:pStyle w:val="a7"/>
        <w:shd w:val="clear" w:color="auto" w:fill="FFFFFF"/>
        <w:spacing w:before="0" w:beforeAutospacing="0" w:after="0" w:afterAutospacing="0" w:line="360" w:lineRule="auto"/>
        <w:ind w:firstLine="709"/>
        <w:jc w:val="both"/>
      </w:pPr>
      <w:r w:rsidRPr="00D63AB6">
        <w:t xml:space="preserve">Тем не менее, несмотря на возрастающую роль культурной дипломатии в современном мире  раздаются и критические оценки данного феномена. Так, например, заместитель директора Департамента по культурным связям и делам ЮНЕСКО МИД России Е. А. </w:t>
      </w:r>
      <w:proofErr w:type="spellStart"/>
      <w:r w:rsidRPr="00D63AB6">
        <w:t>Шмагин</w:t>
      </w:r>
      <w:proofErr w:type="spellEnd"/>
      <w:r w:rsidRPr="00D63AB6">
        <w:t xml:space="preserve"> отмечает, что в среде дипломатов СССР и современной России пребывание на культурном фронте оценивается большей частью как занятие второстепенное, а порой – как наказание за неспособность показать себя на других направлениях.</w:t>
      </w:r>
      <w:r w:rsidRPr="00D63AB6">
        <w:rPr>
          <w:rStyle w:val="a6"/>
        </w:rPr>
        <w:footnoteReference w:id="50"/>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В современной отечественной литературе наряду с термином «культурная дипломатия» часто употребляется понятие «внешняя культурная политика» как синоним. Согласно программному документу «Основные направления работы МИД России по развитию культурных связей с зарубежными странами»: внешняя культурная политика ‒ это специфический инструмент достижения внешнеполитических целей государства посредством развития международного культурного сотрудничества.</w:t>
      </w:r>
      <w:r w:rsidRPr="00DC5AF5">
        <w:rPr>
          <w:rStyle w:val="a6"/>
          <w:color w:val="000000"/>
        </w:rPr>
        <w:footnoteReference w:id="51"/>
      </w:r>
      <w:r w:rsidRPr="00DC5AF5">
        <w:rPr>
          <w:color w:val="000000"/>
        </w:rPr>
        <w:t xml:space="preserve"> В документе отмечается тесная взаимосвязь культуры и дипломатии, значение культурных связей во внешней политике страны, а также значение культурных связей как гибких и эффективных инструментов в механизме внешнеполитической деятельности страны, призванные работать на создание благоприятного имиджа страны, способствовать </w:t>
      </w:r>
      <w:r w:rsidRPr="00DC5AF5">
        <w:rPr>
          <w:color w:val="000000"/>
        </w:rPr>
        <w:lastRenderedPageBreak/>
        <w:t>налаживанию долговременных связей между государствами, в том числе в сфере экономики.</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Важно отметить, что культурная дипломатия является составной частью публичной дипломатии и «представляет собой комплекс практических действий, имеющих стратегические и тактические цели в сфере культурного взаимодействия государств, международных организаций и других институтов».</w:t>
      </w:r>
      <w:r w:rsidRPr="00DC5AF5">
        <w:rPr>
          <w:rStyle w:val="a6"/>
          <w:color w:val="000000"/>
        </w:rPr>
        <w:footnoteReference w:id="52"/>
      </w:r>
      <w:r w:rsidRPr="00DC5AF5">
        <w:rPr>
          <w:color w:val="000000"/>
        </w:rPr>
        <w:t xml:space="preserve"> Важно подчеркнуть, что именно через культуру нация раскрывает миру свою идентичность, представляет свои ценности и идеи.</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Зарубежный исследователь М. Леонард в работе «Дипломатия другими средствами» выделил основные задачи публичной дипломатии в XXI веке, которые напрямую связаны с культурной составляющей:</w:t>
      </w:r>
    </w:p>
    <w:p w:rsidR="000335E9" w:rsidRPr="00DC5AF5" w:rsidRDefault="000335E9" w:rsidP="000335E9">
      <w:pPr>
        <w:numPr>
          <w:ilvl w:val="0"/>
          <w:numId w:val="2"/>
        </w:numPr>
        <w:spacing w:after="0" w:line="360" w:lineRule="auto"/>
        <w:ind w:left="0" w:firstLine="709"/>
        <w:jc w:val="both"/>
        <w:rPr>
          <w:rFonts w:ascii="Times New Roman" w:hAnsi="Times New Roman" w:cs="Times New Roman"/>
          <w:color w:val="000000"/>
          <w:sz w:val="24"/>
          <w:szCs w:val="24"/>
        </w:rPr>
      </w:pPr>
      <w:r w:rsidRPr="00DC5AF5">
        <w:rPr>
          <w:rFonts w:ascii="Times New Roman" w:hAnsi="Times New Roman" w:cs="Times New Roman"/>
          <w:color w:val="000000"/>
          <w:sz w:val="24"/>
          <w:szCs w:val="24"/>
        </w:rPr>
        <w:t>повышение осведомленности о стране;</w:t>
      </w:r>
    </w:p>
    <w:p w:rsidR="000335E9" w:rsidRPr="00DC5AF5" w:rsidRDefault="000335E9" w:rsidP="000335E9">
      <w:pPr>
        <w:numPr>
          <w:ilvl w:val="0"/>
          <w:numId w:val="3"/>
        </w:numPr>
        <w:spacing w:after="0" w:line="360" w:lineRule="auto"/>
        <w:ind w:left="0" w:firstLine="709"/>
        <w:jc w:val="both"/>
        <w:rPr>
          <w:rFonts w:ascii="Times New Roman" w:hAnsi="Times New Roman" w:cs="Times New Roman"/>
          <w:color w:val="000000"/>
          <w:sz w:val="24"/>
          <w:szCs w:val="24"/>
        </w:rPr>
      </w:pPr>
      <w:r w:rsidRPr="00DC5AF5">
        <w:rPr>
          <w:rFonts w:ascii="Times New Roman" w:hAnsi="Times New Roman" w:cs="Times New Roman"/>
          <w:color w:val="000000"/>
          <w:sz w:val="24"/>
          <w:szCs w:val="24"/>
        </w:rPr>
        <w:t>формирование позитивных представлений о стране и ее ценностях, обеспечение понимания ваших идей и взглядов;</w:t>
      </w:r>
    </w:p>
    <w:p w:rsidR="000335E9" w:rsidRPr="00DC5AF5" w:rsidRDefault="000335E9" w:rsidP="000335E9">
      <w:pPr>
        <w:numPr>
          <w:ilvl w:val="0"/>
          <w:numId w:val="4"/>
        </w:numPr>
        <w:spacing w:after="0" w:line="360" w:lineRule="auto"/>
        <w:ind w:left="0" w:firstLine="709"/>
        <w:jc w:val="both"/>
        <w:rPr>
          <w:rFonts w:ascii="Times New Roman" w:hAnsi="Times New Roman" w:cs="Times New Roman"/>
          <w:color w:val="000000"/>
          <w:sz w:val="24"/>
          <w:szCs w:val="24"/>
        </w:rPr>
      </w:pPr>
      <w:r w:rsidRPr="00DC5AF5">
        <w:rPr>
          <w:rFonts w:ascii="Times New Roman" w:hAnsi="Times New Roman" w:cs="Times New Roman"/>
          <w:color w:val="000000"/>
          <w:sz w:val="24"/>
          <w:szCs w:val="24"/>
        </w:rPr>
        <w:t>привлечение людей в страну для туризма и учебы, продвижение за рубежом ее товаров;</w:t>
      </w:r>
    </w:p>
    <w:p w:rsidR="000335E9" w:rsidRPr="00DC5AF5" w:rsidRDefault="000335E9" w:rsidP="000335E9">
      <w:pPr>
        <w:numPr>
          <w:ilvl w:val="0"/>
          <w:numId w:val="5"/>
        </w:numPr>
        <w:spacing w:after="0" w:line="360" w:lineRule="auto"/>
        <w:ind w:left="0" w:firstLine="709"/>
        <w:jc w:val="both"/>
        <w:rPr>
          <w:rFonts w:ascii="Times New Roman" w:hAnsi="Times New Roman" w:cs="Times New Roman"/>
          <w:color w:val="000000"/>
          <w:sz w:val="24"/>
          <w:szCs w:val="24"/>
        </w:rPr>
      </w:pPr>
      <w:r w:rsidRPr="00DC5AF5">
        <w:rPr>
          <w:rFonts w:ascii="Times New Roman" w:hAnsi="Times New Roman" w:cs="Times New Roman"/>
          <w:color w:val="000000"/>
          <w:sz w:val="24"/>
          <w:szCs w:val="24"/>
        </w:rPr>
        <w:t>привлечение иностранных инвестиций и политических союзников.</w:t>
      </w:r>
      <w:r w:rsidRPr="00DC5AF5">
        <w:rPr>
          <w:rStyle w:val="a6"/>
          <w:rFonts w:ascii="Times New Roman" w:hAnsi="Times New Roman" w:cs="Times New Roman"/>
          <w:color w:val="000000"/>
          <w:sz w:val="24"/>
          <w:szCs w:val="24"/>
        </w:rPr>
        <w:footnoteReference w:id="53"/>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Российский исследователь </w:t>
      </w:r>
      <w:proofErr w:type="spellStart"/>
      <w:r w:rsidRPr="00DC5AF5">
        <w:rPr>
          <w:color w:val="000000"/>
        </w:rPr>
        <w:t>Е.Василенко</w:t>
      </w:r>
      <w:proofErr w:type="spellEnd"/>
      <w:r w:rsidRPr="00DC5AF5">
        <w:rPr>
          <w:color w:val="000000"/>
        </w:rPr>
        <w:t xml:space="preserve"> выделяет несколько факторов, оказывающих влияние на культурную дипломатию государства: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 приоритеты внешней политики;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 стремление сформировать позитивный имидж;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 история страны;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 ресурсы и финансирование культурной политики;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 распространение и популярность государственного языка страны в мире; </w:t>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коммерческие интересы государства.</w:t>
      </w:r>
      <w:r w:rsidRPr="00DC5AF5">
        <w:rPr>
          <w:rStyle w:val="a6"/>
          <w:color w:val="000000"/>
        </w:rPr>
        <w:footnoteReference w:id="54"/>
      </w:r>
    </w:p>
    <w:p w:rsidR="000335E9" w:rsidRPr="00DC5AF5" w:rsidRDefault="000335E9" w:rsidP="000335E9">
      <w:pPr>
        <w:pStyle w:val="a7"/>
        <w:spacing w:before="0" w:beforeAutospacing="0" w:after="0" w:afterAutospacing="0" w:line="360" w:lineRule="auto"/>
        <w:ind w:firstLine="709"/>
        <w:rPr>
          <w:color w:val="000000"/>
        </w:rPr>
      </w:pPr>
      <w:r w:rsidRPr="00DC5AF5">
        <w:rPr>
          <w:color w:val="000000"/>
        </w:rPr>
        <w:t>Далее, инициативы культурной дипломатии могут быть представлены в форме:</w:t>
      </w:r>
    </w:p>
    <w:p w:rsidR="000335E9" w:rsidRPr="00DC5AF5" w:rsidRDefault="000335E9" w:rsidP="000335E9">
      <w:pPr>
        <w:numPr>
          <w:ilvl w:val="0"/>
          <w:numId w:val="6"/>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t>искусство (театр, кинематограф, музыка, танцы, живопись, скульптура);</w:t>
      </w:r>
    </w:p>
    <w:p w:rsidR="000335E9" w:rsidRPr="00DC5AF5" w:rsidRDefault="000335E9" w:rsidP="000335E9">
      <w:pPr>
        <w:numPr>
          <w:ilvl w:val="0"/>
          <w:numId w:val="7"/>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t>выставки, включая международные выставки ЭКСПО;</w:t>
      </w:r>
    </w:p>
    <w:p w:rsidR="000335E9" w:rsidRPr="00DC5AF5" w:rsidRDefault="000335E9" w:rsidP="000335E9">
      <w:pPr>
        <w:numPr>
          <w:ilvl w:val="0"/>
          <w:numId w:val="8"/>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lastRenderedPageBreak/>
        <w:t>образовательные программы и программы академического и научного обмена, языковые программы за рубежом;</w:t>
      </w:r>
    </w:p>
    <w:p w:rsidR="000335E9" w:rsidRPr="00DC5AF5" w:rsidRDefault="000335E9" w:rsidP="000335E9">
      <w:pPr>
        <w:numPr>
          <w:ilvl w:val="0"/>
          <w:numId w:val="9"/>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t>литература: создание библиотек за рубежом и перевод на иностранные языки национальных произведений;</w:t>
      </w:r>
    </w:p>
    <w:p w:rsidR="000335E9" w:rsidRPr="00DC5AF5" w:rsidRDefault="000335E9" w:rsidP="000335E9">
      <w:pPr>
        <w:numPr>
          <w:ilvl w:val="0"/>
          <w:numId w:val="10"/>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t>трансляция новостей и культурных программ за рубеж;</w:t>
      </w:r>
    </w:p>
    <w:p w:rsidR="000335E9" w:rsidRPr="00DC5AF5" w:rsidRDefault="000335E9" w:rsidP="000335E9">
      <w:pPr>
        <w:numPr>
          <w:ilvl w:val="0"/>
          <w:numId w:val="11"/>
        </w:numPr>
        <w:spacing w:after="0" w:line="360" w:lineRule="auto"/>
        <w:ind w:left="0" w:firstLine="709"/>
        <w:rPr>
          <w:rFonts w:ascii="Times New Roman" w:hAnsi="Times New Roman" w:cs="Times New Roman"/>
          <w:color w:val="000000"/>
          <w:sz w:val="24"/>
          <w:szCs w:val="24"/>
        </w:rPr>
      </w:pPr>
      <w:r w:rsidRPr="00DC5AF5">
        <w:rPr>
          <w:rFonts w:ascii="Times New Roman" w:hAnsi="Times New Roman" w:cs="Times New Roman"/>
          <w:color w:val="000000"/>
          <w:sz w:val="24"/>
          <w:szCs w:val="24"/>
        </w:rPr>
        <w:t>религиозная дипломатия, в том числе инициативы межрелигиозного диалога.</w:t>
      </w:r>
      <w:r w:rsidRPr="00DC5AF5">
        <w:rPr>
          <w:rStyle w:val="a6"/>
          <w:rFonts w:ascii="Times New Roman" w:hAnsi="Times New Roman" w:cs="Times New Roman"/>
          <w:color w:val="000000"/>
          <w:sz w:val="24"/>
          <w:szCs w:val="24"/>
        </w:rPr>
        <w:footnoteReference w:id="55"/>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Что касается формирования и развития взаимоотношений с простыми людьми, то здесь следует упомянуть программы культурных и академических обменов, грантов и стипендий, тренингов, конференций, а также доступа к каналам информирования.</w:t>
      </w:r>
      <w:r w:rsidRPr="00DC5AF5">
        <w:rPr>
          <w:rStyle w:val="a6"/>
          <w:color w:val="000000"/>
        </w:rPr>
        <w:footnoteReference w:id="56"/>
      </w:r>
    </w:p>
    <w:p w:rsidR="000335E9" w:rsidRPr="00DC5AF5" w:rsidRDefault="000335E9" w:rsidP="000335E9">
      <w:pPr>
        <w:pStyle w:val="a7"/>
        <w:spacing w:before="0" w:beforeAutospacing="0" w:after="0" w:afterAutospacing="0" w:line="360" w:lineRule="auto"/>
        <w:ind w:firstLine="709"/>
        <w:jc w:val="both"/>
        <w:rPr>
          <w:color w:val="000000"/>
        </w:rPr>
      </w:pPr>
      <w:r w:rsidRPr="00DC5AF5">
        <w:rPr>
          <w:color w:val="000000"/>
        </w:rPr>
        <w:t xml:space="preserve">Таким образом, </w:t>
      </w:r>
      <w:r w:rsidR="002707D6">
        <w:rPr>
          <w:color w:val="000000"/>
        </w:rPr>
        <w:t xml:space="preserve">в последние годы дипломатическая деятельность претерпела существенные изменения, что нашло отражение в появлении новых форм дипломатии, в частности – публичной и гражданской дипломатии. </w:t>
      </w:r>
      <w:r w:rsidR="00D63AB6">
        <w:rPr>
          <w:color w:val="000000"/>
        </w:rPr>
        <w:t>Важнейшую роль в этих случая</w:t>
      </w:r>
      <w:r w:rsidR="00B42649">
        <w:rPr>
          <w:color w:val="000000"/>
        </w:rPr>
        <w:t>х</w:t>
      </w:r>
      <w:r w:rsidR="00D63AB6">
        <w:rPr>
          <w:color w:val="000000"/>
        </w:rPr>
        <w:t xml:space="preserve"> начинают играть так называемые аспекты «мягкой силы» государства, в число которых, несомненно, входит культура. К</w:t>
      </w:r>
      <w:r w:rsidRPr="00DC5AF5">
        <w:rPr>
          <w:color w:val="000000"/>
        </w:rPr>
        <w:t>ультурные связи сегодня представляются эффективным инструментом публичной дипломатии государства и вносят существенный вклад в формирование благоприятного имиджа страны.</w:t>
      </w:r>
      <w:r w:rsidR="00D63AB6">
        <w:rPr>
          <w:color w:val="000000"/>
        </w:rPr>
        <w:t xml:space="preserve"> На сегодняшний день сформировалось большое разнообразие различных форм реализации культурной дипломатии.</w:t>
      </w:r>
    </w:p>
    <w:p w:rsidR="000335E9" w:rsidRPr="00DC5AF5" w:rsidRDefault="000335E9" w:rsidP="000335E9">
      <w:pPr>
        <w:pStyle w:val="a7"/>
        <w:spacing w:before="0" w:beforeAutospacing="0" w:after="0" w:afterAutospacing="0" w:line="360" w:lineRule="auto"/>
        <w:ind w:firstLine="709"/>
        <w:rPr>
          <w:color w:val="000000"/>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6133C5" w:rsidRDefault="006133C5" w:rsidP="000335E9">
      <w:pPr>
        <w:pStyle w:val="a3"/>
        <w:spacing w:after="0" w:line="360" w:lineRule="auto"/>
        <w:ind w:left="1080"/>
        <w:jc w:val="center"/>
        <w:rPr>
          <w:rFonts w:ascii="Times New Roman" w:hAnsi="Times New Roman" w:cs="Times New Roman"/>
          <w:b/>
          <w:sz w:val="24"/>
          <w:szCs w:val="24"/>
          <w:bdr w:val="none" w:sz="0" w:space="0" w:color="auto" w:frame="1"/>
        </w:rPr>
      </w:pPr>
    </w:p>
    <w:p w:rsidR="000335E9" w:rsidRPr="00DC5AF5" w:rsidRDefault="000335E9" w:rsidP="000335E9">
      <w:pPr>
        <w:pStyle w:val="a3"/>
        <w:spacing w:after="0" w:line="360" w:lineRule="auto"/>
        <w:ind w:left="1080"/>
        <w:jc w:val="center"/>
        <w:rPr>
          <w:rFonts w:ascii="Times New Roman" w:hAnsi="Times New Roman" w:cs="Times New Roman"/>
          <w:b/>
          <w:sz w:val="24"/>
          <w:szCs w:val="24"/>
          <w:bdr w:val="none" w:sz="0" w:space="0" w:color="auto" w:frame="1"/>
        </w:rPr>
      </w:pPr>
      <w:r w:rsidRPr="00DC5AF5">
        <w:rPr>
          <w:rFonts w:ascii="Times New Roman" w:hAnsi="Times New Roman" w:cs="Times New Roman"/>
          <w:b/>
          <w:sz w:val="24"/>
          <w:szCs w:val="24"/>
          <w:bdr w:val="none" w:sz="0" w:space="0" w:color="auto" w:frame="1"/>
        </w:rPr>
        <w:lastRenderedPageBreak/>
        <w:t>1.3.«Имиджевые» возможности культуры как фактора экономического развития территорий</w:t>
      </w:r>
    </w:p>
    <w:p w:rsidR="000335E9" w:rsidRPr="00DC5AF5" w:rsidRDefault="000335E9" w:rsidP="000335E9">
      <w:pPr>
        <w:pStyle w:val="a7"/>
        <w:spacing w:before="0" w:beforeAutospacing="0" w:after="0" w:afterAutospacing="0" w:line="360" w:lineRule="auto"/>
        <w:ind w:firstLine="709"/>
        <w:jc w:val="both"/>
        <w:rPr>
          <w:color w:val="667667"/>
          <w:shd w:val="clear" w:color="auto" w:fill="CCFFCC"/>
        </w:rPr>
      </w:pPr>
      <w:r w:rsidRPr="00DC5AF5">
        <w:rPr>
          <w:bdr w:val="none" w:sz="0" w:space="0" w:color="auto" w:frame="1"/>
        </w:rPr>
        <w:t>Понимание важности и эффективности «</w:t>
      </w:r>
      <w:proofErr w:type="spellStart"/>
      <w:r w:rsidRPr="00DC5AF5">
        <w:rPr>
          <w:bdr w:val="none" w:sz="0" w:space="0" w:color="auto" w:frame="1"/>
        </w:rPr>
        <w:t>имиджевых</w:t>
      </w:r>
      <w:proofErr w:type="spellEnd"/>
      <w:r w:rsidRPr="00DC5AF5">
        <w:rPr>
          <w:bdr w:val="none" w:sz="0" w:space="0" w:color="auto" w:frame="1"/>
        </w:rPr>
        <w:t>» возможностей культуры для развития территорий получило широкое распространение еще в 1980-е гг., что было обусловлено бурным развитием творческих индустрий, туризма, науки и образования.</w:t>
      </w:r>
      <w:r w:rsidR="00FE07C7">
        <w:rPr>
          <w:bdr w:val="none" w:sz="0" w:space="0" w:color="auto" w:frame="1"/>
        </w:rPr>
        <w:t xml:space="preserve"> </w:t>
      </w:r>
      <w:r w:rsidRPr="00DC5AF5">
        <w:rPr>
          <w:bdr w:val="none" w:sz="0" w:space="0" w:color="auto" w:frame="1"/>
        </w:rPr>
        <w:t>Сегодня так называемые «</w:t>
      </w:r>
      <w:proofErr w:type="spellStart"/>
      <w:r w:rsidRPr="00DC5AF5">
        <w:rPr>
          <w:bdr w:val="none" w:sz="0" w:space="0" w:color="auto" w:frame="1"/>
        </w:rPr>
        <w:t>имиджевые</w:t>
      </w:r>
      <w:proofErr w:type="spellEnd"/>
      <w:r w:rsidRPr="00DC5AF5">
        <w:rPr>
          <w:bdr w:val="none" w:sz="0" w:space="0" w:color="auto" w:frame="1"/>
        </w:rPr>
        <w:t>» эффекты становятся значимыми, так как развитые в культурном отношении территории привлекают инвесторов и квалифицированные кадры. Формирование имиджа территории (страны, региона, города) способствует привлечению внимания со стороны мировой общественности, а самое главное «дает возможность более эффективно лоббировать свои интересы, улучшать инвестиционный климат, получать дополнительные ресурсы для развития региональной экономики, становиться кадровым резервом федеральных элит».</w:t>
      </w:r>
      <w:r w:rsidRPr="00DC5AF5">
        <w:rPr>
          <w:rStyle w:val="a6"/>
          <w:bdr w:val="none" w:sz="0" w:space="0" w:color="auto" w:frame="1"/>
        </w:rPr>
        <w:footnoteReference w:id="57"/>
      </w:r>
      <w:r w:rsidRPr="00DC5AF5">
        <w:rPr>
          <w:bdr w:val="none" w:sz="0" w:space="0" w:color="auto" w:frame="1"/>
        </w:rPr>
        <w:t xml:space="preserve">  Ключевая роль в привлечении инвестиций и поощрении инвестиционной деятельности приходится на власти.</w:t>
      </w:r>
    </w:p>
    <w:p w:rsidR="00FE07C7" w:rsidRDefault="00FE07C7" w:rsidP="00FE07C7">
      <w:pPr>
        <w:spacing w:after="0" w:line="360" w:lineRule="auto"/>
        <w:ind w:firstLine="993"/>
        <w:jc w:val="both"/>
        <w:rPr>
          <w:rFonts w:ascii="Times New Roman" w:hAnsi="Times New Roman" w:cs="Times New Roman"/>
          <w:sz w:val="24"/>
          <w:szCs w:val="24"/>
        </w:rPr>
      </w:pPr>
      <w:r w:rsidRPr="00FE07C7">
        <w:rPr>
          <w:rFonts w:ascii="Times New Roman" w:hAnsi="Times New Roman" w:cs="Times New Roman"/>
          <w:sz w:val="24"/>
          <w:szCs w:val="24"/>
        </w:rPr>
        <w:t xml:space="preserve">Имидж (англ. </w:t>
      </w:r>
      <w:proofErr w:type="spellStart"/>
      <w:r w:rsidRPr="00FE07C7">
        <w:rPr>
          <w:rFonts w:ascii="Times New Roman" w:hAnsi="Times New Roman" w:cs="Times New Roman"/>
          <w:sz w:val="24"/>
          <w:szCs w:val="24"/>
        </w:rPr>
        <w:t>image</w:t>
      </w:r>
      <w:proofErr w:type="spellEnd"/>
      <w:r w:rsidRPr="00FE07C7">
        <w:rPr>
          <w:rFonts w:ascii="Times New Roman" w:hAnsi="Times New Roman" w:cs="Times New Roman"/>
          <w:sz w:val="24"/>
          <w:szCs w:val="24"/>
        </w:rPr>
        <w:t xml:space="preserve"> – образ) – целостный, качественно определенный образ данного объекта, устойчиво живущий и воспроизводящийся в массовом и / или индивидуальном сознании.</w:t>
      </w:r>
      <w:r w:rsidRPr="00FE07C7">
        <w:rPr>
          <w:rStyle w:val="af1"/>
          <w:rFonts w:ascii="Times New Roman" w:hAnsi="Times New Roman" w:cs="Times New Roman"/>
          <w:sz w:val="24"/>
          <w:szCs w:val="24"/>
        </w:rPr>
        <w:footnoteReference w:id="58"/>
      </w:r>
      <w:r>
        <w:t xml:space="preserve"> </w:t>
      </w:r>
      <w:r w:rsidR="000335E9" w:rsidRPr="00DC5AF5">
        <w:rPr>
          <w:rFonts w:ascii="Times New Roman" w:hAnsi="Times New Roman" w:cs="Times New Roman"/>
          <w:sz w:val="24"/>
          <w:szCs w:val="24"/>
        </w:rPr>
        <w:t>По мнению исследователей, имидж – это «результат сознательного использования политических ресурсов и технологий и в качестве такового составляет лишь один из элементов национального образа»</w:t>
      </w:r>
      <w:r w:rsidR="000335E9" w:rsidRPr="00DC5AF5">
        <w:rPr>
          <w:rStyle w:val="a6"/>
          <w:rFonts w:ascii="Times New Roman" w:hAnsi="Times New Roman" w:cs="Times New Roman"/>
          <w:sz w:val="24"/>
          <w:szCs w:val="24"/>
        </w:rPr>
        <w:footnoteReference w:id="59"/>
      </w:r>
      <w:r w:rsidR="000335E9" w:rsidRPr="00DC5AF5">
        <w:rPr>
          <w:rFonts w:ascii="Times New Roman" w:hAnsi="Times New Roman" w:cs="Times New Roman"/>
          <w:sz w:val="24"/>
          <w:szCs w:val="24"/>
        </w:rPr>
        <w:t xml:space="preserve">. Следует, однако, отметить, что современные российские исследования феномена имиджа государства (равно как и региона или города), в значительной степени опираются на разработки западных ученых, прежде всего, англоязычных. </w:t>
      </w:r>
      <w:proofErr w:type="gramStart"/>
      <w:r w:rsidR="000335E9" w:rsidRPr="00DC5AF5">
        <w:rPr>
          <w:rFonts w:ascii="Times New Roman" w:hAnsi="Times New Roman" w:cs="Times New Roman"/>
          <w:sz w:val="24"/>
          <w:szCs w:val="24"/>
        </w:rPr>
        <w:t>В английском же языке слово «</w:t>
      </w:r>
      <w:r w:rsidR="000335E9" w:rsidRPr="00DC5AF5">
        <w:rPr>
          <w:rFonts w:ascii="Times New Roman" w:hAnsi="Times New Roman" w:cs="Times New Roman"/>
          <w:sz w:val="24"/>
          <w:szCs w:val="24"/>
          <w:lang w:val="en-US"/>
        </w:rPr>
        <w:t>image</w:t>
      </w:r>
      <w:r w:rsidR="000335E9" w:rsidRPr="00DC5AF5">
        <w:rPr>
          <w:rFonts w:ascii="Times New Roman" w:hAnsi="Times New Roman" w:cs="Times New Roman"/>
          <w:sz w:val="24"/>
          <w:szCs w:val="24"/>
        </w:rPr>
        <w:t>» (англ. - образ, представление) одновременно соответствует, используемым в русском языке, как заимствованному - «имидж», так и исконно русскому – «образ».</w:t>
      </w:r>
      <w:proofErr w:type="gramEnd"/>
    </w:p>
    <w:p w:rsidR="00FE07C7" w:rsidRPr="00FE07C7" w:rsidRDefault="00FE07C7" w:rsidP="00FE07C7">
      <w:pPr>
        <w:spacing w:after="0" w:line="360" w:lineRule="auto"/>
        <w:ind w:firstLine="993"/>
        <w:jc w:val="both"/>
        <w:rPr>
          <w:rFonts w:ascii="Times New Roman" w:hAnsi="Times New Roman" w:cs="Times New Roman"/>
          <w:sz w:val="24"/>
          <w:szCs w:val="24"/>
        </w:rPr>
      </w:pPr>
      <w:r w:rsidRPr="00FE07C7">
        <w:rPr>
          <w:rFonts w:ascii="Times New Roman" w:hAnsi="Times New Roman" w:cs="Times New Roman"/>
          <w:sz w:val="24"/>
          <w:szCs w:val="24"/>
        </w:rPr>
        <w:t xml:space="preserve">Далее следует перейти к определению имиджа государства. В современной науке существует несколько вариантов определения данного </w:t>
      </w:r>
      <w:proofErr w:type="gramStart"/>
      <w:r w:rsidRPr="00FE07C7">
        <w:rPr>
          <w:rFonts w:ascii="Times New Roman" w:hAnsi="Times New Roman" w:cs="Times New Roman"/>
          <w:sz w:val="24"/>
          <w:szCs w:val="24"/>
        </w:rPr>
        <w:t>понятия</w:t>
      </w:r>
      <w:proofErr w:type="gramEnd"/>
      <w:r w:rsidRPr="00FE07C7">
        <w:rPr>
          <w:rFonts w:ascii="Times New Roman" w:hAnsi="Times New Roman" w:cs="Times New Roman"/>
          <w:sz w:val="24"/>
          <w:szCs w:val="24"/>
        </w:rPr>
        <w:t xml:space="preserve"> По мнению Э. </w:t>
      </w:r>
      <w:proofErr w:type="spellStart"/>
      <w:r w:rsidRPr="00FE07C7">
        <w:rPr>
          <w:rFonts w:ascii="Times New Roman" w:hAnsi="Times New Roman" w:cs="Times New Roman"/>
          <w:sz w:val="24"/>
          <w:szCs w:val="24"/>
        </w:rPr>
        <w:t>Галумова</w:t>
      </w:r>
      <w:proofErr w:type="spellEnd"/>
      <w:r w:rsidRPr="00FE07C7">
        <w:rPr>
          <w:rFonts w:ascii="Times New Roman" w:hAnsi="Times New Roman" w:cs="Times New Roman"/>
          <w:sz w:val="24"/>
          <w:szCs w:val="24"/>
        </w:rPr>
        <w:t xml:space="preserve">, «имидж страны - это комплекс взаимосвязанных между собой характеристик государственной системы (экономических, политических, национальных, культурных, географических, демографических и других </w:t>
      </w:r>
      <w:proofErr w:type="spellStart"/>
      <w:r w:rsidRPr="00FE07C7">
        <w:rPr>
          <w:rFonts w:ascii="Times New Roman" w:hAnsi="Times New Roman" w:cs="Times New Roman"/>
          <w:sz w:val="24"/>
          <w:szCs w:val="24"/>
        </w:rPr>
        <w:t>имиджевых</w:t>
      </w:r>
      <w:proofErr w:type="spellEnd"/>
      <w:r w:rsidRPr="00FE07C7">
        <w:rPr>
          <w:rFonts w:ascii="Times New Roman" w:hAnsi="Times New Roman" w:cs="Times New Roman"/>
          <w:sz w:val="24"/>
          <w:szCs w:val="24"/>
        </w:rPr>
        <w:t xml:space="preserve"> образов), сформированных в сознании широких масс общественности в процессе развития государственности </w:t>
      </w:r>
      <w:r w:rsidRPr="00FE07C7">
        <w:rPr>
          <w:rFonts w:ascii="Times New Roman" w:hAnsi="Times New Roman" w:cs="Times New Roman"/>
          <w:sz w:val="24"/>
          <w:szCs w:val="24"/>
        </w:rPr>
        <w:lastRenderedPageBreak/>
        <w:t>конкретной страны как сложной динамической подсистемы мирового устройства.»</w:t>
      </w:r>
      <w:r w:rsidRPr="00FE07C7">
        <w:rPr>
          <w:rStyle w:val="af1"/>
          <w:rFonts w:ascii="Times New Roman" w:hAnsi="Times New Roman" w:cs="Times New Roman"/>
          <w:sz w:val="24"/>
          <w:szCs w:val="24"/>
        </w:rPr>
        <w:footnoteReference w:id="60"/>
      </w:r>
      <w:r w:rsidRPr="00FE07C7">
        <w:rPr>
          <w:rFonts w:ascii="Times New Roman" w:hAnsi="Times New Roman" w:cs="Times New Roman"/>
          <w:sz w:val="24"/>
          <w:szCs w:val="24"/>
        </w:rPr>
        <w:t xml:space="preserve"> Ученые </w:t>
      </w:r>
      <w:proofErr w:type="spellStart"/>
      <w:r w:rsidRPr="00FE07C7">
        <w:rPr>
          <w:rFonts w:ascii="Times New Roman" w:hAnsi="Times New Roman" w:cs="Times New Roman"/>
          <w:sz w:val="24"/>
          <w:szCs w:val="24"/>
        </w:rPr>
        <w:t>Н.М.Боголюбова</w:t>
      </w:r>
      <w:proofErr w:type="spellEnd"/>
      <w:r w:rsidRPr="00FE07C7">
        <w:rPr>
          <w:rFonts w:ascii="Times New Roman" w:hAnsi="Times New Roman" w:cs="Times New Roman"/>
          <w:sz w:val="24"/>
          <w:szCs w:val="24"/>
        </w:rPr>
        <w:t xml:space="preserve">  и </w:t>
      </w:r>
      <w:proofErr w:type="spellStart"/>
      <w:r w:rsidRPr="00FE07C7">
        <w:rPr>
          <w:rFonts w:ascii="Times New Roman" w:hAnsi="Times New Roman" w:cs="Times New Roman"/>
          <w:sz w:val="24"/>
          <w:szCs w:val="24"/>
        </w:rPr>
        <w:t>Ю.В.Николаева</w:t>
      </w:r>
      <w:proofErr w:type="spellEnd"/>
      <w:r w:rsidRPr="00FE07C7">
        <w:rPr>
          <w:rFonts w:ascii="Times New Roman" w:hAnsi="Times New Roman" w:cs="Times New Roman"/>
          <w:sz w:val="24"/>
          <w:szCs w:val="24"/>
        </w:rPr>
        <w:t xml:space="preserve"> рассматривают имидж государства в контексте международных отношений. </w:t>
      </w:r>
      <w:proofErr w:type="gramStart"/>
      <w:r w:rsidRPr="00FE07C7">
        <w:rPr>
          <w:rFonts w:ascii="Times New Roman" w:hAnsi="Times New Roman" w:cs="Times New Roman"/>
          <w:sz w:val="24"/>
          <w:szCs w:val="24"/>
        </w:rPr>
        <w:t>По их мнению, имидж государства «представляет собой результат оценки субъектами международных отношений всех доступных восприятию характеристик этого государства, определяющий поведение по отношению к нему данных субъектов международных отношений»</w:t>
      </w:r>
      <w:r w:rsidRPr="00FE07C7">
        <w:rPr>
          <w:rStyle w:val="a6"/>
          <w:rFonts w:ascii="Times New Roman" w:hAnsi="Times New Roman" w:cs="Times New Roman"/>
          <w:sz w:val="24"/>
          <w:szCs w:val="24"/>
        </w:rPr>
        <w:footnoteReference w:id="61"/>
      </w:r>
      <w:r w:rsidRPr="00FE07C7">
        <w:rPr>
          <w:rFonts w:ascii="Times New Roman" w:hAnsi="Times New Roman" w:cs="Times New Roman"/>
          <w:sz w:val="24"/>
          <w:szCs w:val="24"/>
        </w:rPr>
        <w:t xml:space="preserve">. Зарубежные ученый С. </w:t>
      </w:r>
      <w:proofErr w:type="spellStart"/>
      <w:r w:rsidRPr="00FE07C7">
        <w:rPr>
          <w:rFonts w:ascii="Times New Roman" w:hAnsi="Times New Roman" w:cs="Times New Roman"/>
          <w:sz w:val="24"/>
          <w:szCs w:val="24"/>
        </w:rPr>
        <w:t>Анхольт</w:t>
      </w:r>
      <w:proofErr w:type="spellEnd"/>
      <w:r w:rsidRPr="00FE07C7">
        <w:rPr>
          <w:rFonts w:ascii="Times New Roman" w:hAnsi="Times New Roman" w:cs="Times New Roman"/>
          <w:sz w:val="24"/>
          <w:szCs w:val="24"/>
        </w:rPr>
        <w:t xml:space="preserve">, говоря об имидже того или иного государства, вводит понятие </w:t>
      </w:r>
      <w:r w:rsidRPr="00FE07C7">
        <w:rPr>
          <w:rFonts w:ascii="Times New Roman" w:hAnsi="Times New Roman" w:cs="Times New Roman"/>
          <w:sz w:val="24"/>
          <w:szCs w:val="24"/>
          <w:lang w:val="en-US"/>
        </w:rPr>
        <w:t>country</w:t>
      </w:r>
      <w:r w:rsidRPr="00FE07C7">
        <w:rPr>
          <w:rFonts w:ascii="Times New Roman" w:hAnsi="Times New Roman" w:cs="Times New Roman"/>
          <w:sz w:val="24"/>
          <w:szCs w:val="24"/>
        </w:rPr>
        <w:t xml:space="preserve"> </w:t>
      </w:r>
      <w:r w:rsidRPr="00FE07C7">
        <w:rPr>
          <w:rFonts w:ascii="Times New Roman" w:hAnsi="Times New Roman" w:cs="Times New Roman"/>
          <w:sz w:val="24"/>
          <w:szCs w:val="24"/>
          <w:lang w:val="en-US"/>
        </w:rPr>
        <w:t>branding</w:t>
      </w:r>
      <w:r w:rsidRPr="00FE07C7">
        <w:rPr>
          <w:rFonts w:ascii="Times New Roman" w:hAnsi="Times New Roman" w:cs="Times New Roman"/>
          <w:sz w:val="24"/>
          <w:szCs w:val="24"/>
        </w:rPr>
        <w:t xml:space="preserve">, которое можно перевести как «национальный или </w:t>
      </w:r>
      <w:proofErr w:type="spellStart"/>
      <w:r w:rsidRPr="00FE07C7">
        <w:rPr>
          <w:rFonts w:ascii="Times New Roman" w:hAnsi="Times New Roman" w:cs="Times New Roman"/>
          <w:sz w:val="24"/>
          <w:szCs w:val="24"/>
        </w:rPr>
        <w:t>страновой</w:t>
      </w:r>
      <w:proofErr w:type="spellEnd"/>
      <w:r w:rsidRPr="00FE07C7">
        <w:rPr>
          <w:rFonts w:ascii="Times New Roman" w:hAnsi="Times New Roman" w:cs="Times New Roman"/>
          <w:sz w:val="24"/>
          <w:szCs w:val="24"/>
        </w:rPr>
        <w:t xml:space="preserve"> бренд» – общее восприятие страны гражданами, основанное на шести составляющих: туризм</w:t>
      </w:r>
      <w:proofErr w:type="gramEnd"/>
      <w:r w:rsidRPr="00FE07C7">
        <w:rPr>
          <w:rFonts w:ascii="Times New Roman" w:hAnsi="Times New Roman" w:cs="Times New Roman"/>
          <w:sz w:val="24"/>
          <w:szCs w:val="24"/>
        </w:rPr>
        <w:t>; экспорт; население; правительство; культура, история и традиции; инвестиции и иммиграция.</w:t>
      </w:r>
      <w:r w:rsidRPr="00FE07C7">
        <w:rPr>
          <w:rStyle w:val="af1"/>
          <w:rFonts w:ascii="Times New Roman" w:hAnsi="Times New Roman" w:cs="Times New Roman"/>
          <w:sz w:val="24"/>
          <w:szCs w:val="24"/>
        </w:rPr>
        <w:footnoteReference w:id="62"/>
      </w:r>
      <w:r w:rsidRPr="00FE07C7">
        <w:rPr>
          <w:rFonts w:ascii="Times New Roman" w:hAnsi="Times New Roman" w:cs="Times New Roman"/>
          <w:sz w:val="24"/>
          <w:szCs w:val="24"/>
        </w:rPr>
        <w:t xml:space="preserve"> По мнению </w:t>
      </w:r>
      <w:proofErr w:type="spellStart"/>
      <w:r w:rsidRPr="00FE07C7">
        <w:rPr>
          <w:rFonts w:ascii="Times New Roman" w:hAnsi="Times New Roman" w:cs="Times New Roman"/>
          <w:sz w:val="24"/>
          <w:szCs w:val="24"/>
        </w:rPr>
        <w:t>Т.Гринберг</w:t>
      </w:r>
      <w:proofErr w:type="spellEnd"/>
      <w:r w:rsidRPr="00FE07C7">
        <w:rPr>
          <w:rFonts w:ascii="Times New Roman" w:hAnsi="Times New Roman" w:cs="Times New Roman"/>
          <w:sz w:val="24"/>
          <w:szCs w:val="24"/>
        </w:rPr>
        <w:t xml:space="preserve">, под «имиджем государства следует понимать целенаправленно создаваемый (на основе исследований потребностей и «идеалов» целевых </w:t>
      </w:r>
      <w:proofErr w:type="gramStart"/>
      <w:r w:rsidRPr="00FE07C7">
        <w:rPr>
          <w:rFonts w:ascii="Times New Roman" w:hAnsi="Times New Roman" w:cs="Times New Roman"/>
          <w:sz w:val="24"/>
          <w:szCs w:val="24"/>
        </w:rPr>
        <w:t xml:space="preserve">аудиторий) </w:t>
      </w:r>
      <w:proofErr w:type="gramEnd"/>
      <w:r w:rsidRPr="00FE07C7">
        <w:rPr>
          <w:rFonts w:ascii="Times New Roman" w:hAnsi="Times New Roman" w:cs="Times New Roman"/>
          <w:sz w:val="24"/>
          <w:szCs w:val="24"/>
        </w:rPr>
        <w:t>образ государства.»</w:t>
      </w:r>
      <w:r w:rsidRPr="00FE07C7">
        <w:rPr>
          <w:rStyle w:val="af1"/>
          <w:rFonts w:ascii="Times New Roman" w:hAnsi="Times New Roman" w:cs="Times New Roman"/>
          <w:sz w:val="24"/>
          <w:szCs w:val="24"/>
        </w:rPr>
        <w:footnoteReference w:id="63"/>
      </w:r>
      <w:r w:rsidRPr="00FE07C7">
        <w:rPr>
          <w:rFonts w:ascii="Times New Roman" w:hAnsi="Times New Roman" w:cs="Times New Roman"/>
          <w:sz w:val="24"/>
          <w:szCs w:val="24"/>
        </w:rPr>
        <w:t xml:space="preserve"> Существует также понятие «образ государства». Образ и имидж – понятия, между которыми часто ставится знак равенства, либо слово «образ» несет объяснительное значение определения имиджа. Под образом государства следует понимать «адекватно отраженную в человеческом сознании реальность, которая формируется естественным путем в процессе познания и восприятия объективной действительности</w:t>
      </w:r>
      <w:proofErr w:type="gramStart"/>
      <w:r w:rsidRPr="00FE07C7">
        <w:rPr>
          <w:rFonts w:ascii="Times New Roman" w:hAnsi="Times New Roman" w:cs="Times New Roman"/>
          <w:sz w:val="24"/>
          <w:szCs w:val="24"/>
        </w:rPr>
        <w:t>.»</w:t>
      </w:r>
      <w:r w:rsidRPr="00FE07C7">
        <w:rPr>
          <w:rStyle w:val="af1"/>
          <w:rFonts w:ascii="Times New Roman" w:hAnsi="Times New Roman" w:cs="Times New Roman"/>
          <w:sz w:val="24"/>
          <w:szCs w:val="24"/>
        </w:rPr>
        <w:footnoteReference w:id="64"/>
      </w:r>
      <w:r w:rsidRPr="00FE07C7">
        <w:rPr>
          <w:rFonts w:ascii="Times New Roman" w:hAnsi="Times New Roman" w:cs="Times New Roman"/>
          <w:sz w:val="24"/>
          <w:szCs w:val="24"/>
        </w:rPr>
        <w:t xml:space="preserve"> </w:t>
      </w:r>
      <w:proofErr w:type="gramEnd"/>
      <w:r w:rsidRPr="00FE07C7">
        <w:rPr>
          <w:rFonts w:ascii="Times New Roman" w:hAnsi="Times New Roman" w:cs="Times New Roman"/>
          <w:sz w:val="24"/>
          <w:szCs w:val="24"/>
        </w:rPr>
        <w:t xml:space="preserve">Имидж формируется целенаправленно, тогда, как образ создается естественным путем, поэтому в контексте данного исследования автор будет использовать понятие «имидж государства». </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Под имиджем какого-либо государства или региона можно понимать также сочетание устоявшихся национальных или региональных характеристик, с которыми связывается восприятие данного территориального образования и которые достаточно четко закреплены в существующей субъективной модели мира. </w:t>
      </w:r>
      <w:proofErr w:type="gramStart"/>
      <w:r w:rsidRPr="00DC5AF5">
        <w:rPr>
          <w:rFonts w:ascii="Times New Roman" w:hAnsi="Times New Roman" w:cs="Times New Roman"/>
          <w:sz w:val="24"/>
          <w:szCs w:val="24"/>
        </w:rPr>
        <w:t xml:space="preserve">С другой стороны, в качестве имиджа или образа региона могут представать и его объективные взаимосвязанные между собой характеристики (экономические, географические, национальные, демографические), сформировавшиеся в процессе эволюционного  развития государства или региона как сложной многофакторной подсистемы мирового </w:t>
      </w:r>
      <w:r w:rsidRPr="00DC5AF5">
        <w:rPr>
          <w:rFonts w:ascii="Times New Roman" w:hAnsi="Times New Roman" w:cs="Times New Roman"/>
          <w:sz w:val="24"/>
          <w:szCs w:val="24"/>
        </w:rPr>
        <w:lastRenderedPageBreak/>
        <w:t>устройства.</w:t>
      </w:r>
      <w:proofErr w:type="gramEnd"/>
      <w:r w:rsidRPr="00DC5AF5">
        <w:rPr>
          <w:rFonts w:ascii="Times New Roman" w:hAnsi="Times New Roman" w:cs="Times New Roman"/>
          <w:sz w:val="24"/>
          <w:szCs w:val="24"/>
        </w:rPr>
        <w:t xml:space="preserve"> Тем не менее, образ государства или региона, сложившийся у других субъектов мирового политического и экономического пространства, не всегда является объективно соответствующим реальной ситуации. Следует отметить, что это несоответствие зачастую имеет тенденцию к тяготению в сторону негативного восприятия.</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Согласно концепции имиджа государства, выдвинутой российским исследователем, профессором Э.А. </w:t>
      </w:r>
      <w:proofErr w:type="spellStart"/>
      <w:r w:rsidRPr="00DC5AF5">
        <w:rPr>
          <w:rFonts w:ascii="Times New Roman" w:hAnsi="Times New Roman" w:cs="Times New Roman"/>
          <w:sz w:val="24"/>
          <w:szCs w:val="24"/>
        </w:rPr>
        <w:t>Галумовым</w:t>
      </w:r>
      <w:proofErr w:type="spellEnd"/>
      <w:r w:rsidRPr="00DC5AF5">
        <w:rPr>
          <w:rFonts w:ascii="Times New Roman" w:hAnsi="Times New Roman" w:cs="Times New Roman"/>
          <w:sz w:val="24"/>
          <w:szCs w:val="24"/>
        </w:rPr>
        <w:t xml:space="preserve">, национальный образ предстает одновременно в нескольких формах, своего рода модификациях, в зависимости от восприятия его различными субъектами. При этом данные модификации варьируются в зависимости от восприятия субъектами национальных интересов государства. </w:t>
      </w:r>
      <w:proofErr w:type="gramStart"/>
      <w:r w:rsidRPr="00DC5AF5">
        <w:rPr>
          <w:rFonts w:ascii="Times New Roman" w:hAnsi="Times New Roman" w:cs="Times New Roman"/>
          <w:sz w:val="24"/>
          <w:szCs w:val="24"/>
        </w:rPr>
        <w:t>Таким образом, в процессе преломления национальных интересов через призму влияющих факторов и их отражения в глазах субъектов восприятия (исследователь выделяет четыре таких субъекта: союзники, партнеры, конкуренты и противники) получается своего рода спектр образов</w:t>
      </w:r>
      <w:r w:rsidRPr="00DC5AF5">
        <w:rPr>
          <w:rStyle w:val="a6"/>
          <w:rFonts w:ascii="Times New Roman" w:hAnsi="Times New Roman" w:cs="Times New Roman"/>
          <w:sz w:val="24"/>
          <w:szCs w:val="24"/>
        </w:rPr>
        <w:footnoteReference w:id="65"/>
      </w:r>
      <w:r w:rsidRPr="00DC5AF5">
        <w:rPr>
          <w:rFonts w:ascii="Times New Roman" w:hAnsi="Times New Roman" w:cs="Times New Roman"/>
          <w:sz w:val="24"/>
          <w:szCs w:val="24"/>
        </w:rPr>
        <w:t>. Национальные интересы государства носят долгосрочный характер и определяют основные цели и задачи государства во внутренней и внешней политике.</w:t>
      </w:r>
      <w:proofErr w:type="gramEnd"/>
      <w:r w:rsidRPr="00DC5AF5">
        <w:rPr>
          <w:rFonts w:ascii="Times New Roman" w:hAnsi="Times New Roman" w:cs="Times New Roman"/>
          <w:sz w:val="24"/>
          <w:szCs w:val="24"/>
        </w:rPr>
        <w:t xml:space="preserve"> С учетом национальных интересов осуществляется взаимодействие государства с другими </w:t>
      </w:r>
      <w:proofErr w:type="spellStart"/>
      <w:r w:rsidRPr="00DC5AF5">
        <w:rPr>
          <w:rFonts w:ascii="Times New Roman" w:hAnsi="Times New Roman" w:cs="Times New Roman"/>
          <w:sz w:val="24"/>
          <w:szCs w:val="24"/>
        </w:rPr>
        <w:t>акторами</w:t>
      </w:r>
      <w:proofErr w:type="spellEnd"/>
      <w:r w:rsidRPr="00DC5AF5">
        <w:rPr>
          <w:rFonts w:ascii="Times New Roman" w:hAnsi="Times New Roman" w:cs="Times New Roman"/>
          <w:sz w:val="24"/>
          <w:szCs w:val="24"/>
        </w:rPr>
        <w:t xml:space="preserve"> международных отношений. </w:t>
      </w:r>
      <w:proofErr w:type="gramStart"/>
      <w:r w:rsidRPr="00DC5AF5">
        <w:rPr>
          <w:rFonts w:ascii="Times New Roman" w:hAnsi="Times New Roman" w:cs="Times New Roman"/>
          <w:sz w:val="24"/>
          <w:szCs w:val="24"/>
        </w:rPr>
        <w:t xml:space="preserve">Э. А. </w:t>
      </w:r>
      <w:proofErr w:type="spellStart"/>
      <w:r w:rsidRPr="00DC5AF5">
        <w:rPr>
          <w:rFonts w:ascii="Times New Roman" w:hAnsi="Times New Roman" w:cs="Times New Roman"/>
          <w:sz w:val="24"/>
          <w:szCs w:val="24"/>
        </w:rPr>
        <w:t>Галумов</w:t>
      </w:r>
      <w:proofErr w:type="spellEnd"/>
      <w:r w:rsidRPr="00DC5AF5">
        <w:rPr>
          <w:rFonts w:ascii="Times New Roman" w:hAnsi="Times New Roman" w:cs="Times New Roman"/>
          <w:sz w:val="24"/>
          <w:szCs w:val="24"/>
        </w:rPr>
        <w:t xml:space="preserve"> так определяет основные группы субъектов восприятия национального имиджа, основывающегося на национальных интересах: союзники – это государства, чьи национальные интересы полностью и на долгосрочной основе совпадают с интересами данного государства; партнеры – государства, чьи интересы совпадают с интересами данного частично и на среднесрочный период; конкуренты – страны, чьи национальные интересы частично находятся в состоянии конкуренции с национальными интересами данного государства;</w:t>
      </w:r>
      <w:proofErr w:type="gramEnd"/>
      <w:r w:rsidRPr="00DC5AF5">
        <w:rPr>
          <w:rFonts w:ascii="Times New Roman" w:hAnsi="Times New Roman" w:cs="Times New Roman"/>
          <w:sz w:val="24"/>
          <w:szCs w:val="24"/>
        </w:rPr>
        <w:t xml:space="preserve"> противники – государства, чьи национальные интересы антагонистичны интересам данного государства</w:t>
      </w:r>
      <w:r w:rsidRPr="00DC5AF5">
        <w:rPr>
          <w:rStyle w:val="a6"/>
          <w:rFonts w:ascii="Times New Roman" w:hAnsi="Times New Roman" w:cs="Times New Roman"/>
          <w:sz w:val="24"/>
          <w:szCs w:val="24"/>
        </w:rPr>
        <w:footnoteReference w:id="66"/>
      </w:r>
      <w:r w:rsidRPr="00DC5AF5">
        <w:rPr>
          <w:rFonts w:ascii="Times New Roman" w:hAnsi="Times New Roman" w:cs="Times New Roman"/>
          <w:sz w:val="24"/>
          <w:szCs w:val="24"/>
        </w:rPr>
        <w:t xml:space="preserve">. При этом, концепция </w:t>
      </w:r>
      <w:proofErr w:type="spellStart"/>
      <w:r w:rsidRPr="00DC5AF5">
        <w:rPr>
          <w:rFonts w:ascii="Times New Roman" w:hAnsi="Times New Roman" w:cs="Times New Roman"/>
          <w:sz w:val="24"/>
          <w:szCs w:val="24"/>
        </w:rPr>
        <w:t>Галумова</w:t>
      </w:r>
      <w:proofErr w:type="spellEnd"/>
      <w:r w:rsidRPr="00DC5AF5">
        <w:rPr>
          <w:rFonts w:ascii="Times New Roman" w:hAnsi="Times New Roman" w:cs="Times New Roman"/>
          <w:sz w:val="24"/>
          <w:szCs w:val="24"/>
        </w:rPr>
        <w:t xml:space="preserve"> предполагает возможность управления проекцией образного спектра с целью создания положительного имиджа государства у тех категорий субъектов восприятия, у которых он изначально – негативный. Таким образом, государство, проявляющее дальновидность в управлении своим имиджем, способно превращать своих противников в конкурентов, конкурентов – партнеров, а партнеров – в союзников. На основе этого умозаключения Э.А. </w:t>
      </w:r>
      <w:proofErr w:type="spellStart"/>
      <w:r w:rsidRPr="00DC5AF5">
        <w:rPr>
          <w:rFonts w:ascii="Times New Roman" w:hAnsi="Times New Roman" w:cs="Times New Roman"/>
          <w:sz w:val="24"/>
          <w:szCs w:val="24"/>
        </w:rPr>
        <w:t>Галумов</w:t>
      </w:r>
      <w:proofErr w:type="spellEnd"/>
      <w:r w:rsidRPr="00DC5AF5">
        <w:rPr>
          <w:rFonts w:ascii="Times New Roman" w:hAnsi="Times New Roman" w:cs="Times New Roman"/>
          <w:sz w:val="24"/>
          <w:szCs w:val="24"/>
        </w:rPr>
        <w:t xml:space="preserve"> выделяет отдельную категорию знания – геополитику образов, которая, «по сути, означает «самонаведение образов» в </w:t>
      </w:r>
      <w:r w:rsidRPr="00DC5AF5">
        <w:rPr>
          <w:rFonts w:ascii="Times New Roman" w:hAnsi="Times New Roman" w:cs="Times New Roman"/>
          <w:sz w:val="24"/>
          <w:szCs w:val="24"/>
        </w:rPr>
        <w:lastRenderedPageBreak/>
        <w:t xml:space="preserve">результате их беспрестанного перемещения и </w:t>
      </w:r>
      <w:proofErr w:type="spellStart"/>
      <w:r w:rsidRPr="00DC5AF5">
        <w:rPr>
          <w:rFonts w:ascii="Times New Roman" w:hAnsi="Times New Roman" w:cs="Times New Roman"/>
          <w:sz w:val="24"/>
          <w:szCs w:val="24"/>
        </w:rPr>
        <w:t>репозиционирования</w:t>
      </w:r>
      <w:proofErr w:type="spellEnd"/>
      <w:r w:rsidRPr="00DC5AF5">
        <w:rPr>
          <w:rFonts w:ascii="Times New Roman" w:hAnsi="Times New Roman" w:cs="Times New Roman"/>
          <w:sz w:val="24"/>
          <w:szCs w:val="24"/>
        </w:rPr>
        <w:t>»</w:t>
      </w:r>
      <w:r w:rsidRPr="00DC5AF5">
        <w:rPr>
          <w:rStyle w:val="a6"/>
          <w:rFonts w:ascii="Times New Roman" w:hAnsi="Times New Roman" w:cs="Times New Roman"/>
          <w:sz w:val="24"/>
          <w:szCs w:val="24"/>
        </w:rPr>
        <w:footnoteReference w:id="67"/>
      </w:r>
      <w:r w:rsidRPr="00DC5AF5">
        <w:rPr>
          <w:rFonts w:ascii="Times New Roman" w:hAnsi="Times New Roman" w:cs="Times New Roman"/>
          <w:sz w:val="24"/>
          <w:szCs w:val="24"/>
        </w:rPr>
        <w:t>. Таким образом, создание и управление национальным образом представляет собой сложный, многоуровневый процесс, а его изучение заслуживает пристального внимания.</w:t>
      </w:r>
    </w:p>
    <w:p w:rsidR="000335E9" w:rsidRPr="00DC5AF5" w:rsidRDefault="000335E9" w:rsidP="000335E9">
      <w:pPr>
        <w:spacing w:after="0" w:line="360" w:lineRule="auto"/>
        <w:ind w:firstLine="902"/>
        <w:jc w:val="both"/>
        <w:rPr>
          <w:rFonts w:ascii="Times New Roman" w:hAnsi="Times New Roman" w:cs="Times New Roman"/>
          <w:sz w:val="24"/>
          <w:szCs w:val="24"/>
        </w:rPr>
      </w:pPr>
      <w:r w:rsidRPr="00DC5AF5">
        <w:rPr>
          <w:rFonts w:ascii="Times New Roman" w:hAnsi="Times New Roman" w:cs="Times New Roman"/>
          <w:sz w:val="24"/>
          <w:szCs w:val="24"/>
        </w:rPr>
        <w:t xml:space="preserve">Российский ученый И. Ю. Киселев разработал теорию </w:t>
      </w:r>
      <w:proofErr w:type="gramStart"/>
      <w:r w:rsidRPr="00DC5AF5">
        <w:rPr>
          <w:rFonts w:ascii="Times New Roman" w:hAnsi="Times New Roman" w:cs="Times New Roman"/>
          <w:sz w:val="24"/>
          <w:szCs w:val="24"/>
        </w:rPr>
        <w:t>Я-образа</w:t>
      </w:r>
      <w:proofErr w:type="gramEnd"/>
      <w:r w:rsidRPr="00DC5AF5">
        <w:rPr>
          <w:rFonts w:ascii="Times New Roman" w:hAnsi="Times New Roman" w:cs="Times New Roman"/>
          <w:sz w:val="24"/>
          <w:szCs w:val="24"/>
        </w:rPr>
        <w:t xml:space="preserve"> государства. Это не единственная в современной политической теории попытка провести параллель между государством и индивидом. Среди западных исследователей апологетом этой теории является, в частности, А. </w:t>
      </w:r>
      <w:proofErr w:type="spellStart"/>
      <w:r w:rsidRPr="00DC5AF5">
        <w:rPr>
          <w:rFonts w:ascii="Times New Roman" w:hAnsi="Times New Roman" w:cs="Times New Roman"/>
          <w:sz w:val="24"/>
          <w:szCs w:val="24"/>
        </w:rPr>
        <w:t>Вендт</w:t>
      </w:r>
      <w:proofErr w:type="spellEnd"/>
      <w:r w:rsidRPr="00DC5AF5">
        <w:rPr>
          <w:rFonts w:ascii="Times New Roman" w:hAnsi="Times New Roman" w:cs="Times New Roman"/>
          <w:sz w:val="24"/>
          <w:szCs w:val="24"/>
        </w:rPr>
        <w:t>, доказывающий, что государства наделены чувством собственного «Я», что оказывает непосредственное влияние на их поведение на международной арене</w:t>
      </w:r>
      <w:r w:rsidRPr="00DC5AF5">
        <w:rPr>
          <w:rStyle w:val="a6"/>
          <w:rFonts w:ascii="Times New Roman" w:hAnsi="Times New Roman" w:cs="Times New Roman"/>
          <w:sz w:val="24"/>
          <w:szCs w:val="24"/>
        </w:rPr>
        <w:footnoteReference w:id="68"/>
      </w:r>
      <w:r w:rsidRPr="00DC5AF5">
        <w:rPr>
          <w:rFonts w:ascii="Times New Roman" w:hAnsi="Times New Roman" w:cs="Times New Roman"/>
          <w:sz w:val="24"/>
          <w:szCs w:val="24"/>
        </w:rPr>
        <w:t xml:space="preserve">. И. Ю. Киселев, в свою очередь, развивает идею отождествления государства с человеком. Так возникает концепция </w:t>
      </w:r>
      <w:proofErr w:type="gramStart"/>
      <w:r w:rsidRPr="00DC5AF5">
        <w:rPr>
          <w:rFonts w:ascii="Times New Roman" w:hAnsi="Times New Roman" w:cs="Times New Roman"/>
          <w:sz w:val="24"/>
          <w:szCs w:val="24"/>
        </w:rPr>
        <w:t>Я-образа</w:t>
      </w:r>
      <w:proofErr w:type="gramEnd"/>
      <w:r w:rsidRPr="00DC5AF5">
        <w:rPr>
          <w:rFonts w:ascii="Times New Roman" w:hAnsi="Times New Roman" w:cs="Times New Roman"/>
          <w:sz w:val="24"/>
          <w:szCs w:val="24"/>
        </w:rPr>
        <w:t xml:space="preserve"> государства в международных отношениях, в соответствии с которой «государство (через свое руководство) конституирует и репрезентирует вовне Я-образы»</w:t>
      </w:r>
      <w:r w:rsidRPr="00DC5AF5">
        <w:rPr>
          <w:rStyle w:val="a6"/>
          <w:rFonts w:ascii="Times New Roman" w:hAnsi="Times New Roman" w:cs="Times New Roman"/>
          <w:sz w:val="24"/>
          <w:szCs w:val="24"/>
        </w:rPr>
        <w:footnoteReference w:id="69"/>
      </w:r>
      <w:r w:rsidRPr="00DC5AF5">
        <w:rPr>
          <w:rFonts w:ascii="Times New Roman" w:hAnsi="Times New Roman" w:cs="Times New Roman"/>
          <w:sz w:val="24"/>
          <w:szCs w:val="24"/>
        </w:rPr>
        <w:t>. Согласно теории Киселева, основу Я-образа государства составляют три компонента: идентичность, обеспечивающая преемственность при смене политического руководства; статус государства; роли, которые государство играет на международной арене</w:t>
      </w:r>
      <w:r w:rsidRPr="00DC5AF5">
        <w:rPr>
          <w:rStyle w:val="a6"/>
          <w:rFonts w:ascii="Times New Roman" w:hAnsi="Times New Roman" w:cs="Times New Roman"/>
          <w:sz w:val="24"/>
          <w:szCs w:val="24"/>
        </w:rPr>
        <w:footnoteReference w:id="70"/>
      </w:r>
      <w:r w:rsidRPr="00DC5AF5">
        <w:rPr>
          <w:rFonts w:ascii="Times New Roman" w:hAnsi="Times New Roman" w:cs="Times New Roman"/>
          <w:sz w:val="24"/>
          <w:szCs w:val="24"/>
        </w:rPr>
        <w:t xml:space="preserve">. При этом Я-образ государства, по Киселеву, </w:t>
      </w:r>
      <w:proofErr w:type="gramStart"/>
      <w:r w:rsidRPr="00DC5AF5">
        <w:rPr>
          <w:rFonts w:ascii="Times New Roman" w:hAnsi="Times New Roman" w:cs="Times New Roman"/>
          <w:sz w:val="24"/>
          <w:szCs w:val="24"/>
        </w:rPr>
        <w:t>представлен</w:t>
      </w:r>
      <w:proofErr w:type="gramEnd"/>
      <w:r w:rsidRPr="00DC5AF5">
        <w:rPr>
          <w:rFonts w:ascii="Times New Roman" w:hAnsi="Times New Roman" w:cs="Times New Roman"/>
          <w:sz w:val="24"/>
          <w:szCs w:val="24"/>
        </w:rPr>
        <w:t xml:space="preserve"> сразу на двух уровнях: на внутреннем и внешнем. На внутреннем уровне формируется образ государства «для себя». Этот проце</w:t>
      </w:r>
      <w:proofErr w:type="gramStart"/>
      <w:r w:rsidRPr="00DC5AF5">
        <w:rPr>
          <w:rFonts w:ascii="Times New Roman" w:hAnsi="Times New Roman" w:cs="Times New Roman"/>
          <w:sz w:val="24"/>
          <w:szCs w:val="24"/>
        </w:rPr>
        <w:t>сс вкл</w:t>
      </w:r>
      <w:proofErr w:type="gramEnd"/>
      <w:r w:rsidRPr="00DC5AF5">
        <w:rPr>
          <w:rFonts w:ascii="Times New Roman" w:hAnsi="Times New Roman" w:cs="Times New Roman"/>
          <w:sz w:val="24"/>
          <w:szCs w:val="24"/>
        </w:rPr>
        <w:t xml:space="preserve">ючает в себя процесс самоидентификации граждан государства, то есть осознание ими себя в качестве «Мы», единого, состоящего из многого. Такое единство как бы персонифицируется на внешнем уровне, конституируя Я-образ государства, </w:t>
      </w:r>
      <w:proofErr w:type="gramStart"/>
      <w:r w:rsidRPr="00DC5AF5">
        <w:rPr>
          <w:rFonts w:ascii="Times New Roman" w:hAnsi="Times New Roman" w:cs="Times New Roman"/>
          <w:sz w:val="24"/>
          <w:szCs w:val="24"/>
        </w:rPr>
        <w:t>представляемый</w:t>
      </w:r>
      <w:proofErr w:type="gramEnd"/>
      <w:r w:rsidRPr="00DC5AF5">
        <w:rPr>
          <w:rFonts w:ascii="Times New Roman" w:hAnsi="Times New Roman" w:cs="Times New Roman"/>
          <w:sz w:val="24"/>
          <w:szCs w:val="24"/>
        </w:rPr>
        <w:t xml:space="preserve"> им на международной арене</w:t>
      </w:r>
      <w:r w:rsidRPr="00DC5AF5">
        <w:rPr>
          <w:rStyle w:val="a6"/>
          <w:rFonts w:ascii="Times New Roman" w:hAnsi="Times New Roman" w:cs="Times New Roman"/>
          <w:sz w:val="24"/>
          <w:szCs w:val="24"/>
        </w:rPr>
        <w:footnoteReference w:id="71"/>
      </w:r>
      <w:r w:rsidRPr="00DC5AF5">
        <w:rPr>
          <w:rFonts w:ascii="Times New Roman" w:hAnsi="Times New Roman" w:cs="Times New Roman"/>
          <w:sz w:val="24"/>
          <w:szCs w:val="24"/>
        </w:rPr>
        <w:t>.</w:t>
      </w:r>
    </w:p>
    <w:p w:rsidR="000335E9" w:rsidRPr="00FE2355" w:rsidRDefault="000335E9" w:rsidP="00FE2355">
      <w:pPr>
        <w:spacing w:after="0" w:line="360" w:lineRule="auto"/>
        <w:ind w:firstLine="709"/>
        <w:jc w:val="both"/>
        <w:rPr>
          <w:rFonts w:ascii="Times New Roman" w:hAnsi="Times New Roman" w:cs="Times New Roman"/>
          <w:sz w:val="24"/>
          <w:szCs w:val="24"/>
        </w:rPr>
      </w:pPr>
      <w:proofErr w:type="gramStart"/>
      <w:r w:rsidRPr="00DC5AF5">
        <w:rPr>
          <w:rFonts w:ascii="Times New Roman" w:hAnsi="Times New Roman" w:cs="Times New Roman"/>
          <w:sz w:val="24"/>
          <w:szCs w:val="24"/>
        </w:rPr>
        <w:t>Следует отметить, что И. Ю. Киселев придает большое значение роли образа государства на международной арене, констатируя, что в настоящее время «силовая политика в международных отношениях стала традиционно дополняться и в ряде случаев вытесняться так называемой «</w:t>
      </w:r>
      <w:proofErr w:type="spellStart"/>
      <w:r w:rsidRPr="00DC5AF5">
        <w:rPr>
          <w:rFonts w:ascii="Times New Roman" w:hAnsi="Times New Roman" w:cs="Times New Roman"/>
          <w:sz w:val="24"/>
          <w:szCs w:val="24"/>
        </w:rPr>
        <w:t>имиджевой</w:t>
      </w:r>
      <w:proofErr w:type="spellEnd"/>
      <w:r w:rsidRPr="00DC5AF5">
        <w:rPr>
          <w:rFonts w:ascii="Times New Roman" w:hAnsi="Times New Roman" w:cs="Times New Roman"/>
          <w:sz w:val="24"/>
          <w:szCs w:val="24"/>
        </w:rPr>
        <w:t xml:space="preserve"> политикой»»</w:t>
      </w:r>
      <w:r w:rsidRPr="00DC5AF5">
        <w:rPr>
          <w:rStyle w:val="a6"/>
          <w:rFonts w:ascii="Times New Roman" w:hAnsi="Times New Roman" w:cs="Times New Roman"/>
          <w:sz w:val="24"/>
          <w:szCs w:val="24"/>
        </w:rPr>
        <w:footnoteReference w:id="72"/>
      </w:r>
      <w:r w:rsidRPr="00DC5AF5">
        <w:rPr>
          <w:rFonts w:ascii="Times New Roman" w:hAnsi="Times New Roman" w:cs="Times New Roman"/>
          <w:sz w:val="24"/>
          <w:szCs w:val="24"/>
        </w:rPr>
        <w:t>. При этом государство не всегда воспринимается в соответствии с создаваемым им имиджем, а, зачастую, - в соответствии с образом, возникшим в процессе социального познания</w:t>
      </w:r>
      <w:proofErr w:type="gramEnd"/>
      <w:r w:rsidRPr="00DC5AF5">
        <w:rPr>
          <w:rFonts w:ascii="Times New Roman" w:hAnsi="Times New Roman" w:cs="Times New Roman"/>
          <w:sz w:val="24"/>
          <w:szCs w:val="24"/>
        </w:rPr>
        <w:t xml:space="preserve"> </w:t>
      </w:r>
      <w:proofErr w:type="gramStart"/>
      <w:r w:rsidRPr="00DC5AF5">
        <w:rPr>
          <w:rFonts w:ascii="Times New Roman" w:hAnsi="Times New Roman" w:cs="Times New Roman"/>
          <w:sz w:val="24"/>
          <w:szCs w:val="24"/>
        </w:rPr>
        <w:t xml:space="preserve">у других участников </w:t>
      </w:r>
      <w:r w:rsidRPr="00DC5AF5">
        <w:rPr>
          <w:rFonts w:ascii="Times New Roman" w:hAnsi="Times New Roman" w:cs="Times New Roman"/>
          <w:sz w:val="24"/>
          <w:szCs w:val="24"/>
        </w:rPr>
        <w:lastRenderedPageBreak/>
        <w:t>взаимодействия на международной арене</w:t>
      </w:r>
      <w:r w:rsidRPr="00DC5AF5">
        <w:rPr>
          <w:rStyle w:val="a6"/>
          <w:rFonts w:ascii="Times New Roman" w:hAnsi="Times New Roman" w:cs="Times New Roman"/>
          <w:sz w:val="24"/>
          <w:szCs w:val="24"/>
        </w:rPr>
        <w:footnoteReference w:id="73"/>
      </w:r>
      <w:r w:rsidRPr="00DC5AF5">
        <w:rPr>
          <w:rFonts w:ascii="Times New Roman" w:hAnsi="Times New Roman" w:cs="Times New Roman"/>
          <w:sz w:val="24"/>
          <w:szCs w:val="24"/>
        </w:rPr>
        <w:t>. Примечательно также, что, размышляя о Я-образе государства, И. Ю. Киселев в своих трудах указывает на противостояние «Я» и «других», то есть Я-образов других государств в международной политике</w:t>
      </w:r>
      <w:r w:rsidRPr="00DC5AF5">
        <w:rPr>
          <w:rStyle w:val="a6"/>
          <w:rFonts w:ascii="Times New Roman" w:hAnsi="Times New Roman" w:cs="Times New Roman"/>
          <w:sz w:val="24"/>
          <w:szCs w:val="24"/>
        </w:rPr>
        <w:footnoteReference w:id="74"/>
      </w:r>
      <w:r w:rsidRPr="00DC5AF5">
        <w:rPr>
          <w:rFonts w:ascii="Times New Roman" w:hAnsi="Times New Roman" w:cs="Times New Roman"/>
          <w:sz w:val="24"/>
          <w:szCs w:val="24"/>
        </w:rPr>
        <w:t>. Категории «Я» и «Другой» все чаще встречаются в современной теоретической литературе, посвященной исследованию процессов, происходящих в международных отношениях.</w:t>
      </w:r>
      <w:proofErr w:type="gramEnd"/>
      <w:r w:rsidRPr="00DC5AF5">
        <w:rPr>
          <w:rFonts w:ascii="Times New Roman" w:hAnsi="Times New Roman" w:cs="Times New Roman"/>
          <w:sz w:val="24"/>
          <w:szCs w:val="24"/>
        </w:rPr>
        <w:t xml:space="preserve"> </w:t>
      </w:r>
      <w:r w:rsidRPr="00FE2355">
        <w:rPr>
          <w:rFonts w:ascii="Times New Roman" w:hAnsi="Times New Roman" w:cs="Times New Roman"/>
          <w:sz w:val="24"/>
          <w:szCs w:val="24"/>
        </w:rPr>
        <w:t>Используются они и учеными из стран Северной Европы.</w:t>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proofErr w:type="gramStart"/>
      <w:r w:rsidRPr="00FE2355">
        <w:rPr>
          <w:rFonts w:ascii="Times New Roman" w:hAnsi="Times New Roman" w:cs="Times New Roman"/>
          <w:sz w:val="24"/>
          <w:szCs w:val="24"/>
        </w:rPr>
        <w:t xml:space="preserve">Ученые </w:t>
      </w:r>
      <w:proofErr w:type="spellStart"/>
      <w:r w:rsidRPr="00FE2355">
        <w:rPr>
          <w:rFonts w:ascii="Times New Roman" w:hAnsi="Times New Roman" w:cs="Times New Roman"/>
          <w:sz w:val="24"/>
          <w:szCs w:val="24"/>
        </w:rPr>
        <w:t>Н.М.Боголюбова</w:t>
      </w:r>
      <w:proofErr w:type="spellEnd"/>
      <w:r w:rsidRPr="00FE2355">
        <w:rPr>
          <w:rFonts w:ascii="Times New Roman" w:hAnsi="Times New Roman" w:cs="Times New Roman"/>
          <w:sz w:val="24"/>
          <w:szCs w:val="24"/>
        </w:rPr>
        <w:t xml:space="preserve"> и Ю.В. Николаева отмечают, что особенность имиджа государства, в отличие от других вариантов политических имиджей, например имиджа политика или имиджа политической партии, заключается в том, что на формирование имиджа страны оказывает влияние комплекс факторов, как то: имидж политического лидера, финансовые институты, туристическая отрасль, транспорт, гостиничный бизнес, граждане</w:t>
      </w:r>
      <w:r w:rsidRPr="00FE2355">
        <w:rPr>
          <w:rStyle w:val="af1"/>
          <w:rFonts w:ascii="Times New Roman" w:hAnsi="Times New Roman" w:cs="Times New Roman"/>
          <w:sz w:val="24"/>
          <w:szCs w:val="24"/>
        </w:rPr>
        <w:footnoteReference w:id="75"/>
      </w:r>
      <w:r w:rsidRPr="00FE2355">
        <w:rPr>
          <w:rFonts w:ascii="Times New Roman" w:hAnsi="Times New Roman" w:cs="Times New Roman"/>
          <w:sz w:val="24"/>
          <w:szCs w:val="24"/>
        </w:rPr>
        <w:t>. Основой для формирования имиджа страны является ее индивидуальность</w:t>
      </w:r>
      <w:proofErr w:type="gramEnd"/>
      <w:r w:rsidRPr="00FE2355">
        <w:rPr>
          <w:rFonts w:ascii="Times New Roman" w:hAnsi="Times New Roman" w:cs="Times New Roman"/>
          <w:sz w:val="24"/>
          <w:szCs w:val="24"/>
        </w:rPr>
        <w:t xml:space="preserve">. </w:t>
      </w:r>
      <w:proofErr w:type="gramStart"/>
      <w:r w:rsidRPr="00FE2355">
        <w:rPr>
          <w:rFonts w:ascii="Times New Roman" w:hAnsi="Times New Roman" w:cs="Times New Roman"/>
          <w:sz w:val="24"/>
          <w:szCs w:val="24"/>
        </w:rPr>
        <w:t>Это официальные характеристики страны - географическое положение, герб, гимн, флаг, а также совокупность ее особенностей и ресурсов: природные, исторические, культурные, демографические, экономические, социальные, организационно-правовые, информационные особенности и ресурсы.</w:t>
      </w:r>
      <w:proofErr w:type="gramEnd"/>
      <w:r w:rsidRPr="00FE2355">
        <w:rPr>
          <w:rFonts w:ascii="Times New Roman" w:hAnsi="Times New Roman" w:cs="Times New Roman"/>
          <w:sz w:val="24"/>
          <w:szCs w:val="24"/>
        </w:rPr>
        <w:t xml:space="preserve"> Индивидуальность станы также включает в себя уровень развития технологий, качество руководства, степень развития коррупции и многие другие факторы</w:t>
      </w:r>
      <w:r w:rsidRPr="00FE2355">
        <w:rPr>
          <w:rStyle w:val="af1"/>
          <w:rFonts w:ascii="Times New Roman" w:hAnsi="Times New Roman" w:cs="Times New Roman"/>
          <w:sz w:val="24"/>
          <w:szCs w:val="24"/>
        </w:rPr>
        <w:footnoteReference w:id="76"/>
      </w:r>
      <w:r w:rsidRPr="00FE2355">
        <w:rPr>
          <w:rFonts w:ascii="Times New Roman" w:hAnsi="Times New Roman" w:cs="Times New Roman"/>
          <w:sz w:val="24"/>
          <w:szCs w:val="24"/>
        </w:rPr>
        <w:t>.</w:t>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r w:rsidRPr="00FE2355">
        <w:rPr>
          <w:rFonts w:ascii="Times New Roman" w:hAnsi="Times New Roman" w:cs="Times New Roman"/>
          <w:sz w:val="24"/>
          <w:szCs w:val="24"/>
        </w:rPr>
        <w:t xml:space="preserve">     Имидж имеет эмоциональную окраску. Отдельные составляющие имиджа могут складываться из случайных впечатлений, приобретенных во время поездок, в результате рассказов друзей, из литературы и телевизионных передач. Но, как правило, они создаются  усилиями государства посредством комплекса средств и механизмов информационно-идеологического обеспечения курса внешней политики. </w:t>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r w:rsidRPr="00FE2355">
        <w:rPr>
          <w:rFonts w:ascii="Times New Roman" w:hAnsi="Times New Roman" w:cs="Times New Roman"/>
          <w:sz w:val="24"/>
          <w:szCs w:val="24"/>
        </w:rPr>
        <w:t xml:space="preserve">  Для формирования благоприятного имиджа важны следующие моменты: во-первых, очень важно, чтобы имидж был простым и доступным для восприятия широкой аудиторией, во-вторых, важна насыщенность информацией, несущей эмоциональную нагрузку, в-третьих,- динамичность, предполагающая способность оперативно отразить изменяющиеся внутренние реалии. В-четвертых, требуется закамуфлированная </w:t>
      </w:r>
      <w:r w:rsidRPr="00FE2355">
        <w:rPr>
          <w:rFonts w:ascii="Times New Roman" w:hAnsi="Times New Roman" w:cs="Times New Roman"/>
          <w:sz w:val="24"/>
          <w:szCs w:val="24"/>
        </w:rPr>
        <w:lastRenderedPageBreak/>
        <w:t>идеализация определенного комплекса качеств, которая должна совпадать с интересами целевой аудитории.</w:t>
      </w:r>
      <w:r w:rsidRPr="00FE2355">
        <w:rPr>
          <w:rStyle w:val="af1"/>
          <w:rFonts w:ascii="Times New Roman" w:hAnsi="Times New Roman" w:cs="Times New Roman"/>
          <w:sz w:val="24"/>
          <w:szCs w:val="24"/>
        </w:rPr>
        <w:footnoteReference w:id="77"/>
      </w:r>
      <w:r w:rsidRPr="00FE2355">
        <w:rPr>
          <w:rFonts w:ascii="Times New Roman" w:hAnsi="Times New Roman" w:cs="Times New Roman"/>
          <w:sz w:val="24"/>
          <w:szCs w:val="24"/>
        </w:rPr>
        <w:t xml:space="preserve"> Необходим учет социокультурных, </w:t>
      </w:r>
      <w:proofErr w:type="spellStart"/>
      <w:r w:rsidRPr="00FE2355">
        <w:rPr>
          <w:rFonts w:ascii="Times New Roman" w:hAnsi="Times New Roman" w:cs="Times New Roman"/>
          <w:sz w:val="24"/>
          <w:szCs w:val="24"/>
        </w:rPr>
        <w:t>политикокультурных</w:t>
      </w:r>
      <w:proofErr w:type="spellEnd"/>
      <w:r w:rsidRPr="00FE2355">
        <w:rPr>
          <w:rFonts w:ascii="Times New Roman" w:hAnsi="Times New Roman" w:cs="Times New Roman"/>
          <w:sz w:val="24"/>
          <w:szCs w:val="24"/>
        </w:rPr>
        <w:t xml:space="preserve"> и иных характеристик и особенностей страны, определяющих соответствующий имидж. </w:t>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r w:rsidRPr="00FE2355">
        <w:rPr>
          <w:rFonts w:ascii="Times New Roman" w:hAnsi="Times New Roman" w:cs="Times New Roman"/>
          <w:sz w:val="24"/>
          <w:szCs w:val="24"/>
        </w:rPr>
        <w:t xml:space="preserve">  По направленности выделяют внутренний (сформировавшийся в сознании собственных граждан) и внешний (существующий в восприятии жителей других стран) имидж. Также можно выделить первичный ими</w:t>
      </w:r>
      <w:proofErr w:type="gramStart"/>
      <w:r w:rsidRPr="00FE2355">
        <w:rPr>
          <w:rFonts w:ascii="Times New Roman" w:hAnsi="Times New Roman" w:cs="Times New Roman"/>
          <w:sz w:val="24"/>
          <w:szCs w:val="24"/>
        </w:rPr>
        <w:t>дж стр</w:t>
      </w:r>
      <w:proofErr w:type="gramEnd"/>
      <w:r w:rsidRPr="00FE2355">
        <w:rPr>
          <w:rFonts w:ascii="Times New Roman" w:hAnsi="Times New Roman" w:cs="Times New Roman"/>
          <w:sz w:val="24"/>
          <w:szCs w:val="24"/>
        </w:rPr>
        <w:t>аны и вторичный. Первичный ими</w:t>
      </w:r>
      <w:proofErr w:type="gramStart"/>
      <w:r w:rsidRPr="00FE2355">
        <w:rPr>
          <w:rFonts w:ascii="Times New Roman" w:hAnsi="Times New Roman" w:cs="Times New Roman"/>
          <w:sz w:val="24"/>
          <w:szCs w:val="24"/>
        </w:rPr>
        <w:t>дж стр</w:t>
      </w:r>
      <w:proofErr w:type="gramEnd"/>
      <w:r w:rsidRPr="00FE2355">
        <w:rPr>
          <w:rFonts w:ascii="Times New Roman" w:hAnsi="Times New Roman" w:cs="Times New Roman"/>
          <w:sz w:val="24"/>
          <w:szCs w:val="24"/>
        </w:rPr>
        <w:t>аны - комплексное представление, которое формируется в сознании людей в результате первого знакомства с ней. Вторичный имидж - результат конкурентной политической, экономической, информационной борьбы с другими странами. Он должен быть правдоподобным и достоверным, ярким, конкретным, упрощенным.</w:t>
      </w:r>
      <w:r w:rsidRPr="00FE2355">
        <w:rPr>
          <w:rStyle w:val="af1"/>
          <w:rFonts w:ascii="Times New Roman" w:hAnsi="Times New Roman" w:cs="Times New Roman"/>
          <w:sz w:val="24"/>
          <w:szCs w:val="24"/>
        </w:rPr>
        <w:footnoteReference w:id="78"/>
      </w:r>
      <w:r w:rsidRPr="00FE2355">
        <w:rPr>
          <w:rStyle w:val="af1"/>
          <w:rFonts w:ascii="Times New Roman" w:hAnsi="Times New Roman" w:cs="Times New Roman"/>
          <w:sz w:val="24"/>
          <w:szCs w:val="24"/>
        </w:rPr>
        <w:t>.</w:t>
      </w:r>
      <w:r w:rsidRPr="00FE2355">
        <w:rPr>
          <w:rFonts w:ascii="Times New Roman" w:hAnsi="Times New Roman" w:cs="Times New Roman"/>
          <w:sz w:val="24"/>
          <w:szCs w:val="24"/>
        </w:rPr>
        <w:t xml:space="preserve"> Также выделяют объективный и моделируемый имидж. Объективный имидж - впечатление от страны, которое существует у большинства внутренней и внешней общественности. Моделируемый имидж - образ государства, который пытаются создать команды руководителя страны и имиджмейкеры.</w:t>
      </w:r>
      <w:r w:rsidRPr="00FE2355">
        <w:rPr>
          <w:rStyle w:val="a6"/>
          <w:rFonts w:ascii="Times New Roman" w:hAnsi="Times New Roman" w:cs="Times New Roman"/>
          <w:sz w:val="24"/>
          <w:szCs w:val="24"/>
        </w:rPr>
        <w:footnoteReference w:id="79"/>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r w:rsidRPr="00FE2355">
        <w:rPr>
          <w:rFonts w:ascii="Times New Roman" w:hAnsi="Times New Roman" w:cs="Times New Roman"/>
          <w:sz w:val="24"/>
          <w:szCs w:val="24"/>
        </w:rPr>
        <w:t xml:space="preserve">  В деле по улучшению имиджа страны существуют две стороны: заказчики-исполнители, в качестве которых выступают государство и его власти, дипломатическая служба в лице МИД, а  также некоммерческие, неправительственные организации, СМИ и другие, и аудитория воздействия. Она тоже разнообразна: это лидеры государств, представители бизнеса, деятели культуры, ученые, а также общество в целом. Участники могут образовывать сообщества, например, органы власти, коммерческие предприятия, некоммерческие организации и т.д. </w:t>
      </w:r>
    </w:p>
    <w:p w:rsidR="00FE2355" w:rsidRPr="00FE2355" w:rsidRDefault="00FE2355" w:rsidP="00FE2355">
      <w:pPr>
        <w:tabs>
          <w:tab w:val="left" w:pos="6946"/>
        </w:tabs>
        <w:spacing w:after="0" w:line="360" w:lineRule="auto"/>
        <w:ind w:firstLine="709"/>
        <w:jc w:val="both"/>
        <w:rPr>
          <w:rFonts w:ascii="Times New Roman" w:hAnsi="Times New Roman" w:cs="Times New Roman"/>
          <w:sz w:val="24"/>
          <w:szCs w:val="24"/>
        </w:rPr>
      </w:pPr>
      <w:r w:rsidRPr="00FE2355">
        <w:rPr>
          <w:rFonts w:ascii="Times New Roman" w:hAnsi="Times New Roman" w:cs="Times New Roman"/>
          <w:sz w:val="24"/>
          <w:szCs w:val="24"/>
        </w:rPr>
        <w:t xml:space="preserve">  Благоприятный имидж нужен государству не только для того, чтобы произвести  впечатление, но и для укрепления его геополитического статуса на мировой арене, обеспечения безопасности от внешних и внутренних угроз, защиты и продвижения национальных интересов. На основе имиджа складывается репутация государства, оценка его внутренней и внешней политики. От имиджа страны в значительной степени зависит эффективность и успех внешнеполитического курса. </w:t>
      </w:r>
    </w:p>
    <w:p w:rsidR="000335E9" w:rsidRPr="00DC5AF5" w:rsidRDefault="000335E9" w:rsidP="00FE2355">
      <w:pPr>
        <w:pStyle w:val="-"/>
        <w:spacing w:after="0" w:line="360" w:lineRule="auto"/>
        <w:ind w:firstLine="709"/>
        <w:jc w:val="both"/>
        <w:rPr>
          <w:rFonts w:ascii="Times New Roman" w:hAnsi="Times New Roman" w:cs="Times New Roman"/>
          <w:sz w:val="24"/>
          <w:szCs w:val="24"/>
        </w:rPr>
      </w:pPr>
      <w:proofErr w:type="gramStart"/>
      <w:r w:rsidRPr="00FE2355">
        <w:rPr>
          <w:rFonts w:ascii="Times New Roman" w:hAnsi="Times New Roman" w:cs="Times New Roman"/>
          <w:sz w:val="24"/>
          <w:szCs w:val="24"/>
        </w:rPr>
        <w:t>Что</w:t>
      </w:r>
      <w:r w:rsidRPr="00DC5AF5">
        <w:rPr>
          <w:rFonts w:ascii="Times New Roman" w:hAnsi="Times New Roman" w:cs="Times New Roman"/>
          <w:sz w:val="24"/>
          <w:szCs w:val="24"/>
        </w:rPr>
        <w:t xml:space="preserve"> касается основных составляющих имиджа государства, то, например, российские исследователи  И. С. Семененко, В. В. Лапкин и В. И. Пантин выделяют культурную (а также этнокультурную и составляющую культуры повседневности </w:t>
      </w:r>
      <w:r w:rsidRPr="00DC5AF5">
        <w:rPr>
          <w:rFonts w:ascii="Times New Roman" w:hAnsi="Times New Roman" w:cs="Times New Roman"/>
          <w:sz w:val="24"/>
          <w:szCs w:val="24"/>
        </w:rPr>
        <w:lastRenderedPageBreak/>
        <w:t>(бытовой культуры)), религиозную, социальную и политико-институциональную составляющие имиджа</w:t>
      </w:r>
      <w:r w:rsidRPr="00DC5AF5">
        <w:rPr>
          <w:rStyle w:val="a6"/>
          <w:rFonts w:ascii="Times New Roman" w:hAnsi="Times New Roman" w:cs="Times New Roman"/>
          <w:sz w:val="24"/>
          <w:szCs w:val="24"/>
        </w:rPr>
        <w:footnoteReference w:id="80"/>
      </w:r>
      <w:r w:rsidRPr="00DC5AF5">
        <w:rPr>
          <w:rFonts w:ascii="Times New Roman" w:hAnsi="Times New Roman" w:cs="Times New Roman"/>
          <w:sz w:val="24"/>
          <w:szCs w:val="24"/>
        </w:rPr>
        <w:t>. При этом исследователи констатируют, что «культурная составляющая оказывается едва ли не доминирующей в позитивном восприятии страны»</w:t>
      </w:r>
      <w:r w:rsidRPr="00DC5AF5">
        <w:rPr>
          <w:rStyle w:val="a6"/>
          <w:rFonts w:ascii="Times New Roman" w:hAnsi="Times New Roman" w:cs="Times New Roman"/>
          <w:sz w:val="24"/>
          <w:szCs w:val="24"/>
        </w:rPr>
        <w:footnoteReference w:id="81"/>
      </w:r>
      <w:r w:rsidRPr="00DC5AF5">
        <w:rPr>
          <w:rFonts w:ascii="Times New Roman" w:hAnsi="Times New Roman" w:cs="Times New Roman"/>
          <w:sz w:val="24"/>
          <w:szCs w:val="24"/>
        </w:rPr>
        <w:t>. Действительно, например, имидж России в мире в</w:t>
      </w:r>
      <w:proofErr w:type="gramEnd"/>
      <w:r w:rsidRPr="00DC5AF5">
        <w:rPr>
          <w:rFonts w:ascii="Times New Roman" w:hAnsi="Times New Roman" w:cs="Times New Roman"/>
          <w:sz w:val="24"/>
          <w:szCs w:val="24"/>
        </w:rPr>
        <w:t xml:space="preserve"> значительной степени ассоциируется с ее богатейшим культурным наследием и давними культурными традициями. Однако, чрезмерная эксплуатация культурной составляющей, основанной, в значительной степени на наследии ушедших эпох, чревата воспроизводством стереотипного представления о том, что все лучшее у России уже в прошлом</w:t>
      </w:r>
      <w:r w:rsidRPr="00DC5AF5">
        <w:rPr>
          <w:rStyle w:val="a6"/>
          <w:rFonts w:ascii="Times New Roman" w:hAnsi="Times New Roman" w:cs="Times New Roman"/>
          <w:sz w:val="24"/>
          <w:szCs w:val="24"/>
        </w:rPr>
        <w:footnoteReference w:id="82"/>
      </w:r>
      <w:r w:rsidRPr="00DC5AF5">
        <w:rPr>
          <w:rFonts w:ascii="Times New Roman" w:hAnsi="Times New Roman" w:cs="Times New Roman"/>
          <w:sz w:val="24"/>
          <w:szCs w:val="24"/>
        </w:rPr>
        <w:t xml:space="preserve">. Именно поэтому, в создании образа современной России необходимо уравновешивать значительную культурную составляющую другими составляющими, основанными на современном материале. Между тем, при осуществлении экспорта имиджа России как страны с богатой культурой, видится необходимым обратить пристальное внимание и на современные культурные события, которыми наша страна также богата. </w:t>
      </w:r>
    </w:p>
    <w:p w:rsidR="000335E9" w:rsidRPr="00DC5AF5" w:rsidRDefault="000335E9" w:rsidP="000335E9">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Формирование имиджа территории (государства, региона) — стратегическое направление деятельности менеджмента высшего звена (региональных структур государственной власти). Данное направление  основано на вовлечении обширного культурологического материала территории, который используется в таких видах менеджерской работы, как событийный маркетинг, работа со СМИ, интернет-маркетинг, и «служит созданию привлекательных брендов, необходимых для улучшения инвестиционного климата и развития индустрии туризма. Новые бренды рождаются сегодня на почве взаимодействия традиций и инноваций, являются актуализацией территориальных культурных символов и знаковых фигур в современном контексте».</w:t>
      </w:r>
      <w:r w:rsidRPr="00DC5AF5">
        <w:rPr>
          <w:rStyle w:val="a6"/>
          <w:rFonts w:ascii="Times New Roman" w:hAnsi="Times New Roman" w:cs="Times New Roman"/>
          <w:sz w:val="24"/>
          <w:szCs w:val="24"/>
        </w:rPr>
        <w:footnoteReference w:id="83"/>
      </w:r>
    </w:p>
    <w:p w:rsidR="000335E9" w:rsidRPr="00DC5AF5" w:rsidRDefault="000335E9" w:rsidP="000335E9">
      <w:pPr>
        <w:pStyle w:val="-0"/>
        <w:rPr>
          <w:szCs w:val="24"/>
        </w:rPr>
      </w:pPr>
      <w:r w:rsidRPr="00DC5AF5">
        <w:rPr>
          <w:szCs w:val="24"/>
        </w:rPr>
        <w:t xml:space="preserve">В настоящее время все чаще используется категория маркетинга территории, для достижения целей которого прагматичные администрации территорий видят, прежде всего, применение таких привычных для маркетинга товаров инструментов, как реклама, привлечение спонсоров, кампании по продвижению. При этом маркетинг территории использует тот же инструментарий, что и маркетинг страны, что позволяет заинтересованным в продвижении территории группам лиц в некоторой степени </w:t>
      </w:r>
      <w:r w:rsidRPr="00DC5AF5">
        <w:rPr>
          <w:szCs w:val="24"/>
        </w:rPr>
        <w:lastRenderedPageBreak/>
        <w:t xml:space="preserve">опираться на наработки государства, к которому принадлежит данная территория, в этой сфере. </w:t>
      </w:r>
    </w:p>
    <w:p w:rsidR="000335E9" w:rsidRPr="00DC5AF5" w:rsidRDefault="000335E9" w:rsidP="000335E9">
      <w:pPr>
        <w:pStyle w:val="-0"/>
        <w:rPr>
          <w:szCs w:val="24"/>
        </w:rPr>
      </w:pPr>
      <w:r w:rsidRPr="00DC5AF5">
        <w:rPr>
          <w:szCs w:val="24"/>
        </w:rPr>
        <w:t>Некоторые специалисты отмечают, что правильнее было бы понимать под маркетингом территории не только, и не столько, прямую рекламную кампанию, сколько своего рода философию, требующую ориентации всей системы власти и менеджмента на потребности адресных групп потребителей товаров и услуг данного региона. При этом</w:t>
      </w:r>
      <w:proofErr w:type="gramStart"/>
      <w:r w:rsidRPr="00DC5AF5">
        <w:rPr>
          <w:szCs w:val="24"/>
        </w:rPr>
        <w:t>,</w:t>
      </w:r>
      <w:proofErr w:type="gramEnd"/>
      <w:r w:rsidRPr="00DC5AF5">
        <w:rPr>
          <w:szCs w:val="24"/>
        </w:rPr>
        <w:t xml:space="preserve"> если речь идет об администрации региона как о заказчике и, отчасти, исполнителе в процессе маркетинга территории, то следует отметить, что для достижения сколько-нибудь значительных результатов необходимо, чтобы все субъекты, отвечающие за судьбу региона, были задействованы в этом процессе</w:t>
      </w:r>
      <w:r w:rsidRPr="00DC5AF5">
        <w:rPr>
          <w:rStyle w:val="a6"/>
          <w:szCs w:val="24"/>
        </w:rPr>
        <w:footnoteReference w:id="84"/>
      </w:r>
      <w:r w:rsidRPr="00DC5AF5">
        <w:rPr>
          <w:szCs w:val="24"/>
        </w:rPr>
        <w:t xml:space="preserve">. Для того, чтобы маркетинг территории был эффективным, необходимо не только ориентироваться на потребности и преференции целевых групп, но и создавать, на благо клиентов, лучшие условия и конкурентные преимущества, по сравнению с регионами-конкурентами. </w:t>
      </w:r>
      <w:proofErr w:type="gramStart"/>
      <w:r w:rsidRPr="00DC5AF5">
        <w:rPr>
          <w:szCs w:val="24"/>
        </w:rPr>
        <w:t>Однако, например, в случае Санкт-Петербурга, положительный имидж которого за рубежом важен не только с точки зрения выгод для самого города-региона (особенно, в экономическом плане), но и с позиций улучшения и продвижения России в целом, на первый план выступает здоровая конкуренция не с регионами-соотечественниками, а своего рода соревнование с другими регионами Европы.</w:t>
      </w:r>
      <w:proofErr w:type="gramEnd"/>
      <w:r w:rsidRPr="00DC5AF5">
        <w:rPr>
          <w:szCs w:val="24"/>
        </w:rPr>
        <w:t xml:space="preserve"> Конечно, нельзя говорить о том, что на современном этапе своего развития Петербург активно вступает в конкуренцию с другими регионами-соседями. Тем не менее, некое сопоставление подразумевается самой современной ситуацией, когда город на Неве становится известным во все более широких международных кругах. Действия администрации города в значительной степени направлены на то, чтобы, в случае такого сопоставления, Петербург оказался наравне, а в будущем, возможно, и опередил многие другие регионы по важным показателям.</w:t>
      </w:r>
    </w:p>
    <w:p w:rsidR="000335E9" w:rsidRPr="00DC5AF5" w:rsidRDefault="000335E9" w:rsidP="000335E9">
      <w:pPr>
        <w:pStyle w:val="-0"/>
        <w:rPr>
          <w:szCs w:val="24"/>
        </w:rPr>
      </w:pPr>
      <w:r w:rsidRPr="00DC5AF5">
        <w:rPr>
          <w:szCs w:val="24"/>
        </w:rPr>
        <w:t xml:space="preserve">В первую очередь, маркетинг территории подразумевает создание, развитие и распространение позитивной картины региона. Этот процесс можно назвать маркетингом имиджа территории. При этом следует отметить, что последующие стратегии, так же, как и эффективность стратегии в целом, зависят от уже сложившегося имиджа и реально наличествующей ситуации в регионе. Эти ситуацию и имидж можно изменить, однако, следует отметить, что это длительный, требующий различного рода затрат процесс. Выделяют различные исходные ситуации - позитивный, слабый, негативный, смешанный, </w:t>
      </w:r>
      <w:r w:rsidRPr="00DC5AF5">
        <w:rPr>
          <w:szCs w:val="24"/>
        </w:rPr>
        <w:lastRenderedPageBreak/>
        <w:t xml:space="preserve">противоречивый, чрезмерно привлекательный имидж. В зависимости от вида имиджа на начало осуществления маркетинга территории, выбираются мероприятия по изменению ситуации в нужном направлении, которые необходимо проводить комплексно. В качестве инструментов по формированию имиджа применяют слоганы, визуальные символы, различные акции, </w:t>
      </w:r>
      <w:proofErr w:type="spellStart"/>
      <w:r w:rsidRPr="00DC5AF5">
        <w:rPr>
          <w:szCs w:val="24"/>
        </w:rPr>
        <w:t>имиджевое</w:t>
      </w:r>
      <w:proofErr w:type="spellEnd"/>
      <w:r w:rsidRPr="00DC5AF5">
        <w:rPr>
          <w:szCs w:val="24"/>
        </w:rPr>
        <w:t xml:space="preserve"> позиционирование</w:t>
      </w:r>
      <w:r w:rsidRPr="00DC5AF5">
        <w:rPr>
          <w:rStyle w:val="a6"/>
          <w:szCs w:val="24"/>
        </w:rPr>
        <w:footnoteReference w:id="85"/>
      </w:r>
      <w:r w:rsidRPr="00DC5AF5">
        <w:rPr>
          <w:szCs w:val="24"/>
        </w:rPr>
        <w:t xml:space="preserve">. </w:t>
      </w:r>
    </w:p>
    <w:p w:rsidR="000335E9" w:rsidRPr="00DC5AF5" w:rsidRDefault="000335E9" w:rsidP="000335E9">
      <w:pPr>
        <w:pStyle w:val="-0"/>
        <w:rPr>
          <w:szCs w:val="24"/>
        </w:rPr>
      </w:pPr>
      <w:r w:rsidRPr="00DC5AF5">
        <w:rPr>
          <w:szCs w:val="24"/>
        </w:rPr>
        <w:t>Следует отметить, что имидж территории, так же как и ими</w:t>
      </w:r>
      <w:proofErr w:type="gramStart"/>
      <w:r w:rsidRPr="00DC5AF5">
        <w:rPr>
          <w:szCs w:val="24"/>
        </w:rPr>
        <w:t>дж стр</w:t>
      </w:r>
      <w:proofErr w:type="gramEnd"/>
      <w:r w:rsidRPr="00DC5AF5">
        <w:rPr>
          <w:szCs w:val="24"/>
        </w:rPr>
        <w:t xml:space="preserve">аны, формируется на разных уровнях отражения бытия, однако, он имеет свои особенности. Так, имидж территории в значительно большей степени, чем образ государства в целом, определяется качеством функционирования расположенных на нем субъектов хозяйствования, коммуникаций, системы обслуживания. Также на имидж территории действуют и гуманитарные, так называемые «мягкие» факторы, например, филологического происхождения (примером этого могут послужить даже удачные или, наоборот, неблагоприятные формулировки или сочетания в географических названиях регионов), а также национальные или конфессиональные различия </w:t>
      </w:r>
      <w:r w:rsidRPr="00DC5AF5">
        <w:rPr>
          <w:rStyle w:val="a6"/>
          <w:szCs w:val="24"/>
        </w:rPr>
        <w:footnoteReference w:id="86"/>
      </w:r>
      <w:r w:rsidRPr="00DC5AF5">
        <w:rPr>
          <w:szCs w:val="24"/>
        </w:rPr>
        <w:t xml:space="preserve">. </w:t>
      </w:r>
    </w:p>
    <w:p w:rsidR="000335E9" w:rsidRPr="00DC5AF5" w:rsidRDefault="000335E9" w:rsidP="000335E9">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 xml:space="preserve">Опыт культурной политики зарубежных стран показывает, что для полноценного развития туристской индустрии важно не только наличие «культурного капитала» в виде памятников культуры и истории, природно-ландшафтное своеобразие региона, этнические особенности, но также творческий потенциал и способности жителей. Творческая активность жителей также направлена на формирование имиджа территории. </w:t>
      </w:r>
    </w:p>
    <w:p w:rsidR="000335E9" w:rsidRPr="00DC5AF5" w:rsidRDefault="000335E9" w:rsidP="000335E9">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Если говорить об имидже с точки зрения привлечения инвестиций, то это подразумевает комплекс мероприятий, повышающих инвестиционную привлекательность территории. В случае российских территорий речь идет о привлечении западных инвестиций. Особенностью российских территорий является тот факт, что сформировать имидж региона могут одно или несколько предприятий, в результате чего по имиджу предприятия могут судить об имидже региона или города в целом.</w:t>
      </w:r>
    </w:p>
    <w:p w:rsidR="000E76F2" w:rsidRPr="000E76F2" w:rsidRDefault="000335E9" w:rsidP="000E76F2">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Важнейшим экономическим фактором, влияющим на развитие территории, становится туризм. </w:t>
      </w:r>
      <w:r w:rsidRPr="00DC5AF5">
        <w:rPr>
          <w:rFonts w:ascii="Times New Roman" w:hAnsi="Times New Roman" w:cs="Times New Roman"/>
          <w:sz w:val="24"/>
          <w:szCs w:val="24"/>
          <w:bdr w:val="none" w:sz="0" w:space="0" w:color="auto" w:frame="1"/>
        </w:rPr>
        <w:t>Туризм и привлечение посетителей к своим культурным объектам рассматривается как важнейший фактор воздействия на экономику территории.</w:t>
      </w:r>
      <w:r w:rsidRPr="00DC5AF5">
        <w:rPr>
          <w:rStyle w:val="a6"/>
          <w:rFonts w:ascii="Times New Roman" w:hAnsi="Times New Roman" w:cs="Times New Roman"/>
          <w:sz w:val="24"/>
          <w:szCs w:val="24"/>
          <w:bdr w:val="none" w:sz="0" w:space="0" w:color="auto" w:frame="1"/>
        </w:rPr>
        <w:footnoteReference w:id="87"/>
      </w:r>
      <w:r w:rsidRPr="00DC5AF5">
        <w:rPr>
          <w:rFonts w:ascii="Times New Roman" w:hAnsi="Times New Roman" w:cs="Times New Roman"/>
          <w:sz w:val="24"/>
          <w:szCs w:val="24"/>
        </w:rPr>
        <w:t xml:space="preserve">Например, музей Эрмитаж в Санкт-Петербурге посещают ежегодно около 1 </w:t>
      </w:r>
      <w:proofErr w:type="gramStart"/>
      <w:r w:rsidRPr="00DC5AF5">
        <w:rPr>
          <w:rFonts w:ascii="Times New Roman" w:hAnsi="Times New Roman" w:cs="Times New Roman"/>
          <w:sz w:val="24"/>
          <w:szCs w:val="24"/>
        </w:rPr>
        <w:t>млн</w:t>
      </w:r>
      <w:proofErr w:type="gramEnd"/>
      <w:r w:rsidRPr="00DC5AF5">
        <w:rPr>
          <w:rFonts w:ascii="Times New Roman" w:hAnsi="Times New Roman" w:cs="Times New Roman"/>
          <w:sz w:val="24"/>
          <w:szCs w:val="24"/>
        </w:rPr>
        <w:t xml:space="preserve"> зарубежных туристов</w:t>
      </w:r>
      <w:r w:rsidR="000E76F2">
        <w:rPr>
          <w:rFonts w:ascii="Times New Roman" w:hAnsi="Times New Roman" w:cs="Times New Roman"/>
          <w:sz w:val="24"/>
          <w:szCs w:val="24"/>
        </w:rPr>
        <w:t xml:space="preserve">: </w:t>
      </w:r>
      <w:r w:rsidR="000E76F2" w:rsidRPr="000E76F2">
        <w:rPr>
          <w:rFonts w:ascii="Times New Roman" w:hAnsi="Times New Roman" w:cs="Times New Roman"/>
          <w:sz w:val="24"/>
          <w:szCs w:val="24"/>
        </w:rPr>
        <w:t xml:space="preserve">«крупные музеи - средство улучшения международных </w:t>
      </w:r>
      <w:r w:rsidR="000E76F2" w:rsidRPr="000E76F2">
        <w:rPr>
          <w:rFonts w:ascii="Times New Roman" w:hAnsi="Times New Roman" w:cs="Times New Roman"/>
          <w:sz w:val="24"/>
          <w:szCs w:val="24"/>
        </w:rPr>
        <w:lastRenderedPageBreak/>
        <w:t>отношений»</w:t>
      </w:r>
      <w:r w:rsidR="000E76F2" w:rsidRPr="000E76F2">
        <w:rPr>
          <w:rStyle w:val="a6"/>
          <w:rFonts w:ascii="Times New Roman" w:hAnsi="Times New Roman" w:cs="Times New Roman"/>
          <w:spacing w:val="30"/>
          <w:sz w:val="24"/>
          <w:szCs w:val="24"/>
        </w:rPr>
        <w:footnoteReference w:id="88"/>
      </w:r>
      <w:r w:rsidR="000E76F2" w:rsidRPr="000E76F2">
        <w:rPr>
          <w:rFonts w:ascii="Times New Roman" w:hAnsi="Times New Roman" w:cs="Times New Roman"/>
          <w:sz w:val="24"/>
          <w:szCs w:val="24"/>
        </w:rPr>
        <w:t xml:space="preserve">, как констатирует этот факт директор Эрмитажа </w:t>
      </w:r>
      <w:proofErr w:type="spellStart"/>
      <w:r w:rsidR="000E76F2" w:rsidRPr="000E76F2">
        <w:rPr>
          <w:rFonts w:ascii="Times New Roman" w:hAnsi="Times New Roman" w:cs="Times New Roman"/>
          <w:sz w:val="24"/>
          <w:szCs w:val="24"/>
        </w:rPr>
        <w:t>М.Пиотровский</w:t>
      </w:r>
      <w:proofErr w:type="spellEnd"/>
      <w:r w:rsidR="000E76F2" w:rsidRPr="000E76F2">
        <w:rPr>
          <w:rFonts w:ascii="Times New Roman" w:hAnsi="Times New Roman" w:cs="Times New Roman"/>
          <w:sz w:val="24"/>
          <w:szCs w:val="24"/>
        </w:rPr>
        <w:t>.</w:t>
      </w:r>
      <w:r w:rsidR="000E76F2">
        <w:rPr>
          <w:rFonts w:ascii="Times New Roman" w:hAnsi="Times New Roman" w:cs="Times New Roman"/>
          <w:sz w:val="24"/>
          <w:szCs w:val="24"/>
        </w:rPr>
        <w:t xml:space="preserve"> </w:t>
      </w:r>
      <w:r w:rsidR="000E76F2" w:rsidRPr="000E76F2">
        <w:rPr>
          <w:rFonts w:ascii="Times New Roman" w:hAnsi="Times New Roman" w:cs="Times New Roman"/>
          <w:sz w:val="24"/>
          <w:szCs w:val="24"/>
        </w:rPr>
        <w:t xml:space="preserve">Эта модель западных музеев, которые уже два или даже три десятилетия представляют собой сложные комплексы из выставочных залов, лекториев, библиотек, кафе и магазинов сувениров. При них открываются различные школы, направленные как на развитие художественных способностей, так и дающие общее представление о культуре или истории, в экспозициях активно используются мультимедиа технологии. В России подобным могут похвастаться только музеи современного искусства и такие гиганты, как Эрмитаж в Санкт-Петербурге, в котором уже более трех лет действуют системы электронных путеводителей, создаются виртуальные туры по залам музея, проводятся различные </w:t>
      </w:r>
      <w:proofErr w:type="spellStart"/>
      <w:r w:rsidR="000E76F2" w:rsidRPr="000E76F2">
        <w:rPr>
          <w:rFonts w:ascii="Times New Roman" w:hAnsi="Times New Roman" w:cs="Times New Roman"/>
          <w:sz w:val="24"/>
          <w:szCs w:val="24"/>
        </w:rPr>
        <w:t>перфомансы</w:t>
      </w:r>
      <w:proofErr w:type="spellEnd"/>
      <w:r w:rsidR="000E76F2" w:rsidRPr="000E76F2">
        <w:rPr>
          <w:rFonts w:ascii="Times New Roman" w:hAnsi="Times New Roman" w:cs="Times New Roman"/>
          <w:sz w:val="24"/>
          <w:szCs w:val="24"/>
        </w:rPr>
        <w:t xml:space="preserve"> на территории музея и его филиалов.</w:t>
      </w:r>
    </w:p>
    <w:p w:rsidR="000335E9" w:rsidRPr="00DC5AF5" w:rsidRDefault="000E76F2" w:rsidP="000E76F2">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 xml:space="preserve"> </w:t>
      </w:r>
      <w:r w:rsidR="000335E9" w:rsidRPr="00DC5AF5">
        <w:rPr>
          <w:rFonts w:ascii="Times New Roman" w:hAnsi="Times New Roman" w:cs="Times New Roman"/>
          <w:sz w:val="24"/>
          <w:szCs w:val="24"/>
        </w:rPr>
        <w:t xml:space="preserve">«Заявив о </w:t>
      </w:r>
      <w:proofErr w:type="gramStart"/>
      <w:r w:rsidR="000335E9" w:rsidRPr="00DC5AF5">
        <w:rPr>
          <w:rFonts w:ascii="Times New Roman" w:hAnsi="Times New Roman" w:cs="Times New Roman"/>
          <w:sz w:val="24"/>
          <w:szCs w:val="24"/>
        </w:rPr>
        <w:t>себе</w:t>
      </w:r>
      <w:proofErr w:type="gramEnd"/>
      <w:r w:rsidR="000335E9" w:rsidRPr="00DC5AF5">
        <w:rPr>
          <w:rFonts w:ascii="Times New Roman" w:hAnsi="Times New Roman" w:cs="Times New Roman"/>
          <w:sz w:val="24"/>
          <w:szCs w:val="24"/>
        </w:rPr>
        <w:t xml:space="preserve"> прежде всего как о виде экономической деятельности, использующей культурные ресурсы, туризм выступает в настоящее время как явление чрезвычайно многогранное, становясь катализатором и интегратором социальных и культурных процессов».</w:t>
      </w:r>
      <w:r w:rsidR="000335E9" w:rsidRPr="00DC5AF5">
        <w:rPr>
          <w:rStyle w:val="a6"/>
          <w:rFonts w:ascii="Times New Roman" w:hAnsi="Times New Roman" w:cs="Times New Roman"/>
          <w:sz w:val="24"/>
          <w:szCs w:val="24"/>
        </w:rPr>
        <w:footnoteReference w:id="89"/>
      </w:r>
      <w:r w:rsidR="000335E9" w:rsidRPr="00DC5AF5">
        <w:rPr>
          <w:rFonts w:ascii="Times New Roman" w:hAnsi="Times New Roman" w:cs="Times New Roman"/>
          <w:sz w:val="24"/>
          <w:szCs w:val="24"/>
        </w:rPr>
        <w:t xml:space="preserve"> На сегодняшний день туризм стал сферой общественно значимых услуг, инструментом международного сотрудничества, межкультурной коммуникации, а также корректировки негативных аспектов глобальных процессов современности.</w:t>
      </w:r>
    </w:p>
    <w:p w:rsidR="000335E9" w:rsidRPr="00DC5AF5" w:rsidRDefault="000335E9" w:rsidP="000335E9">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Индустрия туризма эффективно сочетает в себе экономические аспекты развития территорий с их культурным развитием. Так, в современном мире на долю туризма и связанных с ним секторов приходится 10% мирового ВВП и почти 3% рабочих мест.</w:t>
      </w:r>
      <w:r w:rsidRPr="00DC5AF5">
        <w:rPr>
          <w:rStyle w:val="a6"/>
          <w:rFonts w:ascii="Times New Roman" w:hAnsi="Times New Roman" w:cs="Times New Roman"/>
          <w:sz w:val="24"/>
          <w:szCs w:val="24"/>
        </w:rPr>
        <w:footnoteReference w:id="90"/>
      </w:r>
      <w:r w:rsidRPr="00DC5AF5">
        <w:rPr>
          <w:rFonts w:ascii="Times New Roman" w:hAnsi="Times New Roman" w:cs="Times New Roman"/>
          <w:sz w:val="24"/>
          <w:szCs w:val="24"/>
        </w:rPr>
        <w:t xml:space="preserve"> В течение последнего десятилетия международный туризм растет в среднем на 4—5% быстрее, нежели другие области экономики.</w:t>
      </w:r>
      <w:r w:rsidRPr="00DC5AF5">
        <w:rPr>
          <w:rStyle w:val="a6"/>
          <w:rFonts w:ascii="Times New Roman" w:hAnsi="Times New Roman" w:cs="Times New Roman"/>
          <w:sz w:val="24"/>
          <w:szCs w:val="24"/>
        </w:rPr>
        <w:footnoteReference w:id="91"/>
      </w:r>
    </w:p>
    <w:p w:rsidR="000335E9" w:rsidRPr="00DC5AF5" w:rsidRDefault="000335E9" w:rsidP="00923E6B">
      <w:pPr>
        <w:spacing w:after="0" w:line="360" w:lineRule="auto"/>
        <w:ind w:firstLine="851"/>
        <w:jc w:val="both"/>
        <w:rPr>
          <w:rFonts w:ascii="Times New Roman" w:hAnsi="Times New Roman" w:cs="Times New Roman"/>
          <w:sz w:val="24"/>
          <w:szCs w:val="24"/>
        </w:rPr>
      </w:pPr>
      <w:r w:rsidRPr="00DC5AF5">
        <w:rPr>
          <w:rFonts w:ascii="Times New Roman" w:hAnsi="Times New Roman" w:cs="Times New Roman"/>
          <w:sz w:val="24"/>
          <w:szCs w:val="24"/>
        </w:rPr>
        <w:t xml:space="preserve">Так называемый </w:t>
      </w:r>
      <w:proofErr w:type="spellStart"/>
      <w:proofErr w:type="gramStart"/>
      <w:r w:rsidRPr="00DC5AF5">
        <w:rPr>
          <w:rFonts w:ascii="Times New Roman" w:hAnsi="Times New Roman" w:cs="Times New Roman"/>
          <w:sz w:val="24"/>
          <w:szCs w:val="24"/>
        </w:rPr>
        <w:t>социо</w:t>
      </w:r>
      <w:proofErr w:type="spellEnd"/>
      <w:r w:rsidRPr="00DC5AF5">
        <w:rPr>
          <w:rFonts w:ascii="Times New Roman" w:hAnsi="Times New Roman" w:cs="Times New Roman"/>
          <w:sz w:val="24"/>
          <w:szCs w:val="24"/>
        </w:rPr>
        <w:t>-культурный</w:t>
      </w:r>
      <w:proofErr w:type="gramEnd"/>
      <w:r w:rsidRPr="00DC5AF5">
        <w:rPr>
          <w:rFonts w:ascii="Times New Roman" w:hAnsi="Times New Roman" w:cs="Times New Roman"/>
          <w:sz w:val="24"/>
          <w:szCs w:val="24"/>
        </w:rPr>
        <w:t xml:space="preserve"> эффект от туризма может проявляться в различных формах, в том числе в сохранении историко-культурного наследия, физическом и экономическом возрождении территории, сохранении населения, в развитии местного предпринимательства, культурного взаимопонимания и т.д. В свою очередь, зачастую создание инфраструктуры туризма влечет за собой появление новых рабочих </w:t>
      </w:r>
      <w:r w:rsidRPr="00DC5AF5">
        <w:rPr>
          <w:rFonts w:ascii="Times New Roman" w:hAnsi="Times New Roman" w:cs="Times New Roman"/>
          <w:sz w:val="24"/>
          <w:szCs w:val="24"/>
        </w:rPr>
        <w:lastRenderedPageBreak/>
        <w:t>мест и новый качественный уровень сферы услуг. В результате туризм способствует повышению уровня жизни населения государства.</w:t>
      </w: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DC5AF5">
        <w:rPr>
          <w:rFonts w:ascii="Times New Roman" w:eastAsiaTheme="minorHAnsi" w:hAnsi="Times New Roman" w:cs="Times New Roman"/>
          <w:sz w:val="24"/>
          <w:szCs w:val="24"/>
          <w:lang w:eastAsia="en-US"/>
        </w:rPr>
        <w:t>Культурный туризм является идеальной стартовой площадкой для развития малого бизнеса, в условиях чего весь набор управленческих технологий – от стратегического маркетинга до управления персоналом – становится условием выживания. «Предпринимательство в области культуры это новое измерение деятельности, которое позволяет культуре в целом отмежеваться от своего «затратного» статуса и претендовать на роль важнейшего ресурса регионального развития. Перенос акцента с традиционного представления о «ресурсах для культуры» на «культуру как ресурс» является важнейшим для менеджмента культуры в целом и самым непосредственным образом влияет на статус и роль менеджера в местном сообществе».</w:t>
      </w:r>
      <w:r w:rsidRPr="00DC5AF5">
        <w:rPr>
          <w:rStyle w:val="a6"/>
          <w:rFonts w:ascii="Times New Roman" w:eastAsiaTheme="minorHAnsi" w:hAnsi="Times New Roman" w:cs="Times New Roman"/>
          <w:sz w:val="24"/>
          <w:szCs w:val="24"/>
          <w:lang w:eastAsia="en-US"/>
        </w:rPr>
        <w:footnoteReference w:id="92"/>
      </w:r>
    </w:p>
    <w:p w:rsidR="00D63AB6" w:rsidRDefault="000335E9" w:rsidP="00D63AB6">
      <w:pPr>
        <w:spacing w:after="0" w:line="360" w:lineRule="auto"/>
        <w:ind w:firstLine="851"/>
        <w:jc w:val="both"/>
        <w:rPr>
          <w:rFonts w:ascii="Times New Roman" w:hAnsi="Times New Roman" w:cs="Times New Roman"/>
          <w:sz w:val="24"/>
          <w:szCs w:val="24"/>
        </w:rPr>
      </w:pPr>
      <w:r w:rsidRPr="00DC5AF5">
        <w:rPr>
          <w:rFonts w:ascii="Times New Roman" w:eastAsiaTheme="minorHAnsi" w:hAnsi="Times New Roman" w:cs="Times New Roman"/>
          <w:sz w:val="24"/>
          <w:szCs w:val="24"/>
          <w:lang w:eastAsia="en-US"/>
        </w:rPr>
        <w:t xml:space="preserve">Таким образом, </w:t>
      </w:r>
      <w:r w:rsidR="00D63AB6">
        <w:rPr>
          <w:rFonts w:ascii="Times New Roman" w:eastAsiaTheme="minorHAnsi" w:hAnsi="Times New Roman" w:cs="Times New Roman"/>
          <w:sz w:val="24"/>
          <w:szCs w:val="24"/>
          <w:lang w:eastAsia="en-US"/>
        </w:rPr>
        <w:t>ф</w:t>
      </w:r>
      <w:r w:rsidR="00D63AB6" w:rsidRPr="00DC5AF5">
        <w:rPr>
          <w:rFonts w:ascii="Times New Roman" w:hAnsi="Times New Roman" w:cs="Times New Roman"/>
          <w:sz w:val="24"/>
          <w:szCs w:val="24"/>
        </w:rPr>
        <w:t xml:space="preserve">ормирование </w:t>
      </w:r>
      <w:r w:rsidR="00D63AB6">
        <w:rPr>
          <w:rFonts w:ascii="Times New Roman" w:hAnsi="Times New Roman" w:cs="Times New Roman"/>
          <w:sz w:val="24"/>
          <w:szCs w:val="24"/>
        </w:rPr>
        <w:t xml:space="preserve">привлекательного </w:t>
      </w:r>
      <w:r w:rsidR="00D63AB6" w:rsidRPr="00DC5AF5">
        <w:rPr>
          <w:rFonts w:ascii="Times New Roman" w:hAnsi="Times New Roman" w:cs="Times New Roman"/>
          <w:sz w:val="24"/>
          <w:szCs w:val="24"/>
        </w:rPr>
        <w:t xml:space="preserve">имиджа территории </w:t>
      </w:r>
      <w:r w:rsidR="00D63AB6">
        <w:rPr>
          <w:rFonts w:ascii="Times New Roman" w:hAnsi="Times New Roman" w:cs="Times New Roman"/>
          <w:sz w:val="24"/>
          <w:szCs w:val="24"/>
        </w:rPr>
        <w:t>представляется важным</w:t>
      </w:r>
      <w:r w:rsidR="00D63AB6" w:rsidRPr="00DC5AF5">
        <w:rPr>
          <w:rFonts w:ascii="Times New Roman" w:hAnsi="Times New Roman" w:cs="Times New Roman"/>
          <w:sz w:val="24"/>
          <w:szCs w:val="24"/>
        </w:rPr>
        <w:t xml:space="preserve"> стратегическ</w:t>
      </w:r>
      <w:r w:rsidR="00D63AB6">
        <w:rPr>
          <w:rFonts w:ascii="Times New Roman" w:hAnsi="Times New Roman" w:cs="Times New Roman"/>
          <w:sz w:val="24"/>
          <w:szCs w:val="24"/>
        </w:rPr>
        <w:t>им</w:t>
      </w:r>
      <w:r w:rsidR="00D63AB6" w:rsidRPr="00DC5AF5">
        <w:rPr>
          <w:rFonts w:ascii="Times New Roman" w:hAnsi="Times New Roman" w:cs="Times New Roman"/>
          <w:sz w:val="24"/>
          <w:szCs w:val="24"/>
        </w:rPr>
        <w:t xml:space="preserve"> направление</w:t>
      </w:r>
      <w:r w:rsidR="00D63AB6">
        <w:rPr>
          <w:rFonts w:ascii="Times New Roman" w:hAnsi="Times New Roman" w:cs="Times New Roman"/>
          <w:sz w:val="24"/>
          <w:szCs w:val="24"/>
        </w:rPr>
        <w:t>м</w:t>
      </w:r>
      <w:r w:rsidR="00D63AB6" w:rsidRPr="00DC5AF5">
        <w:rPr>
          <w:rFonts w:ascii="Times New Roman" w:hAnsi="Times New Roman" w:cs="Times New Roman"/>
          <w:sz w:val="24"/>
          <w:szCs w:val="24"/>
        </w:rPr>
        <w:t xml:space="preserve"> деятельности менеджмента региональных</w:t>
      </w:r>
      <w:r w:rsidR="00D63AB6">
        <w:rPr>
          <w:rFonts w:ascii="Times New Roman" w:hAnsi="Times New Roman" w:cs="Times New Roman"/>
          <w:sz w:val="24"/>
          <w:szCs w:val="24"/>
        </w:rPr>
        <w:t xml:space="preserve"> структур государственной власти, которое </w:t>
      </w:r>
      <w:r w:rsidR="00D63AB6" w:rsidRPr="00DC5AF5">
        <w:rPr>
          <w:rFonts w:ascii="Times New Roman" w:hAnsi="Times New Roman" w:cs="Times New Roman"/>
          <w:sz w:val="24"/>
          <w:szCs w:val="24"/>
        </w:rPr>
        <w:t>основано на вовлечении обширного культуроло</w:t>
      </w:r>
      <w:r w:rsidR="00D63AB6">
        <w:rPr>
          <w:rFonts w:ascii="Times New Roman" w:hAnsi="Times New Roman" w:cs="Times New Roman"/>
          <w:sz w:val="24"/>
          <w:szCs w:val="24"/>
        </w:rPr>
        <w:t xml:space="preserve">гического материала территории и </w:t>
      </w:r>
      <w:r w:rsidR="00D63AB6" w:rsidRPr="00DC5AF5">
        <w:rPr>
          <w:rFonts w:ascii="Times New Roman" w:hAnsi="Times New Roman" w:cs="Times New Roman"/>
          <w:sz w:val="24"/>
          <w:szCs w:val="24"/>
        </w:rPr>
        <w:t>служит созданию привлекательных брендов, необходимых для улучшения инвестиционного климата</w:t>
      </w:r>
      <w:r w:rsidR="00D63AB6">
        <w:rPr>
          <w:rFonts w:ascii="Times New Roman" w:hAnsi="Times New Roman" w:cs="Times New Roman"/>
          <w:sz w:val="24"/>
          <w:szCs w:val="24"/>
        </w:rPr>
        <w:t xml:space="preserve"> территории</w:t>
      </w:r>
      <w:r w:rsidR="00D63AB6" w:rsidRPr="00DC5AF5">
        <w:rPr>
          <w:rFonts w:ascii="Times New Roman" w:hAnsi="Times New Roman" w:cs="Times New Roman"/>
          <w:sz w:val="24"/>
          <w:szCs w:val="24"/>
        </w:rPr>
        <w:t>.</w:t>
      </w:r>
      <w:r w:rsidR="008E5AEA">
        <w:rPr>
          <w:rFonts w:ascii="Times New Roman" w:hAnsi="Times New Roman" w:cs="Times New Roman"/>
          <w:sz w:val="24"/>
          <w:szCs w:val="24"/>
        </w:rPr>
        <w:t xml:space="preserve"> </w:t>
      </w:r>
      <w:r w:rsidR="00D63AB6">
        <w:rPr>
          <w:rFonts w:ascii="Times New Roman" w:hAnsi="Times New Roman" w:cs="Times New Roman"/>
          <w:sz w:val="24"/>
          <w:szCs w:val="24"/>
        </w:rPr>
        <w:t>Д</w:t>
      </w:r>
      <w:r w:rsidR="00D63AB6" w:rsidRPr="00DC5AF5">
        <w:rPr>
          <w:rFonts w:ascii="Times New Roman" w:hAnsi="Times New Roman" w:cs="Times New Roman"/>
          <w:sz w:val="24"/>
          <w:szCs w:val="24"/>
        </w:rPr>
        <w:t xml:space="preserve">ля </w:t>
      </w:r>
      <w:r w:rsidR="00D63AB6">
        <w:rPr>
          <w:rFonts w:ascii="Times New Roman" w:hAnsi="Times New Roman" w:cs="Times New Roman"/>
          <w:sz w:val="24"/>
          <w:szCs w:val="24"/>
        </w:rPr>
        <w:t>привлечения зарубежных инвестиций</w:t>
      </w:r>
      <w:r w:rsidR="00D63AB6" w:rsidRPr="00DC5AF5">
        <w:rPr>
          <w:rFonts w:ascii="Times New Roman" w:hAnsi="Times New Roman" w:cs="Times New Roman"/>
          <w:sz w:val="24"/>
          <w:szCs w:val="24"/>
        </w:rPr>
        <w:t xml:space="preserve"> важно наличие «культурного капитала» в виде памятников культуры и истории, природно-ландшафтно</w:t>
      </w:r>
      <w:r w:rsidR="00D63AB6">
        <w:rPr>
          <w:rFonts w:ascii="Times New Roman" w:hAnsi="Times New Roman" w:cs="Times New Roman"/>
          <w:sz w:val="24"/>
          <w:szCs w:val="24"/>
        </w:rPr>
        <w:t>го</w:t>
      </w:r>
      <w:r w:rsidR="00D63AB6" w:rsidRPr="00DC5AF5">
        <w:rPr>
          <w:rFonts w:ascii="Times New Roman" w:hAnsi="Times New Roman" w:cs="Times New Roman"/>
          <w:sz w:val="24"/>
          <w:szCs w:val="24"/>
        </w:rPr>
        <w:t xml:space="preserve"> своеобрази</w:t>
      </w:r>
      <w:r w:rsidR="00D63AB6">
        <w:rPr>
          <w:rFonts w:ascii="Times New Roman" w:hAnsi="Times New Roman" w:cs="Times New Roman"/>
          <w:sz w:val="24"/>
          <w:szCs w:val="24"/>
        </w:rPr>
        <w:t>я</w:t>
      </w:r>
      <w:r w:rsidR="00D63AB6" w:rsidRPr="00DC5AF5">
        <w:rPr>
          <w:rFonts w:ascii="Times New Roman" w:hAnsi="Times New Roman" w:cs="Times New Roman"/>
          <w:sz w:val="24"/>
          <w:szCs w:val="24"/>
        </w:rPr>
        <w:t xml:space="preserve"> региона, этнически</w:t>
      </w:r>
      <w:r w:rsidR="00D63AB6">
        <w:rPr>
          <w:rFonts w:ascii="Times New Roman" w:hAnsi="Times New Roman" w:cs="Times New Roman"/>
          <w:sz w:val="24"/>
          <w:szCs w:val="24"/>
        </w:rPr>
        <w:t>х особенностей и т.д.</w:t>
      </w:r>
      <w:r w:rsidR="00D63AB6" w:rsidRPr="00DC5AF5">
        <w:rPr>
          <w:rFonts w:ascii="Times New Roman" w:hAnsi="Times New Roman" w:cs="Times New Roman"/>
          <w:sz w:val="24"/>
          <w:szCs w:val="24"/>
        </w:rPr>
        <w:t xml:space="preserve">, но также творческий потенциал и способности жителей. </w:t>
      </w:r>
      <w:r w:rsidR="00D63AB6">
        <w:rPr>
          <w:rFonts w:ascii="Times New Roman" w:hAnsi="Times New Roman" w:cs="Times New Roman"/>
          <w:sz w:val="24"/>
          <w:szCs w:val="24"/>
        </w:rPr>
        <w:t>Формирование и</w:t>
      </w:r>
      <w:r w:rsidR="00D63AB6" w:rsidRPr="00DC5AF5">
        <w:rPr>
          <w:rFonts w:ascii="Times New Roman" w:hAnsi="Times New Roman" w:cs="Times New Roman"/>
          <w:sz w:val="24"/>
          <w:szCs w:val="24"/>
        </w:rPr>
        <w:t>мидж</w:t>
      </w:r>
      <w:r w:rsidR="00D63AB6">
        <w:rPr>
          <w:rFonts w:ascii="Times New Roman" w:hAnsi="Times New Roman" w:cs="Times New Roman"/>
          <w:sz w:val="24"/>
          <w:szCs w:val="24"/>
        </w:rPr>
        <w:t>а территории</w:t>
      </w:r>
      <w:r w:rsidR="008E5AEA">
        <w:rPr>
          <w:rFonts w:ascii="Times New Roman" w:hAnsi="Times New Roman" w:cs="Times New Roman"/>
          <w:sz w:val="24"/>
          <w:szCs w:val="24"/>
        </w:rPr>
        <w:t xml:space="preserve"> </w:t>
      </w:r>
      <w:r w:rsidR="00D63AB6">
        <w:rPr>
          <w:rFonts w:ascii="Times New Roman" w:hAnsi="Times New Roman" w:cs="Times New Roman"/>
          <w:sz w:val="24"/>
          <w:szCs w:val="24"/>
        </w:rPr>
        <w:t xml:space="preserve">в контексте привлечения инвестиций </w:t>
      </w:r>
      <w:r w:rsidR="00D63AB6" w:rsidRPr="00DC5AF5">
        <w:rPr>
          <w:rFonts w:ascii="Times New Roman" w:hAnsi="Times New Roman" w:cs="Times New Roman"/>
          <w:sz w:val="24"/>
          <w:szCs w:val="24"/>
        </w:rPr>
        <w:t>подразумевает комплекс мероприятий, повышающих инвестиционную привлекательность территории</w:t>
      </w:r>
      <w:r w:rsidR="002C66AB">
        <w:rPr>
          <w:rFonts w:ascii="Times New Roman" w:hAnsi="Times New Roman" w:cs="Times New Roman"/>
          <w:sz w:val="24"/>
          <w:szCs w:val="24"/>
        </w:rPr>
        <w:t xml:space="preserve"> (культурные и образовательные мероприятия, развитие культурного туризма и т.д.)</w:t>
      </w:r>
      <w:r w:rsidR="00D63AB6" w:rsidRPr="00DC5AF5">
        <w:rPr>
          <w:rFonts w:ascii="Times New Roman" w:hAnsi="Times New Roman" w:cs="Times New Roman"/>
          <w:sz w:val="24"/>
          <w:szCs w:val="24"/>
        </w:rPr>
        <w:t xml:space="preserve">. </w:t>
      </w:r>
    </w:p>
    <w:p w:rsidR="00A01481" w:rsidRDefault="00A01481" w:rsidP="00A01481">
      <w:pPr>
        <w:spacing w:after="0" w:line="360" w:lineRule="auto"/>
        <w:ind w:firstLine="851"/>
        <w:jc w:val="center"/>
        <w:rPr>
          <w:rFonts w:ascii="Times New Roman" w:hAnsi="Times New Roman" w:cs="Times New Roman"/>
          <w:sz w:val="24"/>
          <w:szCs w:val="24"/>
        </w:rPr>
      </w:pPr>
      <w:r>
        <w:rPr>
          <w:rFonts w:ascii="Times New Roman" w:hAnsi="Times New Roman" w:cs="Times New Roman"/>
          <w:sz w:val="24"/>
          <w:szCs w:val="24"/>
        </w:rPr>
        <w:t>⃰   ⃰   ⃰</w:t>
      </w:r>
    </w:p>
    <w:p w:rsidR="0048135A" w:rsidRPr="00DC5AF5" w:rsidRDefault="00A01481" w:rsidP="00D63AB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Подводя итог первой главе,</w:t>
      </w:r>
      <w:r w:rsidR="008E5AEA">
        <w:rPr>
          <w:rFonts w:ascii="Times New Roman" w:hAnsi="Times New Roman" w:cs="Times New Roman"/>
          <w:sz w:val="24"/>
          <w:szCs w:val="24"/>
        </w:rPr>
        <w:t xml:space="preserve"> можно отметить, что сегодня многие устоявшиеся понятия, явления и феномены приобретают многозначное содержание. В числе таких понятий, несомненно, культура, которая в условиях современного глобального развития приобрела четкое экономическое измерение, став фактором привлекательности капитала и развития экономики территории. В данной главе мы рассмотрели подходы и механизмы использования культуры как инструмента привлечения инвестиций и установили, что важную роль при этом играют формирование позитивного имиджа территории и </w:t>
      </w:r>
      <w:r w:rsidR="008E5AEA">
        <w:rPr>
          <w:rFonts w:ascii="Times New Roman" w:hAnsi="Times New Roman" w:cs="Times New Roman"/>
          <w:sz w:val="24"/>
          <w:szCs w:val="24"/>
        </w:rPr>
        <w:lastRenderedPageBreak/>
        <w:t>проведение эффективной культурной политики дипломатии.  Эта тенденция представляется общемировой, в связи с чем</w:t>
      </w:r>
      <w:r w:rsidR="00BF159E">
        <w:rPr>
          <w:rFonts w:ascii="Times New Roman" w:hAnsi="Times New Roman" w:cs="Times New Roman"/>
          <w:sz w:val="24"/>
          <w:szCs w:val="24"/>
        </w:rPr>
        <w:t>,</w:t>
      </w:r>
      <w:r w:rsidR="008E5AEA">
        <w:rPr>
          <w:rFonts w:ascii="Times New Roman" w:hAnsi="Times New Roman" w:cs="Times New Roman"/>
          <w:sz w:val="24"/>
          <w:szCs w:val="24"/>
        </w:rPr>
        <w:t xml:space="preserve"> перед представителями российских властей на всех уровнях становится актуальным сохранение и приумножение «культурного капитала» страны</w:t>
      </w:r>
      <w:r w:rsidR="00BF159E">
        <w:rPr>
          <w:rFonts w:ascii="Times New Roman" w:hAnsi="Times New Roman" w:cs="Times New Roman"/>
          <w:sz w:val="24"/>
          <w:szCs w:val="24"/>
        </w:rPr>
        <w:t xml:space="preserve">, а также </w:t>
      </w:r>
      <w:r w:rsidR="008E5AEA">
        <w:rPr>
          <w:rFonts w:ascii="Times New Roman" w:hAnsi="Times New Roman" w:cs="Times New Roman"/>
          <w:sz w:val="24"/>
          <w:szCs w:val="24"/>
        </w:rPr>
        <w:t xml:space="preserve">выработка стратегии эффективной культурной </w:t>
      </w:r>
      <w:r w:rsidR="00BF159E">
        <w:rPr>
          <w:rFonts w:ascii="Times New Roman" w:hAnsi="Times New Roman" w:cs="Times New Roman"/>
          <w:sz w:val="24"/>
          <w:szCs w:val="24"/>
        </w:rPr>
        <w:t xml:space="preserve">и </w:t>
      </w:r>
      <w:proofErr w:type="spellStart"/>
      <w:r w:rsidR="00BF159E">
        <w:rPr>
          <w:rFonts w:ascii="Times New Roman" w:hAnsi="Times New Roman" w:cs="Times New Roman"/>
          <w:sz w:val="24"/>
          <w:szCs w:val="24"/>
        </w:rPr>
        <w:t>имиджевой</w:t>
      </w:r>
      <w:proofErr w:type="spellEnd"/>
      <w:r w:rsidR="00BF159E">
        <w:rPr>
          <w:rFonts w:ascii="Times New Roman" w:hAnsi="Times New Roman" w:cs="Times New Roman"/>
          <w:sz w:val="24"/>
          <w:szCs w:val="24"/>
        </w:rPr>
        <w:t xml:space="preserve"> </w:t>
      </w:r>
      <w:r w:rsidR="008E5AEA">
        <w:rPr>
          <w:rFonts w:ascii="Times New Roman" w:hAnsi="Times New Roman" w:cs="Times New Roman"/>
          <w:sz w:val="24"/>
          <w:szCs w:val="24"/>
        </w:rPr>
        <w:t>политики</w:t>
      </w:r>
      <w:r w:rsidR="00BF159E">
        <w:rPr>
          <w:rFonts w:ascii="Times New Roman" w:hAnsi="Times New Roman" w:cs="Times New Roman"/>
          <w:sz w:val="24"/>
          <w:szCs w:val="24"/>
        </w:rPr>
        <w:t>.</w:t>
      </w:r>
    </w:p>
    <w:p w:rsidR="000335E9" w:rsidRPr="00DC5AF5" w:rsidRDefault="000335E9" w:rsidP="000335E9">
      <w:pPr>
        <w:autoSpaceDE w:val="0"/>
        <w:autoSpaceDN w:val="0"/>
        <w:adjustRightInd w:val="0"/>
        <w:spacing w:after="0" w:line="360" w:lineRule="auto"/>
        <w:ind w:firstLine="709"/>
        <w:jc w:val="both"/>
        <w:rPr>
          <w:rFonts w:ascii="Times New Roman" w:hAnsi="Times New Roman" w:cs="Times New Roman"/>
          <w:sz w:val="24"/>
          <w:szCs w:val="24"/>
        </w:rPr>
      </w:pPr>
    </w:p>
    <w:p w:rsidR="000335E9" w:rsidRPr="00DC5AF5" w:rsidRDefault="000335E9" w:rsidP="000335E9">
      <w:pPr>
        <w:pStyle w:val="a7"/>
        <w:spacing w:before="0" w:beforeAutospacing="0" w:after="0" w:afterAutospacing="0" w:line="360" w:lineRule="auto"/>
        <w:ind w:firstLine="709"/>
        <w:rPr>
          <w:color w:val="000000"/>
        </w:rPr>
      </w:pPr>
    </w:p>
    <w:p w:rsidR="000335E9" w:rsidRPr="00DC5AF5" w:rsidRDefault="000335E9" w:rsidP="000335E9">
      <w:pPr>
        <w:rPr>
          <w:rFonts w:ascii="Times New Roman" w:hAnsi="Times New Roman" w:cs="Times New Roman"/>
          <w:sz w:val="24"/>
          <w:szCs w:val="24"/>
        </w:rPr>
      </w:pPr>
    </w:p>
    <w:p w:rsidR="000335E9" w:rsidRDefault="000335E9"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48135A" w:rsidRDefault="0048135A" w:rsidP="000335E9">
      <w:pPr>
        <w:jc w:val="center"/>
        <w:rPr>
          <w:rFonts w:ascii="Times New Roman" w:hAnsi="Times New Roman" w:cs="Times New Roman"/>
          <w:sz w:val="24"/>
          <w:szCs w:val="24"/>
        </w:rPr>
      </w:pPr>
    </w:p>
    <w:p w:rsidR="006133C5" w:rsidRDefault="006133C5" w:rsidP="000335E9">
      <w:pPr>
        <w:spacing w:after="0" w:line="360" w:lineRule="auto"/>
        <w:ind w:firstLine="709"/>
        <w:jc w:val="center"/>
        <w:rPr>
          <w:rFonts w:ascii="Times New Roman" w:hAnsi="Times New Roman" w:cs="Times New Roman"/>
          <w:b/>
          <w:sz w:val="24"/>
          <w:szCs w:val="24"/>
        </w:rPr>
      </w:pPr>
    </w:p>
    <w:p w:rsidR="006133C5" w:rsidRDefault="006133C5" w:rsidP="000335E9">
      <w:pPr>
        <w:spacing w:after="0" w:line="360" w:lineRule="auto"/>
        <w:ind w:firstLine="709"/>
        <w:jc w:val="center"/>
        <w:rPr>
          <w:rFonts w:ascii="Times New Roman" w:hAnsi="Times New Roman" w:cs="Times New Roman"/>
          <w:b/>
          <w:sz w:val="24"/>
          <w:szCs w:val="24"/>
        </w:rPr>
      </w:pPr>
    </w:p>
    <w:p w:rsidR="006133C5" w:rsidRDefault="006133C5" w:rsidP="000335E9">
      <w:pPr>
        <w:spacing w:after="0" w:line="360" w:lineRule="auto"/>
        <w:ind w:firstLine="709"/>
        <w:jc w:val="center"/>
        <w:rPr>
          <w:rFonts w:ascii="Times New Roman" w:hAnsi="Times New Roman" w:cs="Times New Roman"/>
          <w:b/>
          <w:sz w:val="24"/>
          <w:szCs w:val="24"/>
        </w:rPr>
      </w:pPr>
    </w:p>
    <w:p w:rsidR="006133C5" w:rsidRDefault="006133C5" w:rsidP="000335E9">
      <w:pPr>
        <w:spacing w:after="0" w:line="360" w:lineRule="auto"/>
        <w:ind w:firstLine="709"/>
        <w:jc w:val="center"/>
        <w:rPr>
          <w:rFonts w:ascii="Times New Roman" w:hAnsi="Times New Roman" w:cs="Times New Roman"/>
          <w:b/>
          <w:sz w:val="24"/>
          <w:szCs w:val="24"/>
        </w:rPr>
      </w:pPr>
    </w:p>
    <w:p w:rsidR="006133C5" w:rsidRDefault="006133C5" w:rsidP="000335E9">
      <w:pPr>
        <w:spacing w:after="0" w:line="360" w:lineRule="auto"/>
        <w:ind w:firstLine="709"/>
        <w:jc w:val="center"/>
        <w:rPr>
          <w:rFonts w:ascii="Times New Roman" w:hAnsi="Times New Roman" w:cs="Times New Roman"/>
          <w:b/>
          <w:sz w:val="24"/>
          <w:szCs w:val="24"/>
        </w:rPr>
      </w:pPr>
    </w:p>
    <w:p w:rsidR="000335E9" w:rsidRPr="00DC5AF5" w:rsidRDefault="000335E9" w:rsidP="000335E9">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Глава 2. Культура в контексте экономического развития Санкт-Петербурга</w:t>
      </w:r>
    </w:p>
    <w:p w:rsidR="000335E9" w:rsidRPr="00DC5AF5" w:rsidRDefault="000335E9" w:rsidP="000335E9">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t>2.1. Имидж Санкт-Петербурга как культурной столицы</w:t>
      </w:r>
    </w:p>
    <w:p w:rsidR="000335E9" w:rsidRPr="00DC5AF5" w:rsidRDefault="000335E9" w:rsidP="000335E9">
      <w:pPr>
        <w:pStyle w:val="a3"/>
        <w:spacing w:after="0" w:line="360" w:lineRule="auto"/>
        <w:ind w:left="0"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Образ Санкт-Петербурга формировался на протяжении более трехсот лет. За это время имидж города претерпел множество изменений, - каждая эпоха добавляла к нему новые черты. На современном этапе, после политических потрясений конца </w:t>
      </w:r>
      <w:r w:rsidRPr="00DC5AF5">
        <w:rPr>
          <w:rFonts w:ascii="Times New Roman" w:eastAsia="Times New Roman" w:hAnsi="Times New Roman" w:cs="Times New Roman"/>
          <w:sz w:val="24"/>
          <w:szCs w:val="24"/>
          <w:lang w:val="en-US"/>
        </w:rPr>
        <w:t>XX</w:t>
      </w:r>
      <w:r w:rsidRPr="00DC5AF5">
        <w:rPr>
          <w:rFonts w:ascii="Times New Roman" w:eastAsia="Times New Roman" w:hAnsi="Times New Roman" w:cs="Times New Roman"/>
          <w:sz w:val="24"/>
          <w:szCs w:val="24"/>
        </w:rPr>
        <w:t xml:space="preserve"> века и, </w:t>
      </w:r>
      <w:proofErr w:type="gramStart"/>
      <w:r w:rsidRPr="00DC5AF5">
        <w:rPr>
          <w:rFonts w:ascii="Times New Roman" w:eastAsia="Times New Roman" w:hAnsi="Times New Roman" w:cs="Times New Roman"/>
          <w:sz w:val="24"/>
          <w:szCs w:val="24"/>
        </w:rPr>
        <w:t>последовавшим</w:t>
      </w:r>
      <w:proofErr w:type="gramEnd"/>
      <w:r w:rsidRPr="00DC5AF5">
        <w:rPr>
          <w:rFonts w:ascii="Times New Roman" w:eastAsia="Times New Roman" w:hAnsi="Times New Roman" w:cs="Times New Roman"/>
          <w:sz w:val="24"/>
          <w:szCs w:val="24"/>
        </w:rPr>
        <w:t xml:space="preserve"> за ними рефреймингом бренда города на Неве, Петербург вновь возвращается к имперской идее в своем образе. Город обретает все больший политический вес, как внутри страны, так и на международной арене, вновь оправдывая свое поэтичное название «Северная столица России». </w:t>
      </w:r>
    </w:p>
    <w:p w:rsidR="000335E9" w:rsidRPr="00DC5AF5" w:rsidRDefault="000335E9" w:rsidP="000335E9">
      <w:pPr>
        <w:pStyle w:val="a3"/>
        <w:spacing w:after="0" w:line="360" w:lineRule="auto"/>
        <w:ind w:left="0" w:firstLine="709"/>
        <w:jc w:val="both"/>
        <w:rPr>
          <w:rFonts w:ascii="Times New Roman" w:hAnsi="Times New Roman" w:cs="Times New Roman"/>
          <w:b/>
          <w:sz w:val="24"/>
          <w:szCs w:val="24"/>
        </w:rPr>
      </w:pPr>
      <w:r w:rsidRPr="00DC5AF5">
        <w:rPr>
          <w:rFonts w:ascii="Times New Roman" w:eastAsia="Times New Roman" w:hAnsi="Times New Roman" w:cs="Times New Roman"/>
          <w:sz w:val="24"/>
          <w:szCs w:val="24"/>
        </w:rPr>
        <w:t xml:space="preserve">Санкт-Петербург изначально строился как международный, интернациональный город с традициями толерантности и веротерпимости, а также богатыми историческими и культурными традициями. Подтверждением этому служат красивейшие архитектурные сооружения города, насыщенная театральная и культурная жизнь, активное участие в международных культурных обменах. </w:t>
      </w:r>
      <w:r w:rsidRPr="00DC5AF5">
        <w:rPr>
          <w:rFonts w:ascii="Times New Roman" w:eastAsia="Times New Roman" w:hAnsi="Times New Roman" w:cs="Times New Roman"/>
          <w:spacing w:val="2"/>
          <w:sz w:val="24"/>
          <w:szCs w:val="24"/>
        </w:rPr>
        <w:t xml:space="preserve">     Современный Санкт-Петербург является одним из общепризнанных центров мировой культуры, который на всех этапах своего развития выделялся именно своей культурной составляющей, и воспринимался в мире, прежде всего, как культурный феномен. </w:t>
      </w:r>
      <w:r w:rsidRPr="00DC5AF5">
        <w:rPr>
          <w:rFonts w:ascii="Times New Roman" w:eastAsia="Times New Roman" w:hAnsi="Times New Roman" w:cs="Times New Roman"/>
          <w:sz w:val="24"/>
          <w:szCs w:val="24"/>
        </w:rPr>
        <w:t xml:space="preserve">Все это дало основания для определения Санкт-Петербурга и как «Культурной столицы России».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С момента своего основания, Санкт-Петербург, по замыслу Петра Великого, был призван стать связующим звеном между Россией и Западом и способствовать развитию связей между нашей страной и европейскими государствами. Перенося столицу к западным границам империи, Петр </w:t>
      </w:r>
      <w:r w:rsidRPr="00DC5AF5">
        <w:rPr>
          <w:rFonts w:ascii="Times New Roman" w:eastAsia="Times New Roman" w:hAnsi="Times New Roman" w:cs="Times New Roman"/>
          <w:sz w:val="24"/>
          <w:szCs w:val="24"/>
          <w:lang w:val="en-US"/>
        </w:rPr>
        <w:t>I</w:t>
      </w:r>
      <w:r w:rsidRPr="00DC5AF5">
        <w:rPr>
          <w:rFonts w:ascii="Times New Roman" w:eastAsia="Times New Roman" w:hAnsi="Times New Roman" w:cs="Times New Roman"/>
          <w:sz w:val="24"/>
          <w:szCs w:val="24"/>
        </w:rPr>
        <w:t xml:space="preserve"> стремился не только максимально приблизить Россию к Европе географически, но и способствовать их культурному сближению. Именно Петербург, в соответствии с его планами, должен был стать важнейшим центром, который смог бы аккумулировать в себе цивилизационные связи Востока и Запада, «единственным главным городом России, где пересекаются все пути-дороги, ведущие в глубины или из глубин Российского государства в мировое сообщество».</w:t>
      </w:r>
      <w:r w:rsidRPr="00DC5AF5">
        <w:rPr>
          <w:rStyle w:val="a6"/>
          <w:rFonts w:ascii="Times New Roman" w:hAnsi="Times New Roman" w:cs="Times New Roman"/>
          <w:sz w:val="24"/>
          <w:szCs w:val="24"/>
        </w:rPr>
        <w:footnoteReference w:id="93"/>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Начиная с петровских времен, Петербург становится центром международных связей. Сюда постоянно стремились европейские ученые, архитекторы, художники, музыканты. Многие из них внесли огромный вклад в создание неповторимого облика города. Приезжавшие европейцы называли Санкт-Петербург «самым европейским среди </w:t>
      </w:r>
      <w:r w:rsidRPr="00DC5AF5">
        <w:rPr>
          <w:rFonts w:ascii="Times New Roman" w:eastAsia="Times New Roman" w:hAnsi="Times New Roman" w:cs="Times New Roman"/>
          <w:sz w:val="24"/>
          <w:szCs w:val="24"/>
        </w:rPr>
        <w:lastRenderedPageBreak/>
        <w:t>городов России», обращая внимание на его неповторимую архитектуру и особый культурный облик.</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Именно в эпоху Петра Великого, с самого момента своего основания, был четко  определен и сформирован общий характер Северной столицы, образ Санкт-Петербурга: «Петербург был задуман и построен как новая столица новой страны, не средневековой Руси, но Российской империи»</w:t>
      </w:r>
      <w:r w:rsidRPr="00DC5AF5">
        <w:rPr>
          <w:rStyle w:val="a6"/>
          <w:rFonts w:ascii="Times New Roman" w:hAnsi="Times New Roman" w:cs="Times New Roman"/>
          <w:sz w:val="24"/>
          <w:szCs w:val="24"/>
        </w:rPr>
        <w:footnoteReference w:id="94"/>
      </w:r>
      <w:r w:rsidRPr="00DC5AF5">
        <w:rPr>
          <w:rFonts w:ascii="Times New Roman" w:eastAsia="Times New Roman" w:hAnsi="Times New Roman" w:cs="Times New Roman"/>
          <w:sz w:val="24"/>
          <w:szCs w:val="24"/>
        </w:rPr>
        <w:t>. Таким образом, историческая миссия Петербурга с самого начала состояла в том, чтобы быть новой столицей, новым лицом нового цивилизованного, европейского государства. Эту функцию город выполнял на протяжении всей истории своего существования и выполняет до сих пор. Естественно, на каждом этапе своей истории образ города несколько эволюционировал, меняясь соответственно складывающимся в государстве, да и в мире в целом, условиям, однако его основа оставалась неизменной.</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Условно, в истории формирования национального образа Санкт-Петербурга можно выделить несколько этапов:</w:t>
      </w:r>
    </w:p>
    <w:p w:rsidR="000335E9" w:rsidRPr="00DC5AF5" w:rsidRDefault="000335E9" w:rsidP="000335E9">
      <w:pPr>
        <w:numPr>
          <w:ilvl w:val="0"/>
          <w:numId w:val="12"/>
        </w:numPr>
        <w:spacing w:after="0" w:line="360" w:lineRule="auto"/>
        <w:ind w:left="0"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имперский период - со времени основания города до 1917 года (Санкт-Петербург – центр российской модернизации);</w:t>
      </w:r>
    </w:p>
    <w:p w:rsidR="000335E9" w:rsidRPr="00DC5AF5" w:rsidRDefault="000335E9" w:rsidP="000335E9">
      <w:pPr>
        <w:numPr>
          <w:ilvl w:val="0"/>
          <w:numId w:val="12"/>
        </w:numPr>
        <w:spacing w:after="0" w:line="360" w:lineRule="auto"/>
        <w:ind w:left="0"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советский период – с 1917 года до конца 80-х годов ХХ века (потеря столичного статуса и утрата значения интеграционного звена);</w:t>
      </w:r>
    </w:p>
    <w:p w:rsidR="000335E9" w:rsidRPr="00DC5AF5" w:rsidRDefault="000335E9" w:rsidP="000335E9">
      <w:pPr>
        <w:numPr>
          <w:ilvl w:val="0"/>
          <w:numId w:val="12"/>
        </w:numPr>
        <w:spacing w:after="0" w:line="360" w:lineRule="auto"/>
        <w:ind w:left="0"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новейший период – с 90-х годов ХХ века до сегодняшнего дня (восстановление столичного статуса города).</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Не будем подробно останавливаться на характеристике исторических этапов формирования образа Санкт-Петербурга, остановимся подробнее на современном этапе. Новейший период в истории города на Неве начался в эпоху «перестройки». Так, например, первая поездка М. Горбачева в качестве генсека была именно в Ленинград. Суть нового политического курса </w:t>
      </w:r>
      <w:proofErr w:type="spellStart"/>
      <w:r w:rsidRPr="00DC5AF5">
        <w:rPr>
          <w:rFonts w:ascii="Times New Roman" w:eastAsia="Times New Roman" w:hAnsi="Times New Roman" w:cs="Times New Roman"/>
          <w:color w:val="000000"/>
          <w:sz w:val="24"/>
          <w:szCs w:val="24"/>
        </w:rPr>
        <w:t>М.Горбачева</w:t>
      </w:r>
      <w:proofErr w:type="spellEnd"/>
      <w:r w:rsidRPr="00DC5AF5">
        <w:rPr>
          <w:rFonts w:ascii="Times New Roman" w:eastAsia="Times New Roman" w:hAnsi="Times New Roman" w:cs="Times New Roman"/>
          <w:color w:val="000000"/>
          <w:sz w:val="24"/>
          <w:szCs w:val="24"/>
        </w:rPr>
        <w:t>, как известно, сводилась к вхождению СССР в мировое сообщество, в общемировую цивилизацию, а Ленинград как раз и рассматривался как пусть слабая, но еще не прекратившее свое существование связующее звено между Западом и Востоком.</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12 июня 1991 года в Ленинграде прошли первые демократические выборы на пост мэра города, на которых уверенную победу одержал Анатолий Александрович Собчак, получивший голоса 76 процентов избирателей. Приход к власти А. А. Собчака ознаменовал начало новой эпохи в истории города на Неве.</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lastRenderedPageBreak/>
        <w:t xml:space="preserve">Одновременно с принятием в 1991 году решения о проведении в Ленинграде выборов мэра Ленсовет постановил провести общегородской референдум по вопросу о возвращении городу его исторического названия «Санкт-Петербург». Несмотря на несогласие многих сторон с этой идеей, </w:t>
      </w:r>
      <w:r w:rsidR="00100340">
        <w:rPr>
          <w:rFonts w:ascii="Times New Roman" w:eastAsia="Times New Roman" w:hAnsi="Times New Roman" w:cs="Times New Roman"/>
          <w:color w:val="000000"/>
          <w:sz w:val="24"/>
          <w:szCs w:val="24"/>
        </w:rPr>
        <w:t>более 50</w:t>
      </w:r>
      <w:r w:rsidRPr="00DC5AF5">
        <w:rPr>
          <w:rFonts w:ascii="Times New Roman" w:eastAsia="Times New Roman" w:hAnsi="Times New Roman" w:cs="Times New Roman"/>
          <w:color w:val="000000"/>
          <w:sz w:val="24"/>
          <w:szCs w:val="24"/>
        </w:rPr>
        <w:t xml:space="preserve"> процентов проголосовавших горожан высказались за возвращение городу его исконного названия. 6 сентября 1991 года был подписан указ Президиума Верховного Совета Российской Федерации «О возвращении городу Ленинграду его исторического названия Санкт-Петербург»</w:t>
      </w:r>
      <w:r w:rsidRPr="00DC5AF5">
        <w:rPr>
          <w:rStyle w:val="a6"/>
          <w:rFonts w:ascii="Times New Roman" w:hAnsi="Times New Roman" w:cs="Times New Roman"/>
          <w:color w:val="000000"/>
          <w:sz w:val="24"/>
          <w:szCs w:val="24"/>
        </w:rPr>
        <w:footnoteReference w:id="95"/>
      </w:r>
      <w:r w:rsidRPr="00DC5AF5">
        <w:rPr>
          <w:rFonts w:ascii="Times New Roman" w:eastAsia="Times New Roman" w:hAnsi="Times New Roman" w:cs="Times New Roman"/>
          <w:color w:val="000000"/>
          <w:sz w:val="24"/>
          <w:szCs w:val="24"/>
        </w:rPr>
        <w:t>.</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А. А. Собчак за годы своего пребывания на посту мэра Санкт-Петербурга многое сделал для укрепления международного авторитета Петербурга как европейской культурной столицы. По словам академика Лихачева, первый мэр города на Неве сумел: «многое сделать для свободного развития культуры в Петербурге и нашел общий язык с деятелями культуры и деловыми людьми на Западе»</w:t>
      </w:r>
      <w:r w:rsidRPr="00DC5AF5">
        <w:rPr>
          <w:rStyle w:val="a6"/>
          <w:rFonts w:ascii="Times New Roman" w:hAnsi="Times New Roman" w:cs="Times New Roman"/>
          <w:color w:val="000000"/>
          <w:sz w:val="24"/>
          <w:szCs w:val="24"/>
        </w:rPr>
        <w:footnoteReference w:id="96"/>
      </w:r>
      <w:r w:rsidRPr="00DC5AF5">
        <w:rPr>
          <w:rFonts w:ascii="Times New Roman" w:eastAsia="Times New Roman" w:hAnsi="Times New Roman" w:cs="Times New Roman"/>
          <w:color w:val="000000"/>
          <w:sz w:val="24"/>
          <w:szCs w:val="24"/>
        </w:rPr>
        <w:t>. А. А. Собчак заботился о восстановлении и поддержании культурного наследия города. Мэр Петербурга не только санкционировал возвращение церкви многих петербургских храмов, но добился выделения городу кредита Европейского банка реконструкции и развития, размером в триста миллионов долларов, на реконструкцию исторического центра города</w:t>
      </w:r>
      <w:r w:rsidRPr="00DC5AF5">
        <w:rPr>
          <w:rStyle w:val="a6"/>
          <w:rFonts w:ascii="Times New Roman" w:hAnsi="Times New Roman" w:cs="Times New Roman"/>
          <w:color w:val="000000"/>
          <w:sz w:val="24"/>
          <w:szCs w:val="24"/>
        </w:rPr>
        <w:footnoteReference w:id="97"/>
      </w:r>
      <w:r w:rsidRPr="00DC5AF5">
        <w:rPr>
          <w:rFonts w:ascii="Times New Roman" w:eastAsia="Times New Roman" w:hAnsi="Times New Roman" w:cs="Times New Roman"/>
          <w:color w:val="000000"/>
          <w:sz w:val="24"/>
          <w:szCs w:val="24"/>
        </w:rPr>
        <w:t>.</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Продолжая начатый политический курс, в своей Предвыборной программе, созданной перед выборами губернатора Санкт-Петербурга в 1996 году, и названной «Фундамент заложен. Время возводить здание» А. А. Собчак так охарактеризовал образ города на тот момент: «Статус и авторитет Петербурга – города, известного всему миру, - в значительной степени определяют зависимость его судьбы от международного общества. </w:t>
      </w:r>
      <w:proofErr w:type="gramStart"/>
      <w:r w:rsidRPr="00DC5AF5">
        <w:rPr>
          <w:rFonts w:ascii="Times New Roman" w:eastAsia="Times New Roman" w:hAnsi="Times New Roman" w:cs="Times New Roman"/>
          <w:color w:val="000000"/>
          <w:sz w:val="24"/>
          <w:szCs w:val="24"/>
        </w:rPr>
        <w:t>Сегодня, когда стали историей трудные дни начала девяностых – дни предчувствия гражданской войны и угрозы голода, каждый из нас уже видит Петербург как город-порт, средоточие развитой промышленности, науки и культуры»</w:t>
      </w:r>
      <w:r w:rsidRPr="00DC5AF5">
        <w:rPr>
          <w:rStyle w:val="a6"/>
          <w:rFonts w:ascii="Times New Roman" w:hAnsi="Times New Roman" w:cs="Times New Roman"/>
          <w:color w:val="000000"/>
          <w:sz w:val="24"/>
          <w:szCs w:val="24"/>
        </w:rPr>
        <w:footnoteReference w:id="98"/>
      </w:r>
      <w:r w:rsidRPr="00DC5AF5">
        <w:rPr>
          <w:rFonts w:ascii="Times New Roman" w:eastAsia="Times New Roman" w:hAnsi="Times New Roman" w:cs="Times New Roman"/>
          <w:color w:val="000000"/>
          <w:sz w:val="24"/>
          <w:szCs w:val="24"/>
        </w:rPr>
        <w:t>. Таким образом, А. А. Собчак подчеркивал сложность процесса трансформации имиджа Петербурга в особенно интенсивно изменявшемся историческом контексте начала 90-х годов ХХ века.</w:t>
      </w:r>
      <w:proofErr w:type="gramEnd"/>
      <w:r w:rsidRPr="00DC5AF5">
        <w:rPr>
          <w:rFonts w:ascii="Times New Roman" w:eastAsia="Times New Roman" w:hAnsi="Times New Roman" w:cs="Times New Roman"/>
          <w:color w:val="000000"/>
          <w:sz w:val="24"/>
          <w:szCs w:val="24"/>
        </w:rPr>
        <w:t xml:space="preserve"> Волей обстоятельств, город на Неве, обладающий героическим прошлым, </w:t>
      </w:r>
      <w:r w:rsidRPr="00DC5AF5">
        <w:rPr>
          <w:rFonts w:ascii="Times New Roman" w:eastAsia="Times New Roman" w:hAnsi="Times New Roman" w:cs="Times New Roman"/>
          <w:color w:val="000000"/>
          <w:sz w:val="24"/>
          <w:szCs w:val="24"/>
        </w:rPr>
        <w:lastRenderedPageBreak/>
        <w:t>хранящий традиции многих поколений, попал в тяжелое экономическое положение, которое заставило городские власти, в течение некоторого времени, выступать в международном общении с позиций просителя. Городу требовалась экономическая поддержка, которую центральные власти, в силу сложившейся в стране ситуации, не могли ему оказать. Помощи приходилось ожидать только от мирового сообщества. А. А. Собчак в своей Предвыборной программе так описал сложившуюся ситуацию: «В это тяжелое время на помощь петербуржцам пришли многие страны. Мы выстояли за счет международного авторитета города, и в частности политического авторитета. В глазах международного сообщества Петербург не просто прекрасный город театров и музеев, дворцов и парков. Петербург – это город умных, образованных людей, город – один из лидеров мировой цивилизации, но оказавшийся в крайне тяжелой ситуации, попавший в беду. И такому городу помогают. Но стоит Петербургу «взяться за булыжник» или предстать туземцем, панически боящимся иностранцев, мы потеряем симпатии всего мира, а руки помощи, протянутые к нам в трудный час, опустятся»</w:t>
      </w:r>
      <w:r w:rsidRPr="00DC5AF5">
        <w:rPr>
          <w:rStyle w:val="a6"/>
          <w:rFonts w:ascii="Times New Roman" w:hAnsi="Times New Roman" w:cs="Times New Roman"/>
          <w:color w:val="000000"/>
          <w:sz w:val="24"/>
          <w:szCs w:val="24"/>
        </w:rPr>
        <w:footnoteReference w:id="99"/>
      </w:r>
      <w:r w:rsidRPr="00DC5AF5">
        <w:rPr>
          <w:rFonts w:ascii="Times New Roman" w:eastAsia="Times New Roman" w:hAnsi="Times New Roman" w:cs="Times New Roman"/>
          <w:color w:val="000000"/>
          <w:sz w:val="24"/>
          <w:szCs w:val="24"/>
        </w:rPr>
        <w:t>. Таким образом, А. А. Собчак подчеркивал, что Петербургу, несмотря на все временные трудности, удалось сохранить свой авторитет на международной арене. Причину этого первый демократически избранный мэр города на Неве видел в «удивительно ярком сочетании достижений прошлого и настоящего»</w:t>
      </w:r>
      <w:r w:rsidRPr="00DC5AF5">
        <w:rPr>
          <w:rStyle w:val="a6"/>
          <w:rFonts w:ascii="Times New Roman" w:hAnsi="Times New Roman" w:cs="Times New Roman"/>
          <w:color w:val="000000"/>
          <w:sz w:val="24"/>
          <w:szCs w:val="24"/>
        </w:rPr>
        <w:footnoteReference w:id="100"/>
      </w:r>
      <w:r w:rsidRPr="00DC5AF5">
        <w:rPr>
          <w:rFonts w:ascii="Times New Roman" w:eastAsia="Times New Roman" w:hAnsi="Times New Roman" w:cs="Times New Roman"/>
          <w:color w:val="000000"/>
          <w:sz w:val="24"/>
          <w:szCs w:val="24"/>
        </w:rPr>
        <w:t>, которые составляют уникальную особенность нашего города. Именно в этом А. А. Собчак видел залог успешности бренда Санкт-Петербурга, о поддержании которого первый мэр города заботился сам, в период своего пребывания на посту, и призывал заботиться не только представителей власти, но и простых горожан. В качестве одной из составляющих кампании по поддержанию положительного имиджа Санкт-Петербурга А. А. Собчак называл «всемирную пропаганду достижений петербуржцев на международном уровне»</w:t>
      </w:r>
      <w:r w:rsidRPr="00DC5AF5">
        <w:rPr>
          <w:rStyle w:val="a6"/>
          <w:rFonts w:ascii="Times New Roman" w:hAnsi="Times New Roman" w:cs="Times New Roman"/>
          <w:color w:val="000000"/>
          <w:sz w:val="24"/>
          <w:szCs w:val="24"/>
        </w:rPr>
        <w:footnoteReference w:id="101"/>
      </w:r>
      <w:r w:rsidRPr="00DC5AF5">
        <w:rPr>
          <w:rFonts w:ascii="Times New Roman" w:eastAsia="Times New Roman" w:hAnsi="Times New Roman" w:cs="Times New Roman"/>
          <w:color w:val="000000"/>
          <w:sz w:val="24"/>
          <w:szCs w:val="24"/>
        </w:rPr>
        <w:t>. Подобные действия представляют собой эффективный способ в деле формирования и продвижения положительного имиджа региона за рубежом.</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color w:val="000000"/>
          <w:sz w:val="24"/>
          <w:szCs w:val="24"/>
        </w:rPr>
        <w:t xml:space="preserve">Выборы 1996 года на пост губернатора Санкт-Петербурга завершились победой Владимира Анатольевича Яковлева, который, впоследствии, был избран на второй срок и занимал этот пост до 2003 года. </w:t>
      </w:r>
      <w:proofErr w:type="gramStart"/>
      <w:r w:rsidRPr="00DC5AF5">
        <w:rPr>
          <w:rFonts w:ascii="Times New Roman" w:eastAsia="Times New Roman" w:hAnsi="Times New Roman" w:cs="Times New Roman"/>
          <w:color w:val="000000"/>
          <w:sz w:val="24"/>
          <w:szCs w:val="24"/>
        </w:rPr>
        <w:t xml:space="preserve">За время нахождения В. А. Яковлева на посту губернатора экономике Петербурга удалось </w:t>
      </w:r>
      <w:r w:rsidRPr="00DC5AF5">
        <w:rPr>
          <w:rFonts w:ascii="Times New Roman" w:eastAsia="Times New Roman" w:hAnsi="Times New Roman" w:cs="Times New Roman"/>
          <w:sz w:val="24"/>
          <w:szCs w:val="24"/>
        </w:rPr>
        <w:t xml:space="preserve">преодолеть ряд негативных тенденций, характерных, в то </w:t>
      </w:r>
      <w:r w:rsidRPr="00DC5AF5">
        <w:rPr>
          <w:rFonts w:ascii="Times New Roman" w:eastAsia="Times New Roman" w:hAnsi="Times New Roman" w:cs="Times New Roman"/>
          <w:sz w:val="24"/>
          <w:szCs w:val="24"/>
        </w:rPr>
        <w:lastRenderedPageBreak/>
        <w:t>время, для многих российских регионов и вызванных, в первую очередь, такими факторами, как: нестабильность политической и экономической ситуации, неустойчивость темпов промышленного производства, высокий риск капиталовложений и колебания валютного курса</w:t>
      </w:r>
      <w:r w:rsidRPr="00DC5AF5">
        <w:rPr>
          <w:rStyle w:val="a6"/>
          <w:rFonts w:ascii="Times New Roman" w:hAnsi="Times New Roman" w:cs="Times New Roman"/>
          <w:sz w:val="24"/>
          <w:szCs w:val="24"/>
        </w:rPr>
        <w:footnoteReference w:id="102"/>
      </w:r>
      <w:r w:rsidRPr="00DC5AF5">
        <w:rPr>
          <w:rFonts w:ascii="Times New Roman" w:eastAsia="Times New Roman" w:hAnsi="Times New Roman" w:cs="Times New Roman"/>
          <w:sz w:val="24"/>
          <w:szCs w:val="24"/>
        </w:rPr>
        <w:t>. Основные экономические показатели города улучшились, увеличился приток иностранных инвестиций и рост доходов</w:t>
      </w:r>
      <w:proofErr w:type="gramEnd"/>
      <w:r w:rsidRPr="00DC5AF5">
        <w:rPr>
          <w:rFonts w:ascii="Times New Roman" w:eastAsia="Times New Roman" w:hAnsi="Times New Roman" w:cs="Times New Roman"/>
          <w:sz w:val="24"/>
          <w:szCs w:val="24"/>
        </w:rPr>
        <w:t xml:space="preserve"> городского бюджета, произошла интенсификация международных связей</w:t>
      </w:r>
      <w:r w:rsidRPr="00DC5AF5">
        <w:rPr>
          <w:rStyle w:val="a6"/>
          <w:rFonts w:ascii="Times New Roman" w:hAnsi="Times New Roman" w:cs="Times New Roman"/>
          <w:sz w:val="24"/>
          <w:szCs w:val="24"/>
        </w:rPr>
        <w:footnoteReference w:id="103"/>
      </w:r>
      <w:r w:rsidRPr="00DC5AF5">
        <w:rPr>
          <w:rFonts w:ascii="Times New Roman" w:eastAsia="Times New Roman" w:hAnsi="Times New Roman" w:cs="Times New Roman"/>
          <w:sz w:val="24"/>
          <w:szCs w:val="24"/>
        </w:rPr>
        <w:t xml:space="preserve">. При губернаторе </w:t>
      </w:r>
      <w:proofErr w:type="spellStart"/>
      <w:r w:rsidRPr="00DC5AF5">
        <w:rPr>
          <w:rFonts w:ascii="Times New Roman" w:eastAsia="Times New Roman" w:hAnsi="Times New Roman" w:cs="Times New Roman"/>
          <w:sz w:val="24"/>
          <w:szCs w:val="24"/>
        </w:rPr>
        <w:t>В.А.Яковлеве</w:t>
      </w:r>
      <w:proofErr w:type="spellEnd"/>
      <w:r w:rsidRPr="00DC5AF5">
        <w:rPr>
          <w:rFonts w:ascii="Times New Roman" w:eastAsia="Times New Roman" w:hAnsi="Times New Roman" w:cs="Times New Roman"/>
          <w:sz w:val="24"/>
          <w:szCs w:val="24"/>
        </w:rPr>
        <w:t xml:space="preserve"> город постепенно, хотя и не без серьезных трудностей</w:t>
      </w:r>
      <w:r w:rsidRPr="00DC5AF5">
        <w:rPr>
          <w:rStyle w:val="a6"/>
          <w:rFonts w:ascii="Times New Roman" w:hAnsi="Times New Roman" w:cs="Times New Roman"/>
          <w:sz w:val="24"/>
          <w:szCs w:val="24"/>
        </w:rPr>
        <w:footnoteReference w:id="104"/>
      </w:r>
      <w:r w:rsidRPr="00DC5AF5">
        <w:rPr>
          <w:rFonts w:ascii="Times New Roman" w:eastAsia="Times New Roman" w:hAnsi="Times New Roman" w:cs="Times New Roman"/>
          <w:sz w:val="24"/>
          <w:szCs w:val="24"/>
        </w:rPr>
        <w:t>, оправлялся от потрясений начала 90-х годов. Начался период поиска места Петербурга в международных отношениях.</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Само по себе возвращение городу его исторического названия не способно решить проблему формирования его позитивного образа и создания целостного бренда. Само по себе имя «Санкт-Петербург» как олицетворение славного прошлого Северной столицы не достаточно для нового бренда. Необходимо также использование новых, наряду с возрождением старых, эмоционально окрашенных символов города – неких слагаемых его позитивного имиджа. Подобные процессы не происходят стихийно, - они требуют достаточно длительного времени, а также обдуманного принятия решений, относительно стратегии формирования такого имиджа.</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Основными элементами  позитивного образа Санкт-Петербурга при Администрации </w:t>
      </w:r>
      <w:proofErr w:type="spellStart"/>
      <w:r w:rsidRPr="00DC5AF5">
        <w:rPr>
          <w:rFonts w:ascii="Times New Roman" w:eastAsia="Times New Roman" w:hAnsi="Times New Roman" w:cs="Times New Roman"/>
          <w:sz w:val="24"/>
          <w:szCs w:val="24"/>
        </w:rPr>
        <w:t>В.А.Яковлева</w:t>
      </w:r>
      <w:proofErr w:type="spellEnd"/>
      <w:r w:rsidRPr="00DC5AF5">
        <w:rPr>
          <w:rFonts w:ascii="Times New Roman" w:eastAsia="Times New Roman" w:hAnsi="Times New Roman" w:cs="Times New Roman"/>
          <w:sz w:val="24"/>
          <w:szCs w:val="24"/>
        </w:rPr>
        <w:t xml:space="preserve"> были выбраны: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 роль Петербурга как медиатора в диалоге между Западом (в частности, стран Балтийского региона) и другими регионами России, а также – связующего звена между Востоком и Западом, понятного обеим сторонам;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 роль города, гостеприимно распахнувшего свои двери перед многочисленными иностранными гражданами, и ставшего для них уютным вторым домом;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 непревзойденный культурный интеллектуальный и демократический потенциал Петербурга, а также его богатейшее культурное наследие;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 главенство толерантности как важный фактор повседневной жизни города.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В целом, обозначенные слагаемые образа Северной столицы, действительно, являются ключевыми для создания позитивного имиджа города. Именно на них следует делать особый акцент при продвижении бренда Санкт-Петербурга на мировой арене.</w:t>
      </w:r>
    </w:p>
    <w:p w:rsidR="000335E9" w:rsidRPr="00DC5AF5" w:rsidRDefault="000335E9" w:rsidP="000335E9">
      <w:pPr>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lastRenderedPageBreak/>
        <w:t xml:space="preserve">В области внешних связей Санкт-Петербурга и создания положительного образа города губернатор В. И. Матвиенко, сменившая В. А. Яковлева на этом посту, в целом, опиралась </w:t>
      </w:r>
      <w:proofErr w:type="gramStart"/>
      <w:r w:rsidRPr="00DC5AF5">
        <w:rPr>
          <w:rFonts w:ascii="Times New Roman" w:eastAsia="Times New Roman" w:hAnsi="Times New Roman" w:cs="Times New Roman"/>
          <w:color w:val="000000"/>
          <w:sz w:val="24"/>
          <w:szCs w:val="24"/>
        </w:rPr>
        <w:t>на те</w:t>
      </w:r>
      <w:proofErr w:type="gramEnd"/>
      <w:r w:rsidRPr="00DC5AF5">
        <w:rPr>
          <w:rFonts w:ascii="Times New Roman" w:eastAsia="Times New Roman" w:hAnsi="Times New Roman" w:cs="Times New Roman"/>
          <w:color w:val="000000"/>
          <w:sz w:val="24"/>
          <w:szCs w:val="24"/>
        </w:rPr>
        <w:t xml:space="preserve"> же основные постулаты.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color w:val="000000"/>
          <w:sz w:val="24"/>
          <w:szCs w:val="24"/>
        </w:rPr>
        <w:t xml:space="preserve">В этой связи необходимо отметить и еще один фактор, повлиявший на повышение интереса к Санкт-Петербургу в мировом сообществе, что также положительно сказывается на его имидже. </w:t>
      </w:r>
      <w:proofErr w:type="gramStart"/>
      <w:r w:rsidRPr="00DC5AF5">
        <w:rPr>
          <w:rFonts w:ascii="Times New Roman" w:eastAsia="Times New Roman" w:hAnsi="Times New Roman" w:cs="Times New Roman"/>
          <w:color w:val="000000"/>
          <w:sz w:val="24"/>
          <w:szCs w:val="24"/>
        </w:rPr>
        <w:t>После вступления на пост Президента Российской Федерации В. В. Путина, уроженца Петербурга, многие крупные международные форумы, а также двусторонние переговоры на высшем уровне стали все чаще проводиться в городе на Неве, что имеет чрезвычайную важность не только для улучшения имиджа Петербурга, но и для увеличения его экономического потенциала, усиления притока иностранных инвестиций.</w:t>
      </w:r>
      <w:proofErr w:type="gramEnd"/>
      <w:r w:rsidRPr="00DC5AF5">
        <w:rPr>
          <w:rFonts w:ascii="Times New Roman" w:eastAsia="Times New Roman" w:hAnsi="Times New Roman" w:cs="Times New Roman"/>
          <w:color w:val="000000"/>
          <w:sz w:val="24"/>
          <w:szCs w:val="24"/>
        </w:rPr>
        <w:t xml:space="preserve"> В одном из своих интервью В. И. Матвиенко, будучи на посту губернатора, так прокомментировала данный вопрос: «</w:t>
      </w:r>
      <w:r w:rsidRPr="00DC5AF5">
        <w:rPr>
          <w:rFonts w:ascii="Times New Roman" w:eastAsia="Times New Roman" w:hAnsi="Times New Roman" w:cs="Times New Roman"/>
          <w:sz w:val="24"/>
          <w:szCs w:val="24"/>
        </w:rPr>
        <w:t>Интерес к Петербургу, как только в России планируется провести то или иное международное мероприятие, высок. Как правило, зарубежные партнеры сами просят и предлагают провести это в Санкт-Петербурге. И понятно, почему. Во-первых, большой опыт работы. Во-вторых, это уникальный город с его культурным наследием, с его замечательными музеями, театрами, где можно совместить и деловую часть, и образовательно-культурную. Мы в последнее время много сил уделяли развитию инфраструктуры туризма для проведения различных международных форумов»</w:t>
      </w:r>
      <w:r w:rsidRPr="00DC5AF5">
        <w:rPr>
          <w:rStyle w:val="a6"/>
          <w:rFonts w:ascii="Times New Roman" w:hAnsi="Times New Roman" w:cs="Times New Roman"/>
          <w:sz w:val="24"/>
          <w:szCs w:val="24"/>
        </w:rPr>
        <w:footnoteReference w:id="105"/>
      </w:r>
      <w:r w:rsidRPr="00DC5AF5">
        <w:rPr>
          <w:rFonts w:ascii="Times New Roman" w:eastAsia="Times New Roman" w:hAnsi="Times New Roman" w:cs="Times New Roman"/>
          <w:sz w:val="24"/>
          <w:szCs w:val="24"/>
        </w:rPr>
        <w:t>. Тем самым В.И. Матвиенко подчеркнула прямую взаимосвязь культурного потенциала Петербурга и его экономического развития, инвестиционной привлекательности.</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В настоящее время Петербург все чаще попадает в поле внимания мировой общественности, причем уже не с негативным наименованием «криминальная столица» России, а как деловой и культурный центр России. Последние годы все громче звучит идея, поддержанная губернатором Санкт-Петербурга </w:t>
      </w:r>
      <w:proofErr w:type="spellStart"/>
      <w:r w:rsidRPr="00DC5AF5">
        <w:rPr>
          <w:rFonts w:ascii="Times New Roman" w:eastAsia="Times New Roman" w:hAnsi="Times New Roman" w:cs="Times New Roman"/>
          <w:sz w:val="24"/>
          <w:szCs w:val="24"/>
        </w:rPr>
        <w:t>Г.Полтавченко</w:t>
      </w:r>
      <w:proofErr w:type="spellEnd"/>
      <w:r w:rsidRPr="00DC5AF5">
        <w:rPr>
          <w:rFonts w:ascii="Times New Roman" w:eastAsia="Times New Roman" w:hAnsi="Times New Roman" w:cs="Times New Roman"/>
          <w:sz w:val="24"/>
          <w:szCs w:val="24"/>
        </w:rPr>
        <w:t>, о возможном переезде Министерства культуры РФ из Москвы в Санкт-Петербург. Согласно авторам идеи «</w:t>
      </w:r>
      <w:r w:rsidRPr="00DC5AF5">
        <w:rPr>
          <w:rFonts w:ascii="Times New Roman" w:hAnsi="Times New Roman" w:cs="Times New Roman"/>
          <w:sz w:val="24"/>
          <w:szCs w:val="24"/>
          <w:shd w:val="clear" w:color="auto" w:fill="FFFFFF"/>
        </w:rPr>
        <w:t>переезд федерального ведомства из Москвы в Петербург поможет «поддерживать и развивать статус Санкт-Петербурга как культурной столицы».</w:t>
      </w:r>
      <w:r w:rsidRPr="00DC5AF5">
        <w:rPr>
          <w:rStyle w:val="a6"/>
          <w:rFonts w:ascii="Times New Roman" w:hAnsi="Times New Roman" w:cs="Times New Roman"/>
          <w:sz w:val="24"/>
          <w:szCs w:val="24"/>
          <w:shd w:val="clear" w:color="auto" w:fill="FFFFFF"/>
        </w:rPr>
        <w:footnoteReference w:id="106"/>
      </w:r>
      <w:r w:rsidRPr="00DC5AF5">
        <w:rPr>
          <w:rFonts w:ascii="Times New Roman" w:hAnsi="Times New Roman" w:cs="Times New Roman"/>
          <w:sz w:val="24"/>
          <w:szCs w:val="24"/>
          <w:shd w:val="clear" w:color="auto" w:fill="FFFFFF"/>
        </w:rPr>
        <w:t xml:space="preserve"> Реализация этой инициативы формально закрепить статус Петербурга как «культурной </w:t>
      </w:r>
      <w:proofErr w:type="spellStart"/>
      <w:r w:rsidRPr="00DC5AF5">
        <w:rPr>
          <w:rFonts w:ascii="Times New Roman" w:hAnsi="Times New Roman" w:cs="Times New Roman"/>
          <w:sz w:val="24"/>
          <w:szCs w:val="24"/>
          <w:shd w:val="clear" w:color="auto" w:fill="FFFFFF"/>
        </w:rPr>
        <w:t>столицы»</w:t>
      </w:r>
      <w:proofErr w:type="gramStart"/>
      <w:r w:rsidRPr="00DC5AF5">
        <w:rPr>
          <w:rFonts w:ascii="Times New Roman" w:hAnsi="Times New Roman" w:cs="Times New Roman"/>
          <w:sz w:val="24"/>
          <w:szCs w:val="24"/>
          <w:shd w:val="clear" w:color="auto" w:fill="FFFFFF"/>
        </w:rPr>
        <w:t>.В</w:t>
      </w:r>
      <w:proofErr w:type="gramEnd"/>
      <w:r w:rsidRPr="00DC5AF5">
        <w:rPr>
          <w:rFonts w:ascii="Times New Roman" w:hAnsi="Times New Roman" w:cs="Times New Roman"/>
          <w:sz w:val="24"/>
          <w:szCs w:val="24"/>
          <w:shd w:val="clear" w:color="auto" w:fill="FFFFFF"/>
        </w:rPr>
        <w:t>первые</w:t>
      </w:r>
      <w:proofErr w:type="spellEnd"/>
      <w:r w:rsidRPr="00DC5AF5">
        <w:rPr>
          <w:rFonts w:ascii="Times New Roman" w:hAnsi="Times New Roman" w:cs="Times New Roman"/>
          <w:sz w:val="24"/>
          <w:szCs w:val="24"/>
          <w:shd w:val="clear" w:color="auto" w:fill="FFFFFF"/>
        </w:rPr>
        <w:t xml:space="preserve"> эту идею озвучил в 2002 году тогда еще спикер Совета Федерации С. Миронов, не </w:t>
      </w:r>
      <w:r w:rsidRPr="00DC5AF5">
        <w:rPr>
          <w:rFonts w:ascii="Times New Roman" w:hAnsi="Times New Roman" w:cs="Times New Roman"/>
          <w:sz w:val="24"/>
          <w:szCs w:val="24"/>
          <w:shd w:val="clear" w:color="auto" w:fill="FFFFFF"/>
        </w:rPr>
        <w:lastRenderedPageBreak/>
        <w:t xml:space="preserve">исключая в своих выступлениях для прессы такой возможности уже в «обозримом будущем». Однако подвижек особых сделано не было, но в 2013 году тему подхватил В. Жириновский и Министр культуры В. </w:t>
      </w:r>
      <w:proofErr w:type="spellStart"/>
      <w:r w:rsidRPr="00DC5AF5">
        <w:rPr>
          <w:rFonts w:ascii="Times New Roman" w:hAnsi="Times New Roman" w:cs="Times New Roman"/>
          <w:sz w:val="24"/>
          <w:szCs w:val="24"/>
          <w:shd w:val="clear" w:color="auto" w:fill="FFFFFF"/>
        </w:rPr>
        <w:t>Мединский</w:t>
      </w:r>
      <w:proofErr w:type="spellEnd"/>
      <w:r w:rsidRPr="00DC5AF5">
        <w:rPr>
          <w:rFonts w:ascii="Times New Roman" w:hAnsi="Times New Roman" w:cs="Times New Roman"/>
          <w:sz w:val="24"/>
          <w:szCs w:val="24"/>
          <w:shd w:val="clear" w:color="auto" w:fill="FFFFFF"/>
        </w:rPr>
        <w:t xml:space="preserve"> пообещал «подумать» над таким предложением, но сразу указал на финансовые сложности реализации такого проекта.</w:t>
      </w:r>
      <w:r w:rsidRPr="00DC5AF5">
        <w:rPr>
          <w:rStyle w:val="apple-converted-space"/>
          <w:rFonts w:ascii="Times New Roman" w:hAnsi="Times New Roman" w:cs="Times New Roman"/>
          <w:sz w:val="24"/>
          <w:szCs w:val="24"/>
          <w:shd w:val="clear" w:color="auto" w:fill="FFFFFF"/>
        </w:rPr>
        <w:t>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Тем не менее, неформально Санкт-Петербург по-прежнему сохраняет имидж «культурного центра России» и не только на национальном, но и международном уровнях. Это стало возможным, в том числе благодаря взятому руководством города курсу на расширение сферы международного сотрудничества, в которое вовлечен город. На современном этапе своего развития Санкт-Петербург является активным участником международных отношений на разных уровнях, будучи вовлеченным в процесс конструктивного политического диалога с многочисленными (не только региональными) международными организациями, а также, участвуя в сотрудничестве с иностранными государствами и поддерживая партнерские отношения с отдельными городами.</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На современном этапе Петербург вновь находится в поиске наиболее эффективной стратегии создания позитивного образа как внутри страны, так и в мировой политике. Наиболее перспективными направлениями для этого представляются посредничество Петербурга как самого европейского из русских городов в диалоге между Западом и другими регионами России, а также его роль в качестве связующего звена между Востоком и Западом, понятного обеим сторонам; гостеприимная политика в отношении многочисленных иностранных граждан, прибывающих в Петербург с туристическими целями и обеспечение безопасности и комфорта проживания и работы для иностранцев, приезжающих в наш город с деловыми целями; сохранение и преумножение богатейшего культурного и  интеллектуального потенциала Петербурга, а также демонстрация и продвижение творческих и интеллектуальных достижений петербуржцев. Важную роль в формировании образа Санкт-Петербурга играют такие объективные факторы, как интенсивность его международных контактов на всех уровнях от диалога между городами до деятельности на уровне международных организаций.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Нынешняя администрация города предпринимает конкретные шаги по продвижению и поддержанию положительного имиджа Санкт-Петербурга. В частности, в 2014  году Правительством города была принята </w:t>
      </w:r>
      <w:r w:rsidRPr="00DC5AF5">
        <w:rPr>
          <w:rFonts w:ascii="Times New Roman" w:hAnsi="Times New Roman" w:cs="Times New Roman"/>
          <w:sz w:val="24"/>
          <w:szCs w:val="24"/>
        </w:rPr>
        <w:t xml:space="preserve">государственная программа Санкт-Петербурга «Развитие сферы культуры и туризма в Санкт-Петербурге» на 2015-2020 годы, последние изменения в </w:t>
      </w:r>
      <w:proofErr w:type="gramStart"/>
      <w:r w:rsidRPr="00DC5AF5">
        <w:rPr>
          <w:rFonts w:ascii="Times New Roman" w:hAnsi="Times New Roman" w:cs="Times New Roman"/>
          <w:sz w:val="24"/>
          <w:szCs w:val="24"/>
        </w:rPr>
        <w:t>которую</w:t>
      </w:r>
      <w:proofErr w:type="gramEnd"/>
      <w:r w:rsidRPr="00DC5AF5">
        <w:rPr>
          <w:rFonts w:ascii="Times New Roman" w:hAnsi="Times New Roman" w:cs="Times New Roman"/>
          <w:sz w:val="24"/>
          <w:szCs w:val="24"/>
        </w:rPr>
        <w:t xml:space="preserve"> были внесены 27 марта 2017 года. Один из разделов данного документа посвящен характеристике сфера реализации подпрограммы «Имидж </w:t>
      </w:r>
      <w:r w:rsidRPr="00DC5AF5">
        <w:rPr>
          <w:rFonts w:ascii="Times New Roman" w:hAnsi="Times New Roman" w:cs="Times New Roman"/>
          <w:sz w:val="24"/>
          <w:szCs w:val="24"/>
        </w:rPr>
        <w:lastRenderedPageBreak/>
        <w:t xml:space="preserve">Санкт-Петербурга». </w:t>
      </w:r>
      <w:r w:rsidRPr="00DC5AF5">
        <w:rPr>
          <w:rStyle w:val="a6"/>
          <w:rFonts w:ascii="Times New Roman" w:hAnsi="Times New Roman" w:cs="Times New Roman"/>
          <w:sz w:val="24"/>
          <w:szCs w:val="24"/>
        </w:rPr>
        <w:footnoteReference w:id="107"/>
      </w:r>
      <w:r w:rsidRPr="00DC5AF5">
        <w:rPr>
          <w:rFonts w:ascii="Times New Roman" w:hAnsi="Times New Roman" w:cs="Times New Roman"/>
          <w:sz w:val="24"/>
          <w:szCs w:val="24"/>
        </w:rPr>
        <w:t xml:space="preserve"> Согласно тексту документа, данная подпрограмма направлена на решение задачи </w:t>
      </w:r>
      <w:proofErr w:type="gramStart"/>
      <w:r w:rsidRPr="00DC5AF5">
        <w:rPr>
          <w:rFonts w:ascii="Times New Roman" w:hAnsi="Times New Roman" w:cs="Times New Roman"/>
          <w:sz w:val="24"/>
          <w:szCs w:val="24"/>
        </w:rPr>
        <w:t>сформировать</w:t>
      </w:r>
      <w:proofErr w:type="gramEnd"/>
      <w:r w:rsidRPr="00DC5AF5">
        <w:rPr>
          <w:rFonts w:ascii="Times New Roman" w:hAnsi="Times New Roman" w:cs="Times New Roman"/>
          <w:sz w:val="24"/>
          <w:szCs w:val="24"/>
        </w:rPr>
        <w:t xml:space="preserve"> «имидж культуры как основного конкурентного преимущества Санкт-Петербурга».</w:t>
      </w:r>
      <w:r w:rsidRPr="00DC5AF5">
        <w:rPr>
          <w:rStyle w:val="a6"/>
          <w:rFonts w:ascii="Times New Roman" w:hAnsi="Times New Roman" w:cs="Times New Roman"/>
          <w:sz w:val="24"/>
          <w:szCs w:val="24"/>
        </w:rPr>
        <w:footnoteReference w:id="108"/>
      </w:r>
      <w:r w:rsidRPr="00DC5AF5">
        <w:rPr>
          <w:rFonts w:ascii="Times New Roman" w:hAnsi="Times New Roman" w:cs="Times New Roman"/>
          <w:sz w:val="24"/>
          <w:szCs w:val="24"/>
        </w:rPr>
        <w:t xml:space="preserve"> При этом данная подпрограмма направлена не только на продвижение культурного потенциала города в России и за рубежом, не только на продвижение имиджа Санкт-Петербурга как культурной столицы России, но и привлечение в экономику города инвестиций.</w:t>
      </w:r>
    </w:p>
    <w:p w:rsidR="000335E9" w:rsidRPr="00DC5AF5" w:rsidRDefault="000335E9" w:rsidP="000335E9">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Сфера реализации подпрограммы «Имидж Санкт-Петербурга» включает следующие направления:</w:t>
      </w:r>
    </w:p>
    <w:p w:rsidR="000335E9" w:rsidRPr="00DC5AF5" w:rsidRDefault="000335E9" w:rsidP="000335E9">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развитие туризма в Санкт-Петербурге;</w:t>
      </w:r>
    </w:p>
    <w:p w:rsidR="000335E9" w:rsidRPr="00DC5AF5" w:rsidRDefault="000335E9" w:rsidP="000335E9">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повышение престижа петербургской культуры в стране и за рубежом;</w:t>
      </w:r>
    </w:p>
    <w:p w:rsidR="000335E9" w:rsidRPr="00DC5AF5" w:rsidRDefault="000335E9" w:rsidP="000335E9">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повышение престижа творческой деятельности.</w:t>
      </w:r>
      <w:r w:rsidRPr="00DC5AF5">
        <w:rPr>
          <w:rStyle w:val="a6"/>
          <w:rFonts w:ascii="Times New Roman" w:hAnsi="Times New Roman" w:cs="Times New Roman"/>
          <w:spacing w:val="2"/>
          <w:sz w:val="24"/>
          <w:szCs w:val="24"/>
        </w:rPr>
        <w:footnoteReference w:id="109"/>
      </w:r>
      <w:r w:rsidRPr="00DC5AF5">
        <w:rPr>
          <w:rFonts w:ascii="Times New Roman" w:eastAsia="Times New Roman" w:hAnsi="Times New Roman" w:cs="Times New Roman"/>
          <w:spacing w:val="2"/>
          <w:sz w:val="24"/>
          <w:szCs w:val="24"/>
        </w:rPr>
        <w:br/>
        <w:t xml:space="preserve">     Кроме того, подпрограмма предполагает закрепление и развитие бренда «Санкт-Петербург – культурная столица», а также разработку других культурных брендов города. В этой связи интересно упомянуть результаты исследований территориальных брендов, осуществленных компанией </w:t>
      </w:r>
      <w:proofErr w:type="spellStart"/>
      <w:r w:rsidRPr="00DC5AF5">
        <w:rPr>
          <w:rFonts w:ascii="Times New Roman" w:hAnsi="Times New Roman" w:cs="Times New Roman"/>
          <w:sz w:val="24"/>
          <w:szCs w:val="24"/>
        </w:rPr>
        <w:t>Global</w:t>
      </w:r>
      <w:proofErr w:type="spellEnd"/>
      <w:r w:rsidRPr="00DC5AF5">
        <w:rPr>
          <w:rFonts w:ascii="Times New Roman" w:hAnsi="Times New Roman" w:cs="Times New Roman"/>
          <w:sz w:val="24"/>
          <w:szCs w:val="24"/>
        </w:rPr>
        <w:t xml:space="preserve"> </w:t>
      </w:r>
      <w:proofErr w:type="spellStart"/>
      <w:r w:rsidRPr="00DC5AF5">
        <w:rPr>
          <w:rFonts w:ascii="Times New Roman" w:hAnsi="Times New Roman" w:cs="Times New Roman"/>
          <w:sz w:val="24"/>
          <w:szCs w:val="24"/>
        </w:rPr>
        <w:t>Market</w:t>
      </w:r>
      <w:proofErr w:type="spellEnd"/>
      <w:r w:rsidRPr="00DC5AF5">
        <w:rPr>
          <w:rFonts w:ascii="Times New Roman" w:hAnsi="Times New Roman" w:cs="Times New Roman"/>
          <w:sz w:val="24"/>
          <w:szCs w:val="24"/>
        </w:rPr>
        <w:t xml:space="preserve"> </w:t>
      </w:r>
      <w:proofErr w:type="spellStart"/>
      <w:r w:rsidRPr="00DC5AF5">
        <w:rPr>
          <w:rFonts w:ascii="Times New Roman" w:hAnsi="Times New Roman" w:cs="Times New Roman"/>
          <w:sz w:val="24"/>
          <w:szCs w:val="24"/>
        </w:rPr>
        <w:t>Inside</w:t>
      </w:r>
      <w:proofErr w:type="spellEnd"/>
      <w:r w:rsidRPr="00DC5AF5">
        <w:rPr>
          <w:rFonts w:ascii="Times New Roman" w:hAnsi="Times New Roman" w:cs="Times New Roman"/>
          <w:sz w:val="24"/>
          <w:szCs w:val="24"/>
        </w:rPr>
        <w:t xml:space="preserve">. Их исследование  основано на опросах жителей более чем 25 стран, по результатам чего было выявлено отношение людей к различным городам мира. В числе объектов исследования был и Санкт-Петербург. Согласно выводам, Санкт-Петербург занял 40 место, обогнав даже Москву (48 место). По мнению экспертов компании, данная позиция является прямым результатом сформированного на протяжении долгих лет имиджа Северной Пальмиры как культурной столицы. Кроме того, упоминался и «президентский фактор»: позитивно сказываются и действия </w:t>
      </w:r>
      <w:proofErr w:type="spellStart"/>
      <w:r w:rsidRPr="00DC5AF5">
        <w:rPr>
          <w:rFonts w:ascii="Times New Roman" w:hAnsi="Times New Roman" w:cs="Times New Roman"/>
          <w:sz w:val="24"/>
          <w:szCs w:val="24"/>
        </w:rPr>
        <w:t>В.В.Путина</w:t>
      </w:r>
      <w:proofErr w:type="spellEnd"/>
      <w:r w:rsidRPr="00DC5AF5">
        <w:rPr>
          <w:rFonts w:ascii="Times New Roman" w:hAnsi="Times New Roman" w:cs="Times New Roman"/>
          <w:sz w:val="24"/>
          <w:szCs w:val="24"/>
        </w:rPr>
        <w:t>, активно привлекающего в город инвестиции, занимающегося организациями крупных финансовых мероприятий и встреч на высшем уровне в последние годы в Санкт-Петербурге.</w:t>
      </w:r>
      <w:r w:rsidRPr="00DC5AF5">
        <w:rPr>
          <w:rStyle w:val="a6"/>
          <w:rFonts w:ascii="Times New Roman" w:hAnsi="Times New Roman" w:cs="Times New Roman"/>
          <w:sz w:val="24"/>
          <w:szCs w:val="24"/>
        </w:rPr>
        <w:footnoteReference w:id="110"/>
      </w:r>
    </w:p>
    <w:p w:rsidR="000335E9" w:rsidRPr="00DC5AF5" w:rsidRDefault="000335E9" w:rsidP="000335E9">
      <w:pPr>
        <w:spacing w:after="0" w:line="360" w:lineRule="auto"/>
        <w:ind w:firstLine="709"/>
        <w:jc w:val="both"/>
        <w:rPr>
          <w:rFonts w:ascii="Times New Roman" w:hAnsi="Times New Roman" w:cs="Times New Roman"/>
          <w:color w:val="000000"/>
          <w:sz w:val="24"/>
          <w:szCs w:val="24"/>
          <w:shd w:val="clear" w:color="auto" w:fill="FFFFFF"/>
        </w:rPr>
      </w:pPr>
      <w:r w:rsidRPr="00DC5AF5">
        <w:rPr>
          <w:rFonts w:ascii="Times New Roman" w:hAnsi="Times New Roman" w:cs="Times New Roman"/>
          <w:sz w:val="24"/>
          <w:szCs w:val="24"/>
        </w:rPr>
        <w:t xml:space="preserve">Что касается бренда Санкт-Петербурга, то одна из попыток его осуществления была предпринята компанией «Волга-Волга», которая разработала </w:t>
      </w:r>
      <w:proofErr w:type="gramStart"/>
      <w:r w:rsidRPr="00DC5AF5">
        <w:rPr>
          <w:rFonts w:ascii="Times New Roman" w:hAnsi="Times New Roman" w:cs="Times New Roman"/>
          <w:sz w:val="24"/>
          <w:szCs w:val="24"/>
        </w:rPr>
        <w:t>рекламную</w:t>
      </w:r>
      <w:proofErr w:type="gramEnd"/>
      <w:r w:rsidRPr="00DC5AF5">
        <w:rPr>
          <w:rFonts w:ascii="Times New Roman" w:hAnsi="Times New Roman" w:cs="Times New Roman"/>
          <w:sz w:val="24"/>
          <w:szCs w:val="24"/>
        </w:rPr>
        <w:t xml:space="preserve"> кампания, проходящую со слоганом «Никаких медведей. Только красота». Данная кампания была </w:t>
      </w:r>
      <w:r w:rsidRPr="00DC5AF5">
        <w:rPr>
          <w:rFonts w:ascii="Times New Roman" w:hAnsi="Times New Roman" w:cs="Times New Roman"/>
          <w:sz w:val="24"/>
          <w:szCs w:val="24"/>
        </w:rPr>
        <w:lastRenderedPageBreak/>
        <w:t>оценена положительно и получила сильный международный резонанс.</w:t>
      </w:r>
      <w:r w:rsidRPr="00DC5AF5">
        <w:rPr>
          <w:rStyle w:val="a6"/>
          <w:rFonts w:ascii="Times New Roman" w:hAnsi="Times New Roman" w:cs="Times New Roman"/>
          <w:sz w:val="24"/>
          <w:szCs w:val="24"/>
        </w:rPr>
        <w:footnoteReference w:id="111"/>
      </w:r>
      <w:r w:rsidRPr="00DC5AF5">
        <w:rPr>
          <w:rFonts w:ascii="Times New Roman" w:hAnsi="Times New Roman" w:cs="Times New Roman"/>
          <w:color w:val="000000"/>
          <w:sz w:val="24"/>
          <w:szCs w:val="24"/>
          <w:shd w:val="clear" w:color="auto" w:fill="FFFFFF"/>
        </w:rPr>
        <w:t xml:space="preserve"> Идея рекламной кампании состояла в том, чтобы проиллюстрировать абсурдность характерного для западного общества стереотипа о том, что Россия – это страна медведей, и показать, что Санкт-Петербург - красивейший европейский город, с большим культурным потенциалом, огромным количеством уникальных памятников архитектуры и искусства.</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Важнейшую роль в продвижении позитивного и привлекательного имиджа Санкт-Петербурга за рубежом играет международные связи города. В частности реализуется программа развития сотрудничества в области культуры с зарубежными странами, направленная на достижение следующих целей:</w:t>
      </w:r>
    </w:p>
    <w:p w:rsidR="000335E9" w:rsidRPr="00DC5AF5" w:rsidRDefault="000335E9" w:rsidP="000335E9">
      <w:pPr>
        <w:pStyle w:val="a7"/>
        <w:numPr>
          <w:ilvl w:val="0"/>
          <w:numId w:val="16"/>
        </w:numPr>
        <w:shd w:val="clear" w:color="auto" w:fill="FFFFFF"/>
        <w:spacing w:before="0" w:beforeAutospacing="0" w:after="0" w:afterAutospacing="0" w:line="360" w:lineRule="auto"/>
        <w:jc w:val="both"/>
        <w:rPr>
          <w:color w:val="000000"/>
        </w:rPr>
      </w:pPr>
      <w:r w:rsidRPr="00DC5AF5">
        <w:rPr>
          <w:color w:val="000000"/>
        </w:rPr>
        <w:t>закрепление за Санкт-Петербургом достойного места в системе мировых культурных связей, поддержка статуса «культурной столицы» России;</w:t>
      </w:r>
    </w:p>
    <w:p w:rsidR="000335E9" w:rsidRPr="00DC5AF5" w:rsidRDefault="000335E9" w:rsidP="000335E9">
      <w:pPr>
        <w:pStyle w:val="a7"/>
        <w:numPr>
          <w:ilvl w:val="0"/>
          <w:numId w:val="16"/>
        </w:numPr>
        <w:shd w:val="clear" w:color="auto" w:fill="FFFFFF"/>
        <w:spacing w:before="0" w:beforeAutospacing="0" w:after="0" w:afterAutospacing="0" w:line="360" w:lineRule="auto"/>
        <w:jc w:val="both"/>
        <w:rPr>
          <w:color w:val="000000"/>
        </w:rPr>
      </w:pPr>
      <w:r w:rsidRPr="00DC5AF5">
        <w:rPr>
          <w:color w:val="000000"/>
        </w:rPr>
        <w:t>обеспечение постоянного представительства города на культурных мероприятиях, проводимых в России и за рубежом;</w:t>
      </w:r>
    </w:p>
    <w:p w:rsidR="000335E9" w:rsidRPr="00DC5AF5" w:rsidRDefault="000335E9" w:rsidP="000335E9">
      <w:pPr>
        <w:pStyle w:val="a7"/>
        <w:numPr>
          <w:ilvl w:val="0"/>
          <w:numId w:val="16"/>
        </w:numPr>
        <w:shd w:val="clear" w:color="auto" w:fill="FFFFFF"/>
        <w:spacing w:before="0" w:beforeAutospacing="0" w:after="0" w:afterAutospacing="0" w:line="360" w:lineRule="auto"/>
        <w:jc w:val="both"/>
        <w:rPr>
          <w:color w:val="000000"/>
        </w:rPr>
      </w:pPr>
      <w:r w:rsidRPr="00DC5AF5">
        <w:rPr>
          <w:color w:val="000000"/>
        </w:rPr>
        <w:t>продолжение и развитие богатых традиций многонациональной российской культуры;</w:t>
      </w:r>
    </w:p>
    <w:p w:rsidR="000335E9" w:rsidRPr="00DC5AF5" w:rsidRDefault="000335E9" w:rsidP="000335E9">
      <w:pPr>
        <w:pStyle w:val="a7"/>
        <w:numPr>
          <w:ilvl w:val="0"/>
          <w:numId w:val="16"/>
        </w:numPr>
        <w:shd w:val="clear" w:color="auto" w:fill="FFFFFF"/>
        <w:spacing w:before="0" w:beforeAutospacing="0" w:after="0" w:afterAutospacing="0" w:line="360" w:lineRule="auto"/>
        <w:jc w:val="both"/>
        <w:rPr>
          <w:color w:val="000000"/>
        </w:rPr>
      </w:pPr>
      <w:r w:rsidRPr="00DC5AF5">
        <w:rPr>
          <w:color w:val="000000"/>
        </w:rPr>
        <w:t>знакомство петербуржцев с лучшими образцами зарубежной и российской культуры.</w:t>
      </w:r>
      <w:r w:rsidRPr="00DC5AF5">
        <w:rPr>
          <w:rStyle w:val="a6"/>
          <w:color w:val="000000"/>
        </w:rPr>
        <w:footnoteReference w:id="112"/>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Большая часть международных проектов реализуется в непосредственном взаимодействии с генеральными консульствами и культурными представительствами зарубежных стран в Санкт-Петербурге и зарубежными организаторами культурных событий (например, Институт культуры при Консульстве Итальянской Республики в Санкт-Петербурге, Скандинавский культурный центр, Израильский культурный центр и др.</w:t>
      </w:r>
      <w:r w:rsidRPr="00DC5AF5">
        <w:rPr>
          <w:rStyle w:val="a6"/>
          <w:color w:val="000000"/>
        </w:rPr>
        <w:footnoteReference w:id="113"/>
      </w:r>
      <w:r w:rsidRPr="00DC5AF5">
        <w:rPr>
          <w:color w:val="000000"/>
        </w:rPr>
        <w:t>).</w:t>
      </w:r>
    </w:p>
    <w:p w:rsidR="000335E9" w:rsidRPr="002042E4"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Продвижению позитивного имиджа Санкт-Петербурга способствуют и долгосрочные партнерские программы: «Столица европейской культуры», «Российско-финляндский культурный форум» и др.</w:t>
      </w:r>
    </w:p>
    <w:p w:rsidR="000335E9" w:rsidRPr="00DC5AF5" w:rsidRDefault="000335E9" w:rsidP="000335E9">
      <w:pPr>
        <w:spacing w:after="0" w:line="360" w:lineRule="auto"/>
        <w:ind w:firstLine="709"/>
        <w:jc w:val="both"/>
        <w:rPr>
          <w:rFonts w:ascii="Times New Roman" w:hAnsi="Times New Roman" w:cs="Times New Roman"/>
          <w:sz w:val="24"/>
          <w:szCs w:val="24"/>
        </w:rPr>
      </w:pPr>
      <w:r w:rsidRPr="00DC5AF5">
        <w:rPr>
          <w:rFonts w:ascii="Times New Roman" w:eastAsia="Times New Roman" w:hAnsi="Times New Roman" w:cs="Times New Roman"/>
          <w:sz w:val="24"/>
          <w:szCs w:val="24"/>
        </w:rPr>
        <w:t xml:space="preserve">Результатами столь активной реализации внешних связей </w:t>
      </w:r>
      <w:proofErr w:type="gramStart"/>
      <w:r w:rsidRPr="00DC5AF5">
        <w:rPr>
          <w:rFonts w:ascii="Times New Roman" w:eastAsia="Times New Roman" w:hAnsi="Times New Roman" w:cs="Times New Roman"/>
          <w:sz w:val="24"/>
          <w:szCs w:val="24"/>
        </w:rPr>
        <w:t>Петербурга</w:t>
      </w:r>
      <w:proofErr w:type="gramEnd"/>
      <w:r w:rsidRPr="00DC5AF5">
        <w:rPr>
          <w:rFonts w:ascii="Times New Roman" w:eastAsia="Times New Roman" w:hAnsi="Times New Roman" w:cs="Times New Roman"/>
          <w:sz w:val="24"/>
          <w:szCs w:val="24"/>
        </w:rPr>
        <w:t xml:space="preserve"> несомненно является более положительное отношение к России в мировом сообществе, решение острых задач как региональной, так и национальной экономик, а также устранение </w:t>
      </w:r>
      <w:r w:rsidRPr="00DC5AF5">
        <w:rPr>
          <w:rFonts w:ascii="Times New Roman" w:eastAsia="Times New Roman" w:hAnsi="Times New Roman" w:cs="Times New Roman"/>
          <w:sz w:val="24"/>
          <w:szCs w:val="24"/>
        </w:rPr>
        <w:lastRenderedPageBreak/>
        <w:t>замкнутости страны.</w:t>
      </w:r>
      <w:r w:rsidRPr="00DC5AF5">
        <w:rPr>
          <w:rFonts w:ascii="Times New Roman" w:eastAsia="Times New Roman" w:hAnsi="Times New Roman" w:cs="Times New Roman"/>
          <w:sz w:val="24"/>
          <w:szCs w:val="24"/>
          <w:vertAlign w:val="superscript"/>
        </w:rPr>
        <w:footnoteReference w:id="114"/>
      </w:r>
      <w:r w:rsidRPr="00DC5AF5">
        <w:rPr>
          <w:rFonts w:ascii="Times New Roman" w:eastAsia="Times New Roman" w:hAnsi="Times New Roman" w:cs="Times New Roman"/>
          <w:sz w:val="24"/>
          <w:szCs w:val="24"/>
        </w:rPr>
        <w:t>На современном этапе сотрудничество Санкт-Петербурга по линии международных организаций набирает значительный оборот.</w:t>
      </w:r>
    </w:p>
    <w:p w:rsidR="000335E9" w:rsidRPr="00DC5AF5" w:rsidRDefault="000335E9" w:rsidP="000335E9">
      <w:pPr>
        <w:pStyle w:val="a3"/>
        <w:spacing w:after="0" w:line="360" w:lineRule="auto"/>
        <w:ind w:left="0" w:firstLine="709"/>
        <w:jc w:val="both"/>
        <w:rPr>
          <w:rFonts w:ascii="Times New Roman" w:hAnsi="Times New Roman" w:cs="Times New Roman"/>
          <w:spacing w:val="2"/>
          <w:sz w:val="24"/>
          <w:szCs w:val="24"/>
          <w:shd w:val="clear" w:color="auto" w:fill="FFFFFF"/>
        </w:rPr>
      </w:pPr>
      <w:proofErr w:type="gramStart"/>
      <w:r w:rsidRPr="00DC5AF5">
        <w:rPr>
          <w:rFonts w:ascii="Times New Roman" w:hAnsi="Times New Roman" w:cs="Times New Roman"/>
          <w:spacing w:val="2"/>
          <w:sz w:val="24"/>
          <w:szCs w:val="24"/>
          <w:shd w:val="clear" w:color="auto" w:fill="FFFFFF"/>
        </w:rPr>
        <w:t>Таким образом, представление о Санкт-Петербурге как о культурной столице России отражает особую культурную миссию города</w:t>
      </w:r>
      <w:r w:rsidR="002C66AB">
        <w:rPr>
          <w:rFonts w:ascii="Times New Roman" w:hAnsi="Times New Roman" w:cs="Times New Roman"/>
          <w:spacing w:val="2"/>
          <w:sz w:val="24"/>
          <w:szCs w:val="24"/>
          <w:shd w:val="clear" w:color="auto" w:fill="FFFFFF"/>
        </w:rPr>
        <w:t>,</w:t>
      </w:r>
      <w:r w:rsidRPr="00DC5AF5">
        <w:rPr>
          <w:rFonts w:ascii="Times New Roman" w:hAnsi="Times New Roman" w:cs="Times New Roman"/>
          <w:spacing w:val="2"/>
          <w:sz w:val="24"/>
          <w:szCs w:val="24"/>
          <w:shd w:val="clear" w:color="auto" w:fill="FFFFFF"/>
        </w:rPr>
        <w:t xml:space="preserve"> как на национальном, так и международном уровнях.</w:t>
      </w:r>
      <w:proofErr w:type="gramEnd"/>
      <w:r w:rsidRPr="00DC5AF5">
        <w:rPr>
          <w:rFonts w:ascii="Times New Roman" w:hAnsi="Times New Roman" w:cs="Times New Roman"/>
          <w:spacing w:val="2"/>
          <w:sz w:val="24"/>
          <w:szCs w:val="24"/>
          <w:shd w:val="clear" w:color="auto" w:fill="FFFFFF"/>
        </w:rPr>
        <w:t xml:space="preserve">  Однако статус этот до сих пор имеет неформальный характер. В событийном плане, к сожалению, город пока не является национальным, европейским и мировым центром активных процессов в этой области. Более того, в последнее время больше внимание уделяется развитию бренда города «Санкт-Петербург – деловой центр». В этой связи, можно констатировать, что, несмотря на уникальный богатейший потенциал Северной столицы,  диапазон восприятия Санкт-Петербурга как культурной столицы России имеет на данном этапе серьезные ограничения, связанные, в том числе, и с финансовыми лимитами.</w:t>
      </w:r>
    </w:p>
    <w:p w:rsidR="00EF167F" w:rsidRPr="00DC5AF5" w:rsidRDefault="00EF167F"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6133C5" w:rsidRDefault="006133C5" w:rsidP="000335E9">
      <w:pPr>
        <w:pStyle w:val="a3"/>
        <w:spacing w:after="0" w:line="360" w:lineRule="auto"/>
        <w:ind w:left="0" w:firstLine="709"/>
        <w:jc w:val="center"/>
        <w:rPr>
          <w:rFonts w:ascii="Times New Roman" w:hAnsi="Times New Roman" w:cs="Times New Roman"/>
          <w:b/>
          <w:sz w:val="24"/>
          <w:szCs w:val="24"/>
        </w:rPr>
      </w:pPr>
    </w:p>
    <w:p w:rsidR="000335E9" w:rsidRPr="00DC5AF5" w:rsidRDefault="000335E9" w:rsidP="000335E9">
      <w:pPr>
        <w:pStyle w:val="a3"/>
        <w:spacing w:after="0" w:line="360" w:lineRule="auto"/>
        <w:ind w:left="0" w:firstLine="709"/>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2.2. Анализ культурного потенциала Санкт-Петербурга</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t>Санкт-Петербург представляет собой крупнейший центр российской и мировой культуры. Здесь расположены 6807 объектов культурного наследия (памятников истории и культуры), в том числе 1125 объектов культурного наследия федерального значения</w:t>
      </w:r>
      <w:r w:rsidR="006133C5">
        <w:t xml:space="preserve"> (см. Приложение 2)</w:t>
      </w:r>
      <w:r w:rsidRPr="00DC5AF5">
        <w:t>, что составляет почти 10 % всех памятников, охраняемых государством на территории Российской Федерации.</w:t>
      </w:r>
      <w:r w:rsidRPr="00DC5AF5">
        <w:rPr>
          <w:rStyle w:val="a6"/>
        </w:rPr>
        <w:footnoteReference w:id="115"/>
      </w:r>
      <w:r w:rsidRPr="00DC5AF5">
        <w:t xml:space="preserve"> «Исторический центр Санкт-Петербурга и связанные с ним комплексы памятников» полностью включены международной организацией ЮНЕСКО в Список всемирного наследия. По данным ЮНЕСКО, город занимает восьмое место в списке самых популярных и привлекательных городов мира.</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Культура в Санкт-Петербурге представляет собой центральный градообразующий фактор, обеспечивающий не только социальную стабильность и гармонизацию отношений в обществе, но и инвестиционную привлекательность города. «Культура — стратегический потенциал развития Санкт-Петербурга как интегрированного в российскую и мировую экономику многофункционального города европейских стандартов».</w:t>
      </w:r>
      <w:r w:rsidRPr="00DC5AF5">
        <w:rPr>
          <w:rStyle w:val="a6"/>
          <w:color w:val="000000"/>
        </w:rPr>
        <w:footnoteReference w:id="116"/>
      </w:r>
      <w:r w:rsidRPr="00DC5AF5">
        <w:rPr>
          <w:color w:val="000000"/>
        </w:rPr>
        <w:t xml:space="preserve"> Сегодня не вызывает сомнений тот факт, что культурный потенциал города вносит весомый вклад в экономическое развитие Санкт-Петербурга, создавая рабочие места, привлекая иностранные инвестиции, создавая и развивая новые отрасли (например, культурный туризм, различные творческие индустрии). </w:t>
      </w:r>
    </w:p>
    <w:p w:rsidR="001452BF" w:rsidRPr="001452BF" w:rsidRDefault="001452BF" w:rsidP="001452BF">
      <w:pPr>
        <w:spacing w:after="0" w:line="360" w:lineRule="auto"/>
        <w:ind w:firstLine="709"/>
        <w:jc w:val="both"/>
        <w:rPr>
          <w:rFonts w:ascii="Times New Roman" w:hAnsi="Times New Roman" w:cs="Times New Roman"/>
          <w:sz w:val="24"/>
          <w:szCs w:val="24"/>
        </w:rPr>
      </w:pPr>
      <w:r w:rsidRPr="001452BF">
        <w:rPr>
          <w:rFonts w:ascii="Times New Roman" w:hAnsi="Times New Roman" w:cs="Times New Roman"/>
          <w:sz w:val="24"/>
          <w:szCs w:val="24"/>
        </w:rPr>
        <w:t>Среди различных сфер культуры существуют те, что во всем мире чаще всего ассоциируются именно с Россией и являются одними из наиболее ярких ее культурных маркеров в силу исторической традиции и современных реалий. Это театральное мастерство, опера и балет, цирковое искусство, исполнительское мастерство классической и современной музыки, спорт, образование и наука, получающие свое развитие благодаря не столько правительственным программам, сколько таланту и энтузиазму простых людей, отдающих им свои силы и время. Создавая планы культурных мероприятий и программ развития, государству, правительственным и неправительственным организациям не следует забывать и о таких людях, как об уже существующих носителях культуры. Именно эти люди создают ими</w:t>
      </w:r>
      <w:proofErr w:type="gramStart"/>
      <w:r w:rsidRPr="001452BF">
        <w:rPr>
          <w:rFonts w:ascii="Times New Roman" w:hAnsi="Times New Roman" w:cs="Times New Roman"/>
          <w:sz w:val="24"/>
          <w:szCs w:val="24"/>
        </w:rPr>
        <w:t>дж стр</w:t>
      </w:r>
      <w:proofErr w:type="gramEnd"/>
      <w:r w:rsidRPr="001452BF">
        <w:rPr>
          <w:rFonts w:ascii="Times New Roman" w:hAnsi="Times New Roman" w:cs="Times New Roman"/>
          <w:sz w:val="24"/>
          <w:szCs w:val="24"/>
        </w:rPr>
        <w:t xml:space="preserve">аны, который и является основным показателем культурной жизни России за рубежом. И хотя некоторые полагают, что «культурный имидж России за рубежом остается в рамках давно конвертированной </w:t>
      </w:r>
      <w:r w:rsidRPr="001452BF">
        <w:rPr>
          <w:rFonts w:ascii="Times New Roman" w:hAnsi="Times New Roman" w:cs="Times New Roman"/>
          <w:sz w:val="24"/>
          <w:szCs w:val="24"/>
        </w:rPr>
        <w:lastRenderedPageBreak/>
        <w:t>«загадочной русской души», в клише «Лебединого озера» и Чехова, проверенного Станиславским»</w:t>
      </w:r>
      <w:r w:rsidRPr="001452BF">
        <w:rPr>
          <w:rFonts w:ascii="Times New Roman" w:hAnsi="Times New Roman" w:cs="Times New Roman"/>
          <w:sz w:val="24"/>
          <w:szCs w:val="24"/>
          <w:vertAlign w:val="superscript"/>
        </w:rPr>
        <w:footnoteReference w:id="117"/>
      </w:r>
      <w:r w:rsidRPr="001452BF">
        <w:rPr>
          <w:rFonts w:ascii="Times New Roman" w:hAnsi="Times New Roman" w:cs="Times New Roman"/>
          <w:sz w:val="24"/>
          <w:szCs w:val="24"/>
        </w:rPr>
        <w:t>, факты утверждают обратное. Например, большинство театральных коллективов, гастролирующих за рубежом, имеет в своем репертуаре множество новых, зачастую даже авангардных спектаклей; классика каждый раз обыгрывается по-новому, ищутся новые ракурсы в давно известных пьесах, то есть предпринимаются активные шаги для адаптации российской культуры иностранному зрителю.</w:t>
      </w:r>
    </w:p>
    <w:p w:rsidR="000335E9" w:rsidRPr="00DC5AF5" w:rsidRDefault="000335E9" w:rsidP="001452BF">
      <w:pPr>
        <w:spacing w:after="0" w:line="360" w:lineRule="auto"/>
        <w:ind w:firstLine="709"/>
        <w:jc w:val="both"/>
        <w:rPr>
          <w:rFonts w:ascii="Times New Roman" w:eastAsia="Times New Roman" w:hAnsi="Times New Roman" w:cs="Times New Roman"/>
          <w:color w:val="000000"/>
          <w:sz w:val="24"/>
          <w:szCs w:val="24"/>
        </w:rPr>
      </w:pPr>
      <w:r w:rsidRPr="001452BF">
        <w:rPr>
          <w:rFonts w:ascii="Times New Roman" w:eastAsia="Times New Roman" w:hAnsi="Times New Roman" w:cs="Times New Roman"/>
          <w:color w:val="000000"/>
          <w:sz w:val="24"/>
          <w:szCs w:val="24"/>
        </w:rPr>
        <w:t>Санкт</w:t>
      </w:r>
      <w:r w:rsidRPr="00DC5AF5">
        <w:rPr>
          <w:rFonts w:ascii="Times New Roman" w:eastAsia="Times New Roman" w:hAnsi="Times New Roman" w:cs="Times New Roman"/>
          <w:color w:val="000000"/>
          <w:sz w:val="24"/>
          <w:szCs w:val="24"/>
        </w:rPr>
        <w:t>-Петербург обладает значительным историко-культурным наследием, накопленным за годы его существования.</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Объекты культурного наследия, охраняемые государством – 8464.</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Более 80% памятников XVIII-XIX веков – подлинники.</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Санкт-Петербург как территория включен 36 комплексными объектами, объединяющими около 4.000 выдающихся памятников архитектуры, истории и культуры в список Всемирного культурного наследия ЮНЕСКО.</w:t>
      </w:r>
      <w:r w:rsidRPr="00DC5AF5">
        <w:rPr>
          <w:rStyle w:val="a6"/>
          <w:rFonts w:ascii="Times New Roman" w:hAnsi="Times New Roman" w:cs="Times New Roman"/>
          <w:color w:val="000000"/>
          <w:sz w:val="24"/>
          <w:szCs w:val="24"/>
        </w:rPr>
        <w:footnoteReference w:id="118"/>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Согласно данным официального сайта Комитета по культуре Правительства Санкт-Петербурга, в городе на сегодняшний день работают следующие учреждения культуры:</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DC5AF5">
        <w:rPr>
          <w:rFonts w:ascii="Times New Roman" w:eastAsia="Times New Roman" w:hAnsi="Times New Roman" w:cs="Times New Roman"/>
          <w:bCs/>
          <w:color w:val="000000"/>
          <w:sz w:val="24"/>
          <w:szCs w:val="24"/>
        </w:rPr>
        <w:t>- Музеи – 182</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bCs/>
          <w:color w:val="000000"/>
          <w:sz w:val="24"/>
          <w:szCs w:val="24"/>
        </w:rPr>
      </w:pPr>
      <w:r w:rsidRPr="00DC5AF5">
        <w:rPr>
          <w:rFonts w:ascii="Times New Roman" w:eastAsia="Times New Roman" w:hAnsi="Times New Roman" w:cs="Times New Roman"/>
          <w:bCs/>
          <w:color w:val="000000"/>
          <w:sz w:val="24"/>
          <w:szCs w:val="24"/>
        </w:rPr>
        <w:t>- Библиотеки – 1100</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Театры – 82</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Концертные организации – 17</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Культурно-досуговые учреждения – 53</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Учебные заведения – 70</w:t>
      </w:r>
      <w:r w:rsidRPr="00DC5AF5">
        <w:rPr>
          <w:rFonts w:ascii="Times New Roman" w:eastAsia="Times New Roman" w:hAnsi="Times New Roman" w:cs="Times New Roman"/>
          <w:bCs/>
          <w:color w:val="000000"/>
          <w:sz w:val="24"/>
          <w:szCs w:val="24"/>
          <w:shd w:val="clear" w:color="auto" w:fill="FFFFFF"/>
        </w:rPr>
        <w:t>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Парки – 5</w:t>
      </w:r>
      <w:r w:rsidRPr="00DC5AF5">
        <w:rPr>
          <w:rFonts w:ascii="Times New Roman" w:eastAsia="Times New Roman" w:hAnsi="Times New Roman" w:cs="Times New Roman"/>
          <w:bCs/>
          <w:color w:val="000000"/>
          <w:sz w:val="24"/>
          <w:szCs w:val="24"/>
          <w:shd w:val="clear" w:color="auto" w:fill="FFFFFF"/>
        </w:rPr>
        <w:t>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bCs/>
          <w:color w:val="000000"/>
          <w:sz w:val="24"/>
          <w:szCs w:val="24"/>
        </w:rPr>
        <w:t>- Кинотеатры – 58.</w:t>
      </w:r>
      <w:r w:rsidRPr="00DC5AF5">
        <w:rPr>
          <w:rStyle w:val="a6"/>
          <w:rFonts w:ascii="Times New Roman" w:hAnsi="Times New Roman" w:cs="Times New Roman"/>
          <w:bCs/>
          <w:color w:val="000000"/>
          <w:sz w:val="24"/>
          <w:szCs w:val="24"/>
        </w:rPr>
        <w:footnoteReference w:id="119"/>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В настоящее время в Санкт-Петербурге осуществляют свою деятельность 190 государственных учреждений в сфере культуры и образовательных учреждений в сфере культуры</w:t>
      </w:r>
      <w:r w:rsidRPr="00DC5AF5">
        <w:rPr>
          <w:rFonts w:ascii="Times New Roman" w:eastAsia="Times New Roman" w:hAnsi="Times New Roman" w:cs="Times New Roman"/>
          <w:color w:val="000000"/>
          <w:sz w:val="24"/>
          <w:szCs w:val="24"/>
        </w:rPr>
        <w:t xml:space="preserve">. Кроме того, </w:t>
      </w:r>
      <w:r w:rsidRPr="00DC5AF5">
        <w:rPr>
          <w:rFonts w:ascii="Times New Roman" w:eastAsia="Times New Roman" w:hAnsi="Times New Roman" w:cs="Times New Roman"/>
          <w:spacing w:val="2"/>
          <w:sz w:val="24"/>
          <w:szCs w:val="24"/>
        </w:rPr>
        <w:t xml:space="preserve">Санкт-Петербург является ведущим центром образования и подготовки кадров для сферы культуры и искусства (например, Санкт-Петербургский государственный институт культуры, Академия художеств и др.).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xml:space="preserve">Санкт-Петербург популярен и как ведущий туристический центр, обеспечивающий гостям из разных стран доступ к богатейшему культурному </w:t>
      </w:r>
      <w:r w:rsidRPr="00DC5AF5">
        <w:rPr>
          <w:rFonts w:ascii="Times New Roman" w:eastAsia="Times New Roman" w:hAnsi="Times New Roman" w:cs="Times New Roman"/>
          <w:spacing w:val="2"/>
          <w:sz w:val="24"/>
          <w:szCs w:val="24"/>
        </w:rPr>
        <w:lastRenderedPageBreak/>
        <w:t>достоянию, внося тем самым свой вклад в популяризацию российского историко-культурного наследия.   </w:t>
      </w:r>
      <w:r w:rsidRPr="00DC5AF5">
        <w:rPr>
          <w:rFonts w:ascii="Times New Roman" w:hAnsi="Times New Roman" w:cs="Times New Roman"/>
          <w:color w:val="000000"/>
          <w:sz w:val="24"/>
          <w:szCs w:val="24"/>
          <w:shd w:val="clear" w:color="auto" w:fill="FFFFFF"/>
        </w:rPr>
        <w:t>Эрмитаж, Мариинский театр, Русский музей, Петропавловская крепость, Исаакиевский и Казанский соборы являются объектами привлечения миллионов туристов ежегодно.</w:t>
      </w:r>
      <w:r w:rsidRPr="00DC5AF5">
        <w:rPr>
          <w:rFonts w:ascii="Times New Roman" w:eastAsia="Times New Roman" w:hAnsi="Times New Roman" w:cs="Times New Roman"/>
          <w:spacing w:val="2"/>
          <w:sz w:val="24"/>
          <w:szCs w:val="24"/>
        </w:rPr>
        <w:t>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hAnsi="Times New Roman" w:cs="Times New Roman"/>
          <w:sz w:val="24"/>
          <w:szCs w:val="24"/>
        </w:rPr>
        <w:t>Ключевую роль в реализации культурных проектов в городе и в целом в осуществлении культурной политики Санкт-Петербурга играет Комитет по культуре Правительства Санкт-Петербурга. С целью продвижения положительного имиджа города каждый год</w:t>
      </w:r>
      <w:r w:rsidRPr="00DC5AF5">
        <w:rPr>
          <w:rFonts w:ascii="Times New Roman" w:hAnsi="Times New Roman" w:cs="Times New Roman"/>
          <w:spacing w:val="2"/>
          <w:sz w:val="24"/>
          <w:szCs w:val="24"/>
          <w:shd w:val="clear" w:color="auto" w:fill="FFFFFF"/>
        </w:rPr>
        <w:t xml:space="preserve"> при поддержке Комитета «осуществляется до 40 международных культурных акций с участием творческих коллективов Санкт-Петербурга и до 20 мероприятий в городах России. Из общего количества мероприятий более половины - это масштабные </w:t>
      </w:r>
      <w:proofErr w:type="spellStart"/>
      <w:r w:rsidRPr="00DC5AF5">
        <w:rPr>
          <w:rFonts w:ascii="Times New Roman" w:hAnsi="Times New Roman" w:cs="Times New Roman"/>
          <w:spacing w:val="2"/>
          <w:sz w:val="24"/>
          <w:szCs w:val="24"/>
          <w:shd w:val="clear" w:color="auto" w:fill="FFFFFF"/>
        </w:rPr>
        <w:t>мультижанровые</w:t>
      </w:r>
      <w:proofErr w:type="spellEnd"/>
      <w:r w:rsidRPr="00DC5AF5">
        <w:rPr>
          <w:rFonts w:ascii="Times New Roman" w:hAnsi="Times New Roman" w:cs="Times New Roman"/>
          <w:spacing w:val="2"/>
          <w:sz w:val="24"/>
          <w:szCs w:val="24"/>
          <w:shd w:val="clear" w:color="auto" w:fill="FFFFFF"/>
        </w:rPr>
        <w:t xml:space="preserve"> презентации петербургской культуры, отдельных специальных событий (выставок, концертов) - не более 10 ежегодно»</w:t>
      </w:r>
      <w:r w:rsidR="0090613F">
        <w:rPr>
          <w:rFonts w:ascii="Times New Roman" w:hAnsi="Times New Roman" w:cs="Times New Roman"/>
          <w:spacing w:val="2"/>
          <w:sz w:val="24"/>
          <w:szCs w:val="24"/>
          <w:shd w:val="clear" w:color="auto" w:fill="FFFFFF"/>
        </w:rPr>
        <w:t xml:space="preserve"> (см. Приложение 1)</w:t>
      </w:r>
      <w:r w:rsidRPr="00DC5AF5">
        <w:rPr>
          <w:rFonts w:ascii="Times New Roman" w:hAnsi="Times New Roman" w:cs="Times New Roman"/>
          <w:spacing w:val="2"/>
          <w:sz w:val="24"/>
          <w:szCs w:val="24"/>
          <w:shd w:val="clear" w:color="auto" w:fill="FFFFFF"/>
        </w:rPr>
        <w:t>.</w:t>
      </w:r>
      <w:r w:rsidRPr="00DC5AF5">
        <w:rPr>
          <w:rStyle w:val="a6"/>
          <w:rFonts w:ascii="Times New Roman" w:hAnsi="Times New Roman" w:cs="Times New Roman"/>
          <w:spacing w:val="2"/>
          <w:sz w:val="24"/>
          <w:szCs w:val="24"/>
          <w:shd w:val="clear" w:color="auto" w:fill="FFFFFF"/>
        </w:rPr>
        <w:footnoteReference w:id="120"/>
      </w:r>
      <w:r w:rsidRPr="00DC5AF5">
        <w:rPr>
          <w:rFonts w:ascii="Times New Roman" w:eastAsia="Times New Roman" w:hAnsi="Times New Roman" w:cs="Times New Roman"/>
          <w:color w:val="000000"/>
          <w:sz w:val="24"/>
          <w:szCs w:val="24"/>
        </w:rPr>
        <w:t xml:space="preserve">Комитет осуществляет реализацию городской культурной политики посредством бюджетного финансирования, а также Комитет проводит </w:t>
      </w:r>
      <w:proofErr w:type="spellStart"/>
      <w:r w:rsidRPr="00DC5AF5">
        <w:rPr>
          <w:rFonts w:ascii="Times New Roman" w:eastAsia="Times New Roman" w:hAnsi="Times New Roman" w:cs="Times New Roman"/>
          <w:color w:val="000000"/>
          <w:sz w:val="24"/>
          <w:szCs w:val="24"/>
        </w:rPr>
        <w:t>грантовые</w:t>
      </w:r>
      <w:proofErr w:type="spellEnd"/>
      <w:r w:rsidRPr="00DC5AF5">
        <w:rPr>
          <w:rFonts w:ascii="Times New Roman" w:eastAsia="Times New Roman" w:hAnsi="Times New Roman" w:cs="Times New Roman"/>
          <w:color w:val="000000"/>
          <w:sz w:val="24"/>
          <w:szCs w:val="24"/>
        </w:rPr>
        <w:t xml:space="preserve"> конкурсы для государственных и общественных организаций культуры в рамках «Программы поддержки культуры и искусства». Данная программа призвана «содействовать созданию условий для стратегического развития деятельности организаций культуры, привлечения в культуру внебюджетных средств, появления инновационных методов работы и усиления социальной роли сферы культуры и искусства».</w:t>
      </w:r>
      <w:r w:rsidRPr="00DC5AF5">
        <w:rPr>
          <w:rStyle w:val="a6"/>
          <w:rFonts w:ascii="Times New Roman" w:hAnsi="Times New Roman" w:cs="Times New Roman"/>
          <w:color w:val="000000"/>
          <w:sz w:val="24"/>
          <w:szCs w:val="24"/>
        </w:rPr>
        <w:footnoteReference w:id="121"/>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В число основных направлений деятельности Комитета входят следующие:</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сохранение и рациональное использование культурно-исторического наследия, возрождение и развитие культурных традиций;</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поддержка организаций культуры и искусства в целях обеспечения равного доступа к культурным ценностям для всех социальных групп; создание условий для совершенствования работы организаций культуры и искусства;</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содействие развитию системы специального музыкального и художественного образования, творческому воспитанию и раскрытию талантов юного поколения горожан;</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lastRenderedPageBreak/>
        <w:t>поддержка народного творчества и национальных культур; развитие сферы досуга, исследовательской и культурно-просветительской деятельности, укрепление взаимодействия профессионального и любительского творчества;</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расширение международного сотрудничества, вовлечение петербургских организаций культуры и искусства в международные проекты, продвижение имиджа Санкт-Петербурга, как центра культуры и искусства мирового значения;</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организация общегородских культурных проектов: фестивалей, конкурсов, праздников, выставок, конференций и симпозиумов;</w:t>
      </w:r>
    </w:p>
    <w:p w:rsidR="000335E9" w:rsidRPr="00DC5AF5" w:rsidRDefault="000335E9" w:rsidP="000335E9">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разработка и реализация проектов и целевых программ развития культуры; экспертиза международных и региональных проектов в сфере культуры.</w:t>
      </w:r>
      <w:r w:rsidRPr="00DC5AF5">
        <w:rPr>
          <w:rStyle w:val="a6"/>
          <w:rFonts w:ascii="Times New Roman" w:hAnsi="Times New Roman" w:cs="Times New Roman"/>
          <w:color w:val="000000"/>
          <w:sz w:val="24"/>
          <w:szCs w:val="24"/>
        </w:rPr>
        <w:footnoteReference w:id="122"/>
      </w:r>
    </w:p>
    <w:p w:rsidR="000335E9" w:rsidRPr="00DC5AF5" w:rsidRDefault="000335E9" w:rsidP="000335E9">
      <w:pPr>
        <w:spacing w:after="0" w:line="360" w:lineRule="auto"/>
        <w:ind w:firstLine="709"/>
        <w:jc w:val="both"/>
        <w:rPr>
          <w:rFonts w:ascii="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t xml:space="preserve">Особое место занимают международные мероприятия, в рамках которых осуществляется обмен опытом между российскими и зарубежными специалистами в сфере культуры и искусства. </w:t>
      </w:r>
    </w:p>
    <w:p w:rsidR="000335E9" w:rsidRPr="00DC5AF5" w:rsidRDefault="000335E9" w:rsidP="000335E9">
      <w:pPr>
        <w:spacing w:after="0" w:line="360" w:lineRule="auto"/>
        <w:ind w:firstLine="709"/>
        <w:jc w:val="both"/>
        <w:rPr>
          <w:rFonts w:ascii="Times New Roman" w:hAnsi="Times New Roman" w:cs="Times New Roman"/>
          <w:spacing w:val="2"/>
          <w:sz w:val="24"/>
          <w:szCs w:val="24"/>
          <w:shd w:val="clear" w:color="auto" w:fill="FFFFFF"/>
        </w:rPr>
      </w:pPr>
      <w:r w:rsidRPr="00DC5AF5">
        <w:rPr>
          <w:rFonts w:ascii="Times New Roman" w:hAnsi="Times New Roman" w:cs="Times New Roman"/>
          <w:spacing w:val="2"/>
          <w:sz w:val="24"/>
          <w:szCs w:val="24"/>
          <w:shd w:val="clear" w:color="auto" w:fill="FFFFFF"/>
        </w:rPr>
        <w:t>Одним из направлений деятельности в области международного культурного сотрудничества города стало продвижение позитивного образа Санкт-Петербурга за рубежом посредством культуры в странах ближнего и дальнего зарубежья (организация гастролей петербургских творческих коллективов, обмен выставками между музеями Российской Федерации и зарубежными музеями и т.д.).</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В целях создания основ для интенсивного и успешного развития культурной сферы Санкт-Петербурга с середины 2000-х годов властями города постепенно формировалась и реализовывалась комплексная государственная культурная политика, нашедшая отражение в системе нормативно-правовых актов:</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xml:space="preserve"> - </w:t>
      </w:r>
      <w:hyperlink r:id="rId16" w:anchor="I0" w:history="1">
        <w:r w:rsidRPr="00DC5AF5">
          <w:rPr>
            <w:rFonts w:ascii="Times New Roman" w:eastAsia="Times New Roman" w:hAnsi="Times New Roman" w:cs="Times New Roman"/>
            <w:spacing w:val="2"/>
            <w:sz w:val="24"/>
            <w:szCs w:val="24"/>
          </w:rPr>
          <w:t>Концепция развития сферы культуры Санкт-Петербурга на 2006-2009 годы</w:t>
        </w:r>
      </w:hyperlink>
      <w:r w:rsidRPr="00DC5AF5">
        <w:rPr>
          <w:rFonts w:ascii="Times New Roman" w:eastAsia="Times New Roman" w:hAnsi="Times New Roman" w:cs="Times New Roman"/>
          <w:spacing w:val="2"/>
          <w:sz w:val="24"/>
          <w:szCs w:val="24"/>
        </w:rPr>
        <w:t>, утвержденная </w:t>
      </w:r>
      <w:hyperlink r:id="rId17" w:history="1">
        <w:r w:rsidRPr="00DC5AF5">
          <w:rPr>
            <w:rFonts w:ascii="Times New Roman" w:eastAsia="Times New Roman" w:hAnsi="Times New Roman" w:cs="Times New Roman"/>
            <w:spacing w:val="2"/>
            <w:sz w:val="24"/>
            <w:szCs w:val="24"/>
          </w:rPr>
          <w:t>постановлением Правительства Санкт-Петербурга от 04.04.2006 N 350</w:t>
        </w:r>
      </w:hyperlink>
      <w:r w:rsidRPr="00DC5AF5">
        <w:rPr>
          <w:rFonts w:ascii="Times New Roman" w:eastAsia="Times New Roman" w:hAnsi="Times New Roman" w:cs="Times New Roman"/>
          <w:spacing w:val="2"/>
          <w:sz w:val="24"/>
          <w:szCs w:val="24"/>
        </w:rPr>
        <w:t xml:space="preserve">,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xml:space="preserve">- Концепция развития сферы культуры в Санкт-Петербурге на период 2012-2014 годов, утвержденная постановлением Правительства Санкт-Петербурга от 07.06.2011 N 731,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xml:space="preserve">- Программа развития сферы культуры в Санкт-Петербурге «Культурная столица» на 2012-2014 годы, утвержденной постановлением Правительства Санкт-Петербурга от 07.02.2012 N 113, </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hAnsi="Times New Roman" w:cs="Times New Roman"/>
          <w:color w:val="000000"/>
          <w:sz w:val="24"/>
          <w:szCs w:val="24"/>
        </w:rPr>
        <w:lastRenderedPageBreak/>
        <w:t>- государственная программа Санкт-Петербурга «Развитие сферы культуры и туризма в Санкт-Петербурге» на 2015-2020 годы.</w:t>
      </w: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Согласно документам, основными направлениями развития культурной сферы Санкт-Петербурга традиционно являются:</w:t>
      </w:r>
      <w:r w:rsidRPr="00DC5AF5">
        <w:rPr>
          <w:rFonts w:ascii="Times New Roman" w:eastAsia="Times New Roman" w:hAnsi="Times New Roman" w:cs="Times New Roman"/>
          <w:spacing w:val="2"/>
          <w:sz w:val="24"/>
          <w:szCs w:val="24"/>
        </w:rPr>
        <w:br/>
        <w:t>      1. Сохранение культурно-исторического наследия Санкт-Петербурга и поддержка устойчивого развития сферы культуры.</w:t>
      </w:r>
      <w:r w:rsidRPr="00DC5AF5">
        <w:rPr>
          <w:rFonts w:ascii="Times New Roman" w:eastAsia="Times New Roman" w:hAnsi="Times New Roman" w:cs="Times New Roman"/>
          <w:spacing w:val="2"/>
          <w:sz w:val="24"/>
          <w:szCs w:val="24"/>
        </w:rPr>
        <w:br/>
        <w:t>     2. Совершенствование управления и финансово-хозяйственной деятельности учреждений культуры.</w:t>
      </w:r>
      <w:r w:rsidRPr="00DC5AF5">
        <w:rPr>
          <w:rFonts w:ascii="Times New Roman" w:eastAsia="Times New Roman" w:hAnsi="Times New Roman" w:cs="Times New Roman"/>
          <w:spacing w:val="2"/>
          <w:sz w:val="24"/>
          <w:szCs w:val="24"/>
        </w:rPr>
        <w:br/>
        <w:t>     3. Поддержка процессов, способствующих росту престижа петербургской культуры среди населения Санкт-Петербурга, в Российской Федерации и за рубежом.</w:t>
      </w:r>
      <w:r w:rsidRPr="00DC5AF5">
        <w:rPr>
          <w:rFonts w:ascii="Times New Roman" w:eastAsia="Times New Roman" w:hAnsi="Times New Roman" w:cs="Times New Roman"/>
          <w:spacing w:val="2"/>
          <w:sz w:val="24"/>
          <w:szCs w:val="24"/>
        </w:rPr>
        <w:br/>
        <w:t>     4. Содействие росту многообразия и богатства творческих процессов.</w:t>
      </w:r>
      <w:r w:rsidRPr="00DC5AF5">
        <w:rPr>
          <w:rFonts w:ascii="Times New Roman" w:eastAsia="Times New Roman" w:hAnsi="Times New Roman" w:cs="Times New Roman"/>
          <w:spacing w:val="2"/>
          <w:sz w:val="24"/>
          <w:szCs w:val="24"/>
        </w:rPr>
        <w:br/>
        <w:t>     5. Повышение образовательной роли культуры.</w:t>
      </w:r>
      <w:r w:rsidRPr="00DC5AF5">
        <w:rPr>
          <w:rStyle w:val="a6"/>
          <w:rFonts w:ascii="Times New Roman" w:hAnsi="Times New Roman" w:cs="Times New Roman"/>
          <w:spacing w:val="2"/>
          <w:sz w:val="24"/>
          <w:szCs w:val="24"/>
        </w:rPr>
        <w:footnoteReference w:id="123"/>
      </w:r>
      <w:r w:rsidRPr="00DC5AF5">
        <w:rPr>
          <w:rFonts w:ascii="Times New Roman" w:eastAsia="Times New Roman" w:hAnsi="Times New Roman" w:cs="Times New Roman"/>
          <w:spacing w:val="2"/>
          <w:sz w:val="24"/>
          <w:szCs w:val="24"/>
        </w:rPr>
        <w:br/>
        <w:t>          Богатое культурное наследие города является частью материальной и духовной культуры, передающееся от поколения к поколению как ценное и почитаемое богатство, в то же время является экономическим и социальным капиталом, равноценным ресурсному потенциалу страны. В условиях современного информационного общества, «общества знания» культурное наследие получило как никогда ранее важнейшее стратегическое значение, которое необходимо беречь и эффективно использовать как один из важнейших ресурсов национальной экономики. В свою очередь «культурная среда Санкт-Петербурга, позволяющая получить уникальный духовный, интеллектуальный и жизненный опыт, высококачественное образование, участвовать в богатой событиями культурной жизни и раскрыть творческий потенциал, создает почву для динамичного развития социально ориентированной экономики».</w:t>
      </w:r>
      <w:r w:rsidRPr="00DC5AF5">
        <w:rPr>
          <w:rStyle w:val="a6"/>
          <w:rFonts w:ascii="Times New Roman" w:hAnsi="Times New Roman" w:cs="Times New Roman"/>
          <w:spacing w:val="2"/>
          <w:sz w:val="24"/>
          <w:szCs w:val="24"/>
        </w:rPr>
        <w:footnoteReference w:id="124"/>
      </w:r>
    </w:p>
    <w:p w:rsidR="000335E9" w:rsidRPr="00DC5AF5" w:rsidRDefault="000335E9" w:rsidP="000335E9">
      <w:pPr>
        <w:spacing w:after="0" w:line="360" w:lineRule="auto"/>
        <w:ind w:firstLine="709"/>
        <w:jc w:val="both"/>
        <w:rPr>
          <w:rFonts w:ascii="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t>Вместе с тем в программе «</w:t>
      </w:r>
      <w:r w:rsidRPr="00DC5AF5">
        <w:rPr>
          <w:rFonts w:ascii="Times New Roman" w:hAnsi="Times New Roman" w:cs="Times New Roman"/>
          <w:color w:val="000000"/>
          <w:sz w:val="24"/>
          <w:szCs w:val="24"/>
        </w:rPr>
        <w:t xml:space="preserve">Развитие сферы культуры и туризма в Санкт-Петербурге на 2015-2020 годы» отмечаются и </w:t>
      </w:r>
      <w:r w:rsidRPr="00DC5AF5">
        <w:rPr>
          <w:rFonts w:ascii="Times New Roman" w:hAnsi="Times New Roman" w:cs="Times New Roman"/>
          <w:spacing w:val="2"/>
          <w:sz w:val="24"/>
          <w:szCs w:val="24"/>
          <w:shd w:val="clear" w:color="auto" w:fill="FFFFFF"/>
        </w:rPr>
        <w:t xml:space="preserve"> следующие проблемы, возникающие в процессе реализации культурной политики Санкт-Петербурга:   </w:t>
      </w:r>
    </w:p>
    <w:p w:rsidR="000335E9" w:rsidRPr="00DC5AF5" w:rsidRDefault="000335E9" w:rsidP="000335E9">
      <w:pPr>
        <w:spacing w:after="0" w:line="360" w:lineRule="auto"/>
        <w:ind w:firstLine="709"/>
        <w:jc w:val="both"/>
        <w:rPr>
          <w:rFonts w:ascii="Times New Roman" w:hAnsi="Times New Roman" w:cs="Times New Roman"/>
          <w:spacing w:val="2"/>
          <w:sz w:val="24"/>
          <w:szCs w:val="24"/>
          <w:shd w:val="clear" w:color="auto" w:fill="FFFFFF"/>
        </w:rPr>
      </w:pPr>
      <w:r w:rsidRPr="00DC5AF5">
        <w:rPr>
          <w:rFonts w:ascii="Times New Roman" w:hAnsi="Times New Roman" w:cs="Times New Roman"/>
          <w:spacing w:val="2"/>
          <w:sz w:val="24"/>
          <w:szCs w:val="24"/>
          <w:shd w:val="clear" w:color="auto" w:fill="FFFFFF"/>
        </w:rPr>
        <w:t>- недостаточное развитие прямых связей организаций культуры с зарубежными партнерами, слабая их включенность в международные культурные сети;</w:t>
      </w:r>
    </w:p>
    <w:p w:rsidR="000335E9" w:rsidRPr="00DC5AF5" w:rsidRDefault="000335E9" w:rsidP="000335E9">
      <w:pPr>
        <w:spacing w:after="0" w:line="360" w:lineRule="auto"/>
        <w:ind w:firstLine="709"/>
        <w:jc w:val="both"/>
        <w:rPr>
          <w:rFonts w:ascii="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t>- проведение совместных культурных проектов и развитие сетей партнерства испытывает крайний недостаток в бюджетном и внебюджетном финансировании;</w:t>
      </w:r>
    </w:p>
    <w:p w:rsidR="000335E9" w:rsidRPr="00DC5AF5" w:rsidRDefault="000335E9" w:rsidP="000335E9">
      <w:pPr>
        <w:spacing w:after="0" w:line="360" w:lineRule="auto"/>
        <w:ind w:firstLine="709"/>
        <w:jc w:val="both"/>
        <w:rPr>
          <w:rFonts w:ascii="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lastRenderedPageBreak/>
        <w:t>-  такая важная с точки зрения международной интеграции сфера как современная культура в рамках международных акций Санкт-Петербурга в целом представлена весьма слабо или не представлена совсем;</w:t>
      </w:r>
    </w:p>
    <w:p w:rsidR="000335E9" w:rsidRPr="00DC5AF5" w:rsidRDefault="000335E9" w:rsidP="000335E9">
      <w:pPr>
        <w:spacing w:after="0" w:line="360" w:lineRule="auto"/>
        <w:ind w:firstLine="709"/>
        <w:jc w:val="both"/>
        <w:rPr>
          <w:rFonts w:ascii="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t>- меры, предпринимаемые для реализации международных культурных проектов, как правило, недостаточно системны и носят преимущественно эпизодический и очаговый характер;</w:t>
      </w:r>
    </w:p>
    <w:p w:rsidR="000335E9" w:rsidRPr="00DC5AF5" w:rsidRDefault="000335E9" w:rsidP="000335E9">
      <w:pPr>
        <w:spacing w:after="0" w:line="360" w:lineRule="auto"/>
        <w:ind w:firstLine="709"/>
        <w:jc w:val="both"/>
        <w:rPr>
          <w:rFonts w:ascii="Times New Roman" w:hAnsi="Times New Roman" w:cs="Times New Roman"/>
          <w:spacing w:val="2"/>
          <w:sz w:val="24"/>
          <w:szCs w:val="24"/>
          <w:shd w:val="clear" w:color="auto" w:fill="FFFFFF"/>
        </w:rPr>
      </w:pPr>
      <w:r w:rsidRPr="00DC5AF5">
        <w:rPr>
          <w:rFonts w:ascii="Times New Roman" w:hAnsi="Times New Roman" w:cs="Times New Roman"/>
          <w:spacing w:val="2"/>
          <w:sz w:val="24"/>
          <w:szCs w:val="24"/>
          <w:shd w:val="clear" w:color="auto" w:fill="FFFFFF"/>
        </w:rPr>
        <w:t>- не используется потенциал привлечения внебюджетных источников финансирования в целях проведения совместных международных культурных мероприятий.</w:t>
      </w:r>
      <w:r w:rsidRPr="00DC5AF5">
        <w:rPr>
          <w:rStyle w:val="a6"/>
          <w:rFonts w:ascii="Times New Roman" w:hAnsi="Times New Roman" w:cs="Times New Roman"/>
          <w:spacing w:val="2"/>
          <w:sz w:val="24"/>
          <w:szCs w:val="24"/>
          <w:shd w:val="clear" w:color="auto" w:fill="FFFFFF"/>
        </w:rPr>
        <w:footnoteReference w:id="125"/>
      </w:r>
    </w:p>
    <w:p w:rsidR="000335E9" w:rsidRDefault="000335E9" w:rsidP="000335E9">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hAnsi="Times New Roman" w:cs="Times New Roman"/>
          <w:spacing w:val="2"/>
          <w:sz w:val="24"/>
          <w:szCs w:val="24"/>
          <w:shd w:val="clear" w:color="auto" w:fill="FFFFFF"/>
        </w:rPr>
        <w:t xml:space="preserve">Таким образом, Санкт-Петербург обладает богатейшим культурно-историческим потенциалом, ценность которого имеет стратегическое значение не только на национальном уровне, но и на международном. </w:t>
      </w:r>
      <w:r w:rsidR="002C66AB" w:rsidRPr="002C66AB">
        <w:rPr>
          <w:rFonts w:ascii="Times New Roman" w:hAnsi="Times New Roman" w:cs="Times New Roman"/>
          <w:color w:val="000000"/>
          <w:sz w:val="24"/>
          <w:szCs w:val="24"/>
        </w:rPr>
        <w:t>Культура в Санкт-Петербурге представляет собой центральный градообразующий фактор, обеспечивающий не только социальную стабильность и гармонизацию отношений в обществе, но и инвестиционную привлекательность города.</w:t>
      </w:r>
      <w:r w:rsidR="00DB4283">
        <w:rPr>
          <w:rFonts w:ascii="Times New Roman" w:hAnsi="Times New Roman" w:cs="Times New Roman"/>
          <w:color w:val="000000"/>
          <w:sz w:val="24"/>
          <w:szCs w:val="24"/>
        </w:rPr>
        <w:t xml:space="preserve"> </w:t>
      </w:r>
      <w:r w:rsidR="002C66AB" w:rsidRPr="00DC5AF5">
        <w:rPr>
          <w:rFonts w:ascii="Times New Roman" w:eastAsia="Times New Roman" w:hAnsi="Times New Roman" w:cs="Times New Roman"/>
          <w:spacing w:val="2"/>
          <w:sz w:val="24"/>
          <w:szCs w:val="24"/>
        </w:rPr>
        <w:t>В целях создания основ для интенсивного и успешного развития культурной сферы Санкт-Петербурга с середины 2000-х годов властями города постепенно формировалась и реализовывалась комплексная государственная культурная политика</w:t>
      </w:r>
      <w:r w:rsidR="002C66AB">
        <w:rPr>
          <w:rFonts w:ascii="Times New Roman" w:eastAsia="Times New Roman" w:hAnsi="Times New Roman" w:cs="Times New Roman"/>
          <w:spacing w:val="2"/>
          <w:sz w:val="24"/>
          <w:szCs w:val="24"/>
        </w:rPr>
        <w:t>.</w:t>
      </w:r>
    </w:p>
    <w:p w:rsidR="00DB4283" w:rsidRDefault="00DB4283" w:rsidP="00DB4283">
      <w:pPr>
        <w:spacing w:after="0" w:line="360" w:lineRule="auto"/>
        <w:ind w:firstLine="709"/>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   ⃰</w:t>
      </w:r>
    </w:p>
    <w:p w:rsidR="00DB4283" w:rsidRDefault="00DB4283" w:rsidP="00DB4283">
      <w:pPr>
        <w:spacing w:after="0" w:line="36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Подводя итог второй главе данного диссертационного исследования, следует отметить, что Санкт-Петербург исторически развивался как культурный центр России, на разных этапах представляющий собой культурное и конфессиональное многообразие нашей страны. В этом главное отличие Петербурга и его стратегический потенциал. На данном этапе сформировался богатейший «культурный капитал» города, который активно экономически использовался. На современном этапе властям города удалось создать институциональные и правовые основы для эффективной комплексной культурной политики, как на уровне города, так и на международном уровне. При этом следует отметить инновационный характер культурной политики Петербурга – активное использование новых технологий, как для привлечения внимания посетителей города и потенциальных инвесторов, так и для информирования и популяризации деятельности </w:t>
      </w:r>
      <w:r>
        <w:rPr>
          <w:rFonts w:ascii="Times New Roman" w:eastAsia="Times New Roman" w:hAnsi="Times New Roman" w:cs="Times New Roman"/>
          <w:spacing w:val="2"/>
          <w:sz w:val="24"/>
          <w:szCs w:val="24"/>
        </w:rPr>
        <w:lastRenderedPageBreak/>
        <w:t>властей города в области культуры. Вместе с тем, на данном этапе существует и ряд серьезных проблем на пути эффективной реализации культурной политики города, которые не позволяют использовать культурный потенциал Северной столицы полностью (например, нехватка финансирование, географическое ограничение культурных связей регионами постсоветского пространства и Северной Европой и т.д.).</w:t>
      </w: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5D2E8B" w:rsidRDefault="005D2E8B" w:rsidP="000335E9">
      <w:pPr>
        <w:spacing w:after="0" w:line="360" w:lineRule="auto"/>
        <w:ind w:firstLine="709"/>
        <w:jc w:val="both"/>
        <w:rPr>
          <w:rFonts w:ascii="Times New Roman" w:eastAsia="Times New Roman" w:hAnsi="Times New Roman" w:cs="Times New Roman"/>
          <w:spacing w:val="2"/>
          <w:sz w:val="24"/>
          <w:szCs w:val="24"/>
        </w:rPr>
      </w:pPr>
    </w:p>
    <w:p w:rsidR="005D2E8B" w:rsidRDefault="005D2E8B" w:rsidP="000335E9">
      <w:pPr>
        <w:spacing w:after="0" w:line="360" w:lineRule="auto"/>
        <w:ind w:firstLine="709"/>
        <w:jc w:val="both"/>
        <w:rPr>
          <w:rFonts w:ascii="Times New Roman" w:eastAsia="Times New Roman" w:hAnsi="Times New Roman" w:cs="Times New Roman"/>
          <w:spacing w:val="2"/>
          <w:sz w:val="24"/>
          <w:szCs w:val="24"/>
        </w:rPr>
      </w:pPr>
    </w:p>
    <w:p w:rsidR="005D2E8B" w:rsidRDefault="005D2E8B" w:rsidP="000335E9">
      <w:pPr>
        <w:spacing w:after="0" w:line="360" w:lineRule="auto"/>
        <w:ind w:firstLine="709"/>
        <w:jc w:val="both"/>
        <w:rPr>
          <w:rFonts w:ascii="Times New Roman" w:eastAsia="Times New Roman" w:hAnsi="Times New Roman" w:cs="Times New Roman"/>
          <w:spacing w:val="2"/>
          <w:sz w:val="24"/>
          <w:szCs w:val="24"/>
        </w:rPr>
      </w:pPr>
    </w:p>
    <w:p w:rsidR="005D2E8B" w:rsidRDefault="005D2E8B"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DB4283" w:rsidRDefault="00DB4283" w:rsidP="000335E9">
      <w:pPr>
        <w:spacing w:after="0" w:line="360" w:lineRule="auto"/>
        <w:ind w:firstLine="709"/>
        <w:jc w:val="both"/>
        <w:rPr>
          <w:rFonts w:ascii="Times New Roman" w:eastAsia="Times New Roman" w:hAnsi="Times New Roman" w:cs="Times New Roman"/>
          <w:spacing w:val="2"/>
          <w:sz w:val="24"/>
          <w:szCs w:val="24"/>
        </w:rPr>
      </w:pPr>
    </w:p>
    <w:p w:rsidR="005D2E8B" w:rsidRDefault="005D2E8B" w:rsidP="000335E9">
      <w:pPr>
        <w:spacing w:after="0" w:line="360" w:lineRule="auto"/>
        <w:ind w:firstLine="709"/>
        <w:jc w:val="both"/>
        <w:rPr>
          <w:rFonts w:ascii="Times New Roman" w:eastAsia="Times New Roman" w:hAnsi="Times New Roman" w:cs="Times New Roman"/>
          <w:spacing w:val="2"/>
          <w:sz w:val="24"/>
          <w:szCs w:val="24"/>
        </w:rPr>
      </w:pPr>
    </w:p>
    <w:p w:rsidR="000335E9" w:rsidRPr="00DC5AF5" w:rsidRDefault="000335E9" w:rsidP="000335E9">
      <w:pPr>
        <w:ind w:left="360"/>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Глава 3. Реализация инвестиционной политики в культурные программы Санкт-Петербурга</w:t>
      </w:r>
    </w:p>
    <w:p w:rsidR="000335E9" w:rsidRPr="00DC5AF5" w:rsidRDefault="000335E9" w:rsidP="000335E9">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t>3.1.Особенности инвестиционной политики Санкт-Петербурга</w:t>
      </w:r>
    </w:p>
    <w:p w:rsidR="000335E9" w:rsidRPr="00DC5AF5" w:rsidRDefault="000335E9" w:rsidP="000335E9">
      <w:pPr>
        <w:shd w:val="clear" w:color="auto" w:fill="FFFFFF"/>
        <w:spacing w:after="0" w:line="240" w:lineRule="auto"/>
        <w:rPr>
          <w:rFonts w:ascii="Times New Roman" w:eastAsia="Times New Roman" w:hAnsi="Times New Roman" w:cs="Times New Roman"/>
          <w:color w:val="000000"/>
          <w:sz w:val="24"/>
          <w:szCs w:val="24"/>
        </w:rPr>
      </w:pPr>
    </w:p>
    <w:p w:rsidR="00A01481" w:rsidRPr="00A01481" w:rsidRDefault="00A01481" w:rsidP="00A01481">
      <w:pPr>
        <w:spacing w:after="0"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Сегодня</w:t>
      </w:r>
      <w:r w:rsidRPr="00A01481">
        <w:rPr>
          <w:rFonts w:ascii="Times New Roman" w:hAnsi="Times New Roman" w:cs="Times New Roman"/>
          <w:sz w:val="24"/>
          <w:szCs w:val="24"/>
          <w:lang w:eastAsia="en-US"/>
        </w:rPr>
        <w:t xml:space="preserve"> в мире происходит экономический </w:t>
      </w:r>
      <w:proofErr w:type="gramStart"/>
      <w:r w:rsidRPr="00A01481">
        <w:rPr>
          <w:rFonts w:ascii="Times New Roman" w:hAnsi="Times New Roman" w:cs="Times New Roman"/>
          <w:sz w:val="24"/>
          <w:szCs w:val="24"/>
          <w:lang w:eastAsia="en-US"/>
        </w:rPr>
        <w:t>кризис</w:t>
      </w:r>
      <w:proofErr w:type="gramEnd"/>
      <w:r w:rsidRPr="00A01481">
        <w:rPr>
          <w:rFonts w:ascii="Times New Roman" w:hAnsi="Times New Roman" w:cs="Times New Roman"/>
          <w:sz w:val="24"/>
          <w:szCs w:val="24"/>
          <w:lang w:eastAsia="en-US"/>
        </w:rPr>
        <w:t xml:space="preserve"> и отношение других стран к России напряжено в связи с политическими перестановками в мире, </w:t>
      </w:r>
      <w:r>
        <w:rPr>
          <w:rFonts w:ascii="Times New Roman" w:hAnsi="Times New Roman" w:cs="Times New Roman"/>
          <w:sz w:val="24"/>
          <w:szCs w:val="24"/>
          <w:lang w:eastAsia="en-US"/>
        </w:rPr>
        <w:t xml:space="preserve">в результате чего </w:t>
      </w:r>
      <w:r w:rsidRPr="00A01481">
        <w:rPr>
          <w:rFonts w:ascii="Times New Roman" w:hAnsi="Times New Roman" w:cs="Times New Roman"/>
          <w:sz w:val="24"/>
          <w:szCs w:val="24"/>
          <w:lang w:eastAsia="en-US"/>
        </w:rPr>
        <w:t>часть западных партнеров России пытается воздействовать на позицию нашего государства по вопросу Украины путем возведения барьеров в построении мирохозяйственных связей. Подобная политика подтверждает значимость иностранных инвестиций в мировой экономике, а последствия ее практического применения для России и бизнеса свидетельствуют о том, что государственные предписания не в состоянии остановить международный инвестиционный оборот, если это не соответствует желаниям пары иностранный инвестор/страна-реципиент капитала. Несмотря на то, что в</w:t>
      </w:r>
      <w:r w:rsidRPr="00A01481">
        <w:rPr>
          <w:rFonts w:ascii="Times New Roman" w:hAnsi="Times New Roman" w:cs="Times New Roman"/>
          <w:sz w:val="24"/>
          <w:szCs w:val="24"/>
        </w:rPr>
        <w:t>ажность иностранных инвестиций находит свое отражение в политических документах, таких как послания Президента России. Концепция долгосрочного социально-экономического развития Российской Федерации на период до 2020 года, подготовленная Правительством России и, что действия в экономической сфере будут базироваться на четырех «И», среди которых наряду с институтами, инфраструктурой и инновациями идут инвестиции.</w:t>
      </w:r>
    </w:p>
    <w:p w:rsidR="00A01481" w:rsidRPr="00A01481" w:rsidRDefault="00A01481" w:rsidP="00A01481">
      <w:pPr>
        <w:spacing w:after="0" w:line="360" w:lineRule="auto"/>
        <w:ind w:firstLine="567"/>
        <w:jc w:val="both"/>
        <w:rPr>
          <w:rFonts w:ascii="Times New Roman" w:hAnsi="Times New Roman" w:cs="Times New Roman"/>
          <w:sz w:val="24"/>
          <w:szCs w:val="24"/>
          <w:lang w:eastAsia="en-US"/>
        </w:rPr>
      </w:pPr>
      <w:r w:rsidRPr="00A01481">
        <w:rPr>
          <w:rFonts w:ascii="Times New Roman" w:hAnsi="Times New Roman" w:cs="Times New Roman"/>
          <w:sz w:val="24"/>
          <w:szCs w:val="24"/>
          <w:lang w:eastAsia="en-US"/>
        </w:rPr>
        <w:t>Создание в России условий для повышения инвестиционной климата</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является сейчас крайне необходимым, поскольку иностранный капитал</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способен оказать России в развитии новых технологий и научных разработок, а</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также передать опыт корпоративного управления ведущих стран мира.</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Привлечение иностранных инвестиций поспособствует улучшению</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социального и экономического положения России, а также укреплению</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позиций страны на мировых рынках, поможет раскрыть значительный</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потенциал, который еще не реализован, и тем самым диверсифицировать</w:t>
      </w:r>
      <w:r w:rsidR="004B3038">
        <w:rPr>
          <w:rFonts w:ascii="Times New Roman" w:hAnsi="Times New Roman" w:cs="Times New Roman"/>
          <w:sz w:val="24"/>
          <w:szCs w:val="24"/>
          <w:lang w:eastAsia="en-US"/>
        </w:rPr>
        <w:t xml:space="preserve"> </w:t>
      </w:r>
      <w:r w:rsidRPr="00A01481">
        <w:rPr>
          <w:rFonts w:ascii="Times New Roman" w:hAnsi="Times New Roman" w:cs="Times New Roman"/>
          <w:sz w:val="24"/>
          <w:szCs w:val="24"/>
          <w:lang w:eastAsia="en-US"/>
        </w:rPr>
        <w:t>российскую экономику и остановить экономический спад.</w:t>
      </w:r>
    </w:p>
    <w:p w:rsidR="000335E9" w:rsidRPr="00DC5AF5" w:rsidRDefault="000335E9" w:rsidP="000335E9">
      <w:pPr>
        <w:shd w:val="clear" w:color="auto" w:fill="FFFFFF"/>
        <w:spacing w:after="0" w:line="360" w:lineRule="auto"/>
        <w:ind w:firstLine="709"/>
        <w:jc w:val="both"/>
        <w:rPr>
          <w:rFonts w:ascii="Times New Roman" w:hAnsi="Times New Roman" w:cs="Times New Roman"/>
          <w:color w:val="000000"/>
          <w:sz w:val="24"/>
          <w:szCs w:val="24"/>
        </w:rPr>
      </w:pPr>
      <w:r w:rsidRPr="00DC5AF5">
        <w:rPr>
          <w:rFonts w:ascii="Times New Roman" w:hAnsi="Times New Roman" w:cs="Times New Roman"/>
          <w:sz w:val="24"/>
          <w:szCs w:val="24"/>
        </w:rPr>
        <w:t xml:space="preserve">Санкт-Петербург исторически является одним из самых инвестиционно привлекательных регионов России. В первую очередь, благодаря своему выгодному экономико-географическому расположению, высокому международному статусу, но также </w:t>
      </w:r>
      <w:proofErr w:type="gramStart"/>
      <w:r w:rsidRPr="00DC5AF5">
        <w:rPr>
          <w:rFonts w:ascii="Times New Roman" w:hAnsi="Times New Roman" w:cs="Times New Roman"/>
          <w:sz w:val="24"/>
          <w:szCs w:val="24"/>
        </w:rPr>
        <w:t>благодаря</w:t>
      </w:r>
      <w:proofErr w:type="gramEnd"/>
      <w:r w:rsidRPr="00DC5AF5">
        <w:rPr>
          <w:rFonts w:ascii="Times New Roman" w:hAnsi="Times New Roman" w:cs="Times New Roman"/>
          <w:sz w:val="24"/>
          <w:szCs w:val="24"/>
        </w:rPr>
        <w:t xml:space="preserve"> богатой научно-образовательной базой вкупе с богатейшим культурным потенциалом. Все это дает основания считать Санкт-Петербург одними из самых </w:t>
      </w:r>
      <w:r w:rsidRPr="00DC5AF5">
        <w:rPr>
          <w:rFonts w:ascii="Times New Roman" w:hAnsi="Times New Roman" w:cs="Times New Roman"/>
          <w:sz w:val="24"/>
          <w:szCs w:val="24"/>
        </w:rPr>
        <w:lastRenderedPageBreak/>
        <w:t>перспективных регионов РФ.</w:t>
      </w:r>
      <w:r w:rsidRPr="00DC5AF5">
        <w:rPr>
          <w:rStyle w:val="a6"/>
          <w:rFonts w:ascii="Times New Roman" w:hAnsi="Times New Roman" w:cs="Times New Roman"/>
          <w:sz w:val="24"/>
          <w:szCs w:val="24"/>
        </w:rPr>
        <w:footnoteReference w:id="126"/>
      </w:r>
      <w:r w:rsidRPr="00DC5AF5">
        <w:rPr>
          <w:rFonts w:ascii="Times New Roman" w:eastAsia="Times New Roman" w:hAnsi="Times New Roman" w:cs="Times New Roman"/>
          <w:color w:val="000000"/>
          <w:sz w:val="24"/>
          <w:szCs w:val="24"/>
        </w:rPr>
        <w:t>Санкт-Петербург – единственный город России на протяжении нескольких лет, в котором ежегодное количество туристов превышает число жителей. Так, в мегаполис с населением более 5 миллионов человек каждый год приезжают свыше 6 миллионов туристов. Согласно статистическим данным, в 2015 году Санкт-Петербург посетили 6,5 миллионов российских и зарубежных туристов.</w:t>
      </w:r>
      <w:r w:rsidRPr="00DC5AF5">
        <w:rPr>
          <w:rStyle w:val="a6"/>
          <w:rFonts w:ascii="Times New Roman" w:eastAsia="Times New Roman" w:hAnsi="Times New Roman" w:cs="Times New Roman"/>
          <w:color w:val="000000"/>
          <w:sz w:val="24"/>
          <w:szCs w:val="24"/>
        </w:rPr>
        <w:footnoteReference w:id="127"/>
      </w:r>
      <w:r w:rsidRPr="00DC5AF5">
        <w:rPr>
          <w:rFonts w:ascii="Times New Roman" w:eastAsia="Times New Roman" w:hAnsi="Times New Roman" w:cs="Times New Roman"/>
          <w:color w:val="000000"/>
          <w:sz w:val="24"/>
          <w:szCs w:val="24"/>
        </w:rPr>
        <w:t xml:space="preserve"> Помимо традиционного культурно-познавательного туризма, в городе быстро развивается сегмент делового, в том числе </w:t>
      </w:r>
      <w:proofErr w:type="spellStart"/>
      <w:r w:rsidRPr="00DC5AF5">
        <w:rPr>
          <w:rFonts w:ascii="Times New Roman" w:eastAsia="Times New Roman" w:hAnsi="Times New Roman" w:cs="Times New Roman"/>
          <w:color w:val="000000"/>
          <w:sz w:val="24"/>
          <w:szCs w:val="24"/>
        </w:rPr>
        <w:t>конгрессно</w:t>
      </w:r>
      <w:proofErr w:type="spellEnd"/>
      <w:r w:rsidRPr="00DC5AF5">
        <w:rPr>
          <w:rFonts w:ascii="Times New Roman" w:eastAsia="Times New Roman" w:hAnsi="Times New Roman" w:cs="Times New Roman"/>
          <w:color w:val="000000"/>
          <w:sz w:val="24"/>
          <w:szCs w:val="24"/>
        </w:rPr>
        <w:t xml:space="preserve">-выставочного туризма, и круизного туризма (более 12% в год). </w:t>
      </w:r>
      <w:r w:rsidRPr="00DC5AF5">
        <w:rPr>
          <w:rFonts w:ascii="Times New Roman" w:hAnsi="Times New Roman" w:cs="Times New Roman"/>
          <w:sz w:val="24"/>
          <w:szCs w:val="24"/>
          <w:shd w:val="clear" w:color="auto" w:fill="FFFFFF"/>
        </w:rPr>
        <w:t>Санкт-Петербургу присущи инновационные методы управления городом, что соответствует международным стандартам и благоприятно сказывается на общем финансовом рейтинге городов Российской Федерации. Все данные по бюджетным решениям детализированы и находятся в открытом доступе коммуникационной сети – Интернет. Инвестиционный потенциал Санкт-Петербурга имеет благоприятный климат для совершения вложений инвесторами.</w:t>
      </w:r>
      <w:r w:rsidRPr="00DC5AF5">
        <w:rPr>
          <w:rStyle w:val="a6"/>
          <w:rFonts w:ascii="Times New Roman" w:hAnsi="Times New Roman" w:cs="Times New Roman"/>
          <w:sz w:val="24"/>
          <w:szCs w:val="24"/>
          <w:shd w:val="clear" w:color="auto" w:fill="FFFFFF"/>
        </w:rPr>
        <w:footnoteReference w:id="128"/>
      </w:r>
      <w:r w:rsidRPr="00DC5AF5">
        <w:rPr>
          <w:rFonts w:ascii="Times New Roman" w:hAnsi="Times New Roman" w:cs="Times New Roman"/>
          <w:sz w:val="24"/>
          <w:szCs w:val="24"/>
        </w:rPr>
        <w:t xml:space="preserve"> Здесь следует обратиться к рейтингу, составленному </w:t>
      </w:r>
      <w:r w:rsidRPr="00DC5AF5">
        <w:rPr>
          <w:rFonts w:ascii="Times New Roman" w:hAnsi="Times New Roman" w:cs="Times New Roman"/>
          <w:color w:val="000000"/>
          <w:sz w:val="24"/>
          <w:szCs w:val="24"/>
        </w:rPr>
        <w:t>агентством «Эксперт РА». Так, в рейтинге инвестиционной привлекательности регионов России в 2015 году</w:t>
      </w:r>
      <w:r w:rsidRPr="00DC5AF5">
        <w:rPr>
          <w:rStyle w:val="apple-converted-space"/>
          <w:rFonts w:ascii="Times New Roman" w:hAnsi="Times New Roman" w:cs="Times New Roman"/>
          <w:color w:val="000000"/>
          <w:sz w:val="24"/>
          <w:szCs w:val="24"/>
        </w:rPr>
        <w:t> </w:t>
      </w:r>
      <w:r w:rsidRPr="00DC5AF5">
        <w:rPr>
          <w:rStyle w:val="nobr"/>
          <w:rFonts w:ascii="Times New Roman" w:hAnsi="Times New Roman" w:cs="Times New Roman"/>
          <w:color w:val="000000"/>
          <w:sz w:val="24"/>
          <w:szCs w:val="24"/>
        </w:rPr>
        <w:t>Санкт-Петербург получил</w:t>
      </w:r>
      <w:r w:rsidRPr="00DC5AF5">
        <w:rPr>
          <w:rStyle w:val="apple-converted-space"/>
          <w:rFonts w:ascii="Times New Roman" w:hAnsi="Times New Roman" w:cs="Times New Roman"/>
          <w:color w:val="000000"/>
          <w:sz w:val="24"/>
          <w:szCs w:val="24"/>
        </w:rPr>
        <w:t> </w:t>
      </w:r>
      <w:r w:rsidRPr="00DC5AF5">
        <w:rPr>
          <w:rFonts w:ascii="Times New Roman" w:hAnsi="Times New Roman" w:cs="Times New Roman"/>
          <w:color w:val="000000"/>
          <w:sz w:val="24"/>
          <w:szCs w:val="24"/>
        </w:rPr>
        <w:t>высшую оценку 1А: общая доля Петербурга в общероссийском инвестиционном потенциале составила 4,6%.</w:t>
      </w:r>
      <w:r w:rsidRPr="00DC5AF5">
        <w:rPr>
          <w:rStyle w:val="a6"/>
          <w:rFonts w:ascii="Times New Roman" w:hAnsi="Times New Roman" w:cs="Times New Roman"/>
          <w:color w:val="000000"/>
          <w:sz w:val="24"/>
          <w:szCs w:val="24"/>
        </w:rPr>
        <w:footnoteReference w:id="129"/>
      </w:r>
      <w:r w:rsidRPr="00DC5AF5">
        <w:rPr>
          <w:rFonts w:ascii="Times New Roman" w:hAnsi="Times New Roman" w:cs="Times New Roman"/>
          <w:color w:val="000000"/>
          <w:sz w:val="24"/>
          <w:szCs w:val="24"/>
        </w:rPr>
        <w:t xml:space="preserve"> При этом </w:t>
      </w:r>
      <w:r w:rsidRPr="00DC5AF5">
        <w:rPr>
          <w:rStyle w:val="nobr"/>
          <w:rFonts w:ascii="Times New Roman" w:hAnsi="Times New Roman" w:cs="Times New Roman"/>
          <w:color w:val="000000"/>
          <w:sz w:val="24"/>
          <w:szCs w:val="24"/>
        </w:rPr>
        <w:t>Санкт-Петербург</w:t>
      </w:r>
      <w:r w:rsidRPr="00DC5AF5">
        <w:rPr>
          <w:rStyle w:val="apple-converted-space"/>
          <w:rFonts w:ascii="Times New Roman" w:hAnsi="Times New Roman" w:cs="Times New Roman"/>
          <w:color w:val="000000"/>
          <w:sz w:val="24"/>
          <w:szCs w:val="24"/>
        </w:rPr>
        <w:t> </w:t>
      </w:r>
      <w:r w:rsidRPr="00DC5AF5">
        <w:rPr>
          <w:rFonts w:ascii="Times New Roman" w:hAnsi="Times New Roman" w:cs="Times New Roman"/>
          <w:color w:val="000000"/>
          <w:sz w:val="24"/>
          <w:szCs w:val="24"/>
        </w:rPr>
        <w:t xml:space="preserve">сохранил свои позиции по сравнению с 2014 годом. </w:t>
      </w:r>
      <w:r w:rsidRPr="00DC5AF5">
        <w:rPr>
          <w:rFonts w:ascii="Times New Roman" w:hAnsi="Times New Roman" w:cs="Times New Roman"/>
          <w:color w:val="000000"/>
          <w:sz w:val="24"/>
          <w:szCs w:val="24"/>
          <w:shd w:val="clear" w:color="auto" w:fill="FFFFFF"/>
        </w:rPr>
        <w:t xml:space="preserve">По данным рейтинга Всемирного банка занимает 1 место по комфортности ведения бизнеса в России. По данным национального рейтингового агентства, Санкт-Петербург занимает 22 место среди субъектов Российской Федерации по состоянию инвестиционного климата. В международном рейтинге инвестиционной привлекательности, </w:t>
      </w:r>
      <w:proofErr w:type="spellStart"/>
      <w:r w:rsidRPr="00DC5AF5">
        <w:rPr>
          <w:rFonts w:ascii="Times New Roman" w:hAnsi="Times New Roman" w:cs="Times New Roman"/>
          <w:color w:val="000000"/>
          <w:sz w:val="24"/>
          <w:szCs w:val="24"/>
          <w:shd w:val="clear" w:color="auto" w:fill="FFFFFF"/>
        </w:rPr>
        <w:t>Moody’s</w:t>
      </w:r>
      <w:proofErr w:type="spellEnd"/>
      <w:r w:rsidRPr="00DC5AF5">
        <w:rPr>
          <w:rFonts w:ascii="Times New Roman" w:hAnsi="Times New Roman" w:cs="Times New Roman"/>
          <w:color w:val="000000"/>
          <w:sz w:val="24"/>
          <w:szCs w:val="24"/>
          <w:shd w:val="clear" w:color="auto" w:fill="FFFFFF"/>
        </w:rPr>
        <w:t xml:space="preserve"> </w:t>
      </w:r>
      <w:proofErr w:type="spellStart"/>
      <w:r w:rsidRPr="00DC5AF5">
        <w:rPr>
          <w:rFonts w:ascii="Times New Roman" w:hAnsi="Times New Roman" w:cs="Times New Roman"/>
          <w:color w:val="000000"/>
          <w:sz w:val="24"/>
          <w:szCs w:val="24"/>
          <w:shd w:val="clear" w:color="auto" w:fill="FFFFFF"/>
        </w:rPr>
        <w:t>Investors</w:t>
      </w:r>
      <w:proofErr w:type="spellEnd"/>
      <w:r w:rsidRPr="00DC5AF5">
        <w:rPr>
          <w:rFonts w:ascii="Times New Roman" w:hAnsi="Times New Roman" w:cs="Times New Roman"/>
          <w:color w:val="000000"/>
          <w:sz w:val="24"/>
          <w:szCs w:val="24"/>
          <w:shd w:val="clear" w:color="auto" w:fill="FFFFFF"/>
        </w:rPr>
        <w:t xml:space="preserve"> </w:t>
      </w:r>
      <w:proofErr w:type="spellStart"/>
      <w:r w:rsidRPr="00DC5AF5">
        <w:rPr>
          <w:rFonts w:ascii="Times New Roman" w:hAnsi="Times New Roman" w:cs="Times New Roman"/>
          <w:color w:val="000000"/>
          <w:sz w:val="24"/>
          <w:szCs w:val="24"/>
          <w:shd w:val="clear" w:color="auto" w:fill="FFFFFF"/>
        </w:rPr>
        <w:t>Service</w:t>
      </w:r>
      <w:proofErr w:type="spellEnd"/>
      <w:r w:rsidRPr="00DC5AF5">
        <w:rPr>
          <w:rFonts w:ascii="Times New Roman" w:hAnsi="Times New Roman" w:cs="Times New Roman"/>
          <w:color w:val="000000"/>
          <w:sz w:val="24"/>
          <w:szCs w:val="24"/>
          <w:shd w:val="clear" w:color="auto" w:fill="FFFFFF"/>
        </w:rPr>
        <w:t xml:space="preserve"> присвоило Санкт-Петербургу рейтинг – Ba1 (на 20.02.2017 г.) В связи свыше перечисленными показателями, можно сделать вывод, что Санкт-Петербург имеет инвестиционную привлекательность для инвесторов, доказывая свой большой потенциал в привлечении вложений в основной капитал.</w:t>
      </w:r>
      <w:r w:rsidRPr="00DC5AF5">
        <w:rPr>
          <w:rStyle w:val="a6"/>
          <w:rFonts w:ascii="Times New Roman" w:hAnsi="Times New Roman" w:cs="Times New Roman"/>
          <w:color w:val="000000"/>
          <w:sz w:val="24"/>
          <w:szCs w:val="24"/>
          <w:shd w:val="clear" w:color="auto" w:fill="FFFFFF"/>
        </w:rPr>
        <w:footnoteReference w:id="130"/>
      </w:r>
    </w:p>
    <w:p w:rsidR="000335E9" w:rsidRPr="00DC5AF5" w:rsidRDefault="000335E9" w:rsidP="000335E9">
      <w:pPr>
        <w:pStyle w:val="a7"/>
        <w:spacing w:before="0" w:beforeAutospacing="0" w:after="0" w:afterAutospacing="0" w:line="360" w:lineRule="auto"/>
        <w:ind w:firstLine="709"/>
        <w:jc w:val="both"/>
      </w:pPr>
      <w:r w:rsidRPr="00DC5AF5">
        <w:t xml:space="preserve">Динамика инвестиций в Санкт-Петербурге вполне вписывается в рамки общероссийских тенденций. В начале текущего десятилетия в большинстве российских </w:t>
      </w:r>
      <w:r w:rsidRPr="00DC5AF5">
        <w:lastRenderedPageBreak/>
        <w:t>регионов (Санкт-Петербург не стал исключением) начался рост инвестиционной активности. Во многом он был вызван мировым ростом цен на нефть, который позволил увеличить капиталовложения не только в саму нефтяную промышленность, но и в смежные отрасли, которые играют заметную роль в экономической системе Санкт-Петербурга. Поэтому в городе наблюдался заметный рост инвестиционной активности.</w:t>
      </w:r>
      <w:r w:rsidRPr="00DC5AF5">
        <w:rPr>
          <w:rStyle w:val="a6"/>
        </w:rPr>
        <w:footnoteReference w:id="131"/>
      </w:r>
    </w:p>
    <w:p w:rsidR="000335E9" w:rsidRPr="00DC5AF5" w:rsidRDefault="000335E9" w:rsidP="000335E9">
      <w:pPr>
        <w:pStyle w:val="a7"/>
        <w:shd w:val="clear" w:color="auto" w:fill="FFFFFF"/>
        <w:spacing w:before="0" w:beforeAutospacing="0" w:after="0" w:afterAutospacing="0" w:line="360" w:lineRule="auto"/>
        <w:ind w:firstLine="709"/>
        <w:jc w:val="both"/>
      </w:pPr>
      <w:r w:rsidRPr="00DC5AF5">
        <w:t xml:space="preserve">Фактором привлекательности является и тот факт, что законодательная база Санкт-Петербурга заслуженно считается одной из самых привлекательных в России с точки зрения иностранных инвесторов. Местные власти и предприниматели имеют также богатый опыт реализации разноплановых проектов в рамках государственно-частного партнерства (ГЧП). Однако, к сожалению, ГЧП на данном этапе не распространяется на инвестиционные проекты в области культуры Санкт-Петербурга. Тем не менее, в рамках инвестиционной стратегии второго по величине города России, рассчитанной до 2030 года, приняты и действуют порядка 30 нормативно-правовых актов, которые облегчают процесс запуска инвестиционных проектов на территории Санкт-Петербурга и упрощают ведение деятельности предприятиям с иностранным капиталом. </w:t>
      </w:r>
    </w:p>
    <w:p w:rsidR="000335E9" w:rsidRPr="00DC5AF5" w:rsidRDefault="000335E9" w:rsidP="000335E9">
      <w:pPr>
        <w:pStyle w:val="a7"/>
        <w:shd w:val="clear" w:color="auto" w:fill="FFFFFF"/>
        <w:spacing w:before="0" w:beforeAutospacing="0" w:after="0" w:afterAutospacing="0" w:line="360" w:lineRule="auto"/>
        <w:ind w:firstLine="709"/>
        <w:jc w:val="both"/>
      </w:pPr>
      <w:r w:rsidRPr="00DC5AF5">
        <w:t xml:space="preserve">Государственная поддержка инвестиционной деятельности на территории Санкт-Петербурга осуществляется в соответствии, как с федеральным, так и региональным законодательством. Задача законодательной базы - обеспечение необходимых правовых условий для сотрудничества инвестора с государством. Так, например, </w:t>
      </w:r>
      <w:r w:rsidRPr="00DC5AF5">
        <w:rPr>
          <w:color w:val="000000"/>
          <w:shd w:val="clear" w:color="auto" w:fill="FFFFFF"/>
        </w:rPr>
        <w:t>цели и задачи инвестиционной политики</w:t>
      </w:r>
      <w:proofErr w:type="gramStart"/>
      <w:r w:rsidRPr="00DC5AF5">
        <w:rPr>
          <w:color w:val="000000"/>
          <w:shd w:val="clear" w:color="auto" w:fill="FFFFFF"/>
        </w:rPr>
        <w:t xml:space="preserve"> С</w:t>
      </w:r>
      <w:proofErr w:type="gramEnd"/>
      <w:r w:rsidRPr="00DC5AF5">
        <w:rPr>
          <w:color w:val="000000"/>
          <w:shd w:val="clear" w:color="auto" w:fill="FFFFFF"/>
        </w:rPr>
        <w:t>анкт Петербурга обусловлены согласно указу президента Российской Федерации «О долгосрочной государственной экономической политике» № 596 от 7 мая 2012 г.</w:t>
      </w:r>
      <w:r w:rsidRPr="00DC5AF5">
        <w:rPr>
          <w:rStyle w:val="apple-converted-space"/>
          <w:rFonts w:eastAsiaTheme="majorEastAsia"/>
          <w:color w:val="000000"/>
          <w:shd w:val="clear" w:color="auto" w:fill="FFFFFF"/>
        </w:rPr>
        <w:t> </w:t>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 xml:space="preserve">Что касается федерального инвестиционного законодательства, то оно регулирует развитие инвестиционной активности в России в целом и определяет нормы законодательной инициативы регионов. В </w:t>
      </w:r>
      <w:proofErr w:type="spellStart"/>
      <w:r w:rsidRPr="00DC5AF5">
        <w:rPr>
          <w:rFonts w:ascii="Times New Roman" w:eastAsia="Times New Roman" w:hAnsi="Times New Roman" w:cs="Times New Roman"/>
          <w:sz w:val="24"/>
          <w:szCs w:val="24"/>
        </w:rPr>
        <w:t>чмсло</w:t>
      </w:r>
      <w:proofErr w:type="spellEnd"/>
      <w:r w:rsidRPr="00DC5AF5">
        <w:rPr>
          <w:rFonts w:ascii="Times New Roman" w:eastAsia="Times New Roman" w:hAnsi="Times New Roman" w:cs="Times New Roman"/>
          <w:sz w:val="24"/>
          <w:szCs w:val="24"/>
        </w:rPr>
        <w:t xml:space="preserve"> базовых федеральных документов входят:</w:t>
      </w:r>
    </w:p>
    <w:p w:rsidR="000335E9" w:rsidRPr="00DC5AF5" w:rsidRDefault="005A0D9F" w:rsidP="000335E9">
      <w:pPr>
        <w:numPr>
          <w:ilvl w:val="0"/>
          <w:numId w:val="18"/>
        </w:numPr>
        <w:spacing w:after="0" w:line="360" w:lineRule="auto"/>
        <w:ind w:left="0" w:firstLine="709"/>
        <w:jc w:val="both"/>
        <w:rPr>
          <w:rFonts w:ascii="Times New Roman" w:eastAsia="Times New Roman" w:hAnsi="Times New Roman" w:cs="Times New Roman"/>
          <w:sz w:val="24"/>
          <w:szCs w:val="24"/>
        </w:rPr>
      </w:pPr>
      <w:hyperlink r:id="rId18" w:history="1">
        <w:r w:rsidR="000335E9" w:rsidRPr="00DC5AF5">
          <w:rPr>
            <w:rFonts w:ascii="Times New Roman" w:eastAsia="Times New Roman" w:hAnsi="Times New Roman" w:cs="Times New Roman"/>
            <w:i/>
            <w:sz w:val="24"/>
            <w:szCs w:val="24"/>
          </w:rPr>
          <w:t>Федеральный закон от 25.02.1999 № 39-ФЗ</w:t>
        </w:r>
      </w:hyperlink>
      <w:r w:rsidR="000335E9" w:rsidRPr="00DC5AF5">
        <w:rPr>
          <w:rFonts w:ascii="Times New Roman" w:eastAsia="Times New Roman" w:hAnsi="Times New Roman" w:cs="Times New Roman"/>
          <w:i/>
          <w:sz w:val="24"/>
          <w:szCs w:val="24"/>
        </w:rPr>
        <w:t> «Об инвестиционной деятельности в Российской Федерации, осуществляемой в форме капитальных вложений»</w:t>
      </w:r>
      <w:r w:rsidR="000335E9" w:rsidRPr="00DC5AF5">
        <w:rPr>
          <w:rFonts w:ascii="Times New Roman" w:eastAsia="Times New Roman" w:hAnsi="Times New Roman" w:cs="Times New Roman"/>
          <w:sz w:val="24"/>
          <w:szCs w:val="24"/>
        </w:rPr>
        <w:t>: закон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 </w:t>
      </w:r>
    </w:p>
    <w:p w:rsidR="000335E9" w:rsidRPr="00DC5AF5" w:rsidRDefault="005A0D9F" w:rsidP="000335E9">
      <w:pPr>
        <w:numPr>
          <w:ilvl w:val="0"/>
          <w:numId w:val="19"/>
        </w:numPr>
        <w:spacing w:after="0" w:line="360" w:lineRule="auto"/>
        <w:ind w:left="0" w:firstLine="709"/>
        <w:jc w:val="both"/>
        <w:rPr>
          <w:rFonts w:ascii="Times New Roman" w:eastAsia="Times New Roman" w:hAnsi="Times New Roman" w:cs="Times New Roman"/>
          <w:i/>
          <w:sz w:val="24"/>
          <w:szCs w:val="24"/>
        </w:rPr>
      </w:pPr>
      <w:hyperlink r:id="rId19" w:history="1">
        <w:r w:rsidR="000335E9" w:rsidRPr="00DC5AF5">
          <w:rPr>
            <w:rFonts w:ascii="Times New Roman" w:eastAsia="Times New Roman" w:hAnsi="Times New Roman" w:cs="Times New Roman"/>
            <w:i/>
            <w:sz w:val="24"/>
            <w:szCs w:val="24"/>
          </w:rPr>
          <w:t>Земельный кодекс Российской Федерации</w:t>
        </w:r>
      </w:hyperlink>
      <w:r w:rsidR="000335E9" w:rsidRPr="00DC5AF5">
        <w:rPr>
          <w:rFonts w:ascii="Times New Roman" w:eastAsia="Times New Roman" w:hAnsi="Times New Roman" w:cs="Times New Roman"/>
          <w:i/>
          <w:sz w:val="24"/>
          <w:szCs w:val="24"/>
        </w:rPr>
        <w:t>: з</w:t>
      </w:r>
      <w:r w:rsidR="000335E9" w:rsidRPr="00DC5AF5">
        <w:rPr>
          <w:rFonts w:ascii="Times New Roman" w:eastAsia="Times New Roman" w:hAnsi="Times New Roman" w:cs="Times New Roman"/>
          <w:sz w:val="24"/>
          <w:szCs w:val="24"/>
        </w:rPr>
        <w:t>акон  устанавливает основные способы предоставления земельных участков, находящихся в государственной собственности, для строительства и реконструкции.</w:t>
      </w:r>
    </w:p>
    <w:p w:rsidR="000335E9" w:rsidRPr="00DC5AF5" w:rsidRDefault="005A0D9F" w:rsidP="000335E9">
      <w:pPr>
        <w:numPr>
          <w:ilvl w:val="0"/>
          <w:numId w:val="20"/>
        </w:numPr>
        <w:spacing w:after="0" w:line="360" w:lineRule="auto"/>
        <w:ind w:left="0" w:firstLine="709"/>
        <w:jc w:val="both"/>
        <w:rPr>
          <w:rFonts w:ascii="Times New Roman" w:eastAsia="Times New Roman" w:hAnsi="Times New Roman" w:cs="Times New Roman"/>
          <w:i/>
          <w:sz w:val="24"/>
          <w:szCs w:val="24"/>
        </w:rPr>
      </w:pPr>
      <w:hyperlink r:id="rId20" w:history="1">
        <w:r w:rsidR="000335E9" w:rsidRPr="00DC5AF5">
          <w:rPr>
            <w:rFonts w:ascii="Times New Roman" w:eastAsia="Times New Roman" w:hAnsi="Times New Roman" w:cs="Times New Roman"/>
            <w:i/>
            <w:sz w:val="24"/>
            <w:szCs w:val="24"/>
          </w:rPr>
          <w:t>Федеральный закон от 21.07.2005 № 115-ФЗ</w:t>
        </w:r>
      </w:hyperlink>
      <w:r w:rsidR="000335E9" w:rsidRPr="00DC5AF5">
        <w:rPr>
          <w:rFonts w:ascii="Times New Roman" w:eastAsia="Times New Roman" w:hAnsi="Times New Roman" w:cs="Times New Roman"/>
          <w:i/>
          <w:sz w:val="24"/>
          <w:szCs w:val="24"/>
        </w:rPr>
        <w:t> «О концессионных соглашениях»: з</w:t>
      </w:r>
      <w:r w:rsidR="000335E9" w:rsidRPr="00DC5AF5">
        <w:rPr>
          <w:rFonts w:ascii="Times New Roman" w:eastAsia="Times New Roman" w:hAnsi="Times New Roman" w:cs="Times New Roman"/>
          <w:sz w:val="24"/>
          <w:szCs w:val="24"/>
        </w:rPr>
        <w:t>акон устанавливает гарантии прав и законных интересов сторон концессионного соглашения в целях создания (реконструкции) объектов недвижимости, принадлежащих публичному субъекту, последующей эксплуатации и получения дохода.</w:t>
      </w:r>
    </w:p>
    <w:p w:rsidR="000335E9" w:rsidRPr="00DC5AF5" w:rsidRDefault="005A0D9F" w:rsidP="000335E9">
      <w:pPr>
        <w:numPr>
          <w:ilvl w:val="0"/>
          <w:numId w:val="21"/>
        </w:numPr>
        <w:spacing w:after="0" w:line="360" w:lineRule="auto"/>
        <w:ind w:left="0" w:firstLine="709"/>
        <w:jc w:val="both"/>
        <w:rPr>
          <w:rFonts w:ascii="Times New Roman" w:eastAsia="Times New Roman" w:hAnsi="Times New Roman" w:cs="Times New Roman"/>
          <w:sz w:val="24"/>
          <w:szCs w:val="24"/>
        </w:rPr>
      </w:pPr>
      <w:hyperlink r:id="rId21" w:history="1">
        <w:r w:rsidR="000335E9" w:rsidRPr="00DC5AF5">
          <w:rPr>
            <w:rFonts w:ascii="Times New Roman" w:eastAsia="Times New Roman" w:hAnsi="Times New Roman" w:cs="Times New Roman"/>
            <w:i/>
            <w:sz w:val="24"/>
            <w:szCs w:val="24"/>
          </w:rPr>
          <w:t>Федеральный закон от 13.07.2015 №224-ФЗ</w:t>
        </w:r>
      </w:hyperlink>
      <w:r w:rsidR="000335E9" w:rsidRPr="00DC5AF5">
        <w:rPr>
          <w:rFonts w:ascii="Times New Roman" w:eastAsia="Times New Roman" w:hAnsi="Times New Roman" w:cs="Times New Roman"/>
          <w:i/>
          <w:sz w:val="24"/>
          <w:szCs w:val="24"/>
        </w:rPr>
        <w:t xml:space="preserve"> «О государственно-частном партнерстве, </w:t>
      </w:r>
      <w:proofErr w:type="spellStart"/>
      <w:r w:rsidR="000335E9" w:rsidRPr="00DC5AF5">
        <w:rPr>
          <w:rFonts w:ascii="Times New Roman" w:eastAsia="Times New Roman" w:hAnsi="Times New Roman" w:cs="Times New Roman"/>
          <w:i/>
          <w:sz w:val="24"/>
          <w:szCs w:val="24"/>
        </w:rPr>
        <w:t>муниципально</w:t>
      </w:r>
      <w:proofErr w:type="spellEnd"/>
      <w:r w:rsidR="000335E9" w:rsidRPr="00DC5AF5">
        <w:rPr>
          <w:rFonts w:ascii="Times New Roman" w:eastAsia="Times New Roman" w:hAnsi="Times New Roman" w:cs="Times New Roman"/>
          <w:i/>
          <w:sz w:val="24"/>
          <w:szCs w:val="24"/>
        </w:rPr>
        <w:t xml:space="preserve">-частном партнерстве в Российской Федерации и внесении изменений в отдельные законодательные акты Российской Федерации»: </w:t>
      </w:r>
      <w:r w:rsidR="000335E9" w:rsidRPr="00DC5AF5">
        <w:rPr>
          <w:rFonts w:ascii="Times New Roman" w:eastAsia="Times New Roman" w:hAnsi="Times New Roman" w:cs="Times New Roman"/>
          <w:sz w:val="24"/>
          <w:szCs w:val="24"/>
        </w:rPr>
        <w:t xml:space="preserve">закон устанавливает гарантии прав и законных интересов сторон соглашения о государственно-частном партнерстве, соглашения о </w:t>
      </w:r>
      <w:proofErr w:type="spellStart"/>
      <w:r w:rsidR="000335E9" w:rsidRPr="00DC5AF5">
        <w:rPr>
          <w:rFonts w:ascii="Times New Roman" w:eastAsia="Times New Roman" w:hAnsi="Times New Roman" w:cs="Times New Roman"/>
          <w:sz w:val="24"/>
          <w:szCs w:val="24"/>
        </w:rPr>
        <w:t>муниципально</w:t>
      </w:r>
      <w:proofErr w:type="spellEnd"/>
      <w:r w:rsidR="000335E9" w:rsidRPr="00DC5AF5">
        <w:rPr>
          <w:rFonts w:ascii="Times New Roman" w:eastAsia="Times New Roman" w:hAnsi="Times New Roman" w:cs="Times New Roman"/>
          <w:sz w:val="24"/>
          <w:szCs w:val="24"/>
        </w:rPr>
        <w:t>-частном партнерстве.</w:t>
      </w:r>
      <w:r w:rsidR="000335E9" w:rsidRPr="00DC5AF5">
        <w:rPr>
          <w:rStyle w:val="a6"/>
          <w:rFonts w:ascii="Times New Roman" w:eastAsia="Times New Roman" w:hAnsi="Times New Roman" w:cs="Times New Roman"/>
          <w:sz w:val="24"/>
          <w:szCs w:val="24"/>
        </w:rPr>
        <w:footnoteReference w:id="132"/>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Помимо федерального законодательства в сфере инвестирования, в Санкт-Петербурге действует также ряд законов, регламентирующих инвестиционную деятельность на уровне региона. Эти законы отражают нацеленность города на долгосрочное и взаимовыгодное сотрудничество c инвесторами и партнерами, а также стремление и готовность города осуществлять поддержку инвестиционной деятельности и способствовать реализации стратегически важных проектов. В число таких законов входят:</w:t>
      </w:r>
    </w:p>
    <w:p w:rsidR="000335E9" w:rsidRPr="00DC5AF5" w:rsidRDefault="005A0D9F" w:rsidP="000335E9">
      <w:pPr>
        <w:numPr>
          <w:ilvl w:val="0"/>
          <w:numId w:val="22"/>
        </w:numPr>
        <w:spacing w:after="0" w:line="360" w:lineRule="auto"/>
        <w:ind w:left="0" w:firstLine="709"/>
        <w:jc w:val="both"/>
        <w:rPr>
          <w:rFonts w:ascii="Times New Roman" w:eastAsia="Times New Roman" w:hAnsi="Times New Roman" w:cs="Times New Roman"/>
          <w:i/>
          <w:sz w:val="24"/>
          <w:szCs w:val="24"/>
        </w:rPr>
      </w:pPr>
      <w:hyperlink r:id="rId22" w:history="1">
        <w:proofErr w:type="gramStart"/>
        <w:r w:rsidR="000335E9" w:rsidRPr="00DC5AF5">
          <w:rPr>
            <w:rFonts w:ascii="Times New Roman" w:eastAsia="Times New Roman" w:hAnsi="Times New Roman" w:cs="Times New Roman"/>
            <w:i/>
            <w:sz w:val="24"/>
            <w:szCs w:val="24"/>
          </w:rPr>
          <w:t>Закон Санкт-Петербурга от 30.07.1998 № 185-36</w:t>
        </w:r>
      </w:hyperlink>
      <w:r w:rsidR="000335E9" w:rsidRPr="00DC5AF5">
        <w:rPr>
          <w:rFonts w:ascii="Times New Roman" w:eastAsia="Times New Roman" w:hAnsi="Times New Roman" w:cs="Times New Roman"/>
          <w:i/>
          <w:sz w:val="24"/>
          <w:szCs w:val="24"/>
        </w:rPr>
        <w:t xml:space="preserve"> «О государственной поддержке инвестиционной деятельности на территории Санкт-Петербурга»: </w:t>
      </w:r>
      <w:r w:rsidR="000335E9" w:rsidRPr="00DC5AF5">
        <w:rPr>
          <w:rFonts w:ascii="Times New Roman" w:eastAsia="Times New Roman" w:hAnsi="Times New Roman" w:cs="Times New Roman"/>
          <w:sz w:val="24"/>
          <w:szCs w:val="24"/>
        </w:rPr>
        <w:t>настоящий закон Санкт-Петербурга направлен на повышение инвестиционной активности в Санкт-Петербурге и создание благоприятных условий для обеспечения защиты прав, интересов и имущества участников инвестиционной деятельности, формирования здоровой конкурентной среды, развития городской инфраструктуры, формирования новых источников налоговых платежей, образования новых рабочих мест, поддержания благоприятной экологической обстановки в Санкт-Петербурге.</w:t>
      </w:r>
      <w:proofErr w:type="gramEnd"/>
    </w:p>
    <w:p w:rsidR="000335E9" w:rsidRPr="00DC5AF5" w:rsidRDefault="000335E9" w:rsidP="000335E9">
      <w:pPr>
        <w:spacing w:after="0" w:line="360" w:lineRule="auto"/>
        <w:ind w:firstLine="709"/>
        <w:jc w:val="both"/>
        <w:rPr>
          <w:rFonts w:ascii="Times New Roman" w:eastAsia="Times New Roman" w:hAnsi="Times New Roman" w:cs="Times New Roman"/>
          <w:i/>
          <w:sz w:val="24"/>
          <w:szCs w:val="24"/>
        </w:rPr>
      </w:pPr>
      <w:r w:rsidRPr="00DC5AF5">
        <w:rPr>
          <w:rFonts w:ascii="Times New Roman" w:hAnsi="Times New Roman" w:cs="Times New Roman"/>
          <w:sz w:val="24"/>
          <w:szCs w:val="24"/>
        </w:rPr>
        <w:t>Согласно данному Закону, государственная поддержка инвестиционной деятельности на территории Санкт-Петербурга осуществляется в следующих формах:</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lastRenderedPageBreak/>
        <w:t xml:space="preserve">— предоставления инвесторам поручительств </w:t>
      </w:r>
      <w:proofErr w:type="gramStart"/>
      <w:r w:rsidRPr="00DC5AF5">
        <w:t>Санкт-Петербурга</w:t>
      </w:r>
      <w:proofErr w:type="gramEnd"/>
      <w:r w:rsidRPr="00DC5AF5">
        <w:t xml:space="preserve"> в обеспечение возврата привлекаемых инвесторами средств, для осуществления инвестиционной деятельности в объеме средств, предусматриваемых ежегодно в бюджете Санкт-Петербурга на эти цели;</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предоставления инвесторам налоговых льгот в пределах сумм, зачисляемых в бюджет Санкт-Петербурга в соответствии с действующим законодательством;</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предоставления льгот по налогу на прибыль предприятий и организаций банкам и кредитным учреждениям, предоставляющим инвестиционные кредиты для осуществления инвестиционной деятельности, в пределах сумм, зачисляемых в бюджет Санкт-Петербурга в соответствии с действующим законодательством;</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предоставления инвесторам льгот при аренде недвижимого имущества Санкт-Петербурга в целях осуществления инвестиционной деятельности в отношении арендуемого имущества;</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предоставления инвесторам отсрочек и рассрочек на срок не более 5 лет по платежам за предоставление объектов недвижимости, находящихся в собственности Санкт-Петербурга, и прав на них на инвестиционных условиях в порядке, установленном Администрацией Санкт-Петербурга;</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осуществления поддержки инвесторов с использованием средств бюджета Санкт-Петербурга;</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участия Санкт-Петербурга в разработке, экспертизе и реализации городских инвестиционных программ, а также отдельных инвестиционных проектов.</w:t>
      </w:r>
    </w:p>
    <w:p w:rsidR="000335E9" w:rsidRPr="00DC5AF5" w:rsidRDefault="005A0D9F" w:rsidP="000335E9">
      <w:pPr>
        <w:numPr>
          <w:ilvl w:val="0"/>
          <w:numId w:val="23"/>
        </w:numPr>
        <w:spacing w:after="0" w:line="360" w:lineRule="auto"/>
        <w:ind w:left="0" w:firstLine="709"/>
        <w:jc w:val="both"/>
        <w:rPr>
          <w:rFonts w:ascii="Times New Roman" w:eastAsia="Times New Roman" w:hAnsi="Times New Roman" w:cs="Times New Roman"/>
          <w:sz w:val="24"/>
          <w:szCs w:val="24"/>
        </w:rPr>
      </w:pPr>
      <w:hyperlink r:id="rId23" w:history="1">
        <w:proofErr w:type="gramStart"/>
        <w:r w:rsidR="000335E9" w:rsidRPr="00DC5AF5">
          <w:rPr>
            <w:rFonts w:ascii="Times New Roman" w:eastAsia="Times New Roman" w:hAnsi="Times New Roman" w:cs="Times New Roman"/>
            <w:i/>
            <w:sz w:val="24"/>
            <w:szCs w:val="24"/>
          </w:rPr>
          <w:t>Закон Санкт-Петербурга от 17.06.2004 № 282-43</w:t>
        </w:r>
      </w:hyperlink>
      <w:r w:rsidR="000335E9" w:rsidRPr="00DC5AF5">
        <w:rPr>
          <w:rFonts w:ascii="Times New Roman" w:eastAsia="Times New Roman" w:hAnsi="Times New Roman" w:cs="Times New Roman"/>
          <w:i/>
          <w:sz w:val="24"/>
          <w:szCs w:val="24"/>
        </w:rPr>
        <w:t> «О порядке предоставления объектов недвижимости, находящихся в собственности Санкт-Петербурга, для строительства и реконструкции»</w:t>
      </w:r>
      <w:r w:rsidR="000335E9" w:rsidRPr="00DC5AF5">
        <w:rPr>
          <w:rFonts w:ascii="Times New Roman" w:eastAsia="Times New Roman" w:hAnsi="Times New Roman" w:cs="Times New Roman"/>
          <w:sz w:val="24"/>
          <w:szCs w:val="24"/>
        </w:rPr>
        <w:t>: настоящий закон Санкт-Петербурга устанавливает порядок и условия предоставления объектов недвижимости, находящихся в собственности Санкт-Петербурга, для целей осуществления инвестиционной деятельности, если результатом такой деятельности является вновь созданное недвижимое имущество (новая вещь), включая определение полномочий и органов, порядок установления инвестиционных условий.</w:t>
      </w:r>
      <w:proofErr w:type="gramEnd"/>
    </w:p>
    <w:p w:rsidR="000335E9" w:rsidRPr="00DC5AF5" w:rsidRDefault="005A0D9F" w:rsidP="000335E9">
      <w:pPr>
        <w:numPr>
          <w:ilvl w:val="0"/>
          <w:numId w:val="24"/>
        </w:numPr>
        <w:spacing w:after="0" w:line="360" w:lineRule="auto"/>
        <w:ind w:left="0" w:firstLine="709"/>
        <w:jc w:val="both"/>
        <w:rPr>
          <w:rFonts w:ascii="Times New Roman" w:eastAsia="Times New Roman" w:hAnsi="Times New Roman" w:cs="Times New Roman"/>
          <w:sz w:val="24"/>
          <w:szCs w:val="24"/>
        </w:rPr>
      </w:pPr>
      <w:hyperlink r:id="rId24" w:history="1">
        <w:r w:rsidR="000335E9" w:rsidRPr="00DC5AF5">
          <w:rPr>
            <w:rFonts w:ascii="Times New Roman" w:eastAsia="Times New Roman" w:hAnsi="Times New Roman" w:cs="Times New Roman"/>
            <w:i/>
            <w:sz w:val="24"/>
            <w:szCs w:val="24"/>
          </w:rPr>
          <w:t>Закон Санкт-Петербурга от 03.12.2008 № 742-136 </w:t>
        </w:r>
      </w:hyperlink>
      <w:r w:rsidR="000335E9" w:rsidRPr="00DC5AF5">
        <w:rPr>
          <w:rFonts w:ascii="Times New Roman" w:eastAsia="Times New Roman" w:hAnsi="Times New Roman" w:cs="Times New Roman"/>
          <w:i/>
          <w:sz w:val="24"/>
          <w:szCs w:val="24"/>
        </w:rPr>
        <w:t>«О стратегических инвестиционных проектах, стратегических инвесторах и стратегических партнерах Санкт-Петербурга»:</w:t>
      </w:r>
      <w:r w:rsidR="000335E9" w:rsidRPr="00DC5AF5">
        <w:rPr>
          <w:rFonts w:ascii="Times New Roman" w:eastAsia="Times New Roman" w:hAnsi="Times New Roman" w:cs="Times New Roman"/>
          <w:sz w:val="24"/>
          <w:szCs w:val="24"/>
        </w:rPr>
        <w:t xml:space="preserve"> настоящий закон Санкт-Петербурга содержит нормы, касающиеся определения статуса стратегического инвестиционного проекта, стратегического </w:t>
      </w:r>
      <w:r w:rsidR="000335E9" w:rsidRPr="00DC5AF5">
        <w:rPr>
          <w:rFonts w:ascii="Times New Roman" w:eastAsia="Times New Roman" w:hAnsi="Times New Roman" w:cs="Times New Roman"/>
          <w:sz w:val="24"/>
          <w:szCs w:val="24"/>
        </w:rPr>
        <w:lastRenderedPageBreak/>
        <w:t>инвестора, стратегического партнера Санкт-Петербурга, включая порядок присвоения соответствующего статуса.</w:t>
      </w:r>
      <w:hyperlink r:id="rId25" w:history="1">
        <w:r w:rsidR="000335E9" w:rsidRPr="00DC5AF5">
          <w:rPr>
            <w:rFonts w:ascii="Times New Roman" w:eastAsia="Times New Roman" w:hAnsi="Times New Roman" w:cs="Times New Roman"/>
            <w:b/>
            <w:bCs/>
            <w:sz w:val="24"/>
            <w:szCs w:val="24"/>
          </w:rPr>
          <w:t>​</w:t>
        </w:r>
      </w:hyperlink>
    </w:p>
    <w:p w:rsidR="000335E9" w:rsidRPr="00DC5AF5" w:rsidRDefault="005A0D9F" w:rsidP="000335E9">
      <w:pPr>
        <w:numPr>
          <w:ilvl w:val="0"/>
          <w:numId w:val="25"/>
        </w:numPr>
        <w:spacing w:after="0" w:line="360" w:lineRule="auto"/>
        <w:ind w:left="0" w:firstLine="709"/>
        <w:jc w:val="both"/>
        <w:rPr>
          <w:rFonts w:ascii="Times New Roman" w:eastAsia="Times New Roman" w:hAnsi="Times New Roman" w:cs="Times New Roman"/>
          <w:sz w:val="24"/>
          <w:szCs w:val="24"/>
        </w:rPr>
      </w:pPr>
      <w:hyperlink r:id="rId26" w:history="1">
        <w:proofErr w:type="gramStart"/>
        <w:r w:rsidR="000335E9" w:rsidRPr="00DC5AF5">
          <w:rPr>
            <w:rFonts w:ascii="Times New Roman" w:eastAsia="Times New Roman" w:hAnsi="Times New Roman" w:cs="Times New Roman"/>
            <w:i/>
            <w:sz w:val="24"/>
            <w:szCs w:val="24"/>
          </w:rPr>
          <w:t>Постановление правительства Санкт-Петербурга от 21.07.2015 № 656</w:t>
        </w:r>
      </w:hyperlink>
      <w:r w:rsidR="000335E9" w:rsidRPr="00DC5AF5">
        <w:rPr>
          <w:rFonts w:ascii="Times New Roman" w:eastAsia="Times New Roman" w:hAnsi="Times New Roman" w:cs="Times New Roman"/>
          <w:i/>
          <w:sz w:val="24"/>
          <w:szCs w:val="24"/>
        </w:rPr>
        <w:t xml:space="preserve"> «Об утверждении положения о порядке взаимодействия исполнительных органов государственной власти Санкт-Петербурга при подготовке и принятии решений о предоставлении объектов недвижимости, находящихся в собственности Санкт-Петербурга, для строительства, реконструкции и проведения работ по приспособлению для современного использования»: </w:t>
      </w:r>
      <w:r w:rsidR="000335E9" w:rsidRPr="00DC5AF5">
        <w:rPr>
          <w:rFonts w:ascii="Times New Roman" w:eastAsia="Times New Roman" w:hAnsi="Times New Roman" w:cs="Times New Roman"/>
          <w:sz w:val="24"/>
          <w:szCs w:val="24"/>
        </w:rPr>
        <w:t>настоящий закон устанавливает порядок взаимодействия исполнительных органов государственной власти Санкт-Петербурга при подготовке и принятии решений о предоставлении объектов недвижимости</w:t>
      </w:r>
      <w:proofErr w:type="gramEnd"/>
      <w:r w:rsidR="000335E9" w:rsidRPr="00DC5AF5">
        <w:rPr>
          <w:rFonts w:ascii="Times New Roman" w:eastAsia="Times New Roman" w:hAnsi="Times New Roman" w:cs="Times New Roman"/>
          <w:sz w:val="24"/>
          <w:szCs w:val="24"/>
        </w:rPr>
        <w:t>, находящихся в собственности Санкт-Петербурга, для строительства, реконструкции и проведения работ по приспособлению для современного использования.</w:t>
      </w:r>
      <w:r w:rsidR="000335E9" w:rsidRPr="00DC5AF5">
        <w:rPr>
          <w:rStyle w:val="a6"/>
          <w:rFonts w:ascii="Times New Roman" w:eastAsia="Times New Roman" w:hAnsi="Times New Roman" w:cs="Times New Roman"/>
          <w:sz w:val="24"/>
          <w:szCs w:val="24"/>
        </w:rPr>
        <w:footnoteReference w:id="133"/>
      </w:r>
      <w:r w:rsidR="000335E9" w:rsidRPr="00DC5AF5">
        <w:rPr>
          <w:rFonts w:ascii="Times New Roman" w:eastAsia="Times New Roman" w:hAnsi="Times New Roman" w:cs="Times New Roman"/>
          <w:sz w:val="24"/>
          <w:szCs w:val="24"/>
        </w:rPr>
        <w:t> </w:t>
      </w:r>
    </w:p>
    <w:p w:rsidR="002C66AB" w:rsidRDefault="000335E9" w:rsidP="000335E9">
      <w:pPr>
        <w:spacing w:after="0" w:line="360" w:lineRule="auto"/>
        <w:ind w:firstLine="709"/>
        <w:jc w:val="both"/>
        <w:rPr>
          <w:rFonts w:ascii="Times New Roman" w:hAnsi="Times New Roman" w:cs="Times New Roman"/>
          <w:color w:val="333333"/>
          <w:sz w:val="24"/>
          <w:szCs w:val="24"/>
        </w:rPr>
      </w:pPr>
      <w:r w:rsidRPr="00DC5AF5">
        <w:rPr>
          <w:rFonts w:ascii="Times New Roman" w:hAnsi="Times New Roman" w:cs="Times New Roman"/>
          <w:sz w:val="24"/>
          <w:szCs w:val="24"/>
          <w:shd w:val="clear" w:color="auto" w:fill="FFFFFF"/>
        </w:rPr>
        <w:t>Важно отметить, что региональное законодательство, регулирующее инвестиционный процесс, постоянно модернизируется, в том числе при содействии Российско-Британской Торговой Палаты, Ассоциации Европейского бизнеса, Американской Торговой Палаты и др.</w:t>
      </w:r>
      <w:r w:rsidRPr="00DC5AF5">
        <w:rPr>
          <w:rStyle w:val="apple-converted-space"/>
          <w:rFonts w:ascii="Times New Roman" w:hAnsi="Times New Roman" w:cs="Times New Roman"/>
          <w:color w:val="333333"/>
          <w:sz w:val="24"/>
          <w:szCs w:val="24"/>
          <w:shd w:val="clear" w:color="auto" w:fill="FFFFFF"/>
        </w:rPr>
        <w:t> </w:t>
      </w:r>
      <w:r w:rsidRPr="00DC5AF5">
        <w:rPr>
          <w:rStyle w:val="a6"/>
          <w:rFonts w:ascii="Times New Roman" w:hAnsi="Times New Roman" w:cs="Times New Roman"/>
          <w:color w:val="333333"/>
          <w:sz w:val="24"/>
          <w:szCs w:val="24"/>
          <w:shd w:val="clear" w:color="auto" w:fill="FFFFFF"/>
        </w:rPr>
        <w:footnoteReference w:id="134"/>
      </w:r>
    </w:p>
    <w:p w:rsidR="000335E9" w:rsidRPr="00DC5AF5" w:rsidRDefault="000335E9" w:rsidP="000335E9">
      <w:pPr>
        <w:spacing w:after="0" w:line="360" w:lineRule="auto"/>
        <w:ind w:firstLine="709"/>
        <w:jc w:val="both"/>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На основе анализа текста указанных выше документов можно выделить следующие принципы инвестиционной политики Санкт-Петербурга, направленные на создание благоприятных условий для привлечения инвестиций:</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доброжелательности во взаимоотношениях с инвестором;</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презумпции добросовестности инвесторов;</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сбалансированности публичных и частных интересов;</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открытости и доступности для всех инвесторов информации, необходимой для осуществления инвестиционной деятельности;</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ясности и простоты инвестиционного процесса в Санкт-Петербурге;</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xml:space="preserve">— равноправия инвесторов и </w:t>
      </w:r>
      <w:proofErr w:type="spellStart"/>
      <w:r w:rsidRPr="00DC5AF5">
        <w:t>унифицированности</w:t>
      </w:r>
      <w:proofErr w:type="spellEnd"/>
      <w:r w:rsidRPr="00DC5AF5">
        <w:t xml:space="preserve"> публичных процедур;</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объективности и здравого экономического смысла в принимаемых решениях;</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t>— неизменности принятых решений;</w:t>
      </w:r>
    </w:p>
    <w:p w:rsidR="000335E9" w:rsidRPr="00DC5AF5" w:rsidRDefault="000335E9" w:rsidP="000335E9">
      <w:pPr>
        <w:pStyle w:val="a7"/>
        <w:shd w:val="clear" w:color="auto" w:fill="FFFFFF"/>
        <w:spacing w:before="0" w:beforeAutospacing="0" w:after="0" w:afterAutospacing="0" w:line="360" w:lineRule="auto"/>
        <w:ind w:firstLine="851"/>
        <w:jc w:val="both"/>
      </w:pPr>
      <w:r w:rsidRPr="00DC5AF5">
        <w:lastRenderedPageBreak/>
        <w:t>— взаимной ответственности Санкт-Петербурга и инвесторов.</w:t>
      </w:r>
      <w:r w:rsidRPr="00DC5AF5">
        <w:rPr>
          <w:rStyle w:val="a6"/>
        </w:rPr>
        <w:footnoteReference w:id="135"/>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Особое внимание хотелось бы уделить принципу открытости и доступности информации, </w:t>
      </w:r>
      <w:proofErr w:type="gramStart"/>
      <w:r w:rsidRPr="00DC5AF5">
        <w:rPr>
          <w:shd w:val="clear" w:color="auto" w:fill="FFFFFF"/>
        </w:rPr>
        <w:t>который</w:t>
      </w:r>
      <w:proofErr w:type="gramEnd"/>
      <w:r w:rsidRPr="00DC5AF5">
        <w:rPr>
          <w:shd w:val="clear" w:color="auto" w:fill="FFFFFF"/>
        </w:rPr>
        <w:t xml:space="preserve"> реализован, в частности, путем создания WEB-ресурсов, посвященных инвестированию, благодаря которым любое физическое или юридическое лицо может получить основную информацию о проектах города, нуждающихся в инвестиционных ресурсах: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Инвестиционный портал Санкт-Петербурга: www.spbinvestment.ru, являющийся проектом Правительства Санкт-Петербурга, реализуемый Комитетом по инвестициям и информирующий об основных инвестиционных проектах города, об его инвестиционном климате, о законодательной базе и т. п.;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Геоинформационная система инвестора: www.investinfo.asi-spb.ru — </w:t>
      </w:r>
      <w:proofErr w:type="spellStart"/>
      <w:r w:rsidRPr="00DC5AF5">
        <w:rPr>
          <w:shd w:val="clear" w:color="auto" w:fill="FFFFFF"/>
        </w:rPr>
        <w:t>интернет-ресурс</w:t>
      </w:r>
      <w:proofErr w:type="spellEnd"/>
      <w:r w:rsidRPr="00DC5AF5">
        <w:rPr>
          <w:shd w:val="clear" w:color="auto" w:fill="FFFFFF"/>
        </w:rPr>
        <w:t xml:space="preserve"> для инвесторов, девелоперов и консалтинговых компаний, </w:t>
      </w:r>
      <w:proofErr w:type="gramStart"/>
      <w:r w:rsidRPr="00DC5AF5">
        <w:rPr>
          <w:shd w:val="clear" w:color="auto" w:fill="FFFFFF"/>
        </w:rPr>
        <w:t>предоставляющий</w:t>
      </w:r>
      <w:proofErr w:type="gramEnd"/>
      <w:r w:rsidRPr="00DC5AF5">
        <w:rPr>
          <w:shd w:val="clear" w:color="auto" w:fill="FFFFFF"/>
        </w:rPr>
        <w:t xml:space="preserve"> аналитическую информацию об объектах инвестирования и возможностях развития территорий. Ответственным за данный ресурс является Агентство стратегических инвестиций;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Сайт СПб ГБУ «Управление инвестиций»: www.stateinvest.spb.ru, на котором публикуется открытая информация о проводимых торгах по продаже земельных участков, находящихся в городской собственности; и др. </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shd w:val="clear" w:color="auto" w:fill="FFFFFF"/>
        </w:rPr>
        <w:t>Кроме того, на данных и других сайтах, подведомственных Правительству региона, в свободном доступе размещается множество документов, полезных для инвесторов: Инвестиционный паспорт Санкт-Петербурга, справочники инвестора, ежегодные отчеты об инвестиционной деятельности и т. д. Немаловажно отметить, что некоторые из них публикуются и на английском языке для удобства иностранных лиц, желающих инвестировать в экономику города.</w:t>
      </w:r>
      <w:r w:rsidRPr="00DC5AF5">
        <w:rPr>
          <w:rStyle w:val="a6"/>
          <w:shd w:val="clear" w:color="auto" w:fill="FFFFFF"/>
        </w:rPr>
        <w:footnoteReference w:id="136"/>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 xml:space="preserve">В соответствии с постановлением Правительства Санкт-Петербурга от 13.05.2014 г. № 355 определены задачи и цели развития инвестиционной среды Санкт-Петербурга до 2030 года с учетом социально-экономических нужд города. Основная цель инвестиционной стратегии Санкт-Петербурга – создание оптимальных условий для инвестиционной деятельности, снижение уровня рисков вложений, а так же увеличение </w:t>
      </w:r>
      <w:r w:rsidRPr="00DC5AF5">
        <w:rPr>
          <w:color w:val="000000"/>
        </w:rPr>
        <w:lastRenderedPageBreak/>
        <w:t xml:space="preserve">количества потенциальных инвесторов с учетом социально-экономических нужд города. Сформировано 4 </w:t>
      </w:r>
      <w:proofErr w:type="gramStart"/>
      <w:r w:rsidRPr="00DC5AF5">
        <w:rPr>
          <w:color w:val="000000"/>
        </w:rPr>
        <w:t>основных</w:t>
      </w:r>
      <w:proofErr w:type="gramEnd"/>
      <w:r w:rsidRPr="00DC5AF5">
        <w:rPr>
          <w:color w:val="000000"/>
        </w:rPr>
        <w:t xml:space="preserve"> направления:</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 повышения качества уровня образования, для увеличения количества трудовых ресурсов;</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 развитие территорий для нужд по реализации инвестиционных проектов;</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 формирование благоприятного климата для инвестиционной деятельности;</w:t>
      </w:r>
    </w:p>
    <w:p w:rsidR="000335E9" w:rsidRPr="00DC5AF5" w:rsidRDefault="000335E9" w:rsidP="000335E9">
      <w:pPr>
        <w:pStyle w:val="a7"/>
        <w:shd w:val="clear" w:color="auto" w:fill="FFFFFF"/>
        <w:spacing w:before="0" w:beforeAutospacing="0" w:after="0" w:afterAutospacing="0" w:line="360" w:lineRule="auto"/>
        <w:ind w:firstLine="709"/>
        <w:jc w:val="both"/>
        <w:rPr>
          <w:color w:val="000000"/>
        </w:rPr>
      </w:pPr>
      <w:r w:rsidRPr="00DC5AF5">
        <w:rPr>
          <w:color w:val="000000"/>
        </w:rPr>
        <w:t>− упразднение трудностей связанных с административными барьерами.</w:t>
      </w:r>
      <w:r w:rsidRPr="00DC5AF5">
        <w:rPr>
          <w:rStyle w:val="a6"/>
          <w:color w:val="000000"/>
        </w:rPr>
        <w:footnoteReference w:id="137"/>
      </w:r>
    </w:p>
    <w:p w:rsidR="000335E9" w:rsidRPr="00DC5AF5" w:rsidRDefault="000335E9" w:rsidP="000335E9">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DC5AF5">
        <w:rPr>
          <w:rFonts w:ascii="Times New Roman" w:hAnsi="Times New Roman" w:cs="Times New Roman"/>
          <w:sz w:val="24"/>
          <w:szCs w:val="24"/>
          <w:shd w:val="clear" w:color="auto" w:fill="FFFFFF"/>
        </w:rPr>
        <w:t>Привлечению инвестиций из-за рубежа способствует активное сотрудничество Санкт-Петербурга с другими странами: городом достигнуто более 80 соглашений во избежание двойного налогообложения иностранных инвесторов.</w:t>
      </w:r>
      <w:r w:rsidRPr="00DC5AF5">
        <w:rPr>
          <w:rStyle w:val="a6"/>
          <w:rFonts w:ascii="Times New Roman" w:hAnsi="Times New Roman" w:cs="Times New Roman"/>
          <w:sz w:val="24"/>
          <w:szCs w:val="24"/>
          <w:shd w:val="clear" w:color="auto" w:fill="FFFFFF"/>
        </w:rPr>
        <w:footnoteReference w:id="138"/>
      </w:r>
    </w:p>
    <w:p w:rsidR="000335E9" w:rsidRPr="00DC5AF5" w:rsidRDefault="000335E9" w:rsidP="000335E9">
      <w:pPr>
        <w:widowControl w:val="0"/>
        <w:suppressAutoHyphens/>
        <w:autoSpaceDE w:val="0"/>
        <w:autoSpaceDN w:val="0"/>
        <w:adjustRightInd w:val="0"/>
        <w:spacing w:after="0" w:line="360" w:lineRule="auto"/>
        <w:ind w:firstLine="709"/>
        <w:jc w:val="both"/>
        <w:rPr>
          <w:rFonts w:ascii="Times New Roman" w:hAnsi="Times New Roman" w:cs="Times New Roman"/>
          <w:color w:val="333333"/>
          <w:sz w:val="24"/>
          <w:szCs w:val="24"/>
        </w:rPr>
      </w:pPr>
      <w:r w:rsidRPr="00DC5AF5">
        <w:rPr>
          <w:rFonts w:ascii="Times New Roman" w:hAnsi="Times New Roman" w:cs="Times New Roman"/>
          <w:sz w:val="24"/>
          <w:szCs w:val="24"/>
          <w:shd w:val="clear" w:color="auto" w:fill="FFFFFF"/>
        </w:rPr>
        <w:t xml:space="preserve">Наконец, в 2014 году была принята </w:t>
      </w:r>
      <w:r w:rsidRPr="00DC5AF5">
        <w:rPr>
          <w:rFonts w:ascii="Times New Roman" w:hAnsi="Times New Roman" w:cs="Times New Roman"/>
          <w:i/>
          <w:sz w:val="24"/>
          <w:szCs w:val="24"/>
          <w:shd w:val="clear" w:color="auto" w:fill="FFFFFF"/>
        </w:rPr>
        <w:t>«Инвестиционная стратегия Санкт-Петербурга на период до 2030 года»,</w:t>
      </w:r>
      <w:r w:rsidRPr="00DC5AF5">
        <w:rPr>
          <w:rFonts w:ascii="Times New Roman" w:hAnsi="Times New Roman" w:cs="Times New Roman"/>
          <w:sz w:val="24"/>
          <w:szCs w:val="24"/>
          <w:shd w:val="clear" w:color="auto" w:fill="FFFFFF"/>
        </w:rPr>
        <w:t xml:space="preserve"> которая является документом долгосрочного стратегического планирования развития Санкт-Петербурга. Основной целью Стратегии является «обеспечение благоприятного инвестиционного климата, роста инвестиционной активности, увеличения объемов привлекаемых инвестиций, снижения инвестиционных рисков для повышения конкурентоспособности отраслей экономики и устойчивого социально-экономического развития Санкт-Петербурга».</w:t>
      </w:r>
      <w:r w:rsidRPr="00DC5AF5">
        <w:rPr>
          <w:rStyle w:val="a6"/>
          <w:rFonts w:ascii="Times New Roman" w:hAnsi="Times New Roman" w:cs="Times New Roman"/>
          <w:sz w:val="24"/>
          <w:szCs w:val="24"/>
          <w:shd w:val="clear" w:color="auto" w:fill="FFFFFF"/>
        </w:rPr>
        <w:footnoteReference w:id="139"/>
      </w:r>
      <w:r w:rsidRPr="00DC5AF5">
        <w:rPr>
          <w:rFonts w:ascii="Times New Roman" w:hAnsi="Times New Roman" w:cs="Times New Roman"/>
          <w:sz w:val="24"/>
          <w:szCs w:val="24"/>
          <w:shd w:val="clear" w:color="auto" w:fill="FFFFFF"/>
        </w:rPr>
        <w:t xml:space="preserve"> Одно из планируемых мероприятий, направленных на достижение генеральной цели — это совершенствование нормативно-правовой базы, результатом которого должно стать издание Инвестиционного кодекса в 2015–2017 гг. Комитетом по инвестициям Санкт-Петербурга. Вопрос создания единого кодифицированного нормативно-правового акта — Инвестиционного кодекса, который объединял бы в себе вопросы регулирования всего инвестиционного процесса, был поставлен еще в 2004 году, однако в 2006 году губернатор Санкт-Петербурга не подписала данный законопроект.</w:t>
      </w:r>
      <w:r w:rsidRPr="00DC5AF5">
        <w:rPr>
          <w:rStyle w:val="a6"/>
          <w:rFonts w:ascii="Times New Roman" w:hAnsi="Times New Roman" w:cs="Times New Roman"/>
          <w:sz w:val="24"/>
          <w:szCs w:val="24"/>
          <w:shd w:val="clear" w:color="auto" w:fill="FFFFFF"/>
        </w:rPr>
        <w:footnoteReference w:id="140"/>
      </w:r>
    </w:p>
    <w:p w:rsidR="000335E9" w:rsidRPr="00DC5AF5" w:rsidRDefault="000335E9" w:rsidP="000335E9">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4"/>
          <w:szCs w:val="24"/>
        </w:rPr>
      </w:pPr>
      <w:r w:rsidRPr="00DC5AF5">
        <w:rPr>
          <w:rFonts w:ascii="Times New Roman" w:hAnsi="Times New Roman" w:cs="Times New Roman"/>
          <w:color w:val="000000"/>
          <w:sz w:val="24"/>
          <w:szCs w:val="24"/>
        </w:rPr>
        <w:t>Главным механизмом для реализации стратегии инвестиционной политики Санкт-Петербурга, являются государственные программы, перечень, исполнение и эффективность которых контролируется постановлением Правительства Санкт-</w:t>
      </w:r>
      <w:r w:rsidRPr="00DC5AF5">
        <w:rPr>
          <w:rFonts w:ascii="Times New Roman" w:hAnsi="Times New Roman" w:cs="Times New Roman"/>
          <w:color w:val="000000"/>
          <w:sz w:val="24"/>
          <w:szCs w:val="24"/>
        </w:rPr>
        <w:lastRenderedPageBreak/>
        <w:t xml:space="preserve">Петербурга от 25.12.2013 № 1039. </w:t>
      </w:r>
    </w:p>
    <w:p w:rsidR="000335E9" w:rsidRDefault="000335E9" w:rsidP="000335E9">
      <w:pPr>
        <w:widowControl w:val="0"/>
        <w:suppressAutoHyphens/>
        <w:autoSpaceDE w:val="0"/>
        <w:autoSpaceDN w:val="0"/>
        <w:adjustRightInd w:val="0"/>
        <w:spacing w:after="0" w:line="360" w:lineRule="auto"/>
        <w:ind w:firstLine="709"/>
        <w:jc w:val="both"/>
        <w:rPr>
          <w:rFonts w:ascii="Times New Roman" w:hAnsi="Times New Roman" w:cs="Times New Roman"/>
          <w:sz w:val="24"/>
          <w:szCs w:val="24"/>
        </w:rPr>
      </w:pPr>
      <w:r w:rsidRPr="00DC5AF5">
        <w:rPr>
          <w:rFonts w:ascii="Times New Roman" w:eastAsia="MS MinNew Roman" w:hAnsi="Times New Roman" w:cs="Times New Roman"/>
          <w:sz w:val="24"/>
          <w:szCs w:val="24"/>
        </w:rPr>
        <w:t>Не вызывает сомнений, что «как для общепризнанного культурного центра России, для Санкт-Петербурга чрезвычайно важны финансовые вложения в так называемые «немонетарные» проекты».</w:t>
      </w:r>
      <w:r w:rsidRPr="00DC5AF5">
        <w:rPr>
          <w:rStyle w:val="a6"/>
          <w:rFonts w:ascii="Times New Roman" w:hAnsi="Times New Roman" w:cs="Times New Roman"/>
          <w:sz w:val="24"/>
          <w:szCs w:val="24"/>
        </w:rPr>
        <w:footnoteReference w:id="141"/>
      </w:r>
      <w:r w:rsidRPr="00DC5AF5">
        <w:rPr>
          <w:rFonts w:ascii="Times New Roman" w:hAnsi="Times New Roman" w:cs="Times New Roman"/>
          <w:sz w:val="24"/>
          <w:szCs w:val="24"/>
        </w:rPr>
        <w:t xml:space="preserve"> В то же время, следует сразу отметить, что  у многих </w:t>
      </w:r>
      <w:r w:rsidRPr="00DC5AF5">
        <w:rPr>
          <w:rFonts w:ascii="Times New Roman" w:eastAsia="MS MinNew Roman" w:hAnsi="Times New Roman" w:cs="Times New Roman"/>
          <w:sz w:val="24"/>
          <w:szCs w:val="24"/>
        </w:rPr>
        <w:t xml:space="preserve">инвесторов существуют и некоторые опасения, что </w:t>
      </w:r>
      <w:r w:rsidRPr="00DC5AF5">
        <w:rPr>
          <w:rFonts w:ascii="Times New Roman" w:hAnsi="Times New Roman" w:cs="Times New Roman"/>
          <w:sz w:val="24"/>
          <w:szCs w:val="24"/>
        </w:rPr>
        <w:t xml:space="preserve">объекты культуры города, центр которого включен в список ЮНЕСКО, сложны в строительстве, мероприятия </w:t>
      </w:r>
      <w:proofErr w:type="spellStart"/>
      <w:r w:rsidRPr="00DC5AF5">
        <w:rPr>
          <w:rFonts w:ascii="Times New Roman" w:hAnsi="Times New Roman" w:cs="Times New Roman"/>
          <w:sz w:val="24"/>
          <w:szCs w:val="24"/>
        </w:rPr>
        <w:t>низкорентабельны</w:t>
      </w:r>
      <w:proofErr w:type="spellEnd"/>
      <w:r w:rsidRPr="00DC5AF5">
        <w:rPr>
          <w:rFonts w:ascii="Times New Roman" w:hAnsi="Times New Roman" w:cs="Times New Roman"/>
          <w:sz w:val="24"/>
          <w:szCs w:val="24"/>
        </w:rPr>
        <w:t xml:space="preserve">, а возврат инвестиций можно ожидать лишь через многие годы. Разумеется, на поддержание значимых культурных объектов, являющихся «визитной карточкой» Санкт-Петербурга, </w:t>
      </w:r>
      <w:r w:rsidRPr="00DC5AF5">
        <w:rPr>
          <w:rFonts w:ascii="Times New Roman" w:hAnsi="Times New Roman" w:cs="Times New Roman"/>
          <w:sz w:val="24"/>
          <w:szCs w:val="24"/>
          <w:shd w:val="clear" w:color="auto" w:fill="FFFFFF"/>
        </w:rPr>
        <w:t xml:space="preserve">таких как Государственный Эрмитаж, Мариинский театр и живописные пригороды – Петергоф, Павловск и Пушкин, отведена отдельная графа в бюджете региона.  </w:t>
      </w:r>
      <w:r w:rsidRPr="00DC5AF5">
        <w:rPr>
          <w:rFonts w:ascii="Times New Roman" w:hAnsi="Times New Roman" w:cs="Times New Roman"/>
          <w:sz w:val="24"/>
          <w:szCs w:val="24"/>
        </w:rPr>
        <w:t xml:space="preserve">Но не стоит забывать и про другие, менее значимые культурные объекты, которые зачастую не получают достаточно средств на то, чтобы стать, как минимум, региональными брендами. Это большая проблема, решение которой, в том числе, ставят перед собой Комитет по культуре и Комитет по инвестициям Санкт-Петербурга. </w:t>
      </w:r>
    </w:p>
    <w:p w:rsidR="004B3038" w:rsidRPr="004B3038" w:rsidRDefault="004B3038" w:rsidP="004B30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после 2014 года поток иностранных инвестиций в экономику города сократился, что было обусловлено геополитической ситуацией в мире в целом. </w:t>
      </w:r>
      <w:r w:rsidRPr="004B3038">
        <w:rPr>
          <w:rFonts w:ascii="Times New Roman" w:hAnsi="Times New Roman" w:cs="Times New Roman"/>
          <w:sz w:val="24"/>
          <w:szCs w:val="24"/>
        </w:rPr>
        <w:t>Украинский конфликт, а именно присоединение Крыма и события на востоке Украины послужили поводом для введения со стороны ряда западных государств (Соединенные Штаты Америки, Европейский Союз, Норвегия, Австралия, Канада) санкций против России. Были использованы санкции двух видов – экономические и политические, но для данной работы имеют значение лишь первые.</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Санкции Европейского союза, способные повлиять на внешнеэкономическую деятельность России, таковы:</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гражданам и организациям Евросоюза запрещено приобретать и продавать облигации и акции со сроком обращения более 30 дней, выпущенные определенными банками и их дочерними кредитными организациями, некоторыми энергетическими компаниями, оборонными компаниями;</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гражданам и организациям ЕС запрещено предоставлять кредиты пяти крупнейшим государственным банкам;</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запрет экспорта и импорта товаров оружия;</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lastRenderedPageBreak/>
        <w:t>•</w:t>
      </w:r>
      <w:r w:rsidRPr="004B3038">
        <w:rPr>
          <w:rFonts w:ascii="Times New Roman" w:hAnsi="Times New Roman" w:cs="Times New Roman"/>
          <w:sz w:val="24"/>
          <w:szCs w:val="24"/>
        </w:rPr>
        <w:tab/>
        <w:t>запрет экспорта товаров и технологий двойного назначения для военных целей России или предназначенных для перепродажи России;</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экспорт оборудования и технологий в области энергетики подлежит предварительному согласованию. Запрет экспорта технологий и оборудования для разработки глубоководных источников, арктической нефти и сланцевой нефти;</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Европейскому банку реконструкции и развития рекомендовано приостановить подписание новых контрактов на финансирование проектов в Российской Федерации;</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w:t>
      </w:r>
      <w:r w:rsidRPr="004B3038">
        <w:rPr>
          <w:rFonts w:ascii="Times New Roman" w:hAnsi="Times New Roman" w:cs="Times New Roman"/>
          <w:sz w:val="24"/>
          <w:szCs w:val="24"/>
        </w:rPr>
        <w:tab/>
        <w:t>запрет инвестиций на</w:t>
      </w:r>
      <w:r>
        <w:rPr>
          <w:rFonts w:ascii="Times New Roman" w:hAnsi="Times New Roman" w:cs="Times New Roman"/>
          <w:sz w:val="24"/>
          <w:szCs w:val="24"/>
        </w:rPr>
        <w:t xml:space="preserve"> территории Крыма и Севастополя.</w:t>
      </w:r>
    </w:p>
    <w:p w:rsidR="004B3038" w:rsidRP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 xml:space="preserve">Например, нефтеперерабатывающая компания </w:t>
      </w:r>
      <w:proofErr w:type="spellStart"/>
      <w:r w:rsidRPr="004B3038">
        <w:rPr>
          <w:rFonts w:ascii="Times New Roman" w:hAnsi="Times New Roman" w:cs="Times New Roman"/>
          <w:sz w:val="24"/>
          <w:szCs w:val="24"/>
        </w:rPr>
        <w:t>Saras</w:t>
      </w:r>
      <w:proofErr w:type="spellEnd"/>
      <w:r w:rsidRPr="004B3038">
        <w:rPr>
          <w:rFonts w:ascii="Times New Roman" w:hAnsi="Times New Roman" w:cs="Times New Roman"/>
          <w:sz w:val="24"/>
          <w:szCs w:val="24"/>
        </w:rPr>
        <w:t xml:space="preserve"> из Италии приостановила переговоры с ОАО «Роснефть» по созданию совместного предприятия в области продажи нефти и нефтепродуктов. Нефтегазовая компания </w:t>
      </w:r>
      <w:proofErr w:type="spellStart"/>
      <w:r w:rsidRPr="004B3038">
        <w:rPr>
          <w:rFonts w:ascii="Times New Roman" w:hAnsi="Times New Roman" w:cs="Times New Roman"/>
          <w:sz w:val="24"/>
          <w:szCs w:val="24"/>
        </w:rPr>
        <w:t>Royal</w:t>
      </w:r>
      <w:proofErr w:type="spellEnd"/>
      <w:r>
        <w:rPr>
          <w:rFonts w:ascii="Times New Roman" w:hAnsi="Times New Roman" w:cs="Times New Roman"/>
          <w:sz w:val="24"/>
          <w:szCs w:val="24"/>
        </w:rPr>
        <w:t xml:space="preserve"> </w:t>
      </w:r>
      <w:proofErr w:type="spellStart"/>
      <w:r w:rsidRPr="004B3038">
        <w:rPr>
          <w:rFonts w:ascii="Times New Roman" w:hAnsi="Times New Roman" w:cs="Times New Roman"/>
          <w:sz w:val="24"/>
          <w:szCs w:val="24"/>
        </w:rPr>
        <w:t>Dutch</w:t>
      </w:r>
      <w:proofErr w:type="spellEnd"/>
      <w:r>
        <w:rPr>
          <w:rFonts w:ascii="Times New Roman" w:hAnsi="Times New Roman" w:cs="Times New Roman"/>
          <w:sz w:val="24"/>
          <w:szCs w:val="24"/>
        </w:rPr>
        <w:t xml:space="preserve"> </w:t>
      </w:r>
      <w:proofErr w:type="spellStart"/>
      <w:r w:rsidRPr="004B3038">
        <w:rPr>
          <w:rFonts w:ascii="Times New Roman" w:hAnsi="Times New Roman" w:cs="Times New Roman"/>
          <w:sz w:val="24"/>
          <w:szCs w:val="24"/>
        </w:rPr>
        <w:t>Shell</w:t>
      </w:r>
      <w:proofErr w:type="spellEnd"/>
      <w:r w:rsidRPr="004B3038">
        <w:rPr>
          <w:rFonts w:ascii="Times New Roman" w:hAnsi="Times New Roman" w:cs="Times New Roman"/>
          <w:sz w:val="24"/>
          <w:szCs w:val="24"/>
        </w:rPr>
        <w:t xml:space="preserve"> (Нидерланды и Великобритания) - создание совместного с Газпром нефтью предприятия  -  Ханты-мансийского нефтяного союза. Соединенные Штаты в свою очередь 12 сентября 2014 года запретили своим гражданам и организациям приобретать облигации Сбербанка, Банка Москвы, других банков, корпораций «</w:t>
      </w:r>
      <w:proofErr w:type="spellStart"/>
      <w:r w:rsidRPr="004B3038">
        <w:rPr>
          <w:rFonts w:ascii="Times New Roman" w:hAnsi="Times New Roman" w:cs="Times New Roman"/>
          <w:sz w:val="24"/>
          <w:szCs w:val="24"/>
        </w:rPr>
        <w:t>Новатэк</w:t>
      </w:r>
      <w:proofErr w:type="spellEnd"/>
      <w:r w:rsidRPr="004B3038">
        <w:rPr>
          <w:rFonts w:ascii="Times New Roman" w:hAnsi="Times New Roman" w:cs="Times New Roman"/>
          <w:sz w:val="24"/>
          <w:szCs w:val="24"/>
        </w:rPr>
        <w:t xml:space="preserve">» и «Роснефть» со сроком обращения свыше 30 дней.  Крупнейшая в мире частная нефтяная компания из США </w:t>
      </w:r>
      <w:proofErr w:type="spellStart"/>
      <w:r w:rsidRPr="004B3038">
        <w:rPr>
          <w:rFonts w:ascii="Times New Roman" w:hAnsi="Times New Roman" w:cs="Times New Roman"/>
          <w:sz w:val="24"/>
          <w:szCs w:val="24"/>
        </w:rPr>
        <w:t>ExxonMobil</w:t>
      </w:r>
      <w:proofErr w:type="spellEnd"/>
      <w:r w:rsidRPr="004B3038">
        <w:rPr>
          <w:rFonts w:ascii="Times New Roman" w:hAnsi="Times New Roman" w:cs="Times New Roman"/>
          <w:sz w:val="24"/>
          <w:szCs w:val="24"/>
        </w:rPr>
        <w:t xml:space="preserve"> к осени 2014 и вовсе прекратила работы по осуществлению девяти из десяти проектов в России </w:t>
      </w:r>
    </w:p>
    <w:p w:rsidR="004B3038" w:rsidRDefault="004B3038" w:rsidP="004B3038">
      <w:pPr>
        <w:spacing w:after="0" w:line="360" w:lineRule="auto"/>
        <w:ind w:firstLine="709"/>
        <w:jc w:val="both"/>
        <w:rPr>
          <w:rFonts w:ascii="Times New Roman" w:hAnsi="Times New Roman" w:cs="Times New Roman"/>
          <w:sz w:val="24"/>
          <w:szCs w:val="24"/>
        </w:rPr>
      </w:pPr>
      <w:r w:rsidRPr="004B3038">
        <w:rPr>
          <w:rFonts w:ascii="Times New Roman" w:hAnsi="Times New Roman" w:cs="Times New Roman"/>
          <w:sz w:val="24"/>
          <w:szCs w:val="24"/>
        </w:rPr>
        <w:t>Правительства стран, вводивших санкции против России, отмечали, что это единственный способ давления на Россию и ее позицию в рамках Украинского конфликта. Предполагалось, что введенные ограничения спровоцируют экономический кризис в Российской Федерации. Кризис в нашей стране действительно наблюдался – стремительно падали цены на нефть и курс национальной валюты Российской Федерации. Однако</w:t>
      </w:r>
      <w:proofErr w:type="gramStart"/>
      <w:r w:rsidRPr="004B3038">
        <w:rPr>
          <w:rFonts w:ascii="Times New Roman" w:hAnsi="Times New Roman" w:cs="Times New Roman"/>
          <w:sz w:val="24"/>
          <w:szCs w:val="24"/>
        </w:rPr>
        <w:t>,</w:t>
      </w:r>
      <w:proofErr w:type="gramEnd"/>
      <w:r w:rsidRPr="004B3038">
        <w:rPr>
          <w:rFonts w:ascii="Times New Roman" w:hAnsi="Times New Roman" w:cs="Times New Roman"/>
          <w:sz w:val="24"/>
          <w:szCs w:val="24"/>
        </w:rPr>
        <w:t xml:space="preserve"> уже сейчас эксперты констатируют, что кризис, вызванный санкциями лишь подтолкнул страну к новому рывку в развитии экономики. Произошло ли это само собой – адекватная реакция участников международного рынка, или стало результатом деятельности властных структур. </w:t>
      </w:r>
    </w:p>
    <w:p w:rsidR="004B3038" w:rsidRPr="004B3038" w:rsidRDefault="004B3038" w:rsidP="004B30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Pr="004B3038">
        <w:rPr>
          <w:rFonts w:ascii="Times New Roman" w:hAnsi="Times New Roman" w:cs="Times New Roman"/>
          <w:sz w:val="24"/>
          <w:szCs w:val="24"/>
        </w:rPr>
        <w:t xml:space="preserve">, Россия смогла быстро вернуться – или остаться – в поле зрения иностранных инвесторов в качестве перспективного места для размещения капитала. Во-первых, наблюдается интерес к российскому фондовому рынку, во-вторых, не перестают производиться и прямые иностранные инвестиции. Путем анализа новостных лент, статей и интервью экспертов – как отечественных, так и иностранных – мы сделали вывод о том, </w:t>
      </w:r>
      <w:r w:rsidRPr="004B3038">
        <w:rPr>
          <w:rFonts w:ascii="Times New Roman" w:hAnsi="Times New Roman" w:cs="Times New Roman"/>
          <w:sz w:val="24"/>
          <w:szCs w:val="24"/>
        </w:rPr>
        <w:lastRenderedPageBreak/>
        <w:t xml:space="preserve">что иностранные инвесторы, которые осуществляют портфельные инвестиции ориентируются на складывающуюся самой собой  ситуацию на фондовом рынке, а приток прямых иностранных инвестиций, интерес и готовность инвесторов вкладываться в реальную экономику России </w:t>
      </w:r>
      <w:proofErr w:type="gramStart"/>
      <w:r w:rsidRPr="004B3038">
        <w:rPr>
          <w:rFonts w:ascii="Times New Roman" w:hAnsi="Times New Roman" w:cs="Times New Roman"/>
          <w:sz w:val="24"/>
          <w:szCs w:val="24"/>
        </w:rPr>
        <w:t>продиктованы</w:t>
      </w:r>
      <w:proofErr w:type="gramEnd"/>
      <w:r w:rsidRPr="004B3038">
        <w:rPr>
          <w:rFonts w:ascii="Times New Roman" w:hAnsi="Times New Roman" w:cs="Times New Roman"/>
          <w:sz w:val="24"/>
          <w:szCs w:val="24"/>
        </w:rPr>
        <w:t xml:space="preserve"> в том числе и действиями властей.</w:t>
      </w:r>
      <w:r w:rsidR="00125421">
        <w:rPr>
          <w:rFonts w:ascii="Times New Roman" w:hAnsi="Times New Roman" w:cs="Times New Roman"/>
          <w:sz w:val="24"/>
          <w:szCs w:val="24"/>
        </w:rPr>
        <w:t xml:space="preserve"> И Санкт-Петербург остался в числе наиболее привлекательных для иностранных инвестиций территорий России.</w:t>
      </w:r>
    </w:p>
    <w:p w:rsidR="002C66AB" w:rsidRPr="00BF6017" w:rsidRDefault="002C66AB" w:rsidP="00BF6017">
      <w:pPr>
        <w:pStyle w:val="a7"/>
        <w:spacing w:before="0" w:beforeAutospacing="0" w:after="0" w:afterAutospacing="0" w:line="360" w:lineRule="auto"/>
        <w:ind w:firstLine="709"/>
        <w:jc w:val="both"/>
      </w:pPr>
      <w:r>
        <w:t xml:space="preserve">Таким образом, </w:t>
      </w:r>
      <w:r w:rsidR="00BF6017" w:rsidRPr="00BF6017">
        <w:t>Санкт-Петербург является одним из самых инвестиционно привлекательных регионов России</w:t>
      </w:r>
      <w:r w:rsidR="00125421">
        <w:t xml:space="preserve"> </w:t>
      </w:r>
      <w:r w:rsidR="00BF6017" w:rsidRPr="00BF6017">
        <w:t xml:space="preserve">благодаря своему выгодному экономико-географическому расположению, высокому международному статусу, </w:t>
      </w:r>
      <w:r w:rsidR="00BF6017">
        <w:t>а</w:t>
      </w:r>
      <w:r w:rsidR="00BF6017" w:rsidRPr="00BF6017">
        <w:t xml:space="preserve"> также богатейшим культурным потенциалом. Динамика инвестиций в Санкт-Петербурге </w:t>
      </w:r>
      <w:r w:rsidR="00BF6017">
        <w:t xml:space="preserve">за последние годы </w:t>
      </w:r>
      <w:r w:rsidR="00BF6017" w:rsidRPr="00BF6017">
        <w:t>вполне вписывается в рамки общероссийских тенденций</w:t>
      </w:r>
      <w:r w:rsidR="00BF6017">
        <w:t xml:space="preserve">, однако, важной особенностью Санкт-Петербурга стал </w:t>
      </w:r>
      <w:r w:rsidR="00BF6017" w:rsidRPr="00BF6017">
        <w:t xml:space="preserve">тот факт, что законодательная база Санкт-Петербурга заслуженно считается одной из самых привлекательных в России с точки зрения иностранных инвесторов. </w:t>
      </w:r>
      <w:r w:rsidR="00BF6017" w:rsidRPr="00DC5AF5">
        <w:rPr>
          <w:color w:val="000000"/>
        </w:rPr>
        <w:t>Главным механизмом для реализации стратегии инвестиционной политики Санкт-Петербурга, являются государственные программы</w:t>
      </w:r>
      <w:r w:rsidR="00BF6017">
        <w:t xml:space="preserve">, но также руководство города и </w:t>
      </w:r>
      <w:r w:rsidR="00BF6017" w:rsidRPr="00BF6017">
        <w:t> предприниматели имеют богатый опыт реализации разноплановых проектов в рамках государств</w:t>
      </w:r>
      <w:r w:rsidR="00BF6017">
        <w:t xml:space="preserve">енно-частного партнерства (ГЧП). Важной особенностью инвестиционной политики Санкт-Петербурга также является </w:t>
      </w:r>
      <w:r w:rsidR="00BF6017" w:rsidRPr="00DC5AF5">
        <w:rPr>
          <w:shd w:val="clear" w:color="auto" w:fill="FFFFFF"/>
        </w:rPr>
        <w:t>открытост</w:t>
      </w:r>
      <w:r w:rsidR="00BF6017">
        <w:rPr>
          <w:shd w:val="clear" w:color="auto" w:fill="FFFFFF"/>
        </w:rPr>
        <w:t>ь</w:t>
      </w:r>
      <w:r w:rsidR="00BF6017" w:rsidRPr="00DC5AF5">
        <w:rPr>
          <w:shd w:val="clear" w:color="auto" w:fill="FFFFFF"/>
        </w:rPr>
        <w:t xml:space="preserve"> и доступност</w:t>
      </w:r>
      <w:r w:rsidR="00BF6017">
        <w:rPr>
          <w:shd w:val="clear" w:color="auto" w:fill="FFFFFF"/>
        </w:rPr>
        <w:t>ь</w:t>
      </w:r>
      <w:r w:rsidR="00BF6017" w:rsidRPr="00DC5AF5">
        <w:rPr>
          <w:shd w:val="clear" w:color="auto" w:fill="FFFFFF"/>
        </w:rPr>
        <w:t xml:space="preserve"> инф</w:t>
      </w:r>
      <w:r w:rsidR="00BF6017">
        <w:rPr>
          <w:shd w:val="clear" w:color="auto" w:fill="FFFFFF"/>
        </w:rPr>
        <w:t>ормации посредством</w:t>
      </w:r>
      <w:r w:rsidR="00BF6017" w:rsidRPr="00DC5AF5">
        <w:rPr>
          <w:shd w:val="clear" w:color="auto" w:fill="FFFFFF"/>
        </w:rPr>
        <w:t xml:space="preserve"> создания WEB-ресурсов, </w:t>
      </w:r>
      <w:proofErr w:type="gramStart"/>
      <w:r w:rsidR="00BF6017" w:rsidRPr="00DC5AF5">
        <w:rPr>
          <w:shd w:val="clear" w:color="auto" w:fill="FFFFFF"/>
        </w:rPr>
        <w:t>посвященных</w:t>
      </w:r>
      <w:proofErr w:type="gramEnd"/>
      <w:r w:rsidR="00BF6017" w:rsidRPr="00DC5AF5">
        <w:rPr>
          <w:shd w:val="clear" w:color="auto" w:fill="FFFFFF"/>
        </w:rPr>
        <w:t xml:space="preserve"> инвестированию</w:t>
      </w:r>
      <w:r w:rsidR="00BF6017">
        <w:rPr>
          <w:shd w:val="clear" w:color="auto" w:fill="FFFFFF"/>
        </w:rPr>
        <w:t>.</w:t>
      </w:r>
    </w:p>
    <w:p w:rsidR="000335E9" w:rsidRPr="00DC5AF5" w:rsidRDefault="000335E9" w:rsidP="000335E9">
      <w:pPr>
        <w:shd w:val="clear" w:color="auto" w:fill="FFFFFF"/>
        <w:spacing w:after="0" w:line="240" w:lineRule="auto"/>
        <w:rPr>
          <w:rFonts w:ascii="Times New Roman" w:eastAsia="Times New Roman" w:hAnsi="Times New Roman" w:cs="Times New Roman"/>
          <w:color w:val="000000"/>
          <w:sz w:val="24"/>
          <w:szCs w:val="24"/>
        </w:rPr>
      </w:pPr>
    </w:p>
    <w:p w:rsidR="000335E9" w:rsidRDefault="000335E9" w:rsidP="000335E9">
      <w:pPr>
        <w:shd w:val="clear" w:color="auto" w:fill="FFFFFF"/>
        <w:spacing w:after="0" w:line="240" w:lineRule="auto"/>
        <w:rPr>
          <w:rFonts w:ascii="Times New Roman" w:eastAsia="Times New Roman" w:hAnsi="Times New Roman" w:cs="Times New Roman"/>
          <w:color w:val="000000"/>
          <w:sz w:val="24"/>
          <w:szCs w:val="24"/>
        </w:rPr>
      </w:pPr>
    </w:p>
    <w:p w:rsidR="00EF167F" w:rsidRDefault="00EF167F" w:rsidP="000335E9">
      <w:pPr>
        <w:shd w:val="clear" w:color="auto" w:fill="FFFFFF"/>
        <w:spacing w:after="0" w:line="240" w:lineRule="auto"/>
        <w:rPr>
          <w:rFonts w:ascii="Times New Roman" w:eastAsia="Times New Roman" w:hAnsi="Times New Roman" w:cs="Times New Roman"/>
          <w:color w:val="000000"/>
          <w:sz w:val="24"/>
          <w:szCs w:val="24"/>
        </w:rPr>
      </w:pPr>
    </w:p>
    <w:p w:rsidR="00EF167F" w:rsidRDefault="00EF167F"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062A1E" w:rsidRDefault="00062A1E" w:rsidP="000335E9">
      <w:pPr>
        <w:shd w:val="clear" w:color="auto" w:fill="FFFFFF"/>
        <w:spacing w:after="0" w:line="240" w:lineRule="auto"/>
        <w:rPr>
          <w:rFonts w:ascii="Times New Roman" w:eastAsia="Times New Roman" w:hAnsi="Times New Roman" w:cs="Times New Roman"/>
          <w:color w:val="000000"/>
          <w:sz w:val="24"/>
          <w:szCs w:val="24"/>
        </w:rPr>
      </w:pPr>
    </w:p>
    <w:p w:rsidR="00F62DF6" w:rsidRDefault="00F62DF6" w:rsidP="000335E9">
      <w:pPr>
        <w:shd w:val="clear" w:color="auto" w:fill="FFFFFF"/>
        <w:spacing w:after="0" w:line="240" w:lineRule="auto"/>
        <w:rPr>
          <w:rFonts w:ascii="Times New Roman" w:eastAsia="Times New Roman" w:hAnsi="Times New Roman" w:cs="Times New Roman"/>
          <w:color w:val="000000"/>
          <w:sz w:val="24"/>
          <w:szCs w:val="24"/>
        </w:rPr>
      </w:pPr>
    </w:p>
    <w:p w:rsidR="000335E9" w:rsidRPr="00DC5AF5" w:rsidRDefault="000335E9" w:rsidP="000335E9">
      <w:pPr>
        <w:ind w:left="360"/>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 xml:space="preserve">3.2. </w:t>
      </w:r>
      <w:r w:rsidR="00125421" w:rsidRPr="00125421">
        <w:rPr>
          <w:rFonts w:ascii="Times New Roman" w:hAnsi="Times New Roman" w:cs="Times New Roman"/>
          <w:b/>
          <w:sz w:val="24"/>
          <w:szCs w:val="24"/>
        </w:rPr>
        <w:t>Институциональные основы инвестиционной политики Санкт-Петербурга</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В области управления инвестиционной сферой Санкт-Петербурга, как и в случае законодательной базы, отсутствует единый механизм принятия решений. Так, поддержка инвестиционной деятельности в Санкт-Петербурге проводится не только органами исполнительной власти, но и специализированными организациями: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Комитетом по инвестициям (КИ) (ранее — Комитет по инвестициям и стратегическим проектам — КИСП),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Комитетом по промышленной политике и инновациям (</w:t>
      </w:r>
      <w:proofErr w:type="spellStart"/>
      <w:r w:rsidRPr="00DC5AF5">
        <w:rPr>
          <w:shd w:val="clear" w:color="auto" w:fill="FFFFFF"/>
        </w:rPr>
        <w:t>КППиИ</w:t>
      </w:r>
      <w:proofErr w:type="spellEnd"/>
      <w:r w:rsidRPr="00DC5AF5">
        <w:rPr>
          <w:shd w:val="clear" w:color="auto" w:fill="FFFFFF"/>
        </w:rPr>
        <w:t xml:space="preserve">), СПб ГБУ «Агентство стратегических инвестиций»,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СПб ГБУ «Управление инвестиций»,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 СПб ГКУ «Городское агентство по промышленным инвестициям» и многими другими. </w:t>
      </w:r>
    </w:p>
    <w:p w:rsidR="000335E9" w:rsidRPr="00DC5AF5" w:rsidRDefault="000335E9" w:rsidP="000335E9">
      <w:pPr>
        <w:pStyle w:val="a7"/>
        <w:shd w:val="clear" w:color="auto" w:fill="FFFFFF"/>
        <w:spacing w:before="0" w:beforeAutospacing="0" w:after="0" w:afterAutospacing="0" w:line="360" w:lineRule="auto"/>
        <w:ind w:firstLine="709"/>
        <w:jc w:val="both"/>
      </w:pPr>
      <w:r w:rsidRPr="00DC5AF5">
        <w:rPr>
          <w:color w:val="000000"/>
        </w:rPr>
        <w:t xml:space="preserve">Генеральным органом управления инвестиционной политикой является </w:t>
      </w:r>
      <w:r w:rsidRPr="00DC5AF5">
        <w:rPr>
          <w:i/>
          <w:color w:val="000000"/>
        </w:rPr>
        <w:t xml:space="preserve">Комитет по инвестициям Санкт-Петербурга </w:t>
      </w:r>
      <w:r w:rsidRPr="00DC5AF5">
        <w:t>— исполнительный орган государственной власти Санкт-Петербурга, который реализует инвестиционную политику Санкт-Петербурга, сопровождает инвестиционные проекты, а также развивает и продвигает инвестиционную привлекательность города.</w:t>
      </w:r>
    </w:p>
    <w:p w:rsidR="000335E9" w:rsidRPr="00DC5AF5" w:rsidRDefault="000335E9" w:rsidP="000335E9">
      <w:pPr>
        <w:shd w:val="clear" w:color="auto" w:fill="FDFDFC"/>
        <w:spacing w:after="0" w:line="360" w:lineRule="auto"/>
        <w:ind w:firstLine="851"/>
        <w:jc w:val="both"/>
        <w:textAlignment w:val="baseline"/>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В вопросы ведения Комитета входят:</w:t>
      </w:r>
    </w:p>
    <w:p w:rsidR="000335E9" w:rsidRPr="00DC5AF5" w:rsidRDefault="000335E9" w:rsidP="000335E9">
      <w:pPr>
        <w:numPr>
          <w:ilvl w:val="0"/>
          <w:numId w:val="17"/>
        </w:numPr>
        <w:shd w:val="clear" w:color="auto" w:fill="FDFDFC"/>
        <w:spacing w:after="0" w:line="360" w:lineRule="auto"/>
        <w:ind w:left="0" w:firstLine="851"/>
        <w:jc w:val="both"/>
        <w:textAlignment w:val="baseline"/>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Проведение инвестиционной политики Санкт-Петербурга и развитие инвестиционной привлекательности Санкт-Петербурга;</w:t>
      </w:r>
    </w:p>
    <w:p w:rsidR="000335E9" w:rsidRPr="00DC5AF5" w:rsidRDefault="000335E9" w:rsidP="000335E9">
      <w:pPr>
        <w:numPr>
          <w:ilvl w:val="0"/>
          <w:numId w:val="17"/>
        </w:numPr>
        <w:shd w:val="clear" w:color="auto" w:fill="FDFDFC"/>
        <w:spacing w:after="0" w:line="360" w:lineRule="auto"/>
        <w:ind w:left="0" w:firstLine="851"/>
        <w:jc w:val="both"/>
        <w:textAlignment w:val="baseline"/>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Развитие всех форм государственно-частного партнерства;</w:t>
      </w:r>
    </w:p>
    <w:p w:rsidR="000335E9" w:rsidRPr="00DC5AF5" w:rsidRDefault="000335E9" w:rsidP="000335E9">
      <w:pPr>
        <w:numPr>
          <w:ilvl w:val="0"/>
          <w:numId w:val="17"/>
        </w:numPr>
        <w:shd w:val="clear" w:color="auto" w:fill="FDFDFC"/>
        <w:spacing w:after="0" w:line="360" w:lineRule="auto"/>
        <w:ind w:left="0" w:firstLine="851"/>
        <w:jc w:val="both"/>
        <w:textAlignment w:val="baseline"/>
        <w:rPr>
          <w:rFonts w:ascii="Times New Roman" w:eastAsia="Times New Roman" w:hAnsi="Times New Roman" w:cs="Times New Roman"/>
          <w:sz w:val="24"/>
          <w:szCs w:val="24"/>
        </w:rPr>
      </w:pPr>
      <w:r w:rsidRPr="00DC5AF5">
        <w:rPr>
          <w:rFonts w:ascii="Times New Roman" w:eastAsia="Times New Roman" w:hAnsi="Times New Roman" w:cs="Times New Roman"/>
          <w:sz w:val="24"/>
          <w:szCs w:val="24"/>
        </w:rPr>
        <w:t>Сопровождение стратегических инвестиционных проектов, имеющих приоритетное социально-экономическое значение. </w:t>
      </w:r>
      <w:r w:rsidRPr="00DC5AF5">
        <w:rPr>
          <w:rStyle w:val="a6"/>
          <w:rFonts w:ascii="Times New Roman" w:eastAsia="Times New Roman" w:hAnsi="Times New Roman" w:cs="Times New Roman"/>
          <w:sz w:val="24"/>
          <w:szCs w:val="24"/>
        </w:rPr>
        <w:footnoteReference w:id="142"/>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Согласно Положению о Комитете по инвестициям Санкт-Петербурга, основными задачами Комитета являются:</w:t>
      </w:r>
      <w:r w:rsidRPr="00DC5AF5">
        <w:rPr>
          <w:spacing w:val="2"/>
        </w:rPr>
        <w:br/>
        <w:t>          -  Реализация государственной политики Санкт-Петербурга в сфере инвестиций и государственно-частного партнерства.</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xml:space="preserve">- Разработка и осуществление мероприятий, направленных на создание благоприятного инвестиционного климата в Санкт-Петербурге и привлечение инвестиций, развитие государственно-частного партнерства в Санкт-Петербурге, реализацию инвестиционных проектов, в том числе стратегических инвестиционных </w:t>
      </w:r>
      <w:r w:rsidRPr="00DC5AF5">
        <w:rPr>
          <w:spacing w:val="2"/>
        </w:rPr>
        <w:lastRenderedPageBreak/>
        <w:t>проектов Санкт-Петербурга, заключение и исполнение соглашений со стратегическими инвесторами Санкт-Петербурга и соглашений со стратегическими партнерами Санкт-Петербурга.</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Координация деятельности исполнительных органов государственной власти Санкт-Петербурга в сфере инвестиций, привлечения инвестиций в недвижимость, государственно-частного партнерства, а также при реализации стратегических проектов, заключении и исполнении соглашений со стратегическими инвесторами Санкт-Петербурга и соглашений со стратегическими партнерами Санкт-Петербурга.</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Сопровождение инвестиционных проектов, в том числе стратегических проектов, а также инвестиционных проектов, реализуемых путем участия Санкт-Петербурга в государственно-частном партнерстве.</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Реализация процесса предоставления объектов недвижимости и имущественных прав на них на инвестиционных условиях.</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Подготовка документации, необходимой для реализации инвестиционных проектов в сфере недвижимости.</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 Разработка условий и предложений для включения в инвестиционные договоры.</w:t>
      </w:r>
    </w:p>
    <w:p w:rsidR="000335E9" w:rsidRPr="00DC5AF5" w:rsidRDefault="000335E9" w:rsidP="000335E9">
      <w:pPr>
        <w:pStyle w:val="a7"/>
        <w:shd w:val="clear" w:color="auto" w:fill="FFFFFF"/>
        <w:spacing w:before="0" w:beforeAutospacing="0" w:after="0" w:afterAutospacing="0" w:line="360" w:lineRule="auto"/>
        <w:ind w:firstLine="851"/>
        <w:jc w:val="both"/>
        <w:rPr>
          <w:spacing w:val="2"/>
        </w:rPr>
      </w:pPr>
      <w:r w:rsidRPr="00DC5AF5">
        <w:rPr>
          <w:spacing w:val="2"/>
        </w:rPr>
        <w:t>Осуществление других задач в области привлечения инвестиций в недвижимость в соответствии с действующим законодательством.</w:t>
      </w:r>
      <w:r w:rsidRPr="00DC5AF5">
        <w:rPr>
          <w:rStyle w:val="apple-converted-space"/>
          <w:spacing w:val="2"/>
        </w:rPr>
        <w:t> </w:t>
      </w:r>
      <w:r w:rsidRPr="00DC5AF5">
        <w:rPr>
          <w:rStyle w:val="a6"/>
          <w:spacing w:val="2"/>
        </w:rPr>
        <w:footnoteReference w:id="143"/>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Все новые инвестиционные проекты регулярно рассматриваются </w:t>
      </w:r>
      <w:r w:rsidRPr="00DC5AF5">
        <w:rPr>
          <w:i/>
          <w:shd w:val="clear" w:color="auto" w:fill="FFFFFF"/>
        </w:rPr>
        <w:t>Советом по инвестициям при Губернаторе Санкт-Петербурга</w:t>
      </w:r>
      <w:proofErr w:type="gramStart"/>
      <w:r w:rsidRPr="00DC5AF5">
        <w:rPr>
          <w:shd w:val="clear" w:color="auto" w:fill="FFFFFF"/>
        </w:rPr>
        <w:t>.</w:t>
      </w:r>
      <w:proofErr w:type="gramEnd"/>
      <w:r w:rsidRPr="00DC5AF5">
        <w:rPr>
          <w:shd w:val="clear" w:color="auto" w:fill="FFFFFF"/>
        </w:rPr>
        <w:t xml:space="preserve"> </w:t>
      </w:r>
      <w:proofErr w:type="gramStart"/>
      <w:r w:rsidRPr="00DC5AF5">
        <w:rPr>
          <w:shd w:val="clear" w:color="auto" w:fill="FFFFFF"/>
        </w:rPr>
        <w:t>в</w:t>
      </w:r>
      <w:proofErr w:type="gramEnd"/>
      <w:r w:rsidRPr="00DC5AF5">
        <w:rPr>
          <w:shd w:val="clear" w:color="auto" w:fill="FFFFFF"/>
        </w:rPr>
        <w:t xml:space="preserve"> случае одобрения какого-либо проекта, ему оказывается максимальная поддержка со стороны властей — это ключевая задача инвестиционной политики Санкт-Петербурга. При этом наиболее значимые для города проекты, направленные на улучшение его социально-экономической, культурной и общественной жизни, а также способствующие повышению конкурентоспособности, укреплению имиджа Санкт-Петербурга в качестве международного культурного и делового центра, признаются </w:t>
      </w:r>
      <w:proofErr w:type="gramStart"/>
      <w:r w:rsidRPr="00DC5AF5">
        <w:rPr>
          <w:shd w:val="clear" w:color="auto" w:fill="FFFFFF"/>
        </w:rPr>
        <w:t>стратегическими</w:t>
      </w:r>
      <w:proofErr w:type="gramEnd"/>
      <w:r w:rsidRPr="00DC5AF5">
        <w:rPr>
          <w:shd w:val="clear" w:color="auto" w:fill="FFFFFF"/>
        </w:rPr>
        <w:t>. Есть главное условие — объем инвестирования стратегического проекта должен составлять не менее 15 млрд. руб. (для промышленных и транспортно-логистических проектов — не менее 3 млрд. руб.). По состоянию на 2013 г. насчитывалось 28 таких проектов. В числе привилегий можно назвать:</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lastRenderedPageBreak/>
        <w:t xml:space="preserve"> во-первых, возможность участия в разработке и обсуждении соответствующих нормативно-правовых актов;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во-вторых, возможность приобретения объектов недвижимости посредством целевого предоставления;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 xml:space="preserve">в-третьих, принятие решения Правительством города об уменьшении платежей за предоставление объектов недвижимости для строительства и реконструкции.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Такое количество организаций неизбежно приводит к дублированию государственных функций и, как следствие, возникновению дополнительных финансовых и трудовых затрат. Однако данная проблема уже находится в процессе решения — в городе с 2013 г. создается структура привлечения инвестиций, которая будет работать по принципу «единого окна» и включать в себя Совет по инвестициям (высший орган, определяющий инвестиционную политику города и возглавляемый губернатором Санкт-Петербурга), Комитет по инвестициям и Агентство по привлечению инвестиций.</w:t>
      </w:r>
      <w:r w:rsidRPr="00DC5AF5">
        <w:rPr>
          <w:rStyle w:val="a6"/>
          <w:shd w:val="clear" w:color="auto" w:fill="FFFFFF"/>
        </w:rPr>
        <w:footnoteReference w:id="144"/>
      </w:r>
      <w:r w:rsidRPr="00DC5AF5">
        <w:rPr>
          <w:shd w:val="clear" w:color="auto" w:fill="FFFFFF"/>
        </w:rPr>
        <w:t xml:space="preserve"> Отсутствие такой структуры ранее не давало потенциальному инвестору возможности получить всю необходимую информацию посредством обращения только в одну организацию. Итак, исходя из потребностей и возможностей Северной столицы, формируется Инвестиционный портфель, в который входят наиболее перспективные проекты с точки зрения инвестирования. </w:t>
      </w:r>
    </w:p>
    <w:p w:rsidR="000335E9" w:rsidRPr="00DC5AF5" w:rsidRDefault="000335E9" w:rsidP="000335E9">
      <w:pPr>
        <w:pStyle w:val="a7"/>
        <w:shd w:val="clear" w:color="auto" w:fill="FFFFFF"/>
        <w:spacing w:before="0" w:beforeAutospacing="0" w:after="0" w:afterAutospacing="0" w:line="360" w:lineRule="auto"/>
        <w:ind w:firstLine="709"/>
        <w:jc w:val="both"/>
        <w:rPr>
          <w:shd w:val="clear" w:color="auto" w:fill="FFFFFF"/>
        </w:rPr>
      </w:pPr>
      <w:r w:rsidRPr="00DC5AF5">
        <w:rPr>
          <w:shd w:val="clear" w:color="auto" w:fill="FFFFFF"/>
        </w:rPr>
        <w:t>Таким образом, ознакомившись с основными аспектами регулирования инвестиционной деятельности в Северной столице, можно с уверенностью сказать, что Санкт-Петербург является субъектом РФ, предлагающим одни из самых лучших условий для инвестирования, и способствует этому целенаправленная инвестиционная политика Правительства города. Сопровождение крупных стратегических проектов, налоговые и таможенные  льготы, государственные гарантии, механизмы ГЧП, открытые торги на предоставление объектов недвижимости и др. — вот залог воплощения конкурентных преимуществ Санкт-Петербурга в реальный экономический успех.</w:t>
      </w:r>
      <w:r w:rsidR="00BF6017">
        <w:rPr>
          <w:shd w:val="clear" w:color="auto" w:fill="FFFFFF"/>
        </w:rPr>
        <w:t xml:space="preserve"> Кроме того, в городе сформирована эффективная система управления и реализации инвестиционной политики города.</w:t>
      </w:r>
    </w:p>
    <w:p w:rsidR="000335E9" w:rsidRDefault="000335E9" w:rsidP="000335E9">
      <w:pPr>
        <w:pStyle w:val="a7"/>
        <w:shd w:val="clear" w:color="auto" w:fill="FFFFFF"/>
        <w:spacing w:before="0" w:beforeAutospacing="0" w:after="0" w:afterAutospacing="0" w:line="360" w:lineRule="auto"/>
        <w:ind w:firstLine="709"/>
        <w:jc w:val="both"/>
        <w:rPr>
          <w:color w:val="000000"/>
        </w:rPr>
      </w:pPr>
    </w:p>
    <w:p w:rsidR="00BA72AF" w:rsidRPr="00DC5AF5" w:rsidRDefault="00BA72AF" w:rsidP="000335E9">
      <w:pPr>
        <w:pStyle w:val="a7"/>
        <w:shd w:val="clear" w:color="auto" w:fill="FFFFFF"/>
        <w:spacing w:before="0" w:beforeAutospacing="0" w:after="0" w:afterAutospacing="0" w:line="360" w:lineRule="auto"/>
        <w:ind w:firstLine="709"/>
        <w:jc w:val="both"/>
        <w:rPr>
          <w:color w:val="000000"/>
        </w:rPr>
      </w:pPr>
    </w:p>
    <w:p w:rsidR="00EF167F" w:rsidRPr="00DC5AF5" w:rsidRDefault="000335E9" w:rsidP="00EF167F">
      <w:pPr>
        <w:spacing w:after="0" w:line="360" w:lineRule="auto"/>
        <w:ind w:firstLine="709"/>
        <w:jc w:val="center"/>
        <w:rPr>
          <w:rFonts w:ascii="Times New Roman" w:hAnsi="Times New Roman" w:cs="Times New Roman"/>
          <w:b/>
          <w:sz w:val="24"/>
          <w:szCs w:val="24"/>
        </w:rPr>
      </w:pPr>
      <w:r w:rsidRPr="00DC5AF5">
        <w:rPr>
          <w:rFonts w:ascii="Times New Roman" w:hAnsi="Times New Roman" w:cs="Times New Roman"/>
          <w:b/>
          <w:sz w:val="24"/>
          <w:szCs w:val="24"/>
        </w:rPr>
        <w:lastRenderedPageBreak/>
        <w:t xml:space="preserve">3.3.  </w:t>
      </w:r>
      <w:r w:rsidR="00EF167F" w:rsidRPr="00DC5AF5">
        <w:rPr>
          <w:rFonts w:ascii="Times New Roman" w:hAnsi="Times New Roman" w:cs="Times New Roman"/>
          <w:b/>
          <w:sz w:val="24"/>
          <w:szCs w:val="24"/>
        </w:rPr>
        <w:t>Обзор основных инвестиционных проектов в области культуры Санкт-Петербурга</w:t>
      </w:r>
    </w:p>
    <w:p w:rsidR="00EF167F" w:rsidRPr="00DC5AF5" w:rsidRDefault="00EF167F" w:rsidP="00EF167F">
      <w:pPr>
        <w:spacing w:after="0" w:line="360" w:lineRule="auto"/>
        <w:ind w:firstLine="709"/>
        <w:jc w:val="both"/>
        <w:rPr>
          <w:rFonts w:ascii="Times New Roman" w:eastAsia="Times New Roman" w:hAnsi="Times New Roman" w:cs="Times New Roman"/>
          <w:spacing w:val="2"/>
          <w:sz w:val="24"/>
          <w:szCs w:val="24"/>
        </w:rPr>
      </w:pPr>
      <w:r w:rsidRPr="00DC5AF5">
        <w:rPr>
          <w:rFonts w:ascii="Times New Roman" w:eastAsia="Times New Roman" w:hAnsi="Times New Roman" w:cs="Times New Roman"/>
          <w:spacing w:val="2"/>
          <w:sz w:val="24"/>
          <w:szCs w:val="24"/>
        </w:rPr>
        <w:t> Итак, уникальное культурно-историческое наследие Санкт-Петербурга является на сегодняшний день «важнейшим экономическим ресурсом города, обеспечивающим условия для развития туризма и активного делового сотрудничества»,</w:t>
      </w:r>
      <w:r w:rsidRPr="00DC5AF5">
        <w:rPr>
          <w:rStyle w:val="a6"/>
          <w:rFonts w:ascii="Times New Roman" w:hAnsi="Times New Roman" w:cs="Times New Roman"/>
          <w:spacing w:val="2"/>
          <w:sz w:val="24"/>
          <w:szCs w:val="24"/>
        </w:rPr>
        <w:footnoteReference w:id="145"/>
      </w:r>
      <w:r w:rsidRPr="00DC5AF5">
        <w:rPr>
          <w:rFonts w:ascii="Times New Roman" w:eastAsia="Times New Roman" w:hAnsi="Times New Roman" w:cs="Times New Roman"/>
          <w:spacing w:val="2"/>
          <w:sz w:val="24"/>
          <w:szCs w:val="24"/>
        </w:rPr>
        <w:t xml:space="preserve"> а также фактором привлечения иностранных инвестиций в экономику города.</w:t>
      </w:r>
    </w:p>
    <w:p w:rsidR="00EF167F" w:rsidRPr="00DC5AF5" w:rsidRDefault="00EF167F" w:rsidP="00EF167F">
      <w:pPr>
        <w:shd w:val="clear" w:color="auto" w:fill="FFFFFF"/>
        <w:spacing w:after="0" w:line="360" w:lineRule="auto"/>
        <w:ind w:firstLine="709"/>
        <w:jc w:val="both"/>
        <w:rPr>
          <w:rFonts w:ascii="Times New Roman" w:hAnsi="Times New Roman" w:cs="Times New Roman"/>
          <w:sz w:val="24"/>
          <w:szCs w:val="24"/>
        </w:rPr>
      </w:pPr>
      <w:r w:rsidRPr="00DC5AF5">
        <w:rPr>
          <w:rFonts w:ascii="Times New Roman" w:eastAsia="Times New Roman" w:hAnsi="Times New Roman" w:cs="Times New Roman"/>
          <w:color w:val="000000"/>
          <w:sz w:val="24"/>
          <w:szCs w:val="24"/>
        </w:rPr>
        <w:t xml:space="preserve">С одной стороны, инвестиции в городскую культуру обеспечивают улучшение состояния крупнейших культурных объектов Санкт-Петербурга, а с другой -  укрепляют позиции города в привлечении будущих инвесторов. Важную роль в этом играют ежегодно проводимый Петербургский международный экономический форум (ПМЭФ). В ходе последнего Форума, который прошел 16-18 июня 2016 года, Комитет по инвестициям Правительства Санкт-Петербурга  </w:t>
      </w:r>
      <w:r w:rsidRPr="00DC5AF5">
        <w:rPr>
          <w:rFonts w:ascii="Times New Roman" w:hAnsi="Times New Roman" w:cs="Times New Roman"/>
          <w:sz w:val="24"/>
          <w:szCs w:val="24"/>
        </w:rPr>
        <w:t>подписал «24 соглашения на общую сумму 118 миллиардов рублей, которые предусматривают как модернизацию производств, так и реализацию новых социально-значимых для города инвестиционных проектов в сфере сельского хозяйства, культуры, медицины, транспортной инфраструктуры, логистики и других сферах».</w:t>
      </w:r>
      <w:r w:rsidRPr="00DC5AF5">
        <w:rPr>
          <w:rStyle w:val="a6"/>
          <w:rFonts w:ascii="Times New Roman" w:hAnsi="Times New Roman" w:cs="Times New Roman"/>
          <w:sz w:val="24"/>
          <w:szCs w:val="24"/>
        </w:rPr>
        <w:footnoteReference w:id="146"/>
      </w:r>
      <w:r w:rsidRPr="00DC5AF5">
        <w:rPr>
          <w:rFonts w:ascii="Times New Roman" w:hAnsi="Times New Roman" w:cs="Times New Roman"/>
          <w:sz w:val="24"/>
          <w:szCs w:val="24"/>
        </w:rPr>
        <w:t xml:space="preserve"> В число инвесторов вошли как крупнейшие российские, так и зарубежные компании. </w:t>
      </w:r>
      <w:proofErr w:type="gramStart"/>
      <w:r w:rsidRPr="00DC5AF5">
        <w:rPr>
          <w:rFonts w:ascii="Times New Roman" w:hAnsi="Times New Roman" w:cs="Times New Roman"/>
          <w:sz w:val="24"/>
          <w:szCs w:val="24"/>
        </w:rPr>
        <w:t>Кроме того, в павильоне выставочного зала Санкт-Петербурга были представлены макеты 14 крупнейших инвестиционных проектов, как уже реализованных на территории Санкт-Петербурга, так и планируемых к реализации, в том числе в области культуры: например, общественно-культурное пространство «</w:t>
      </w:r>
      <w:proofErr w:type="spellStart"/>
      <w:r w:rsidRPr="00DC5AF5">
        <w:rPr>
          <w:rFonts w:ascii="Times New Roman" w:hAnsi="Times New Roman" w:cs="Times New Roman"/>
          <w:sz w:val="24"/>
          <w:szCs w:val="24"/>
        </w:rPr>
        <w:t>Артплэй</w:t>
      </w:r>
      <w:proofErr w:type="spellEnd"/>
      <w:r w:rsidRPr="00DC5AF5">
        <w:rPr>
          <w:rFonts w:ascii="Times New Roman" w:hAnsi="Times New Roman" w:cs="Times New Roman"/>
          <w:sz w:val="24"/>
          <w:szCs w:val="24"/>
        </w:rPr>
        <w:t>», Музейный комплекс и Центр подводной археологии в Петровском доке (г. Кронштадт) и др. При этом, к сожалению, следует отметить, что, несмотря на богатый культурный потенциал</w:t>
      </w:r>
      <w:proofErr w:type="gramEnd"/>
      <w:r w:rsidRPr="00DC5AF5">
        <w:rPr>
          <w:rFonts w:ascii="Times New Roman" w:hAnsi="Times New Roman" w:cs="Times New Roman"/>
          <w:sz w:val="24"/>
          <w:szCs w:val="24"/>
        </w:rPr>
        <w:t xml:space="preserve"> Санкт-Петербурга, культурная сфера на данном этапе не является приоритетной для потока иностранных инвестиций. Так, в Итоговом докладе председателя Комитета по инвестициям </w:t>
      </w:r>
      <w:proofErr w:type="spellStart"/>
      <w:r w:rsidRPr="00DC5AF5">
        <w:rPr>
          <w:rFonts w:ascii="Times New Roman" w:hAnsi="Times New Roman" w:cs="Times New Roman"/>
          <w:sz w:val="24"/>
          <w:szCs w:val="24"/>
        </w:rPr>
        <w:t>И.А.Бабюк</w:t>
      </w:r>
      <w:proofErr w:type="spellEnd"/>
      <w:r w:rsidRPr="00DC5AF5">
        <w:rPr>
          <w:rFonts w:ascii="Times New Roman" w:hAnsi="Times New Roman" w:cs="Times New Roman"/>
          <w:sz w:val="24"/>
          <w:szCs w:val="24"/>
        </w:rPr>
        <w:t xml:space="preserve"> о деятельности Комитета в 2016 году</w:t>
      </w:r>
      <w:r w:rsidRPr="00DC5AF5">
        <w:rPr>
          <w:rStyle w:val="a6"/>
          <w:rFonts w:ascii="Times New Roman" w:hAnsi="Times New Roman" w:cs="Times New Roman"/>
          <w:sz w:val="24"/>
          <w:szCs w:val="24"/>
        </w:rPr>
        <w:footnoteReference w:id="147"/>
      </w:r>
      <w:r w:rsidRPr="00DC5AF5">
        <w:rPr>
          <w:rFonts w:ascii="Times New Roman" w:hAnsi="Times New Roman" w:cs="Times New Roman"/>
          <w:sz w:val="24"/>
          <w:szCs w:val="24"/>
        </w:rPr>
        <w:t xml:space="preserve"> нет даже отдельного раздела по культуре, отмечены только транспорт, промышленность, энергетика/экология/ЖКХ, туризм и социальная инфраструктура.</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hAnsi="Times New Roman" w:cs="Times New Roman"/>
          <w:sz w:val="24"/>
          <w:szCs w:val="24"/>
        </w:rPr>
        <w:lastRenderedPageBreak/>
        <w:t xml:space="preserve">Возвращаясь к теме ПМЭФ-2016, следует отметить еще одно важное событие - </w:t>
      </w:r>
      <w:r w:rsidRPr="00DC5AF5">
        <w:rPr>
          <w:rFonts w:ascii="Times New Roman" w:hAnsi="Times New Roman" w:cs="Times New Roman"/>
          <w:color w:val="000000"/>
          <w:sz w:val="24"/>
          <w:szCs w:val="24"/>
          <w:shd w:val="clear" w:color="auto" w:fill="FFFFFF"/>
        </w:rPr>
        <w:t>подписание меморандума о взаимопонимании между Санкт-Петербургом и Международным банком реконструкции. Согласно информации, представленной на сайте Правительства города, о</w:t>
      </w:r>
      <w:r w:rsidRPr="00DC5AF5">
        <w:rPr>
          <w:rFonts w:ascii="Times New Roman" w:eastAsia="Times New Roman" w:hAnsi="Times New Roman" w:cs="Times New Roman"/>
          <w:color w:val="000000"/>
          <w:sz w:val="24"/>
          <w:szCs w:val="24"/>
        </w:rPr>
        <w:t>сновная цель этого сотрудничества – «содействие Правительству города в осуществлении программы экономических реформ, направленных на повышение инвестиционной привлекательности исторического центра Санкт-Петербурга».</w:t>
      </w:r>
      <w:r w:rsidRPr="00DC5AF5">
        <w:rPr>
          <w:rStyle w:val="a6"/>
          <w:rFonts w:ascii="Times New Roman" w:hAnsi="Times New Roman" w:cs="Times New Roman"/>
          <w:color w:val="000000"/>
          <w:sz w:val="24"/>
          <w:szCs w:val="24"/>
        </w:rPr>
        <w:footnoteReference w:id="148"/>
      </w:r>
      <w:r w:rsidRPr="00DC5AF5">
        <w:rPr>
          <w:rFonts w:ascii="Times New Roman" w:eastAsia="Times New Roman" w:hAnsi="Times New Roman" w:cs="Times New Roman"/>
          <w:color w:val="000000"/>
          <w:sz w:val="24"/>
          <w:szCs w:val="24"/>
        </w:rPr>
        <w:t xml:space="preserve"> Таким образом, руководство города осознает важность и необходимость привлечения иностранного капитала в </w:t>
      </w:r>
      <w:proofErr w:type="gramStart"/>
      <w:r w:rsidRPr="00DC5AF5">
        <w:rPr>
          <w:rFonts w:ascii="Times New Roman" w:eastAsia="Times New Roman" w:hAnsi="Times New Roman" w:cs="Times New Roman"/>
          <w:color w:val="000000"/>
          <w:sz w:val="24"/>
          <w:szCs w:val="24"/>
        </w:rPr>
        <w:t>развитие</w:t>
      </w:r>
      <w:proofErr w:type="gramEnd"/>
      <w:r w:rsidRPr="00DC5AF5">
        <w:rPr>
          <w:rFonts w:ascii="Times New Roman" w:eastAsia="Times New Roman" w:hAnsi="Times New Roman" w:cs="Times New Roman"/>
          <w:color w:val="000000"/>
          <w:sz w:val="24"/>
          <w:szCs w:val="24"/>
        </w:rPr>
        <w:t xml:space="preserve"> и сохранение культурного потенциала Санкт-Петербурга. В частности, Международный банк реконструкции и развития предоставляет заем в размере 161,1 </w:t>
      </w:r>
      <w:proofErr w:type="gramStart"/>
      <w:r w:rsidRPr="00DC5AF5">
        <w:rPr>
          <w:rFonts w:ascii="Times New Roman" w:eastAsia="Times New Roman" w:hAnsi="Times New Roman" w:cs="Times New Roman"/>
          <w:color w:val="000000"/>
          <w:sz w:val="24"/>
          <w:szCs w:val="24"/>
        </w:rPr>
        <w:t>млн</w:t>
      </w:r>
      <w:proofErr w:type="gramEnd"/>
      <w:r w:rsidRPr="00DC5AF5">
        <w:rPr>
          <w:rFonts w:ascii="Times New Roman" w:eastAsia="Times New Roman" w:hAnsi="Times New Roman" w:cs="Times New Roman"/>
          <w:color w:val="000000"/>
          <w:sz w:val="24"/>
          <w:szCs w:val="24"/>
        </w:rPr>
        <w:t xml:space="preserve"> долларов США Правительству РФ сроком на 17 лет. </w:t>
      </w:r>
      <w:proofErr w:type="spellStart"/>
      <w:r w:rsidRPr="00DC5AF5">
        <w:rPr>
          <w:rFonts w:ascii="Times New Roman" w:eastAsia="Times New Roman" w:hAnsi="Times New Roman" w:cs="Times New Roman"/>
          <w:color w:val="000000"/>
          <w:sz w:val="24"/>
          <w:szCs w:val="24"/>
        </w:rPr>
        <w:t>Софинансирование</w:t>
      </w:r>
      <w:proofErr w:type="spellEnd"/>
      <w:r w:rsidRPr="00DC5AF5">
        <w:rPr>
          <w:rFonts w:ascii="Times New Roman" w:eastAsia="Times New Roman" w:hAnsi="Times New Roman" w:cs="Times New Roman"/>
          <w:color w:val="000000"/>
          <w:sz w:val="24"/>
          <w:szCs w:val="24"/>
        </w:rPr>
        <w:t xml:space="preserve"> Правительства РФ по Проекту составит 78,7 </w:t>
      </w:r>
      <w:proofErr w:type="gramStart"/>
      <w:r w:rsidRPr="00DC5AF5">
        <w:rPr>
          <w:rFonts w:ascii="Times New Roman" w:eastAsia="Times New Roman" w:hAnsi="Times New Roman" w:cs="Times New Roman"/>
          <w:color w:val="000000"/>
          <w:sz w:val="24"/>
          <w:szCs w:val="24"/>
        </w:rPr>
        <w:t>млн</w:t>
      </w:r>
      <w:proofErr w:type="gramEnd"/>
      <w:r w:rsidRPr="00DC5AF5">
        <w:rPr>
          <w:rFonts w:ascii="Times New Roman" w:eastAsia="Times New Roman" w:hAnsi="Times New Roman" w:cs="Times New Roman"/>
          <w:color w:val="000000"/>
          <w:sz w:val="24"/>
          <w:szCs w:val="24"/>
        </w:rPr>
        <w:t xml:space="preserve"> долларов США.</w:t>
      </w:r>
      <w:r w:rsidRPr="00DC5AF5">
        <w:rPr>
          <w:rStyle w:val="a6"/>
          <w:rFonts w:ascii="Times New Roman" w:hAnsi="Times New Roman" w:cs="Times New Roman"/>
          <w:color w:val="000000"/>
          <w:sz w:val="24"/>
          <w:szCs w:val="24"/>
        </w:rPr>
        <w:footnoteReference w:id="149"/>
      </w:r>
      <w:r w:rsidRPr="00DC5AF5">
        <w:rPr>
          <w:rFonts w:ascii="Times New Roman" w:eastAsia="Times New Roman" w:hAnsi="Times New Roman" w:cs="Times New Roman"/>
          <w:color w:val="000000"/>
          <w:sz w:val="24"/>
          <w:szCs w:val="24"/>
        </w:rPr>
        <w:t xml:space="preserve"> Боле того, Министерством культуры и Госстроем РФ были утверждены проекты развития следующих учреждений культуры Санкт-Петербурга:</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Эрмитаж;</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академический Мариинский театр;</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музей истории Санкт-Петербурга;</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Русский музей;</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Санкт-Петербургская академическая филармония им. </w:t>
      </w:r>
      <w:proofErr w:type="spellStart"/>
      <w:r w:rsidRPr="00DC5AF5">
        <w:rPr>
          <w:rFonts w:ascii="Times New Roman" w:eastAsia="Times New Roman" w:hAnsi="Times New Roman" w:cs="Times New Roman"/>
          <w:color w:val="000000"/>
          <w:sz w:val="24"/>
          <w:szCs w:val="24"/>
        </w:rPr>
        <w:t>Д.Д.Шостаковича</w:t>
      </w:r>
      <w:proofErr w:type="spellEnd"/>
      <w:r w:rsidRPr="00DC5AF5">
        <w:rPr>
          <w:rFonts w:ascii="Times New Roman" w:eastAsia="Times New Roman" w:hAnsi="Times New Roman" w:cs="Times New Roman"/>
          <w:color w:val="000000"/>
          <w:sz w:val="24"/>
          <w:szCs w:val="24"/>
        </w:rPr>
        <w:t>;</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Санкт-Петербургская государственная консерватория им. </w:t>
      </w:r>
      <w:proofErr w:type="spellStart"/>
      <w:r w:rsidRPr="00DC5AF5">
        <w:rPr>
          <w:rFonts w:ascii="Times New Roman" w:eastAsia="Times New Roman" w:hAnsi="Times New Roman" w:cs="Times New Roman"/>
          <w:color w:val="000000"/>
          <w:sz w:val="24"/>
          <w:szCs w:val="24"/>
        </w:rPr>
        <w:t>Н.А.Римского</w:t>
      </w:r>
      <w:proofErr w:type="spellEnd"/>
      <w:r w:rsidRPr="00DC5AF5">
        <w:rPr>
          <w:rFonts w:ascii="Times New Roman" w:eastAsia="Times New Roman" w:hAnsi="Times New Roman" w:cs="Times New Roman"/>
          <w:color w:val="000000"/>
          <w:sz w:val="24"/>
          <w:szCs w:val="24"/>
        </w:rPr>
        <w:t>-Корсакова;</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музей-заповедник «Царское село»;</w:t>
      </w:r>
    </w:p>
    <w:p w:rsidR="00EF167F" w:rsidRPr="00DC5AF5" w:rsidRDefault="00EF167F" w:rsidP="00EF167F">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Государственный музей-заповедник «Павловск».</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Одним из компонентов проекта является Инвестиционный фонд поддержки культуры (ИФПК). Цель Фонда – «сохранение историко-культурного наследия и содействие устойчивому развитию сферы культуры Санкт-Петербурга».</w:t>
      </w:r>
      <w:r w:rsidRPr="00DC5AF5">
        <w:rPr>
          <w:rStyle w:val="a6"/>
          <w:rFonts w:ascii="Times New Roman" w:hAnsi="Times New Roman" w:cs="Times New Roman"/>
          <w:color w:val="000000"/>
          <w:sz w:val="24"/>
          <w:szCs w:val="24"/>
        </w:rPr>
        <w:footnoteReference w:id="150"/>
      </w:r>
      <w:r w:rsidRPr="00DC5AF5">
        <w:rPr>
          <w:rFonts w:ascii="Times New Roman" w:eastAsia="Times New Roman" w:hAnsi="Times New Roman" w:cs="Times New Roman"/>
          <w:color w:val="000000"/>
          <w:sz w:val="24"/>
          <w:szCs w:val="24"/>
        </w:rPr>
        <w:t xml:space="preserve"> Задача ИФПК – помощь учреждениям культуры города, направленная </w:t>
      </w:r>
      <w:proofErr w:type="gramStart"/>
      <w:r w:rsidRPr="00DC5AF5">
        <w:rPr>
          <w:rFonts w:ascii="Times New Roman" w:eastAsia="Times New Roman" w:hAnsi="Times New Roman" w:cs="Times New Roman"/>
          <w:color w:val="000000"/>
          <w:sz w:val="24"/>
          <w:szCs w:val="24"/>
        </w:rPr>
        <w:t>на</w:t>
      </w:r>
      <w:proofErr w:type="gramEnd"/>
      <w:r w:rsidRPr="00DC5AF5">
        <w:rPr>
          <w:rFonts w:ascii="Times New Roman" w:eastAsia="Times New Roman" w:hAnsi="Times New Roman" w:cs="Times New Roman"/>
          <w:color w:val="000000"/>
          <w:sz w:val="24"/>
          <w:szCs w:val="24"/>
        </w:rPr>
        <w:t>:</w:t>
      </w:r>
    </w:p>
    <w:p w:rsidR="00EF167F" w:rsidRPr="00DC5AF5" w:rsidRDefault="00EF167F" w:rsidP="00EF167F">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осуществление необходимых небольших инвестиций в целях сохранения зданий и объектов;</w:t>
      </w:r>
    </w:p>
    <w:p w:rsidR="00EF167F" w:rsidRPr="00DC5AF5" w:rsidRDefault="00EF167F" w:rsidP="00EF167F">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lastRenderedPageBreak/>
        <w:t>повышение доступности объектов культуры и культурного наследия для всех слоев населения, развитие и модернизация информационной инфраструктуры с целью сохранения наследия и доступа к ресурсам;</w:t>
      </w:r>
    </w:p>
    <w:p w:rsidR="00EF167F" w:rsidRPr="00DC5AF5" w:rsidRDefault="00EF167F" w:rsidP="00EF167F">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увеличение доходов от коммерческой деятельности;</w:t>
      </w:r>
    </w:p>
    <w:p w:rsidR="00EF167F" w:rsidRPr="00DC5AF5" w:rsidRDefault="00EF167F" w:rsidP="00EF167F">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улучшение финансового управления, бюджетного и инвестиционного планирования.</w:t>
      </w:r>
      <w:r w:rsidRPr="00DC5AF5">
        <w:rPr>
          <w:rStyle w:val="a6"/>
          <w:rFonts w:ascii="Times New Roman" w:hAnsi="Times New Roman" w:cs="Times New Roman"/>
          <w:color w:val="000000"/>
          <w:sz w:val="24"/>
          <w:szCs w:val="24"/>
        </w:rPr>
        <w:footnoteReference w:id="151"/>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В рамках данного проекта объектам культуры Санкт-Петербурга на конкурсной основе будут предоставляться гранты от 50 до 200 тысяч долларов США.</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На данном этапе, согласно информации, представленной на сайте Фонда, в сфере культуры реализуется несколько инвестиционных проектов. Рассмотрим их подробнее.</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Во-первых, </w:t>
      </w:r>
      <w:r w:rsidRPr="00DC5AF5">
        <w:rPr>
          <w:rFonts w:ascii="Times New Roman" w:eastAsia="Times New Roman" w:hAnsi="Times New Roman" w:cs="Times New Roman"/>
          <w:i/>
          <w:color w:val="000000"/>
          <w:sz w:val="24"/>
          <w:szCs w:val="24"/>
        </w:rPr>
        <w:t>Многофункциональный музейный центр (ММЦ)</w:t>
      </w:r>
      <w:r w:rsidRPr="00DC5AF5">
        <w:rPr>
          <w:rFonts w:ascii="Times New Roman" w:eastAsia="Times New Roman" w:hAnsi="Times New Roman" w:cs="Times New Roman"/>
          <w:color w:val="000000"/>
          <w:sz w:val="24"/>
          <w:szCs w:val="24"/>
        </w:rPr>
        <w:t>, который предполагается построить в Ленинградской области Гатчинском районе село Рождествено. Основная идея создания ММЦ состоит в том, чтобы иметь возможность осуществлять реставрационные работы и обеспечивать сохранность музейных предметов, а также проводить научно-исследовательские и культурно-просветительские мероприятия на территории Ленинградской области. Данный проект является пилотным и в случае его успеха, подобная практика будет распространена на другие субъекты РФ.</w:t>
      </w:r>
      <w:r w:rsidRPr="00DC5AF5">
        <w:rPr>
          <w:rStyle w:val="a6"/>
          <w:rFonts w:ascii="Times New Roman" w:hAnsi="Times New Roman" w:cs="Times New Roman"/>
          <w:color w:val="000000"/>
          <w:sz w:val="24"/>
          <w:szCs w:val="24"/>
        </w:rPr>
        <w:footnoteReference w:id="152"/>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Во-вторых,  </w:t>
      </w:r>
      <w:r w:rsidRPr="00DC5AF5">
        <w:rPr>
          <w:rFonts w:ascii="Times New Roman" w:eastAsia="Times New Roman" w:hAnsi="Times New Roman" w:cs="Times New Roman"/>
          <w:i/>
          <w:color w:val="000000"/>
          <w:sz w:val="24"/>
          <w:szCs w:val="24"/>
        </w:rPr>
        <w:t xml:space="preserve">Музей «Дом станционного смотрителя», </w:t>
      </w:r>
      <w:r w:rsidRPr="00DC5AF5">
        <w:rPr>
          <w:rFonts w:ascii="Times New Roman" w:eastAsia="Times New Roman" w:hAnsi="Times New Roman" w:cs="Times New Roman"/>
          <w:color w:val="000000"/>
          <w:sz w:val="24"/>
          <w:szCs w:val="24"/>
        </w:rPr>
        <w:t>целью этого инвестиционного проекта является проведение реставрационных работ, чтобы сохранить уникальный комплекс памятника истории и культуры.</w:t>
      </w:r>
      <w:r w:rsidRPr="00DC5AF5">
        <w:rPr>
          <w:rStyle w:val="a6"/>
          <w:rFonts w:ascii="Times New Roman" w:hAnsi="Times New Roman" w:cs="Times New Roman"/>
          <w:color w:val="000000"/>
          <w:sz w:val="24"/>
          <w:szCs w:val="24"/>
        </w:rPr>
        <w:footnoteReference w:id="153"/>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В-третьих, </w:t>
      </w:r>
      <w:r w:rsidRPr="00DC5AF5">
        <w:rPr>
          <w:rFonts w:ascii="Times New Roman" w:eastAsia="Times New Roman" w:hAnsi="Times New Roman" w:cs="Times New Roman"/>
          <w:i/>
          <w:color w:val="000000"/>
          <w:sz w:val="24"/>
          <w:szCs w:val="24"/>
        </w:rPr>
        <w:t>«Реставрация объектов музея «Выборгский замок»</w:t>
      </w:r>
      <w:r w:rsidRPr="00DC5AF5">
        <w:rPr>
          <w:rFonts w:ascii="Times New Roman" w:eastAsia="Times New Roman" w:hAnsi="Times New Roman" w:cs="Times New Roman"/>
          <w:color w:val="000000"/>
          <w:sz w:val="24"/>
          <w:szCs w:val="24"/>
        </w:rPr>
        <w:t xml:space="preserve">, расположенного в г. Выборг, Ленинградской области. Целью проекта является сохранение, реставрация и благоустройство объектов Выборгского замка, который является единственным в России сохранившимся образцом скандинавской оборонительной архитектуры Средневековья. В результате реставрационных работ планируется создание новых музейных объектов: </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Музейно-информационного центра по историко-культурному наследию г. Выборга;</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Музея подводной археологии;</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конференц-зала, выставочного зала;</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lastRenderedPageBreak/>
        <w:t>- музейного кафе.</w:t>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Реализация проекта, несомненно, повысит привлекательность для широкого круга посетителей и позволит повысить эффективность использования этого культурного объекта.</w:t>
      </w:r>
      <w:r w:rsidRPr="00DC5AF5">
        <w:rPr>
          <w:rStyle w:val="a6"/>
          <w:rFonts w:ascii="Times New Roman" w:hAnsi="Times New Roman" w:cs="Times New Roman"/>
          <w:color w:val="000000"/>
          <w:sz w:val="24"/>
          <w:szCs w:val="24"/>
        </w:rPr>
        <w:footnoteReference w:id="154"/>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В-четвертых, </w:t>
      </w:r>
      <w:r w:rsidRPr="00DC5AF5">
        <w:rPr>
          <w:rFonts w:ascii="Times New Roman" w:eastAsia="Times New Roman" w:hAnsi="Times New Roman" w:cs="Times New Roman"/>
          <w:i/>
          <w:color w:val="000000"/>
          <w:sz w:val="24"/>
          <w:szCs w:val="24"/>
        </w:rPr>
        <w:t xml:space="preserve">Парк </w:t>
      </w:r>
      <w:proofErr w:type="spellStart"/>
      <w:r w:rsidRPr="00DC5AF5">
        <w:rPr>
          <w:rFonts w:ascii="Times New Roman" w:eastAsia="Times New Roman" w:hAnsi="Times New Roman" w:cs="Times New Roman"/>
          <w:i/>
          <w:color w:val="000000"/>
          <w:sz w:val="24"/>
          <w:szCs w:val="24"/>
        </w:rPr>
        <w:t>Монрепо</w:t>
      </w:r>
      <w:proofErr w:type="spellEnd"/>
      <w:r w:rsidRPr="00DC5AF5">
        <w:rPr>
          <w:rFonts w:ascii="Times New Roman" w:eastAsia="Times New Roman" w:hAnsi="Times New Roman" w:cs="Times New Roman"/>
          <w:color w:val="000000"/>
          <w:sz w:val="24"/>
          <w:szCs w:val="24"/>
        </w:rPr>
        <w:t xml:space="preserve"> в Ленинградской области. Целью проекта является реставрация памятника культуры и повышения его привлекательности для посетителей как уникального </w:t>
      </w:r>
      <w:proofErr w:type="spellStart"/>
      <w:r w:rsidRPr="00DC5AF5">
        <w:rPr>
          <w:rFonts w:ascii="Times New Roman" w:eastAsia="Times New Roman" w:hAnsi="Times New Roman" w:cs="Times New Roman"/>
          <w:color w:val="000000"/>
          <w:sz w:val="24"/>
          <w:szCs w:val="24"/>
        </w:rPr>
        <w:t>усадебно</w:t>
      </w:r>
      <w:proofErr w:type="spellEnd"/>
      <w:r w:rsidRPr="00DC5AF5">
        <w:rPr>
          <w:rFonts w:ascii="Times New Roman" w:eastAsia="Times New Roman" w:hAnsi="Times New Roman" w:cs="Times New Roman"/>
          <w:color w:val="000000"/>
          <w:sz w:val="24"/>
          <w:szCs w:val="24"/>
        </w:rPr>
        <w:t>-паркового комплекса.</w:t>
      </w:r>
      <w:r w:rsidRPr="00DC5AF5">
        <w:rPr>
          <w:rStyle w:val="a6"/>
          <w:rFonts w:ascii="Times New Roman" w:hAnsi="Times New Roman" w:cs="Times New Roman"/>
          <w:color w:val="000000"/>
          <w:sz w:val="24"/>
          <w:szCs w:val="24"/>
        </w:rPr>
        <w:footnoteReference w:id="155"/>
      </w:r>
    </w:p>
    <w:p w:rsidR="00EF167F" w:rsidRPr="00DC5AF5" w:rsidRDefault="00EF167F" w:rsidP="00EF167F">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 xml:space="preserve">В-пятых, </w:t>
      </w:r>
      <w:r w:rsidRPr="00DC5AF5">
        <w:rPr>
          <w:rFonts w:ascii="Times New Roman" w:eastAsia="Times New Roman" w:hAnsi="Times New Roman" w:cs="Times New Roman"/>
          <w:i/>
          <w:color w:val="000000"/>
          <w:sz w:val="24"/>
          <w:szCs w:val="24"/>
        </w:rPr>
        <w:t>Реставрация литературно-художественного музея-усадьбы «</w:t>
      </w:r>
      <w:proofErr w:type="spellStart"/>
      <w:r w:rsidRPr="00DC5AF5">
        <w:rPr>
          <w:rFonts w:ascii="Times New Roman" w:eastAsia="Times New Roman" w:hAnsi="Times New Roman" w:cs="Times New Roman"/>
          <w:i/>
          <w:color w:val="000000"/>
          <w:sz w:val="24"/>
          <w:szCs w:val="24"/>
        </w:rPr>
        <w:t>Приютино</w:t>
      </w:r>
      <w:proofErr w:type="spellEnd"/>
      <w:r w:rsidRPr="00DC5AF5">
        <w:rPr>
          <w:rFonts w:ascii="Times New Roman" w:eastAsia="Times New Roman" w:hAnsi="Times New Roman" w:cs="Times New Roman"/>
          <w:i/>
          <w:color w:val="000000"/>
          <w:sz w:val="24"/>
          <w:szCs w:val="24"/>
        </w:rPr>
        <w:t xml:space="preserve">» </w:t>
      </w:r>
      <w:r w:rsidRPr="00DC5AF5">
        <w:rPr>
          <w:rFonts w:ascii="Times New Roman" w:eastAsia="Times New Roman" w:hAnsi="Times New Roman" w:cs="Times New Roman"/>
          <w:color w:val="000000"/>
          <w:sz w:val="24"/>
          <w:szCs w:val="24"/>
        </w:rPr>
        <w:t>в г. Всеволожске Ленинградской области. Целью проекта является сохранение культурного объекта, а также расширение историко-культурной экспозиции музея-усадьбы.</w:t>
      </w:r>
      <w:r w:rsidRPr="00DC5AF5">
        <w:rPr>
          <w:rStyle w:val="a6"/>
          <w:rFonts w:ascii="Times New Roman" w:hAnsi="Times New Roman" w:cs="Times New Roman"/>
          <w:color w:val="000000"/>
          <w:sz w:val="24"/>
          <w:szCs w:val="24"/>
        </w:rPr>
        <w:footnoteReference w:id="156"/>
      </w:r>
    </w:p>
    <w:p w:rsidR="00EF167F" w:rsidRPr="00DC5AF5" w:rsidRDefault="00EF167F" w:rsidP="00EF167F">
      <w:pPr>
        <w:shd w:val="clear" w:color="auto" w:fill="FFFFFF"/>
        <w:spacing w:after="0" w:line="360" w:lineRule="auto"/>
        <w:ind w:firstLine="709"/>
        <w:jc w:val="both"/>
        <w:rPr>
          <w:rFonts w:ascii="Times New Roman" w:hAnsi="Times New Roman" w:cs="Times New Roman"/>
          <w:color w:val="3D4147"/>
          <w:sz w:val="24"/>
          <w:szCs w:val="24"/>
        </w:rPr>
      </w:pPr>
      <w:r w:rsidRPr="00DC5AF5">
        <w:rPr>
          <w:rFonts w:ascii="Times New Roman" w:eastAsia="Times New Roman" w:hAnsi="Times New Roman" w:cs="Times New Roman"/>
          <w:color w:val="000000"/>
          <w:sz w:val="24"/>
          <w:szCs w:val="24"/>
        </w:rPr>
        <w:t>Однако перечисленные объекты расположены не на территории непосредственно г. Санкт-Петербурга, а на территории Ленинградской области. Что касается города, то здесь можно упомянуть прое</w:t>
      </w:r>
      <w:proofErr w:type="gramStart"/>
      <w:r w:rsidRPr="00DC5AF5">
        <w:rPr>
          <w:rFonts w:ascii="Times New Roman" w:eastAsia="Times New Roman" w:hAnsi="Times New Roman" w:cs="Times New Roman"/>
          <w:color w:val="000000"/>
          <w:sz w:val="24"/>
          <w:szCs w:val="24"/>
        </w:rPr>
        <w:t>кт стр</w:t>
      </w:r>
      <w:proofErr w:type="gramEnd"/>
      <w:r w:rsidRPr="00DC5AF5">
        <w:rPr>
          <w:rFonts w:ascii="Times New Roman" w:eastAsia="Times New Roman" w:hAnsi="Times New Roman" w:cs="Times New Roman"/>
          <w:color w:val="000000"/>
          <w:sz w:val="24"/>
          <w:szCs w:val="24"/>
        </w:rPr>
        <w:t xml:space="preserve">оительства </w:t>
      </w:r>
      <w:r w:rsidRPr="00DC5AF5">
        <w:rPr>
          <w:rFonts w:ascii="Times New Roman" w:eastAsia="Times New Roman" w:hAnsi="Times New Roman" w:cs="Times New Roman"/>
          <w:i/>
          <w:color w:val="000000"/>
          <w:sz w:val="24"/>
          <w:szCs w:val="24"/>
        </w:rPr>
        <w:t>Многофункционального комплекса «</w:t>
      </w:r>
      <w:proofErr w:type="spellStart"/>
      <w:r w:rsidRPr="00DC5AF5">
        <w:rPr>
          <w:rFonts w:ascii="Times New Roman" w:eastAsia="Times New Roman" w:hAnsi="Times New Roman" w:cs="Times New Roman"/>
          <w:i/>
          <w:color w:val="000000"/>
          <w:sz w:val="24"/>
          <w:szCs w:val="24"/>
        </w:rPr>
        <w:t>Планетоград</w:t>
      </w:r>
      <w:proofErr w:type="spellEnd"/>
      <w:r w:rsidRPr="00DC5AF5">
        <w:rPr>
          <w:rFonts w:ascii="Times New Roman" w:eastAsia="Times New Roman" w:hAnsi="Times New Roman" w:cs="Times New Roman"/>
          <w:i/>
          <w:color w:val="000000"/>
          <w:sz w:val="24"/>
          <w:szCs w:val="24"/>
        </w:rPr>
        <w:t>».</w:t>
      </w:r>
      <w:r w:rsidRPr="00DC5AF5">
        <w:rPr>
          <w:rFonts w:ascii="Times New Roman" w:eastAsia="Times New Roman" w:hAnsi="Times New Roman" w:cs="Times New Roman"/>
          <w:color w:val="000000"/>
          <w:sz w:val="24"/>
          <w:szCs w:val="24"/>
        </w:rPr>
        <w:t xml:space="preserve">  Проект предполагает строительство жилых помещений, а также парков, общественных и культурных учреждений, спортивных сооружений. Завершение строительства планируется в 2026 году. В роли инвестора выступает строительная компания ООО «Моргал </w:t>
      </w:r>
      <w:proofErr w:type="spellStart"/>
      <w:r w:rsidRPr="00DC5AF5">
        <w:rPr>
          <w:rFonts w:ascii="Times New Roman" w:eastAsia="Times New Roman" w:hAnsi="Times New Roman" w:cs="Times New Roman"/>
          <w:color w:val="000000"/>
          <w:sz w:val="24"/>
          <w:szCs w:val="24"/>
        </w:rPr>
        <w:t>Инвестментс</w:t>
      </w:r>
      <w:proofErr w:type="spellEnd"/>
      <w:r w:rsidRPr="00DC5AF5">
        <w:rPr>
          <w:rFonts w:ascii="Times New Roman" w:eastAsia="Times New Roman" w:hAnsi="Times New Roman" w:cs="Times New Roman"/>
          <w:color w:val="000000"/>
          <w:sz w:val="24"/>
          <w:szCs w:val="24"/>
        </w:rPr>
        <w:t>», учредителями которой являются крупнейшие игроки израильского рынка недвижимости и строительства (компании “</w:t>
      </w:r>
      <w:r w:rsidRPr="00DC5AF5">
        <w:rPr>
          <w:rFonts w:ascii="Times New Roman" w:eastAsia="Times New Roman" w:hAnsi="Times New Roman" w:cs="Times New Roman"/>
          <w:color w:val="000000"/>
          <w:sz w:val="24"/>
          <w:szCs w:val="24"/>
          <w:lang w:val="en-US"/>
        </w:rPr>
        <w:t>Electra</w:t>
      </w:r>
      <w:r w:rsidRPr="00DC5AF5">
        <w:rPr>
          <w:rFonts w:ascii="Times New Roman" w:eastAsia="Times New Roman" w:hAnsi="Times New Roman" w:cs="Times New Roman"/>
          <w:color w:val="000000"/>
          <w:sz w:val="24"/>
          <w:szCs w:val="24"/>
        </w:rPr>
        <w:t>”  и “</w:t>
      </w:r>
      <w:r w:rsidRPr="00DC5AF5">
        <w:rPr>
          <w:rFonts w:ascii="Times New Roman" w:eastAsia="Times New Roman" w:hAnsi="Times New Roman" w:cs="Times New Roman"/>
          <w:color w:val="000000"/>
          <w:sz w:val="24"/>
          <w:szCs w:val="24"/>
          <w:lang w:val="en-US"/>
        </w:rPr>
        <w:t>Canada</w:t>
      </w:r>
      <w:r w:rsidRPr="00DC5AF5">
        <w:rPr>
          <w:rFonts w:ascii="Times New Roman" w:eastAsia="Times New Roman" w:hAnsi="Times New Roman" w:cs="Times New Roman"/>
          <w:color w:val="000000"/>
          <w:sz w:val="24"/>
          <w:szCs w:val="24"/>
        </w:rPr>
        <w:t>-</w:t>
      </w:r>
      <w:r w:rsidRPr="00DC5AF5">
        <w:rPr>
          <w:rFonts w:ascii="Times New Roman" w:eastAsia="Times New Roman" w:hAnsi="Times New Roman" w:cs="Times New Roman"/>
          <w:color w:val="000000"/>
          <w:sz w:val="24"/>
          <w:szCs w:val="24"/>
          <w:lang w:val="en-US"/>
        </w:rPr>
        <w:t>Israel</w:t>
      </w:r>
      <w:r w:rsidRPr="00DC5AF5">
        <w:rPr>
          <w:rFonts w:ascii="Times New Roman" w:eastAsia="Times New Roman" w:hAnsi="Times New Roman" w:cs="Times New Roman"/>
          <w:color w:val="000000"/>
          <w:sz w:val="24"/>
          <w:szCs w:val="24"/>
        </w:rPr>
        <w:t>”).</w:t>
      </w:r>
      <w:r w:rsidRPr="00DC5AF5">
        <w:rPr>
          <w:rStyle w:val="a6"/>
          <w:rFonts w:ascii="Times New Roman" w:hAnsi="Times New Roman" w:cs="Times New Roman"/>
          <w:color w:val="000000"/>
          <w:sz w:val="24"/>
          <w:szCs w:val="24"/>
        </w:rPr>
        <w:footnoteReference w:id="157"/>
      </w:r>
      <w:r w:rsidRPr="00DC5AF5">
        <w:rPr>
          <w:rFonts w:ascii="Times New Roman" w:eastAsia="Times New Roman" w:hAnsi="Times New Roman" w:cs="Times New Roman"/>
          <w:color w:val="000000"/>
          <w:sz w:val="24"/>
          <w:szCs w:val="24"/>
        </w:rPr>
        <w:t xml:space="preserve"> Соглашение о сотрудничестве с Правительством Санкт-Петербурга было подписано в 2014 году на ПМЭФ и стало самым масштабным соглашением Форума. Объем инвестиций должен составить около 100 миллиардов рублей.</w:t>
      </w:r>
      <w:r w:rsidRPr="00DC5AF5">
        <w:rPr>
          <w:rStyle w:val="a6"/>
          <w:rFonts w:ascii="Times New Roman" w:hAnsi="Times New Roman" w:cs="Times New Roman"/>
          <w:color w:val="000000"/>
          <w:sz w:val="24"/>
          <w:szCs w:val="24"/>
        </w:rPr>
        <w:footnoteReference w:id="158"/>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167F" w:rsidRPr="00DC5AF5" w:rsidTr="00BF6017">
        <w:trPr>
          <w:tblCellSpacing w:w="15" w:type="dxa"/>
        </w:trPr>
        <w:tc>
          <w:tcPr>
            <w:tcW w:w="0" w:type="auto"/>
            <w:vAlign w:val="center"/>
            <w:hideMark/>
          </w:tcPr>
          <w:p w:rsidR="00EF167F" w:rsidRPr="00DC5AF5" w:rsidRDefault="00EF167F" w:rsidP="00BF6017">
            <w:pPr>
              <w:rPr>
                <w:rFonts w:ascii="Times New Roman" w:hAnsi="Times New Roman" w:cs="Times New Roman"/>
                <w:sz w:val="24"/>
                <w:szCs w:val="24"/>
              </w:rPr>
            </w:pPr>
          </w:p>
        </w:tc>
      </w:tr>
      <w:tr w:rsidR="00EF167F" w:rsidRPr="00DC5AF5" w:rsidTr="00BF6017">
        <w:trPr>
          <w:tblCellSpacing w:w="15" w:type="dxa"/>
        </w:trPr>
        <w:tc>
          <w:tcPr>
            <w:tcW w:w="0" w:type="auto"/>
            <w:vAlign w:val="center"/>
            <w:hideMark/>
          </w:tcPr>
          <w:p w:rsidR="00EF167F" w:rsidRPr="00DC5AF5" w:rsidRDefault="00EF167F" w:rsidP="00BF6017">
            <w:pPr>
              <w:rPr>
                <w:rFonts w:ascii="Times New Roman" w:hAnsi="Times New Roman" w:cs="Times New Roman"/>
                <w:sz w:val="24"/>
                <w:szCs w:val="24"/>
              </w:rPr>
            </w:pPr>
          </w:p>
        </w:tc>
      </w:tr>
    </w:tbl>
    <w:p w:rsidR="00EF167F" w:rsidRDefault="00EF167F" w:rsidP="00EF167F">
      <w:pPr>
        <w:spacing w:after="0" w:line="360" w:lineRule="auto"/>
        <w:ind w:firstLine="709"/>
        <w:jc w:val="both"/>
        <w:rPr>
          <w:rFonts w:ascii="Times New Roman" w:hAnsi="Times New Roman" w:cs="Times New Roman"/>
          <w:sz w:val="24"/>
          <w:szCs w:val="24"/>
        </w:rPr>
      </w:pPr>
      <w:r w:rsidRPr="00DC5AF5">
        <w:rPr>
          <w:rFonts w:ascii="Times New Roman" w:hAnsi="Times New Roman" w:cs="Times New Roman"/>
          <w:sz w:val="24"/>
          <w:szCs w:val="24"/>
        </w:rPr>
        <w:t xml:space="preserve">Таким образом, на данном этапе наблюдается явный недостаток инвестиционных проектов с участием иностранного капитала в области культуры Санкт-Петербурга. </w:t>
      </w:r>
      <w:r w:rsidR="00BF6017">
        <w:rPr>
          <w:rFonts w:ascii="Times New Roman" w:hAnsi="Times New Roman" w:cs="Times New Roman"/>
          <w:sz w:val="24"/>
          <w:szCs w:val="24"/>
        </w:rPr>
        <w:t xml:space="preserve">Более того ГЧП в области культуры реализуется крайне слабо. Представляется, что одной из </w:t>
      </w:r>
      <w:r w:rsidR="00BF6017">
        <w:rPr>
          <w:rFonts w:ascii="Times New Roman" w:hAnsi="Times New Roman" w:cs="Times New Roman"/>
          <w:sz w:val="24"/>
          <w:szCs w:val="24"/>
        </w:rPr>
        <w:lastRenderedPageBreak/>
        <w:t xml:space="preserve">причин данной тенденции стал кризис в отношениях России и стран Запада, в результате чего существенно снизился приток иностранных инвестиций. </w:t>
      </w:r>
      <w:r w:rsidRPr="00DC5AF5">
        <w:rPr>
          <w:rFonts w:ascii="Times New Roman" w:hAnsi="Times New Roman" w:cs="Times New Roman"/>
          <w:sz w:val="24"/>
          <w:szCs w:val="24"/>
        </w:rPr>
        <w:t>Однако</w:t>
      </w:r>
      <w:proofErr w:type="gramStart"/>
      <w:r w:rsidRPr="00DC5AF5">
        <w:rPr>
          <w:rFonts w:ascii="Times New Roman" w:hAnsi="Times New Roman" w:cs="Times New Roman"/>
          <w:sz w:val="24"/>
          <w:szCs w:val="24"/>
        </w:rPr>
        <w:t>,</w:t>
      </w:r>
      <w:proofErr w:type="gramEnd"/>
      <w:r w:rsidRPr="00DC5AF5">
        <w:rPr>
          <w:rFonts w:ascii="Times New Roman" w:hAnsi="Times New Roman" w:cs="Times New Roman"/>
          <w:sz w:val="24"/>
          <w:szCs w:val="24"/>
        </w:rPr>
        <w:t xml:space="preserve"> намечается тенденция изменения ситуации и начало различного рода проектов с целью реставрации и модернизации, а также повышения привлекательности культурных объектов Санкт-Петербурга.</w:t>
      </w:r>
      <w:r w:rsidR="00BF6017">
        <w:rPr>
          <w:rFonts w:ascii="Times New Roman" w:hAnsi="Times New Roman" w:cs="Times New Roman"/>
          <w:sz w:val="24"/>
          <w:szCs w:val="24"/>
        </w:rPr>
        <w:t xml:space="preserve"> Основной причиной является тот факт, что культура и образование представляют собой неполитические сферы.</w:t>
      </w:r>
    </w:p>
    <w:p w:rsidR="00BA72AF" w:rsidRDefault="00BA72AF" w:rsidP="00BA72A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   ⃰</w:t>
      </w:r>
    </w:p>
    <w:p w:rsidR="00BA72AF" w:rsidRPr="00DC5AF5" w:rsidRDefault="00BA72AF" w:rsidP="00BA72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подводя итог третьей главе данного исследования, можно констатировать, что Санкт-Петербург представляет на сегодняшний день один из наиболее ярких примеров использования своего уникального культурного потенциала для привлечения иностранных инвестиций. В число позитивных особенностей инвестиционной политики города входят: хорошо разработанная законодательная база, регулирующая инвестиционную деятельность города, а также информационная открытость органов власти, осуществляющих инвестиционную политику. К сожалению, мировые события 2014-2015 гг. поспособствовали  снижению притока иностранных инвестиций в экономику России в целом и Санкт-Петербурга в частности, однако в последнее время наблюдается тенденция  изменения ситуации в сторону постепенного возвращения иностранных инвесторов и Санкт-Петербург и его культурный потенциал представляется одним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наиболее привлекательных.</w:t>
      </w:r>
    </w:p>
    <w:p w:rsidR="000335E9" w:rsidRPr="00DC5AF5" w:rsidRDefault="000335E9" w:rsidP="00EF167F">
      <w:pPr>
        <w:spacing w:after="0" w:line="360" w:lineRule="auto"/>
        <w:ind w:firstLine="709"/>
        <w:jc w:val="center"/>
        <w:rPr>
          <w:rFonts w:ascii="Times New Roman" w:hAnsi="Times New Roman" w:cs="Times New Roman"/>
          <w:sz w:val="24"/>
          <w:szCs w:val="24"/>
        </w:rPr>
      </w:pPr>
    </w:p>
    <w:p w:rsidR="000335E9" w:rsidRPr="00DC5AF5" w:rsidRDefault="000335E9" w:rsidP="000335E9">
      <w:pPr>
        <w:spacing w:after="0" w:line="360" w:lineRule="auto"/>
        <w:ind w:firstLine="709"/>
        <w:jc w:val="both"/>
        <w:rPr>
          <w:rFonts w:ascii="Times New Roman" w:hAnsi="Times New Roman" w:cs="Times New Roman"/>
          <w:b/>
          <w:sz w:val="24"/>
          <w:szCs w:val="24"/>
        </w:rPr>
      </w:pPr>
    </w:p>
    <w:p w:rsidR="000335E9" w:rsidRPr="00DC5AF5" w:rsidRDefault="000335E9" w:rsidP="000335E9">
      <w:pPr>
        <w:spacing w:after="0" w:line="360" w:lineRule="auto"/>
        <w:ind w:firstLine="709"/>
        <w:jc w:val="both"/>
        <w:rPr>
          <w:rFonts w:ascii="Times New Roman" w:hAnsi="Times New Roman" w:cs="Times New Roman"/>
          <w:b/>
          <w:sz w:val="24"/>
          <w:szCs w:val="24"/>
        </w:rPr>
      </w:pPr>
    </w:p>
    <w:p w:rsidR="000335E9" w:rsidRPr="00DC5AF5" w:rsidRDefault="000335E9" w:rsidP="000335E9">
      <w:pPr>
        <w:spacing w:after="0" w:line="360" w:lineRule="auto"/>
        <w:ind w:firstLine="709"/>
        <w:jc w:val="both"/>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EF167F" w:rsidRDefault="00EF167F" w:rsidP="000335E9">
      <w:pPr>
        <w:jc w:val="center"/>
        <w:rPr>
          <w:rFonts w:ascii="Times New Roman" w:hAnsi="Times New Roman" w:cs="Times New Roman"/>
          <w:b/>
          <w:sz w:val="24"/>
          <w:szCs w:val="24"/>
        </w:rPr>
      </w:pPr>
    </w:p>
    <w:p w:rsidR="00265A44" w:rsidRDefault="00265A44" w:rsidP="00265A44">
      <w:pPr>
        <w:jc w:val="center"/>
        <w:rPr>
          <w:rFonts w:ascii="Times New Roman" w:hAnsi="Times New Roman" w:cs="Times New Roman"/>
          <w:b/>
          <w:sz w:val="28"/>
          <w:szCs w:val="28"/>
        </w:rPr>
      </w:pPr>
      <w:r w:rsidRPr="00FE669B">
        <w:rPr>
          <w:rFonts w:ascii="Times New Roman" w:hAnsi="Times New Roman" w:cs="Times New Roman"/>
          <w:b/>
          <w:sz w:val="28"/>
          <w:szCs w:val="28"/>
        </w:rPr>
        <w:lastRenderedPageBreak/>
        <w:t>ЗАКЛЮЧЕНИЕ</w:t>
      </w:r>
    </w:p>
    <w:p w:rsidR="00265A44" w:rsidRPr="00DC5AF5" w:rsidRDefault="00265A44" w:rsidP="00265A4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C5AF5">
        <w:rPr>
          <w:rFonts w:ascii="Times New Roman" w:eastAsia="Times New Roman" w:hAnsi="Times New Roman" w:cs="Times New Roman"/>
          <w:color w:val="000000"/>
          <w:sz w:val="24"/>
          <w:szCs w:val="24"/>
        </w:rPr>
        <w:t>В результате проведенного исследования, автор пришел к следующим выводам.</w:t>
      </w:r>
    </w:p>
    <w:p w:rsidR="00265A44" w:rsidRPr="008D2DCD" w:rsidRDefault="00855E95" w:rsidP="00265A44">
      <w:pPr>
        <w:pStyle w:val="a7"/>
        <w:spacing w:before="0" w:beforeAutospacing="0" w:after="0" w:afterAutospacing="0" w:line="360" w:lineRule="auto"/>
        <w:ind w:firstLine="709"/>
        <w:jc w:val="both"/>
        <w:rPr>
          <w:color w:val="000000"/>
        </w:rPr>
      </w:pPr>
      <w:r>
        <w:rPr>
          <w:color w:val="000000"/>
        </w:rPr>
        <w:t>В</w:t>
      </w:r>
      <w:r w:rsidR="00265A44" w:rsidRPr="00DC5AF5">
        <w:t xml:space="preserve">  современном обществе сформировалось устойчивое </w:t>
      </w:r>
      <w:r w:rsidR="00265A44" w:rsidRPr="00DC5AF5">
        <w:rPr>
          <w:bdr w:val="none" w:sz="0" w:space="0" w:color="auto" w:frame="1"/>
        </w:rPr>
        <w:t>представление о секторе культурных индустрий как самостоятельном и значимом секторе экономического развития, в результате чего культура стала играть роль важного фактора экономического развития территорий и привлечения инвестиций.</w:t>
      </w:r>
      <w:r>
        <w:rPr>
          <w:bdr w:val="none" w:sz="0" w:space="0" w:color="auto" w:frame="1"/>
        </w:rPr>
        <w:t xml:space="preserve"> </w:t>
      </w:r>
      <w:r w:rsidR="00265A44">
        <w:rPr>
          <w:color w:val="000000"/>
        </w:rPr>
        <w:t>Важнейшую роль в этих случая начинают играть так называемые аспекты «мягкой силы» государства, в число которых, несомненно, входит культура. К</w:t>
      </w:r>
      <w:r w:rsidR="00265A44" w:rsidRPr="00DC5AF5">
        <w:rPr>
          <w:color w:val="000000"/>
        </w:rPr>
        <w:t>ультурные связи сегодня представляются эффективным инструментом публичной дипломатии государства и вносят существенный вклад в формирование благоприятного имиджа страны.</w:t>
      </w:r>
      <w:r w:rsidR="00265A44">
        <w:rPr>
          <w:color w:val="000000"/>
        </w:rPr>
        <w:t xml:space="preserve"> На сегодняшний день сформировалось большое разнообразие различных форм реализации культурной дипломатии. </w:t>
      </w:r>
      <w:r w:rsidR="00265A44" w:rsidRPr="00DC5AF5">
        <w:rPr>
          <w:rFonts w:eastAsiaTheme="minorHAnsi"/>
          <w:lang w:eastAsia="en-US"/>
        </w:rPr>
        <w:t>Культура является базовым, системообразующим фактором интеграции и развития общества в целом, фактором привлечения инвестиций и капиталовложений в развитие территорий на разных уровнях: от города до страны и региона.</w:t>
      </w:r>
    </w:p>
    <w:p w:rsidR="00265A44" w:rsidRPr="00DC5AF5" w:rsidRDefault="00855E95" w:rsidP="00265A44">
      <w:pPr>
        <w:spacing w:after="0" w:line="360" w:lineRule="auto"/>
        <w:ind w:firstLine="851"/>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Ф</w:t>
      </w:r>
      <w:r w:rsidR="00265A44" w:rsidRPr="00DC5AF5">
        <w:rPr>
          <w:rFonts w:ascii="Times New Roman" w:hAnsi="Times New Roman" w:cs="Times New Roman"/>
          <w:sz w:val="24"/>
          <w:szCs w:val="24"/>
        </w:rPr>
        <w:t xml:space="preserve">ормирование </w:t>
      </w:r>
      <w:r w:rsidR="00265A44">
        <w:rPr>
          <w:rFonts w:ascii="Times New Roman" w:hAnsi="Times New Roman" w:cs="Times New Roman"/>
          <w:sz w:val="24"/>
          <w:szCs w:val="24"/>
        </w:rPr>
        <w:t xml:space="preserve">привлекательного </w:t>
      </w:r>
      <w:r w:rsidR="00265A44" w:rsidRPr="00DC5AF5">
        <w:rPr>
          <w:rFonts w:ascii="Times New Roman" w:hAnsi="Times New Roman" w:cs="Times New Roman"/>
          <w:sz w:val="24"/>
          <w:szCs w:val="24"/>
        </w:rPr>
        <w:t xml:space="preserve">имиджа территории </w:t>
      </w:r>
      <w:r w:rsidR="00265A44">
        <w:rPr>
          <w:rFonts w:ascii="Times New Roman" w:hAnsi="Times New Roman" w:cs="Times New Roman"/>
          <w:sz w:val="24"/>
          <w:szCs w:val="24"/>
        </w:rPr>
        <w:t>представляется важным</w:t>
      </w:r>
      <w:r w:rsidR="00265A44" w:rsidRPr="00DC5AF5">
        <w:rPr>
          <w:rFonts w:ascii="Times New Roman" w:hAnsi="Times New Roman" w:cs="Times New Roman"/>
          <w:sz w:val="24"/>
          <w:szCs w:val="24"/>
        </w:rPr>
        <w:t xml:space="preserve"> стратегическ</w:t>
      </w:r>
      <w:r w:rsidR="00265A44">
        <w:rPr>
          <w:rFonts w:ascii="Times New Roman" w:hAnsi="Times New Roman" w:cs="Times New Roman"/>
          <w:sz w:val="24"/>
          <w:szCs w:val="24"/>
        </w:rPr>
        <w:t>им</w:t>
      </w:r>
      <w:r w:rsidR="00265A44" w:rsidRPr="00DC5AF5">
        <w:rPr>
          <w:rFonts w:ascii="Times New Roman" w:hAnsi="Times New Roman" w:cs="Times New Roman"/>
          <w:sz w:val="24"/>
          <w:szCs w:val="24"/>
        </w:rPr>
        <w:t xml:space="preserve"> направление</w:t>
      </w:r>
      <w:r w:rsidR="00265A44">
        <w:rPr>
          <w:rFonts w:ascii="Times New Roman" w:hAnsi="Times New Roman" w:cs="Times New Roman"/>
          <w:sz w:val="24"/>
          <w:szCs w:val="24"/>
        </w:rPr>
        <w:t>м</w:t>
      </w:r>
      <w:r w:rsidR="00265A44" w:rsidRPr="00DC5AF5">
        <w:rPr>
          <w:rFonts w:ascii="Times New Roman" w:hAnsi="Times New Roman" w:cs="Times New Roman"/>
          <w:sz w:val="24"/>
          <w:szCs w:val="24"/>
        </w:rPr>
        <w:t xml:space="preserve"> деятельности менеджмента региональных</w:t>
      </w:r>
      <w:r w:rsidR="00265A44">
        <w:rPr>
          <w:rFonts w:ascii="Times New Roman" w:hAnsi="Times New Roman" w:cs="Times New Roman"/>
          <w:sz w:val="24"/>
          <w:szCs w:val="24"/>
        </w:rPr>
        <w:t xml:space="preserve"> структур государственной власти, которое </w:t>
      </w:r>
      <w:r w:rsidR="00265A44" w:rsidRPr="00DC5AF5">
        <w:rPr>
          <w:rFonts w:ascii="Times New Roman" w:hAnsi="Times New Roman" w:cs="Times New Roman"/>
          <w:sz w:val="24"/>
          <w:szCs w:val="24"/>
        </w:rPr>
        <w:t>основано на вовлечении обширного культуроло</w:t>
      </w:r>
      <w:r w:rsidR="00265A44">
        <w:rPr>
          <w:rFonts w:ascii="Times New Roman" w:hAnsi="Times New Roman" w:cs="Times New Roman"/>
          <w:sz w:val="24"/>
          <w:szCs w:val="24"/>
        </w:rPr>
        <w:t xml:space="preserve">гического материала территории и </w:t>
      </w:r>
      <w:r w:rsidR="00265A44" w:rsidRPr="00DC5AF5">
        <w:rPr>
          <w:rFonts w:ascii="Times New Roman" w:hAnsi="Times New Roman" w:cs="Times New Roman"/>
          <w:sz w:val="24"/>
          <w:szCs w:val="24"/>
        </w:rPr>
        <w:t>служит созданию привлекательных брендов, необходимых для улучшения инвестиционного климата</w:t>
      </w:r>
      <w:r w:rsidR="00265A44">
        <w:rPr>
          <w:rFonts w:ascii="Times New Roman" w:hAnsi="Times New Roman" w:cs="Times New Roman"/>
          <w:sz w:val="24"/>
          <w:szCs w:val="24"/>
        </w:rPr>
        <w:t xml:space="preserve"> </w:t>
      </w:r>
      <w:proofErr w:type="spellStart"/>
      <w:r w:rsidR="00265A44">
        <w:rPr>
          <w:rFonts w:ascii="Times New Roman" w:hAnsi="Times New Roman" w:cs="Times New Roman"/>
          <w:sz w:val="24"/>
          <w:szCs w:val="24"/>
        </w:rPr>
        <w:t>территории</w:t>
      </w:r>
      <w:proofErr w:type="gramStart"/>
      <w:r w:rsidR="00265A44" w:rsidRPr="00DC5AF5">
        <w:rPr>
          <w:rFonts w:ascii="Times New Roman" w:hAnsi="Times New Roman" w:cs="Times New Roman"/>
          <w:sz w:val="24"/>
          <w:szCs w:val="24"/>
        </w:rPr>
        <w:t>.</w:t>
      </w:r>
      <w:r w:rsidR="00265A44">
        <w:rPr>
          <w:rFonts w:ascii="Times New Roman" w:hAnsi="Times New Roman" w:cs="Times New Roman"/>
          <w:sz w:val="24"/>
          <w:szCs w:val="24"/>
        </w:rPr>
        <w:t>Д</w:t>
      </w:r>
      <w:proofErr w:type="gramEnd"/>
      <w:r w:rsidR="00265A44" w:rsidRPr="00DC5AF5">
        <w:rPr>
          <w:rFonts w:ascii="Times New Roman" w:hAnsi="Times New Roman" w:cs="Times New Roman"/>
          <w:sz w:val="24"/>
          <w:szCs w:val="24"/>
        </w:rPr>
        <w:t>ля</w:t>
      </w:r>
      <w:proofErr w:type="spellEnd"/>
      <w:r w:rsidR="00265A44" w:rsidRPr="00DC5AF5">
        <w:rPr>
          <w:rFonts w:ascii="Times New Roman" w:hAnsi="Times New Roman" w:cs="Times New Roman"/>
          <w:sz w:val="24"/>
          <w:szCs w:val="24"/>
        </w:rPr>
        <w:t xml:space="preserve"> </w:t>
      </w:r>
      <w:r w:rsidR="00265A44">
        <w:rPr>
          <w:rFonts w:ascii="Times New Roman" w:hAnsi="Times New Roman" w:cs="Times New Roman"/>
          <w:sz w:val="24"/>
          <w:szCs w:val="24"/>
        </w:rPr>
        <w:t>привлечения зарубежных инвестиций</w:t>
      </w:r>
      <w:r w:rsidR="00265A44" w:rsidRPr="00DC5AF5">
        <w:rPr>
          <w:rFonts w:ascii="Times New Roman" w:hAnsi="Times New Roman" w:cs="Times New Roman"/>
          <w:sz w:val="24"/>
          <w:szCs w:val="24"/>
        </w:rPr>
        <w:t xml:space="preserve"> важно наличие «культурного капитала» в виде памятников культуры и истории, природно-ландшафтно</w:t>
      </w:r>
      <w:r w:rsidR="00265A44">
        <w:rPr>
          <w:rFonts w:ascii="Times New Roman" w:hAnsi="Times New Roman" w:cs="Times New Roman"/>
          <w:sz w:val="24"/>
          <w:szCs w:val="24"/>
        </w:rPr>
        <w:t>го</w:t>
      </w:r>
      <w:r w:rsidR="00265A44" w:rsidRPr="00DC5AF5">
        <w:rPr>
          <w:rFonts w:ascii="Times New Roman" w:hAnsi="Times New Roman" w:cs="Times New Roman"/>
          <w:sz w:val="24"/>
          <w:szCs w:val="24"/>
        </w:rPr>
        <w:t xml:space="preserve"> своеобрази</w:t>
      </w:r>
      <w:r w:rsidR="00265A44">
        <w:rPr>
          <w:rFonts w:ascii="Times New Roman" w:hAnsi="Times New Roman" w:cs="Times New Roman"/>
          <w:sz w:val="24"/>
          <w:szCs w:val="24"/>
        </w:rPr>
        <w:t>я</w:t>
      </w:r>
      <w:r w:rsidR="00265A44" w:rsidRPr="00DC5AF5">
        <w:rPr>
          <w:rFonts w:ascii="Times New Roman" w:hAnsi="Times New Roman" w:cs="Times New Roman"/>
          <w:sz w:val="24"/>
          <w:szCs w:val="24"/>
        </w:rPr>
        <w:t xml:space="preserve"> региона, этнически</w:t>
      </w:r>
      <w:r w:rsidR="00265A44">
        <w:rPr>
          <w:rFonts w:ascii="Times New Roman" w:hAnsi="Times New Roman" w:cs="Times New Roman"/>
          <w:sz w:val="24"/>
          <w:szCs w:val="24"/>
        </w:rPr>
        <w:t>х особенностей и т.д.</w:t>
      </w:r>
      <w:r w:rsidR="00265A44" w:rsidRPr="00DC5AF5">
        <w:rPr>
          <w:rFonts w:ascii="Times New Roman" w:hAnsi="Times New Roman" w:cs="Times New Roman"/>
          <w:sz w:val="24"/>
          <w:szCs w:val="24"/>
        </w:rPr>
        <w:t xml:space="preserve">, но также творческий потенциал и способности жителей. </w:t>
      </w:r>
      <w:r w:rsidR="00265A44">
        <w:rPr>
          <w:rFonts w:ascii="Times New Roman" w:hAnsi="Times New Roman" w:cs="Times New Roman"/>
          <w:sz w:val="24"/>
          <w:szCs w:val="24"/>
        </w:rPr>
        <w:t>Формирование и</w:t>
      </w:r>
      <w:r w:rsidR="00265A44" w:rsidRPr="00DC5AF5">
        <w:rPr>
          <w:rFonts w:ascii="Times New Roman" w:hAnsi="Times New Roman" w:cs="Times New Roman"/>
          <w:sz w:val="24"/>
          <w:szCs w:val="24"/>
        </w:rPr>
        <w:t>мидж</w:t>
      </w:r>
      <w:r w:rsidR="00265A44">
        <w:rPr>
          <w:rFonts w:ascii="Times New Roman" w:hAnsi="Times New Roman" w:cs="Times New Roman"/>
          <w:sz w:val="24"/>
          <w:szCs w:val="24"/>
        </w:rPr>
        <w:t xml:space="preserve">а </w:t>
      </w:r>
      <w:proofErr w:type="spellStart"/>
      <w:r w:rsidR="00265A44">
        <w:rPr>
          <w:rFonts w:ascii="Times New Roman" w:hAnsi="Times New Roman" w:cs="Times New Roman"/>
          <w:sz w:val="24"/>
          <w:szCs w:val="24"/>
        </w:rPr>
        <w:t>территориив</w:t>
      </w:r>
      <w:proofErr w:type="spellEnd"/>
      <w:r w:rsidR="00265A44">
        <w:rPr>
          <w:rFonts w:ascii="Times New Roman" w:hAnsi="Times New Roman" w:cs="Times New Roman"/>
          <w:sz w:val="24"/>
          <w:szCs w:val="24"/>
        </w:rPr>
        <w:t xml:space="preserve"> </w:t>
      </w:r>
      <w:proofErr w:type="gramStart"/>
      <w:r w:rsidR="00265A44">
        <w:rPr>
          <w:rFonts w:ascii="Times New Roman" w:hAnsi="Times New Roman" w:cs="Times New Roman"/>
          <w:sz w:val="24"/>
          <w:szCs w:val="24"/>
        </w:rPr>
        <w:t>контексте</w:t>
      </w:r>
      <w:proofErr w:type="gramEnd"/>
      <w:r w:rsidR="00265A44">
        <w:rPr>
          <w:rFonts w:ascii="Times New Roman" w:hAnsi="Times New Roman" w:cs="Times New Roman"/>
          <w:sz w:val="24"/>
          <w:szCs w:val="24"/>
        </w:rPr>
        <w:t xml:space="preserve"> привлечения инвестиций </w:t>
      </w:r>
      <w:r w:rsidR="00265A44" w:rsidRPr="00DC5AF5">
        <w:rPr>
          <w:rFonts w:ascii="Times New Roman" w:hAnsi="Times New Roman" w:cs="Times New Roman"/>
          <w:sz w:val="24"/>
          <w:szCs w:val="24"/>
        </w:rPr>
        <w:t>подразумевает комплекс мероприятий, повышающих инвестиционную привлекательность территории</w:t>
      </w:r>
      <w:r w:rsidR="00265A44">
        <w:rPr>
          <w:rFonts w:ascii="Times New Roman" w:hAnsi="Times New Roman" w:cs="Times New Roman"/>
          <w:sz w:val="24"/>
          <w:szCs w:val="24"/>
        </w:rPr>
        <w:t xml:space="preserve"> (культурные и образовательные мероприятия, развитие культурного туризма и т.д.)</w:t>
      </w:r>
      <w:r w:rsidR="00265A44" w:rsidRPr="00DC5AF5">
        <w:rPr>
          <w:rFonts w:ascii="Times New Roman" w:hAnsi="Times New Roman" w:cs="Times New Roman"/>
          <w:sz w:val="24"/>
          <w:szCs w:val="24"/>
        </w:rPr>
        <w:t xml:space="preserve">. </w:t>
      </w:r>
    </w:p>
    <w:p w:rsidR="00265A44" w:rsidRPr="00DC5AF5" w:rsidRDefault="00855E95" w:rsidP="00265A44">
      <w:pPr>
        <w:pStyle w:val="a3"/>
        <w:spacing w:after="0" w:line="360" w:lineRule="auto"/>
        <w:ind w:left="0" w:firstLine="709"/>
        <w:jc w:val="both"/>
        <w:rPr>
          <w:rFonts w:ascii="Times New Roman" w:hAnsi="Times New Roman" w:cs="Times New Roman"/>
          <w:spacing w:val="2"/>
          <w:sz w:val="24"/>
          <w:szCs w:val="24"/>
          <w:shd w:val="clear" w:color="auto" w:fill="FFFFFF"/>
        </w:rPr>
      </w:pPr>
      <w:r>
        <w:rPr>
          <w:rFonts w:ascii="Times New Roman" w:eastAsiaTheme="minorHAnsi" w:hAnsi="Times New Roman" w:cs="Times New Roman"/>
          <w:sz w:val="24"/>
          <w:szCs w:val="24"/>
          <w:lang w:eastAsia="en-US"/>
        </w:rPr>
        <w:t>П</w:t>
      </w:r>
      <w:r w:rsidR="00265A44" w:rsidRPr="00DC5AF5">
        <w:rPr>
          <w:rFonts w:ascii="Times New Roman" w:hAnsi="Times New Roman" w:cs="Times New Roman"/>
          <w:spacing w:val="2"/>
          <w:sz w:val="24"/>
          <w:szCs w:val="24"/>
          <w:shd w:val="clear" w:color="auto" w:fill="FFFFFF"/>
        </w:rPr>
        <w:t xml:space="preserve">редставление о Санкт-Петербурге как о культурной столице России отражает особую культурную миссию </w:t>
      </w:r>
      <w:proofErr w:type="gramStart"/>
      <w:r w:rsidR="00265A44" w:rsidRPr="00DC5AF5">
        <w:rPr>
          <w:rFonts w:ascii="Times New Roman" w:hAnsi="Times New Roman" w:cs="Times New Roman"/>
          <w:spacing w:val="2"/>
          <w:sz w:val="24"/>
          <w:szCs w:val="24"/>
          <w:shd w:val="clear" w:color="auto" w:fill="FFFFFF"/>
        </w:rPr>
        <w:t>города</w:t>
      </w:r>
      <w:proofErr w:type="gramEnd"/>
      <w:r w:rsidR="00265A44" w:rsidRPr="00DC5AF5">
        <w:rPr>
          <w:rFonts w:ascii="Times New Roman" w:hAnsi="Times New Roman" w:cs="Times New Roman"/>
          <w:spacing w:val="2"/>
          <w:sz w:val="24"/>
          <w:szCs w:val="24"/>
          <w:shd w:val="clear" w:color="auto" w:fill="FFFFFF"/>
        </w:rPr>
        <w:t xml:space="preserve"> как на национальном, так и международном уровнях.  Однако статус этот до сих пор имеет неформальный характер. В событийном плане, к сожалению, город пока не является национальным, европейским и мировым центром активных процессов в этой области. Более того, в последнее время больше внимание уделяется развитию бренда города «Санкт-Петербург – деловой центр». В этой связи, можно констатировать, что, несмотря на уникальный богатейший потенциал Северной столицы,  диапазон восприятия Санкт-Петербурга как культурной столицы </w:t>
      </w:r>
      <w:r w:rsidR="00265A44" w:rsidRPr="00DC5AF5">
        <w:rPr>
          <w:rFonts w:ascii="Times New Roman" w:hAnsi="Times New Roman" w:cs="Times New Roman"/>
          <w:spacing w:val="2"/>
          <w:sz w:val="24"/>
          <w:szCs w:val="24"/>
          <w:shd w:val="clear" w:color="auto" w:fill="FFFFFF"/>
        </w:rPr>
        <w:lastRenderedPageBreak/>
        <w:t>России имеет на данном этапе серьезные ограничения, связанные, в том числе, и с финансовыми лимитами.</w:t>
      </w:r>
    </w:p>
    <w:p w:rsidR="00265A44" w:rsidRPr="002C66AB" w:rsidRDefault="00265A44" w:rsidP="00265A44">
      <w:pPr>
        <w:spacing w:after="0" w:line="360" w:lineRule="auto"/>
        <w:ind w:firstLine="709"/>
        <w:jc w:val="both"/>
        <w:rPr>
          <w:rFonts w:ascii="Times New Roman" w:hAnsi="Times New Roman" w:cs="Times New Roman"/>
          <w:spacing w:val="2"/>
          <w:sz w:val="24"/>
          <w:szCs w:val="24"/>
          <w:shd w:val="clear" w:color="auto" w:fill="FFFFFF"/>
        </w:rPr>
      </w:pPr>
      <w:r w:rsidRPr="00DC5AF5">
        <w:rPr>
          <w:rFonts w:ascii="Times New Roman" w:hAnsi="Times New Roman" w:cs="Times New Roman"/>
          <w:spacing w:val="2"/>
          <w:sz w:val="24"/>
          <w:szCs w:val="24"/>
          <w:shd w:val="clear" w:color="auto" w:fill="FFFFFF"/>
        </w:rPr>
        <w:t xml:space="preserve">Санкт-Петербург обладает богатейшим культурно-историческим потенциалом, ценность которого имеет стратегическое значение не только на национальном уровне, но и на международном. </w:t>
      </w:r>
      <w:r w:rsidRPr="002C66AB">
        <w:rPr>
          <w:rFonts w:ascii="Times New Roman" w:hAnsi="Times New Roman" w:cs="Times New Roman"/>
          <w:color w:val="000000"/>
          <w:sz w:val="24"/>
          <w:szCs w:val="24"/>
        </w:rPr>
        <w:t xml:space="preserve">Культура в Санкт-Петербурге представляет собой центральный градообразующий фактор, обеспечивающий не только социальную стабильность и гармонизацию отношений в обществе, но и инвестиционную привлекательность </w:t>
      </w:r>
      <w:proofErr w:type="spellStart"/>
      <w:r w:rsidRPr="002C66AB">
        <w:rPr>
          <w:rFonts w:ascii="Times New Roman" w:hAnsi="Times New Roman" w:cs="Times New Roman"/>
          <w:color w:val="000000"/>
          <w:sz w:val="24"/>
          <w:szCs w:val="24"/>
        </w:rPr>
        <w:t>города</w:t>
      </w:r>
      <w:proofErr w:type="gramStart"/>
      <w:r w:rsidRPr="002C66AB">
        <w:rPr>
          <w:rFonts w:ascii="Times New Roman" w:hAnsi="Times New Roman" w:cs="Times New Roman"/>
          <w:color w:val="000000"/>
          <w:sz w:val="24"/>
          <w:szCs w:val="24"/>
        </w:rPr>
        <w:t>.</w:t>
      </w:r>
      <w:r w:rsidRPr="00DC5AF5">
        <w:rPr>
          <w:rFonts w:ascii="Times New Roman" w:eastAsia="Times New Roman" w:hAnsi="Times New Roman" w:cs="Times New Roman"/>
          <w:spacing w:val="2"/>
          <w:sz w:val="24"/>
          <w:szCs w:val="24"/>
        </w:rPr>
        <w:t>В</w:t>
      </w:r>
      <w:proofErr w:type="spellEnd"/>
      <w:proofErr w:type="gramEnd"/>
      <w:r w:rsidRPr="00DC5AF5">
        <w:rPr>
          <w:rFonts w:ascii="Times New Roman" w:eastAsia="Times New Roman" w:hAnsi="Times New Roman" w:cs="Times New Roman"/>
          <w:spacing w:val="2"/>
          <w:sz w:val="24"/>
          <w:szCs w:val="24"/>
        </w:rPr>
        <w:t xml:space="preserve"> целях создания основ для интенсивного и успешного развития культурной сферы Санкт-Петербурга с середины 2000-х годов властями города постепенно формировалась и реализовывалась комплексная государственная культурная политика</w:t>
      </w:r>
      <w:r>
        <w:rPr>
          <w:rFonts w:ascii="Times New Roman" w:eastAsia="Times New Roman" w:hAnsi="Times New Roman" w:cs="Times New Roman"/>
          <w:spacing w:val="2"/>
          <w:sz w:val="24"/>
          <w:szCs w:val="24"/>
        </w:rPr>
        <w:t>.</w:t>
      </w:r>
    </w:p>
    <w:p w:rsidR="00265A44" w:rsidRPr="00BF6017" w:rsidRDefault="00265A44" w:rsidP="00265A44">
      <w:pPr>
        <w:spacing w:after="0" w:line="360" w:lineRule="auto"/>
        <w:ind w:firstLine="709"/>
        <w:jc w:val="both"/>
      </w:pPr>
      <w:r w:rsidRPr="008D2DCD">
        <w:rPr>
          <w:rFonts w:ascii="Times New Roman" w:hAnsi="Times New Roman" w:cs="Times New Roman"/>
          <w:sz w:val="24"/>
          <w:szCs w:val="24"/>
        </w:rPr>
        <w:t xml:space="preserve">Санкт-Петербург является одним из самых инвестиционно привлекательных регионов России благодаря своему выгодному экономико-географическому расположению, высокому международному статусу, а также богатейшим культурным потенциалом. Динамика инвестиций в Санкт-Петербурге за последние годы вполне вписывается в рамки общероссийских тенденций, однако, важной особенностью Санкт-Петербурга стал тот факт, что законодательная база Санкт-Петербурга заслуженно считается одной из самых привлекательных в России с точки зрения иностранных инвесторов. </w:t>
      </w:r>
      <w:r w:rsidRPr="008D2DCD">
        <w:rPr>
          <w:rFonts w:ascii="Times New Roman" w:hAnsi="Times New Roman" w:cs="Times New Roman"/>
          <w:color w:val="000000"/>
          <w:sz w:val="24"/>
          <w:szCs w:val="24"/>
        </w:rPr>
        <w:t>Главным механизмом для реализации стратегии инвестиционной политики Санкт-Петербурга, являются государственные программы</w:t>
      </w:r>
      <w:r w:rsidRPr="008D2DCD">
        <w:rPr>
          <w:rFonts w:ascii="Times New Roman" w:hAnsi="Times New Roman" w:cs="Times New Roman"/>
          <w:sz w:val="24"/>
          <w:szCs w:val="24"/>
        </w:rPr>
        <w:t xml:space="preserve">, но также руководство города и  предприниматели имеют богатый опыт реализации разноплановых проектов в рамках государственно-частного партнерства (ГЧП). Однако, к сожалению, ГЧП на данном этапе не распространяется на инвестиционные проекты в области культуры Санкт-Петербурга. Важной особенностью инвестиционной политики Санкт-Петербурга также является </w:t>
      </w:r>
      <w:r w:rsidRPr="008D2DCD">
        <w:rPr>
          <w:rFonts w:ascii="Times New Roman" w:hAnsi="Times New Roman" w:cs="Times New Roman"/>
          <w:sz w:val="24"/>
          <w:szCs w:val="24"/>
          <w:shd w:val="clear" w:color="auto" w:fill="FFFFFF"/>
        </w:rPr>
        <w:t xml:space="preserve">открытость и доступность информации посредством создания WEB-ресурсов, </w:t>
      </w:r>
      <w:proofErr w:type="gramStart"/>
      <w:r w:rsidRPr="008D2DCD">
        <w:rPr>
          <w:rFonts w:ascii="Times New Roman" w:hAnsi="Times New Roman" w:cs="Times New Roman"/>
          <w:sz w:val="24"/>
          <w:szCs w:val="24"/>
          <w:shd w:val="clear" w:color="auto" w:fill="FFFFFF"/>
        </w:rPr>
        <w:t>посвященных</w:t>
      </w:r>
      <w:proofErr w:type="gramEnd"/>
      <w:r w:rsidRPr="008D2DCD">
        <w:rPr>
          <w:rFonts w:ascii="Times New Roman" w:hAnsi="Times New Roman" w:cs="Times New Roman"/>
          <w:sz w:val="24"/>
          <w:szCs w:val="24"/>
          <w:shd w:val="clear" w:color="auto" w:fill="FFFFFF"/>
        </w:rPr>
        <w:t xml:space="preserve"> инвестированию.</w:t>
      </w:r>
    </w:p>
    <w:p w:rsidR="00265A44" w:rsidRPr="00DC5AF5" w:rsidRDefault="00855E95" w:rsidP="00265A44">
      <w:pPr>
        <w:pStyle w:val="a7"/>
        <w:shd w:val="clear" w:color="auto" w:fill="FFFFFF"/>
        <w:spacing w:before="0" w:beforeAutospacing="0" w:after="0" w:afterAutospacing="0" w:line="360" w:lineRule="auto"/>
        <w:ind w:firstLine="709"/>
        <w:jc w:val="both"/>
        <w:rPr>
          <w:shd w:val="clear" w:color="auto" w:fill="FFFFFF"/>
        </w:rPr>
      </w:pPr>
      <w:r>
        <w:t>В</w:t>
      </w:r>
      <w:r w:rsidR="00265A44" w:rsidRPr="00DC5AF5">
        <w:rPr>
          <w:shd w:val="clear" w:color="auto" w:fill="FFFFFF"/>
        </w:rPr>
        <w:t xml:space="preserve"> области управления инвестиционной сферой Санкт-Петербурга, как и в случае законодательной базы, отсутствует единый механизм принятия решений. Так, поддержка инвестиционной деятельности в Санкт-Петербурге проводится не только органами исполнительной власти, но и специализированными организациями. Однако</w:t>
      </w:r>
      <w:proofErr w:type="gramStart"/>
      <w:r w:rsidR="00265A44" w:rsidRPr="00DC5AF5">
        <w:rPr>
          <w:shd w:val="clear" w:color="auto" w:fill="FFFFFF"/>
        </w:rPr>
        <w:t>,</w:t>
      </w:r>
      <w:proofErr w:type="gramEnd"/>
      <w:r w:rsidR="00265A44" w:rsidRPr="00DC5AF5">
        <w:rPr>
          <w:shd w:val="clear" w:color="auto" w:fill="FFFFFF"/>
        </w:rPr>
        <w:t xml:space="preserve"> данная проблема уже находится в процессе решения — в городе с 2013 г. создается структура привлечения инвестиций, которая будет работать по принципу «единого окна» и включать в себя Совет по инвестициям (высший орган, определяющий инвестиционную политику города и возглавляемый губернатором Санкт-Петербурга), Комитет по инвестициям </w:t>
      </w:r>
      <w:r w:rsidR="00265A44" w:rsidRPr="00DC5AF5">
        <w:rPr>
          <w:shd w:val="clear" w:color="auto" w:fill="FFFFFF"/>
        </w:rPr>
        <w:lastRenderedPageBreak/>
        <w:t xml:space="preserve">и Агентство по привлечению инвестиций. Отсутствие такой структуры ранее не давало потенциальному инвестору возможности получить всю необходимую информацию посредством обращения только в одну организацию. Итак, исходя из потребностей и возможностей Северной столицы, формируется Инвестиционный портфель, в который входят наиболее перспективные проекты с точки зрения инвестирования. </w:t>
      </w:r>
    </w:p>
    <w:p w:rsidR="00265A44" w:rsidRPr="00DC5AF5" w:rsidRDefault="00855E95" w:rsidP="00265A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65A44" w:rsidRPr="00DC5AF5">
        <w:rPr>
          <w:rFonts w:ascii="Times New Roman" w:hAnsi="Times New Roman" w:cs="Times New Roman"/>
          <w:sz w:val="24"/>
          <w:szCs w:val="24"/>
        </w:rPr>
        <w:t xml:space="preserve">а данном этапе наблюдается явный недостаток инвестиционных проектов с участием иностранного капитала в области культуры Санкт-Петербурга. </w:t>
      </w:r>
      <w:r w:rsidR="00265A44">
        <w:rPr>
          <w:rFonts w:ascii="Times New Roman" w:hAnsi="Times New Roman" w:cs="Times New Roman"/>
          <w:sz w:val="24"/>
          <w:szCs w:val="24"/>
        </w:rPr>
        <w:t xml:space="preserve">Более того ГЧП в области культуры реализуется крайне слабо. Представляется, что одной из причин данной тенденции стал кризис в отношениях России и стран Запада, в результате чего существенно снизился приток иностранных инвестиций. </w:t>
      </w:r>
      <w:r w:rsidR="00265A44" w:rsidRPr="00DC5AF5">
        <w:rPr>
          <w:rFonts w:ascii="Times New Roman" w:hAnsi="Times New Roman" w:cs="Times New Roman"/>
          <w:sz w:val="24"/>
          <w:szCs w:val="24"/>
        </w:rPr>
        <w:t>Однако</w:t>
      </w:r>
      <w:proofErr w:type="gramStart"/>
      <w:r w:rsidR="00265A44" w:rsidRPr="00DC5AF5">
        <w:rPr>
          <w:rFonts w:ascii="Times New Roman" w:hAnsi="Times New Roman" w:cs="Times New Roman"/>
          <w:sz w:val="24"/>
          <w:szCs w:val="24"/>
        </w:rPr>
        <w:t>,</w:t>
      </w:r>
      <w:proofErr w:type="gramEnd"/>
      <w:r w:rsidR="00265A44" w:rsidRPr="00DC5AF5">
        <w:rPr>
          <w:rFonts w:ascii="Times New Roman" w:hAnsi="Times New Roman" w:cs="Times New Roman"/>
          <w:sz w:val="24"/>
          <w:szCs w:val="24"/>
        </w:rPr>
        <w:t xml:space="preserve"> намечается тенденция изменения ситуации и начало различного рода проектов с целью реставрации и модернизации, а также повышения привлекательности культурных объектов Санкт-Петербурга.</w:t>
      </w:r>
      <w:r w:rsidR="00265A44">
        <w:rPr>
          <w:rFonts w:ascii="Times New Roman" w:hAnsi="Times New Roman" w:cs="Times New Roman"/>
          <w:sz w:val="24"/>
          <w:szCs w:val="24"/>
        </w:rPr>
        <w:t xml:space="preserve"> Основной причиной является тот факт, что культура и образование представляют собой неполитические сферы.</w:t>
      </w:r>
    </w:p>
    <w:p w:rsidR="00265A44" w:rsidRPr="00DC5AF5" w:rsidRDefault="00265A44" w:rsidP="00265A44">
      <w:pPr>
        <w:spacing w:after="0" w:line="360" w:lineRule="auto"/>
        <w:ind w:firstLine="709"/>
        <w:jc w:val="both"/>
        <w:rPr>
          <w:rFonts w:ascii="Times New Roman" w:hAnsi="Times New Roman" w:cs="Times New Roman"/>
          <w:spacing w:val="2"/>
          <w:sz w:val="24"/>
          <w:szCs w:val="24"/>
          <w:shd w:val="clear" w:color="auto" w:fill="FFFFFF"/>
        </w:rPr>
      </w:pPr>
      <w:r w:rsidRPr="00DC5AF5">
        <w:rPr>
          <w:rFonts w:ascii="Times New Roman" w:hAnsi="Times New Roman" w:cs="Times New Roman"/>
          <w:sz w:val="24"/>
          <w:szCs w:val="24"/>
          <w:shd w:val="clear" w:color="auto" w:fill="FFFFFF"/>
        </w:rPr>
        <w:t xml:space="preserve">Ознакомившись с основными аспектами регулирования инвестиционной деятельности в Санкт-Петербурге, можно с уверенностью сказать, что Санкт-Петербург является субъектом РФ, предлагающим одни из самых лучших условий для инвестирования, и способствует этому целенаправленная инвестиционная политика Правительства города. </w:t>
      </w:r>
    </w:p>
    <w:p w:rsidR="00265A44" w:rsidRPr="008D2DCD" w:rsidRDefault="00265A44" w:rsidP="00265A44">
      <w:pPr>
        <w:shd w:val="clear" w:color="auto" w:fill="FFFFFF"/>
        <w:spacing w:after="0" w:line="360" w:lineRule="auto"/>
        <w:ind w:firstLine="709"/>
        <w:jc w:val="both"/>
        <w:rPr>
          <w:rFonts w:ascii="Times New Roman" w:hAnsi="Times New Roman" w:cs="Times New Roman"/>
          <w:sz w:val="24"/>
          <w:szCs w:val="24"/>
        </w:rPr>
      </w:pPr>
    </w:p>
    <w:p w:rsidR="000335E9" w:rsidRPr="00DC5AF5" w:rsidRDefault="000335E9" w:rsidP="000335E9">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p>
    <w:p w:rsidR="000335E9" w:rsidRPr="00DC5AF5" w:rsidRDefault="000335E9" w:rsidP="000335E9">
      <w:pPr>
        <w:spacing w:after="0" w:line="360" w:lineRule="auto"/>
        <w:ind w:firstLine="709"/>
        <w:jc w:val="both"/>
        <w:rPr>
          <w:rFonts w:ascii="Times New Roman" w:hAnsi="Times New Roman" w:cs="Times New Roman"/>
          <w:sz w:val="24"/>
          <w:szCs w:val="24"/>
        </w:rPr>
      </w:pPr>
    </w:p>
    <w:p w:rsidR="000335E9" w:rsidRPr="00DC5AF5" w:rsidRDefault="000335E9" w:rsidP="000335E9">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2042E4" w:rsidRDefault="002042E4" w:rsidP="000335E9">
      <w:pPr>
        <w:spacing w:after="0" w:line="360" w:lineRule="auto"/>
        <w:ind w:firstLine="709"/>
        <w:jc w:val="both"/>
        <w:rPr>
          <w:rFonts w:ascii="Times New Roman" w:hAnsi="Times New Roman" w:cs="Times New Roman"/>
          <w:sz w:val="24"/>
          <w:szCs w:val="24"/>
        </w:rPr>
      </w:pPr>
    </w:p>
    <w:p w:rsidR="002042E4" w:rsidRDefault="002042E4" w:rsidP="000335E9">
      <w:pPr>
        <w:spacing w:after="0" w:line="360" w:lineRule="auto"/>
        <w:ind w:firstLine="709"/>
        <w:jc w:val="both"/>
        <w:rPr>
          <w:rFonts w:ascii="Times New Roman" w:hAnsi="Times New Roman" w:cs="Times New Roman"/>
          <w:sz w:val="24"/>
          <w:szCs w:val="24"/>
        </w:rPr>
      </w:pPr>
    </w:p>
    <w:p w:rsidR="002042E4" w:rsidRDefault="002042E4" w:rsidP="000335E9">
      <w:pPr>
        <w:spacing w:after="0" w:line="360" w:lineRule="auto"/>
        <w:ind w:firstLine="709"/>
        <w:jc w:val="both"/>
        <w:rPr>
          <w:rFonts w:ascii="Times New Roman" w:hAnsi="Times New Roman" w:cs="Times New Roman"/>
          <w:sz w:val="24"/>
          <w:szCs w:val="24"/>
        </w:rPr>
      </w:pPr>
    </w:p>
    <w:p w:rsidR="002042E4" w:rsidRDefault="002042E4" w:rsidP="000335E9">
      <w:pPr>
        <w:spacing w:after="0" w:line="360" w:lineRule="auto"/>
        <w:ind w:firstLine="709"/>
        <w:jc w:val="both"/>
        <w:rPr>
          <w:rFonts w:ascii="Times New Roman" w:hAnsi="Times New Roman" w:cs="Times New Roman"/>
          <w:b/>
          <w:sz w:val="24"/>
          <w:szCs w:val="24"/>
        </w:rPr>
      </w:pPr>
    </w:p>
    <w:p w:rsidR="00F62DF6" w:rsidRDefault="00F62DF6" w:rsidP="000335E9">
      <w:pPr>
        <w:spacing w:after="0" w:line="360" w:lineRule="auto"/>
        <w:ind w:firstLine="709"/>
        <w:jc w:val="both"/>
        <w:rPr>
          <w:rFonts w:ascii="Times New Roman" w:hAnsi="Times New Roman" w:cs="Times New Roman"/>
          <w:b/>
          <w:sz w:val="24"/>
          <w:szCs w:val="24"/>
        </w:rPr>
      </w:pPr>
    </w:p>
    <w:p w:rsidR="00F62DF6" w:rsidRDefault="00F62DF6" w:rsidP="000335E9">
      <w:pPr>
        <w:spacing w:after="0" w:line="360" w:lineRule="auto"/>
        <w:ind w:firstLine="709"/>
        <w:jc w:val="both"/>
        <w:rPr>
          <w:rFonts w:ascii="Times New Roman" w:hAnsi="Times New Roman" w:cs="Times New Roman"/>
          <w:b/>
          <w:sz w:val="24"/>
          <w:szCs w:val="24"/>
        </w:rPr>
      </w:pPr>
    </w:p>
    <w:p w:rsidR="00F62DF6" w:rsidRPr="00DC5AF5" w:rsidRDefault="00F62DF6" w:rsidP="000335E9">
      <w:pPr>
        <w:spacing w:after="0" w:line="360" w:lineRule="auto"/>
        <w:ind w:firstLine="709"/>
        <w:jc w:val="both"/>
        <w:rPr>
          <w:rFonts w:ascii="Times New Roman" w:hAnsi="Times New Roman" w:cs="Times New Roman"/>
          <w:b/>
          <w:sz w:val="24"/>
          <w:szCs w:val="24"/>
        </w:rPr>
      </w:pPr>
    </w:p>
    <w:p w:rsidR="000335E9" w:rsidRDefault="000335E9" w:rsidP="000335E9">
      <w:pPr>
        <w:spacing w:after="0" w:line="360" w:lineRule="auto"/>
        <w:ind w:firstLine="709"/>
        <w:jc w:val="both"/>
        <w:rPr>
          <w:rFonts w:ascii="Times New Roman" w:hAnsi="Times New Roman" w:cs="Times New Roman"/>
          <w:b/>
          <w:sz w:val="24"/>
          <w:szCs w:val="24"/>
        </w:rPr>
      </w:pPr>
    </w:p>
    <w:p w:rsidR="00BA72AF" w:rsidRDefault="00BA72AF" w:rsidP="000335E9">
      <w:pPr>
        <w:spacing w:after="0" w:line="360" w:lineRule="auto"/>
        <w:ind w:firstLine="709"/>
        <w:jc w:val="both"/>
        <w:rPr>
          <w:rFonts w:ascii="Times New Roman" w:hAnsi="Times New Roman" w:cs="Times New Roman"/>
          <w:b/>
          <w:sz w:val="24"/>
          <w:szCs w:val="24"/>
        </w:rPr>
      </w:pPr>
    </w:p>
    <w:p w:rsidR="00BA72AF" w:rsidRPr="00DC5AF5" w:rsidRDefault="00BA72AF" w:rsidP="000335E9">
      <w:pPr>
        <w:spacing w:after="0" w:line="360" w:lineRule="auto"/>
        <w:ind w:firstLine="709"/>
        <w:jc w:val="both"/>
        <w:rPr>
          <w:rFonts w:ascii="Times New Roman" w:hAnsi="Times New Roman" w:cs="Times New Roman"/>
          <w:b/>
          <w:sz w:val="24"/>
          <w:szCs w:val="24"/>
        </w:rPr>
      </w:pPr>
    </w:p>
    <w:p w:rsidR="000335E9" w:rsidRPr="00EB0592" w:rsidRDefault="000335E9" w:rsidP="002707D6">
      <w:pPr>
        <w:spacing w:after="0" w:line="360" w:lineRule="auto"/>
        <w:ind w:firstLine="709"/>
        <w:jc w:val="center"/>
        <w:rPr>
          <w:rFonts w:ascii="Times New Roman" w:hAnsi="Times New Roman" w:cs="Times New Roman"/>
          <w:b/>
          <w:sz w:val="24"/>
          <w:szCs w:val="24"/>
        </w:rPr>
      </w:pPr>
      <w:r w:rsidRPr="00AC5490">
        <w:rPr>
          <w:rFonts w:ascii="Times New Roman" w:hAnsi="Times New Roman" w:cs="Times New Roman"/>
          <w:b/>
          <w:sz w:val="24"/>
          <w:szCs w:val="24"/>
        </w:rPr>
        <w:lastRenderedPageBreak/>
        <w:t>СПИСОК ИСПО</w:t>
      </w:r>
      <w:r w:rsidR="00EF167F" w:rsidRPr="00AC5490">
        <w:rPr>
          <w:rFonts w:ascii="Times New Roman" w:hAnsi="Times New Roman" w:cs="Times New Roman"/>
          <w:b/>
          <w:sz w:val="24"/>
          <w:szCs w:val="24"/>
        </w:rPr>
        <w:t>Л</w:t>
      </w:r>
      <w:r w:rsidRPr="00AC5490">
        <w:rPr>
          <w:rFonts w:ascii="Times New Roman" w:hAnsi="Times New Roman" w:cs="Times New Roman"/>
          <w:b/>
          <w:sz w:val="24"/>
          <w:szCs w:val="24"/>
        </w:rPr>
        <w:t>ЬЗОВАННЫХ ИСТОЧНИКОВ И ЛИТЕРАТУРЫ</w:t>
      </w:r>
    </w:p>
    <w:p w:rsidR="009C2E5B" w:rsidRPr="00EB0592" w:rsidRDefault="009C2E5B" w:rsidP="002707D6">
      <w:pPr>
        <w:spacing w:after="0" w:line="360" w:lineRule="auto"/>
        <w:ind w:firstLine="709"/>
        <w:jc w:val="center"/>
        <w:rPr>
          <w:rFonts w:ascii="Times New Roman" w:hAnsi="Times New Roman" w:cs="Times New Roman"/>
          <w:b/>
          <w:sz w:val="24"/>
          <w:szCs w:val="24"/>
        </w:rPr>
      </w:pPr>
    </w:p>
    <w:p w:rsidR="00EF167F" w:rsidRPr="00EB0592" w:rsidRDefault="00EF167F" w:rsidP="00EF167F">
      <w:pPr>
        <w:spacing w:after="0" w:line="360" w:lineRule="auto"/>
        <w:ind w:firstLine="709"/>
        <w:jc w:val="center"/>
        <w:rPr>
          <w:rFonts w:ascii="Times New Roman" w:hAnsi="Times New Roman" w:cs="Times New Roman"/>
          <w:b/>
          <w:color w:val="000000"/>
          <w:sz w:val="24"/>
          <w:szCs w:val="24"/>
          <w:shd w:val="clear" w:color="auto" w:fill="FFFFFF"/>
        </w:rPr>
      </w:pPr>
      <w:r w:rsidRPr="00AC5490">
        <w:rPr>
          <w:rFonts w:ascii="Times New Roman" w:hAnsi="Times New Roman" w:cs="Times New Roman"/>
          <w:b/>
          <w:color w:val="000000"/>
          <w:sz w:val="24"/>
          <w:szCs w:val="24"/>
          <w:shd w:val="clear" w:color="auto" w:fill="FFFFFF"/>
        </w:rPr>
        <w:t>Источники</w:t>
      </w:r>
    </w:p>
    <w:p w:rsidR="009C2E5B" w:rsidRPr="00EB0592" w:rsidRDefault="009C2E5B" w:rsidP="00EF167F">
      <w:pPr>
        <w:spacing w:after="0" w:line="360" w:lineRule="auto"/>
        <w:ind w:firstLine="709"/>
        <w:jc w:val="center"/>
        <w:rPr>
          <w:rFonts w:ascii="Times New Roman" w:hAnsi="Times New Roman" w:cs="Times New Roman"/>
          <w:b/>
          <w:color w:val="000000"/>
          <w:sz w:val="24"/>
          <w:szCs w:val="24"/>
          <w:shd w:val="clear" w:color="auto" w:fill="FFFFFF"/>
        </w:rPr>
      </w:pPr>
    </w:p>
    <w:p w:rsidR="00EF167F" w:rsidRPr="00AC5490" w:rsidRDefault="00EF167F" w:rsidP="00EF167F">
      <w:pPr>
        <w:pStyle w:val="a4"/>
        <w:numPr>
          <w:ilvl w:val="0"/>
          <w:numId w:val="27"/>
        </w:numPr>
        <w:spacing w:line="360" w:lineRule="auto"/>
        <w:ind w:left="851" w:hanging="851"/>
        <w:jc w:val="both"/>
        <w:rPr>
          <w:sz w:val="24"/>
          <w:szCs w:val="24"/>
          <w:lang w:val="en-US"/>
        </w:rPr>
      </w:pPr>
      <w:r w:rsidRPr="00AC5490">
        <w:rPr>
          <w:sz w:val="24"/>
          <w:szCs w:val="24"/>
        </w:rPr>
        <w:t>Законодательство в сфере инвестиций.</w:t>
      </w:r>
      <w:r w:rsidR="00855E95" w:rsidRPr="00AC5490">
        <w:rPr>
          <w:sz w:val="24"/>
          <w:szCs w:val="24"/>
        </w:rPr>
        <w:t xml:space="preserve"> Обзор.</w:t>
      </w:r>
      <w:r w:rsidRPr="00AC5490">
        <w:rPr>
          <w:sz w:val="24"/>
          <w:szCs w:val="24"/>
        </w:rPr>
        <w:t xml:space="preserve"> </w:t>
      </w:r>
      <w:r w:rsidRPr="00AC5490">
        <w:rPr>
          <w:sz w:val="24"/>
          <w:szCs w:val="24"/>
          <w:lang w:val="en-US"/>
        </w:rPr>
        <w:t xml:space="preserve">URL: </w:t>
      </w:r>
      <w:hyperlink r:id="rId27" w:history="1">
        <w:r w:rsidRPr="00AC5490">
          <w:rPr>
            <w:rStyle w:val="af"/>
            <w:sz w:val="24"/>
            <w:szCs w:val="24"/>
            <w:lang w:val="en-US"/>
          </w:rPr>
          <w:t>http://spbinvestment.ru/ru/docs/normbase</w:t>
        </w:r>
      </w:hyperlink>
    </w:p>
    <w:p w:rsidR="00EF167F" w:rsidRPr="001567D8" w:rsidRDefault="00EF167F" w:rsidP="00EF167F">
      <w:pPr>
        <w:pStyle w:val="a4"/>
        <w:numPr>
          <w:ilvl w:val="0"/>
          <w:numId w:val="27"/>
        </w:numPr>
        <w:spacing w:line="360" w:lineRule="auto"/>
        <w:ind w:left="851" w:hanging="851"/>
        <w:jc w:val="both"/>
        <w:rPr>
          <w:sz w:val="24"/>
          <w:szCs w:val="24"/>
          <w:lang w:val="en-US"/>
        </w:rPr>
      </w:pPr>
      <w:r w:rsidRPr="00FA2F61">
        <w:rPr>
          <w:sz w:val="24"/>
          <w:szCs w:val="24"/>
        </w:rPr>
        <w:t xml:space="preserve">Инвестиции в культуру Санкт-Петербурга. </w:t>
      </w:r>
      <w:r w:rsidRPr="00FA2F61">
        <w:rPr>
          <w:sz w:val="24"/>
          <w:szCs w:val="24"/>
          <w:lang w:val="en-US"/>
        </w:rPr>
        <w:t>URL</w:t>
      </w:r>
      <w:r w:rsidRPr="001567D8">
        <w:rPr>
          <w:sz w:val="24"/>
          <w:szCs w:val="24"/>
          <w:lang w:val="en-US"/>
        </w:rPr>
        <w:t xml:space="preserve">: </w:t>
      </w:r>
      <w:hyperlink r:id="rId28" w:history="1">
        <w:r w:rsidRPr="00FA2F61">
          <w:rPr>
            <w:rStyle w:val="af"/>
            <w:sz w:val="24"/>
            <w:szCs w:val="24"/>
            <w:lang w:val="en-US"/>
          </w:rPr>
          <w:t>http</w:t>
        </w:r>
        <w:r w:rsidRPr="001567D8">
          <w:rPr>
            <w:rStyle w:val="af"/>
            <w:sz w:val="24"/>
            <w:szCs w:val="24"/>
            <w:lang w:val="en-US"/>
          </w:rPr>
          <w:t>://</w:t>
        </w:r>
        <w:r w:rsidRPr="00FA2F61">
          <w:rPr>
            <w:rStyle w:val="af"/>
            <w:sz w:val="24"/>
            <w:szCs w:val="24"/>
            <w:lang w:val="en-US"/>
          </w:rPr>
          <w:t>www</w:t>
        </w:r>
        <w:r w:rsidRPr="001567D8">
          <w:rPr>
            <w:rStyle w:val="af"/>
            <w:sz w:val="24"/>
            <w:szCs w:val="24"/>
            <w:lang w:val="en-US"/>
          </w:rPr>
          <w:t>.</w:t>
        </w:r>
        <w:r w:rsidRPr="00FA2F61">
          <w:rPr>
            <w:rStyle w:val="af"/>
            <w:sz w:val="24"/>
            <w:szCs w:val="24"/>
            <w:lang w:val="en-US"/>
          </w:rPr>
          <w:t>spbculture</w:t>
        </w:r>
        <w:r w:rsidRPr="001567D8">
          <w:rPr>
            <w:rStyle w:val="af"/>
            <w:sz w:val="24"/>
            <w:szCs w:val="24"/>
            <w:lang w:val="en-US"/>
          </w:rPr>
          <w:t>.</w:t>
        </w:r>
        <w:r w:rsidRPr="00FA2F61">
          <w:rPr>
            <w:rStyle w:val="af"/>
            <w:sz w:val="24"/>
            <w:szCs w:val="24"/>
            <w:lang w:val="en-US"/>
          </w:rPr>
          <w:t>ru</w:t>
        </w:r>
        <w:r w:rsidRPr="001567D8">
          <w:rPr>
            <w:rStyle w:val="af"/>
            <w:sz w:val="24"/>
            <w:szCs w:val="24"/>
            <w:lang w:val="en-US"/>
          </w:rPr>
          <w:t>/</w:t>
        </w:r>
        <w:r w:rsidRPr="00FA2F61">
          <w:rPr>
            <w:rStyle w:val="af"/>
            <w:sz w:val="24"/>
            <w:szCs w:val="24"/>
            <w:lang w:val="en-US"/>
          </w:rPr>
          <w:t>ru</w:t>
        </w:r>
        <w:r w:rsidRPr="001567D8">
          <w:rPr>
            <w:rStyle w:val="af"/>
            <w:sz w:val="24"/>
            <w:szCs w:val="24"/>
            <w:lang w:val="en-US"/>
          </w:rPr>
          <w:t>/</w:t>
        </w:r>
        <w:r w:rsidRPr="00FA2F61">
          <w:rPr>
            <w:rStyle w:val="af"/>
            <w:sz w:val="24"/>
            <w:szCs w:val="24"/>
            <w:lang w:val="en-US"/>
          </w:rPr>
          <w:t>investments</w:t>
        </w:r>
        <w:r w:rsidRPr="001567D8">
          <w:rPr>
            <w:rStyle w:val="af"/>
            <w:sz w:val="24"/>
            <w:szCs w:val="24"/>
            <w:lang w:val="en-US"/>
          </w:rPr>
          <w:t>.</w:t>
        </w:r>
        <w:r w:rsidRPr="00FA2F61">
          <w:rPr>
            <w:rStyle w:val="af"/>
            <w:sz w:val="24"/>
            <w:szCs w:val="24"/>
            <w:lang w:val="en-US"/>
          </w:rPr>
          <w:t>html</w:t>
        </w:r>
      </w:hyperlink>
      <w:r w:rsidRPr="001567D8">
        <w:rPr>
          <w:sz w:val="24"/>
          <w:szCs w:val="24"/>
          <w:lang w:val="en-US"/>
        </w:rPr>
        <w:t xml:space="preserve"> </w:t>
      </w:r>
    </w:p>
    <w:p w:rsidR="00EF167F" w:rsidRPr="001567D8" w:rsidRDefault="00EF167F" w:rsidP="00EF167F">
      <w:pPr>
        <w:pStyle w:val="a4"/>
        <w:numPr>
          <w:ilvl w:val="0"/>
          <w:numId w:val="27"/>
        </w:numPr>
        <w:spacing w:line="360" w:lineRule="auto"/>
        <w:ind w:left="851" w:hanging="851"/>
        <w:jc w:val="both"/>
        <w:rPr>
          <w:sz w:val="24"/>
          <w:szCs w:val="24"/>
          <w:shd w:val="clear" w:color="auto" w:fill="FFFFFF"/>
        </w:rPr>
      </w:pPr>
      <w:r w:rsidRPr="00FA2F61">
        <w:rPr>
          <w:sz w:val="24"/>
          <w:szCs w:val="24"/>
          <w:shd w:val="clear" w:color="auto" w:fill="FFFFFF"/>
        </w:rPr>
        <w:t>Инвестиционная стратегия Санкт-Петербурга на период до 20</w:t>
      </w:r>
      <w:bookmarkStart w:id="0" w:name="_GoBack"/>
      <w:bookmarkEnd w:id="0"/>
      <w:r w:rsidRPr="00AC5490">
        <w:rPr>
          <w:sz w:val="24"/>
          <w:szCs w:val="24"/>
          <w:shd w:val="clear" w:color="auto" w:fill="FFFFFF"/>
        </w:rPr>
        <w:t>3</w:t>
      </w:r>
      <w:r w:rsidRPr="00FA2F61">
        <w:rPr>
          <w:sz w:val="24"/>
          <w:szCs w:val="24"/>
          <w:shd w:val="clear" w:color="auto" w:fill="FFFFFF"/>
        </w:rPr>
        <w:t xml:space="preserve">0 года. Основные положения / Инвестиционный кодекс Санкт-Петербурга / Петербургский правовой портал </w:t>
      </w:r>
      <w:r w:rsidRPr="00FA2F61">
        <w:rPr>
          <w:sz w:val="24"/>
          <w:szCs w:val="24"/>
          <w:shd w:val="clear" w:color="auto" w:fill="FFFFFF"/>
          <w:lang w:val="en-US"/>
        </w:rPr>
        <w:t>URL</w:t>
      </w:r>
      <w:r w:rsidRPr="00FA2F61">
        <w:rPr>
          <w:sz w:val="24"/>
          <w:szCs w:val="24"/>
          <w:shd w:val="clear" w:color="auto" w:fill="FFFFFF"/>
        </w:rPr>
        <w:t xml:space="preserve">: http://ppt.ru/assembly/index.phtml?u=600&amp;off=0. </w:t>
      </w:r>
    </w:p>
    <w:p w:rsidR="00EF167F" w:rsidRPr="001567D8" w:rsidRDefault="00EF167F" w:rsidP="00EF167F">
      <w:pPr>
        <w:pStyle w:val="a4"/>
        <w:numPr>
          <w:ilvl w:val="0"/>
          <w:numId w:val="27"/>
        </w:numPr>
        <w:spacing w:line="360" w:lineRule="auto"/>
        <w:ind w:left="851" w:hanging="851"/>
        <w:jc w:val="both"/>
        <w:rPr>
          <w:sz w:val="24"/>
          <w:szCs w:val="24"/>
          <w:lang w:val="en-US"/>
        </w:rPr>
      </w:pPr>
      <w:r w:rsidRPr="00FA2F61">
        <w:rPr>
          <w:sz w:val="24"/>
          <w:szCs w:val="24"/>
          <w:shd w:val="clear" w:color="auto" w:fill="FFFFFF"/>
        </w:rPr>
        <w:t>Инвестиционный портал Санкт-Петербурга</w:t>
      </w:r>
      <w:r w:rsidR="00855E95">
        <w:rPr>
          <w:sz w:val="24"/>
          <w:szCs w:val="24"/>
          <w:shd w:val="clear" w:color="auto" w:fill="FFFFFF"/>
        </w:rPr>
        <w:t>. Общая информация.</w:t>
      </w:r>
      <w:r w:rsidRPr="00FA2F61">
        <w:rPr>
          <w:sz w:val="24"/>
          <w:szCs w:val="24"/>
          <w:shd w:val="clear" w:color="auto" w:fill="FFFFFF"/>
        </w:rPr>
        <w:t xml:space="preserve"> </w:t>
      </w:r>
      <w:r w:rsidRPr="00FA2F61">
        <w:rPr>
          <w:sz w:val="24"/>
          <w:szCs w:val="24"/>
          <w:shd w:val="clear" w:color="auto" w:fill="FFFFFF"/>
          <w:lang w:val="en-US"/>
        </w:rPr>
        <w:t>URL</w:t>
      </w:r>
      <w:r w:rsidRPr="001567D8">
        <w:rPr>
          <w:sz w:val="24"/>
          <w:szCs w:val="24"/>
          <w:shd w:val="clear" w:color="auto" w:fill="FFFFFF"/>
          <w:lang w:val="en-US"/>
        </w:rPr>
        <w:t>: http://www.spbinvestment.ru/upload/</w:t>
      </w:r>
      <w:r w:rsidRPr="00FA2F61">
        <w:rPr>
          <w:sz w:val="24"/>
          <w:szCs w:val="24"/>
          <w:shd w:val="clear" w:color="auto" w:fill="FFFFFF"/>
        </w:rPr>
        <w:t>Инвестиционная</w:t>
      </w:r>
      <w:r w:rsidRPr="001567D8">
        <w:rPr>
          <w:sz w:val="24"/>
          <w:szCs w:val="24"/>
          <w:shd w:val="clear" w:color="auto" w:fill="FFFFFF"/>
          <w:lang w:val="en-US"/>
        </w:rPr>
        <w:t> %20</w:t>
      </w:r>
      <w:r w:rsidRPr="00FA2F61">
        <w:rPr>
          <w:sz w:val="24"/>
          <w:szCs w:val="24"/>
          <w:shd w:val="clear" w:color="auto" w:fill="FFFFFF"/>
        </w:rPr>
        <w:t>стратегия</w:t>
      </w:r>
      <w:r w:rsidRPr="001567D8">
        <w:rPr>
          <w:sz w:val="24"/>
          <w:szCs w:val="24"/>
          <w:shd w:val="clear" w:color="auto" w:fill="FFFFFF"/>
          <w:lang w:val="en-US"/>
        </w:rPr>
        <w:t>.</w:t>
      </w:r>
      <w:proofErr w:type="spellStart"/>
      <w:r w:rsidRPr="001567D8">
        <w:rPr>
          <w:sz w:val="24"/>
          <w:szCs w:val="24"/>
          <w:shd w:val="clear" w:color="auto" w:fill="FFFFFF"/>
          <w:lang w:val="en-US"/>
        </w:rPr>
        <w:t>pdf</w:t>
      </w:r>
      <w:proofErr w:type="spellEnd"/>
      <w:r w:rsidRPr="001567D8">
        <w:rPr>
          <w:sz w:val="24"/>
          <w:szCs w:val="24"/>
          <w:shd w:val="clear" w:color="auto" w:fill="FFFFFF"/>
          <w:lang w:val="en-US"/>
        </w:rPr>
        <w:t xml:space="preserve">. </w:t>
      </w:r>
    </w:p>
    <w:p w:rsidR="00EF167F" w:rsidRPr="00EF167F" w:rsidRDefault="00EF167F" w:rsidP="00EF167F">
      <w:pPr>
        <w:pStyle w:val="a4"/>
        <w:numPr>
          <w:ilvl w:val="0"/>
          <w:numId w:val="27"/>
        </w:numPr>
        <w:spacing w:line="360" w:lineRule="auto"/>
        <w:ind w:left="851" w:hanging="851"/>
        <w:jc w:val="both"/>
        <w:rPr>
          <w:sz w:val="24"/>
          <w:szCs w:val="24"/>
        </w:rPr>
      </w:pPr>
      <w:r w:rsidRPr="00FA2F61">
        <w:rPr>
          <w:sz w:val="24"/>
          <w:szCs w:val="24"/>
        </w:rPr>
        <w:t xml:space="preserve">Инвестиционные проекты. Многофункциональный музейный центр (МЦЦ). </w:t>
      </w:r>
      <w:r w:rsidRPr="00FA2F61">
        <w:rPr>
          <w:sz w:val="24"/>
          <w:szCs w:val="24"/>
          <w:lang w:val="en-US"/>
        </w:rPr>
        <w:t>URL</w:t>
      </w:r>
      <w:r w:rsidRPr="00FA2F61">
        <w:rPr>
          <w:sz w:val="24"/>
          <w:szCs w:val="24"/>
        </w:rPr>
        <w:t xml:space="preserve">: </w:t>
      </w:r>
      <w:hyperlink r:id="rId29" w:history="1">
        <w:r w:rsidRPr="00FA2F61">
          <w:rPr>
            <w:rStyle w:val="af"/>
            <w:sz w:val="24"/>
            <w:szCs w:val="24"/>
            <w:lang w:val="en-US"/>
          </w:rPr>
          <w:t>http</w:t>
        </w:r>
        <w:r w:rsidRPr="00FA2F61">
          <w:rPr>
            <w:rStyle w:val="af"/>
            <w:sz w:val="24"/>
            <w:szCs w:val="24"/>
          </w:rPr>
          <w:t>://</w:t>
        </w:r>
        <w:r w:rsidRPr="00FA2F61">
          <w:rPr>
            <w:rStyle w:val="af"/>
            <w:sz w:val="24"/>
            <w:szCs w:val="24"/>
            <w:lang w:val="en-US"/>
          </w:rPr>
          <w:t>www</w:t>
        </w:r>
        <w:r w:rsidRPr="00FA2F61">
          <w:rPr>
            <w:rStyle w:val="af"/>
            <w:sz w:val="24"/>
            <w:szCs w:val="24"/>
          </w:rPr>
          <w:t>.</w:t>
        </w:r>
        <w:proofErr w:type="spellStart"/>
        <w:r w:rsidRPr="00FA2F61">
          <w:rPr>
            <w:rStyle w:val="af"/>
            <w:sz w:val="24"/>
            <w:szCs w:val="24"/>
            <w:lang w:val="en-US"/>
          </w:rPr>
          <w:t>fisp</w:t>
        </w:r>
        <w:proofErr w:type="spellEnd"/>
        <w:r w:rsidRPr="00FA2F61">
          <w:rPr>
            <w:rStyle w:val="af"/>
            <w:sz w:val="24"/>
            <w:szCs w:val="24"/>
          </w:rPr>
          <w:t>.</w:t>
        </w:r>
        <w:proofErr w:type="spellStart"/>
        <w:r w:rsidRPr="00FA2F61">
          <w:rPr>
            <w:rStyle w:val="af"/>
            <w:sz w:val="24"/>
            <w:szCs w:val="24"/>
            <w:lang w:val="en-US"/>
          </w:rPr>
          <w:t>spb</w:t>
        </w:r>
        <w:proofErr w:type="spellEnd"/>
        <w:r w:rsidRPr="00FA2F61">
          <w:rPr>
            <w:rStyle w:val="af"/>
            <w:sz w:val="24"/>
            <w:szCs w:val="24"/>
          </w:rPr>
          <w:t>.</w:t>
        </w:r>
        <w:proofErr w:type="spellStart"/>
        <w:r w:rsidRPr="00FA2F61">
          <w:rPr>
            <w:rStyle w:val="af"/>
            <w:sz w:val="24"/>
            <w:szCs w:val="24"/>
            <w:lang w:val="en-US"/>
          </w:rPr>
          <w:t>ru</w:t>
        </w:r>
        <w:proofErr w:type="spellEnd"/>
        <w:r w:rsidRPr="00FA2F61">
          <w:rPr>
            <w:rStyle w:val="af"/>
            <w:sz w:val="24"/>
            <w:szCs w:val="24"/>
          </w:rPr>
          <w:t>/</w:t>
        </w:r>
        <w:r w:rsidRPr="00FA2F61">
          <w:rPr>
            <w:rStyle w:val="af"/>
            <w:sz w:val="24"/>
            <w:szCs w:val="24"/>
            <w:lang w:val="en-US"/>
          </w:rPr>
          <w:t>r</w:t>
        </w:r>
        <w:r w:rsidRPr="00FA2F61">
          <w:rPr>
            <w:rStyle w:val="af"/>
            <w:sz w:val="24"/>
            <w:szCs w:val="24"/>
          </w:rPr>
          <w:t>/</w:t>
        </w:r>
        <w:r w:rsidRPr="00FA2F61">
          <w:rPr>
            <w:rStyle w:val="af"/>
            <w:sz w:val="24"/>
            <w:szCs w:val="24"/>
            <w:lang w:val="en-US"/>
          </w:rPr>
          <w:t>mmc</w:t>
        </w:r>
        <w:r w:rsidRPr="00FA2F61">
          <w:rPr>
            <w:rStyle w:val="af"/>
            <w:sz w:val="24"/>
            <w:szCs w:val="24"/>
          </w:rPr>
          <w:t>/</w:t>
        </w:r>
      </w:hyperlink>
      <w:r w:rsidRPr="00FA2F61">
        <w:rPr>
          <w:sz w:val="24"/>
          <w:szCs w:val="24"/>
        </w:rPr>
        <w:t xml:space="preserve"> </w:t>
      </w:r>
    </w:p>
    <w:p w:rsidR="00EF167F" w:rsidRPr="00EF167F" w:rsidRDefault="00EF167F" w:rsidP="00EF167F">
      <w:pPr>
        <w:pStyle w:val="a4"/>
        <w:numPr>
          <w:ilvl w:val="0"/>
          <w:numId w:val="27"/>
        </w:numPr>
        <w:spacing w:line="360" w:lineRule="auto"/>
        <w:ind w:left="851" w:hanging="851"/>
        <w:jc w:val="both"/>
        <w:rPr>
          <w:sz w:val="24"/>
          <w:szCs w:val="24"/>
        </w:rPr>
      </w:pPr>
      <w:r w:rsidRPr="00FA2F61">
        <w:rPr>
          <w:sz w:val="24"/>
          <w:szCs w:val="24"/>
        </w:rPr>
        <w:t xml:space="preserve">Инвестиционные проекты. Музей «Дом станционного смотрителя», Ленинградская область. </w:t>
      </w:r>
      <w:r w:rsidRPr="00FA2F61">
        <w:rPr>
          <w:sz w:val="24"/>
          <w:szCs w:val="24"/>
          <w:lang w:val="en-US"/>
        </w:rPr>
        <w:t>URL</w:t>
      </w:r>
      <w:r w:rsidRPr="00FA2F61">
        <w:rPr>
          <w:sz w:val="24"/>
          <w:szCs w:val="24"/>
        </w:rPr>
        <w:t xml:space="preserve">:  </w:t>
      </w:r>
      <w:hyperlink r:id="rId30" w:history="1">
        <w:r w:rsidRPr="00FA2F61">
          <w:rPr>
            <w:rStyle w:val="af"/>
            <w:sz w:val="24"/>
            <w:szCs w:val="24"/>
          </w:rPr>
          <w:t>http://www.fisp.spb.ru/r/mus-dss/</w:t>
        </w:r>
      </w:hyperlink>
      <w:r w:rsidRPr="00FA2F61">
        <w:rPr>
          <w:sz w:val="24"/>
          <w:szCs w:val="24"/>
        </w:rPr>
        <w:t xml:space="preserve"> </w:t>
      </w:r>
    </w:p>
    <w:p w:rsidR="00EF167F" w:rsidRPr="001567D8" w:rsidRDefault="00EF167F" w:rsidP="00EF167F">
      <w:pPr>
        <w:pStyle w:val="a4"/>
        <w:numPr>
          <w:ilvl w:val="0"/>
          <w:numId w:val="27"/>
        </w:numPr>
        <w:spacing w:line="360" w:lineRule="auto"/>
        <w:ind w:left="851" w:hanging="851"/>
        <w:jc w:val="both"/>
        <w:rPr>
          <w:sz w:val="24"/>
          <w:szCs w:val="24"/>
          <w:lang w:val="en-US"/>
        </w:rPr>
      </w:pPr>
      <w:r w:rsidRPr="00FA2F61">
        <w:rPr>
          <w:sz w:val="24"/>
          <w:szCs w:val="24"/>
        </w:rPr>
        <w:t xml:space="preserve">Инвестиционные проекты. Парк </w:t>
      </w:r>
      <w:proofErr w:type="spellStart"/>
      <w:r w:rsidRPr="00FA2F61">
        <w:rPr>
          <w:sz w:val="24"/>
          <w:szCs w:val="24"/>
        </w:rPr>
        <w:t>Монрепо</w:t>
      </w:r>
      <w:proofErr w:type="spellEnd"/>
      <w:r w:rsidRPr="00FA2F61">
        <w:rPr>
          <w:sz w:val="24"/>
          <w:szCs w:val="24"/>
        </w:rPr>
        <w:t xml:space="preserve">, Ленинградская область. </w:t>
      </w:r>
      <w:r w:rsidRPr="00FA2F61">
        <w:rPr>
          <w:sz w:val="24"/>
          <w:szCs w:val="24"/>
          <w:lang w:val="en-US"/>
        </w:rPr>
        <w:t>URL</w:t>
      </w:r>
      <w:r w:rsidRPr="001567D8">
        <w:rPr>
          <w:sz w:val="24"/>
          <w:szCs w:val="24"/>
          <w:lang w:val="en-US"/>
        </w:rPr>
        <w:t xml:space="preserve">: </w:t>
      </w:r>
      <w:hyperlink r:id="rId31" w:history="1">
        <w:r w:rsidRPr="001567D8">
          <w:rPr>
            <w:rStyle w:val="af"/>
            <w:sz w:val="24"/>
            <w:szCs w:val="24"/>
            <w:lang w:val="en-US"/>
          </w:rPr>
          <w:t>http://www.fisp.spb.ru/r/park-monrepo/</w:t>
        </w:r>
      </w:hyperlink>
      <w:r w:rsidRPr="001567D8">
        <w:rPr>
          <w:sz w:val="24"/>
          <w:szCs w:val="24"/>
          <w:lang w:val="en-US"/>
        </w:rPr>
        <w:t xml:space="preserve"> </w:t>
      </w:r>
    </w:p>
    <w:p w:rsidR="00EF167F" w:rsidRPr="00FA2F61" w:rsidRDefault="00EF167F" w:rsidP="00EF167F">
      <w:pPr>
        <w:pStyle w:val="a4"/>
        <w:numPr>
          <w:ilvl w:val="0"/>
          <w:numId w:val="27"/>
        </w:numPr>
        <w:spacing w:line="360" w:lineRule="auto"/>
        <w:ind w:left="851" w:hanging="851"/>
        <w:jc w:val="both"/>
        <w:rPr>
          <w:sz w:val="24"/>
          <w:szCs w:val="24"/>
        </w:rPr>
      </w:pPr>
      <w:r w:rsidRPr="00FA2F61">
        <w:rPr>
          <w:sz w:val="24"/>
          <w:szCs w:val="24"/>
        </w:rPr>
        <w:t>Инвестиционные проекты. «Реставрация литературно-художественного  музея-усадьбы «</w:t>
      </w:r>
      <w:proofErr w:type="spellStart"/>
      <w:r w:rsidRPr="00FA2F61">
        <w:rPr>
          <w:sz w:val="24"/>
          <w:szCs w:val="24"/>
        </w:rPr>
        <w:t>Приютино</w:t>
      </w:r>
      <w:proofErr w:type="spellEnd"/>
      <w:r w:rsidRPr="00FA2F61">
        <w:rPr>
          <w:sz w:val="24"/>
          <w:szCs w:val="24"/>
        </w:rPr>
        <w:t xml:space="preserve">», Ленинградская область, г. Всеволожск. </w:t>
      </w:r>
      <w:r w:rsidRPr="00FA2F61">
        <w:rPr>
          <w:sz w:val="24"/>
          <w:szCs w:val="24"/>
          <w:lang w:val="en-US"/>
        </w:rPr>
        <w:t>URL</w:t>
      </w:r>
      <w:r w:rsidRPr="00FA2F61">
        <w:rPr>
          <w:sz w:val="24"/>
          <w:szCs w:val="24"/>
        </w:rPr>
        <w:t xml:space="preserve">: </w:t>
      </w:r>
      <w:hyperlink r:id="rId32" w:history="1">
        <w:r w:rsidRPr="00FA2F61">
          <w:rPr>
            <w:rStyle w:val="af"/>
            <w:sz w:val="24"/>
            <w:szCs w:val="24"/>
          </w:rPr>
          <w:t>http://www.fisp.spb.ru/r/priyutino/</w:t>
        </w:r>
      </w:hyperlink>
      <w:r w:rsidRPr="00FA2F61">
        <w:rPr>
          <w:sz w:val="24"/>
          <w:szCs w:val="24"/>
        </w:rPr>
        <w:t xml:space="preserve"> </w:t>
      </w:r>
    </w:p>
    <w:p w:rsidR="00EF167F" w:rsidRPr="00FA2F61" w:rsidRDefault="00EF167F" w:rsidP="00EF167F">
      <w:pPr>
        <w:pStyle w:val="a4"/>
        <w:numPr>
          <w:ilvl w:val="0"/>
          <w:numId w:val="27"/>
        </w:numPr>
        <w:spacing w:line="360" w:lineRule="auto"/>
        <w:ind w:left="851" w:hanging="851"/>
        <w:jc w:val="both"/>
        <w:rPr>
          <w:sz w:val="24"/>
          <w:szCs w:val="24"/>
        </w:rPr>
      </w:pPr>
      <w:r w:rsidRPr="00FA2F61">
        <w:rPr>
          <w:sz w:val="24"/>
          <w:szCs w:val="24"/>
        </w:rPr>
        <w:t xml:space="preserve">Инвестиционные проекты. «Реставрация объектов музея «Выборгский замок», Ленинградская область, г. Выборг. </w:t>
      </w:r>
      <w:r w:rsidRPr="00FA2F61">
        <w:rPr>
          <w:sz w:val="24"/>
          <w:szCs w:val="24"/>
          <w:lang w:val="en-US"/>
        </w:rPr>
        <w:t>URL</w:t>
      </w:r>
      <w:r w:rsidRPr="00FA2F61">
        <w:rPr>
          <w:sz w:val="24"/>
          <w:szCs w:val="24"/>
        </w:rPr>
        <w:t xml:space="preserve">: </w:t>
      </w:r>
      <w:hyperlink r:id="rId33" w:history="1">
        <w:r w:rsidRPr="00FA2F61">
          <w:rPr>
            <w:rStyle w:val="af"/>
            <w:sz w:val="24"/>
            <w:szCs w:val="24"/>
          </w:rPr>
          <w:t>http://www.fisp.spb.ru/r/vyborg/</w:t>
        </w:r>
      </w:hyperlink>
      <w:r w:rsidRPr="00FA2F61">
        <w:rPr>
          <w:sz w:val="24"/>
          <w:szCs w:val="24"/>
        </w:rPr>
        <w:t xml:space="preserve"> </w:t>
      </w:r>
    </w:p>
    <w:p w:rsidR="00EF167F" w:rsidRPr="00FA2F61" w:rsidRDefault="00EF167F" w:rsidP="00EF167F">
      <w:pPr>
        <w:pStyle w:val="a4"/>
        <w:numPr>
          <w:ilvl w:val="0"/>
          <w:numId w:val="27"/>
        </w:numPr>
        <w:spacing w:line="360" w:lineRule="auto"/>
        <w:ind w:left="851" w:hanging="851"/>
        <w:jc w:val="both"/>
        <w:rPr>
          <w:sz w:val="24"/>
          <w:szCs w:val="24"/>
        </w:rPr>
      </w:pPr>
      <w:r w:rsidRPr="00FA2F61">
        <w:rPr>
          <w:sz w:val="24"/>
          <w:szCs w:val="24"/>
        </w:rPr>
        <w:t xml:space="preserve">Информационный бюллетень МИД России от  10.01.02 </w:t>
      </w:r>
      <w:r w:rsidRPr="00FA2F61">
        <w:rPr>
          <w:sz w:val="24"/>
          <w:szCs w:val="24"/>
          <w:lang w:val="en-US"/>
        </w:rPr>
        <w:t>URL</w:t>
      </w:r>
      <w:r w:rsidRPr="00FA2F61">
        <w:rPr>
          <w:sz w:val="24"/>
          <w:szCs w:val="24"/>
        </w:rPr>
        <w:t xml:space="preserve">: </w:t>
      </w:r>
      <w:hyperlink r:id="rId34" w:history="1">
        <w:r w:rsidRPr="00FA2F61">
          <w:rPr>
            <w:rStyle w:val="af"/>
            <w:sz w:val="24"/>
            <w:szCs w:val="24"/>
          </w:rPr>
          <w:t>http://www.mid.ru/ns-dksu.nsf/6786f16f9aa1fc72432569ea0036120e/432569f10031dce643256b3d0029fe61?OpenDocumen</w:t>
        </w:r>
        <w:r w:rsidRPr="00FA2F61">
          <w:rPr>
            <w:rStyle w:val="af"/>
            <w:sz w:val="24"/>
            <w:szCs w:val="24"/>
            <w:lang w:val="en-US"/>
          </w:rPr>
          <w:t>t</w:t>
        </w:r>
      </w:hyperlink>
      <w:r w:rsidRPr="00FA2F61">
        <w:rPr>
          <w:sz w:val="24"/>
          <w:szCs w:val="24"/>
        </w:rPr>
        <w:t xml:space="preserve"> </w:t>
      </w:r>
    </w:p>
    <w:p w:rsidR="009C2E5B" w:rsidRPr="00855E95" w:rsidRDefault="00EF167F" w:rsidP="00855E95">
      <w:pPr>
        <w:pStyle w:val="a4"/>
        <w:numPr>
          <w:ilvl w:val="0"/>
          <w:numId w:val="27"/>
        </w:numPr>
        <w:spacing w:line="360" w:lineRule="auto"/>
        <w:ind w:left="851" w:hanging="851"/>
        <w:jc w:val="both"/>
        <w:rPr>
          <w:sz w:val="24"/>
          <w:szCs w:val="24"/>
        </w:rPr>
      </w:pPr>
      <w:r w:rsidRPr="00FA2F61">
        <w:rPr>
          <w:sz w:val="24"/>
          <w:szCs w:val="24"/>
        </w:rPr>
        <w:t xml:space="preserve">Информационный бюллетень МИД России от  21. </w:t>
      </w:r>
      <w:r w:rsidRPr="001567D8">
        <w:rPr>
          <w:sz w:val="24"/>
          <w:szCs w:val="24"/>
          <w:lang w:val="en-US"/>
        </w:rPr>
        <w:t xml:space="preserve">06. 02. </w:t>
      </w:r>
      <w:r w:rsidRPr="00FA2F61">
        <w:rPr>
          <w:sz w:val="24"/>
          <w:szCs w:val="24"/>
          <w:lang w:val="en-US"/>
        </w:rPr>
        <w:t xml:space="preserve">URL: http://www.mid.ru/ns-dksu.nsf/ 6786f16f9aa1fc72432569ea0036120e/432569f10031dce643256bdf004a6522? </w:t>
      </w:r>
      <w:proofErr w:type="spellStart"/>
      <w:r w:rsidRPr="00FA2F61">
        <w:rPr>
          <w:sz w:val="24"/>
          <w:szCs w:val="24"/>
          <w:lang w:val="en-US"/>
        </w:rPr>
        <w:t>OpenDocument</w:t>
      </w:r>
      <w:proofErr w:type="spellEnd"/>
      <w:r w:rsidRPr="00FA2F61">
        <w:rPr>
          <w:sz w:val="24"/>
          <w:szCs w:val="24"/>
        </w:rPr>
        <w:t xml:space="preserve"> </w:t>
      </w:r>
    </w:p>
    <w:p w:rsidR="00EF167F" w:rsidRPr="00855E95" w:rsidRDefault="00EF167F" w:rsidP="00EF167F">
      <w:pPr>
        <w:pStyle w:val="3"/>
        <w:numPr>
          <w:ilvl w:val="0"/>
          <w:numId w:val="27"/>
        </w:numPr>
        <w:shd w:val="clear" w:color="auto" w:fill="FFFFFF"/>
        <w:spacing w:before="0" w:beforeAutospacing="0" w:after="0" w:afterAutospacing="0" w:line="360" w:lineRule="auto"/>
        <w:ind w:left="851" w:hanging="851"/>
        <w:jc w:val="both"/>
        <w:rPr>
          <w:b w:val="0"/>
          <w:color w:val="000000"/>
          <w:sz w:val="24"/>
          <w:szCs w:val="24"/>
        </w:rPr>
      </w:pPr>
      <w:r w:rsidRPr="00855E95">
        <w:rPr>
          <w:b w:val="0"/>
          <w:color w:val="000000"/>
          <w:sz w:val="24"/>
          <w:szCs w:val="24"/>
        </w:rPr>
        <w:t xml:space="preserve">О государственной программе Санкт-Петербурга "Развитие сферы культуры и туризма в Санкт-Петербурге" на 2015-2020 годы (с изменениями на 27 марта 2017 </w:t>
      </w:r>
      <w:r w:rsidRPr="00855E95">
        <w:rPr>
          <w:b w:val="0"/>
          <w:color w:val="000000"/>
          <w:sz w:val="24"/>
          <w:szCs w:val="24"/>
        </w:rPr>
        <w:lastRenderedPageBreak/>
        <w:t xml:space="preserve">года). </w:t>
      </w:r>
      <w:r w:rsidRPr="00855E95">
        <w:rPr>
          <w:b w:val="0"/>
          <w:color w:val="000000"/>
          <w:sz w:val="24"/>
          <w:szCs w:val="24"/>
          <w:lang w:val="en-US"/>
        </w:rPr>
        <w:t>URL</w:t>
      </w:r>
      <w:proofErr w:type="gramStart"/>
      <w:r w:rsidRPr="00855E95">
        <w:rPr>
          <w:b w:val="0"/>
          <w:color w:val="000000"/>
          <w:sz w:val="24"/>
          <w:szCs w:val="24"/>
        </w:rPr>
        <w:t>:</w:t>
      </w:r>
      <w:proofErr w:type="gramEnd"/>
      <w:r w:rsidR="00F32443">
        <w:fldChar w:fldCharType="begin"/>
      </w:r>
      <w:r w:rsidR="00F32443">
        <w:instrText xml:space="preserve"> HYPERLINK "https://gov.spb.ru/law?d&amp;nd=822403595&amp;prevDoc=537985500&amp;mark=000000000000000000000000000000000000000000000000007EA0KG" </w:instrText>
      </w:r>
      <w:r w:rsidR="00F32443">
        <w:fldChar w:fldCharType="separate"/>
      </w:r>
      <w:r w:rsidRPr="00855E95">
        <w:rPr>
          <w:rStyle w:val="af"/>
          <w:b w:val="0"/>
          <w:sz w:val="24"/>
          <w:szCs w:val="24"/>
        </w:rPr>
        <w:t>https://gov.spb.ru/law?d&amp;nd=822403595&amp;prevDoc=537985500&amp;mark=000000000000000000000000000000000000000000000000007EA0KG</w:t>
      </w:r>
      <w:r w:rsidR="00F32443">
        <w:rPr>
          <w:rStyle w:val="af"/>
          <w:b w:val="0"/>
          <w:sz w:val="24"/>
          <w:szCs w:val="24"/>
        </w:rPr>
        <w:fldChar w:fldCharType="end"/>
      </w:r>
      <w:r w:rsidRPr="00855E95">
        <w:rPr>
          <w:b w:val="0"/>
          <w:sz w:val="24"/>
          <w:szCs w:val="24"/>
        </w:rPr>
        <w:t xml:space="preserve"> </w:t>
      </w:r>
    </w:p>
    <w:p w:rsidR="00EF167F" w:rsidRPr="001567D8" w:rsidRDefault="00EF167F" w:rsidP="00EF167F">
      <w:pPr>
        <w:pStyle w:val="a4"/>
        <w:numPr>
          <w:ilvl w:val="0"/>
          <w:numId w:val="27"/>
        </w:numPr>
        <w:spacing w:line="360" w:lineRule="auto"/>
        <w:ind w:left="851" w:hanging="851"/>
        <w:jc w:val="both"/>
        <w:rPr>
          <w:sz w:val="24"/>
          <w:szCs w:val="24"/>
          <w:lang w:val="en-US"/>
        </w:rPr>
      </w:pPr>
      <w:r w:rsidRPr="00855E95">
        <w:rPr>
          <w:color w:val="000000"/>
          <w:sz w:val="24"/>
          <w:szCs w:val="24"/>
        </w:rPr>
        <w:t xml:space="preserve">Основные направления работы МИД России по развитию культурных связей России с зарубежными странами / Официальный сайт МИД РФ. - 13.02.2004. </w:t>
      </w:r>
      <w:r w:rsidRPr="001567D8">
        <w:rPr>
          <w:color w:val="000000"/>
          <w:sz w:val="24"/>
          <w:szCs w:val="24"/>
          <w:lang w:val="en-US"/>
        </w:rPr>
        <w:t xml:space="preserve">URL: </w:t>
      </w:r>
      <w:hyperlink r:id="rId35" w:history="1">
        <w:r w:rsidRPr="001567D8">
          <w:rPr>
            <w:rStyle w:val="af"/>
            <w:sz w:val="24"/>
            <w:szCs w:val="24"/>
            <w:lang w:val="en-US"/>
          </w:rPr>
          <w:t>http://archive.mid.ru//ns-dksu.nsf/6786f16f9aa1fc72432569ea0036120e/3ab2f674ebfae614c3256e39002d28a6?OpenDocument</w:t>
        </w:r>
      </w:hyperlink>
    </w:p>
    <w:p w:rsidR="00EF167F" w:rsidRPr="00FA2F61" w:rsidRDefault="00EF167F" w:rsidP="00EF167F">
      <w:pPr>
        <w:pStyle w:val="a3"/>
        <w:numPr>
          <w:ilvl w:val="0"/>
          <w:numId w:val="27"/>
        </w:numPr>
        <w:spacing w:after="0" w:line="360" w:lineRule="auto"/>
        <w:ind w:left="851" w:hanging="851"/>
        <w:jc w:val="both"/>
        <w:rPr>
          <w:rFonts w:ascii="Times New Roman" w:hAnsi="Times New Roman" w:cs="Times New Roman"/>
          <w:sz w:val="24"/>
          <w:szCs w:val="24"/>
        </w:rPr>
      </w:pPr>
      <w:r w:rsidRPr="00FA2F61">
        <w:rPr>
          <w:rFonts w:ascii="Times New Roman" w:hAnsi="Times New Roman" w:cs="Times New Roman"/>
          <w:sz w:val="24"/>
          <w:szCs w:val="24"/>
        </w:rPr>
        <w:t xml:space="preserve">Паспорт Санкт-Петербурга. </w:t>
      </w:r>
      <w:r w:rsidRPr="00FA2F61">
        <w:rPr>
          <w:rFonts w:ascii="Times New Roman" w:hAnsi="Times New Roman" w:cs="Times New Roman"/>
          <w:sz w:val="24"/>
          <w:szCs w:val="24"/>
          <w:lang w:val="en-US"/>
        </w:rPr>
        <w:t>URL</w:t>
      </w:r>
      <w:r w:rsidRPr="00FA2F61">
        <w:rPr>
          <w:rFonts w:ascii="Times New Roman" w:hAnsi="Times New Roman" w:cs="Times New Roman"/>
          <w:sz w:val="24"/>
          <w:szCs w:val="24"/>
        </w:rPr>
        <w:t xml:space="preserve">: </w:t>
      </w:r>
      <w:hyperlink r:id="rId36" w:history="1">
        <w:r w:rsidRPr="00FA2F61">
          <w:rPr>
            <w:rStyle w:val="af"/>
            <w:rFonts w:ascii="Times New Roman" w:hAnsi="Times New Roman" w:cs="Times New Roman"/>
            <w:sz w:val="24"/>
            <w:szCs w:val="24"/>
            <w:lang w:val="en-US"/>
          </w:rPr>
          <w:t>http</w:t>
        </w:r>
        <w:r w:rsidRPr="00FA2F61">
          <w:rPr>
            <w:rStyle w:val="af"/>
            <w:rFonts w:ascii="Times New Roman" w:hAnsi="Times New Roman" w:cs="Times New Roman"/>
            <w:sz w:val="24"/>
            <w:szCs w:val="24"/>
          </w:rPr>
          <w:t>://</w:t>
        </w:r>
        <w:r w:rsidRPr="00FA2F61">
          <w:rPr>
            <w:rStyle w:val="af"/>
            <w:rFonts w:ascii="Times New Roman" w:hAnsi="Times New Roman" w:cs="Times New Roman"/>
            <w:sz w:val="24"/>
            <w:szCs w:val="24"/>
            <w:lang w:val="en-US"/>
          </w:rPr>
          <w:t>www</w:t>
        </w:r>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lang w:val="en-US"/>
          </w:rPr>
          <w:t>kvs</w:t>
        </w:r>
        <w:proofErr w:type="spellEnd"/>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lang w:val="en-US"/>
          </w:rPr>
          <w:t>spb</w:t>
        </w:r>
        <w:proofErr w:type="spellEnd"/>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lang w:val="en-US"/>
          </w:rPr>
          <w:t>ru</w:t>
        </w:r>
        <w:proofErr w:type="spellEnd"/>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lang w:val="en-US"/>
          </w:rPr>
          <w:t>userfiles</w:t>
        </w:r>
        <w:proofErr w:type="spellEnd"/>
        <w:r w:rsidRPr="00FA2F61">
          <w:rPr>
            <w:rStyle w:val="af"/>
            <w:rFonts w:ascii="Times New Roman" w:hAnsi="Times New Roman" w:cs="Times New Roman"/>
            <w:sz w:val="24"/>
            <w:szCs w:val="24"/>
          </w:rPr>
          <w:t>/2016/</w:t>
        </w:r>
        <w:r w:rsidRPr="00FA2F61">
          <w:rPr>
            <w:rStyle w:val="af"/>
            <w:rFonts w:ascii="Times New Roman" w:hAnsi="Times New Roman" w:cs="Times New Roman"/>
            <w:sz w:val="24"/>
            <w:szCs w:val="24"/>
            <w:lang w:val="en-US"/>
          </w:rPr>
          <w:t>Statistics</w:t>
        </w:r>
        <w:r w:rsidRPr="00FA2F61">
          <w:rPr>
            <w:rStyle w:val="af"/>
            <w:rFonts w:ascii="Times New Roman" w:hAnsi="Times New Roman" w:cs="Times New Roman"/>
            <w:sz w:val="24"/>
            <w:szCs w:val="24"/>
          </w:rPr>
          <w:t>/</w:t>
        </w:r>
        <w:r w:rsidRPr="00FA2F61">
          <w:rPr>
            <w:rStyle w:val="af"/>
            <w:rFonts w:ascii="Times New Roman" w:hAnsi="Times New Roman" w:cs="Times New Roman"/>
            <w:sz w:val="24"/>
            <w:szCs w:val="24"/>
            <w:lang w:val="en-US"/>
          </w:rPr>
          <w:t>Passport</w:t>
        </w:r>
        <w:r w:rsidRPr="00FA2F61">
          <w:rPr>
            <w:rStyle w:val="af"/>
            <w:rFonts w:ascii="Times New Roman" w:hAnsi="Times New Roman" w:cs="Times New Roman"/>
            <w:sz w:val="24"/>
            <w:szCs w:val="24"/>
          </w:rPr>
          <w:t>_2016_</w:t>
        </w:r>
        <w:proofErr w:type="spellStart"/>
        <w:r w:rsidRPr="00FA2F61">
          <w:rPr>
            <w:rStyle w:val="af"/>
            <w:rFonts w:ascii="Times New Roman" w:hAnsi="Times New Roman" w:cs="Times New Roman"/>
            <w:sz w:val="24"/>
            <w:szCs w:val="24"/>
            <w:lang w:val="en-US"/>
          </w:rPr>
          <w:t>rus</w:t>
        </w:r>
        <w:proofErr w:type="spellEnd"/>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lang w:val="en-US"/>
          </w:rPr>
          <w:t>pdf</w:t>
        </w:r>
        <w:proofErr w:type="spellEnd"/>
      </w:hyperlink>
      <w:r w:rsidRPr="00FA2F61">
        <w:rPr>
          <w:rFonts w:ascii="Times New Roman" w:hAnsi="Times New Roman" w:cs="Times New Roman"/>
          <w:sz w:val="24"/>
          <w:szCs w:val="24"/>
        </w:rPr>
        <w:t xml:space="preserve"> </w:t>
      </w:r>
    </w:p>
    <w:p w:rsidR="00EF167F" w:rsidRPr="00FA2F61" w:rsidRDefault="00EF167F" w:rsidP="00EF167F">
      <w:pPr>
        <w:pStyle w:val="a4"/>
        <w:numPr>
          <w:ilvl w:val="0"/>
          <w:numId w:val="27"/>
        </w:numPr>
        <w:spacing w:line="360" w:lineRule="auto"/>
        <w:ind w:left="851" w:hanging="851"/>
        <w:jc w:val="both"/>
        <w:rPr>
          <w:sz w:val="24"/>
          <w:szCs w:val="24"/>
        </w:rPr>
      </w:pPr>
      <w:r w:rsidRPr="00FA2F61">
        <w:rPr>
          <w:sz w:val="24"/>
          <w:szCs w:val="24"/>
        </w:rPr>
        <w:t>Положение о Комитете по инвестициям Санкт-Петербурга </w:t>
      </w:r>
      <w:r w:rsidRPr="00FA2F61">
        <w:rPr>
          <w:spacing w:val="2"/>
          <w:sz w:val="24"/>
          <w:szCs w:val="24"/>
        </w:rPr>
        <w:t xml:space="preserve">(с изменениями на 16 декабря 2016 года). </w:t>
      </w:r>
      <w:r w:rsidRPr="00FA2F61">
        <w:rPr>
          <w:spacing w:val="2"/>
          <w:sz w:val="24"/>
          <w:szCs w:val="24"/>
          <w:lang w:val="en-US"/>
        </w:rPr>
        <w:t>URL</w:t>
      </w:r>
      <w:r w:rsidRPr="00FA2F61">
        <w:rPr>
          <w:spacing w:val="2"/>
          <w:sz w:val="24"/>
          <w:szCs w:val="24"/>
        </w:rPr>
        <w:t xml:space="preserve">: </w:t>
      </w:r>
      <w:hyperlink r:id="rId37" w:history="1">
        <w:r w:rsidRPr="00FA2F61">
          <w:rPr>
            <w:rStyle w:val="af"/>
            <w:sz w:val="24"/>
            <w:szCs w:val="24"/>
          </w:rPr>
          <w:t>https://gov.spb.ru/law?d&amp;nd=822401343&amp;prevDoc=537960546</w:t>
        </w:r>
      </w:hyperlink>
      <w:r w:rsidRPr="00FA2F61">
        <w:rPr>
          <w:sz w:val="24"/>
          <w:szCs w:val="24"/>
        </w:rPr>
        <w:t xml:space="preserve"> </w:t>
      </w:r>
    </w:p>
    <w:p w:rsidR="00EF167F" w:rsidRPr="00FA2F61" w:rsidRDefault="00EF167F" w:rsidP="00EF167F">
      <w:pPr>
        <w:pStyle w:val="a4"/>
        <w:numPr>
          <w:ilvl w:val="0"/>
          <w:numId w:val="27"/>
        </w:numPr>
        <w:spacing w:line="360" w:lineRule="auto"/>
        <w:ind w:left="851" w:hanging="851"/>
        <w:jc w:val="both"/>
        <w:rPr>
          <w:sz w:val="24"/>
          <w:szCs w:val="24"/>
        </w:rPr>
      </w:pPr>
      <w:r w:rsidRPr="00FA2F61">
        <w:rPr>
          <w:sz w:val="24"/>
          <w:szCs w:val="24"/>
          <w:shd w:val="clear" w:color="auto" w:fill="FFFFFF"/>
        </w:rPr>
        <w:t xml:space="preserve">Практика ведения бизнеса в Санкт-Петербурге / Комитет по инвестициям Санкт-Петербурга </w:t>
      </w:r>
      <w:r w:rsidRPr="00FA2F61">
        <w:rPr>
          <w:sz w:val="24"/>
          <w:szCs w:val="24"/>
          <w:shd w:val="clear" w:color="auto" w:fill="FFFFFF"/>
          <w:lang w:val="en-US"/>
        </w:rPr>
        <w:t>URL</w:t>
      </w:r>
      <w:r w:rsidRPr="00FA2F61">
        <w:rPr>
          <w:sz w:val="24"/>
          <w:szCs w:val="24"/>
          <w:shd w:val="clear" w:color="auto" w:fill="FFFFFF"/>
        </w:rPr>
        <w:t xml:space="preserve">: </w:t>
      </w:r>
      <w:hyperlink r:id="rId38" w:history="1">
        <w:r w:rsidRPr="00FA2F61">
          <w:rPr>
            <w:rStyle w:val="af"/>
            <w:sz w:val="24"/>
            <w:szCs w:val="24"/>
            <w:shd w:val="clear" w:color="auto" w:fill="FFFFFF"/>
          </w:rPr>
          <w:t>http://spbinvestment.invest.gov.spb.ru/upload/Investbook_Business_2013.pdf</w:t>
        </w:r>
      </w:hyperlink>
      <w:r w:rsidRPr="00FA2F61">
        <w:rPr>
          <w:sz w:val="24"/>
          <w:szCs w:val="24"/>
          <w:shd w:val="clear" w:color="auto" w:fill="FFFFFF"/>
        </w:rPr>
        <w:t xml:space="preserve">. </w:t>
      </w:r>
    </w:p>
    <w:p w:rsidR="00EF167F" w:rsidRPr="00FA2F61" w:rsidRDefault="00EF167F" w:rsidP="00EF167F">
      <w:pPr>
        <w:pStyle w:val="a3"/>
        <w:numPr>
          <w:ilvl w:val="0"/>
          <w:numId w:val="27"/>
        </w:numPr>
        <w:spacing w:after="0" w:line="360" w:lineRule="auto"/>
        <w:ind w:left="851" w:hanging="851"/>
        <w:jc w:val="both"/>
        <w:rPr>
          <w:rFonts w:ascii="Times New Roman" w:eastAsia="Times New Roman" w:hAnsi="Times New Roman" w:cs="Times New Roman"/>
          <w:sz w:val="24"/>
          <w:szCs w:val="24"/>
        </w:rPr>
      </w:pPr>
      <w:r w:rsidRPr="00FA2F61">
        <w:rPr>
          <w:rFonts w:ascii="Times New Roman" w:eastAsia="Times New Roman" w:hAnsi="Times New Roman" w:cs="Times New Roman"/>
          <w:sz w:val="24"/>
          <w:szCs w:val="24"/>
        </w:rPr>
        <w:t xml:space="preserve">Пресс-конференция В. И. Матвиенко </w:t>
      </w:r>
      <w:r w:rsidRPr="00FA2F61">
        <w:rPr>
          <w:rStyle w:val="aa"/>
          <w:rFonts w:ascii="Times New Roman" w:eastAsia="Times New Roman" w:hAnsi="Times New Roman" w:cs="Times New Roman"/>
          <w:b w:val="0"/>
          <w:sz w:val="24"/>
          <w:szCs w:val="24"/>
        </w:rPr>
        <w:t xml:space="preserve">«Три года работы В.И. Матвиенко на посту Губернатора Санкт-Петербурга» </w:t>
      </w:r>
      <w:r w:rsidRPr="00FA2F61">
        <w:rPr>
          <w:rStyle w:val="aa"/>
          <w:rFonts w:ascii="Times New Roman" w:eastAsia="Times New Roman" w:hAnsi="Times New Roman" w:cs="Times New Roman"/>
          <w:b w:val="0"/>
          <w:sz w:val="24"/>
          <w:szCs w:val="24"/>
          <w:lang w:val="en-US"/>
        </w:rPr>
        <w:t>URL</w:t>
      </w:r>
      <w:r w:rsidRPr="00FA2F61">
        <w:rPr>
          <w:rStyle w:val="aa"/>
          <w:rFonts w:ascii="Times New Roman" w:eastAsia="Times New Roman" w:hAnsi="Times New Roman" w:cs="Times New Roman"/>
          <w:b w:val="0"/>
          <w:sz w:val="24"/>
          <w:szCs w:val="24"/>
        </w:rPr>
        <w:t xml:space="preserve">: </w:t>
      </w:r>
      <w:hyperlink r:id="rId39" w:history="1">
        <w:r w:rsidRPr="00FA2F61">
          <w:rPr>
            <w:rStyle w:val="af"/>
            <w:rFonts w:ascii="Times New Roman" w:eastAsia="Times New Roman" w:hAnsi="Times New Roman" w:cs="Times New Roman"/>
            <w:sz w:val="24"/>
            <w:szCs w:val="24"/>
          </w:rPr>
          <w:t>http://www.gov.spb.ru/gov/governor/3_years</w:t>
        </w:r>
      </w:hyperlink>
      <w:r w:rsidRPr="00FA2F61">
        <w:rPr>
          <w:rFonts w:ascii="Times New Roman" w:eastAsia="Times New Roman" w:hAnsi="Times New Roman" w:cs="Times New Roman"/>
          <w:sz w:val="24"/>
          <w:szCs w:val="24"/>
        </w:rPr>
        <w:t xml:space="preserve"> </w:t>
      </w:r>
    </w:p>
    <w:p w:rsidR="00EF167F" w:rsidRPr="00FA2F61" w:rsidRDefault="00EF167F" w:rsidP="00EF167F">
      <w:pPr>
        <w:pStyle w:val="1"/>
        <w:numPr>
          <w:ilvl w:val="0"/>
          <w:numId w:val="27"/>
        </w:numPr>
        <w:shd w:val="clear" w:color="auto" w:fill="FFFFFF"/>
        <w:spacing w:before="0" w:line="360" w:lineRule="auto"/>
        <w:ind w:left="851" w:hanging="851"/>
        <w:jc w:val="both"/>
        <w:textAlignment w:val="baseline"/>
        <w:rPr>
          <w:rFonts w:ascii="Times New Roman" w:hAnsi="Times New Roman" w:cs="Times New Roman"/>
          <w:b w:val="0"/>
          <w:color w:val="auto"/>
          <w:sz w:val="24"/>
          <w:szCs w:val="24"/>
        </w:rPr>
      </w:pPr>
      <w:r w:rsidRPr="00FA2F61">
        <w:rPr>
          <w:rStyle w:val="nobr"/>
          <w:rFonts w:ascii="Times New Roman" w:hAnsi="Times New Roman" w:cs="Times New Roman"/>
          <w:b w:val="0"/>
          <w:color w:val="auto"/>
          <w:sz w:val="24"/>
          <w:szCs w:val="24"/>
        </w:rPr>
        <w:t>Санкт-Петербург</w:t>
      </w:r>
      <w:r w:rsidRPr="00FA2F61">
        <w:rPr>
          <w:rStyle w:val="apple-converted-space"/>
          <w:b w:val="0"/>
          <w:color w:val="auto"/>
          <w:sz w:val="24"/>
          <w:szCs w:val="24"/>
        </w:rPr>
        <w:t> </w:t>
      </w:r>
      <w:r w:rsidRPr="00FA2F61">
        <w:rPr>
          <w:rFonts w:ascii="Times New Roman" w:hAnsi="Times New Roman" w:cs="Times New Roman"/>
          <w:b w:val="0"/>
          <w:color w:val="auto"/>
          <w:sz w:val="24"/>
          <w:szCs w:val="24"/>
        </w:rPr>
        <w:t xml:space="preserve">занимает лидирующие позиции в рейтинге инвестиционной привлекательности регионов. 10 декабря 2015 г. </w:t>
      </w:r>
      <w:r w:rsidRPr="00FA2F61">
        <w:rPr>
          <w:rFonts w:ascii="Times New Roman" w:hAnsi="Times New Roman" w:cs="Times New Roman"/>
          <w:b w:val="0"/>
          <w:color w:val="auto"/>
          <w:sz w:val="24"/>
          <w:szCs w:val="24"/>
          <w:lang w:val="en-US"/>
        </w:rPr>
        <w:t>URL</w:t>
      </w:r>
      <w:r w:rsidRPr="00FA2F61">
        <w:rPr>
          <w:rFonts w:ascii="Times New Roman" w:hAnsi="Times New Roman" w:cs="Times New Roman"/>
          <w:b w:val="0"/>
          <w:color w:val="auto"/>
          <w:sz w:val="24"/>
          <w:szCs w:val="24"/>
        </w:rPr>
        <w:t xml:space="preserve">: </w:t>
      </w:r>
      <w:hyperlink r:id="rId40" w:history="1">
        <w:r w:rsidRPr="00FA2F61">
          <w:rPr>
            <w:rStyle w:val="af"/>
            <w:rFonts w:ascii="Times New Roman" w:hAnsi="Times New Roman" w:cs="Times New Roman"/>
            <w:b w:val="0"/>
            <w:color w:val="auto"/>
            <w:sz w:val="24"/>
            <w:szCs w:val="24"/>
            <w:lang w:val="en-US"/>
          </w:rPr>
          <w:t>https</w:t>
        </w:r>
        <w:r w:rsidRPr="00FA2F61">
          <w:rPr>
            <w:rStyle w:val="af"/>
            <w:rFonts w:ascii="Times New Roman" w:hAnsi="Times New Roman" w:cs="Times New Roman"/>
            <w:b w:val="0"/>
            <w:color w:val="auto"/>
            <w:sz w:val="24"/>
            <w:szCs w:val="24"/>
          </w:rPr>
          <w:t>://</w:t>
        </w:r>
        <w:proofErr w:type="spellStart"/>
        <w:r w:rsidRPr="00FA2F61">
          <w:rPr>
            <w:rStyle w:val="af"/>
            <w:rFonts w:ascii="Times New Roman" w:hAnsi="Times New Roman" w:cs="Times New Roman"/>
            <w:b w:val="0"/>
            <w:color w:val="auto"/>
            <w:sz w:val="24"/>
            <w:szCs w:val="24"/>
            <w:lang w:val="en-US"/>
          </w:rPr>
          <w:t>gov</w:t>
        </w:r>
        <w:proofErr w:type="spellEnd"/>
        <w:r w:rsidRPr="00FA2F61">
          <w:rPr>
            <w:rStyle w:val="af"/>
            <w:rFonts w:ascii="Times New Roman" w:hAnsi="Times New Roman" w:cs="Times New Roman"/>
            <w:b w:val="0"/>
            <w:color w:val="auto"/>
            <w:sz w:val="24"/>
            <w:szCs w:val="24"/>
          </w:rPr>
          <w:t>.</w:t>
        </w:r>
        <w:proofErr w:type="spellStart"/>
        <w:r w:rsidRPr="00FA2F61">
          <w:rPr>
            <w:rStyle w:val="af"/>
            <w:rFonts w:ascii="Times New Roman" w:hAnsi="Times New Roman" w:cs="Times New Roman"/>
            <w:b w:val="0"/>
            <w:color w:val="auto"/>
            <w:sz w:val="24"/>
            <w:szCs w:val="24"/>
            <w:lang w:val="en-US"/>
          </w:rPr>
          <w:t>spb</w:t>
        </w:r>
        <w:proofErr w:type="spellEnd"/>
        <w:r w:rsidRPr="00FA2F61">
          <w:rPr>
            <w:rStyle w:val="af"/>
            <w:rFonts w:ascii="Times New Roman" w:hAnsi="Times New Roman" w:cs="Times New Roman"/>
            <w:b w:val="0"/>
            <w:color w:val="auto"/>
            <w:sz w:val="24"/>
            <w:szCs w:val="24"/>
          </w:rPr>
          <w:t>.</w:t>
        </w:r>
        <w:proofErr w:type="spellStart"/>
        <w:r w:rsidRPr="00FA2F61">
          <w:rPr>
            <w:rStyle w:val="af"/>
            <w:rFonts w:ascii="Times New Roman" w:hAnsi="Times New Roman" w:cs="Times New Roman"/>
            <w:b w:val="0"/>
            <w:color w:val="auto"/>
            <w:sz w:val="24"/>
            <w:szCs w:val="24"/>
            <w:lang w:val="en-US"/>
          </w:rPr>
          <w:t>ru</w:t>
        </w:r>
        <w:proofErr w:type="spellEnd"/>
        <w:r w:rsidRPr="00FA2F61">
          <w:rPr>
            <w:rStyle w:val="af"/>
            <w:rFonts w:ascii="Times New Roman" w:hAnsi="Times New Roman" w:cs="Times New Roman"/>
            <w:b w:val="0"/>
            <w:color w:val="auto"/>
            <w:sz w:val="24"/>
            <w:szCs w:val="24"/>
          </w:rPr>
          <w:t>/</w:t>
        </w:r>
        <w:proofErr w:type="spellStart"/>
        <w:r w:rsidRPr="00FA2F61">
          <w:rPr>
            <w:rStyle w:val="af"/>
            <w:rFonts w:ascii="Times New Roman" w:hAnsi="Times New Roman" w:cs="Times New Roman"/>
            <w:b w:val="0"/>
            <w:color w:val="auto"/>
            <w:sz w:val="24"/>
            <w:szCs w:val="24"/>
            <w:lang w:val="en-US"/>
          </w:rPr>
          <w:t>gov</w:t>
        </w:r>
        <w:proofErr w:type="spellEnd"/>
        <w:r w:rsidRPr="00FA2F61">
          <w:rPr>
            <w:rStyle w:val="af"/>
            <w:rFonts w:ascii="Times New Roman" w:hAnsi="Times New Roman" w:cs="Times New Roman"/>
            <w:b w:val="0"/>
            <w:color w:val="auto"/>
            <w:sz w:val="24"/>
            <w:szCs w:val="24"/>
          </w:rPr>
          <w:t>/</w:t>
        </w:r>
        <w:proofErr w:type="spellStart"/>
        <w:r w:rsidRPr="00FA2F61">
          <w:rPr>
            <w:rStyle w:val="af"/>
            <w:rFonts w:ascii="Times New Roman" w:hAnsi="Times New Roman" w:cs="Times New Roman"/>
            <w:b w:val="0"/>
            <w:color w:val="auto"/>
            <w:sz w:val="24"/>
            <w:szCs w:val="24"/>
            <w:lang w:val="en-US"/>
          </w:rPr>
          <w:t>otrasl</w:t>
        </w:r>
        <w:proofErr w:type="spellEnd"/>
        <w:r w:rsidRPr="00FA2F61">
          <w:rPr>
            <w:rStyle w:val="af"/>
            <w:rFonts w:ascii="Times New Roman" w:hAnsi="Times New Roman" w:cs="Times New Roman"/>
            <w:b w:val="0"/>
            <w:color w:val="auto"/>
            <w:sz w:val="24"/>
            <w:szCs w:val="24"/>
          </w:rPr>
          <w:t>/</w:t>
        </w:r>
        <w:r w:rsidRPr="00FA2F61">
          <w:rPr>
            <w:rStyle w:val="af"/>
            <w:rFonts w:ascii="Times New Roman" w:hAnsi="Times New Roman" w:cs="Times New Roman"/>
            <w:b w:val="0"/>
            <w:color w:val="auto"/>
            <w:sz w:val="24"/>
            <w:szCs w:val="24"/>
            <w:lang w:val="en-US"/>
          </w:rPr>
          <w:t>invest</w:t>
        </w:r>
        <w:r w:rsidRPr="00FA2F61">
          <w:rPr>
            <w:rStyle w:val="af"/>
            <w:rFonts w:ascii="Times New Roman" w:hAnsi="Times New Roman" w:cs="Times New Roman"/>
            <w:b w:val="0"/>
            <w:color w:val="auto"/>
            <w:sz w:val="24"/>
            <w:szCs w:val="24"/>
          </w:rPr>
          <w:t>/</w:t>
        </w:r>
        <w:r w:rsidRPr="00FA2F61">
          <w:rPr>
            <w:rStyle w:val="af"/>
            <w:rFonts w:ascii="Times New Roman" w:hAnsi="Times New Roman" w:cs="Times New Roman"/>
            <w:b w:val="0"/>
            <w:color w:val="auto"/>
            <w:sz w:val="24"/>
            <w:szCs w:val="24"/>
            <w:lang w:val="en-US"/>
          </w:rPr>
          <w:t>news</w:t>
        </w:r>
        <w:r w:rsidRPr="00FA2F61">
          <w:rPr>
            <w:rStyle w:val="af"/>
            <w:rFonts w:ascii="Times New Roman" w:hAnsi="Times New Roman" w:cs="Times New Roman"/>
            <w:b w:val="0"/>
            <w:color w:val="auto"/>
            <w:sz w:val="24"/>
            <w:szCs w:val="24"/>
          </w:rPr>
          <w:t>/78551/</w:t>
        </w:r>
      </w:hyperlink>
      <w:r w:rsidRPr="00FA2F61">
        <w:rPr>
          <w:rFonts w:ascii="Times New Roman" w:hAnsi="Times New Roman" w:cs="Times New Roman"/>
          <w:b w:val="0"/>
          <w:color w:val="auto"/>
          <w:sz w:val="24"/>
          <w:szCs w:val="24"/>
        </w:rPr>
        <w:t xml:space="preserve"> </w:t>
      </w:r>
    </w:p>
    <w:p w:rsidR="00EF167F" w:rsidRPr="00FA2F61" w:rsidRDefault="00EF167F" w:rsidP="00EF167F">
      <w:pPr>
        <w:pStyle w:val="1"/>
        <w:numPr>
          <w:ilvl w:val="0"/>
          <w:numId w:val="27"/>
        </w:numPr>
        <w:shd w:val="clear" w:color="auto" w:fill="FFFFFF"/>
        <w:spacing w:before="0" w:line="360" w:lineRule="auto"/>
        <w:ind w:left="851" w:hanging="851"/>
        <w:jc w:val="both"/>
        <w:textAlignment w:val="baseline"/>
        <w:rPr>
          <w:rFonts w:ascii="Times New Roman" w:hAnsi="Times New Roman" w:cs="Times New Roman"/>
          <w:b w:val="0"/>
          <w:color w:val="auto"/>
          <w:sz w:val="24"/>
          <w:szCs w:val="24"/>
        </w:rPr>
      </w:pPr>
      <w:r w:rsidRPr="00FA2F61">
        <w:rPr>
          <w:rFonts w:ascii="Times New Roman" w:hAnsi="Times New Roman" w:cs="Times New Roman"/>
          <w:b w:val="0"/>
          <w:color w:val="auto"/>
          <w:sz w:val="24"/>
          <w:szCs w:val="24"/>
        </w:rPr>
        <w:t>Совет по инвестициям при Губернаторе</w:t>
      </w:r>
      <w:r w:rsidRPr="00FA2F61">
        <w:rPr>
          <w:rStyle w:val="apple-converted-space"/>
          <w:b w:val="0"/>
          <w:color w:val="auto"/>
          <w:sz w:val="24"/>
          <w:szCs w:val="24"/>
        </w:rPr>
        <w:t> </w:t>
      </w:r>
      <w:r w:rsidRPr="00FA2F61">
        <w:rPr>
          <w:rStyle w:val="nobr"/>
          <w:rFonts w:ascii="Times New Roman" w:hAnsi="Times New Roman" w:cs="Times New Roman"/>
          <w:b w:val="0"/>
          <w:color w:val="auto"/>
          <w:sz w:val="24"/>
          <w:szCs w:val="24"/>
        </w:rPr>
        <w:t>Санкт-Петербурга</w:t>
      </w:r>
      <w:r w:rsidRPr="00FA2F61">
        <w:rPr>
          <w:rStyle w:val="apple-converted-space"/>
          <w:b w:val="0"/>
          <w:color w:val="auto"/>
          <w:sz w:val="24"/>
          <w:szCs w:val="24"/>
        </w:rPr>
        <w:t> </w:t>
      </w:r>
      <w:r w:rsidRPr="00FA2F61">
        <w:rPr>
          <w:rFonts w:ascii="Times New Roman" w:hAnsi="Times New Roman" w:cs="Times New Roman"/>
          <w:b w:val="0"/>
          <w:color w:val="auto"/>
          <w:sz w:val="24"/>
          <w:szCs w:val="24"/>
        </w:rPr>
        <w:t xml:space="preserve">19 декабря 2016 года. Итоговый доклад председателя Комитета по инвестициям И.А. </w:t>
      </w:r>
      <w:proofErr w:type="spellStart"/>
      <w:r w:rsidRPr="00FA2F61">
        <w:rPr>
          <w:rFonts w:ascii="Times New Roman" w:hAnsi="Times New Roman" w:cs="Times New Roman"/>
          <w:b w:val="0"/>
          <w:color w:val="auto"/>
          <w:sz w:val="24"/>
          <w:szCs w:val="24"/>
        </w:rPr>
        <w:t>Бабюк</w:t>
      </w:r>
      <w:proofErr w:type="spellEnd"/>
      <w:r w:rsidRPr="00FA2F61">
        <w:rPr>
          <w:rFonts w:ascii="Times New Roman" w:hAnsi="Times New Roman" w:cs="Times New Roman"/>
          <w:b w:val="0"/>
          <w:color w:val="auto"/>
          <w:sz w:val="24"/>
          <w:szCs w:val="24"/>
        </w:rPr>
        <w:t xml:space="preserve"> о результатах деятельности Комитета в 2016 году </w:t>
      </w:r>
      <w:r w:rsidRPr="00FA2F61">
        <w:rPr>
          <w:rStyle w:val="meta"/>
          <w:b w:val="0"/>
          <w:color w:val="auto"/>
          <w:sz w:val="24"/>
          <w:szCs w:val="24"/>
          <w:bdr w:val="none" w:sz="0" w:space="0" w:color="auto" w:frame="1"/>
          <w:shd w:val="clear" w:color="auto" w:fill="FFFFFF"/>
        </w:rPr>
        <w:t xml:space="preserve">30 декабря 2016 г. </w:t>
      </w:r>
      <w:r w:rsidRPr="00FA2F61">
        <w:rPr>
          <w:rStyle w:val="meta"/>
          <w:b w:val="0"/>
          <w:color w:val="auto"/>
          <w:sz w:val="24"/>
          <w:szCs w:val="24"/>
          <w:bdr w:val="none" w:sz="0" w:space="0" w:color="auto" w:frame="1"/>
          <w:shd w:val="clear" w:color="auto" w:fill="FFFFFF"/>
          <w:lang w:val="en-US"/>
        </w:rPr>
        <w:t>URL</w:t>
      </w:r>
      <w:r w:rsidRPr="00FA2F61">
        <w:rPr>
          <w:rStyle w:val="meta"/>
          <w:b w:val="0"/>
          <w:color w:val="auto"/>
          <w:sz w:val="24"/>
          <w:szCs w:val="24"/>
          <w:bdr w:val="none" w:sz="0" w:space="0" w:color="auto" w:frame="1"/>
          <w:shd w:val="clear" w:color="auto" w:fill="FFFFFF"/>
        </w:rPr>
        <w:t>:</w:t>
      </w:r>
      <w:hyperlink r:id="rId41" w:history="1">
        <w:r w:rsidRPr="00FA2F61">
          <w:rPr>
            <w:rStyle w:val="af"/>
            <w:rFonts w:ascii="Times New Roman" w:hAnsi="Times New Roman" w:cs="Times New Roman"/>
            <w:b w:val="0"/>
            <w:color w:val="auto"/>
            <w:sz w:val="24"/>
            <w:szCs w:val="24"/>
          </w:rPr>
          <w:t>https://gov.spb.ru/gov/otrasl/invest/current_activities/speeches/3545/</w:t>
        </w:r>
      </w:hyperlink>
      <w:r w:rsidRPr="00FA2F61">
        <w:rPr>
          <w:rFonts w:ascii="Times New Roman" w:hAnsi="Times New Roman" w:cs="Times New Roman"/>
          <w:b w:val="0"/>
          <w:color w:val="auto"/>
          <w:sz w:val="24"/>
          <w:szCs w:val="24"/>
        </w:rPr>
        <w:t xml:space="preserve"> </w:t>
      </w:r>
    </w:p>
    <w:p w:rsidR="00EF167F" w:rsidRPr="00855E95" w:rsidRDefault="00EF167F" w:rsidP="00EF167F">
      <w:pPr>
        <w:pStyle w:val="a4"/>
        <w:numPr>
          <w:ilvl w:val="0"/>
          <w:numId w:val="27"/>
        </w:numPr>
        <w:spacing w:line="360" w:lineRule="auto"/>
        <w:ind w:left="851" w:hanging="851"/>
        <w:jc w:val="both"/>
        <w:rPr>
          <w:sz w:val="24"/>
          <w:szCs w:val="24"/>
        </w:rPr>
      </w:pPr>
      <w:r w:rsidRPr="00855E95">
        <w:rPr>
          <w:sz w:val="24"/>
          <w:szCs w:val="24"/>
        </w:rPr>
        <w:t xml:space="preserve">Статистика культурной жизни. </w:t>
      </w:r>
      <w:r w:rsidRPr="00855E95">
        <w:rPr>
          <w:sz w:val="24"/>
          <w:szCs w:val="24"/>
          <w:lang w:val="en-US"/>
        </w:rPr>
        <w:t>URL</w:t>
      </w:r>
      <w:r w:rsidRPr="00855E95">
        <w:rPr>
          <w:sz w:val="24"/>
          <w:szCs w:val="24"/>
        </w:rPr>
        <w:t xml:space="preserve">: </w:t>
      </w:r>
      <w:hyperlink r:id="rId42" w:history="1">
        <w:r w:rsidRPr="00855E95">
          <w:rPr>
            <w:rStyle w:val="af"/>
            <w:sz w:val="24"/>
            <w:szCs w:val="24"/>
          </w:rPr>
          <w:t>http://www.spbculture.ru/ru/statistics.html</w:t>
        </w:r>
      </w:hyperlink>
      <w:r w:rsidRPr="00855E95">
        <w:rPr>
          <w:sz w:val="24"/>
          <w:szCs w:val="24"/>
        </w:rPr>
        <w:t xml:space="preserve"> </w:t>
      </w:r>
    </w:p>
    <w:p w:rsidR="00855E95" w:rsidRPr="00855E95" w:rsidRDefault="00EF167F" w:rsidP="00EF167F">
      <w:pPr>
        <w:pStyle w:val="a3"/>
        <w:numPr>
          <w:ilvl w:val="0"/>
          <w:numId w:val="27"/>
        </w:numPr>
        <w:spacing w:after="0" w:line="360" w:lineRule="auto"/>
        <w:ind w:left="851" w:hanging="851"/>
        <w:jc w:val="both"/>
        <w:rPr>
          <w:rFonts w:ascii="Times New Roman" w:eastAsia="Times New Roman" w:hAnsi="Times New Roman" w:cs="Times New Roman"/>
          <w:sz w:val="24"/>
          <w:szCs w:val="24"/>
        </w:rPr>
      </w:pPr>
      <w:r w:rsidRPr="00855E95">
        <w:rPr>
          <w:rFonts w:ascii="Times New Roman" w:eastAsia="Times New Roman" w:hAnsi="Times New Roman" w:cs="Times New Roman"/>
          <w:sz w:val="24"/>
          <w:szCs w:val="24"/>
        </w:rPr>
        <w:t xml:space="preserve">Указ Президиума Верховного Совета Российской Федерации «О возвращении городу Ленинграду его исторического названия Санкт-Петербург». </w:t>
      </w:r>
      <w:r w:rsidRPr="00855E95">
        <w:rPr>
          <w:rFonts w:ascii="Times New Roman" w:eastAsia="Times New Roman" w:hAnsi="Times New Roman" w:cs="Times New Roman"/>
          <w:sz w:val="24"/>
          <w:szCs w:val="24"/>
          <w:lang w:val="en-US"/>
        </w:rPr>
        <w:t>URL</w:t>
      </w:r>
      <w:r w:rsidRPr="00855E95">
        <w:rPr>
          <w:rFonts w:ascii="Times New Roman" w:eastAsia="Times New Roman" w:hAnsi="Times New Roman" w:cs="Times New Roman"/>
          <w:sz w:val="24"/>
          <w:szCs w:val="24"/>
        </w:rPr>
        <w:t xml:space="preserve">: </w:t>
      </w:r>
      <w:hyperlink r:id="rId43" w:history="1">
        <w:r w:rsidRPr="00855E95">
          <w:rPr>
            <w:rStyle w:val="af"/>
            <w:rFonts w:ascii="Times New Roman" w:eastAsia="Times New Roman" w:hAnsi="Times New Roman" w:cs="Times New Roman"/>
            <w:sz w:val="24"/>
            <w:szCs w:val="24"/>
            <w:lang w:val="en-US"/>
          </w:rPr>
          <w:t>http</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www</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sobchak</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info</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rus</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main</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php</w:t>
        </w:r>
        <w:r w:rsidRPr="00855E95">
          <w:rPr>
            <w:rStyle w:val="af"/>
            <w:rFonts w:ascii="Times New Roman" w:eastAsia="Times New Roman" w:hAnsi="Times New Roman" w:cs="Times New Roman"/>
            <w:sz w:val="24"/>
            <w:szCs w:val="24"/>
          </w:rPr>
          <w:t>3?</w:t>
        </w:r>
        <w:r w:rsidRPr="00855E95">
          <w:rPr>
            <w:rStyle w:val="af"/>
            <w:rFonts w:ascii="Times New Roman" w:eastAsia="Times New Roman" w:hAnsi="Times New Roman" w:cs="Times New Roman"/>
            <w:sz w:val="24"/>
            <w:szCs w:val="24"/>
            <w:lang w:val="en-US"/>
          </w:rPr>
          <w:t>fp</w:t>
        </w:r>
        <w:r w:rsidRPr="00855E95">
          <w:rPr>
            <w:rStyle w:val="af"/>
            <w:rFonts w:ascii="Times New Roman" w:eastAsia="Times New Roman" w:hAnsi="Times New Roman" w:cs="Times New Roman"/>
            <w:sz w:val="24"/>
            <w:szCs w:val="24"/>
          </w:rPr>
          <w:t>=</w:t>
        </w:r>
        <w:r w:rsidRPr="00855E95">
          <w:rPr>
            <w:rStyle w:val="af"/>
            <w:rFonts w:ascii="Times New Roman" w:eastAsia="Times New Roman" w:hAnsi="Times New Roman" w:cs="Times New Roman"/>
            <w:sz w:val="24"/>
            <w:szCs w:val="24"/>
            <w:lang w:val="en-US"/>
          </w:rPr>
          <w:t>f</w:t>
        </w:r>
        <w:r w:rsidRPr="00855E95">
          <w:rPr>
            <w:rStyle w:val="af"/>
            <w:rFonts w:ascii="Times New Roman" w:eastAsia="Times New Roman" w:hAnsi="Times New Roman" w:cs="Times New Roman"/>
            <w:sz w:val="24"/>
            <w:szCs w:val="24"/>
          </w:rPr>
          <w:t>02070000_</w:t>
        </w:r>
        <w:r w:rsidRPr="00855E95">
          <w:rPr>
            <w:rStyle w:val="af"/>
            <w:rFonts w:ascii="Times New Roman" w:eastAsia="Times New Roman" w:hAnsi="Times New Roman" w:cs="Times New Roman"/>
            <w:sz w:val="24"/>
            <w:szCs w:val="24"/>
            <w:lang w:val="en-US"/>
          </w:rPr>
          <w:t>fl</w:t>
        </w:r>
        <w:r w:rsidRPr="00855E95">
          <w:rPr>
            <w:rStyle w:val="af"/>
            <w:rFonts w:ascii="Times New Roman" w:eastAsia="Times New Roman" w:hAnsi="Times New Roman" w:cs="Times New Roman"/>
            <w:sz w:val="24"/>
            <w:szCs w:val="24"/>
          </w:rPr>
          <w:t>000270</w:t>
        </w:r>
      </w:hyperlink>
      <w:r w:rsidRPr="00855E95">
        <w:rPr>
          <w:rFonts w:ascii="Times New Roman" w:eastAsia="Times New Roman" w:hAnsi="Times New Roman" w:cs="Times New Roman"/>
          <w:sz w:val="24"/>
          <w:szCs w:val="24"/>
        </w:rPr>
        <w:t xml:space="preserve"> </w:t>
      </w:r>
      <w:r w:rsidRPr="00855E95">
        <w:rPr>
          <w:rFonts w:ascii="Times New Roman" w:hAnsi="Times New Roman" w:cs="Times New Roman"/>
          <w:sz w:val="24"/>
          <w:szCs w:val="24"/>
        </w:rPr>
        <w:t xml:space="preserve">Фонд инвестиционных строительных проектов Санкт-Петербурга. </w:t>
      </w:r>
      <w:r w:rsidRPr="00855E95">
        <w:rPr>
          <w:rFonts w:ascii="Times New Roman" w:hAnsi="Times New Roman" w:cs="Times New Roman"/>
          <w:sz w:val="24"/>
          <w:szCs w:val="24"/>
          <w:lang w:val="en-US"/>
        </w:rPr>
        <w:t>URL</w:t>
      </w:r>
      <w:r w:rsidRPr="00855E95">
        <w:rPr>
          <w:rFonts w:ascii="Times New Roman" w:hAnsi="Times New Roman" w:cs="Times New Roman"/>
          <w:sz w:val="24"/>
          <w:szCs w:val="24"/>
        </w:rPr>
        <w:t xml:space="preserve">: </w:t>
      </w:r>
      <w:hyperlink r:id="rId44" w:history="1">
        <w:r w:rsidRPr="00855E95">
          <w:rPr>
            <w:rStyle w:val="af"/>
            <w:rFonts w:ascii="Times New Roman" w:hAnsi="Times New Roman" w:cs="Times New Roman"/>
            <w:sz w:val="24"/>
            <w:szCs w:val="24"/>
            <w:lang w:val="en-US"/>
          </w:rPr>
          <w:t>http</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www</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fisp</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spb</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ru</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r</w:t>
        </w:r>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ifpk</w:t>
        </w:r>
        <w:r w:rsidRPr="00855E95">
          <w:rPr>
            <w:rStyle w:val="af"/>
            <w:rFonts w:ascii="Times New Roman" w:hAnsi="Times New Roman" w:cs="Times New Roman"/>
            <w:sz w:val="24"/>
            <w:szCs w:val="24"/>
          </w:rPr>
          <w:t>_</w:t>
        </w:r>
        <w:r w:rsidRPr="00855E95">
          <w:rPr>
            <w:rStyle w:val="af"/>
            <w:rFonts w:ascii="Times New Roman" w:hAnsi="Times New Roman" w:cs="Times New Roman"/>
            <w:sz w:val="24"/>
            <w:szCs w:val="24"/>
            <w:lang w:val="en-US"/>
          </w:rPr>
          <w:t>projects</w:t>
        </w:r>
        <w:r w:rsidRPr="00855E95">
          <w:rPr>
            <w:rStyle w:val="af"/>
            <w:rFonts w:ascii="Times New Roman" w:hAnsi="Times New Roman" w:cs="Times New Roman"/>
            <w:sz w:val="24"/>
            <w:szCs w:val="24"/>
          </w:rPr>
          <w:t>/</w:t>
        </w:r>
      </w:hyperlink>
      <w:r w:rsidRPr="00855E95">
        <w:rPr>
          <w:rFonts w:ascii="Times New Roman" w:hAnsi="Times New Roman" w:cs="Times New Roman"/>
          <w:sz w:val="24"/>
          <w:szCs w:val="24"/>
        </w:rPr>
        <w:t xml:space="preserve"> </w:t>
      </w:r>
    </w:p>
    <w:p w:rsidR="00BA72AF" w:rsidRDefault="00EF167F" w:rsidP="00BA72AF">
      <w:pPr>
        <w:pStyle w:val="a3"/>
        <w:numPr>
          <w:ilvl w:val="0"/>
          <w:numId w:val="27"/>
        </w:numPr>
        <w:spacing w:after="0" w:line="360" w:lineRule="auto"/>
        <w:ind w:left="851" w:hanging="851"/>
        <w:jc w:val="both"/>
        <w:rPr>
          <w:rFonts w:ascii="Times New Roman" w:eastAsia="Times New Roman" w:hAnsi="Times New Roman" w:cs="Times New Roman"/>
          <w:sz w:val="24"/>
          <w:szCs w:val="24"/>
        </w:rPr>
      </w:pPr>
      <w:r w:rsidRPr="00855E95">
        <w:rPr>
          <w:rFonts w:ascii="Times New Roman" w:eastAsia="Times New Roman" w:hAnsi="Times New Roman" w:cs="Times New Roman"/>
          <w:sz w:val="24"/>
          <w:szCs w:val="24"/>
        </w:rPr>
        <w:lastRenderedPageBreak/>
        <w:t xml:space="preserve">«Фундамент заложен. Время возводить здание». Предвыборная программа Анатолия Александровича Собчака – кандидата на должность губернатора Санкт-Петербурга </w:t>
      </w:r>
      <w:r w:rsidRPr="00855E95">
        <w:rPr>
          <w:rFonts w:ascii="Times New Roman" w:eastAsia="Times New Roman" w:hAnsi="Times New Roman" w:cs="Times New Roman"/>
          <w:sz w:val="24"/>
          <w:szCs w:val="24"/>
          <w:lang w:val="en-US"/>
        </w:rPr>
        <w:t>URL</w:t>
      </w:r>
      <w:r w:rsidRPr="00855E95">
        <w:rPr>
          <w:rFonts w:ascii="Times New Roman" w:eastAsia="Times New Roman" w:hAnsi="Times New Roman" w:cs="Times New Roman"/>
          <w:sz w:val="24"/>
          <w:szCs w:val="24"/>
        </w:rPr>
        <w:t xml:space="preserve">: </w:t>
      </w:r>
      <w:hyperlink r:id="rId45" w:history="1">
        <w:r w:rsidRPr="00855E95">
          <w:rPr>
            <w:rStyle w:val="af"/>
            <w:rFonts w:ascii="Times New Roman" w:eastAsia="Times New Roman" w:hAnsi="Times New Roman" w:cs="Times New Roman"/>
            <w:sz w:val="24"/>
            <w:szCs w:val="24"/>
          </w:rPr>
          <w:t>http://www.sobchak.info/rus/main.php3?fp=f04040105_fl000318</w:t>
        </w:r>
      </w:hyperlink>
      <w:r w:rsidRPr="00855E95">
        <w:rPr>
          <w:rFonts w:ascii="Times New Roman" w:eastAsia="Times New Roman" w:hAnsi="Times New Roman" w:cs="Times New Roman"/>
          <w:sz w:val="24"/>
          <w:szCs w:val="24"/>
        </w:rPr>
        <w:t xml:space="preserve"> </w:t>
      </w:r>
    </w:p>
    <w:p w:rsidR="00EF167F" w:rsidRPr="001567D8" w:rsidRDefault="00EF167F" w:rsidP="00BA72AF">
      <w:pPr>
        <w:pStyle w:val="a3"/>
        <w:numPr>
          <w:ilvl w:val="0"/>
          <w:numId w:val="27"/>
        </w:numPr>
        <w:spacing w:after="0" w:line="360" w:lineRule="auto"/>
        <w:ind w:left="851" w:hanging="851"/>
        <w:jc w:val="both"/>
        <w:rPr>
          <w:rFonts w:ascii="Times New Roman" w:eastAsia="Times New Roman" w:hAnsi="Times New Roman" w:cs="Times New Roman"/>
          <w:sz w:val="24"/>
          <w:szCs w:val="24"/>
          <w:lang w:val="en-US"/>
        </w:rPr>
      </w:pPr>
      <w:r w:rsidRPr="00BA72AF">
        <w:rPr>
          <w:rFonts w:ascii="Times New Roman" w:hAnsi="Times New Roman" w:cs="Times New Roman"/>
          <w:sz w:val="24"/>
          <w:szCs w:val="24"/>
          <w:bdr w:val="none" w:sz="0" w:space="0" w:color="auto" w:frame="1"/>
          <w:lang w:val="en-US"/>
        </w:rPr>
        <w:t>The economy of culture in</w:t>
      </w:r>
      <w:r w:rsidRPr="00BA72AF">
        <w:rPr>
          <w:rStyle w:val="apple-converted-space"/>
          <w:rFonts w:ascii="Times New Roman" w:hAnsi="Times New Roman" w:cs="Times New Roman"/>
          <w:sz w:val="24"/>
          <w:szCs w:val="24"/>
          <w:bdr w:val="none" w:sz="0" w:space="0" w:color="auto" w:frame="1"/>
          <w:lang w:val="en-US"/>
        </w:rPr>
        <w:t> </w:t>
      </w:r>
      <w:r w:rsidRPr="00BA72AF">
        <w:rPr>
          <w:rFonts w:ascii="Times New Roman" w:hAnsi="Times New Roman" w:cs="Times New Roman"/>
          <w:sz w:val="24"/>
          <w:szCs w:val="24"/>
          <w:bdr w:val="none" w:sz="0" w:space="0" w:color="auto" w:frame="1"/>
          <w:lang w:val="en-US"/>
        </w:rPr>
        <w:t>Europe</w:t>
      </w:r>
      <w:r w:rsidRPr="00BA72AF">
        <w:rPr>
          <w:rStyle w:val="apple-converted-space"/>
          <w:rFonts w:ascii="Times New Roman" w:hAnsi="Times New Roman" w:cs="Times New Roman"/>
          <w:sz w:val="24"/>
          <w:szCs w:val="24"/>
          <w:bdr w:val="none" w:sz="0" w:space="0" w:color="auto" w:frame="1"/>
          <w:lang w:val="en-US"/>
        </w:rPr>
        <w:t xml:space="preserve">. </w:t>
      </w:r>
      <w:r w:rsidRPr="00BA72AF">
        <w:rPr>
          <w:rFonts w:ascii="Times New Roman" w:hAnsi="Times New Roman" w:cs="Times New Roman"/>
          <w:sz w:val="24"/>
          <w:szCs w:val="24"/>
          <w:bdr w:val="none" w:sz="0" w:space="0" w:color="auto" w:frame="1"/>
          <w:lang w:val="en-US"/>
        </w:rPr>
        <w:t xml:space="preserve">/ European Commission. Culture. Key Documents. Economy of culture in Europe URL: </w:t>
      </w:r>
      <w:hyperlink r:id="rId46" w:history="1">
        <w:r w:rsidRPr="00BA72AF">
          <w:rPr>
            <w:rStyle w:val="af"/>
            <w:rFonts w:ascii="Times New Roman" w:hAnsi="Times New Roman" w:cs="Times New Roman"/>
            <w:sz w:val="24"/>
            <w:szCs w:val="24"/>
            <w:bdr w:val="none" w:sz="0" w:space="0" w:color="auto" w:frame="1"/>
            <w:lang w:val="en-US"/>
          </w:rPr>
          <w:t>http://ec.europe.eu/culture/key-documents/doc873_en.htm</w:t>
        </w:r>
      </w:hyperlink>
      <w:r w:rsidRPr="00BA72AF">
        <w:rPr>
          <w:rFonts w:ascii="Times New Roman" w:hAnsi="Times New Roman" w:cs="Times New Roman"/>
          <w:sz w:val="24"/>
          <w:szCs w:val="24"/>
          <w:bdr w:val="none" w:sz="0" w:space="0" w:color="auto" w:frame="1"/>
          <w:lang w:val="en-US"/>
        </w:rPr>
        <w:t xml:space="preserve">  </w:t>
      </w:r>
    </w:p>
    <w:p w:rsidR="009C2E5B" w:rsidRPr="00EB0592" w:rsidRDefault="009C2E5B" w:rsidP="00EF167F">
      <w:pPr>
        <w:spacing w:after="0" w:line="360" w:lineRule="auto"/>
        <w:ind w:firstLine="709"/>
        <w:jc w:val="both"/>
        <w:rPr>
          <w:rFonts w:ascii="Times New Roman" w:hAnsi="Times New Roman" w:cs="Times New Roman"/>
          <w:color w:val="000000"/>
          <w:sz w:val="24"/>
          <w:szCs w:val="24"/>
          <w:shd w:val="clear" w:color="auto" w:fill="FFFFFF"/>
          <w:lang w:val="en-US"/>
        </w:rPr>
      </w:pPr>
    </w:p>
    <w:p w:rsidR="00EF167F" w:rsidRDefault="00EF167F" w:rsidP="00EF167F">
      <w:pPr>
        <w:spacing w:after="0" w:line="360" w:lineRule="auto"/>
        <w:ind w:firstLine="709"/>
        <w:jc w:val="center"/>
        <w:rPr>
          <w:rFonts w:ascii="Times New Roman" w:hAnsi="Times New Roman" w:cs="Times New Roman"/>
          <w:b/>
          <w:color w:val="000000"/>
          <w:sz w:val="24"/>
          <w:szCs w:val="24"/>
          <w:shd w:val="clear" w:color="auto" w:fill="FFFFFF"/>
        </w:rPr>
      </w:pPr>
      <w:r w:rsidRPr="00FA2F61">
        <w:rPr>
          <w:rFonts w:ascii="Times New Roman" w:hAnsi="Times New Roman" w:cs="Times New Roman"/>
          <w:b/>
          <w:color w:val="000000"/>
          <w:sz w:val="24"/>
          <w:szCs w:val="24"/>
          <w:shd w:val="clear" w:color="auto" w:fill="FFFFFF"/>
        </w:rPr>
        <w:t xml:space="preserve">Литература </w:t>
      </w:r>
    </w:p>
    <w:p w:rsidR="009C2E5B" w:rsidRDefault="009C2E5B" w:rsidP="00EF167F">
      <w:pPr>
        <w:spacing w:after="0" w:line="360" w:lineRule="auto"/>
        <w:ind w:firstLine="709"/>
        <w:jc w:val="center"/>
        <w:rPr>
          <w:rFonts w:ascii="Times New Roman" w:hAnsi="Times New Roman" w:cs="Times New Roman"/>
          <w:b/>
          <w:color w:val="000000"/>
          <w:sz w:val="24"/>
          <w:szCs w:val="24"/>
          <w:shd w:val="clear" w:color="auto" w:fill="FFFFFF"/>
        </w:rPr>
      </w:pPr>
    </w:p>
    <w:p w:rsidR="009C2E5B" w:rsidRPr="00F451A5" w:rsidRDefault="00F451A5" w:rsidP="00F451A5">
      <w:pPr>
        <w:spacing w:after="0"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9C2E5B" w:rsidRPr="00F451A5">
        <w:rPr>
          <w:rFonts w:ascii="Times New Roman" w:hAnsi="Times New Roman" w:cs="Times New Roman"/>
          <w:b/>
          <w:color w:val="000000"/>
          <w:sz w:val="24"/>
          <w:szCs w:val="24"/>
          <w:shd w:val="clear" w:color="auto" w:fill="FFFFFF"/>
        </w:rPr>
        <w:t>Монографии, статьи из научных, научно-популярных изданий и сборников</w:t>
      </w:r>
    </w:p>
    <w:p w:rsidR="009C2E5B" w:rsidRPr="009C2E5B" w:rsidRDefault="009C2E5B" w:rsidP="009C2E5B">
      <w:pPr>
        <w:pStyle w:val="a3"/>
        <w:spacing w:after="0" w:line="360" w:lineRule="auto"/>
        <w:ind w:left="1429"/>
        <w:rPr>
          <w:rFonts w:ascii="Times New Roman" w:hAnsi="Times New Roman" w:cs="Times New Roman"/>
          <w:b/>
          <w:color w:val="000000"/>
          <w:sz w:val="24"/>
          <w:szCs w:val="24"/>
          <w:shd w:val="clear" w:color="auto" w:fill="FFFFFF"/>
        </w:rPr>
      </w:pPr>
    </w:p>
    <w:p w:rsidR="00FE07C7" w:rsidRPr="001B4FE2" w:rsidRDefault="00FE07C7" w:rsidP="001B4FE2">
      <w:pPr>
        <w:pStyle w:val="a4"/>
        <w:numPr>
          <w:ilvl w:val="0"/>
          <w:numId w:val="28"/>
        </w:numPr>
        <w:spacing w:line="360" w:lineRule="auto"/>
        <w:ind w:left="851" w:hanging="851"/>
        <w:jc w:val="both"/>
        <w:rPr>
          <w:sz w:val="24"/>
          <w:szCs w:val="24"/>
        </w:rPr>
      </w:pPr>
      <w:r w:rsidRPr="001B4FE2">
        <w:rPr>
          <w:sz w:val="24"/>
          <w:szCs w:val="24"/>
        </w:rPr>
        <w:t xml:space="preserve">Боголюбова Н.М, Николаева Ю.В. Межкультурная коммуникация и международный культурный обмен. / </w:t>
      </w:r>
      <w:proofErr w:type="spellStart"/>
      <w:r w:rsidRPr="001B4FE2">
        <w:rPr>
          <w:sz w:val="24"/>
          <w:szCs w:val="24"/>
        </w:rPr>
        <w:t>Н.М.Боголюбова</w:t>
      </w:r>
      <w:proofErr w:type="spellEnd"/>
      <w:r w:rsidRPr="001B4FE2">
        <w:rPr>
          <w:sz w:val="24"/>
          <w:szCs w:val="24"/>
        </w:rPr>
        <w:t xml:space="preserve">. -  СПб: </w:t>
      </w:r>
      <w:proofErr w:type="spellStart"/>
      <w:r w:rsidRPr="001B4FE2">
        <w:rPr>
          <w:sz w:val="24"/>
          <w:szCs w:val="24"/>
        </w:rPr>
        <w:t>СПбКО</w:t>
      </w:r>
      <w:proofErr w:type="spellEnd"/>
      <w:r w:rsidRPr="001B4FE2">
        <w:rPr>
          <w:sz w:val="24"/>
          <w:szCs w:val="24"/>
        </w:rPr>
        <w:t>, 2009. - С. 97.</w:t>
      </w:r>
    </w:p>
    <w:p w:rsidR="00EF167F" w:rsidRPr="00FA2F61" w:rsidRDefault="00EF167F" w:rsidP="00EF167F">
      <w:pPr>
        <w:pStyle w:val="a4"/>
        <w:numPr>
          <w:ilvl w:val="0"/>
          <w:numId w:val="28"/>
        </w:numPr>
        <w:spacing w:line="360" w:lineRule="auto"/>
        <w:ind w:left="851" w:hanging="851"/>
        <w:jc w:val="both"/>
        <w:rPr>
          <w:sz w:val="24"/>
          <w:szCs w:val="24"/>
        </w:rPr>
      </w:pPr>
      <w:proofErr w:type="spellStart"/>
      <w:r w:rsidRPr="001B4FE2">
        <w:rPr>
          <w:sz w:val="24"/>
          <w:szCs w:val="24"/>
        </w:rPr>
        <w:t>Боркова</w:t>
      </w:r>
      <w:proofErr w:type="spellEnd"/>
      <w:r w:rsidRPr="001B4FE2">
        <w:rPr>
          <w:sz w:val="24"/>
          <w:szCs w:val="24"/>
        </w:rPr>
        <w:t xml:space="preserve"> Е. А., </w:t>
      </w:r>
      <w:proofErr w:type="spellStart"/>
      <w:r w:rsidRPr="001B4FE2">
        <w:rPr>
          <w:sz w:val="24"/>
          <w:szCs w:val="24"/>
        </w:rPr>
        <w:t>Ватлина</w:t>
      </w:r>
      <w:proofErr w:type="spellEnd"/>
      <w:r w:rsidRPr="001B4FE2">
        <w:rPr>
          <w:sz w:val="24"/>
          <w:szCs w:val="24"/>
        </w:rPr>
        <w:t xml:space="preserve"> Л. В. Анализ инвестиционной привлекательности</w:t>
      </w:r>
      <w:r w:rsidRPr="00FA2F61">
        <w:rPr>
          <w:sz w:val="24"/>
          <w:szCs w:val="24"/>
        </w:rPr>
        <w:t xml:space="preserve"> Санкт Петербурга и Ленинградской области / </w:t>
      </w:r>
      <w:proofErr w:type="spellStart"/>
      <w:r w:rsidRPr="00FA2F61">
        <w:rPr>
          <w:sz w:val="24"/>
          <w:szCs w:val="24"/>
        </w:rPr>
        <w:t>Е.А.Боркова</w:t>
      </w:r>
      <w:proofErr w:type="spellEnd"/>
      <w:r w:rsidRPr="00FA2F61">
        <w:rPr>
          <w:sz w:val="24"/>
          <w:szCs w:val="24"/>
        </w:rPr>
        <w:t xml:space="preserve">. // Вестник ВГУИТ.  - 2016. -  № 4. - С. 301–307. </w:t>
      </w:r>
    </w:p>
    <w:p w:rsidR="00EF167F" w:rsidRPr="00FA2F61" w:rsidRDefault="00EF167F" w:rsidP="00EF167F">
      <w:pPr>
        <w:pStyle w:val="a3"/>
        <w:numPr>
          <w:ilvl w:val="0"/>
          <w:numId w:val="28"/>
        </w:numPr>
        <w:spacing w:after="0" w:line="360" w:lineRule="auto"/>
        <w:ind w:left="851" w:hanging="851"/>
        <w:jc w:val="both"/>
        <w:rPr>
          <w:rFonts w:ascii="Times New Roman" w:hAnsi="Times New Roman" w:cs="Times New Roman"/>
          <w:sz w:val="24"/>
          <w:szCs w:val="24"/>
          <w:bdr w:val="none" w:sz="0" w:space="0" w:color="auto" w:frame="1"/>
        </w:rPr>
      </w:pPr>
      <w:proofErr w:type="spellStart"/>
      <w:r w:rsidRPr="00FA2F61">
        <w:rPr>
          <w:rFonts w:ascii="Times New Roman" w:hAnsi="Times New Roman" w:cs="Times New Roman"/>
          <w:sz w:val="24"/>
          <w:szCs w:val="24"/>
          <w:bdr w:val="none" w:sz="0" w:space="0" w:color="auto" w:frame="1"/>
        </w:rPr>
        <w:t>Васецкий</w:t>
      </w:r>
      <w:proofErr w:type="spellEnd"/>
      <w:r w:rsidRPr="00FA2F61">
        <w:rPr>
          <w:rFonts w:ascii="Times New Roman" w:hAnsi="Times New Roman" w:cs="Times New Roman"/>
          <w:sz w:val="24"/>
          <w:szCs w:val="24"/>
          <w:bdr w:val="none" w:sz="0" w:space="0" w:color="auto" w:frame="1"/>
        </w:rPr>
        <w:t xml:space="preserve"> А.А., Зуев С.Э. Культурные индустрии как значимый фактор политики / </w:t>
      </w:r>
      <w:proofErr w:type="spellStart"/>
      <w:r w:rsidRPr="00FA2F61">
        <w:rPr>
          <w:rFonts w:ascii="Times New Roman" w:hAnsi="Times New Roman" w:cs="Times New Roman"/>
          <w:sz w:val="24"/>
          <w:szCs w:val="24"/>
          <w:bdr w:val="none" w:sz="0" w:space="0" w:color="auto" w:frame="1"/>
        </w:rPr>
        <w:t>А.А.Васецкий</w:t>
      </w:r>
      <w:proofErr w:type="spellEnd"/>
      <w:r w:rsidRPr="00FA2F61">
        <w:rPr>
          <w:rFonts w:ascii="Times New Roman" w:hAnsi="Times New Roman" w:cs="Times New Roman"/>
          <w:sz w:val="24"/>
          <w:szCs w:val="24"/>
          <w:bdr w:val="none" w:sz="0" w:space="0" w:color="auto" w:frame="1"/>
        </w:rPr>
        <w:t xml:space="preserve">, </w:t>
      </w:r>
      <w:proofErr w:type="spellStart"/>
      <w:r w:rsidRPr="00FA2F61">
        <w:rPr>
          <w:rFonts w:ascii="Times New Roman" w:hAnsi="Times New Roman" w:cs="Times New Roman"/>
          <w:sz w:val="24"/>
          <w:szCs w:val="24"/>
          <w:bdr w:val="none" w:sz="0" w:space="0" w:color="auto" w:frame="1"/>
        </w:rPr>
        <w:t>С.Э.Зуев</w:t>
      </w:r>
      <w:proofErr w:type="spellEnd"/>
      <w:r w:rsidRPr="00FA2F61">
        <w:rPr>
          <w:rFonts w:ascii="Times New Roman" w:hAnsi="Times New Roman" w:cs="Times New Roman"/>
          <w:sz w:val="24"/>
          <w:szCs w:val="24"/>
          <w:bdr w:val="none" w:sz="0" w:space="0" w:color="auto" w:frame="1"/>
        </w:rPr>
        <w:t>. // Власть.  - 2010. - № 4. - С. 65–69.</w:t>
      </w:r>
    </w:p>
    <w:p w:rsidR="00EF167F" w:rsidRPr="00FA2F61" w:rsidRDefault="00EF167F" w:rsidP="00EF167F">
      <w:pPr>
        <w:pStyle w:val="a4"/>
        <w:numPr>
          <w:ilvl w:val="0"/>
          <w:numId w:val="28"/>
        </w:numPr>
        <w:spacing w:line="360" w:lineRule="auto"/>
        <w:ind w:left="851" w:hanging="851"/>
        <w:jc w:val="both"/>
        <w:rPr>
          <w:sz w:val="24"/>
          <w:szCs w:val="24"/>
        </w:rPr>
      </w:pPr>
      <w:r w:rsidRPr="00FA2F61">
        <w:rPr>
          <w:sz w:val="24"/>
          <w:szCs w:val="24"/>
        </w:rPr>
        <w:t xml:space="preserve">Василенко Е. </w:t>
      </w:r>
      <w:r w:rsidRPr="00FA2F61">
        <w:rPr>
          <w:color w:val="000000"/>
          <w:sz w:val="24"/>
          <w:szCs w:val="24"/>
        </w:rPr>
        <w:t xml:space="preserve">Культурная дипломатия как инструмент «мягкой силы» государства. / </w:t>
      </w:r>
      <w:proofErr w:type="spellStart"/>
      <w:r w:rsidRPr="00FA2F61">
        <w:rPr>
          <w:color w:val="000000"/>
          <w:sz w:val="24"/>
          <w:szCs w:val="24"/>
        </w:rPr>
        <w:t>Е.Василенко</w:t>
      </w:r>
      <w:proofErr w:type="spellEnd"/>
      <w:r w:rsidRPr="00FA2F61">
        <w:rPr>
          <w:color w:val="000000"/>
          <w:sz w:val="24"/>
          <w:szCs w:val="24"/>
        </w:rPr>
        <w:t xml:space="preserve">. </w:t>
      </w:r>
      <w:r w:rsidRPr="00FA2F61">
        <w:rPr>
          <w:color w:val="000000"/>
          <w:sz w:val="24"/>
          <w:szCs w:val="24"/>
          <w:lang w:val="en-US"/>
        </w:rPr>
        <w:t>URL</w:t>
      </w:r>
      <w:r w:rsidRPr="00FA2F61">
        <w:rPr>
          <w:color w:val="000000"/>
          <w:sz w:val="24"/>
          <w:szCs w:val="24"/>
        </w:rPr>
        <w:t xml:space="preserve">: </w:t>
      </w:r>
      <w:hyperlink r:id="rId47" w:history="1">
        <w:r w:rsidRPr="00FA2F61">
          <w:rPr>
            <w:rStyle w:val="af"/>
            <w:sz w:val="24"/>
            <w:szCs w:val="24"/>
          </w:rPr>
          <w:t>http://www.perspektivy.info/rus/ekob/kulturnaja_diplomatija_kak_instrument_magkoj_sily_gosudarstva_2015-11-23.htm</w:t>
        </w:r>
      </w:hyperlink>
      <w:r w:rsidRPr="00FA2F61">
        <w:rPr>
          <w:color w:val="000000"/>
          <w:sz w:val="24"/>
          <w:szCs w:val="24"/>
        </w:rPr>
        <w:t xml:space="preserve"> </w:t>
      </w:r>
    </w:p>
    <w:p w:rsidR="00EF167F" w:rsidRPr="00FA2F61" w:rsidRDefault="00EF167F" w:rsidP="00EF167F">
      <w:pPr>
        <w:pStyle w:val="a3"/>
        <w:numPr>
          <w:ilvl w:val="0"/>
          <w:numId w:val="28"/>
        </w:numPr>
        <w:spacing w:after="0" w:line="360" w:lineRule="auto"/>
        <w:ind w:left="851" w:hanging="851"/>
        <w:jc w:val="both"/>
        <w:rPr>
          <w:rFonts w:ascii="Times New Roman" w:hAnsi="Times New Roman" w:cs="Times New Roman"/>
          <w:sz w:val="24"/>
          <w:szCs w:val="24"/>
        </w:rPr>
      </w:pPr>
      <w:proofErr w:type="spellStart"/>
      <w:r w:rsidRPr="00FA2F61">
        <w:rPr>
          <w:rFonts w:ascii="Times New Roman" w:hAnsi="Times New Roman" w:cs="Times New Roman"/>
          <w:sz w:val="24"/>
          <w:szCs w:val="24"/>
          <w:bdr w:val="none" w:sz="0" w:space="0" w:color="auto" w:frame="1"/>
        </w:rPr>
        <w:t>Востряков</w:t>
      </w:r>
      <w:proofErr w:type="spellEnd"/>
      <w:r w:rsidRPr="00FA2F61">
        <w:rPr>
          <w:rFonts w:ascii="Times New Roman" w:hAnsi="Times New Roman" w:cs="Times New Roman"/>
          <w:sz w:val="24"/>
          <w:szCs w:val="24"/>
          <w:bdr w:val="none" w:sz="0" w:space="0" w:color="auto" w:frame="1"/>
        </w:rPr>
        <w:t xml:space="preserve"> Л.Е. Государственная культурная политика: когнитивные модели и </w:t>
      </w:r>
      <w:proofErr w:type="spellStart"/>
      <w:r w:rsidRPr="00FA2F61">
        <w:rPr>
          <w:rFonts w:ascii="Times New Roman" w:hAnsi="Times New Roman" w:cs="Times New Roman"/>
          <w:sz w:val="24"/>
          <w:szCs w:val="24"/>
          <w:bdr w:val="none" w:sz="0" w:space="0" w:color="auto" w:frame="1"/>
        </w:rPr>
        <w:t>страновые</w:t>
      </w:r>
      <w:proofErr w:type="spellEnd"/>
      <w:r w:rsidRPr="00FA2F61">
        <w:rPr>
          <w:rFonts w:ascii="Times New Roman" w:hAnsi="Times New Roman" w:cs="Times New Roman"/>
          <w:sz w:val="24"/>
          <w:szCs w:val="24"/>
          <w:bdr w:val="none" w:sz="0" w:space="0" w:color="auto" w:frame="1"/>
        </w:rPr>
        <w:t xml:space="preserve"> различия / </w:t>
      </w:r>
      <w:proofErr w:type="spellStart"/>
      <w:r w:rsidRPr="00FA2F61">
        <w:rPr>
          <w:rFonts w:ascii="Times New Roman" w:hAnsi="Times New Roman" w:cs="Times New Roman"/>
          <w:sz w:val="24"/>
          <w:szCs w:val="24"/>
          <w:bdr w:val="none" w:sz="0" w:space="0" w:color="auto" w:frame="1"/>
        </w:rPr>
        <w:t>Л.Е.Востряков</w:t>
      </w:r>
      <w:proofErr w:type="spellEnd"/>
      <w:r w:rsidRPr="00FA2F61">
        <w:rPr>
          <w:rFonts w:ascii="Times New Roman" w:hAnsi="Times New Roman" w:cs="Times New Roman"/>
          <w:sz w:val="24"/>
          <w:szCs w:val="24"/>
          <w:bdr w:val="none" w:sz="0" w:space="0" w:color="auto" w:frame="1"/>
        </w:rPr>
        <w:t xml:space="preserve"> // Научные труды Северо-Западной академии государственной службы. - 2011. - Т. 2. </w:t>
      </w:r>
      <w:proofErr w:type="spellStart"/>
      <w:r w:rsidRPr="00FA2F61">
        <w:rPr>
          <w:rFonts w:ascii="Times New Roman" w:hAnsi="Times New Roman" w:cs="Times New Roman"/>
          <w:sz w:val="24"/>
          <w:szCs w:val="24"/>
          <w:bdr w:val="none" w:sz="0" w:space="0" w:color="auto" w:frame="1"/>
        </w:rPr>
        <w:t>Вып</w:t>
      </w:r>
      <w:proofErr w:type="spellEnd"/>
      <w:r w:rsidRPr="00FA2F61">
        <w:rPr>
          <w:rFonts w:ascii="Times New Roman" w:hAnsi="Times New Roman" w:cs="Times New Roman"/>
          <w:sz w:val="24"/>
          <w:szCs w:val="24"/>
          <w:bdr w:val="none" w:sz="0" w:space="0" w:color="auto" w:frame="1"/>
        </w:rPr>
        <w:t>. 2. - С. 166–178.</w:t>
      </w:r>
    </w:p>
    <w:p w:rsidR="00EF167F" w:rsidRPr="00FA2F61" w:rsidRDefault="00EF167F" w:rsidP="00EF167F">
      <w:pPr>
        <w:pStyle w:val="a4"/>
        <w:numPr>
          <w:ilvl w:val="0"/>
          <w:numId w:val="28"/>
        </w:numPr>
        <w:spacing w:line="360" w:lineRule="auto"/>
        <w:ind w:left="851" w:hanging="851"/>
        <w:jc w:val="both"/>
        <w:rPr>
          <w:sz w:val="24"/>
          <w:szCs w:val="24"/>
        </w:rPr>
      </w:pPr>
      <w:proofErr w:type="spellStart"/>
      <w:r w:rsidRPr="00FA2F61">
        <w:rPr>
          <w:sz w:val="24"/>
          <w:szCs w:val="24"/>
        </w:rPr>
        <w:t>Галумов</w:t>
      </w:r>
      <w:proofErr w:type="spellEnd"/>
      <w:r w:rsidRPr="00FA2F61">
        <w:rPr>
          <w:sz w:val="24"/>
          <w:szCs w:val="24"/>
        </w:rPr>
        <w:t xml:space="preserve"> Э. А. Международный имидж России: стратегия формирования. / </w:t>
      </w:r>
      <w:proofErr w:type="spellStart"/>
      <w:r w:rsidRPr="00FA2F61">
        <w:rPr>
          <w:sz w:val="24"/>
          <w:szCs w:val="24"/>
        </w:rPr>
        <w:t>Э.А.Галумов</w:t>
      </w:r>
      <w:proofErr w:type="spellEnd"/>
      <w:r w:rsidRPr="00FA2F61">
        <w:rPr>
          <w:sz w:val="24"/>
          <w:szCs w:val="24"/>
        </w:rPr>
        <w:t>. -  М.: Известия, 2003.</w:t>
      </w:r>
    </w:p>
    <w:p w:rsidR="00855E95" w:rsidRPr="00855E95" w:rsidRDefault="00983572" w:rsidP="00855E95">
      <w:pPr>
        <w:pStyle w:val="a4"/>
        <w:numPr>
          <w:ilvl w:val="0"/>
          <w:numId w:val="28"/>
        </w:numPr>
        <w:spacing w:line="360" w:lineRule="auto"/>
        <w:ind w:left="851" w:hanging="851"/>
        <w:jc w:val="both"/>
        <w:rPr>
          <w:sz w:val="24"/>
          <w:szCs w:val="24"/>
        </w:rPr>
      </w:pPr>
      <w:proofErr w:type="spellStart"/>
      <w:r w:rsidRPr="00983572">
        <w:rPr>
          <w:sz w:val="24"/>
          <w:szCs w:val="24"/>
        </w:rPr>
        <w:t>Гачев</w:t>
      </w:r>
      <w:proofErr w:type="spellEnd"/>
      <w:r w:rsidRPr="00983572">
        <w:rPr>
          <w:sz w:val="24"/>
          <w:szCs w:val="24"/>
        </w:rPr>
        <w:t xml:space="preserve"> Г. Национальные образы мира. Курс лекций. — М.: </w:t>
      </w:r>
      <w:proofErr w:type="spellStart"/>
      <w:r w:rsidRPr="00983572">
        <w:rPr>
          <w:sz w:val="24"/>
          <w:szCs w:val="24"/>
        </w:rPr>
        <w:t>Academia</w:t>
      </w:r>
      <w:proofErr w:type="spellEnd"/>
      <w:r w:rsidRPr="00983572">
        <w:rPr>
          <w:sz w:val="24"/>
          <w:szCs w:val="24"/>
        </w:rPr>
        <w:t>, 1998.</w:t>
      </w:r>
    </w:p>
    <w:p w:rsidR="00581BA2" w:rsidRDefault="00A47F58" w:rsidP="00855E95">
      <w:pPr>
        <w:pStyle w:val="a4"/>
        <w:numPr>
          <w:ilvl w:val="0"/>
          <w:numId w:val="28"/>
        </w:numPr>
        <w:spacing w:line="360" w:lineRule="auto"/>
        <w:ind w:left="851" w:hanging="851"/>
        <w:jc w:val="both"/>
        <w:rPr>
          <w:sz w:val="24"/>
          <w:szCs w:val="24"/>
        </w:rPr>
      </w:pPr>
      <w:proofErr w:type="spellStart"/>
      <w:r w:rsidRPr="00581BA2">
        <w:rPr>
          <w:sz w:val="24"/>
          <w:szCs w:val="24"/>
        </w:rPr>
        <w:t>Гнедовский</w:t>
      </w:r>
      <w:proofErr w:type="spellEnd"/>
      <w:r w:rsidRPr="00581BA2">
        <w:rPr>
          <w:sz w:val="24"/>
          <w:szCs w:val="24"/>
        </w:rPr>
        <w:t xml:space="preserve"> М., </w:t>
      </w:r>
      <w:proofErr w:type="spellStart"/>
      <w:r w:rsidRPr="00581BA2">
        <w:rPr>
          <w:sz w:val="24"/>
          <w:szCs w:val="24"/>
        </w:rPr>
        <w:t>Е.Зеленцова</w:t>
      </w:r>
      <w:proofErr w:type="spellEnd"/>
      <w:r w:rsidRPr="00581BA2">
        <w:rPr>
          <w:sz w:val="24"/>
          <w:szCs w:val="24"/>
        </w:rPr>
        <w:t xml:space="preserve"> Культура в России: государственный проект или гражданские инициативы. / </w:t>
      </w:r>
      <w:proofErr w:type="spellStart"/>
      <w:r w:rsidRPr="00581BA2">
        <w:rPr>
          <w:sz w:val="24"/>
          <w:szCs w:val="24"/>
        </w:rPr>
        <w:t>М.Гнедовский</w:t>
      </w:r>
      <w:proofErr w:type="spellEnd"/>
      <w:r w:rsidRPr="00581BA2">
        <w:rPr>
          <w:sz w:val="24"/>
          <w:szCs w:val="24"/>
        </w:rPr>
        <w:t xml:space="preserve">. </w:t>
      </w:r>
      <w:r w:rsidRPr="00581BA2">
        <w:rPr>
          <w:sz w:val="24"/>
          <w:szCs w:val="24"/>
          <w:lang w:val="en-US"/>
        </w:rPr>
        <w:t>URL</w:t>
      </w:r>
      <w:r w:rsidRPr="00581BA2">
        <w:rPr>
          <w:sz w:val="24"/>
          <w:szCs w:val="24"/>
        </w:rPr>
        <w:t xml:space="preserve">: </w:t>
      </w:r>
      <w:hyperlink r:id="rId48" w:history="1">
        <w:r w:rsidRPr="00581BA2">
          <w:rPr>
            <w:rStyle w:val="af"/>
            <w:sz w:val="24"/>
            <w:szCs w:val="24"/>
          </w:rPr>
          <w:t>http://www.cpolicy.ru/analytics/gdedovsky_zelentsova.html</w:t>
        </w:r>
      </w:hyperlink>
      <w:r w:rsidRPr="00581BA2">
        <w:rPr>
          <w:sz w:val="24"/>
          <w:szCs w:val="24"/>
        </w:rPr>
        <w:t xml:space="preserve"> </w:t>
      </w:r>
    </w:p>
    <w:p w:rsidR="00855E95" w:rsidRPr="00581BA2" w:rsidRDefault="00855E95" w:rsidP="00855E95">
      <w:pPr>
        <w:pStyle w:val="a4"/>
        <w:numPr>
          <w:ilvl w:val="0"/>
          <w:numId w:val="28"/>
        </w:numPr>
        <w:spacing w:line="360" w:lineRule="auto"/>
        <w:ind w:left="851" w:hanging="851"/>
        <w:jc w:val="both"/>
        <w:rPr>
          <w:sz w:val="24"/>
          <w:szCs w:val="24"/>
        </w:rPr>
      </w:pPr>
      <w:r w:rsidRPr="00581BA2">
        <w:rPr>
          <w:color w:val="000000"/>
          <w:sz w:val="24"/>
          <w:szCs w:val="24"/>
        </w:rPr>
        <w:lastRenderedPageBreak/>
        <w:t xml:space="preserve">Гринберг Т.Э. Образ страны или имидж государства: поиск конструктивной модели. / </w:t>
      </w:r>
      <w:proofErr w:type="spellStart"/>
      <w:r w:rsidRPr="00581BA2">
        <w:rPr>
          <w:color w:val="000000"/>
          <w:sz w:val="24"/>
          <w:szCs w:val="24"/>
        </w:rPr>
        <w:t>Т.Э.Гринберг</w:t>
      </w:r>
      <w:proofErr w:type="spellEnd"/>
      <w:r w:rsidRPr="00581BA2">
        <w:rPr>
          <w:color w:val="000000"/>
          <w:sz w:val="24"/>
          <w:szCs w:val="24"/>
        </w:rPr>
        <w:t xml:space="preserve">. // </w:t>
      </w:r>
      <w:proofErr w:type="spellStart"/>
      <w:r w:rsidRPr="00581BA2">
        <w:rPr>
          <w:color w:val="000000"/>
          <w:sz w:val="24"/>
          <w:szCs w:val="24"/>
        </w:rPr>
        <w:t>Медиаскоп</w:t>
      </w:r>
      <w:proofErr w:type="spellEnd"/>
      <w:r w:rsidRPr="00581BA2">
        <w:rPr>
          <w:color w:val="000000"/>
          <w:sz w:val="24"/>
          <w:szCs w:val="24"/>
        </w:rPr>
        <w:t xml:space="preserve">. Декабрь, 2008. - №2ю </w:t>
      </w:r>
      <w:r w:rsidRPr="00581BA2">
        <w:rPr>
          <w:color w:val="000000"/>
          <w:sz w:val="24"/>
          <w:szCs w:val="24"/>
          <w:lang w:val="en-US"/>
        </w:rPr>
        <w:t>URL</w:t>
      </w:r>
      <w:r w:rsidRPr="00581BA2">
        <w:rPr>
          <w:color w:val="000000"/>
          <w:sz w:val="24"/>
          <w:szCs w:val="24"/>
        </w:rPr>
        <w:t xml:space="preserve">: </w:t>
      </w:r>
      <w:hyperlink r:id="rId49" w:history="1">
        <w:r w:rsidRPr="00581BA2">
          <w:rPr>
            <w:rStyle w:val="af"/>
            <w:color w:val="000000"/>
            <w:sz w:val="24"/>
            <w:szCs w:val="24"/>
          </w:rPr>
          <w:t>http://www.mediascope.ru/node/252/</w:t>
        </w:r>
      </w:hyperlink>
      <w:r w:rsidRPr="00581BA2">
        <w:rPr>
          <w:color w:val="000000"/>
          <w:sz w:val="24"/>
          <w:szCs w:val="24"/>
        </w:rPr>
        <w:t xml:space="preserve">  </w:t>
      </w:r>
    </w:p>
    <w:p w:rsidR="00EF167F" w:rsidRPr="00FA2F61" w:rsidRDefault="00EF167F" w:rsidP="00EF167F">
      <w:pPr>
        <w:pStyle w:val="a4"/>
        <w:numPr>
          <w:ilvl w:val="0"/>
          <w:numId w:val="28"/>
        </w:numPr>
        <w:spacing w:line="360" w:lineRule="auto"/>
        <w:ind w:left="851" w:hanging="851"/>
        <w:jc w:val="both"/>
        <w:rPr>
          <w:sz w:val="24"/>
          <w:szCs w:val="24"/>
        </w:rPr>
      </w:pPr>
      <w:proofErr w:type="spellStart"/>
      <w:r w:rsidRPr="00FA2F61">
        <w:rPr>
          <w:sz w:val="24"/>
          <w:szCs w:val="24"/>
        </w:rPr>
        <w:t>Долинский</w:t>
      </w:r>
      <w:proofErr w:type="spellEnd"/>
      <w:r w:rsidRPr="00FA2F61">
        <w:rPr>
          <w:sz w:val="24"/>
          <w:szCs w:val="24"/>
        </w:rPr>
        <w:t xml:space="preserve"> А.В. Практические вопросы оптимизации российской публичной дипломатии. / </w:t>
      </w:r>
      <w:proofErr w:type="spellStart"/>
      <w:r w:rsidRPr="00FA2F61">
        <w:rPr>
          <w:sz w:val="24"/>
          <w:szCs w:val="24"/>
        </w:rPr>
        <w:t>А.В.Долинский</w:t>
      </w:r>
      <w:proofErr w:type="spellEnd"/>
      <w:r w:rsidRPr="00FA2F61">
        <w:rPr>
          <w:sz w:val="24"/>
          <w:szCs w:val="24"/>
        </w:rPr>
        <w:t xml:space="preserve">. / Информационный портал «Фонд «Русский мир» </w:t>
      </w:r>
      <w:r w:rsidRPr="00FA2F61">
        <w:rPr>
          <w:sz w:val="24"/>
          <w:szCs w:val="24"/>
          <w:lang w:val="en-US"/>
        </w:rPr>
        <w:t>URL</w:t>
      </w:r>
      <w:r w:rsidRPr="00FA2F61">
        <w:rPr>
          <w:sz w:val="24"/>
          <w:szCs w:val="24"/>
        </w:rPr>
        <w:t xml:space="preserve">: </w:t>
      </w:r>
      <w:hyperlink r:id="rId50" w:history="1">
        <w:r w:rsidRPr="00FA2F61">
          <w:rPr>
            <w:rStyle w:val="af"/>
            <w:sz w:val="24"/>
            <w:szCs w:val="24"/>
          </w:rPr>
          <w:t>http://www.russkiymir.ru/russkiymir/ru/analytics/article/news0004.html</w:t>
        </w:r>
      </w:hyperlink>
    </w:p>
    <w:p w:rsidR="00EF167F" w:rsidRPr="00FA2F61" w:rsidRDefault="00EF167F" w:rsidP="00EF167F">
      <w:pPr>
        <w:pStyle w:val="a3"/>
        <w:numPr>
          <w:ilvl w:val="0"/>
          <w:numId w:val="28"/>
        </w:numPr>
        <w:spacing w:after="0" w:line="360" w:lineRule="auto"/>
        <w:ind w:left="851" w:hanging="851"/>
        <w:jc w:val="both"/>
        <w:rPr>
          <w:rFonts w:ascii="Times New Roman" w:hAnsi="Times New Roman" w:cs="Times New Roman"/>
          <w:color w:val="000000"/>
          <w:sz w:val="24"/>
          <w:szCs w:val="24"/>
        </w:rPr>
      </w:pPr>
      <w:r w:rsidRPr="00FA2F61">
        <w:rPr>
          <w:rFonts w:ascii="Times New Roman" w:hAnsi="Times New Roman" w:cs="Times New Roman"/>
          <w:color w:val="000000"/>
          <w:sz w:val="24"/>
          <w:szCs w:val="24"/>
        </w:rPr>
        <w:t xml:space="preserve">Журавлева Н.Н. Коммуникативные стратегии в сфере культурной дипломатии: современные дискуссии  / </w:t>
      </w:r>
      <w:proofErr w:type="spellStart"/>
      <w:r w:rsidRPr="00FA2F61">
        <w:rPr>
          <w:rFonts w:ascii="Times New Roman" w:hAnsi="Times New Roman" w:cs="Times New Roman"/>
          <w:color w:val="000000"/>
          <w:sz w:val="24"/>
          <w:szCs w:val="24"/>
        </w:rPr>
        <w:t>Н.Н.Журавлева</w:t>
      </w:r>
      <w:proofErr w:type="spellEnd"/>
      <w:r w:rsidRPr="00FA2F61">
        <w:rPr>
          <w:rFonts w:ascii="Times New Roman" w:hAnsi="Times New Roman" w:cs="Times New Roman"/>
          <w:color w:val="000000"/>
          <w:sz w:val="24"/>
          <w:szCs w:val="24"/>
        </w:rPr>
        <w:t xml:space="preserve"> // Вестник ВГУ. Серия: Лингвистика и межкультурная коммуникация. – 2007. - № 2, (ч. 2).</w:t>
      </w:r>
    </w:p>
    <w:p w:rsidR="00EF167F" w:rsidRPr="00FA2F61" w:rsidRDefault="00EF167F" w:rsidP="00EF167F">
      <w:pPr>
        <w:pStyle w:val="a3"/>
        <w:numPr>
          <w:ilvl w:val="0"/>
          <w:numId w:val="28"/>
        </w:numPr>
        <w:spacing w:after="0" w:line="360" w:lineRule="auto"/>
        <w:ind w:left="851" w:hanging="851"/>
        <w:jc w:val="both"/>
        <w:rPr>
          <w:rFonts w:ascii="Times New Roman" w:hAnsi="Times New Roman" w:cs="Times New Roman"/>
          <w:color w:val="000000"/>
          <w:sz w:val="24"/>
          <w:szCs w:val="24"/>
          <w:shd w:val="clear" w:color="auto" w:fill="FFFFFF"/>
        </w:rPr>
      </w:pPr>
      <w:r w:rsidRPr="00FA2F61">
        <w:rPr>
          <w:rFonts w:ascii="Times New Roman" w:hAnsi="Times New Roman" w:cs="Times New Roman"/>
          <w:color w:val="000000"/>
          <w:sz w:val="24"/>
          <w:szCs w:val="24"/>
          <w:shd w:val="clear" w:color="auto" w:fill="FFFFFF"/>
        </w:rPr>
        <w:t xml:space="preserve">Зеленцова Е.В., </w:t>
      </w:r>
      <w:proofErr w:type="spellStart"/>
      <w:r w:rsidRPr="00FA2F61">
        <w:rPr>
          <w:rFonts w:ascii="Times New Roman" w:hAnsi="Times New Roman" w:cs="Times New Roman"/>
          <w:color w:val="000000"/>
          <w:sz w:val="24"/>
          <w:szCs w:val="24"/>
          <w:shd w:val="clear" w:color="auto" w:fill="FFFFFF"/>
        </w:rPr>
        <w:t>Мельвиль</w:t>
      </w:r>
      <w:proofErr w:type="spellEnd"/>
      <w:r w:rsidRPr="00FA2F61">
        <w:rPr>
          <w:rFonts w:ascii="Times New Roman" w:hAnsi="Times New Roman" w:cs="Times New Roman"/>
          <w:color w:val="000000"/>
          <w:sz w:val="24"/>
          <w:szCs w:val="24"/>
          <w:shd w:val="clear" w:color="auto" w:fill="FFFFFF"/>
        </w:rPr>
        <w:t xml:space="preserve"> Е.Х. Культура как системный фактор экономики и территориального развития. / </w:t>
      </w:r>
      <w:proofErr w:type="spellStart"/>
      <w:r w:rsidRPr="00FA2F61">
        <w:rPr>
          <w:rFonts w:ascii="Times New Roman" w:hAnsi="Times New Roman" w:cs="Times New Roman"/>
          <w:color w:val="000000"/>
          <w:sz w:val="24"/>
          <w:szCs w:val="24"/>
          <w:shd w:val="clear" w:color="auto" w:fill="FFFFFF"/>
        </w:rPr>
        <w:t>Е.В.Зеленцова</w:t>
      </w:r>
      <w:proofErr w:type="spellEnd"/>
      <w:r w:rsidRPr="00FA2F61">
        <w:rPr>
          <w:rFonts w:ascii="Times New Roman" w:hAnsi="Times New Roman" w:cs="Times New Roman"/>
          <w:color w:val="000000"/>
          <w:sz w:val="24"/>
          <w:szCs w:val="24"/>
          <w:shd w:val="clear" w:color="auto" w:fill="FFFFFF"/>
        </w:rPr>
        <w:t xml:space="preserve">, </w:t>
      </w:r>
      <w:proofErr w:type="spellStart"/>
      <w:r w:rsidRPr="00FA2F61">
        <w:rPr>
          <w:rFonts w:ascii="Times New Roman" w:hAnsi="Times New Roman" w:cs="Times New Roman"/>
          <w:color w:val="000000"/>
          <w:sz w:val="24"/>
          <w:szCs w:val="24"/>
          <w:shd w:val="clear" w:color="auto" w:fill="FFFFFF"/>
        </w:rPr>
        <w:t>Е.Х.Мельвиль</w:t>
      </w:r>
      <w:proofErr w:type="spellEnd"/>
      <w:r w:rsidRPr="00FA2F61">
        <w:rPr>
          <w:rFonts w:ascii="Times New Roman" w:hAnsi="Times New Roman" w:cs="Times New Roman"/>
          <w:color w:val="000000"/>
          <w:sz w:val="24"/>
          <w:szCs w:val="24"/>
          <w:shd w:val="clear" w:color="auto" w:fill="FFFFFF"/>
        </w:rPr>
        <w:t xml:space="preserve"> // Современная наука: актуальные проблемы теории и практики. - 2013. - Серия «Гуманитарные науки» №1-2. – С.32-37.</w:t>
      </w:r>
    </w:p>
    <w:p w:rsidR="00EF167F" w:rsidRPr="00EF167F" w:rsidRDefault="00EF167F" w:rsidP="00EF167F">
      <w:pPr>
        <w:pStyle w:val="a4"/>
        <w:numPr>
          <w:ilvl w:val="0"/>
          <w:numId w:val="28"/>
        </w:numPr>
        <w:spacing w:line="360" w:lineRule="auto"/>
        <w:ind w:left="851" w:hanging="851"/>
        <w:jc w:val="both"/>
        <w:rPr>
          <w:sz w:val="24"/>
          <w:szCs w:val="24"/>
        </w:rPr>
      </w:pPr>
      <w:r w:rsidRPr="00FA2F61">
        <w:rPr>
          <w:sz w:val="24"/>
          <w:szCs w:val="24"/>
        </w:rPr>
        <w:t xml:space="preserve">Инвестиционная привлекательность Питера. </w:t>
      </w:r>
      <w:r w:rsidRPr="00FA2F61">
        <w:rPr>
          <w:sz w:val="24"/>
          <w:szCs w:val="24"/>
          <w:lang w:val="en-US"/>
        </w:rPr>
        <w:t>URL</w:t>
      </w:r>
      <w:r w:rsidRPr="00FA2F61">
        <w:rPr>
          <w:sz w:val="24"/>
          <w:szCs w:val="24"/>
        </w:rPr>
        <w:t xml:space="preserve">: </w:t>
      </w:r>
      <w:hyperlink r:id="rId51" w:history="1">
        <w:r w:rsidRPr="00FA2F61">
          <w:rPr>
            <w:rStyle w:val="af"/>
            <w:sz w:val="24"/>
            <w:szCs w:val="24"/>
            <w:lang w:val="en-US"/>
          </w:rPr>
          <w:t>http</w:t>
        </w:r>
        <w:r w:rsidRPr="00FA2F61">
          <w:rPr>
            <w:rStyle w:val="af"/>
            <w:sz w:val="24"/>
            <w:szCs w:val="24"/>
          </w:rPr>
          <w:t>://</w:t>
        </w:r>
        <w:r w:rsidRPr="00FA2F61">
          <w:rPr>
            <w:rStyle w:val="af"/>
            <w:sz w:val="24"/>
            <w:szCs w:val="24"/>
            <w:lang w:val="en-US"/>
          </w:rPr>
          <w:t>www</w:t>
        </w:r>
        <w:r w:rsidRPr="00FA2F61">
          <w:rPr>
            <w:rStyle w:val="af"/>
            <w:sz w:val="24"/>
            <w:szCs w:val="24"/>
          </w:rPr>
          <w:t>.</w:t>
        </w:r>
        <w:proofErr w:type="spellStart"/>
        <w:r w:rsidRPr="00FA2F61">
          <w:rPr>
            <w:rStyle w:val="af"/>
            <w:sz w:val="24"/>
            <w:szCs w:val="24"/>
            <w:lang w:val="en-US"/>
          </w:rPr>
          <w:t>ec</w:t>
        </w:r>
        <w:proofErr w:type="spellEnd"/>
        <w:r w:rsidRPr="00FA2F61">
          <w:rPr>
            <w:rStyle w:val="af"/>
            <w:sz w:val="24"/>
            <w:szCs w:val="24"/>
          </w:rPr>
          <w:t>-</w:t>
        </w:r>
        <w:r w:rsidRPr="00FA2F61">
          <w:rPr>
            <w:rStyle w:val="af"/>
            <w:sz w:val="24"/>
            <w:szCs w:val="24"/>
            <w:lang w:val="en-US"/>
          </w:rPr>
          <w:t>group</w:t>
        </w:r>
        <w:r w:rsidRPr="00FA2F61">
          <w:rPr>
            <w:rStyle w:val="af"/>
            <w:sz w:val="24"/>
            <w:szCs w:val="24"/>
          </w:rPr>
          <w:t>.</w:t>
        </w:r>
        <w:proofErr w:type="spellStart"/>
        <w:r w:rsidRPr="00FA2F61">
          <w:rPr>
            <w:rStyle w:val="af"/>
            <w:sz w:val="24"/>
            <w:szCs w:val="24"/>
            <w:lang w:val="en-US"/>
          </w:rPr>
          <w:t>ru</w:t>
        </w:r>
        <w:proofErr w:type="spellEnd"/>
        <w:r w:rsidRPr="00FA2F61">
          <w:rPr>
            <w:rStyle w:val="af"/>
            <w:sz w:val="24"/>
            <w:szCs w:val="24"/>
          </w:rPr>
          <w:t>/</w:t>
        </w:r>
        <w:r w:rsidRPr="00FA2F61">
          <w:rPr>
            <w:rStyle w:val="af"/>
            <w:sz w:val="24"/>
            <w:szCs w:val="24"/>
            <w:lang w:val="en-US"/>
          </w:rPr>
          <w:t>press</w:t>
        </w:r>
        <w:r w:rsidRPr="00FA2F61">
          <w:rPr>
            <w:rStyle w:val="af"/>
            <w:sz w:val="24"/>
            <w:szCs w:val="24"/>
          </w:rPr>
          <w:t>/</w:t>
        </w:r>
        <w:r w:rsidRPr="00FA2F61">
          <w:rPr>
            <w:rStyle w:val="af"/>
            <w:sz w:val="24"/>
            <w:szCs w:val="24"/>
            <w:lang w:val="en-US"/>
          </w:rPr>
          <w:t>press</w:t>
        </w:r>
        <w:r w:rsidRPr="00FA2F61">
          <w:rPr>
            <w:rStyle w:val="af"/>
            <w:sz w:val="24"/>
            <w:szCs w:val="24"/>
          </w:rPr>
          <w:t>/</w:t>
        </w:r>
        <w:r w:rsidRPr="00FA2F61">
          <w:rPr>
            <w:rStyle w:val="af"/>
            <w:sz w:val="24"/>
            <w:szCs w:val="24"/>
            <w:lang w:val="en-US"/>
          </w:rPr>
          <w:t>detail</w:t>
        </w:r>
        <w:r w:rsidRPr="00FA2F61">
          <w:rPr>
            <w:rStyle w:val="af"/>
            <w:sz w:val="24"/>
            <w:szCs w:val="24"/>
          </w:rPr>
          <w:t>.</w:t>
        </w:r>
        <w:proofErr w:type="spellStart"/>
        <w:r w:rsidRPr="00FA2F61">
          <w:rPr>
            <w:rStyle w:val="af"/>
            <w:sz w:val="24"/>
            <w:szCs w:val="24"/>
            <w:lang w:val="en-US"/>
          </w:rPr>
          <w:t>php</w:t>
        </w:r>
        <w:proofErr w:type="spellEnd"/>
        <w:r w:rsidRPr="00FA2F61">
          <w:rPr>
            <w:rStyle w:val="af"/>
            <w:sz w:val="24"/>
            <w:szCs w:val="24"/>
          </w:rPr>
          <w:t>?</w:t>
        </w:r>
        <w:r w:rsidRPr="00FA2F61">
          <w:rPr>
            <w:rStyle w:val="af"/>
            <w:sz w:val="24"/>
            <w:szCs w:val="24"/>
            <w:lang w:val="en-US"/>
          </w:rPr>
          <w:t>ID</w:t>
        </w:r>
        <w:r w:rsidRPr="00FA2F61">
          <w:rPr>
            <w:rStyle w:val="af"/>
            <w:sz w:val="24"/>
            <w:szCs w:val="24"/>
          </w:rPr>
          <w:t>=400</w:t>
        </w:r>
      </w:hyperlink>
      <w:r w:rsidRPr="00FA2F61">
        <w:rPr>
          <w:sz w:val="24"/>
          <w:szCs w:val="24"/>
        </w:rPr>
        <w:t xml:space="preserve"> </w:t>
      </w:r>
    </w:p>
    <w:p w:rsidR="00EF167F" w:rsidRPr="001567D8" w:rsidRDefault="00EF167F" w:rsidP="00EF167F">
      <w:pPr>
        <w:pStyle w:val="a4"/>
        <w:numPr>
          <w:ilvl w:val="0"/>
          <w:numId w:val="28"/>
        </w:numPr>
        <w:spacing w:line="360" w:lineRule="auto"/>
        <w:ind w:left="851" w:hanging="851"/>
        <w:jc w:val="both"/>
        <w:rPr>
          <w:sz w:val="24"/>
          <w:szCs w:val="24"/>
          <w:lang w:val="en-US"/>
        </w:rPr>
      </w:pPr>
      <w:r w:rsidRPr="00FA2F61">
        <w:rPr>
          <w:sz w:val="24"/>
          <w:szCs w:val="24"/>
        </w:rPr>
        <w:t xml:space="preserve">Иностранные культурные центры в Санкт-Петербурге. </w:t>
      </w:r>
      <w:r w:rsidRPr="00FA2F61">
        <w:rPr>
          <w:sz w:val="24"/>
          <w:szCs w:val="24"/>
          <w:lang w:val="en-US"/>
        </w:rPr>
        <w:t>URL</w:t>
      </w:r>
      <w:r w:rsidRPr="001567D8">
        <w:rPr>
          <w:sz w:val="24"/>
          <w:szCs w:val="24"/>
          <w:lang w:val="en-US"/>
        </w:rPr>
        <w:t xml:space="preserve">: </w:t>
      </w:r>
      <w:hyperlink r:id="rId52" w:history="1">
        <w:r w:rsidRPr="001567D8">
          <w:rPr>
            <w:rStyle w:val="af"/>
            <w:sz w:val="24"/>
            <w:szCs w:val="24"/>
            <w:lang w:val="en-US"/>
          </w:rPr>
          <w:t>http://www.littleone.ru/articles/more/raznoe/1044</w:t>
        </w:r>
      </w:hyperlink>
      <w:r w:rsidRPr="001567D8">
        <w:rPr>
          <w:sz w:val="24"/>
          <w:szCs w:val="24"/>
          <w:lang w:val="en-US"/>
        </w:rPr>
        <w:t xml:space="preserve"> </w:t>
      </w:r>
    </w:p>
    <w:p w:rsidR="00EF167F" w:rsidRPr="00EF167F" w:rsidRDefault="00EF167F" w:rsidP="00EF167F">
      <w:pPr>
        <w:pStyle w:val="a4"/>
        <w:numPr>
          <w:ilvl w:val="0"/>
          <w:numId w:val="28"/>
        </w:numPr>
        <w:spacing w:line="360" w:lineRule="auto"/>
        <w:ind w:left="851" w:hanging="851"/>
        <w:jc w:val="both"/>
        <w:rPr>
          <w:sz w:val="24"/>
          <w:szCs w:val="24"/>
        </w:rPr>
      </w:pPr>
      <w:r w:rsidRPr="00FA2F61">
        <w:rPr>
          <w:sz w:val="24"/>
          <w:szCs w:val="24"/>
        </w:rPr>
        <w:t xml:space="preserve">Исследование городов-брендов. </w:t>
      </w:r>
      <w:r w:rsidRPr="00FA2F61">
        <w:rPr>
          <w:sz w:val="24"/>
          <w:szCs w:val="24"/>
          <w:lang w:val="en-US"/>
        </w:rPr>
        <w:t>URL</w:t>
      </w:r>
      <w:r w:rsidRPr="00FA2F61">
        <w:rPr>
          <w:sz w:val="24"/>
          <w:szCs w:val="24"/>
        </w:rPr>
        <w:t xml:space="preserve">: </w:t>
      </w:r>
      <w:hyperlink r:id="rId53" w:history="1">
        <w:r w:rsidRPr="00FA2F61">
          <w:rPr>
            <w:rStyle w:val="af"/>
            <w:sz w:val="24"/>
            <w:szCs w:val="24"/>
            <w:shd w:val="clear" w:color="auto" w:fill="FFFFFF"/>
            <w:lang w:val="en-US"/>
          </w:rPr>
          <w:t>www</w:t>
        </w:r>
        <w:r w:rsidRPr="00FA2F61">
          <w:rPr>
            <w:rStyle w:val="af"/>
            <w:sz w:val="24"/>
            <w:szCs w:val="24"/>
            <w:shd w:val="clear" w:color="auto" w:fill="FFFFFF"/>
          </w:rPr>
          <w:t>.</w:t>
        </w:r>
        <w:r w:rsidRPr="00FA2F61">
          <w:rPr>
            <w:rStyle w:val="af"/>
            <w:sz w:val="24"/>
            <w:szCs w:val="24"/>
            <w:shd w:val="clear" w:color="auto" w:fill="FFFFFF"/>
            <w:lang w:val="en-US"/>
          </w:rPr>
          <w:t>cap</w:t>
        </w:r>
        <w:r w:rsidRPr="00FA2F61">
          <w:rPr>
            <w:rStyle w:val="af"/>
            <w:sz w:val="24"/>
            <w:szCs w:val="24"/>
            <w:shd w:val="clear" w:color="auto" w:fill="FFFFFF"/>
          </w:rPr>
          <w:t>.</w:t>
        </w:r>
        <w:proofErr w:type="spellStart"/>
        <w:r w:rsidRPr="00FA2F61">
          <w:rPr>
            <w:rStyle w:val="af"/>
            <w:sz w:val="24"/>
            <w:szCs w:val="24"/>
            <w:shd w:val="clear" w:color="auto" w:fill="FFFFFF"/>
            <w:lang w:val="en-US"/>
          </w:rPr>
          <w:t>ru</w:t>
        </w:r>
        <w:proofErr w:type="spellEnd"/>
        <w:r w:rsidRPr="00FA2F61">
          <w:rPr>
            <w:rStyle w:val="af"/>
            <w:sz w:val="24"/>
            <w:szCs w:val="24"/>
            <w:shd w:val="clear" w:color="auto" w:fill="FFFFFF"/>
          </w:rPr>
          <w:t>/</w:t>
        </w:r>
        <w:r w:rsidRPr="00FA2F61">
          <w:rPr>
            <w:rStyle w:val="af"/>
            <w:sz w:val="24"/>
            <w:szCs w:val="24"/>
            <w:shd w:val="clear" w:color="auto" w:fill="FFFFFF"/>
            <w:lang w:val="en-US"/>
          </w:rPr>
          <w:t>HOME</w:t>
        </w:r>
        <w:r w:rsidRPr="00FA2F61">
          <w:rPr>
            <w:rStyle w:val="af"/>
            <w:sz w:val="24"/>
            <w:szCs w:val="24"/>
            <w:shd w:val="clear" w:color="auto" w:fill="FFFFFF"/>
          </w:rPr>
          <w:t>/81/</w:t>
        </w:r>
        <w:proofErr w:type="spellStart"/>
        <w:r w:rsidRPr="00FA2F61">
          <w:rPr>
            <w:rStyle w:val="af"/>
            <w:sz w:val="24"/>
            <w:szCs w:val="24"/>
            <w:shd w:val="clear" w:color="auto" w:fill="FFFFFF"/>
            <w:lang w:val="en-US"/>
          </w:rPr>
          <w:t>brend</w:t>
        </w:r>
        <w:proofErr w:type="spellEnd"/>
        <w:r w:rsidRPr="00FA2F61">
          <w:rPr>
            <w:rStyle w:val="af"/>
            <w:sz w:val="24"/>
            <w:szCs w:val="24"/>
            <w:shd w:val="clear" w:color="auto" w:fill="FFFFFF"/>
          </w:rPr>
          <w:t>/</w:t>
        </w:r>
        <w:proofErr w:type="spellStart"/>
        <w:r w:rsidRPr="00FA2F61">
          <w:rPr>
            <w:rStyle w:val="af"/>
            <w:sz w:val="24"/>
            <w:szCs w:val="24"/>
            <w:shd w:val="clear" w:color="auto" w:fill="FFFFFF"/>
            <w:lang w:val="en-US"/>
          </w:rPr>
          <w:t>issledov</w:t>
        </w:r>
        <w:proofErr w:type="spellEnd"/>
        <w:r w:rsidRPr="00FA2F61">
          <w:rPr>
            <w:rStyle w:val="af"/>
            <w:sz w:val="24"/>
            <w:szCs w:val="24"/>
            <w:shd w:val="clear" w:color="auto" w:fill="FFFFFF"/>
          </w:rPr>
          <w:t>.</w:t>
        </w:r>
        <w:r w:rsidRPr="00FA2F61">
          <w:rPr>
            <w:rStyle w:val="af"/>
            <w:sz w:val="24"/>
            <w:szCs w:val="24"/>
            <w:shd w:val="clear" w:color="auto" w:fill="FFFFFF"/>
            <w:lang w:val="en-US"/>
          </w:rPr>
          <w:t>doc</w:t>
        </w:r>
      </w:hyperlink>
    </w:p>
    <w:p w:rsidR="00EF167F" w:rsidRPr="00FA2F61" w:rsidRDefault="00EF167F" w:rsidP="00EF167F">
      <w:pPr>
        <w:pStyle w:val="a4"/>
        <w:numPr>
          <w:ilvl w:val="0"/>
          <w:numId w:val="28"/>
        </w:numPr>
        <w:spacing w:line="360" w:lineRule="auto"/>
        <w:ind w:left="851" w:hanging="851"/>
        <w:jc w:val="both"/>
        <w:rPr>
          <w:sz w:val="24"/>
          <w:szCs w:val="24"/>
        </w:rPr>
      </w:pPr>
      <w:r w:rsidRPr="00FA2F61">
        <w:rPr>
          <w:sz w:val="24"/>
          <w:szCs w:val="24"/>
          <w:lang w:eastAsia="pl-PL"/>
        </w:rPr>
        <w:t xml:space="preserve">История слова "культура". </w:t>
      </w:r>
      <w:r w:rsidRPr="00FA2F61">
        <w:rPr>
          <w:sz w:val="24"/>
          <w:szCs w:val="24"/>
          <w:bdr w:val="none" w:sz="0" w:space="0" w:color="auto" w:frame="1"/>
          <w:lang w:val="en-US"/>
        </w:rPr>
        <w:t>URL</w:t>
      </w:r>
      <w:r w:rsidRPr="00FA2F61">
        <w:rPr>
          <w:sz w:val="24"/>
          <w:szCs w:val="24"/>
          <w:bdr w:val="none" w:sz="0" w:space="0" w:color="auto" w:frame="1"/>
        </w:rPr>
        <w:t xml:space="preserve">: </w:t>
      </w:r>
      <w:hyperlink r:id="rId54" w:history="1">
        <w:r w:rsidRPr="00FA2F61">
          <w:rPr>
            <w:rStyle w:val="af"/>
            <w:sz w:val="24"/>
            <w:szCs w:val="24"/>
            <w:lang w:val="pl-PL" w:eastAsia="pl-PL"/>
          </w:rPr>
          <w:t>http</w:t>
        </w:r>
        <w:r w:rsidRPr="00FA2F61">
          <w:rPr>
            <w:rStyle w:val="af"/>
            <w:sz w:val="24"/>
            <w:szCs w:val="24"/>
            <w:lang w:eastAsia="pl-PL"/>
          </w:rPr>
          <w:t>://</w:t>
        </w:r>
        <w:r w:rsidRPr="00FA2F61">
          <w:rPr>
            <w:rStyle w:val="af"/>
            <w:sz w:val="24"/>
            <w:szCs w:val="24"/>
            <w:lang w:val="pl-PL" w:eastAsia="pl-PL"/>
          </w:rPr>
          <w:t>www</w:t>
        </w:r>
        <w:r w:rsidRPr="00FA2F61">
          <w:rPr>
            <w:rStyle w:val="af"/>
            <w:sz w:val="24"/>
            <w:szCs w:val="24"/>
            <w:lang w:eastAsia="pl-PL"/>
          </w:rPr>
          <w:t>.</w:t>
        </w:r>
        <w:r w:rsidRPr="00FA2F61">
          <w:rPr>
            <w:rStyle w:val="af"/>
            <w:sz w:val="24"/>
            <w:szCs w:val="24"/>
            <w:lang w:val="pl-PL" w:eastAsia="pl-PL"/>
          </w:rPr>
          <w:t>countries</w:t>
        </w:r>
        <w:r w:rsidRPr="00FA2F61">
          <w:rPr>
            <w:rStyle w:val="af"/>
            <w:sz w:val="24"/>
            <w:szCs w:val="24"/>
            <w:lang w:eastAsia="pl-PL"/>
          </w:rPr>
          <w:t>.</w:t>
        </w:r>
        <w:r w:rsidRPr="00FA2F61">
          <w:rPr>
            <w:rStyle w:val="af"/>
            <w:sz w:val="24"/>
            <w:szCs w:val="24"/>
            <w:lang w:val="pl-PL" w:eastAsia="pl-PL"/>
          </w:rPr>
          <w:t>ru</w:t>
        </w:r>
        <w:r w:rsidRPr="00FA2F61">
          <w:rPr>
            <w:rStyle w:val="af"/>
            <w:sz w:val="24"/>
            <w:szCs w:val="24"/>
            <w:lang w:eastAsia="pl-PL"/>
          </w:rPr>
          <w:t>/</w:t>
        </w:r>
        <w:r w:rsidRPr="00FA2F61">
          <w:rPr>
            <w:rStyle w:val="af"/>
            <w:sz w:val="24"/>
            <w:szCs w:val="24"/>
            <w:lang w:val="pl-PL" w:eastAsia="pl-PL"/>
          </w:rPr>
          <w:t>library</w:t>
        </w:r>
        <w:r w:rsidRPr="00FA2F61">
          <w:rPr>
            <w:rStyle w:val="af"/>
            <w:sz w:val="24"/>
            <w:szCs w:val="24"/>
            <w:lang w:eastAsia="pl-PL"/>
          </w:rPr>
          <w:t>/</w:t>
        </w:r>
        <w:r w:rsidRPr="00FA2F61">
          <w:rPr>
            <w:rStyle w:val="af"/>
            <w:sz w:val="24"/>
            <w:szCs w:val="24"/>
            <w:lang w:val="pl-PL" w:eastAsia="pl-PL"/>
          </w:rPr>
          <w:t>subscribe</w:t>
        </w:r>
        <w:r w:rsidRPr="00FA2F61">
          <w:rPr>
            <w:rStyle w:val="af"/>
            <w:sz w:val="24"/>
            <w:szCs w:val="24"/>
            <w:lang w:eastAsia="pl-PL"/>
          </w:rPr>
          <w:t>/</w:t>
        </w:r>
        <w:r w:rsidRPr="00FA2F61">
          <w:rPr>
            <w:rStyle w:val="af"/>
            <w:sz w:val="24"/>
            <w:szCs w:val="24"/>
            <w:lang w:val="pl-PL" w:eastAsia="pl-PL"/>
          </w:rPr>
          <w:t>etymology</w:t>
        </w:r>
        <w:r w:rsidRPr="00FA2F61">
          <w:rPr>
            <w:rStyle w:val="af"/>
            <w:sz w:val="24"/>
            <w:szCs w:val="24"/>
            <w:lang w:eastAsia="pl-PL"/>
          </w:rPr>
          <w:t>.</w:t>
        </w:r>
        <w:r w:rsidRPr="00FA2F61">
          <w:rPr>
            <w:rStyle w:val="af"/>
            <w:sz w:val="24"/>
            <w:szCs w:val="24"/>
            <w:lang w:val="pl-PL" w:eastAsia="pl-PL"/>
          </w:rPr>
          <w:t>htm</w:t>
        </w:r>
      </w:hyperlink>
    </w:p>
    <w:p w:rsidR="00EF167F" w:rsidRPr="00FA2F61" w:rsidRDefault="00EF167F" w:rsidP="00EF167F">
      <w:pPr>
        <w:pStyle w:val="a3"/>
        <w:numPr>
          <w:ilvl w:val="0"/>
          <w:numId w:val="28"/>
        </w:numPr>
        <w:autoSpaceDE w:val="0"/>
        <w:autoSpaceDN w:val="0"/>
        <w:adjustRightInd w:val="0"/>
        <w:spacing w:after="0" w:line="360" w:lineRule="auto"/>
        <w:ind w:left="851" w:hanging="851"/>
        <w:jc w:val="both"/>
        <w:rPr>
          <w:rFonts w:ascii="Times New Roman" w:hAnsi="Times New Roman" w:cs="Times New Roman"/>
          <w:sz w:val="24"/>
          <w:szCs w:val="24"/>
        </w:rPr>
      </w:pPr>
      <w:r w:rsidRPr="00FA2F61">
        <w:rPr>
          <w:rFonts w:ascii="Times New Roman" w:hAnsi="Times New Roman" w:cs="Times New Roman"/>
          <w:sz w:val="24"/>
          <w:szCs w:val="24"/>
        </w:rPr>
        <w:t xml:space="preserve">Киселев И. Ю., Смирнова А. Г. Образ государства как фактор принятия внешнеполитических решений / </w:t>
      </w:r>
      <w:proofErr w:type="spellStart"/>
      <w:r w:rsidRPr="00FA2F61">
        <w:rPr>
          <w:rFonts w:ascii="Times New Roman" w:hAnsi="Times New Roman" w:cs="Times New Roman"/>
          <w:sz w:val="24"/>
          <w:szCs w:val="24"/>
        </w:rPr>
        <w:t>И.Ю.Киселев</w:t>
      </w:r>
      <w:proofErr w:type="spellEnd"/>
      <w:r w:rsidRPr="00FA2F61">
        <w:rPr>
          <w:rFonts w:ascii="Times New Roman" w:hAnsi="Times New Roman" w:cs="Times New Roman"/>
          <w:sz w:val="24"/>
          <w:szCs w:val="24"/>
        </w:rPr>
        <w:t>. // Полис. - 2004. -  №4.</w:t>
      </w:r>
    </w:p>
    <w:p w:rsidR="00EF167F" w:rsidRPr="00FA2F61" w:rsidRDefault="00EF167F" w:rsidP="00EF167F">
      <w:pPr>
        <w:pStyle w:val="a3"/>
        <w:numPr>
          <w:ilvl w:val="0"/>
          <w:numId w:val="28"/>
        </w:numPr>
        <w:autoSpaceDE w:val="0"/>
        <w:autoSpaceDN w:val="0"/>
        <w:adjustRightInd w:val="0"/>
        <w:spacing w:after="0" w:line="360" w:lineRule="auto"/>
        <w:ind w:left="851" w:hanging="851"/>
        <w:jc w:val="both"/>
        <w:rPr>
          <w:rFonts w:ascii="Times New Roman" w:hAnsi="Times New Roman" w:cs="Times New Roman"/>
          <w:sz w:val="24"/>
          <w:szCs w:val="24"/>
        </w:rPr>
      </w:pPr>
      <w:r w:rsidRPr="00FA2F61">
        <w:rPr>
          <w:rFonts w:ascii="Times New Roman" w:eastAsiaTheme="minorHAnsi" w:hAnsi="Times New Roman" w:cs="Times New Roman"/>
          <w:sz w:val="24"/>
          <w:szCs w:val="24"/>
          <w:lang w:eastAsia="en-US"/>
        </w:rPr>
        <w:t xml:space="preserve">Кошкина М. В. Экономическая политика государства в сфере культуры и искусства / М. </w:t>
      </w:r>
      <w:proofErr w:type="spellStart"/>
      <w:r w:rsidRPr="00FA2F61">
        <w:rPr>
          <w:rFonts w:ascii="Times New Roman" w:eastAsiaTheme="minorHAnsi" w:hAnsi="Times New Roman" w:cs="Times New Roman"/>
          <w:sz w:val="24"/>
          <w:szCs w:val="24"/>
          <w:lang w:eastAsia="en-US"/>
        </w:rPr>
        <w:t>В.Кошкина</w:t>
      </w:r>
      <w:proofErr w:type="spellEnd"/>
      <w:r w:rsidRPr="00FA2F61">
        <w:rPr>
          <w:rFonts w:ascii="Times New Roman" w:eastAsiaTheme="minorHAnsi" w:hAnsi="Times New Roman" w:cs="Times New Roman"/>
          <w:sz w:val="24"/>
          <w:szCs w:val="24"/>
          <w:lang w:eastAsia="en-US"/>
        </w:rPr>
        <w:t xml:space="preserve"> // Управление собственностью. – 2004. - №1. - С.52.</w:t>
      </w:r>
    </w:p>
    <w:p w:rsidR="00EF167F" w:rsidRPr="00FA2F61" w:rsidRDefault="00EF167F" w:rsidP="00EF167F">
      <w:pPr>
        <w:pStyle w:val="a4"/>
        <w:numPr>
          <w:ilvl w:val="0"/>
          <w:numId w:val="28"/>
        </w:numPr>
        <w:spacing w:line="360" w:lineRule="auto"/>
        <w:ind w:left="851" w:hanging="851"/>
        <w:jc w:val="both"/>
        <w:rPr>
          <w:sz w:val="24"/>
          <w:szCs w:val="24"/>
          <w:shd w:val="clear" w:color="auto" w:fill="FFFFFF"/>
        </w:rPr>
      </w:pPr>
      <w:r w:rsidRPr="00FA2F61">
        <w:rPr>
          <w:sz w:val="24"/>
          <w:szCs w:val="24"/>
          <w:shd w:val="clear" w:color="auto" w:fill="FFFFFF"/>
        </w:rPr>
        <w:t xml:space="preserve">Краснова В. А. Регулирование инвестиционной деятельности в Санкт-Петербурге / </w:t>
      </w:r>
      <w:proofErr w:type="spellStart"/>
      <w:r w:rsidRPr="00FA2F61">
        <w:rPr>
          <w:sz w:val="24"/>
          <w:szCs w:val="24"/>
          <w:shd w:val="clear" w:color="auto" w:fill="FFFFFF"/>
        </w:rPr>
        <w:t>В.А.Краснова</w:t>
      </w:r>
      <w:proofErr w:type="spellEnd"/>
      <w:r w:rsidRPr="00FA2F61">
        <w:rPr>
          <w:sz w:val="24"/>
          <w:szCs w:val="24"/>
          <w:shd w:val="clear" w:color="auto" w:fill="FFFFFF"/>
        </w:rPr>
        <w:t>. // Вопросы экономики и управления. — 2015. — №1. — С. 73-77.</w:t>
      </w:r>
    </w:p>
    <w:p w:rsidR="00EF167F" w:rsidRPr="001567D8" w:rsidRDefault="00EF167F" w:rsidP="00EF167F">
      <w:pPr>
        <w:pStyle w:val="a4"/>
        <w:numPr>
          <w:ilvl w:val="0"/>
          <w:numId w:val="28"/>
        </w:numPr>
        <w:spacing w:line="360" w:lineRule="auto"/>
        <w:ind w:left="851" w:hanging="851"/>
        <w:jc w:val="both"/>
        <w:rPr>
          <w:sz w:val="24"/>
          <w:szCs w:val="24"/>
          <w:lang w:val="en-US"/>
        </w:rPr>
      </w:pPr>
      <w:r w:rsidRPr="00FA2F61">
        <w:rPr>
          <w:sz w:val="24"/>
          <w:szCs w:val="24"/>
        </w:rPr>
        <w:t xml:space="preserve">Культура как системный фактор экономики и территориального развития. </w:t>
      </w:r>
      <w:r w:rsidRPr="00FA2F61">
        <w:rPr>
          <w:sz w:val="24"/>
          <w:szCs w:val="24"/>
          <w:lang w:val="en-US"/>
        </w:rPr>
        <w:t>URL</w:t>
      </w:r>
      <w:r w:rsidRPr="001567D8">
        <w:rPr>
          <w:sz w:val="24"/>
          <w:szCs w:val="24"/>
          <w:lang w:val="en-US"/>
        </w:rPr>
        <w:t xml:space="preserve">: </w:t>
      </w:r>
      <w:hyperlink r:id="rId55" w:history="1">
        <w:r w:rsidRPr="00FA2F61">
          <w:rPr>
            <w:rStyle w:val="af"/>
            <w:sz w:val="24"/>
            <w:szCs w:val="24"/>
            <w:lang w:val="en-US"/>
          </w:rPr>
          <w:t>http</w:t>
        </w:r>
        <w:r w:rsidRPr="001567D8">
          <w:rPr>
            <w:rStyle w:val="af"/>
            <w:sz w:val="24"/>
            <w:szCs w:val="24"/>
            <w:lang w:val="en-US"/>
          </w:rPr>
          <w:t>://</w:t>
        </w:r>
        <w:r w:rsidRPr="00FA2F61">
          <w:rPr>
            <w:rStyle w:val="af"/>
            <w:sz w:val="24"/>
            <w:szCs w:val="24"/>
            <w:lang w:val="en-US"/>
          </w:rPr>
          <w:t>studme</w:t>
        </w:r>
        <w:r w:rsidRPr="001567D8">
          <w:rPr>
            <w:rStyle w:val="af"/>
            <w:sz w:val="24"/>
            <w:szCs w:val="24"/>
            <w:lang w:val="en-US"/>
          </w:rPr>
          <w:t>.</w:t>
        </w:r>
        <w:r w:rsidRPr="00FA2F61">
          <w:rPr>
            <w:rStyle w:val="af"/>
            <w:sz w:val="24"/>
            <w:szCs w:val="24"/>
            <w:lang w:val="en-US"/>
          </w:rPr>
          <w:t>org</w:t>
        </w:r>
        <w:r w:rsidRPr="001567D8">
          <w:rPr>
            <w:rStyle w:val="af"/>
            <w:sz w:val="24"/>
            <w:szCs w:val="24"/>
            <w:lang w:val="en-US"/>
          </w:rPr>
          <w:t>/42680/</w:t>
        </w:r>
        <w:r w:rsidRPr="00FA2F61">
          <w:rPr>
            <w:rStyle w:val="af"/>
            <w:sz w:val="24"/>
            <w:szCs w:val="24"/>
            <w:lang w:val="en-US"/>
          </w:rPr>
          <w:t>menedzhment</w:t>
        </w:r>
        <w:r w:rsidRPr="001567D8">
          <w:rPr>
            <w:rStyle w:val="af"/>
            <w:sz w:val="24"/>
            <w:szCs w:val="24"/>
            <w:lang w:val="en-US"/>
          </w:rPr>
          <w:t>/</w:t>
        </w:r>
        <w:r w:rsidRPr="00FA2F61">
          <w:rPr>
            <w:rStyle w:val="af"/>
            <w:sz w:val="24"/>
            <w:szCs w:val="24"/>
            <w:lang w:val="en-US"/>
          </w:rPr>
          <w:t>kultura</w:t>
        </w:r>
        <w:r w:rsidRPr="001567D8">
          <w:rPr>
            <w:rStyle w:val="af"/>
            <w:sz w:val="24"/>
            <w:szCs w:val="24"/>
            <w:lang w:val="en-US"/>
          </w:rPr>
          <w:t>_</w:t>
        </w:r>
        <w:r w:rsidRPr="00FA2F61">
          <w:rPr>
            <w:rStyle w:val="af"/>
            <w:sz w:val="24"/>
            <w:szCs w:val="24"/>
            <w:lang w:val="en-US"/>
          </w:rPr>
          <w:t>kak</w:t>
        </w:r>
        <w:r w:rsidRPr="001567D8">
          <w:rPr>
            <w:rStyle w:val="af"/>
            <w:sz w:val="24"/>
            <w:szCs w:val="24"/>
            <w:lang w:val="en-US"/>
          </w:rPr>
          <w:t>_</w:t>
        </w:r>
        <w:r w:rsidRPr="00FA2F61">
          <w:rPr>
            <w:rStyle w:val="af"/>
            <w:sz w:val="24"/>
            <w:szCs w:val="24"/>
            <w:lang w:val="en-US"/>
          </w:rPr>
          <w:t>sistemnyy</w:t>
        </w:r>
        <w:r w:rsidRPr="001567D8">
          <w:rPr>
            <w:rStyle w:val="af"/>
            <w:sz w:val="24"/>
            <w:szCs w:val="24"/>
            <w:lang w:val="en-US"/>
          </w:rPr>
          <w:t>_</w:t>
        </w:r>
        <w:r w:rsidRPr="00FA2F61">
          <w:rPr>
            <w:rStyle w:val="af"/>
            <w:sz w:val="24"/>
            <w:szCs w:val="24"/>
            <w:lang w:val="en-US"/>
          </w:rPr>
          <w:t>faktor</w:t>
        </w:r>
        <w:r w:rsidRPr="001567D8">
          <w:rPr>
            <w:rStyle w:val="af"/>
            <w:sz w:val="24"/>
            <w:szCs w:val="24"/>
            <w:lang w:val="en-US"/>
          </w:rPr>
          <w:t>_</w:t>
        </w:r>
        <w:r w:rsidRPr="00FA2F61">
          <w:rPr>
            <w:rStyle w:val="af"/>
            <w:sz w:val="24"/>
            <w:szCs w:val="24"/>
            <w:lang w:val="en-US"/>
          </w:rPr>
          <w:t>ekonomiki</w:t>
        </w:r>
        <w:r w:rsidRPr="001567D8">
          <w:rPr>
            <w:rStyle w:val="af"/>
            <w:sz w:val="24"/>
            <w:szCs w:val="24"/>
            <w:lang w:val="en-US"/>
          </w:rPr>
          <w:t>_</w:t>
        </w:r>
        <w:r w:rsidRPr="00FA2F61">
          <w:rPr>
            <w:rStyle w:val="af"/>
            <w:sz w:val="24"/>
            <w:szCs w:val="24"/>
            <w:lang w:val="en-US"/>
          </w:rPr>
          <w:t>territorialnogo</w:t>
        </w:r>
        <w:r w:rsidRPr="001567D8">
          <w:rPr>
            <w:rStyle w:val="af"/>
            <w:sz w:val="24"/>
            <w:szCs w:val="24"/>
            <w:lang w:val="en-US"/>
          </w:rPr>
          <w:t>_</w:t>
        </w:r>
        <w:r w:rsidRPr="00FA2F61">
          <w:rPr>
            <w:rStyle w:val="af"/>
            <w:sz w:val="24"/>
            <w:szCs w:val="24"/>
            <w:lang w:val="en-US"/>
          </w:rPr>
          <w:t>razvitiya</w:t>
        </w:r>
      </w:hyperlink>
      <w:r w:rsidRPr="001567D8">
        <w:rPr>
          <w:sz w:val="24"/>
          <w:szCs w:val="24"/>
          <w:lang w:val="en-US"/>
        </w:rPr>
        <w:t xml:space="preserve"> </w:t>
      </w:r>
    </w:p>
    <w:p w:rsidR="00EF167F" w:rsidRPr="00FA2F61" w:rsidRDefault="00EF167F" w:rsidP="00EF167F">
      <w:pPr>
        <w:pStyle w:val="a3"/>
        <w:numPr>
          <w:ilvl w:val="0"/>
          <w:numId w:val="28"/>
        </w:numPr>
        <w:shd w:val="clear" w:color="auto" w:fill="FFFFFF"/>
        <w:spacing w:after="0" w:line="360" w:lineRule="auto"/>
        <w:ind w:left="851" w:hanging="851"/>
        <w:jc w:val="both"/>
        <w:rPr>
          <w:rFonts w:ascii="Times New Roman" w:eastAsia="Times New Roman" w:hAnsi="Times New Roman" w:cs="Times New Roman"/>
          <w:sz w:val="24"/>
          <w:szCs w:val="24"/>
        </w:rPr>
      </w:pPr>
      <w:proofErr w:type="spellStart"/>
      <w:r w:rsidRPr="00FA2F61">
        <w:rPr>
          <w:rFonts w:ascii="Times New Roman" w:eastAsia="Times New Roman" w:hAnsi="Times New Roman" w:cs="Times New Roman"/>
          <w:sz w:val="24"/>
          <w:szCs w:val="24"/>
        </w:rPr>
        <w:t>Краснопевцев</w:t>
      </w:r>
      <w:proofErr w:type="spellEnd"/>
      <w:r w:rsidRPr="00FA2F61">
        <w:rPr>
          <w:rFonts w:ascii="Times New Roman" w:eastAsia="Times New Roman" w:hAnsi="Times New Roman" w:cs="Times New Roman"/>
          <w:sz w:val="24"/>
          <w:szCs w:val="24"/>
        </w:rPr>
        <w:t xml:space="preserve"> С. В Петербурге продолжается эра прагматиков / С. </w:t>
      </w:r>
      <w:proofErr w:type="spellStart"/>
      <w:r w:rsidRPr="00FA2F61">
        <w:rPr>
          <w:rFonts w:ascii="Times New Roman" w:eastAsia="Times New Roman" w:hAnsi="Times New Roman" w:cs="Times New Roman"/>
          <w:sz w:val="24"/>
          <w:szCs w:val="24"/>
        </w:rPr>
        <w:t>Краснопевцев</w:t>
      </w:r>
      <w:proofErr w:type="spellEnd"/>
      <w:r w:rsidRPr="00FA2F61">
        <w:rPr>
          <w:rFonts w:ascii="Times New Roman" w:eastAsia="Times New Roman" w:hAnsi="Times New Roman" w:cs="Times New Roman"/>
          <w:sz w:val="24"/>
          <w:szCs w:val="24"/>
        </w:rPr>
        <w:t xml:space="preserve">. </w:t>
      </w:r>
      <w:r w:rsidRPr="00FA2F61">
        <w:rPr>
          <w:rFonts w:ascii="Times New Roman" w:eastAsia="Times New Roman" w:hAnsi="Times New Roman" w:cs="Times New Roman"/>
          <w:sz w:val="24"/>
          <w:szCs w:val="24"/>
          <w:lang w:val="en-US"/>
        </w:rPr>
        <w:t>URL</w:t>
      </w:r>
      <w:r w:rsidRPr="00FA2F61">
        <w:rPr>
          <w:rFonts w:ascii="Times New Roman" w:eastAsia="Times New Roman" w:hAnsi="Times New Roman" w:cs="Times New Roman"/>
          <w:sz w:val="24"/>
          <w:szCs w:val="24"/>
        </w:rPr>
        <w:t xml:space="preserve">: </w:t>
      </w:r>
      <w:hyperlink r:id="rId56" w:history="1">
        <w:r w:rsidRPr="00FA2F61">
          <w:rPr>
            <w:rStyle w:val="af"/>
            <w:rFonts w:ascii="Times New Roman" w:eastAsia="Times New Roman" w:hAnsi="Times New Roman" w:cs="Times New Roman"/>
            <w:sz w:val="24"/>
            <w:szCs w:val="24"/>
          </w:rPr>
          <w:t>http://www.rg.ru/anons/arc_2000/0421/2.htm</w:t>
        </w:r>
      </w:hyperlink>
      <w:r w:rsidRPr="00FA2F61">
        <w:rPr>
          <w:rFonts w:ascii="Times New Roman" w:eastAsia="Times New Roman" w:hAnsi="Times New Roman" w:cs="Times New Roman"/>
          <w:sz w:val="24"/>
          <w:szCs w:val="24"/>
        </w:rPr>
        <w:t xml:space="preserve"> </w:t>
      </w:r>
    </w:p>
    <w:p w:rsidR="00EF167F" w:rsidRPr="00FA2F61" w:rsidRDefault="00EF167F" w:rsidP="00EF167F">
      <w:pPr>
        <w:pStyle w:val="a3"/>
        <w:numPr>
          <w:ilvl w:val="0"/>
          <w:numId w:val="28"/>
        </w:numPr>
        <w:shd w:val="clear" w:color="auto" w:fill="FFFFFF"/>
        <w:spacing w:after="0" w:line="360" w:lineRule="auto"/>
        <w:ind w:left="851" w:hanging="851"/>
        <w:jc w:val="both"/>
        <w:rPr>
          <w:rFonts w:ascii="Times New Roman" w:hAnsi="Times New Roman" w:cs="Times New Roman"/>
          <w:sz w:val="24"/>
          <w:szCs w:val="24"/>
        </w:rPr>
      </w:pPr>
      <w:proofErr w:type="spellStart"/>
      <w:r w:rsidRPr="00FA2F61">
        <w:rPr>
          <w:rFonts w:ascii="Times New Roman" w:hAnsi="Times New Roman" w:cs="Times New Roman"/>
          <w:sz w:val="24"/>
          <w:szCs w:val="24"/>
        </w:rPr>
        <w:t>Лернер</w:t>
      </w:r>
      <w:proofErr w:type="spellEnd"/>
      <w:r w:rsidRPr="00FA2F61">
        <w:rPr>
          <w:rFonts w:ascii="Times New Roman" w:hAnsi="Times New Roman" w:cs="Times New Roman"/>
          <w:sz w:val="24"/>
          <w:szCs w:val="24"/>
        </w:rPr>
        <w:t xml:space="preserve"> Е.А., Шапиро Н.А. Имидж как основной фактор, влияющий на привлечение инвестиций. / </w:t>
      </w:r>
      <w:proofErr w:type="spellStart"/>
      <w:r w:rsidRPr="00FA2F61">
        <w:rPr>
          <w:rFonts w:ascii="Times New Roman" w:hAnsi="Times New Roman" w:cs="Times New Roman"/>
          <w:sz w:val="24"/>
          <w:szCs w:val="24"/>
        </w:rPr>
        <w:t>Е.А.Лернер</w:t>
      </w:r>
      <w:proofErr w:type="spellEnd"/>
      <w:r w:rsidRPr="00FA2F61">
        <w:rPr>
          <w:rFonts w:ascii="Times New Roman" w:hAnsi="Times New Roman" w:cs="Times New Roman"/>
          <w:sz w:val="24"/>
          <w:szCs w:val="24"/>
        </w:rPr>
        <w:t xml:space="preserve">. </w:t>
      </w:r>
      <w:r w:rsidRPr="00FA2F61">
        <w:rPr>
          <w:rFonts w:ascii="Times New Roman" w:hAnsi="Times New Roman" w:cs="Times New Roman"/>
          <w:sz w:val="24"/>
          <w:szCs w:val="24"/>
          <w:lang w:val="en-US"/>
        </w:rPr>
        <w:t>URL</w:t>
      </w:r>
      <w:r w:rsidRPr="00FA2F61">
        <w:rPr>
          <w:rFonts w:ascii="Times New Roman" w:hAnsi="Times New Roman" w:cs="Times New Roman"/>
          <w:sz w:val="24"/>
          <w:szCs w:val="24"/>
        </w:rPr>
        <w:t xml:space="preserve">: </w:t>
      </w:r>
      <w:hyperlink r:id="rId57" w:history="1">
        <w:r w:rsidRPr="00FA2F61">
          <w:rPr>
            <w:rStyle w:val="af"/>
            <w:rFonts w:ascii="Times New Roman" w:hAnsi="Times New Roman" w:cs="Times New Roman"/>
            <w:sz w:val="24"/>
            <w:szCs w:val="24"/>
          </w:rPr>
          <w:t>http://www.ibl.ru/konf/130510/57.html</w:t>
        </w:r>
      </w:hyperlink>
      <w:r w:rsidRPr="00FA2F61">
        <w:rPr>
          <w:rFonts w:ascii="Times New Roman" w:hAnsi="Times New Roman" w:cs="Times New Roman"/>
          <w:sz w:val="24"/>
          <w:szCs w:val="24"/>
        </w:rPr>
        <w:t xml:space="preserve"> </w:t>
      </w:r>
    </w:p>
    <w:p w:rsidR="00EF167F" w:rsidRPr="001567D8" w:rsidRDefault="00EF167F" w:rsidP="00EF167F">
      <w:pPr>
        <w:pStyle w:val="a3"/>
        <w:numPr>
          <w:ilvl w:val="0"/>
          <w:numId w:val="28"/>
        </w:numPr>
        <w:shd w:val="clear" w:color="auto" w:fill="FFFFFF"/>
        <w:spacing w:after="0" w:line="360" w:lineRule="auto"/>
        <w:ind w:left="851" w:hanging="851"/>
        <w:jc w:val="both"/>
        <w:rPr>
          <w:rFonts w:ascii="Times New Roman" w:hAnsi="Times New Roman" w:cs="Times New Roman"/>
          <w:sz w:val="24"/>
          <w:szCs w:val="24"/>
          <w:lang w:val="en-US"/>
        </w:rPr>
      </w:pPr>
      <w:r w:rsidRPr="00FA2F61">
        <w:rPr>
          <w:rFonts w:ascii="Times New Roman" w:hAnsi="Times New Roman" w:cs="Times New Roman"/>
          <w:sz w:val="24"/>
          <w:szCs w:val="24"/>
        </w:rPr>
        <w:lastRenderedPageBreak/>
        <w:t xml:space="preserve">Лопатенко А. Экспо-дипломатия как инструмент привлечения иностранных инвестиций в регион (на примере Иркутской области). / </w:t>
      </w:r>
      <w:proofErr w:type="spellStart"/>
      <w:r w:rsidRPr="00FA2F61">
        <w:rPr>
          <w:rFonts w:ascii="Times New Roman" w:hAnsi="Times New Roman" w:cs="Times New Roman"/>
          <w:sz w:val="24"/>
          <w:szCs w:val="24"/>
        </w:rPr>
        <w:t>А.Лопатенко</w:t>
      </w:r>
      <w:proofErr w:type="spellEnd"/>
      <w:r w:rsidRPr="00FA2F61">
        <w:rPr>
          <w:rFonts w:ascii="Times New Roman" w:hAnsi="Times New Roman" w:cs="Times New Roman"/>
          <w:sz w:val="24"/>
          <w:szCs w:val="24"/>
        </w:rPr>
        <w:t xml:space="preserve">. - 10 октября 2016. </w:t>
      </w:r>
      <w:r w:rsidRPr="00FA2F61">
        <w:rPr>
          <w:rFonts w:ascii="Times New Roman" w:hAnsi="Times New Roman" w:cs="Times New Roman"/>
          <w:sz w:val="24"/>
          <w:szCs w:val="24"/>
          <w:lang w:val="en-US"/>
        </w:rPr>
        <w:t>URL</w:t>
      </w:r>
      <w:r w:rsidRPr="001567D8">
        <w:rPr>
          <w:rFonts w:ascii="Times New Roman" w:hAnsi="Times New Roman" w:cs="Times New Roman"/>
          <w:sz w:val="24"/>
          <w:szCs w:val="24"/>
          <w:lang w:val="en-US"/>
        </w:rPr>
        <w:t xml:space="preserve">: </w:t>
      </w:r>
      <w:r w:rsidRPr="00FA2F61">
        <w:rPr>
          <w:rFonts w:ascii="Times New Roman" w:hAnsi="Times New Roman" w:cs="Times New Roman"/>
          <w:sz w:val="24"/>
          <w:szCs w:val="24"/>
          <w:lang w:val="en-US"/>
        </w:rPr>
        <w:t>http</w:t>
      </w:r>
      <w:r w:rsidRPr="001567D8">
        <w:rPr>
          <w:rFonts w:ascii="Times New Roman" w:hAnsi="Times New Roman" w:cs="Times New Roman"/>
          <w:sz w:val="24"/>
          <w:szCs w:val="24"/>
          <w:lang w:val="en-US"/>
        </w:rPr>
        <w:t>://</w:t>
      </w:r>
      <w:proofErr w:type="spellStart"/>
      <w:r w:rsidRPr="00FA2F61">
        <w:rPr>
          <w:rFonts w:ascii="Times New Roman" w:hAnsi="Times New Roman" w:cs="Times New Roman"/>
          <w:sz w:val="24"/>
          <w:szCs w:val="24"/>
        </w:rPr>
        <w:t>клубпубличнойполитики</w:t>
      </w:r>
      <w:proofErr w:type="spellEnd"/>
      <w:r w:rsidRPr="001567D8">
        <w:rPr>
          <w:rFonts w:ascii="Times New Roman" w:hAnsi="Times New Roman" w:cs="Times New Roman"/>
          <w:sz w:val="24"/>
          <w:szCs w:val="24"/>
          <w:lang w:val="en-US"/>
        </w:rPr>
        <w:t>.</w:t>
      </w:r>
      <w:proofErr w:type="spellStart"/>
      <w:r w:rsidRPr="00FA2F61">
        <w:rPr>
          <w:rFonts w:ascii="Times New Roman" w:hAnsi="Times New Roman" w:cs="Times New Roman"/>
          <w:sz w:val="24"/>
          <w:szCs w:val="24"/>
        </w:rPr>
        <w:t>рф</w:t>
      </w:r>
      <w:proofErr w:type="spellEnd"/>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news</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analitika</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ekspo</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diplomatiya</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kak</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instrument</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privlecheniya</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inostrannykh</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investitsiy</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v</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region</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na</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primere</w:t>
      </w:r>
      <w:r w:rsidRPr="001567D8">
        <w:rPr>
          <w:rFonts w:ascii="Times New Roman" w:hAnsi="Times New Roman" w:cs="Times New Roman"/>
          <w:sz w:val="24"/>
          <w:szCs w:val="24"/>
          <w:lang w:val="en-US"/>
        </w:rPr>
        <w:t>-</w:t>
      </w:r>
      <w:r w:rsidRPr="00FA2F61">
        <w:rPr>
          <w:rFonts w:ascii="Times New Roman" w:hAnsi="Times New Roman" w:cs="Times New Roman"/>
          <w:sz w:val="24"/>
          <w:szCs w:val="24"/>
          <w:lang w:val="en-US"/>
        </w:rPr>
        <w:t>irkutsko</w:t>
      </w:r>
      <w:r w:rsidRPr="001567D8">
        <w:rPr>
          <w:rFonts w:ascii="Times New Roman" w:hAnsi="Times New Roman" w:cs="Times New Roman"/>
          <w:sz w:val="24"/>
          <w:szCs w:val="24"/>
          <w:lang w:val="en-US"/>
        </w:rPr>
        <w:t xml:space="preserve">/ </w:t>
      </w:r>
    </w:p>
    <w:p w:rsidR="00FE07C7" w:rsidRPr="00855E95" w:rsidRDefault="00EF167F" w:rsidP="00EF167F">
      <w:pPr>
        <w:pStyle w:val="a4"/>
        <w:numPr>
          <w:ilvl w:val="0"/>
          <w:numId w:val="28"/>
        </w:numPr>
        <w:spacing w:line="360" w:lineRule="auto"/>
        <w:ind w:left="851" w:hanging="851"/>
        <w:jc w:val="both"/>
        <w:rPr>
          <w:sz w:val="24"/>
          <w:szCs w:val="24"/>
        </w:rPr>
      </w:pPr>
      <w:r w:rsidRPr="00855E95">
        <w:rPr>
          <w:sz w:val="24"/>
          <w:szCs w:val="24"/>
        </w:rPr>
        <w:t>Мартынюк</w:t>
      </w:r>
      <w:r w:rsidRPr="001567D8">
        <w:rPr>
          <w:sz w:val="24"/>
          <w:szCs w:val="24"/>
          <w:lang w:val="en-US"/>
        </w:rPr>
        <w:t xml:space="preserve"> </w:t>
      </w:r>
      <w:r w:rsidRPr="00855E95">
        <w:rPr>
          <w:sz w:val="24"/>
          <w:szCs w:val="24"/>
        </w:rPr>
        <w:t>В</w:t>
      </w:r>
      <w:r w:rsidRPr="001567D8">
        <w:rPr>
          <w:sz w:val="24"/>
          <w:szCs w:val="24"/>
          <w:lang w:val="en-US"/>
        </w:rPr>
        <w:t xml:space="preserve">. </w:t>
      </w:r>
      <w:r w:rsidRPr="00855E95">
        <w:rPr>
          <w:sz w:val="24"/>
          <w:szCs w:val="24"/>
        </w:rPr>
        <w:t>Культурный</w:t>
      </w:r>
      <w:r w:rsidRPr="001567D8">
        <w:rPr>
          <w:sz w:val="24"/>
          <w:szCs w:val="24"/>
          <w:lang w:val="en-US"/>
        </w:rPr>
        <w:t xml:space="preserve"> </w:t>
      </w:r>
      <w:r w:rsidRPr="00855E95">
        <w:rPr>
          <w:sz w:val="24"/>
          <w:szCs w:val="24"/>
        </w:rPr>
        <w:t>переезд</w:t>
      </w:r>
      <w:r w:rsidRPr="001567D8">
        <w:rPr>
          <w:sz w:val="24"/>
          <w:szCs w:val="24"/>
          <w:lang w:val="en-US"/>
        </w:rPr>
        <w:t>. /</w:t>
      </w:r>
      <w:r w:rsidRPr="00855E95">
        <w:rPr>
          <w:sz w:val="24"/>
          <w:szCs w:val="24"/>
        </w:rPr>
        <w:t>В</w:t>
      </w:r>
      <w:r w:rsidRPr="001567D8">
        <w:rPr>
          <w:sz w:val="24"/>
          <w:szCs w:val="24"/>
          <w:lang w:val="en-US"/>
        </w:rPr>
        <w:t>.</w:t>
      </w:r>
      <w:r w:rsidRPr="00855E95">
        <w:rPr>
          <w:sz w:val="24"/>
          <w:szCs w:val="24"/>
        </w:rPr>
        <w:t>Мартынюк</w:t>
      </w:r>
      <w:r w:rsidRPr="001567D8">
        <w:rPr>
          <w:sz w:val="24"/>
          <w:szCs w:val="24"/>
          <w:lang w:val="en-US"/>
        </w:rPr>
        <w:t xml:space="preserve">. </w:t>
      </w:r>
      <w:r w:rsidRPr="00855E95">
        <w:rPr>
          <w:sz w:val="24"/>
          <w:szCs w:val="24"/>
          <w:lang w:val="en-US"/>
        </w:rPr>
        <w:t>URL</w:t>
      </w:r>
      <w:r w:rsidRPr="001567D8">
        <w:rPr>
          <w:sz w:val="24"/>
          <w:szCs w:val="24"/>
          <w:lang w:val="en-US"/>
        </w:rPr>
        <w:t xml:space="preserve">: </w:t>
      </w:r>
      <w:hyperlink r:id="rId58" w:history="1">
        <w:r w:rsidRPr="001567D8">
          <w:rPr>
            <w:rStyle w:val="af"/>
            <w:sz w:val="24"/>
            <w:szCs w:val="24"/>
            <w:lang w:val="en-US"/>
          </w:rPr>
          <w:t>http://rusplt.ru/society/minkult-peterburg-perenos-predlojenie-24905.html</w:t>
        </w:r>
      </w:hyperlink>
      <w:r w:rsidRPr="001567D8">
        <w:rPr>
          <w:sz w:val="24"/>
          <w:szCs w:val="24"/>
          <w:lang w:val="en-US"/>
        </w:rPr>
        <w:t xml:space="preserve"> </w:t>
      </w:r>
      <w:proofErr w:type="spellStart"/>
      <w:r w:rsidR="00FE07C7" w:rsidRPr="00855E95">
        <w:rPr>
          <w:sz w:val="24"/>
          <w:szCs w:val="24"/>
        </w:rPr>
        <w:t>Матюшевская</w:t>
      </w:r>
      <w:proofErr w:type="spellEnd"/>
      <w:r w:rsidR="00FE07C7" w:rsidRPr="001567D8">
        <w:rPr>
          <w:sz w:val="24"/>
          <w:szCs w:val="24"/>
          <w:lang w:val="en-US"/>
        </w:rPr>
        <w:t xml:space="preserve"> </w:t>
      </w:r>
      <w:r w:rsidR="00FE07C7" w:rsidRPr="00855E95">
        <w:rPr>
          <w:sz w:val="24"/>
          <w:szCs w:val="24"/>
        </w:rPr>
        <w:t>П</w:t>
      </w:r>
      <w:r w:rsidR="00FE07C7" w:rsidRPr="001567D8">
        <w:rPr>
          <w:sz w:val="24"/>
          <w:szCs w:val="24"/>
          <w:lang w:val="en-US"/>
        </w:rPr>
        <w:t>.</w:t>
      </w:r>
      <w:r w:rsidR="00FE07C7" w:rsidRPr="00855E95">
        <w:rPr>
          <w:sz w:val="24"/>
          <w:szCs w:val="24"/>
        </w:rPr>
        <w:t>А</w:t>
      </w:r>
      <w:r w:rsidR="00FE07C7" w:rsidRPr="001567D8">
        <w:rPr>
          <w:sz w:val="24"/>
          <w:szCs w:val="24"/>
          <w:lang w:val="en-US"/>
        </w:rPr>
        <w:t xml:space="preserve">., </w:t>
      </w:r>
      <w:r w:rsidR="00FE07C7" w:rsidRPr="00855E95">
        <w:rPr>
          <w:sz w:val="24"/>
          <w:szCs w:val="24"/>
        </w:rPr>
        <w:t>Ефимова</w:t>
      </w:r>
      <w:r w:rsidR="00FE07C7" w:rsidRPr="001567D8">
        <w:rPr>
          <w:sz w:val="24"/>
          <w:szCs w:val="24"/>
          <w:lang w:val="en-US"/>
        </w:rPr>
        <w:t xml:space="preserve"> </w:t>
      </w:r>
      <w:r w:rsidR="00FE07C7" w:rsidRPr="00855E95">
        <w:rPr>
          <w:sz w:val="24"/>
          <w:szCs w:val="24"/>
        </w:rPr>
        <w:t>Н</w:t>
      </w:r>
      <w:r w:rsidR="00FE07C7" w:rsidRPr="001567D8">
        <w:rPr>
          <w:sz w:val="24"/>
          <w:szCs w:val="24"/>
          <w:lang w:val="en-US"/>
        </w:rPr>
        <w:t>.</w:t>
      </w:r>
      <w:r w:rsidR="00FE07C7" w:rsidRPr="00855E95">
        <w:rPr>
          <w:sz w:val="24"/>
          <w:szCs w:val="24"/>
        </w:rPr>
        <w:t>В</w:t>
      </w:r>
      <w:r w:rsidR="00FE07C7" w:rsidRPr="001567D8">
        <w:rPr>
          <w:sz w:val="24"/>
          <w:szCs w:val="24"/>
          <w:lang w:val="en-US"/>
        </w:rPr>
        <w:t xml:space="preserve">., </w:t>
      </w:r>
      <w:r w:rsidR="00FE07C7" w:rsidRPr="00855E95">
        <w:rPr>
          <w:sz w:val="24"/>
          <w:szCs w:val="24"/>
        </w:rPr>
        <w:t>Маевская</w:t>
      </w:r>
      <w:r w:rsidR="00FE07C7" w:rsidRPr="001567D8">
        <w:rPr>
          <w:sz w:val="24"/>
          <w:szCs w:val="24"/>
          <w:lang w:val="en-US"/>
        </w:rPr>
        <w:t xml:space="preserve"> </w:t>
      </w:r>
      <w:r w:rsidR="00FE07C7" w:rsidRPr="00855E95">
        <w:rPr>
          <w:sz w:val="24"/>
          <w:szCs w:val="24"/>
        </w:rPr>
        <w:t>Е</w:t>
      </w:r>
      <w:r w:rsidR="00FE07C7" w:rsidRPr="001567D8">
        <w:rPr>
          <w:sz w:val="24"/>
          <w:szCs w:val="24"/>
          <w:lang w:val="en-US"/>
        </w:rPr>
        <w:t>.</w:t>
      </w:r>
      <w:r w:rsidR="00FE07C7" w:rsidRPr="00855E95">
        <w:rPr>
          <w:sz w:val="24"/>
          <w:szCs w:val="24"/>
        </w:rPr>
        <w:t>В</w:t>
      </w:r>
      <w:r w:rsidR="00FE07C7" w:rsidRPr="001567D8">
        <w:rPr>
          <w:sz w:val="24"/>
          <w:szCs w:val="24"/>
          <w:lang w:val="en-US"/>
        </w:rPr>
        <w:t xml:space="preserve">. </w:t>
      </w:r>
      <w:r w:rsidR="00FE07C7" w:rsidRPr="00855E95">
        <w:rPr>
          <w:sz w:val="24"/>
          <w:szCs w:val="24"/>
        </w:rPr>
        <w:t>Имидж</w:t>
      </w:r>
      <w:r w:rsidR="00FE07C7" w:rsidRPr="001567D8">
        <w:rPr>
          <w:sz w:val="24"/>
          <w:szCs w:val="24"/>
          <w:lang w:val="en-US"/>
        </w:rPr>
        <w:t xml:space="preserve"> / </w:t>
      </w:r>
      <w:r w:rsidR="00FE07C7" w:rsidRPr="00855E95">
        <w:rPr>
          <w:sz w:val="24"/>
          <w:szCs w:val="24"/>
        </w:rPr>
        <w:t>П</w:t>
      </w:r>
      <w:r w:rsidR="00FE07C7" w:rsidRPr="001567D8">
        <w:rPr>
          <w:sz w:val="24"/>
          <w:szCs w:val="24"/>
          <w:lang w:val="en-US"/>
        </w:rPr>
        <w:t>.</w:t>
      </w:r>
      <w:r w:rsidR="00FE07C7" w:rsidRPr="00855E95">
        <w:rPr>
          <w:sz w:val="24"/>
          <w:szCs w:val="24"/>
        </w:rPr>
        <w:t>А</w:t>
      </w:r>
      <w:r w:rsidR="00FE07C7" w:rsidRPr="001567D8">
        <w:rPr>
          <w:sz w:val="24"/>
          <w:szCs w:val="24"/>
          <w:lang w:val="en-US"/>
        </w:rPr>
        <w:t>.</w:t>
      </w:r>
      <w:proofErr w:type="spellStart"/>
      <w:r w:rsidR="00FE07C7" w:rsidRPr="00855E95">
        <w:rPr>
          <w:sz w:val="24"/>
          <w:szCs w:val="24"/>
        </w:rPr>
        <w:t>Матюшевская</w:t>
      </w:r>
      <w:proofErr w:type="spellEnd"/>
      <w:r w:rsidR="00FE07C7" w:rsidRPr="001567D8">
        <w:rPr>
          <w:sz w:val="24"/>
          <w:szCs w:val="24"/>
          <w:lang w:val="en-US"/>
        </w:rPr>
        <w:t xml:space="preserve">. / </w:t>
      </w:r>
      <w:r w:rsidR="00FE07C7" w:rsidRPr="00855E95">
        <w:rPr>
          <w:sz w:val="24"/>
          <w:szCs w:val="24"/>
        </w:rPr>
        <w:t>Новейший</w:t>
      </w:r>
      <w:r w:rsidR="00FE07C7" w:rsidRPr="001567D8">
        <w:rPr>
          <w:sz w:val="24"/>
          <w:szCs w:val="24"/>
          <w:lang w:val="en-US"/>
        </w:rPr>
        <w:t xml:space="preserve"> </w:t>
      </w:r>
      <w:r w:rsidR="00FE07C7" w:rsidRPr="00855E95">
        <w:rPr>
          <w:sz w:val="24"/>
          <w:szCs w:val="24"/>
        </w:rPr>
        <w:t>философский</w:t>
      </w:r>
      <w:r w:rsidR="00FE07C7" w:rsidRPr="001567D8">
        <w:rPr>
          <w:sz w:val="24"/>
          <w:szCs w:val="24"/>
          <w:lang w:val="en-US"/>
        </w:rPr>
        <w:t xml:space="preserve"> </w:t>
      </w:r>
      <w:r w:rsidR="00FE07C7" w:rsidRPr="00855E95">
        <w:rPr>
          <w:sz w:val="24"/>
          <w:szCs w:val="24"/>
        </w:rPr>
        <w:t>словарь</w:t>
      </w:r>
      <w:r w:rsidR="00FE07C7" w:rsidRPr="001567D8">
        <w:rPr>
          <w:sz w:val="24"/>
          <w:szCs w:val="24"/>
          <w:lang w:val="en-US"/>
        </w:rPr>
        <w:t xml:space="preserve">.  </w:t>
      </w:r>
      <w:r w:rsidR="00FE07C7" w:rsidRPr="00855E95">
        <w:rPr>
          <w:sz w:val="24"/>
          <w:szCs w:val="24"/>
        </w:rPr>
        <w:t>3-е издание. - М.: Книжный Дом, 2003.</w:t>
      </w:r>
    </w:p>
    <w:p w:rsidR="00855E95" w:rsidRPr="001567D8" w:rsidRDefault="00EF167F" w:rsidP="00EF167F">
      <w:pPr>
        <w:pStyle w:val="a4"/>
        <w:numPr>
          <w:ilvl w:val="0"/>
          <w:numId w:val="28"/>
        </w:numPr>
        <w:spacing w:line="360" w:lineRule="auto"/>
        <w:ind w:left="851" w:hanging="851"/>
        <w:jc w:val="both"/>
        <w:rPr>
          <w:sz w:val="24"/>
          <w:szCs w:val="24"/>
        </w:rPr>
      </w:pPr>
      <w:r w:rsidRPr="00855E95">
        <w:rPr>
          <w:sz w:val="24"/>
          <w:szCs w:val="24"/>
        </w:rPr>
        <w:t xml:space="preserve">Медведева Т.И. Гражданская (народная) дипломатия и её роль в российско-японском политическом диалоге. Диссертация на соискание степени кандидата политических наук. - Москва, 2007. </w:t>
      </w:r>
      <w:r w:rsidRPr="00855E95">
        <w:rPr>
          <w:sz w:val="24"/>
          <w:szCs w:val="24"/>
          <w:lang w:val="en-US"/>
        </w:rPr>
        <w:t>URL</w:t>
      </w:r>
      <w:r w:rsidRPr="001567D8">
        <w:rPr>
          <w:sz w:val="24"/>
          <w:szCs w:val="24"/>
        </w:rPr>
        <w:t xml:space="preserve">: </w:t>
      </w:r>
      <w:hyperlink r:id="rId59" w:history="1">
        <w:r w:rsidRPr="00855E95">
          <w:rPr>
            <w:rStyle w:val="af"/>
            <w:sz w:val="24"/>
            <w:szCs w:val="24"/>
            <w:lang w:val="en-US"/>
          </w:rPr>
          <w:t>http</w:t>
        </w:r>
        <w:r w:rsidRPr="001567D8">
          <w:rPr>
            <w:rStyle w:val="af"/>
            <w:sz w:val="24"/>
            <w:szCs w:val="24"/>
          </w:rPr>
          <w:t>://</w:t>
        </w:r>
        <w:r w:rsidRPr="00855E95">
          <w:rPr>
            <w:rStyle w:val="af"/>
            <w:sz w:val="24"/>
            <w:szCs w:val="24"/>
            <w:lang w:val="en-US"/>
          </w:rPr>
          <w:t>www</w:t>
        </w:r>
        <w:r w:rsidRPr="001567D8">
          <w:rPr>
            <w:rStyle w:val="af"/>
            <w:sz w:val="24"/>
            <w:szCs w:val="24"/>
          </w:rPr>
          <w:t>.</w:t>
        </w:r>
        <w:proofErr w:type="spellStart"/>
        <w:r w:rsidRPr="00855E95">
          <w:rPr>
            <w:rStyle w:val="af"/>
            <w:sz w:val="24"/>
            <w:szCs w:val="24"/>
            <w:lang w:val="en-US"/>
          </w:rPr>
          <w:t>dissercat</w:t>
        </w:r>
        <w:proofErr w:type="spellEnd"/>
        <w:r w:rsidRPr="001567D8">
          <w:rPr>
            <w:rStyle w:val="af"/>
            <w:sz w:val="24"/>
            <w:szCs w:val="24"/>
          </w:rPr>
          <w:t>.</w:t>
        </w:r>
        <w:r w:rsidRPr="00855E95">
          <w:rPr>
            <w:rStyle w:val="af"/>
            <w:sz w:val="24"/>
            <w:szCs w:val="24"/>
            <w:lang w:val="en-US"/>
          </w:rPr>
          <w:t>com</w:t>
        </w:r>
        <w:r w:rsidRPr="001567D8">
          <w:rPr>
            <w:rStyle w:val="af"/>
            <w:sz w:val="24"/>
            <w:szCs w:val="24"/>
          </w:rPr>
          <w:t>/</w:t>
        </w:r>
        <w:r w:rsidRPr="00855E95">
          <w:rPr>
            <w:rStyle w:val="af"/>
            <w:sz w:val="24"/>
            <w:szCs w:val="24"/>
            <w:lang w:val="en-US"/>
          </w:rPr>
          <w:t>content</w:t>
        </w:r>
        <w:r w:rsidRPr="001567D8">
          <w:rPr>
            <w:rStyle w:val="af"/>
            <w:sz w:val="24"/>
            <w:szCs w:val="24"/>
          </w:rPr>
          <w:t>/</w:t>
        </w:r>
        <w:proofErr w:type="spellStart"/>
        <w:r w:rsidRPr="00855E95">
          <w:rPr>
            <w:rStyle w:val="af"/>
            <w:sz w:val="24"/>
            <w:szCs w:val="24"/>
            <w:lang w:val="en-US"/>
          </w:rPr>
          <w:t>grazhdanskaya</w:t>
        </w:r>
        <w:proofErr w:type="spellEnd"/>
        <w:r w:rsidRPr="001567D8">
          <w:rPr>
            <w:rStyle w:val="af"/>
            <w:sz w:val="24"/>
            <w:szCs w:val="24"/>
          </w:rPr>
          <w:t>-</w:t>
        </w:r>
        <w:proofErr w:type="spellStart"/>
        <w:r w:rsidRPr="00855E95">
          <w:rPr>
            <w:rStyle w:val="af"/>
            <w:sz w:val="24"/>
            <w:szCs w:val="24"/>
            <w:lang w:val="en-US"/>
          </w:rPr>
          <w:t>narodnaya</w:t>
        </w:r>
        <w:proofErr w:type="spellEnd"/>
        <w:r w:rsidRPr="001567D8">
          <w:rPr>
            <w:rStyle w:val="af"/>
            <w:sz w:val="24"/>
            <w:szCs w:val="24"/>
          </w:rPr>
          <w:t>-</w:t>
        </w:r>
        <w:proofErr w:type="spellStart"/>
        <w:r w:rsidRPr="00855E95">
          <w:rPr>
            <w:rStyle w:val="af"/>
            <w:sz w:val="24"/>
            <w:szCs w:val="24"/>
            <w:lang w:val="en-US"/>
          </w:rPr>
          <w:t>diplomatiya</w:t>
        </w:r>
        <w:proofErr w:type="spellEnd"/>
        <w:r w:rsidRPr="001567D8">
          <w:rPr>
            <w:rStyle w:val="af"/>
            <w:sz w:val="24"/>
            <w:szCs w:val="24"/>
          </w:rPr>
          <w:t>-</w:t>
        </w:r>
        <w:proofErr w:type="spellStart"/>
        <w:r w:rsidRPr="00855E95">
          <w:rPr>
            <w:rStyle w:val="af"/>
            <w:sz w:val="24"/>
            <w:szCs w:val="24"/>
            <w:lang w:val="en-US"/>
          </w:rPr>
          <w:t>i</w:t>
        </w:r>
        <w:proofErr w:type="spellEnd"/>
        <w:r w:rsidRPr="001567D8">
          <w:rPr>
            <w:rStyle w:val="af"/>
            <w:sz w:val="24"/>
            <w:szCs w:val="24"/>
          </w:rPr>
          <w:t>-</w:t>
        </w:r>
        <w:proofErr w:type="spellStart"/>
        <w:r w:rsidRPr="00855E95">
          <w:rPr>
            <w:rStyle w:val="af"/>
            <w:sz w:val="24"/>
            <w:szCs w:val="24"/>
            <w:lang w:val="en-US"/>
          </w:rPr>
          <w:t>ee</w:t>
        </w:r>
        <w:proofErr w:type="spellEnd"/>
        <w:r w:rsidRPr="001567D8">
          <w:rPr>
            <w:rStyle w:val="af"/>
            <w:sz w:val="24"/>
            <w:szCs w:val="24"/>
          </w:rPr>
          <w:t>-</w:t>
        </w:r>
        <w:proofErr w:type="spellStart"/>
        <w:r w:rsidRPr="00855E95">
          <w:rPr>
            <w:rStyle w:val="af"/>
            <w:sz w:val="24"/>
            <w:szCs w:val="24"/>
            <w:lang w:val="en-US"/>
          </w:rPr>
          <w:t>rol</w:t>
        </w:r>
        <w:proofErr w:type="spellEnd"/>
        <w:r w:rsidRPr="001567D8">
          <w:rPr>
            <w:rStyle w:val="af"/>
            <w:sz w:val="24"/>
            <w:szCs w:val="24"/>
          </w:rPr>
          <w:t>-</w:t>
        </w:r>
        <w:r w:rsidRPr="00855E95">
          <w:rPr>
            <w:rStyle w:val="af"/>
            <w:sz w:val="24"/>
            <w:szCs w:val="24"/>
            <w:lang w:val="en-US"/>
          </w:rPr>
          <w:t>v</w:t>
        </w:r>
        <w:r w:rsidRPr="001567D8">
          <w:rPr>
            <w:rStyle w:val="af"/>
            <w:sz w:val="24"/>
            <w:szCs w:val="24"/>
          </w:rPr>
          <w:t>-</w:t>
        </w:r>
        <w:proofErr w:type="spellStart"/>
        <w:r w:rsidRPr="00855E95">
          <w:rPr>
            <w:rStyle w:val="af"/>
            <w:sz w:val="24"/>
            <w:szCs w:val="24"/>
            <w:lang w:val="en-US"/>
          </w:rPr>
          <w:t>rossiisko</w:t>
        </w:r>
        <w:proofErr w:type="spellEnd"/>
        <w:r w:rsidRPr="001567D8">
          <w:rPr>
            <w:rStyle w:val="af"/>
            <w:sz w:val="24"/>
            <w:szCs w:val="24"/>
          </w:rPr>
          <w:t>-</w:t>
        </w:r>
        <w:proofErr w:type="spellStart"/>
        <w:r w:rsidRPr="00855E95">
          <w:rPr>
            <w:rStyle w:val="af"/>
            <w:sz w:val="24"/>
            <w:szCs w:val="24"/>
            <w:lang w:val="en-US"/>
          </w:rPr>
          <w:t>yaponskom</w:t>
        </w:r>
        <w:proofErr w:type="spellEnd"/>
        <w:r w:rsidRPr="001567D8">
          <w:rPr>
            <w:rStyle w:val="af"/>
            <w:sz w:val="24"/>
            <w:szCs w:val="24"/>
          </w:rPr>
          <w:t>-</w:t>
        </w:r>
        <w:proofErr w:type="spellStart"/>
        <w:r w:rsidRPr="00855E95">
          <w:rPr>
            <w:rStyle w:val="af"/>
            <w:sz w:val="24"/>
            <w:szCs w:val="24"/>
            <w:lang w:val="en-US"/>
          </w:rPr>
          <w:t>politicheskom</w:t>
        </w:r>
        <w:proofErr w:type="spellEnd"/>
        <w:r w:rsidRPr="001567D8">
          <w:rPr>
            <w:rStyle w:val="af"/>
            <w:sz w:val="24"/>
            <w:szCs w:val="24"/>
          </w:rPr>
          <w:t>-</w:t>
        </w:r>
        <w:proofErr w:type="spellStart"/>
        <w:r w:rsidRPr="00855E95">
          <w:rPr>
            <w:rStyle w:val="af"/>
            <w:sz w:val="24"/>
            <w:szCs w:val="24"/>
            <w:lang w:val="en-US"/>
          </w:rPr>
          <w:t>dialoge</w:t>
        </w:r>
        <w:proofErr w:type="spellEnd"/>
      </w:hyperlink>
      <w:r w:rsidRPr="001567D8">
        <w:rPr>
          <w:sz w:val="24"/>
          <w:szCs w:val="24"/>
        </w:rPr>
        <w:t xml:space="preserve"> </w:t>
      </w:r>
    </w:p>
    <w:p w:rsidR="00855E95" w:rsidRDefault="00EF167F" w:rsidP="00EF167F">
      <w:pPr>
        <w:pStyle w:val="a4"/>
        <w:numPr>
          <w:ilvl w:val="0"/>
          <w:numId w:val="28"/>
        </w:numPr>
        <w:spacing w:line="360" w:lineRule="auto"/>
        <w:ind w:left="851" w:hanging="851"/>
        <w:jc w:val="both"/>
        <w:rPr>
          <w:sz w:val="24"/>
          <w:szCs w:val="24"/>
        </w:rPr>
      </w:pPr>
      <w:r w:rsidRPr="00855E95">
        <w:rPr>
          <w:sz w:val="24"/>
          <w:szCs w:val="24"/>
        </w:rPr>
        <w:t xml:space="preserve">Миронов С.М. Председатель Совета Федерации. Официальный сайт / </w:t>
      </w:r>
      <w:proofErr w:type="spellStart"/>
      <w:r w:rsidRPr="00855E95">
        <w:rPr>
          <w:sz w:val="24"/>
          <w:szCs w:val="24"/>
        </w:rPr>
        <w:t>С.М.Миронов</w:t>
      </w:r>
      <w:proofErr w:type="spellEnd"/>
      <w:r w:rsidRPr="00855E95">
        <w:rPr>
          <w:sz w:val="24"/>
          <w:szCs w:val="24"/>
        </w:rPr>
        <w:t xml:space="preserve">. </w:t>
      </w:r>
      <w:r w:rsidRPr="00855E95">
        <w:rPr>
          <w:sz w:val="24"/>
          <w:szCs w:val="24"/>
          <w:lang w:val="en-US"/>
        </w:rPr>
        <w:t>URL</w:t>
      </w:r>
      <w:r w:rsidRPr="00855E95">
        <w:rPr>
          <w:sz w:val="24"/>
          <w:szCs w:val="24"/>
        </w:rPr>
        <w:t xml:space="preserve">: </w:t>
      </w:r>
      <w:hyperlink r:id="rId60" w:history="1">
        <w:r w:rsidRPr="00855E95">
          <w:rPr>
            <w:rStyle w:val="af"/>
            <w:sz w:val="24"/>
            <w:szCs w:val="24"/>
          </w:rPr>
          <w:t>http://www.mironov.ru/book/politics/17329.html</w:t>
        </w:r>
      </w:hyperlink>
      <w:r w:rsidRPr="00855E95">
        <w:rPr>
          <w:sz w:val="24"/>
          <w:szCs w:val="24"/>
        </w:rPr>
        <w:t xml:space="preserve"> </w:t>
      </w:r>
    </w:p>
    <w:p w:rsidR="00EF167F" w:rsidRPr="00855E95" w:rsidRDefault="00EF167F" w:rsidP="00EF167F">
      <w:pPr>
        <w:pStyle w:val="a4"/>
        <w:numPr>
          <w:ilvl w:val="0"/>
          <w:numId w:val="28"/>
        </w:numPr>
        <w:spacing w:line="360" w:lineRule="auto"/>
        <w:ind w:left="851" w:hanging="851"/>
        <w:jc w:val="both"/>
        <w:rPr>
          <w:sz w:val="24"/>
          <w:szCs w:val="24"/>
        </w:rPr>
      </w:pPr>
      <w:r w:rsidRPr="00855E95">
        <w:rPr>
          <w:sz w:val="24"/>
          <w:szCs w:val="24"/>
        </w:rPr>
        <w:t xml:space="preserve">Митин Д.В. Культура как фактор социально-экономического развития региона / </w:t>
      </w:r>
      <w:proofErr w:type="spellStart"/>
      <w:r w:rsidRPr="00855E95">
        <w:rPr>
          <w:sz w:val="24"/>
          <w:szCs w:val="24"/>
        </w:rPr>
        <w:t>Д.В.Митин</w:t>
      </w:r>
      <w:proofErr w:type="spellEnd"/>
      <w:r w:rsidRPr="00855E95">
        <w:rPr>
          <w:sz w:val="24"/>
          <w:szCs w:val="24"/>
        </w:rPr>
        <w:t xml:space="preserve"> // Инновационная наука. – 2015. - №1-2. – С. 140-141.</w:t>
      </w:r>
    </w:p>
    <w:p w:rsidR="00EF167F" w:rsidRPr="00FA2F61" w:rsidRDefault="00EF167F" w:rsidP="00EF167F">
      <w:pPr>
        <w:pStyle w:val="a3"/>
        <w:numPr>
          <w:ilvl w:val="0"/>
          <w:numId w:val="28"/>
        </w:numPr>
        <w:spacing w:after="0" w:line="360" w:lineRule="auto"/>
        <w:ind w:left="851" w:hanging="851"/>
        <w:jc w:val="both"/>
        <w:rPr>
          <w:rFonts w:ascii="Times New Roman" w:eastAsiaTheme="minorHAnsi" w:hAnsi="Times New Roman" w:cs="Times New Roman"/>
          <w:sz w:val="24"/>
          <w:szCs w:val="24"/>
          <w:lang w:val="en-US" w:eastAsia="en-US"/>
        </w:rPr>
      </w:pPr>
      <w:r w:rsidRPr="00FA2F61">
        <w:rPr>
          <w:rFonts w:ascii="Times New Roman" w:eastAsiaTheme="minorHAnsi" w:hAnsi="Times New Roman" w:cs="Times New Roman"/>
          <w:sz w:val="24"/>
          <w:szCs w:val="24"/>
          <w:lang w:eastAsia="en-US"/>
        </w:rPr>
        <w:t xml:space="preserve">Митин Д.В. Культурная политика как фактор социально-экономического развития территории / </w:t>
      </w:r>
      <w:proofErr w:type="spellStart"/>
      <w:r w:rsidRPr="00FA2F61">
        <w:rPr>
          <w:rFonts w:ascii="Times New Roman" w:eastAsiaTheme="minorHAnsi" w:hAnsi="Times New Roman" w:cs="Times New Roman"/>
          <w:sz w:val="24"/>
          <w:szCs w:val="24"/>
          <w:lang w:eastAsia="en-US"/>
        </w:rPr>
        <w:t>Д.В.Митин</w:t>
      </w:r>
      <w:proofErr w:type="spellEnd"/>
      <w:r w:rsidRPr="00FA2F61">
        <w:rPr>
          <w:rFonts w:ascii="Times New Roman" w:eastAsiaTheme="minorHAnsi" w:hAnsi="Times New Roman" w:cs="Times New Roman"/>
          <w:sz w:val="24"/>
          <w:szCs w:val="24"/>
          <w:lang w:eastAsia="en-US"/>
        </w:rPr>
        <w:t xml:space="preserve"> // Общество, современная наука и образование: проблемы и перспективы: сборник научных трудов по материалам Международной научно-практической конференции 30 ноября 2012 г.: в 10 частях. Часть 10. – Тамбов: Изд-во ТРОО «Бизнес-Наука-Общество», 2012. </w:t>
      </w:r>
    </w:p>
    <w:p w:rsidR="00855E95" w:rsidRPr="001567D8" w:rsidRDefault="00EF167F" w:rsidP="00EF167F">
      <w:pPr>
        <w:pStyle w:val="a4"/>
        <w:numPr>
          <w:ilvl w:val="0"/>
          <w:numId w:val="28"/>
        </w:numPr>
        <w:spacing w:line="360" w:lineRule="auto"/>
        <w:ind w:left="851" w:hanging="851"/>
        <w:jc w:val="both"/>
        <w:rPr>
          <w:sz w:val="24"/>
          <w:szCs w:val="24"/>
        </w:rPr>
      </w:pPr>
      <w:r w:rsidRPr="00855E95">
        <w:rPr>
          <w:sz w:val="24"/>
          <w:szCs w:val="24"/>
        </w:rPr>
        <w:t xml:space="preserve">Мэр Санкт-Петербурга. </w:t>
      </w:r>
      <w:r w:rsidRPr="00855E95">
        <w:rPr>
          <w:sz w:val="24"/>
          <w:szCs w:val="24"/>
          <w:lang w:val="en-US"/>
        </w:rPr>
        <w:t>URL</w:t>
      </w:r>
      <w:r w:rsidRPr="001567D8">
        <w:rPr>
          <w:sz w:val="24"/>
          <w:szCs w:val="24"/>
        </w:rPr>
        <w:t xml:space="preserve">: </w:t>
      </w:r>
      <w:hyperlink r:id="rId61" w:history="1">
        <w:r w:rsidRPr="00855E95">
          <w:rPr>
            <w:rStyle w:val="af"/>
            <w:sz w:val="24"/>
            <w:szCs w:val="24"/>
            <w:lang w:val="en-US"/>
          </w:rPr>
          <w:t>http</w:t>
        </w:r>
        <w:r w:rsidRPr="001567D8">
          <w:rPr>
            <w:rStyle w:val="af"/>
            <w:sz w:val="24"/>
            <w:szCs w:val="24"/>
          </w:rPr>
          <w:t>://</w:t>
        </w:r>
        <w:r w:rsidRPr="00855E95">
          <w:rPr>
            <w:rStyle w:val="af"/>
            <w:sz w:val="24"/>
            <w:szCs w:val="24"/>
            <w:lang w:val="en-US"/>
          </w:rPr>
          <w:t>www</w:t>
        </w:r>
        <w:r w:rsidRPr="001567D8">
          <w:rPr>
            <w:rStyle w:val="af"/>
            <w:sz w:val="24"/>
            <w:szCs w:val="24"/>
          </w:rPr>
          <w:t>.</w:t>
        </w:r>
        <w:proofErr w:type="spellStart"/>
        <w:r w:rsidRPr="00855E95">
          <w:rPr>
            <w:rStyle w:val="af"/>
            <w:sz w:val="24"/>
            <w:szCs w:val="24"/>
            <w:lang w:val="en-US"/>
          </w:rPr>
          <w:t>sobchak</w:t>
        </w:r>
        <w:proofErr w:type="spellEnd"/>
        <w:r w:rsidRPr="001567D8">
          <w:rPr>
            <w:rStyle w:val="af"/>
            <w:sz w:val="24"/>
            <w:szCs w:val="24"/>
          </w:rPr>
          <w:t>.</w:t>
        </w:r>
        <w:r w:rsidRPr="00855E95">
          <w:rPr>
            <w:rStyle w:val="af"/>
            <w:sz w:val="24"/>
            <w:szCs w:val="24"/>
            <w:lang w:val="en-US"/>
          </w:rPr>
          <w:t>info</w:t>
        </w:r>
        <w:r w:rsidRPr="001567D8">
          <w:rPr>
            <w:rStyle w:val="af"/>
            <w:sz w:val="24"/>
            <w:szCs w:val="24"/>
          </w:rPr>
          <w:t>/</w:t>
        </w:r>
        <w:proofErr w:type="spellStart"/>
        <w:r w:rsidRPr="00855E95">
          <w:rPr>
            <w:rStyle w:val="af"/>
            <w:sz w:val="24"/>
            <w:szCs w:val="24"/>
            <w:lang w:val="en-US"/>
          </w:rPr>
          <w:t>rus</w:t>
        </w:r>
        <w:proofErr w:type="spellEnd"/>
        <w:r w:rsidRPr="001567D8">
          <w:rPr>
            <w:rStyle w:val="af"/>
            <w:sz w:val="24"/>
            <w:szCs w:val="24"/>
          </w:rPr>
          <w:t>/</w:t>
        </w:r>
        <w:r w:rsidRPr="00855E95">
          <w:rPr>
            <w:rStyle w:val="af"/>
            <w:sz w:val="24"/>
            <w:szCs w:val="24"/>
            <w:lang w:val="en-US"/>
          </w:rPr>
          <w:t>main</w:t>
        </w:r>
        <w:r w:rsidRPr="001567D8">
          <w:rPr>
            <w:rStyle w:val="af"/>
            <w:sz w:val="24"/>
            <w:szCs w:val="24"/>
          </w:rPr>
          <w:t>.</w:t>
        </w:r>
        <w:proofErr w:type="spellStart"/>
        <w:r w:rsidRPr="00855E95">
          <w:rPr>
            <w:rStyle w:val="af"/>
            <w:sz w:val="24"/>
            <w:szCs w:val="24"/>
            <w:lang w:val="en-US"/>
          </w:rPr>
          <w:t>php</w:t>
        </w:r>
        <w:proofErr w:type="spellEnd"/>
        <w:r w:rsidRPr="001567D8">
          <w:rPr>
            <w:rStyle w:val="af"/>
            <w:sz w:val="24"/>
            <w:szCs w:val="24"/>
          </w:rPr>
          <w:t>3?</w:t>
        </w:r>
        <w:proofErr w:type="spellStart"/>
        <w:r w:rsidRPr="00855E95">
          <w:rPr>
            <w:rStyle w:val="af"/>
            <w:sz w:val="24"/>
            <w:szCs w:val="24"/>
            <w:lang w:val="en-US"/>
          </w:rPr>
          <w:t>fp</w:t>
        </w:r>
        <w:proofErr w:type="spellEnd"/>
        <w:r w:rsidRPr="001567D8">
          <w:rPr>
            <w:rStyle w:val="af"/>
            <w:sz w:val="24"/>
            <w:szCs w:val="24"/>
          </w:rPr>
          <w:t>=</w:t>
        </w:r>
        <w:r w:rsidRPr="00855E95">
          <w:rPr>
            <w:rStyle w:val="af"/>
            <w:sz w:val="24"/>
            <w:szCs w:val="24"/>
            <w:lang w:val="en-US"/>
          </w:rPr>
          <w:t>f</w:t>
        </w:r>
        <w:r w:rsidRPr="001567D8">
          <w:rPr>
            <w:rStyle w:val="af"/>
            <w:sz w:val="24"/>
            <w:szCs w:val="24"/>
          </w:rPr>
          <w:t>04030000_</w:t>
        </w:r>
        <w:proofErr w:type="spellStart"/>
        <w:r w:rsidRPr="00855E95">
          <w:rPr>
            <w:rStyle w:val="af"/>
            <w:sz w:val="24"/>
            <w:szCs w:val="24"/>
            <w:lang w:val="en-US"/>
          </w:rPr>
          <w:t>fl</w:t>
        </w:r>
        <w:proofErr w:type="spellEnd"/>
        <w:r w:rsidRPr="001567D8">
          <w:rPr>
            <w:rStyle w:val="af"/>
            <w:sz w:val="24"/>
            <w:szCs w:val="24"/>
          </w:rPr>
          <w:t>000168</w:t>
        </w:r>
      </w:hyperlink>
      <w:r w:rsidRPr="001567D8">
        <w:rPr>
          <w:sz w:val="24"/>
          <w:szCs w:val="24"/>
        </w:rPr>
        <w:t xml:space="preserve"> </w:t>
      </w:r>
    </w:p>
    <w:p w:rsidR="00EF167F" w:rsidRPr="00855E95" w:rsidRDefault="00EF167F" w:rsidP="00EF167F">
      <w:pPr>
        <w:pStyle w:val="a4"/>
        <w:numPr>
          <w:ilvl w:val="0"/>
          <w:numId w:val="28"/>
        </w:numPr>
        <w:spacing w:line="360" w:lineRule="auto"/>
        <w:ind w:left="851" w:hanging="851"/>
        <w:jc w:val="both"/>
        <w:rPr>
          <w:sz w:val="24"/>
          <w:szCs w:val="24"/>
          <w:lang w:val="en-US"/>
        </w:rPr>
      </w:pPr>
      <w:r w:rsidRPr="00855E95">
        <w:rPr>
          <w:bCs/>
          <w:sz w:val="24"/>
          <w:szCs w:val="24"/>
        </w:rPr>
        <w:t xml:space="preserve">«Никаких медведей. Только красота» Продвижение Санкт-Петербурга. </w:t>
      </w:r>
      <w:r w:rsidRPr="00855E95">
        <w:rPr>
          <w:bCs/>
          <w:sz w:val="24"/>
          <w:szCs w:val="24"/>
          <w:lang w:val="en-US"/>
        </w:rPr>
        <w:t>URL</w:t>
      </w:r>
      <w:r w:rsidRPr="00855E95">
        <w:rPr>
          <w:bCs/>
          <w:sz w:val="24"/>
          <w:szCs w:val="24"/>
        </w:rPr>
        <w:t xml:space="preserve">: </w:t>
      </w:r>
      <w:hyperlink r:id="rId62" w:history="1">
        <w:r w:rsidRPr="00855E95">
          <w:rPr>
            <w:rStyle w:val="af"/>
            <w:sz w:val="24"/>
            <w:szCs w:val="24"/>
          </w:rPr>
          <w:t>http://volga-volga.com/agency/13/</w:t>
        </w:r>
      </w:hyperlink>
      <w:r w:rsidRPr="00855E95">
        <w:rPr>
          <w:sz w:val="24"/>
          <w:szCs w:val="24"/>
        </w:rPr>
        <w:t xml:space="preserve"> </w:t>
      </w:r>
    </w:p>
    <w:p w:rsidR="00691A05" w:rsidRPr="00691A05" w:rsidRDefault="00E879D9" w:rsidP="00EF167F">
      <w:pPr>
        <w:pStyle w:val="1"/>
        <w:numPr>
          <w:ilvl w:val="0"/>
          <w:numId w:val="28"/>
        </w:numPr>
        <w:shd w:val="clear" w:color="auto" w:fill="FFFFFF"/>
        <w:spacing w:before="0" w:line="360" w:lineRule="auto"/>
        <w:ind w:left="851" w:hanging="851"/>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Ночнева</w:t>
      </w:r>
      <w:proofErr w:type="spellEnd"/>
      <w:r>
        <w:rPr>
          <w:rFonts w:ascii="Times New Roman" w:hAnsi="Times New Roman" w:cs="Times New Roman"/>
          <w:b w:val="0"/>
          <w:color w:val="auto"/>
          <w:sz w:val="24"/>
          <w:szCs w:val="24"/>
        </w:rPr>
        <w:t xml:space="preserve"> </w:t>
      </w:r>
      <w:r w:rsidR="00691A05" w:rsidRPr="00691A05">
        <w:rPr>
          <w:rFonts w:ascii="Times New Roman" w:hAnsi="Times New Roman" w:cs="Times New Roman"/>
          <w:b w:val="0"/>
          <w:color w:val="auto"/>
          <w:sz w:val="24"/>
          <w:szCs w:val="24"/>
        </w:rPr>
        <w:t xml:space="preserve">Л. Культурный образ России остается столь же загадочным, как и ее душа. / </w:t>
      </w:r>
      <w:proofErr w:type="spellStart"/>
      <w:r w:rsidR="00691A05" w:rsidRPr="00691A05">
        <w:rPr>
          <w:rFonts w:ascii="Times New Roman" w:hAnsi="Times New Roman" w:cs="Times New Roman"/>
          <w:b w:val="0"/>
          <w:color w:val="auto"/>
          <w:sz w:val="24"/>
          <w:szCs w:val="24"/>
        </w:rPr>
        <w:t>Л.Ночнева</w:t>
      </w:r>
      <w:proofErr w:type="spellEnd"/>
      <w:r w:rsidR="00691A05" w:rsidRPr="00691A05">
        <w:rPr>
          <w:rFonts w:ascii="Times New Roman" w:hAnsi="Times New Roman" w:cs="Times New Roman"/>
          <w:b w:val="0"/>
          <w:color w:val="auto"/>
          <w:sz w:val="24"/>
          <w:szCs w:val="24"/>
        </w:rPr>
        <w:t xml:space="preserve">. // Политический </w:t>
      </w:r>
      <w:proofErr w:type="spellStart"/>
      <w:r w:rsidR="00691A05" w:rsidRPr="00691A05">
        <w:rPr>
          <w:rFonts w:ascii="Times New Roman" w:hAnsi="Times New Roman" w:cs="Times New Roman"/>
          <w:b w:val="0"/>
          <w:color w:val="auto"/>
          <w:sz w:val="24"/>
          <w:szCs w:val="24"/>
        </w:rPr>
        <w:t>журналъ</w:t>
      </w:r>
      <w:proofErr w:type="spellEnd"/>
      <w:r w:rsidR="00691A05" w:rsidRPr="00691A05">
        <w:rPr>
          <w:rFonts w:ascii="Times New Roman" w:hAnsi="Times New Roman" w:cs="Times New Roman"/>
          <w:b w:val="0"/>
          <w:color w:val="auto"/>
          <w:sz w:val="24"/>
          <w:szCs w:val="24"/>
        </w:rPr>
        <w:t xml:space="preserve">. - № 13 (16) / 12 апреля 2004 </w:t>
      </w:r>
      <w:r w:rsidR="00691A05" w:rsidRPr="00691A05">
        <w:rPr>
          <w:rFonts w:ascii="Times New Roman" w:hAnsi="Times New Roman" w:cs="Times New Roman"/>
          <w:b w:val="0"/>
          <w:color w:val="auto"/>
          <w:sz w:val="24"/>
          <w:szCs w:val="24"/>
          <w:lang w:val="en-US"/>
        </w:rPr>
        <w:t>URL</w:t>
      </w:r>
      <w:r w:rsidR="00691A05" w:rsidRPr="00691A05">
        <w:rPr>
          <w:rFonts w:ascii="Times New Roman" w:hAnsi="Times New Roman" w:cs="Times New Roman"/>
          <w:b w:val="0"/>
          <w:color w:val="auto"/>
          <w:sz w:val="24"/>
          <w:szCs w:val="24"/>
        </w:rPr>
        <w:t xml:space="preserve">: </w:t>
      </w:r>
      <w:hyperlink r:id="rId63" w:history="1">
        <w:r w:rsidR="00691A05" w:rsidRPr="00691A05">
          <w:rPr>
            <w:rStyle w:val="af"/>
            <w:rFonts w:ascii="Times New Roman" w:hAnsi="Times New Roman" w:cs="Times New Roman"/>
            <w:b w:val="0"/>
            <w:color w:val="auto"/>
            <w:sz w:val="24"/>
            <w:szCs w:val="24"/>
          </w:rPr>
          <w:t>http://www.politjournal.ru/index.php?action=Articles&amp;dirid=55&amp;tek=1030&amp;issue=28</w:t>
        </w:r>
      </w:hyperlink>
    </w:p>
    <w:p w:rsidR="00EF167F" w:rsidRPr="00FA2F61" w:rsidRDefault="00EF167F" w:rsidP="00EF167F">
      <w:pPr>
        <w:pStyle w:val="1"/>
        <w:numPr>
          <w:ilvl w:val="0"/>
          <w:numId w:val="28"/>
        </w:numPr>
        <w:shd w:val="clear" w:color="auto" w:fill="FFFFFF"/>
        <w:spacing w:before="0" w:line="360" w:lineRule="auto"/>
        <w:ind w:left="851" w:hanging="851"/>
        <w:jc w:val="both"/>
        <w:rPr>
          <w:rFonts w:ascii="Times New Roman" w:hAnsi="Times New Roman" w:cs="Times New Roman"/>
          <w:b w:val="0"/>
          <w:color w:val="auto"/>
          <w:sz w:val="24"/>
          <w:szCs w:val="24"/>
        </w:rPr>
      </w:pPr>
      <w:r w:rsidRPr="00FA2F61">
        <w:rPr>
          <w:rFonts w:ascii="Times New Roman" w:hAnsi="Times New Roman" w:cs="Times New Roman"/>
          <w:b w:val="0"/>
          <w:color w:val="auto"/>
          <w:sz w:val="24"/>
          <w:szCs w:val="24"/>
        </w:rPr>
        <w:t xml:space="preserve">ООО «Моргал </w:t>
      </w:r>
      <w:proofErr w:type="spellStart"/>
      <w:r w:rsidRPr="00FA2F61">
        <w:rPr>
          <w:rFonts w:ascii="Times New Roman" w:hAnsi="Times New Roman" w:cs="Times New Roman"/>
          <w:b w:val="0"/>
          <w:color w:val="auto"/>
          <w:sz w:val="24"/>
          <w:szCs w:val="24"/>
        </w:rPr>
        <w:t>Инвестментс</w:t>
      </w:r>
      <w:proofErr w:type="spellEnd"/>
      <w:r w:rsidRPr="00FA2F61">
        <w:rPr>
          <w:rFonts w:ascii="Times New Roman" w:hAnsi="Times New Roman" w:cs="Times New Roman"/>
          <w:b w:val="0"/>
          <w:color w:val="auto"/>
          <w:sz w:val="24"/>
          <w:szCs w:val="24"/>
        </w:rPr>
        <w:t xml:space="preserve">»: рекомендации пользователей и статьи из прессы. </w:t>
      </w:r>
      <w:r w:rsidRPr="00FA2F61">
        <w:rPr>
          <w:rFonts w:ascii="Times New Roman" w:hAnsi="Times New Roman" w:cs="Times New Roman"/>
          <w:b w:val="0"/>
          <w:color w:val="auto"/>
          <w:sz w:val="24"/>
          <w:szCs w:val="24"/>
          <w:lang w:val="en-US"/>
        </w:rPr>
        <w:t>URL</w:t>
      </w:r>
      <w:r w:rsidRPr="00FA2F61">
        <w:rPr>
          <w:rFonts w:ascii="Times New Roman" w:hAnsi="Times New Roman" w:cs="Times New Roman"/>
          <w:b w:val="0"/>
          <w:color w:val="auto"/>
          <w:sz w:val="24"/>
          <w:szCs w:val="24"/>
        </w:rPr>
        <w:t xml:space="preserve">: </w:t>
      </w:r>
      <w:hyperlink r:id="rId64" w:history="1">
        <w:r w:rsidRPr="00FA2F61">
          <w:rPr>
            <w:rStyle w:val="af"/>
            <w:rFonts w:ascii="Times New Roman" w:hAnsi="Times New Roman" w:cs="Times New Roman"/>
            <w:b w:val="0"/>
            <w:color w:val="auto"/>
            <w:sz w:val="24"/>
            <w:szCs w:val="24"/>
          </w:rPr>
          <w:t>http://www.domkontrol.ru/companies.php?id=307</w:t>
        </w:r>
      </w:hyperlink>
      <w:r w:rsidRPr="00FA2F61">
        <w:rPr>
          <w:rFonts w:ascii="Times New Roman" w:hAnsi="Times New Roman" w:cs="Times New Roman"/>
          <w:b w:val="0"/>
          <w:color w:val="auto"/>
          <w:sz w:val="24"/>
          <w:szCs w:val="24"/>
        </w:rPr>
        <w:t xml:space="preserve"> (дата обращения 11.04.2017)</w:t>
      </w:r>
    </w:p>
    <w:p w:rsidR="00EF167F" w:rsidRPr="00FA2F61" w:rsidRDefault="00EF167F" w:rsidP="00EF167F">
      <w:pPr>
        <w:pStyle w:val="a4"/>
        <w:numPr>
          <w:ilvl w:val="0"/>
          <w:numId w:val="28"/>
        </w:numPr>
        <w:spacing w:line="360" w:lineRule="auto"/>
        <w:ind w:left="851" w:hanging="851"/>
        <w:jc w:val="both"/>
        <w:rPr>
          <w:sz w:val="24"/>
          <w:szCs w:val="24"/>
        </w:rPr>
      </w:pPr>
      <w:proofErr w:type="spellStart"/>
      <w:r w:rsidRPr="00FA2F61">
        <w:rPr>
          <w:sz w:val="24"/>
          <w:szCs w:val="24"/>
        </w:rPr>
        <w:t>Панкрухин</w:t>
      </w:r>
      <w:proofErr w:type="spellEnd"/>
      <w:r w:rsidRPr="00FA2F61">
        <w:rPr>
          <w:sz w:val="24"/>
          <w:szCs w:val="24"/>
        </w:rPr>
        <w:t xml:space="preserve"> А. П. Маркетинг региона / </w:t>
      </w:r>
      <w:proofErr w:type="spellStart"/>
      <w:r w:rsidRPr="00FA2F61">
        <w:rPr>
          <w:sz w:val="24"/>
          <w:szCs w:val="24"/>
        </w:rPr>
        <w:t>А.П.Панкрухин</w:t>
      </w:r>
      <w:proofErr w:type="spellEnd"/>
      <w:r w:rsidRPr="00FA2F61">
        <w:rPr>
          <w:sz w:val="24"/>
          <w:szCs w:val="24"/>
        </w:rPr>
        <w:t xml:space="preserve">. </w:t>
      </w:r>
      <w:r w:rsidRPr="00FA2F61">
        <w:rPr>
          <w:sz w:val="24"/>
          <w:szCs w:val="24"/>
          <w:lang w:val="en-US"/>
        </w:rPr>
        <w:t>URL</w:t>
      </w:r>
      <w:r w:rsidRPr="00FA2F61">
        <w:rPr>
          <w:sz w:val="24"/>
          <w:szCs w:val="24"/>
        </w:rPr>
        <w:t xml:space="preserve">: </w:t>
      </w:r>
      <w:hyperlink r:id="rId65" w:history="1">
        <w:r w:rsidRPr="00FA2F61">
          <w:rPr>
            <w:rStyle w:val="af"/>
            <w:sz w:val="24"/>
            <w:szCs w:val="24"/>
          </w:rPr>
          <w:t>http://www.marketologi.ru/lib/terr/terr3-4.html</w:t>
        </w:r>
      </w:hyperlink>
      <w:r w:rsidRPr="00FA2F61">
        <w:rPr>
          <w:sz w:val="24"/>
          <w:szCs w:val="24"/>
        </w:rPr>
        <w:t xml:space="preserve"> </w:t>
      </w:r>
    </w:p>
    <w:p w:rsidR="00EF167F" w:rsidRPr="00FA2F61" w:rsidRDefault="00EF167F" w:rsidP="00EF167F">
      <w:pPr>
        <w:pStyle w:val="a3"/>
        <w:numPr>
          <w:ilvl w:val="0"/>
          <w:numId w:val="28"/>
        </w:numPr>
        <w:spacing w:after="0" w:line="360" w:lineRule="auto"/>
        <w:ind w:left="851" w:hanging="851"/>
        <w:jc w:val="both"/>
        <w:rPr>
          <w:rFonts w:ascii="Times New Roman" w:hAnsi="Times New Roman" w:cs="Times New Roman"/>
          <w:sz w:val="24"/>
          <w:szCs w:val="24"/>
        </w:rPr>
      </w:pPr>
      <w:proofErr w:type="spellStart"/>
      <w:r w:rsidRPr="00FA2F61">
        <w:rPr>
          <w:rFonts w:ascii="Times New Roman" w:hAnsi="Times New Roman" w:cs="Times New Roman"/>
          <w:sz w:val="24"/>
          <w:szCs w:val="24"/>
        </w:rPr>
        <w:lastRenderedPageBreak/>
        <w:t>Почепцов</w:t>
      </w:r>
      <w:proofErr w:type="spellEnd"/>
      <w:r w:rsidRPr="00FA2F61">
        <w:rPr>
          <w:rFonts w:ascii="Times New Roman" w:hAnsi="Times New Roman" w:cs="Times New Roman"/>
          <w:sz w:val="24"/>
          <w:szCs w:val="24"/>
        </w:rPr>
        <w:t xml:space="preserve"> Г.Г. </w:t>
      </w:r>
      <w:proofErr w:type="spellStart"/>
      <w:r w:rsidRPr="00FA2F61">
        <w:rPr>
          <w:rFonts w:ascii="Times New Roman" w:hAnsi="Times New Roman" w:cs="Times New Roman"/>
          <w:sz w:val="24"/>
          <w:szCs w:val="24"/>
        </w:rPr>
        <w:t>Имиджеология</w:t>
      </w:r>
      <w:proofErr w:type="spellEnd"/>
      <w:r w:rsidRPr="00FA2F61">
        <w:rPr>
          <w:rFonts w:ascii="Times New Roman" w:hAnsi="Times New Roman" w:cs="Times New Roman"/>
          <w:sz w:val="24"/>
          <w:szCs w:val="24"/>
        </w:rPr>
        <w:t xml:space="preserve">. / </w:t>
      </w:r>
      <w:proofErr w:type="spellStart"/>
      <w:r w:rsidRPr="00FA2F61">
        <w:rPr>
          <w:rFonts w:ascii="Times New Roman" w:hAnsi="Times New Roman" w:cs="Times New Roman"/>
          <w:sz w:val="24"/>
          <w:szCs w:val="24"/>
        </w:rPr>
        <w:t>Г.Г.Почепцов</w:t>
      </w:r>
      <w:proofErr w:type="spellEnd"/>
      <w:r w:rsidRPr="00FA2F61">
        <w:rPr>
          <w:rFonts w:ascii="Times New Roman" w:hAnsi="Times New Roman" w:cs="Times New Roman"/>
          <w:sz w:val="24"/>
          <w:szCs w:val="24"/>
        </w:rPr>
        <w:t>. - М.: 2002.</w:t>
      </w:r>
    </w:p>
    <w:p w:rsidR="00EF167F" w:rsidRPr="001567D8" w:rsidRDefault="00EF167F" w:rsidP="00EF167F">
      <w:pPr>
        <w:pStyle w:val="a3"/>
        <w:numPr>
          <w:ilvl w:val="0"/>
          <w:numId w:val="28"/>
        </w:numPr>
        <w:spacing w:after="0" w:line="360" w:lineRule="auto"/>
        <w:ind w:left="851" w:hanging="851"/>
        <w:jc w:val="both"/>
        <w:rPr>
          <w:rFonts w:ascii="Times New Roman" w:hAnsi="Times New Roman" w:cs="Times New Roman"/>
          <w:sz w:val="24"/>
          <w:szCs w:val="24"/>
          <w:lang w:val="en-US"/>
        </w:rPr>
      </w:pPr>
      <w:r w:rsidRPr="00FA2F61">
        <w:rPr>
          <w:rFonts w:ascii="Times New Roman" w:hAnsi="Times New Roman" w:cs="Times New Roman"/>
          <w:sz w:val="24"/>
          <w:szCs w:val="24"/>
        </w:rPr>
        <w:t xml:space="preserve">Принципы инвестиционной политики Санкт-Петербурга. </w:t>
      </w:r>
      <w:r w:rsidRPr="00FA2F61">
        <w:rPr>
          <w:rFonts w:ascii="Times New Roman" w:hAnsi="Times New Roman" w:cs="Times New Roman"/>
          <w:sz w:val="24"/>
          <w:szCs w:val="24"/>
          <w:lang w:val="en-US"/>
        </w:rPr>
        <w:t>URL</w:t>
      </w:r>
      <w:r w:rsidRPr="001567D8">
        <w:rPr>
          <w:rFonts w:ascii="Times New Roman" w:hAnsi="Times New Roman" w:cs="Times New Roman"/>
          <w:sz w:val="24"/>
          <w:szCs w:val="24"/>
          <w:lang w:val="en-US"/>
        </w:rPr>
        <w:t xml:space="preserve">: </w:t>
      </w:r>
      <w:hyperlink r:id="rId66" w:history="1">
        <w:r w:rsidRPr="00FA2F61">
          <w:rPr>
            <w:rStyle w:val="af"/>
            <w:rFonts w:ascii="Times New Roman" w:hAnsi="Times New Roman" w:cs="Times New Roman"/>
            <w:sz w:val="24"/>
            <w:szCs w:val="24"/>
            <w:lang w:val="en-US"/>
          </w:rPr>
          <w:t>http</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www</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spb</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su</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politika</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printsipy</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investitsionnoj</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politiki</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sankt</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peterburga</w:t>
        </w:r>
        <w:r w:rsidRPr="001567D8">
          <w:rPr>
            <w:rStyle w:val="af"/>
            <w:rFonts w:ascii="Times New Roman" w:hAnsi="Times New Roman" w:cs="Times New Roman"/>
            <w:sz w:val="24"/>
            <w:szCs w:val="24"/>
            <w:lang w:val="en-US"/>
          </w:rPr>
          <w:t>.</w:t>
        </w:r>
        <w:r w:rsidRPr="00FA2F61">
          <w:rPr>
            <w:rStyle w:val="af"/>
            <w:rFonts w:ascii="Times New Roman" w:hAnsi="Times New Roman" w:cs="Times New Roman"/>
            <w:sz w:val="24"/>
            <w:szCs w:val="24"/>
            <w:lang w:val="en-US"/>
          </w:rPr>
          <w:t>html</w:t>
        </w:r>
      </w:hyperlink>
      <w:r w:rsidRPr="001567D8">
        <w:rPr>
          <w:rFonts w:ascii="Times New Roman" w:hAnsi="Times New Roman" w:cs="Times New Roman"/>
          <w:sz w:val="24"/>
          <w:szCs w:val="24"/>
          <w:lang w:val="en-US"/>
        </w:rPr>
        <w:t xml:space="preserve"> </w:t>
      </w:r>
    </w:p>
    <w:p w:rsidR="00EF167F" w:rsidRPr="00EF167F" w:rsidRDefault="00EF167F" w:rsidP="00EF167F">
      <w:pPr>
        <w:pStyle w:val="a3"/>
        <w:numPr>
          <w:ilvl w:val="0"/>
          <w:numId w:val="28"/>
        </w:numPr>
        <w:spacing w:after="0" w:line="360" w:lineRule="auto"/>
        <w:ind w:left="851" w:hanging="851"/>
        <w:jc w:val="both"/>
        <w:rPr>
          <w:rFonts w:ascii="Times New Roman" w:hAnsi="Times New Roman" w:cs="Times New Roman"/>
          <w:sz w:val="24"/>
          <w:szCs w:val="24"/>
        </w:rPr>
      </w:pPr>
      <w:r w:rsidRPr="00FA2F61">
        <w:rPr>
          <w:rFonts w:ascii="Times New Roman" w:hAnsi="Times New Roman" w:cs="Times New Roman"/>
          <w:sz w:val="24"/>
          <w:szCs w:val="24"/>
        </w:rPr>
        <w:t xml:space="preserve">Рассвет </w:t>
      </w:r>
      <w:proofErr w:type="gramStart"/>
      <w:r w:rsidRPr="00FA2F61">
        <w:rPr>
          <w:rFonts w:ascii="Times New Roman" w:hAnsi="Times New Roman" w:cs="Times New Roman"/>
          <w:sz w:val="24"/>
          <w:szCs w:val="24"/>
        </w:rPr>
        <w:t>на</w:t>
      </w:r>
      <w:proofErr w:type="gramEnd"/>
      <w:r w:rsidRPr="00FA2F61">
        <w:rPr>
          <w:rFonts w:ascii="Times New Roman" w:hAnsi="Times New Roman" w:cs="Times New Roman"/>
          <w:sz w:val="24"/>
          <w:szCs w:val="24"/>
        </w:rPr>
        <w:t xml:space="preserve"> Петербургом. Санкт-Петербург в мировом сообществе. Отв. ред. </w:t>
      </w:r>
      <w:proofErr w:type="spellStart"/>
      <w:r w:rsidRPr="00FA2F61">
        <w:rPr>
          <w:rFonts w:ascii="Times New Roman" w:hAnsi="Times New Roman" w:cs="Times New Roman"/>
          <w:sz w:val="24"/>
          <w:szCs w:val="24"/>
        </w:rPr>
        <w:t>Ягья</w:t>
      </w:r>
      <w:proofErr w:type="spellEnd"/>
      <w:r w:rsidRPr="00FA2F61">
        <w:rPr>
          <w:rFonts w:ascii="Times New Roman" w:hAnsi="Times New Roman" w:cs="Times New Roman"/>
          <w:sz w:val="24"/>
          <w:szCs w:val="24"/>
        </w:rPr>
        <w:t xml:space="preserve"> В.С. - СПб</w:t>
      </w:r>
      <w:proofErr w:type="gramStart"/>
      <w:r w:rsidRPr="00FA2F61">
        <w:rPr>
          <w:rFonts w:ascii="Times New Roman" w:hAnsi="Times New Roman" w:cs="Times New Roman"/>
          <w:sz w:val="24"/>
          <w:szCs w:val="24"/>
        </w:rPr>
        <w:t xml:space="preserve">.: </w:t>
      </w:r>
      <w:proofErr w:type="gramEnd"/>
      <w:r w:rsidRPr="00FA2F61">
        <w:rPr>
          <w:rFonts w:ascii="Times New Roman" w:hAnsi="Times New Roman" w:cs="Times New Roman"/>
          <w:sz w:val="24"/>
          <w:szCs w:val="24"/>
        </w:rPr>
        <w:t xml:space="preserve">Европейский дом, 2005. </w:t>
      </w:r>
    </w:p>
    <w:p w:rsidR="00EF167F" w:rsidRPr="00FA2F61" w:rsidRDefault="00EF167F" w:rsidP="00EF167F">
      <w:pPr>
        <w:pStyle w:val="a3"/>
        <w:numPr>
          <w:ilvl w:val="0"/>
          <w:numId w:val="28"/>
        </w:numPr>
        <w:spacing w:after="0" w:line="360" w:lineRule="auto"/>
        <w:ind w:left="851" w:hanging="851"/>
        <w:jc w:val="both"/>
        <w:rPr>
          <w:rStyle w:val="iasml"/>
          <w:rFonts w:ascii="Times New Roman" w:hAnsi="Times New Roman" w:cs="Times New Roman"/>
          <w:sz w:val="24"/>
          <w:szCs w:val="24"/>
        </w:rPr>
      </w:pPr>
      <w:r w:rsidRPr="00FA2F61">
        <w:rPr>
          <w:rFonts w:ascii="Times New Roman" w:hAnsi="Times New Roman" w:cs="Times New Roman"/>
          <w:sz w:val="24"/>
          <w:szCs w:val="24"/>
        </w:rPr>
        <w:t xml:space="preserve">Рогозин Д.О. </w:t>
      </w:r>
      <w:r w:rsidRPr="00FA2F61">
        <w:rPr>
          <w:rStyle w:val="iasml"/>
          <w:rFonts w:ascii="Times New Roman" w:hAnsi="Times New Roman" w:cs="Times New Roman"/>
          <w:sz w:val="24"/>
          <w:szCs w:val="24"/>
        </w:rPr>
        <w:t xml:space="preserve">Россия перед вызовом «публичной дипломатии» Запада. / </w:t>
      </w:r>
      <w:proofErr w:type="spellStart"/>
      <w:r w:rsidRPr="00FA2F61">
        <w:rPr>
          <w:rStyle w:val="iasml"/>
          <w:rFonts w:ascii="Times New Roman" w:hAnsi="Times New Roman" w:cs="Times New Roman"/>
          <w:sz w:val="24"/>
          <w:szCs w:val="24"/>
        </w:rPr>
        <w:t>Д.О.Рогозин</w:t>
      </w:r>
      <w:proofErr w:type="spellEnd"/>
      <w:r w:rsidRPr="00FA2F61">
        <w:rPr>
          <w:rStyle w:val="iasml"/>
          <w:rFonts w:ascii="Times New Roman" w:hAnsi="Times New Roman" w:cs="Times New Roman"/>
          <w:sz w:val="24"/>
          <w:szCs w:val="24"/>
        </w:rPr>
        <w:t xml:space="preserve">. // Международная жизнь. – 2010. - №8. </w:t>
      </w:r>
      <w:r w:rsidRPr="00FA2F61">
        <w:rPr>
          <w:rStyle w:val="iasml"/>
          <w:rFonts w:ascii="Times New Roman" w:hAnsi="Times New Roman" w:cs="Times New Roman"/>
          <w:sz w:val="24"/>
          <w:szCs w:val="24"/>
          <w:lang w:val="en-US"/>
        </w:rPr>
        <w:t>URL</w:t>
      </w:r>
      <w:r w:rsidRPr="00FA2F61">
        <w:rPr>
          <w:rStyle w:val="iasml"/>
          <w:rFonts w:ascii="Times New Roman" w:hAnsi="Times New Roman" w:cs="Times New Roman"/>
          <w:sz w:val="24"/>
          <w:szCs w:val="24"/>
        </w:rPr>
        <w:t>:</w:t>
      </w:r>
      <w:proofErr w:type="spellStart"/>
      <w:r w:rsidR="00F32443">
        <w:fldChar w:fldCharType="begin"/>
      </w:r>
      <w:r w:rsidR="00F32443">
        <w:instrText xml:space="preserve"> HYPERLINK "https://interaffairs.ru/jauthor/material/293" </w:instrText>
      </w:r>
      <w:r w:rsidR="00F32443">
        <w:fldChar w:fldCharType="separate"/>
      </w:r>
      <w:r w:rsidRPr="00FA2F61">
        <w:rPr>
          <w:rStyle w:val="af"/>
          <w:rFonts w:ascii="Times New Roman" w:hAnsi="Times New Roman" w:cs="Times New Roman"/>
          <w:sz w:val="24"/>
          <w:szCs w:val="24"/>
        </w:rPr>
        <w:t>https</w:t>
      </w:r>
      <w:proofErr w:type="spellEnd"/>
      <w:r w:rsidRPr="00FA2F61">
        <w:rPr>
          <w:rStyle w:val="af"/>
          <w:rFonts w:ascii="Times New Roman" w:hAnsi="Times New Roman" w:cs="Times New Roman"/>
          <w:sz w:val="24"/>
          <w:szCs w:val="24"/>
        </w:rPr>
        <w:t>://interaffairs.ru/</w:t>
      </w:r>
      <w:proofErr w:type="spellStart"/>
      <w:r w:rsidRPr="00FA2F61">
        <w:rPr>
          <w:rStyle w:val="af"/>
          <w:rFonts w:ascii="Times New Roman" w:hAnsi="Times New Roman" w:cs="Times New Roman"/>
          <w:sz w:val="24"/>
          <w:szCs w:val="24"/>
        </w:rPr>
        <w:t>jauthor</w:t>
      </w:r>
      <w:proofErr w:type="spellEnd"/>
      <w:r w:rsidRPr="00FA2F61">
        <w:rPr>
          <w:rStyle w:val="af"/>
          <w:rFonts w:ascii="Times New Roman" w:hAnsi="Times New Roman" w:cs="Times New Roman"/>
          <w:sz w:val="24"/>
          <w:szCs w:val="24"/>
        </w:rPr>
        <w:t>/</w:t>
      </w:r>
      <w:proofErr w:type="spellStart"/>
      <w:r w:rsidRPr="00FA2F61">
        <w:rPr>
          <w:rStyle w:val="af"/>
          <w:rFonts w:ascii="Times New Roman" w:hAnsi="Times New Roman" w:cs="Times New Roman"/>
          <w:sz w:val="24"/>
          <w:szCs w:val="24"/>
        </w:rPr>
        <w:t>material</w:t>
      </w:r>
      <w:proofErr w:type="spellEnd"/>
      <w:r w:rsidRPr="00FA2F61">
        <w:rPr>
          <w:rStyle w:val="af"/>
          <w:rFonts w:ascii="Times New Roman" w:hAnsi="Times New Roman" w:cs="Times New Roman"/>
          <w:sz w:val="24"/>
          <w:szCs w:val="24"/>
        </w:rPr>
        <w:t>/293</w:t>
      </w:r>
      <w:r w:rsidR="00F32443">
        <w:rPr>
          <w:rStyle w:val="af"/>
          <w:rFonts w:ascii="Times New Roman" w:hAnsi="Times New Roman" w:cs="Times New Roman"/>
          <w:sz w:val="24"/>
          <w:szCs w:val="24"/>
        </w:rPr>
        <w:fldChar w:fldCharType="end"/>
      </w:r>
      <w:r w:rsidRPr="00FA2F61">
        <w:rPr>
          <w:rStyle w:val="iasml"/>
          <w:rFonts w:ascii="Times New Roman" w:hAnsi="Times New Roman" w:cs="Times New Roman"/>
          <w:sz w:val="24"/>
          <w:szCs w:val="24"/>
        </w:rPr>
        <w:t xml:space="preserve"> </w:t>
      </w:r>
    </w:p>
    <w:p w:rsidR="00FE2355" w:rsidRPr="00FE2355" w:rsidRDefault="00FE2355" w:rsidP="00EF167F">
      <w:pPr>
        <w:pStyle w:val="a4"/>
        <w:numPr>
          <w:ilvl w:val="0"/>
          <w:numId w:val="28"/>
        </w:numPr>
        <w:spacing w:line="360" w:lineRule="auto"/>
        <w:ind w:left="851" w:hanging="851"/>
        <w:jc w:val="both"/>
        <w:rPr>
          <w:sz w:val="24"/>
          <w:szCs w:val="24"/>
        </w:rPr>
      </w:pPr>
      <w:r w:rsidRPr="00FE2355">
        <w:rPr>
          <w:color w:val="000000"/>
          <w:sz w:val="24"/>
          <w:szCs w:val="24"/>
        </w:rPr>
        <w:t xml:space="preserve">Романенко Ю. Продвижение имиджа России: ошибки и успехи. / Ю. Романенко. </w:t>
      </w:r>
      <w:r w:rsidRPr="00FE2355">
        <w:rPr>
          <w:color w:val="000000"/>
          <w:sz w:val="24"/>
          <w:szCs w:val="24"/>
          <w:lang w:val="en-US"/>
        </w:rPr>
        <w:t>URL</w:t>
      </w:r>
      <w:r w:rsidRPr="00FE2355">
        <w:rPr>
          <w:color w:val="000000"/>
          <w:sz w:val="24"/>
          <w:szCs w:val="24"/>
        </w:rPr>
        <w:t xml:space="preserve">: </w:t>
      </w:r>
      <w:proofErr w:type="spellStart"/>
      <w:r w:rsidRPr="00FE2355">
        <w:rPr>
          <w:color w:val="000000"/>
          <w:sz w:val="24"/>
          <w:szCs w:val="24"/>
        </w:rPr>
        <w:t>http</w:t>
      </w:r>
      <w:proofErr w:type="spellEnd"/>
      <w:r w:rsidRPr="00FE2355">
        <w:rPr>
          <w:color w:val="000000"/>
          <w:sz w:val="24"/>
          <w:szCs w:val="24"/>
        </w:rPr>
        <w:t>//politics.in.ua/</w:t>
      </w:r>
      <w:proofErr w:type="spellStart"/>
      <w:r w:rsidRPr="00FE2355">
        <w:rPr>
          <w:color w:val="000000"/>
          <w:sz w:val="24"/>
          <w:szCs w:val="24"/>
        </w:rPr>
        <w:t>index.php?go</w:t>
      </w:r>
      <w:proofErr w:type="spellEnd"/>
      <w:r w:rsidRPr="00FE2355">
        <w:rPr>
          <w:color w:val="000000"/>
          <w:sz w:val="24"/>
          <w:szCs w:val="24"/>
        </w:rPr>
        <w:t xml:space="preserve">= </w:t>
      </w:r>
    </w:p>
    <w:p w:rsidR="00EF167F" w:rsidRPr="00FA2F61" w:rsidRDefault="00EF167F" w:rsidP="00EF167F">
      <w:pPr>
        <w:pStyle w:val="a4"/>
        <w:numPr>
          <w:ilvl w:val="0"/>
          <w:numId w:val="28"/>
        </w:numPr>
        <w:spacing w:line="360" w:lineRule="auto"/>
        <w:ind w:left="851" w:hanging="851"/>
        <w:jc w:val="both"/>
        <w:rPr>
          <w:sz w:val="24"/>
          <w:szCs w:val="24"/>
        </w:rPr>
      </w:pPr>
      <w:r w:rsidRPr="00FA2F61">
        <w:rPr>
          <w:sz w:val="24"/>
          <w:szCs w:val="24"/>
        </w:rPr>
        <w:t xml:space="preserve">Сарычева Е.П. Влияние сферы культуры на социально-экономическое развитие региона / </w:t>
      </w:r>
      <w:proofErr w:type="spellStart"/>
      <w:r w:rsidRPr="00FA2F61">
        <w:rPr>
          <w:sz w:val="24"/>
          <w:szCs w:val="24"/>
        </w:rPr>
        <w:t>Е.П.Сарычева</w:t>
      </w:r>
      <w:proofErr w:type="spellEnd"/>
      <w:r w:rsidRPr="00FA2F61">
        <w:rPr>
          <w:sz w:val="24"/>
          <w:szCs w:val="24"/>
        </w:rPr>
        <w:t xml:space="preserve"> // Социально-экономические явления и процессы. – 2010. -  №6. – С.158-161.</w:t>
      </w:r>
    </w:p>
    <w:p w:rsidR="00EF167F" w:rsidRPr="00FA2F61" w:rsidRDefault="00EF167F" w:rsidP="00EF167F">
      <w:pPr>
        <w:pStyle w:val="a3"/>
        <w:numPr>
          <w:ilvl w:val="0"/>
          <w:numId w:val="28"/>
        </w:numPr>
        <w:spacing w:after="0" w:line="360" w:lineRule="auto"/>
        <w:ind w:left="851" w:hanging="851"/>
        <w:jc w:val="both"/>
        <w:rPr>
          <w:rStyle w:val="iasml"/>
          <w:rFonts w:ascii="Times New Roman" w:hAnsi="Times New Roman" w:cs="Times New Roman"/>
          <w:sz w:val="24"/>
          <w:szCs w:val="24"/>
        </w:rPr>
      </w:pPr>
      <w:r w:rsidRPr="00FA2F61">
        <w:rPr>
          <w:rFonts w:ascii="Times New Roman" w:hAnsi="Times New Roman" w:cs="Times New Roman"/>
          <w:sz w:val="24"/>
          <w:szCs w:val="24"/>
        </w:rPr>
        <w:t xml:space="preserve">Семененко И.С., Лапкин В.В., Пантин В.И. Образ России на Западе: диалектика представлений в контексте мирового развития. К постановке проблемы  / </w:t>
      </w:r>
      <w:proofErr w:type="spellStart"/>
      <w:r w:rsidRPr="00FA2F61">
        <w:rPr>
          <w:rFonts w:ascii="Times New Roman" w:hAnsi="Times New Roman" w:cs="Times New Roman"/>
          <w:sz w:val="24"/>
          <w:szCs w:val="24"/>
        </w:rPr>
        <w:t>И.С.Семененко</w:t>
      </w:r>
      <w:proofErr w:type="spellEnd"/>
      <w:r w:rsidRPr="00FA2F61">
        <w:rPr>
          <w:rFonts w:ascii="Times New Roman" w:hAnsi="Times New Roman" w:cs="Times New Roman"/>
          <w:sz w:val="24"/>
          <w:szCs w:val="24"/>
        </w:rPr>
        <w:t>. // Полис. - 2006. -  №6.</w:t>
      </w:r>
    </w:p>
    <w:p w:rsidR="00EF167F" w:rsidRPr="00855E95" w:rsidRDefault="00EF167F" w:rsidP="00EF167F">
      <w:pPr>
        <w:pStyle w:val="a3"/>
        <w:numPr>
          <w:ilvl w:val="0"/>
          <w:numId w:val="28"/>
        </w:numPr>
        <w:spacing w:after="0" w:line="360" w:lineRule="auto"/>
        <w:ind w:left="851" w:hanging="851"/>
        <w:jc w:val="both"/>
        <w:rPr>
          <w:rFonts w:ascii="Times New Roman" w:hAnsi="Times New Roman" w:cs="Times New Roman"/>
          <w:sz w:val="24"/>
          <w:szCs w:val="24"/>
        </w:rPr>
      </w:pPr>
      <w:r w:rsidRPr="00855E95">
        <w:rPr>
          <w:rFonts w:ascii="Times New Roman" w:hAnsi="Times New Roman" w:cs="Times New Roman"/>
          <w:sz w:val="24"/>
          <w:szCs w:val="24"/>
        </w:rPr>
        <w:t>Строительство многофункционального комплекса «</w:t>
      </w:r>
      <w:proofErr w:type="spellStart"/>
      <w:r w:rsidRPr="00855E95">
        <w:rPr>
          <w:rFonts w:ascii="Times New Roman" w:hAnsi="Times New Roman" w:cs="Times New Roman"/>
          <w:sz w:val="24"/>
          <w:szCs w:val="24"/>
        </w:rPr>
        <w:t>Планетоград</w:t>
      </w:r>
      <w:proofErr w:type="spellEnd"/>
      <w:r w:rsidRPr="00855E95">
        <w:rPr>
          <w:rFonts w:ascii="Times New Roman" w:hAnsi="Times New Roman" w:cs="Times New Roman"/>
          <w:sz w:val="24"/>
          <w:szCs w:val="24"/>
        </w:rPr>
        <w:t xml:space="preserve">». </w:t>
      </w:r>
      <w:r w:rsidRPr="00855E95">
        <w:rPr>
          <w:rFonts w:ascii="Times New Roman" w:hAnsi="Times New Roman" w:cs="Times New Roman"/>
          <w:sz w:val="24"/>
          <w:szCs w:val="24"/>
          <w:lang w:val="en-US"/>
        </w:rPr>
        <w:t>URL</w:t>
      </w:r>
      <w:r w:rsidRPr="00855E95">
        <w:rPr>
          <w:rFonts w:ascii="Times New Roman" w:hAnsi="Times New Roman" w:cs="Times New Roman"/>
          <w:sz w:val="24"/>
          <w:szCs w:val="24"/>
        </w:rPr>
        <w:t xml:space="preserve">: </w:t>
      </w:r>
      <w:hyperlink r:id="rId67" w:history="1">
        <w:r w:rsidRPr="00855E95">
          <w:rPr>
            <w:rStyle w:val="af"/>
            <w:rFonts w:ascii="Times New Roman" w:hAnsi="Times New Roman" w:cs="Times New Roman"/>
            <w:sz w:val="24"/>
            <w:szCs w:val="24"/>
            <w:lang w:val="en-US"/>
          </w:rPr>
          <w:t>http</w:t>
        </w:r>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spbinvestment</w:t>
        </w:r>
        <w:proofErr w:type="spellEnd"/>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ru</w:t>
        </w:r>
        <w:proofErr w:type="spellEnd"/>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ru</w:t>
        </w:r>
        <w:proofErr w:type="spellEnd"/>
        <w:r w:rsidRPr="00855E95">
          <w:rPr>
            <w:rStyle w:val="af"/>
            <w:rFonts w:ascii="Times New Roman" w:hAnsi="Times New Roman" w:cs="Times New Roman"/>
            <w:sz w:val="24"/>
            <w:szCs w:val="24"/>
          </w:rPr>
          <w:t>/</w:t>
        </w:r>
        <w:r w:rsidRPr="00855E95">
          <w:rPr>
            <w:rStyle w:val="af"/>
            <w:rFonts w:ascii="Times New Roman" w:hAnsi="Times New Roman" w:cs="Times New Roman"/>
            <w:sz w:val="24"/>
            <w:szCs w:val="24"/>
            <w:lang w:val="en-US"/>
          </w:rPr>
          <w:t>projects</w:t>
        </w:r>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stroitelstvo</w:t>
        </w:r>
        <w:proofErr w:type="spellEnd"/>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mnogofunkcionalnogo</w:t>
        </w:r>
        <w:proofErr w:type="spellEnd"/>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kompleksa</w:t>
        </w:r>
        <w:proofErr w:type="spellEnd"/>
        <w:r w:rsidRPr="00855E95">
          <w:rPr>
            <w:rStyle w:val="af"/>
            <w:rFonts w:ascii="Times New Roman" w:hAnsi="Times New Roman" w:cs="Times New Roman"/>
            <w:sz w:val="24"/>
            <w:szCs w:val="24"/>
          </w:rPr>
          <w:t>-</w:t>
        </w:r>
        <w:proofErr w:type="spellStart"/>
        <w:r w:rsidRPr="00855E95">
          <w:rPr>
            <w:rStyle w:val="af"/>
            <w:rFonts w:ascii="Times New Roman" w:hAnsi="Times New Roman" w:cs="Times New Roman"/>
            <w:sz w:val="24"/>
            <w:szCs w:val="24"/>
            <w:lang w:val="en-US"/>
          </w:rPr>
          <w:t>planetograd</w:t>
        </w:r>
        <w:proofErr w:type="spellEnd"/>
      </w:hyperlink>
      <w:r w:rsidRPr="00855E95">
        <w:rPr>
          <w:rFonts w:ascii="Times New Roman" w:hAnsi="Times New Roman" w:cs="Times New Roman"/>
          <w:sz w:val="24"/>
          <w:szCs w:val="24"/>
        </w:rPr>
        <w:t xml:space="preserve"> </w:t>
      </w:r>
    </w:p>
    <w:p w:rsidR="00FE07C7" w:rsidRPr="00855E95" w:rsidRDefault="00EF167F" w:rsidP="00EF167F">
      <w:pPr>
        <w:pStyle w:val="a4"/>
        <w:numPr>
          <w:ilvl w:val="0"/>
          <w:numId w:val="29"/>
        </w:numPr>
        <w:spacing w:line="360" w:lineRule="auto"/>
        <w:ind w:left="851" w:hanging="851"/>
        <w:jc w:val="both"/>
        <w:rPr>
          <w:sz w:val="24"/>
          <w:szCs w:val="24"/>
        </w:rPr>
      </w:pPr>
      <w:proofErr w:type="spellStart"/>
      <w:r w:rsidRPr="00855E95">
        <w:rPr>
          <w:sz w:val="24"/>
          <w:szCs w:val="24"/>
        </w:rPr>
        <w:t>Тютюшев</w:t>
      </w:r>
      <w:proofErr w:type="spellEnd"/>
      <w:r w:rsidRPr="00855E95">
        <w:rPr>
          <w:sz w:val="24"/>
          <w:szCs w:val="24"/>
        </w:rPr>
        <w:t xml:space="preserve"> В.П. Инвестиционная политика города Санкт-Петербург. / </w:t>
      </w:r>
      <w:proofErr w:type="spellStart"/>
      <w:r w:rsidRPr="00855E95">
        <w:rPr>
          <w:sz w:val="24"/>
          <w:szCs w:val="24"/>
        </w:rPr>
        <w:t>В.П.Тютюшев</w:t>
      </w:r>
      <w:proofErr w:type="spellEnd"/>
      <w:r w:rsidRPr="00855E95">
        <w:rPr>
          <w:sz w:val="24"/>
          <w:szCs w:val="24"/>
        </w:rPr>
        <w:t xml:space="preserve">. </w:t>
      </w:r>
      <w:r w:rsidRPr="00855E95">
        <w:rPr>
          <w:sz w:val="24"/>
          <w:szCs w:val="24"/>
          <w:lang w:val="en-US"/>
        </w:rPr>
        <w:t>URL</w:t>
      </w:r>
      <w:r w:rsidRPr="00855E95">
        <w:rPr>
          <w:sz w:val="24"/>
          <w:szCs w:val="24"/>
        </w:rPr>
        <w:t xml:space="preserve">: </w:t>
      </w:r>
      <w:hyperlink r:id="rId68" w:history="1">
        <w:r w:rsidRPr="00855E95">
          <w:rPr>
            <w:rStyle w:val="af"/>
            <w:sz w:val="24"/>
            <w:szCs w:val="24"/>
            <w:lang w:val="en-US"/>
          </w:rPr>
          <w:t>https</w:t>
        </w:r>
        <w:r w:rsidRPr="00855E95">
          <w:rPr>
            <w:rStyle w:val="af"/>
            <w:sz w:val="24"/>
            <w:szCs w:val="24"/>
          </w:rPr>
          <w:t>://</w:t>
        </w:r>
        <w:r w:rsidRPr="00855E95">
          <w:rPr>
            <w:rStyle w:val="af"/>
            <w:sz w:val="24"/>
            <w:szCs w:val="24"/>
            <w:lang w:val="en-US"/>
          </w:rPr>
          <w:t>www</w:t>
        </w:r>
        <w:r w:rsidRPr="00855E95">
          <w:rPr>
            <w:rStyle w:val="af"/>
            <w:sz w:val="24"/>
            <w:szCs w:val="24"/>
          </w:rPr>
          <w:t>.</w:t>
        </w:r>
        <w:proofErr w:type="spellStart"/>
        <w:r w:rsidRPr="00855E95">
          <w:rPr>
            <w:rStyle w:val="af"/>
            <w:sz w:val="24"/>
            <w:szCs w:val="24"/>
            <w:lang w:val="en-US"/>
          </w:rPr>
          <w:t>scienceforum</w:t>
        </w:r>
        <w:proofErr w:type="spellEnd"/>
        <w:r w:rsidRPr="00855E95">
          <w:rPr>
            <w:rStyle w:val="af"/>
            <w:sz w:val="24"/>
            <w:szCs w:val="24"/>
          </w:rPr>
          <w:t>.</w:t>
        </w:r>
        <w:proofErr w:type="spellStart"/>
        <w:r w:rsidRPr="00855E95">
          <w:rPr>
            <w:rStyle w:val="af"/>
            <w:sz w:val="24"/>
            <w:szCs w:val="24"/>
            <w:lang w:val="en-US"/>
          </w:rPr>
          <w:t>ru</w:t>
        </w:r>
        <w:proofErr w:type="spellEnd"/>
        <w:r w:rsidRPr="00855E95">
          <w:rPr>
            <w:rStyle w:val="af"/>
            <w:sz w:val="24"/>
            <w:szCs w:val="24"/>
          </w:rPr>
          <w:t>/2017/2796/35424</w:t>
        </w:r>
      </w:hyperlink>
      <w:r w:rsidRPr="00855E95">
        <w:rPr>
          <w:sz w:val="24"/>
          <w:szCs w:val="24"/>
        </w:rPr>
        <w:t xml:space="preserve"> </w:t>
      </w:r>
      <w:proofErr w:type="spellStart"/>
      <w:r w:rsidR="00FE07C7" w:rsidRPr="00855E95">
        <w:rPr>
          <w:sz w:val="24"/>
          <w:szCs w:val="24"/>
          <w:lang w:val="en-US"/>
        </w:rPr>
        <w:t>Anholt</w:t>
      </w:r>
      <w:proofErr w:type="spellEnd"/>
      <w:r w:rsidR="00FE07C7" w:rsidRPr="00855E95">
        <w:rPr>
          <w:sz w:val="24"/>
          <w:szCs w:val="24"/>
        </w:rPr>
        <w:t xml:space="preserve"> </w:t>
      </w:r>
      <w:r w:rsidR="00FE07C7" w:rsidRPr="00855E95">
        <w:rPr>
          <w:sz w:val="24"/>
          <w:szCs w:val="24"/>
          <w:lang w:val="en-US"/>
        </w:rPr>
        <w:t>S</w:t>
      </w:r>
      <w:r w:rsidR="00FE07C7" w:rsidRPr="00855E95">
        <w:rPr>
          <w:i/>
          <w:sz w:val="24"/>
          <w:szCs w:val="24"/>
        </w:rPr>
        <w:t>.</w:t>
      </w:r>
      <w:r w:rsidR="00FE07C7" w:rsidRPr="00855E95">
        <w:rPr>
          <w:sz w:val="24"/>
          <w:szCs w:val="24"/>
        </w:rPr>
        <w:t xml:space="preserve"> </w:t>
      </w:r>
      <w:r w:rsidR="00FE07C7" w:rsidRPr="00855E95">
        <w:rPr>
          <w:sz w:val="24"/>
          <w:szCs w:val="24"/>
          <w:lang w:val="en-US"/>
        </w:rPr>
        <w:t>Brand</w:t>
      </w:r>
      <w:r w:rsidR="00FE07C7" w:rsidRPr="00855E95">
        <w:rPr>
          <w:sz w:val="24"/>
          <w:szCs w:val="24"/>
        </w:rPr>
        <w:t xml:space="preserve"> </w:t>
      </w:r>
      <w:r w:rsidR="00FE07C7" w:rsidRPr="00855E95">
        <w:rPr>
          <w:sz w:val="24"/>
          <w:szCs w:val="24"/>
          <w:lang w:val="en-US"/>
        </w:rPr>
        <w:t>new</w:t>
      </w:r>
      <w:r w:rsidR="00FE07C7" w:rsidRPr="00855E95">
        <w:rPr>
          <w:sz w:val="24"/>
          <w:szCs w:val="24"/>
        </w:rPr>
        <w:t xml:space="preserve"> </w:t>
      </w:r>
      <w:r w:rsidR="00FE07C7" w:rsidRPr="00855E95">
        <w:rPr>
          <w:sz w:val="24"/>
          <w:szCs w:val="24"/>
          <w:lang w:val="en-US"/>
        </w:rPr>
        <w:t>justice</w:t>
      </w:r>
      <w:r w:rsidR="00FE07C7" w:rsidRPr="00855E95">
        <w:rPr>
          <w:sz w:val="24"/>
          <w:szCs w:val="24"/>
        </w:rPr>
        <w:t xml:space="preserve">: </w:t>
      </w:r>
      <w:r w:rsidR="00FE07C7" w:rsidRPr="00855E95">
        <w:rPr>
          <w:sz w:val="24"/>
          <w:szCs w:val="24"/>
          <w:lang w:val="en-US"/>
        </w:rPr>
        <w:t>the</w:t>
      </w:r>
      <w:r w:rsidR="00FE07C7" w:rsidRPr="00855E95">
        <w:rPr>
          <w:sz w:val="24"/>
          <w:szCs w:val="24"/>
        </w:rPr>
        <w:t xml:space="preserve"> </w:t>
      </w:r>
      <w:r w:rsidR="00FE07C7" w:rsidRPr="00855E95">
        <w:rPr>
          <w:sz w:val="24"/>
          <w:szCs w:val="24"/>
          <w:lang w:val="en-US"/>
        </w:rPr>
        <w:t>upside</w:t>
      </w:r>
      <w:r w:rsidR="00FE07C7" w:rsidRPr="00855E95">
        <w:rPr>
          <w:sz w:val="24"/>
          <w:szCs w:val="24"/>
        </w:rPr>
        <w:t xml:space="preserve"> </w:t>
      </w:r>
      <w:r w:rsidR="00FE07C7" w:rsidRPr="00855E95">
        <w:rPr>
          <w:sz w:val="24"/>
          <w:szCs w:val="24"/>
          <w:lang w:val="en-US"/>
        </w:rPr>
        <w:t>of</w:t>
      </w:r>
      <w:r w:rsidR="00FE07C7" w:rsidRPr="00855E95">
        <w:rPr>
          <w:sz w:val="24"/>
          <w:szCs w:val="24"/>
        </w:rPr>
        <w:t xml:space="preserve"> </w:t>
      </w:r>
      <w:r w:rsidR="00FE07C7" w:rsidRPr="00855E95">
        <w:rPr>
          <w:sz w:val="24"/>
          <w:szCs w:val="24"/>
          <w:lang w:val="en-US"/>
        </w:rPr>
        <w:t>global</w:t>
      </w:r>
      <w:r w:rsidR="00FE07C7" w:rsidRPr="00855E95">
        <w:rPr>
          <w:sz w:val="24"/>
          <w:szCs w:val="24"/>
        </w:rPr>
        <w:t xml:space="preserve"> </w:t>
      </w:r>
      <w:r w:rsidR="00FE07C7" w:rsidRPr="00855E95">
        <w:rPr>
          <w:sz w:val="24"/>
          <w:szCs w:val="24"/>
          <w:lang w:val="en-US"/>
        </w:rPr>
        <w:t>branding</w:t>
      </w:r>
      <w:r w:rsidR="00FE07C7" w:rsidRPr="00855E95">
        <w:rPr>
          <w:sz w:val="24"/>
          <w:szCs w:val="24"/>
        </w:rPr>
        <w:t xml:space="preserve">. / </w:t>
      </w:r>
      <w:r w:rsidR="00FE07C7" w:rsidRPr="00855E95">
        <w:rPr>
          <w:sz w:val="24"/>
          <w:szCs w:val="24"/>
          <w:lang w:val="en-US"/>
        </w:rPr>
        <w:t>S</w:t>
      </w:r>
      <w:r w:rsidR="00FE07C7" w:rsidRPr="00855E95">
        <w:rPr>
          <w:sz w:val="24"/>
          <w:szCs w:val="24"/>
        </w:rPr>
        <w:t>.</w:t>
      </w:r>
      <w:proofErr w:type="spellStart"/>
      <w:r w:rsidR="00FE07C7" w:rsidRPr="00855E95">
        <w:rPr>
          <w:sz w:val="24"/>
          <w:szCs w:val="24"/>
          <w:lang w:val="en-US"/>
        </w:rPr>
        <w:t>Anholt</w:t>
      </w:r>
      <w:proofErr w:type="spellEnd"/>
      <w:r w:rsidR="00FE07C7" w:rsidRPr="00855E95">
        <w:rPr>
          <w:sz w:val="24"/>
          <w:szCs w:val="24"/>
        </w:rPr>
        <w:t xml:space="preserve">. - </w:t>
      </w:r>
      <w:r w:rsidR="00FE07C7" w:rsidRPr="00855E95">
        <w:rPr>
          <w:sz w:val="24"/>
          <w:szCs w:val="24"/>
          <w:lang w:val="en-US"/>
        </w:rPr>
        <w:t>Oxford</w:t>
      </w:r>
      <w:r w:rsidR="00FE07C7" w:rsidRPr="00855E95">
        <w:rPr>
          <w:sz w:val="24"/>
          <w:szCs w:val="24"/>
        </w:rPr>
        <w:t xml:space="preserve">, 2003. </w:t>
      </w:r>
    </w:p>
    <w:p w:rsidR="00EF167F" w:rsidRPr="00FA2F61" w:rsidRDefault="00EF167F" w:rsidP="00EF167F">
      <w:pPr>
        <w:pStyle w:val="a4"/>
        <w:numPr>
          <w:ilvl w:val="0"/>
          <w:numId w:val="29"/>
        </w:numPr>
        <w:spacing w:line="360" w:lineRule="auto"/>
        <w:ind w:left="851" w:hanging="851"/>
        <w:jc w:val="both"/>
        <w:rPr>
          <w:sz w:val="24"/>
          <w:szCs w:val="24"/>
          <w:lang w:val="en-US"/>
        </w:rPr>
      </w:pPr>
      <w:proofErr w:type="spellStart"/>
      <w:r w:rsidRPr="00FA2F61">
        <w:rPr>
          <w:color w:val="000000"/>
          <w:sz w:val="24"/>
          <w:szCs w:val="24"/>
          <w:lang w:val="en-US"/>
        </w:rPr>
        <w:t>Barghoorn</w:t>
      </w:r>
      <w:proofErr w:type="spellEnd"/>
      <w:r w:rsidRPr="00FA2F61">
        <w:rPr>
          <w:color w:val="000000"/>
          <w:sz w:val="24"/>
          <w:szCs w:val="24"/>
          <w:lang w:val="en-US"/>
        </w:rPr>
        <w:t xml:space="preserve"> F.C. The Soviet Cultural Offensive. The role of Cultural Diplomacy in Soviet Foreign Policy. / F.C. </w:t>
      </w:r>
      <w:proofErr w:type="spellStart"/>
      <w:r w:rsidRPr="00FA2F61">
        <w:rPr>
          <w:color w:val="000000"/>
          <w:sz w:val="24"/>
          <w:szCs w:val="24"/>
          <w:lang w:val="en-US"/>
        </w:rPr>
        <w:t>Barghoom</w:t>
      </w:r>
      <w:proofErr w:type="spellEnd"/>
      <w:r w:rsidRPr="00FA2F61">
        <w:rPr>
          <w:color w:val="000000"/>
          <w:sz w:val="24"/>
          <w:szCs w:val="24"/>
          <w:lang w:val="en-US"/>
        </w:rPr>
        <w:t>. - Princeton, 1960.</w:t>
      </w:r>
    </w:p>
    <w:p w:rsidR="00EF167F" w:rsidRPr="00FA2F61" w:rsidRDefault="00EF167F" w:rsidP="00EF167F">
      <w:pPr>
        <w:pStyle w:val="a7"/>
        <w:numPr>
          <w:ilvl w:val="0"/>
          <w:numId w:val="29"/>
        </w:numPr>
        <w:spacing w:before="0" w:beforeAutospacing="0" w:after="0" w:afterAutospacing="0" w:line="360" w:lineRule="auto"/>
        <w:ind w:left="851" w:hanging="851"/>
        <w:jc w:val="both"/>
        <w:rPr>
          <w:color w:val="000000"/>
          <w:lang w:val="en-US"/>
        </w:rPr>
      </w:pPr>
      <w:r w:rsidRPr="00FA2F61">
        <w:rPr>
          <w:color w:val="000000"/>
          <w:lang w:val="en-US"/>
        </w:rPr>
        <w:t xml:space="preserve">Bound K., Briggs R., Holden J., Jones S. Cultural Diplomacy. / </w:t>
      </w:r>
      <w:proofErr w:type="spellStart"/>
      <w:r w:rsidRPr="00FA2F61">
        <w:rPr>
          <w:color w:val="000000"/>
          <w:lang w:val="en-US"/>
        </w:rPr>
        <w:t>K.Bound</w:t>
      </w:r>
      <w:proofErr w:type="spellEnd"/>
      <w:r w:rsidRPr="00FA2F61">
        <w:rPr>
          <w:color w:val="000000"/>
          <w:lang w:val="en-US"/>
        </w:rPr>
        <w:t xml:space="preserve">. - London: Demos, 2007. </w:t>
      </w:r>
    </w:p>
    <w:p w:rsidR="00EF167F" w:rsidRPr="00FA2F61" w:rsidRDefault="00EF167F" w:rsidP="00EF167F">
      <w:pPr>
        <w:pStyle w:val="a7"/>
        <w:numPr>
          <w:ilvl w:val="0"/>
          <w:numId w:val="29"/>
        </w:numPr>
        <w:spacing w:before="0" w:beforeAutospacing="0" w:after="0" w:afterAutospacing="0" w:line="360" w:lineRule="auto"/>
        <w:ind w:left="851" w:hanging="851"/>
        <w:jc w:val="both"/>
        <w:rPr>
          <w:color w:val="000000"/>
          <w:lang w:val="en-US"/>
        </w:rPr>
      </w:pPr>
      <w:r w:rsidRPr="00FA2F61">
        <w:rPr>
          <w:color w:val="000000"/>
          <w:lang w:val="en-US"/>
        </w:rPr>
        <w:t>Cultural Diplomacy, Political Influence, and Integrated Strategy // Strategic Influence: Public Diplomacy, Counterpropaganda, and Political Warfare. Ed. Michael J. Waller. - Washington, DC: Institute of World Politics Press, 2009. -  PP.82–87.</w:t>
      </w:r>
    </w:p>
    <w:p w:rsidR="00983572" w:rsidRPr="00983572" w:rsidRDefault="00983572" w:rsidP="00EF167F">
      <w:pPr>
        <w:pStyle w:val="a3"/>
        <w:numPr>
          <w:ilvl w:val="0"/>
          <w:numId w:val="29"/>
        </w:numPr>
        <w:spacing w:after="0" w:line="360" w:lineRule="auto"/>
        <w:ind w:left="851" w:hanging="851"/>
        <w:jc w:val="both"/>
        <w:rPr>
          <w:sz w:val="24"/>
          <w:szCs w:val="24"/>
          <w:lang w:val="en-US"/>
        </w:rPr>
      </w:pPr>
      <w:r w:rsidRPr="00004187">
        <w:rPr>
          <w:rFonts w:ascii="Times New Roman" w:hAnsi="Times New Roman" w:cs="Times New Roman"/>
          <w:lang w:val="en-US"/>
        </w:rPr>
        <w:t>Jervis R. The Logic of Images in International Relations. Princeton</w:t>
      </w:r>
      <w:r w:rsidRPr="00983572">
        <w:rPr>
          <w:rFonts w:ascii="Times New Roman" w:hAnsi="Times New Roman" w:cs="Times New Roman"/>
          <w:lang w:val="en-US"/>
        </w:rPr>
        <w:t xml:space="preserve">: </w:t>
      </w:r>
      <w:proofErr w:type="spellStart"/>
      <w:r w:rsidRPr="00004187">
        <w:rPr>
          <w:rFonts w:ascii="Times New Roman" w:hAnsi="Times New Roman" w:cs="Times New Roman"/>
          <w:lang w:val="en-US"/>
        </w:rPr>
        <w:t>PrincetonUniversityPress</w:t>
      </w:r>
      <w:proofErr w:type="spellEnd"/>
      <w:r w:rsidRPr="00983572">
        <w:rPr>
          <w:rFonts w:ascii="Times New Roman" w:hAnsi="Times New Roman" w:cs="Times New Roman"/>
          <w:lang w:val="en-US"/>
        </w:rPr>
        <w:t xml:space="preserve">, 1970. </w:t>
      </w:r>
    </w:p>
    <w:p w:rsidR="00EF167F" w:rsidRPr="00FA2F61" w:rsidRDefault="00EF167F" w:rsidP="00EF167F">
      <w:pPr>
        <w:pStyle w:val="a3"/>
        <w:numPr>
          <w:ilvl w:val="0"/>
          <w:numId w:val="29"/>
        </w:numPr>
        <w:spacing w:after="0" w:line="360" w:lineRule="auto"/>
        <w:ind w:left="851" w:hanging="851"/>
        <w:jc w:val="both"/>
        <w:rPr>
          <w:rStyle w:val="apple-converted-space"/>
          <w:sz w:val="24"/>
          <w:szCs w:val="24"/>
          <w:lang w:val="en-US"/>
        </w:rPr>
      </w:pPr>
      <w:r w:rsidRPr="00FA2F61">
        <w:rPr>
          <w:rFonts w:ascii="Times New Roman" w:hAnsi="Times New Roman" w:cs="Times New Roman"/>
          <w:sz w:val="24"/>
          <w:szCs w:val="24"/>
          <w:lang w:val="en-US"/>
        </w:rPr>
        <w:t xml:space="preserve">Harrison L.E. </w:t>
      </w:r>
      <w:r w:rsidRPr="00FA2F61">
        <w:rPr>
          <w:rStyle w:val="a-size-extra-large"/>
          <w:rFonts w:ascii="Times New Roman" w:hAnsi="Times New Roman" w:cs="Times New Roman"/>
          <w:sz w:val="24"/>
          <w:szCs w:val="24"/>
          <w:lang w:val="en-US"/>
        </w:rPr>
        <w:t xml:space="preserve">Jews, Confucians, and Protestants: Cultural Capital and the End of Multiculturalism / </w:t>
      </w:r>
      <w:proofErr w:type="spellStart"/>
      <w:r w:rsidRPr="00FA2F61">
        <w:rPr>
          <w:rStyle w:val="a-size-extra-large"/>
          <w:rFonts w:ascii="Times New Roman" w:hAnsi="Times New Roman" w:cs="Times New Roman"/>
          <w:sz w:val="24"/>
          <w:szCs w:val="24"/>
          <w:lang w:val="en-US"/>
        </w:rPr>
        <w:t>L.E.Harrison</w:t>
      </w:r>
      <w:proofErr w:type="spellEnd"/>
      <w:r w:rsidRPr="00FA2F61">
        <w:rPr>
          <w:rStyle w:val="a-size-extra-large"/>
          <w:rFonts w:ascii="Times New Roman" w:hAnsi="Times New Roman" w:cs="Times New Roman"/>
          <w:sz w:val="24"/>
          <w:szCs w:val="24"/>
          <w:lang w:val="en-US"/>
        </w:rPr>
        <w:t xml:space="preserve">. – </w:t>
      </w:r>
      <w:proofErr w:type="spellStart"/>
      <w:r w:rsidRPr="00FA2F61">
        <w:rPr>
          <w:rStyle w:val="a-size-extra-large"/>
          <w:rFonts w:ascii="Times New Roman" w:hAnsi="Times New Roman" w:cs="Times New Roman"/>
          <w:sz w:val="24"/>
          <w:szCs w:val="24"/>
          <w:lang w:val="en-US"/>
        </w:rPr>
        <w:t>Rowman</w:t>
      </w:r>
      <w:proofErr w:type="spellEnd"/>
      <w:r w:rsidRPr="00FA2F61">
        <w:rPr>
          <w:rStyle w:val="a-size-extra-large"/>
          <w:rFonts w:ascii="Times New Roman" w:hAnsi="Times New Roman" w:cs="Times New Roman"/>
          <w:sz w:val="24"/>
          <w:szCs w:val="24"/>
          <w:lang w:val="en-US"/>
        </w:rPr>
        <w:t xml:space="preserve"> and Littlefield Publishers, 2013. </w:t>
      </w:r>
      <w:r w:rsidRPr="00FA2F61">
        <w:rPr>
          <w:rStyle w:val="apple-converted-space"/>
          <w:sz w:val="24"/>
          <w:szCs w:val="24"/>
          <w:lang w:val="en-US"/>
        </w:rPr>
        <w:t> </w:t>
      </w:r>
    </w:p>
    <w:p w:rsidR="00EF167F" w:rsidRPr="00EF167F" w:rsidRDefault="00EF167F" w:rsidP="00EF167F">
      <w:pPr>
        <w:pStyle w:val="a3"/>
        <w:numPr>
          <w:ilvl w:val="0"/>
          <w:numId w:val="29"/>
        </w:numPr>
        <w:spacing w:after="0" w:line="360" w:lineRule="auto"/>
        <w:ind w:left="851" w:hanging="851"/>
        <w:jc w:val="both"/>
        <w:rPr>
          <w:rFonts w:ascii="Times New Roman" w:hAnsi="Times New Roman" w:cs="Times New Roman"/>
          <w:color w:val="000000"/>
          <w:sz w:val="24"/>
          <w:szCs w:val="24"/>
        </w:rPr>
      </w:pPr>
      <w:r w:rsidRPr="00FA2F61">
        <w:rPr>
          <w:rFonts w:ascii="Times New Roman" w:hAnsi="Times New Roman" w:cs="Times New Roman"/>
          <w:color w:val="000000"/>
          <w:sz w:val="24"/>
          <w:szCs w:val="24"/>
          <w:lang w:val="en-US"/>
        </w:rPr>
        <w:lastRenderedPageBreak/>
        <w:t>Leonard M. Diplomacy by Other Means / M. Leonard // Foreign Policy. – 11/09/2009. URL</w:t>
      </w:r>
      <w:r w:rsidRPr="00FA2F61">
        <w:rPr>
          <w:rFonts w:ascii="Times New Roman" w:hAnsi="Times New Roman" w:cs="Times New Roman"/>
          <w:color w:val="000000"/>
          <w:sz w:val="24"/>
          <w:szCs w:val="24"/>
        </w:rPr>
        <w:t xml:space="preserve">: </w:t>
      </w:r>
      <w:r w:rsidRPr="00FA2F61">
        <w:rPr>
          <w:rFonts w:ascii="Times New Roman" w:hAnsi="Times New Roman" w:cs="Times New Roman"/>
          <w:color w:val="000000"/>
          <w:sz w:val="24"/>
          <w:szCs w:val="24"/>
          <w:lang w:val="en-US"/>
        </w:rPr>
        <w:t>http</w:t>
      </w:r>
      <w:r w:rsidRPr="00FA2F61">
        <w:rPr>
          <w:rFonts w:ascii="Times New Roman" w:hAnsi="Times New Roman" w:cs="Times New Roman"/>
          <w:color w:val="000000"/>
          <w:sz w:val="24"/>
          <w:szCs w:val="24"/>
        </w:rPr>
        <w:t>://</w:t>
      </w:r>
      <w:proofErr w:type="spellStart"/>
      <w:r w:rsidRPr="00FA2F61">
        <w:rPr>
          <w:rFonts w:ascii="Times New Roman" w:hAnsi="Times New Roman" w:cs="Times New Roman"/>
          <w:color w:val="000000"/>
          <w:sz w:val="24"/>
          <w:szCs w:val="24"/>
          <w:lang w:val="en-US"/>
        </w:rPr>
        <w:t>foreignpolicy</w:t>
      </w:r>
      <w:proofErr w:type="spellEnd"/>
      <w:r w:rsidRPr="00FA2F61">
        <w:rPr>
          <w:rFonts w:ascii="Times New Roman" w:hAnsi="Times New Roman" w:cs="Times New Roman"/>
          <w:color w:val="000000"/>
          <w:sz w:val="24"/>
          <w:szCs w:val="24"/>
        </w:rPr>
        <w:t>.</w:t>
      </w:r>
      <w:r w:rsidRPr="00FA2F61">
        <w:rPr>
          <w:rFonts w:ascii="Times New Roman" w:hAnsi="Times New Roman" w:cs="Times New Roman"/>
          <w:color w:val="000000"/>
          <w:sz w:val="24"/>
          <w:szCs w:val="24"/>
          <w:lang w:val="en-US"/>
        </w:rPr>
        <w:t>com</w:t>
      </w:r>
      <w:r w:rsidRPr="00FA2F61">
        <w:rPr>
          <w:rFonts w:ascii="Times New Roman" w:hAnsi="Times New Roman" w:cs="Times New Roman"/>
          <w:color w:val="000000"/>
          <w:sz w:val="24"/>
          <w:szCs w:val="24"/>
        </w:rPr>
        <w:t>/2009/11/09/</w:t>
      </w:r>
      <w:r w:rsidRPr="00FA2F61">
        <w:rPr>
          <w:rFonts w:ascii="Times New Roman" w:hAnsi="Times New Roman" w:cs="Times New Roman"/>
          <w:color w:val="000000"/>
          <w:sz w:val="24"/>
          <w:szCs w:val="24"/>
          <w:lang w:val="en-US"/>
        </w:rPr>
        <w:t>diplomacy</w:t>
      </w:r>
      <w:r w:rsidRPr="00FA2F61">
        <w:rPr>
          <w:rFonts w:ascii="Times New Roman" w:hAnsi="Times New Roman" w:cs="Times New Roman"/>
          <w:color w:val="000000"/>
          <w:sz w:val="24"/>
          <w:szCs w:val="24"/>
        </w:rPr>
        <w:t>-</w:t>
      </w:r>
      <w:r w:rsidRPr="00FA2F61">
        <w:rPr>
          <w:rFonts w:ascii="Times New Roman" w:hAnsi="Times New Roman" w:cs="Times New Roman"/>
          <w:color w:val="000000"/>
          <w:sz w:val="24"/>
          <w:szCs w:val="24"/>
          <w:lang w:val="en-US"/>
        </w:rPr>
        <w:t>by</w:t>
      </w:r>
      <w:r w:rsidRPr="00FA2F61">
        <w:rPr>
          <w:rFonts w:ascii="Times New Roman" w:hAnsi="Times New Roman" w:cs="Times New Roman"/>
          <w:color w:val="000000"/>
          <w:sz w:val="24"/>
          <w:szCs w:val="24"/>
        </w:rPr>
        <w:t>-</w:t>
      </w:r>
      <w:r w:rsidRPr="00FA2F61">
        <w:rPr>
          <w:rFonts w:ascii="Times New Roman" w:hAnsi="Times New Roman" w:cs="Times New Roman"/>
          <w:color w:val="000000"/>
          <w:sz w:val="24"/>
          <w:szCs w:val="24"/>
          <w:lang w:val="en-US"/>
        </w:rPr>
        <w:t>other</w:t>
      </w:r>
      <w:r w:rsidRPr="00FA2F61">
        <w:rPr>
          <w:rFonts w:ascii="Times New Roman" w:hAnsi="Times New Roman" w:cs="Times New Roman"/>
          <w:color w:val="000000"/>
          <w:sz w:val="24"/>
          <w:szCs w:val="24"/>
        </w:rPr>
        <w:t>-</w:t>
      </w:r>
      <w:r w:rsidRPr="00FA2F61">
        <w:rPr>
          <w:rFonts w:ascii="Times New Roman" w:hAnsi="Times New Roman" w:cs="Times New Roman"/>
          <w:color w:val="000000"/>
          <w:sz w:val="24"/>
          <w:szCs w:val="24"/>
          <w:lang w:val="en-US"/>
        </w:rPr>
        <w:t>means</w:t>
      </w:r>
      <w:r w:rsidRPr="00FA2F61">
        <w:rPr>
          <w:rFonts w:ascii="Times New Roman" w:hAnsi="Times New Roman" w:cs="Times New Roman"/>
          <w:color w:val="000000"/>
          <w:sz w:val="24"/>
          <w:szCs w:val="24"/>
        </w:rPr>
        <w:t>/ (дата обращения 13.01.2017)</w:t>
      </w:r>
    </w:p>
    <w:p w:rsidR="00EF167F" w:rsidRPr="00FA2F61" w:rsidRDefault="00EF167F" w:rsidP="00EF167F">
      <w:pPr>
        <w:pStyle w:val="a3"/>
        <w:numPr>
          <w:ilvl w:val="0"/>
          <w:numId w:val="29"/>
        </w:numPr>
        <w:spacing w:after="0" w:line="360" w:lineRule="auto"/>
        <w:ind w:left="851" w:hanging="851"/>
        <w:jc w:val="both"/>
        <w:rPr>
          <w:rFonts w:ascii="Times New Roman" w:hAnsi="Times New Roman" w:cs="Times New Roman"/>
          <w:sz w:val="24"/>
          <w:szCs w:val="24"/>
          <w:lang w:val="en-US"/>
        </w:rPr>
      </w:pPr>
      <w:r w:rsidRPr="00FA2F61">
        <w:rPr>
          <w:rFonts w:ascii="Times New Roman" w:hAnsi="Times New Roman" w:cs="Times New Roman"/>
          <w:sz w:val="24"/>
          <w:szCs w:val="24"/>
          <w:lang w:val="en-US"/>
        </w:rPr>
        <w:t xml:space="preserve">Wendt A. Social Theory of International Relations.  / </w:t>
      </w:r>
      <w:proofErr w:type="spellStart"/>
      <w:r w:rsidRPr="00FA2F61">
        <w:rPr>
          <w:rFonts w:ascii="Times New Roman" w:hAnsi="Times New Roman" w:cs="Times New Roman"/>
          <w:sz w:val="24"/>
          <w:szCs w:val="24"/>
          <w:lang w:val="en-US"/>
        </w:rPr>
        <w:t>A.Wendt</w:t>
      </w:r>
      <w:proofErr w:type="spellEnd"/>
      <w:r w:rsidRPr="00FA2F61">
        <w:rPr>
          <w:rFonts w:ascii="Times New Roman" w:hAnsi="Times New Roman" w:cs="Times New Roman"/>
          <w:sz w:val="24"/>
          <w:szCs w:val="24"/>
          <w:lang w:val="en-US"/>
        </w:rPr>
        <w:t xml:space="preserve">. - Cambridge: Cambridge University Press, 2000.  </w:t>
      </w:r>
    </w:p>
    <w:p w:rsidR="00EF167F" w:rsidRPr="00EF167F" w:rsidRDefault="00EF167F" w:rsidP="000335E9">
      <w:pPr>
        <w:spacing w:after="0" w:line="360" w:lineRule="auto"/>
        <w:ind w:firstLine="709"/>
        <w:jc w:val="both"/>
        <w:rPr>
          <w:rFonts w:ascii="Times New Roman" w:hAnsi="Times New Roman" w:cs="Times New Roman"/>
          <w:b/>
          <w:sz w:val="24"/>
          <w:szCs w:val="24"/>
          <w:lang w:val="en-US"/>
        </w:rPr>
      </w:pPr>
    </w:p>
    <w:p w:rsidR="000335E9" w:rsidRDefault="009C2E5B" w:rsidP="00F451A5">
      <w:pPr>
        <w:spacing w:after="0" w:line="360" w:lineRule="auto"/>
        <w:rPr>
          <w:rFonts w:ascii="Times New Roman" w:hAnsi="Times New Roman" w:cs="Times New Roman"/>
          <w:b/>
          <w:sz w:val="24"/>
          <w:szCs w:val="24"/>
        </w:rPr>
      </w:pPr>
      <w:r w:rsidRPr="009C2E5B">
        <w:rPr>
          <w:rFonts w:ascii="Times New Roman" w:hAnsi="Times New Roman" w:cs="Times New Roman"/>
          <w:b/>
          <w:sz w:val="24"/>
          <w:szCs w:val="24"/>
        </w:rPr>
        <w:t>2.</w:t>
      </w:r>
      <w:r>
        <w:rPr>
          <w:rFonts w:ascii="Times New Roman" w:hAnsi="Times New Roman" w:cs="Times New Roman"/>
          <w:b/>
          <w:sz w:val="24"/>
          <w:szCs w:val="24"/>
        </w:rPr>
        <w:t>Справочно-энциклопедические издания</w:t>
      </w:r>
    </w:p>
    <w:p w:rsidR="009C2E5B" w:rsidRPr="00EB0592" w:rsidRDefault="009C2E5B" w:rsidP="009C2E5B">
      <w:pPr>
        <w:jc w:val="both"/>
        <w:rPr>
          <w:rFonts w:ascii="Times New Roman" w:hAnsi="Times New Roman" w:cs="Times New Roman"/>
          <w:sz w:val="24"/>
          <w:szCs w:val="24"/>
          <w:lang w:val="en-US"/>
        </w:rPr>
      </w:pPr>
      <w:r w:rsidRPr="009C2E5B">
        <w:rPr>
          <w:rFonts w:ascii="Times New Roman" w:hAnsi="Times New Roman" w:cs="Times New Roman"/>
          <w:sz w:val="24"/>
          <w:szCs w:val="24"/>
        </w:rPr>
        <w:t>1.</w:t>
      </w:r>
      <w:r w:rsidRPr="009C2E5B">
        <w:rPr>
          <w:rFonts w:ascii="Times New Roman" w:hAnsi="Times New Roman" w:cs="Times New Roman"/>
          <w:sz w:val="24"/>
          <w:szCs w:val="24"/>
        </w:rPr>
        <w:tab/>
        <w:t>Философский энциклопедический словарь. М</w:t>
      </w:r>
      <w:r w:rsidRPr="00EB0592">
        <w:rPr>
          <w:rFonts w:ascii="Times New Roman" w:hAnsi="Times New Roman" w:cs="Times New Roman"/>
          <w:sz w:val="24"/>
          <w:szCs w:val="24"/>
          <w:lang w:val="en-US"/>
        </w:rPr>
        <w:t xml:space="preserve">., 1997. </w:t>
      </w:r>
      <w:r w:rsidRPr="009C2E5B">
        <w:rPr>
          <w:rFonts w:ascii="Times New Roman" w:hAnsi="Times New Roman" w:cs="Times New Roman"/>
          <w:sz w:val="24"/>
          <w:szCs w:val="24"/>
          <w:lang w:val="en-US"/>
        </w:rPr>
        <w:t>URL</w:t>
      </w:r>
      <w:r w:rsidRPr="00EB0592">
        <w:rPr>
          <w:rFonts w:ascii="Times New Roman" w:hAnsi="Times New Roman" w:cs="Times New Roman"/>
          <w:sz w:val="24"/>
          <w:szCs w:val="24"/>
          <w:lang w:val="en-US"/>
        </w:rPr>
        <w:t xml:space="preserve">: </w:t>
      </w:r>
      <w:r w:rsidRPr="009C2E5B">
        <w:rPr>
          <w:rFonts w:ascii="Times New Roman" w:hAnsi="Times New Roman" w:cs="Times New Roman"/>
          <w:sz w:val="24"/>
          <w:szCs w:val="24"/>
          <w:lang w:val="en-US"/>
        </w:rPr>
        <w:t>www</w:t>
      </w:r>
      <w:r w:rsidRPr="00EB0592">
        <w:rPr>
          <w:rFonts w:ascii="Times New Roman" w:hAnsi="Times New Roman" w:cs="Times New Roman"/>
          <w:sz w:val="24"/>
          <w:szCs w:val="24"/>
          <w:lang w:val="en-US"/>
        </w:rPr>
        <w:t>.</w:t>
      </w:r>
      <w:r w:rsidRPr="009C2E5B">
        <w:rPr>
          <w:rFonts w:ascii="Times New Roman" w:hAnsi="Times New Roman" w:cs="Times New Roman"/>
          <w:sz w:val="24"/>
          <w:szCs w:val="24"/>
          <w:lang w:val="en-US"/>
        </w:rPr>
        <w:t>russianculture</w:t>
      </w:r>
      <w:r w:rsidRPr="00EB0592">
        <w:rPr>
          <w:rFonts w:ascii="Times New Roman" w:hAnsi="Times New Roman" w:cs="Times New Roman"/>
          <w:sz w:val="24"/>
          <w:szCs w:val="24"/>
          <w:lang w:val="en-US"/>
        </w:rPr>
        <w:t>.</w:t>
      </w:r>
      <w:r w:rsidRPr="009C2E5B">
        <w:rPr>
          <w:rFonts w:ascii="Times New Roman" w:hAnsi="Times New Roman" w:cs="Times New Roman"/>
          <w:sz w:val="24"/>
          <w:szCs w:val="24"/>
          <w:lang w:val="en-US"/>
        </w:rPr>
        <w:t>ru</w:t>
      </w:r>
      <w:r w:rsidRPr="00EB0592">
        <w:rPr>
          <w:rFonts w:ascii="Times New Roman" w:hAnsi="Times New Roman" w:cs="Times New Roman"/>
          <w:sz w:val="24"/>
          <w:szCs w:val="24"/>
          <w:lang w:val="en-US"/>
        </w:rPr>
        <w:t>/</w:t>
      </w:r>
      <w:r w:rsidRPr="009C2E5B">
        <w:rPr>
          <w:rFonts w:ascii="Times New Roman" w:hAnsi="Times New Roman" w:cs="Times New Roman"/>
          <w:sz w:val="24"/>
          <w:szCs w:val="24"/>
          <w:lang w:val="en-US"/>
        </w:rPr>
        <w:t>Materials</w:t>
      </w:r>
      <w:r w:rsidRPr="00EB0592">
        <w:rPr>
          <w:rFonts w:ascii="Times New Roman" w:hAnsi="Times New Roman" w:cs="Times New Roman"/>
          <w:sz w:val="24"/>
          <w:szCs w:val="24"/>
          <w:lang w:val="en-US"/>
        </w:rPr>
        <w:t>/1_</w:t>
      </w:r>
      <w:r w:rsidRPr="009C2E5B">
        <w:rPr>
          <w:rFonts w:ascii="Times New Roman" w:hAnsi="Times New Roman" w:cs="Times New Roman"/>
          <w:sz w:val="24"/>
          <w:szCs w:val="24"/>
          <w:lang w:val="en-US"/>
        </w:rPr>
        <w:t>cult</w:t>
      </w:r>
      <w:r w:rsidRPr="00EB0592">
        <w:rPr>
          <w:rFonts w:ascii="Times New Roman" w:hAnsi="Times New Roman" w:cs="Times New Roman"/>
          <w:sz w:val="24"/>
          <w:szCs w:val="24"/>
          <w:lang w:val="en-US"/>
        </w:rPr>
        <w:t>.</w:t>
      </w:r>
      <w:r w:rsidRPr="009C2E5B">
        <w:rPr>
          <w:rFonts w:ascii="Times New Roman" w:hAnsi="Times New Roman" w:cs="Times New Roman"/>
          <w:sz w:val="24"/>
          <w:szCs w:val="24"/>
          <w:lang w:val="en-US"/>
        </w:rPr>
        <w:t>htm</w:t>
      </w:r>
    </w:p>
    <w:p w:rsidR="009C2E5B" w:rsidRPr="00EB0592" w:rsidRDefault="009C2E5B" w:rsidP="009C2E5B">
      <w:pPr>
        <w:spacing w:after="0" w:line="360" w:lineRule="auto"/>
        <w:ind w:firstLine="709"/>
        <w:jc w:val="both"/>
        <w:rPr>
          <w:rFonts w:ascii="Times New Roman" w:hAnsi="Times New Roman" w:cs="Times New Roman"/>
          <w:sz w:val="24"/>
          <w:szCs w:val="24"/>
          <w:lang w:val="en-US"/>
        </w:rPr>
      </w:pPr>
    </w:p>
    <w:p w:rsidR="009C2E5B" w:rsidRPr="00F451A5" w:rsidRDefault="00F451A5" w:rsidP="00F451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F451A5">
        <w:rPr>
          <w:rFonts w:ascii="Times New Roman" w:hAnsi="Times New Roman" w:cs="Times New Roman"/>
          <w:b/>
          <w:sz w:val="24"/>
          <w:szCs w:val="24"/>
        </w:rPr>
        <w:t>М</w:t>
      </w:r>
      <w:r w:rsidR="009C2E5B" w:rsidRPr="00F451A5">
        <w:rPr>
          <w:rFonts w:ascii="Times New Roman" w:hAnsi="Times New Roman" w:cs="Times New Roman"/>
          <w:b/>
          <w:sz w:val="24"/>
          <w:szCs w:val="24"/>
        </w:rPr>
        <w:t xml:space="preserve">атериалы </w:t>
      </w:r>
      <w:r w:rsidRPr="00F451A5">
        <w:rPr>
          <w:rFonts w:ascii="Times New Roman" w:hAnsi="Times New Roman" w:cs="Times New Roman"/>
          <w:b/>
          <w:sz w:val="24"/>
          <w:szCs w:val="24"/>
        </w:rPr>
        <w:t>о</w:t>
      </w:r>
      <w:r w:rsidR="009C2E5B" w:rsidRPr="00F451A5">
        <w:rPr>
          <w:rFonts w:ascii="Times New Roman" w:hAnsi="Times New Roman" w:cs="Times New Roman"/>
          <w:b/>
          <w:sz w:val="24"/>
          <w:szCs w:val="24"/>
        </w:rPr>
        <w:t>фициальных сайтов комитетов правительства Санкт-Петербурга.</w:t>
      </w:r>
    </w:p>
    <w:p w:rsidR="009C2E5B" w:rsidRPr="009C2E5B" w:rsidRDefault="009C2E5B" w:rsidP="009C2E5B">
      <w:pPr>
        <w:spacing w:after="0" w:line="360" w:lineRule="auto"/>
        <w:ind w:firstLine="709"/>
        <w:jc w:val="both"/>
        <w:rPr>
          <w:rFonts w:ascii="Times New Roman" w:hAnsi="Times New Roman" w:cs="Times New Roman"/>
          <w:sz w:val="24"/>
          <w:szCs w:val="24"/>
        </w:rPr>
      </w:pPr>
    </w:p>
    <w:p w:rsidR="009C2E5B" w:rsidRPr="009C2E5B" w:rsidRDefault="009C2E5B" w:rsidP="009C2E5B">
      <w:pPr>
        <w:spacing w:after="0" w:line="360" w:lineRule="auto"/>
        <w:ind w:firstLine="709"/>
        <w:jc w:val="both"/>
        <w:rPr>
          <w:rFonts w:ascii="Times New Roman" w:hAnsi="Times New Roman" w:cs="Times New Roman"/>
          <w:sz w:val="24"/>
          <w:szCs w:val="24"/>
        </w:rPr>
      </w:pPr>
      <w:r w:rsidRPr="009C2E5B">
        <w:rPr>
          <w:rFonts w:ascii="Times New Roman" w:hAnsi="Times New Roman" w:cs="Times New Roman"/>
          <w:sz w:val="24"/>
          <w:szCs w:val="24"/>
        </w:rPr>
        <w:t>1.</w:t>
      </w:r>
      <w:r w:rsidRPr="009C2E5B">
        <w:rPr>
          <w:rFonts w:ascii="Times New Roman" w:hAnsi="Times New Roman" w:cs="Times New Roman"/>
          <w:sz w:val="24"/>
          <w:szCs w:val="24"/>
        </w:rPr>
        <w:tab/>
        <w:t xml:space="preserve">Комитет по инвестициям Санкт-Петербурга. Общая информация. </w:t>
      </w:r>
      <w:r w:rsidRPr="009C2E5B">
        <w:rPr>
          <w:rFonts w:ascii="Times New Roman" w:hAnsi="Times New Roman" w:cs="Times New Roman"/>
          <w:sz w:val="24"/>
          <w:szCs w:val="24"/>
          <w:lang w:val="en-US"/>
        </w:rPr>
        <w:t>URL</w:t>
      </w:r>
      <w:r w:rsidRPr="00855E95">
        <w:rPr>
          <w:rFonts w:ascii="Times New Roman" w:hAnsi="Times New Roman" w:cs="Times New Roman"/>
          <w:sz w:val="24"/>
          <w:szCs w:val="24"/>
        </w:rPr>
        <w:t xml:space="preserve">: </w:t>
      </w:r>
      <w:r w:rsidRPr="009C2E5B">
        <w:rPr>
          <w:rFonts w:ascii="Times New Roman" w:hAnsi="Times New Roman" w:cs="Times New Roman"/>
          <w:sz w:val="24"/>
          <w:szCs w:val="24"/>
          <w:lang w:val="en-US"/>
        </w:rPr>
        <w:t>https</w:t>
      </w:r>
      <w:r w:rsidRPr="00855E95">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gu</w:t>
      </w:r>
      <w:proofErr w:type="spellEnd"/>
      <w:r w:rsidRPr="00855E95">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spb</w:t>
      </w:r>
      <w:proofErr w:type="spellEnd"/>
      <w:r w:rsidRPr="00855E95">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855E95">
        <w:rPr>
          <w:rFonts w:ascii="Times New Roman" w:hAnsi="Times New Roman" w:cs="Times New Roman"/>
          <w:sz w:val="24"/>
          <w:szCs w:val="24"/>
        </w:rPr>
        <w:t>/</w:t>
      </w:r>
      <w:r w:rsidRPr="009C2E5B">
        <w:rPr>
          <w:rFonts w:ascii="Times New Roman" w:hAnsi="Times New Roman" w:cs="Times New Roman"/>
          <w:sz w:val="24"/>
          <w:szCs w:val="24"/>
          <w:lang w:val="en-US"/>
        </w:rPr>
        <w:t>orgs</w:t>
      </w:r>
      <w:r w:rsidRPr="00855E95">
        <w:rPr>
          <w:rFonts w:ascii="Times New Roman" w:hAnsi="Times New Roman" w:cs="Times New Roman"/>
          <w:sz w:val="24"/>
          <w:szCs w:val="24"/>
        </w:rPr>
        <w:t xml:space="preserve">/66675/ </w:t>
      </w:r>
    </w:p>
    <w:p w:rsidR="009C2E5B" w:rsidRPr="009C2E5B" w:rsidRDefault="009C2E5B" w:rsidP="009C2E5B">
      <w:pPr>
        <w:spacing w:after="0" w:line="360" w:lineRule="auto"/>
        <w:ind w:firstLine="709"/>
        <w:jc w:val="both"/>
        <w:rPr>
          <w:rFonts w:ascii="Times New Roman" w:hAnsi="Times New Roman" w:cs="Times New Roman"/>
          <w:sz w:val="24"/>
          <w:szCs w:val="24"/>
        </w:rPr>
      </w:pPr>
      <w:r w:rsidRPr="009C2E5B">
        <w:rPr>
          <w:rFonts w:ascii="Times New Roman" w:hAnsi="Times New Roman" w:cs="Times New Roman"/>
          <w:sz w:val="24"/>
          <w:szCs w:val="24"/>
        </w:rPr>
        <w:t>2.</w:t>
      </w:r>
      <w:r w:rsidRPr="009C2E5B">
        <w:rPr>
          <w:rFonts w:ascii="Times New Roman" w:hAnsi="Times New Roman" w:cs="Times New Roman"/>
          <w:sz w:val="24"/>
          <w:szCs w:val="24"/>
        </w:rPr>
        <w:tab/>
        <w:t xml:space="preserve">Комитет по культуре. Направления деятельности. Культурные связи. </w:t>
      </w:r>
      <w:r w:rsidRPr="009C2E5B">
        <w:rPr>
          <w:rFonts w:ascii="Times New Roman" w:hAnsi="Times New Roman" w:cs="Times New Roman"/>
          <w:sz w:val="24"/>
          <w:szCs w:val="24"/>
          <w:lang w:val="en-US"/>
        </w:rPr>
        <w:t>URL</w:t>
      </w:r>
      <w:r w:rsidRPr="009C2E5B">
        <w:rPr>
          <w:rFonts w:ascii="Times New Roman" w:hAnsi="Times New Roman" w:cs="Times New Roman"/>
          <w:sz w:val="24"/>
          <w:szCs w:val="24"/>
        </w:rPr>
        <w:t xml:space="preserve">: </w:t>
      </w:r>
      <w:r w:rsidRPr="009C2E5B">
        <w:rPr>
          <w:rFonts w:ascii="Times New Roman" w:hAnsi="Times New Roman" w:cs="Times New Roman"/>
          <w:sz w:val="24"/>
          <w:szCs w:val="24"/>
          <w:lang w:val="en-US"/>
        </w:rPr>
        <w:t>http</w:t>
      </w:r>
      <w:r w:rsidRPr="009C2E5B">
        <w:rPr>
          <w:rFonts w:ascii="Times New Roman" w:hAnsi="Times New Roman" w:cs="Times New Roman"/>
          <w:sz w:val="24"/>
          <w:szCs w:val="24"/>
        </w:rPr>
        <w:t>://</w:t>
      </w:r>
      <w:r w:rsidRPr="009C2E5B">
        <w:rPr>
          <w:rFonts w:ascii="Times New Roman" w:hAnsi="Times New Roman" w:cs="Times New Roman"/>
          <w:sz w:val="24"/>
          <w:szCs w:val="24"/>
          <w:lang w:val="en-US"/>
        </w:rPr>
        <w:t>www</w:t>
      </w:r>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spbculture</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9C2E5B">
        <w:rPr>
          <w:rFonts w:ascii="Times New Roman" w:hAnsi="Times New Roman" w:cs="Times New Roman"/>
          <w:sz w:val="24"/>
          <w:szCs w:val="24"/>
        </w:rPr>
        <w:t>/</w:t>
      </w:r>
      <w:r w:rsidRPr="009C2E5B">
        <w:rPr>
          <w:rFonts w:ascii="Times New Roman" w:hAnsi="Times New Roman" w:cs="Times New Roman"/>
          <w:sz w:val="24"/>
          <w:szCs w:val="24"/>
          <w:lang w:val="en-US"/>
        </w:rPr>
        <w:t>relations</w:t>
      </w:r>
      <w:r w:rsidRPr="009C2E5B">
        <w:rPr>
          <w:rFonts w:ascii="Times New Roman" w:hAnsi="Times New Roman" w:cs="Times New Roman"/>
          <w:sz w:val="24"/>
          <w:szCs w:val="24"/>
        </w:rPr>
        <w:t>.</w:t>
      </w:r>
      <w:r w:rsidRPr="009C2E5B">
        <w:rPr>
          <w:rFonts w:ascii="Times New Roman" w:hAnsi="Times New Roman" w:cs="Times New Roman"/>
          <w:sz w:val="24"/>
          <w:szCs w:val="24"/>
          <w:lang w:val="en-US"/>
        </w:rPr>
        <w:t>html</w:t>
      </w:r>
      <w:r w:rsidRPr="009C2E5B">
        <w:rPr>
          <w:rFonts w:ascii="Times New Roman" w:hAnsi="Times New Roman" w:cs="Times New Roman"/>
          <w:sz w:val="24"/>
          <w:szCs w:val="24"/>
        </w:rPr>
        <w:t xml:space="preserve"> </w:t>
      </w:r>
    </w:p>
    <w:p w:rsidR="009C2E5B" w:rsidRPr="009C2E5B" w:rsidRDefault="009C2E5B" w:rsidP="009C2E5B">
      <w:pPr>
        <w:spacing w:after="0" w:line="360" w:lineRule="auto"/>
        <w:ind w:firstLine="709"/>
        <w:jc w:val="both"/>
        <w:rPr>
          <w:rFonts w:ascii="Times New Roman" w:hAnsi="Times New Roman" w:cs="Times New Roman"/>
          <w:sz w:val="24"/>
          <w:szCs w:val="24"/>
        </w:rPr>
      </w:pPr>
      <w:r w:rsidRPr="009C2E5B">
        <w:rPr>
          <w:rFonts w:ascii="Times New Roman" w:hAnsi="Times New Roman" w:cs="Times New Roman"/>
          <w:sz w:val="24"/>
          <w:szCs w:val="24"/>
        </w:rPr>
        <w:t>3.</w:t>
      </w:r>
      <w:r w:rsidRPr="009C2E5B">
        <w:rPr>
          <w:rFonts w:ascii="Times New Roman" w:hAnsi="Times New Roman" w:cs="Times New Roman"/>
          <w:sz w:val="24"/>
          <w:szCs w:val="24"/>
        </w:rPr>
        <w:tab/>
        <w:t xml:space="preserve">Комитет по развитию туризма подвел итоги 2016 года. 11 января 2017 г. </w:t>
      </w:r>
      <w:r w:rsidRPr="009C2E5B">
        <w:rPr>
          <w:rFonts w:ascii="Times New Roman" w:hAnsi="Times New Roman" w:cs="Times New Roman"/>
          <w:sz w:val="24"/>
          <w:szCs w:val="24"/>
          <w:lang w:val="en-US"/>
        </w:rPr>
        <w:t>URL</w:t>
      </w:r>
      <w:r w:rsidRPr="009C2E5B">
        <w:rPr>
          <w:rFonts w:ascii="Times New Roman" w:hAnsi="Times New Roman" w:cs="Times New Roman"/>
          <w:sz w:val="24"/>
          <w:szCs w:val="24"/>
        </w:rPr>
        <w:t xml:space="preserve">: </w:t>
      </w:r>
      <w:r w:rsidRPr="009C2E5B">
        <w:rPr>
          <w:rFonts w:ascii="Times New Roman" w:hAnsi="Times New Roman" w:cs="Times New Roman"/>
          <w:sz w:val="24"/>
          <w:szCs w:val="24"/>
          <w:lang w:val="en-US"/>
        </w:rPr>
        <w:t>https</w:t>
      </w:r>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gov</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spb</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gov</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otrasl</w:t>
      </w:r>
      <w:proofErr w:type="spellEnd"/>
      <w:r w:rsidRPr="009C2E5B">
        <w:rPr>
          <w:rFonts w:ascii="Times New Roman" w:hAnsi="Times New Roman" w:cs="Times New Roman"/>
          <w:sz w:val="24"/>
          <w:szCs w:val="24"/>
        </w:rPr>
        <w:t>/</w:t>
      </w:r>
      <w:r w:rsidRPr="009C2E5B">
        <w:rPr>
          <w:rFonts w:ascii="Times New Roman" w:hAnsi="Times New Roman" w:cs="Times New Roman"/>
          <w:sz w:val="24"/>
          <w:szCs w:val="24"/>
          <w:lang w:val="en-US"/>
        </w:rPr>
        <w:t>c</w:t>
      </w:r>
      <w:r w:rsidRPr="009C2E5B">
        <w:rPr>
          <w:rFonts w:ascii="Times New Roman" w:hAnsi="Times New Roman" w:cs="Times New Roman"/>
          <w:sz w:val="24"/>
          <w:szCs w:val="24"/>
        </w:rPr>
        <w:t>_</w:t>
      </w:r>
      <w:r w:rsidRPr="009C2E5B">
        <w:rPr>
          <w:rFonts w:ascii="Times New Roman" w:hAnsi="Times New Roman" w:cs="Times New Roman"/>
          <w:sz w:val="24"/>
          <w:szCs w:val="24"/>
          <w:lang w:val="en-US"/>
        </w:rPr>
        <w:t>tourism</w:t>
      </w:r>
      <w:r w:rsidRPr="009C2E5B">
        <w:rPr>
          <w:rFonts w:ascii="Times New Roman" w:hAnsi="Times New Roman" w:cs="Times New Roman"/>
          <w:sz w:val="24"/>
          <w:szCs w:val="24"/>
        </w:rPr>
        <w:t>/</w:t>
      </w:r>
      <w:r w:rsidRPr="009C2E5B">
        <w:rPr>
          <w:rFonts w:ascii="Times New Roman" w:hAnsi="Times New Roman" w:cs="Times New Roman"/>
          <w:sz w:val="24"/>
          <w:szCs w:val="24"/>
          <w:lang w:val="en-US"/>
        </w:rPr>
        <w:t>news</w:t>
      </w:r>
      <w:r w:rsidRPr="009C2E5B">
        <w:rPr>
          <w:rFonts w:ascii="Times New Roman" w:hAnsi="Times New Roman" w:cs="Times New Roman"/>
          <w:sz w:val="24"/>
          <w:szCs w:val="24"/>
        </w:rPr>
        <w:t xml:space="preserve">/104110/ </w:t>
      </w:r>
    </w:p>
    <w:p w:rsidR="00F451A5" w:rsidRDefault="009C2E5B" w:rsidP="000335E9">
      <w:pPr>
        <w:spacing w:after="0" w:line="360" w:lineRule="auto"/>
        <w:ind w:firstLine="709"/>
        <w:jc w:val="both"/>
        <w:rPr>
          <w:rFonts w:ascii="Times New Roman" w:hAnsi="Times New Roman" w:cs="Times New Roman"/>
          <w:b/>
          <w:sz w:val="24"/>
          <w:szCs w:val="24"/>
        </w:rPr>
      </w:pPr>
      <w:r w:rsidRPr="009C2E5B">
        <w:rPr>
          <w:rFonts w:ascii="Times New Roman" w:hAnsi="Times New Roman" w:cs="Times New Roman"/>
          <w:sz w:val="24"/>
          <w:szCs w:val="24"/>
        </w:rPr>
        <w:t>4.</w:t>
      </w:r>
      <w:r w:rsidRPr="009C2E5B">
        <w:rPr>
          <w:rFonts w:ascii="Times New Roman" w:hAnsi="Times New Roman" w:cs="Times New Roman"/>
          <w:sz w:val="24"/>
          <w:szCs w:val="24"/>
        </w:rPr>
        <w:tab/>
        <w:t xml:space="preserve">Культура Санкт-Петербурга / Официальный сайт Комитета по культуре Санкт-Петербурга. </w:t>
      </w:r>
      <w:r w:rsidRPr="009C2E5B">
        <w:rPr>
          <w:rFonts w:ascii="Times New Roman" w:hAnsi="Times New Roman" w:cs="Times New Roman"/>
          <w:sz w:val="24"/>
          <w:szCs w:val="24"/>
          <w:lang w:val="en-US"/>
        </w:rPr>
        <w:t>URL</w:t>
      </w:r>
      <w:r w:rsidRPr="009C2E5B">
        <w:rPr>
          <w:rFonts w:ascii="Times New Roman" w:hAnsi="Times New Roman" w:cs="Times New Roman"/>
          <w:sz w:val="24"/>
          <w:szCs w:val="24"/>
        </w:rPr>
        <w:t xml:space="preserve">: </w:t>
      </w:r>
      <w:r w:rsidRPr="009C2E5B">
        <w:rPr>
          <w:rFonts w:ascii="Times New Roman" w:hAnsi="Times New Roman" w:cs="Times New Roman"/>
          <w:sz w:val="24"/>
          <w:szCs w:val="24"/>
          <w:lang w:val="en-US"/>
        </w:rPr>
        <w:t>http</w:t>
      </w:r>
      <w:r w:rsidRPr="009C2E5B">
        <w:rPr>
          <w:rFonts w:ascii="Times New Roman" w:hAnsi="Times New Roman" w:cs="Times New Roman"/>
          <w:sz w:val="24"/>
          <w:szCs w:val="24"/>
        </w:rPr>
        <w:t>://</w:t>
      </w:r>
      <w:r w:rsidRPr="009C2E5B">
        <w:rPr>
          <w:rFonts w:ascii="Times New Roman" w:hAnsi="Times New Roman" w:cs="Times New Roman"/>
          <w:sz w:val="24"/>
          <w:szCs w:val="24"/>
          <w:lang w:val="en-US"/>
        </w:rPr>
        <w:t>www</w:t>
      </w:r>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spbculture</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9C2E5B">
        <w:rPr>
          <w:rFonts w:ascii="Times New Roman" w:hAnsi="Times New Roman" w:cs="Times New Roman"/>
          <w:sz w:val="24"/>
          <w:szCs w:val="24"/>
        </w:rPr>
        <w:t>/</w:t>
      </w:r>
      <w:proofErr w:type="spellStart"/>
      <w:r w:rsidRPr="009C2E5B">
        <w:rPr>
          <w:rFonts w:ascii="Times New Roman" w:hAnsi="Times New Roman" w:cs="Times New Roman"/>
          <w:sz w:val="24"/>
          <w:szCs w:val="24"/>
          <w:lang w:val="en-US"/>
        </w:rPr>
        <w:t>ru</w:t>
      </w:r>
      <w:proofErr w:type="spellEnd"/>
      <w:r w:rsidRPr="009C2E5B">
        <w:rPr>
          <w:rFonts w:ascii="Times New Roman" w:hAnsi="Times New Roman" w:cs="Times New Roman"/>
          <w:sz w:val="24"/>
          <w:szCs w:val="24"/>
        </w:rPr>
        <w:t>/</w:t>
      </w:r>
      <w:r w:rsidRPr="009C2E5B">
        <w:rPr>
          <w:rFonts w:ascii="Times New Roman" w:hAnsi="Times New Roman" w:cs="Times New Roman"/>
          <w:sz w:val="24"/>
          <w:szCs w:val="24"/>
          <w:lang w:val="en-US"/>
        </w:rPr>
        <w:t>cults</w:t>
      </w:r>
      <w:r w:rsidRPr="009C2E5B">
        <w:rPr>
          <w:rFonts w:ascii="Times New Roman" w:hAnsi="Times New Roman" w:cs="Times New Roman"/>
          <w:sz w:val="24"/>
          <w:szCs w:val="24"/>
        </w:rPr>
        <w:t>.</w:t>
      </w:r>
      <w:r w:rsidRPr="009C2E5B">
        <w:rPr>
          <w:rFonts w:ascii="Times New Roman" w:hAnsi="Times New Roman" w:cs="Times New Roman"/>
          <w:sz w:val="24"/>
          <w:szCs w:val="24"/>
          <w:lang w:val="en-US"/>
        </w:rPr>
        <w:t>html</w:t>
      </w:r>
      <w:r w:rsidRPr="009C2E5B">
        <w:rPr>
          <w:rFonts w:ascii="Times New Roman" w:hAnsi="Times New Roman" w:cs="Times New Roman"/>
          <w:sz w:val="24"/>
          <w:szCs w:val="24"/>
        </w:rPr>
        <w:t xml:space="preserve"> </w:t>
      </w:r>
    </w:p>
    <w:p w:rsidR="00F451A5" w:rsidRDefault="00F451A5" w:rsidP="000335E9">
      <w:pPr>
        <w:spacing w:after="0" w:line="360" w:lineRule="auto"/>
        <w:ind w:firstLine="709"/>
        <w:jc w:val="both"/>
        <w:rPr>
          <w:rFonts w:ascii="Times New Roman" w:hAnsi="Times New Roman" w:cs="Times New Roman"/>
          <w:b/>
          <w:sz w:val="24"/>
          <w:szCs w:val="24"/>
        </w:rPr>
      </w:pPr>
    </w:p>
    <w:p w:rsidR="00F451A5" w:rsidRDefault="00F451A5" w:rsidP="000335E9">
      <w:pPr>
        <w:spacing w:after="0" w:line="360" w:lineRule="auto"/>
        <w:ind w:firstLine="709"/>
        <w:jc w:val="both"/>
        <w:rPr>
          <w:rFonts w:ascii="Times New Roman" w:hAnsi="Times New Roman" w:cs="Times New Roman"/>
          <w:b/>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BA72AF" w:rsidRDefault="00BA72AF" w:rsidP="00F62DF6">
      <w:pPr>
        <w:spacing w:after="0" w:line="360" w:lineRule="auto"/>
        <w:ind w:firstLine="709"/>
        <w:jc w:val="center"/>
        <w:rPr>
          <w:rFonts w:ascii="Times New Roman" w:eastAsia="Times New Roman" w:hAnsi="Times New Roman" w:cs="Times New Roman"/>
          <w:b/>
          <w:bCs/>
          <w:color w:val="000000"/>
          <w:sz w:val="24"/>
          <w:szCs w:val="24"/>
        </w:rPr>
      </w:pPr>
    </w:p>
    <w:p w:rsidR="00F62DF6" w:rsidRPr="00720BFD" w:rsidRDefault="00F62DF6" w:rsidP="00F62DF6">
      <w:pPr>
        <w:spacing w:after="0" w:line="360" w:lineRule="auto"/>
        <w:ind w:firstLine="709"/>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color w:val="000000"/>
          <w:sz w:val="24"/>
          <w:szCs w:val="24"/>
        </w:rPr>
        <w:lastRenderedPageBreak/>
        <w:t xml:space="preserve">Приложение 1. </w:t>
      </w:r>
      <w:r w:rsidRPr="00720BFD">
        <w:rPr>
          <w:rFonts w:ascii="Times New Roman" w:eastAsia="Times New Roman" w:hAnsi="Times New Roman" w:cs="Times New Roman"/>
          <w:b/>
          <w:bCs/>
          <w:color w:val="000000"/>
          <w:sz w:val="24"/>
          <w:szCs w:val="24"/>
        </w:rPr>
        <w:t>Статистика событий культурной жизни Санкт-Петербурга за 2011 – 2016 гг.</w:t>
      </w:r>
      <w:r w:rsidRPr="00720BFD">
        <w:rPr>
          <w:rFonts w:ascii="Times New Roman" w:eastAsia="Times New Roman" w:hAnsi="Times New Roman" w:cs="Times New Roman"/>
          <w:b/>
          <w:bCs/>
          <w:color w:val="000000"/>
          <w:sz w:val="24"/>
          <w:szCs w:val="24"/>
          <w:shd w:val="clear" w:color="auto" w:fill="FFFFFF"/>
        </w:rPr>
        <w:br/>
      </w:r>
      <w:r w:rsidRPr="00720BFD">
        <w:rPr>
          <w:rFonts w:ascii="Times New Roman" w:eastAsia="Times New Roman" w:hAnsi="Times New Roman" w:cs="Times New Roman"/>
          <w:b/>
          <w:bCs/>
          <w:color w:val="000000"/>
          <w:sz w:val="24"/>
          <w:szCs w:val="24"/>
          <w:shd w:val="clear" w:color="auto" w:fill="FFFFFF"/>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5"/>
        <w:gridCol w:w="750"/>
        <w:gridCol w:w="690"/>
        <w:gridCol w:w="750"/>
        <w:gridCol w:w="690"/>
        <w:gridCol w:w="690"/>
        <w:gridCol w:w="705"/>
      </w:tblGrid>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b/>
                <w:bCs/>
                <w:sz w:val="24"/>
                <w:szCs w:val="24"/>
              </w:rPr>
              <w:t> 2016 </w:t>
            </w:r>
          </w:p>
        </w:tc>
      </w:tr>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w:t>
            </w:r>
            <w:r w:rsidRPr="00720BFD">
              <w:rPr>
                <w:rFonts w:ascii="Times New Roman" w:eastAsia="Times New Roman" w:hAnsi="Times New Roman" w:cs="Times New Roman"/>
                <w:b/>
                <w:bCs/>
                <w:sz w:val="24"/>
                <w:szCs w:val="24"/>
              </w:rPr>
              <w:t>Выставки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962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1001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1332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1780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2258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2257</w:t>
            </w:r>
          </w:p>
        </w:tc>
      </w:tr>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 современного искусства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828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1091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1394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1560</w:t>
            </w:r>
          </w:p>
        </w:tc>
      </w:tr>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 из фондов музеев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310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324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864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697</w:t>
            </w:r>
          </w:p>
        </w:tc>
      </w:tr>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w:t>
            </w:r>
            <w:r w:rsidRPr="00720BFD">
              <w:rPr>
                <w:rFonts w:ascii="Times New Roman" w:eastAsia="Times New Roman" w:hAnsi="Times New Roman" w:cs="Times New Roman"/>
                <w:b/>
                <w:bCs/>
                <w:sz w:val="24"/>
                <w:szCs w:val="24"/>
              </w:rPr>
              <w:t>Театральные премьеры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197</w:t>
            </w:r>
          </w:p>
        </w:tc>
      </w:tr>
      <w:tr w:rsidR="00F62DF6" w:rsidRPr="00720BFD" w:rsidTr="00083E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w:t>
            </w:r>
            <w:r w:rsidRPr="00720BFD">
              <w:rPr>
                <w:rFonts w:ascii="Times New Roman" w:eastAsia="Times New Roman" w:hAnsi="Times New Roman" w:cs="Times New Roman"/>
                <w:b/>
                <w:bCs/>
                <w:sz w:val="24"/>
                <w:szCs w:val="24"/>
              </w:rPr>
              <w:t>Фестивали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296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316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488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674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DF6" w:rsidRPr="00720BFD" w:rsidRDefault="00F62DF6" w:rsidP="00083E3E">
            <w:pPr>
              <w:spacing w:after="0" w:line="360" w:lineRule="auto"/>
              <w:ind w:firstLine="709"/>
              <w:jc w:val="both"/>
              <w:rPr>
                <w:rFonts w:ascii="Times New Roman" w:eastAsia="Times New Roman" w:hAnsi="Times New Roman" w:cs="Times New Roman"/>
                <w:sz w:val="24"/>
                <w:szCs w:val="24"/>
              </w:rPr>
            </w:pPr>
            <w:r w:rsidRPr="00720BFD">
              <w:rPr>
                <w:rFonts w:ascii="Times New Roman" w:eastAsia="Times New Roman" w:hAnsi="Times New Roman" w:cs="Times New Roman"/>
                <w:sz w:val="24"/>
                <w:szCs w:val="24"/>
              </w:rPr>
              <w:t> 751</w:t>
            </w:r>
          </w:p>
        </w:tc>
      </w:tr>
    </w:tbl>
    <w:p w:rsidR="00F62DF6" w:rsidRPr="00720BFD" w:rsidRDefault="00F62DF6" w:rsidP="00F62DF6">
      <w:pPr>
        <w:spacing w:after="0" w:line="360" w:lineRule="auto"/>
        <w:ind w:firstLine="709"/>
        <w:jc w:val="both"/>
        <w:rPr>
          <w:rFonts w:ascii="Times New Roman" w:hAnsi="Times New Roman" w:cs="Times New Roman"/>
          <w:sz w:val="24"/>
          <w:szCs w:val="24"/>
        </w:rPr>
      </w:pPr>
      <w:r w:rsidRPr="00720BFD">
        <w:rPr>
          <w:rStyle w:val="a6"/>
          <w:sz w:val="24"/>
          <w:szCs w:val="24"/>
        </w:rPr>
        <w:footnoteReference w:id="159"/>
      </w: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720BFD" w:rsidRDefault="00F62DF6" w:rsidP="00F62DF6">
      <w:pPr>
        <w:rPr>
          <w:sz w:val="24"/>
          <w:szCs w:val="24"/>
        </w:rPr>
      </w:pPr>
    </w:p>
    <w:p w:rsidR="00F62DF6" w:rsidRPr="00F62DF6" w:rsidRDefault="00F62DF6" w:rsidP="00F62DF6">
      <w:pPr>
        <w:jc w:val="center"/>
        <w:rPr>
          <w:rFonts w:ascii="Times New Roman" w:hAnsi="Times New Roman" w:cs="Times New Roman"/>
          <w:b/>
          <w:sz w:val="24"/>
          <w:szCs w:val="24"/>
        </w:rPr>
      </w:pPr>
      <w:r w:rsidRPr="00F62DF6">
        <w:rPr>
          <w:rFonts w:ascii="Times New Roman" w:hAnsi="Times New Roman" w:cs="Times New Roman"/>
          <w:b/>
          <w:sz w:val="24"/>
          <w:szCs w:val="24"/>
        </w:rPr>
        <w:lastRenderedPageBreak/>
        <w:t>Приложение 2. Перечень культурных объектов Санкт-Петербурга.</w:t>
      </w:r>
      <w:r>
        <w:rPr>
          <w:rStyle w:val="a6"/>
          <w:rFonts w:ascii="Times New Roman" w:hAnsi="Times New Roman" w:cs="Times New Roman"/>
          <w:b/>
          <w:sz w:val="24"/>
          <w:szCs w:val="24"/>
        </w:rPr>
        <w:footnoteReference w:id="160"/>
      </w:r>
    </w:p>
    <w:p w:rsidR="00F62DF6" w:rsidRPr="00F62DF6" w:rsidRDefault="00F62DF6" w:rsidP="00F62DF6">
      <w:pPr>
        <w:shd w:val="clear" w:color="auto" w:fill="FFFFFF"/>
        <w:spacing w:before="30" w:after="30" w:line="240" w:lineRule="auto"/>
        <w:rPr>
          <w:rFonts w:ascii="Times New Roman" w:eastAsia="Times New Roman" w:hAnsi="Times New Roman" w:cs="Times New Roman"/>
          <w:color w:val="332E2D"/>
          <w:spacing w:val="2"/>
          <w:sz w:val="20"/>
          <w:szCs w:val="20"/>
        </w:rPr>
      </w:pPr>
    </w:p>
    <w:tbl>
      <w:tblPr>
        <w:tblW w:w="4600" w:type="pct"/>
        <w:tblCellMar>
          <w:top w:w="105" w:type="dxa"/>
          <w:left w:w="105" w:type="dxa"/>
          <w:bottom w:w="105" w:type="dxa"/>
          <w:right w:w="105" w:type="dxa"/>
        </w:tblCellMar>
        <w:tblLook w:val="04A0" w:firstRow="1" w:lastRow="0" w:firstColumn="1" w:lastColumn="0" w:noHBand="0" w:noVBand="1"/>
      </w:tblPr>
      <w:tblGrid>
        <w:gridCol w:w="1392"/>
        <w:gridCol w:w="1159"/>
        <w:gridCol w:w="903"/>
        <w:gridCol w:w="937"/>
        <w:gridCol w:w="909"/>
        <w:gridCol w:w="758"/>
        <w:gridCol w:w="974"/>
        <w:gridCol w:w="1221"/>
        <w:gridCol w:w="1311"/>
      </w:tblGrid>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Наименование показателя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Общедоступные библиотеки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Культурн</w:t>
            </w:r>
            <w:proofErr w:type="gramStart"/>
            <w:r w:rsidRPr="00F62DF6">
              <w:rPr>
                <w:rFonts w:ascii="Times New Roman" w:eastAsia="Times New Roman" w:hAnsi="Times New Roman" w:cs="Times New Roman"/>
                <w:color w:val="332E2D"/>
                <w:spacing w:val="2"/>
                <w:sz w:val="20"/>
                <w:szCs w:val="20"/>
              </w:rPr>
              <w:t>о-</w:t>
            </w:r>
            <w:proofErr w:type="gramEnd"/>
            <w:r w:rsidRPr="00F62DF6">
              <w:rPr>
                <w:rFonts w:ascii="Times New Roman" w:eastAsia="Times New Roman" w:hAnsi="Times New Roman" w:cs="Times New Roman"/>
                <w:color w:val="332E2D"/>
                <w:spacing w:val="2"/>
                <w:sz w:val="20"/>
                <w:szCs w:val="20"/>
              </w:rPr>
              <w:br/>
              <w:t>досуговые учреждения</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Театры и концертные организации</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Кинотеатры</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Парки культуры и отдыха</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Музеи, музеи-заповедники, выставочные залы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Образовательные учреждения в сфере культуры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Итого подведомственных учреждений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Комитет по культуре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5 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36 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3 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16 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44 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106</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Адмиралтейского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Василеостровского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Выборгского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4 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5</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Калининского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3</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Кировского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5 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10</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 xml:space="preserve">Администрация </w:t>
            </w:r>
            <w:proofErr w:type="spellStart"/>
            <w:r w:rsidRPr="00F62DF6">
              <w:rPr>
                <w:rFonts w:ascii="Times New Roman" w:eastAsia="Times New Roman" w:hAnsi="Times New Roman" w:cs="Times New Roman"/>
                <w:color w:val="332E2D"/>
                <w:spacing w:val="2"/>
                <w:sz w:val="20"/>
                <w:szCs w:val="20"/>
              </w:rPr>
              <w:lastRenderedPageBreak/>
              <w:t>Колпинского</w:t>
            </w:r>
            <w:proofErr w:type="spellEnd"/>
            <w:r w:rsidRPr="00F62DF6">
              <w:rPr>
                <w:rFonts w:ascii="Times New Roman" w:eastAsia="Times New Roman" w:hAnsi="Times New Roman" w:cs="Times New Roman"/>
                <w:color w:val="332E2D"/>
                <w:spacing w:val="2"/>
                <w:sz w:val="20"/>
                <w:szCs w:val="20"/>
              </w:rPr>
              <w:t xml:space="preserve">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lastRenderedPageBreak/>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4 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3 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9</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lastRenderedPageBreak/>
              <w:t>Администрация Красногвардейского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4</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Красносельского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3</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Кронштадтского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5</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Курортного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8</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Московского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Невского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4</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Петроградского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 xml:space="preserve">Администрация </w:t>
            </w:r>
            <w:proofErr w:type="spellStart"/>
            <w:r w:rsidRPr="00F62DF6">
              <w:rPr>
                <w:rFonts w:ascii="Times New Roman" w:eastAsia="Times New Roman" w:hAnsi="Times New Roman" w:cs="Times New Roman"/>
                <w:color w:val="332E2D"/>
                <w:spacing w:val="2"/>
                <w:sz w:val="20"/>
                <w:szCs w:val="20"/>
              </w:rPr>
              <w:lastRenderedPageBreak/>
              <w:t>Петродворцового</w:t>
            </w:r>
            <w:proofErr w:type="spellEnd"/>
            <w:r w:rsidRPr="00F62DF6">
              <w:rPr>
                <w:rFonts w:ascii="Times New Roman" w:eastAsia="Times New Roman" w:hAnsi="Times New Roman" w:cs="Times New Roman"/>
                <w:color w:val="332E2D"/>
                <w:spacing w:val="2"/>
                <w:sz w:val="20"/>
                <w:szCs w:val="20"/>
              </w:rPr>
              <w:t xml:space="preserve">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lastRenderedPageBreak/>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6 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10</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lastRenderedPageBreak/>
              <w:t>Администрация Приморского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Пушкинского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4 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2 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4 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13</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Фрунзенского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1 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t>Администрация Центрального района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color w:val="332E2D"/>
                <w:spacing w:val="2"/>
                <w:sz w:val="20"/>
                <w:szCs w:val="20"/>
              </w:rPr>
              <w:b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0</w:t>
            </w:r>
            <w:r w:rsidRPr="00F62DF6">
              <w:rPr>
                <w:rFonts w:ascii="Times New Roman" w:eastAsia="Times New Roman" w:hAnsi="Times New Roman" w:cs="Times New Roman"/>
                <w:color w:val="332E2D"/>
                <w:spacing w:val="2"/>
                <w:sz w:val="20"/>
                <w:szCs w:val="20"/>
              </w:rPr>
              <w:t> </w:t>
            </w:r>
          </w:p>
        </w:tc>
      </w:tr>
      <w:tr w:rsidR="00F62DF6" w:rsidRPr="00F62DF6" w:rsidTr="00083E3E">
        <w:tc>
          <w:tcPr>
            <w:tcW w:w="8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Всего</w:t>
            </w:r>
            <w:r w:rsidRPr="00F62DF6">
              <w:rPr>
                <w:rFonts w:ascii="Times New Roman" w:eastAsia="Times New Roman" w:hAnsi="Times New Roman" w:cs="Times New Roman"/>
                <w:color w:val="332E2D"/>
                <w:spacing w:val="2"/>
                <w:sz w:val="20"/>
                <w:szCs w:val="20"/>
              </w:rPr>
              <w:t> </w:t>
            </w:r>
          </w:p>
        </w:tc>
        <w:tc>
          <w:tcPr>
            <w:tcW w:w="5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21</w:t>
            </w:r>
            <w:r w:rsidRPr="00F62DF6">
              <w:rPr>
                <w:rFonts w:ascii="Times New Roman" w:eastAsia="Times New Roman" w:hAnsi="Times New Roman" w:cs="Times New Roman"/>
                <w:color w:val="332E2D"/>
                <w:spacing w:val="2"/>
                <w:sz w:val="20"/>
                <w:szCs w:val="20"/>
              </w:rP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25</w:t>
            </w:r>
            <w:r w:rsidRPr="00F62DF6">
              <w:rPr>
                <w:rFonts w:ascii="Times New Roman" w:eastAsia="Times New Roman" w:hAnsi="Times New Roman" w:cs="Times New Roman"/>
                <w:color w:val="332E2D"/>
                <w:spacing w:val="2"/>
                <w:sz w:val="20"/>
                <w:szCs w:val="20"/>
              </w:rPr>
              <w:t> </w:t>
            </w:r>
          </w:p>
        </w:tc>
        <w:tc>
          <w:tcPr>
            <w:tcW w:w="4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43</w:t>
            </w:r>
            <w:r w:rsidRPr="00F62DF6">
              <w:rPr>
                <w:rFonts w:ascii="Times New Roman" w:eastAsia="Times New Roman" w:hAnsi="Times New Roman" w:cs="Times New Roman"/>
                <w:color w:val="332E2D"/>
                <w:spacing w:val="2"/>
                <w:sz w:val="20"/>
                <w:szCs w:val="20"/>
              </w:rPr>
              <w:t> </w:t>
            </w:r>
          </w:p>
        </w:tc>
        <w:tc>
          <w:tcPr>
            <w:tcW w:w="3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7</w:t>
            </w:r>
            <w:r w:rsidRPr="00F62DF6">
              <w:rPr>
                <w:rFonts w:ascii="Times New Roman" w:eastAsia="Times New Roman" w:hAnsi="Times New Roman" w:cs="Times New Roman"/>
                <w:color w:val="332E2D"/>
                <w:spacing w:val="2"/>
                <w:sz w:val="20"/>
                <w:szCs w:val="20"/>
              </w:rPr>
              <w:t> </w:t>
            </w:r>
          </w:p>
        </w:tc>
        <w:tc>
          <w:tcPr>
            <w:tcW w:w="3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4</w:t>
            </w:r>
            <w:r w:rsidRPr="00F62DF6">
              <w:rPr>
                <w:rFonts w:ascii="Times New Roman" w:eastAsia="Times New Roman" w:hAnsi="Times New Roman" w:cs="Times New Roman"/>
                <w:color w:val="332E2D"/>
                <w:spacing w:val="2"/>
                <w:sz w:val="20"/>
                <w:szCs w:val="20"/>
              </w:rPr>
              <w:t> </w:t>
            </w:r>
          </w:p>
        </w:tc>
        <w:tc>
          <w:tcPr>
            <w:tcW w:w="60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25</w:t>
            </w:r>
            <w:r w:rsidRPr="00F62DF6">
              <w:rPr>
                <w:rFonts w:ascii="Times New Roman" w:eastAsia="Times New Roman" w:hAnsi="Times New Roman" w:cs="Times New Roman"/>
                <w:color w:val="332E2D"/>
                <w:spacing w:val="2"/>
                <w:sz w:val="20"/>
                <w:szCs w:val="20"/>
              </w:rP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65</w:t>
            </w:r>
            <w:r w:rsidRPr="00F62DF6">
              <w:rPr>
                <w:rFonts w:ascii="Times New Roman" w:eastAsia="Times New Roman" w:hAnsi="Times New Roman" w:cs="Times New Roman"/>
                <w:color w:val="332E2D"/>
                <w:spacing w:val="2"/>
                <w:sz w:val="20"/>
                <w:szCs w:val="20"/>
              </w:rPr>
              <w:t> </w:t>
            </w:r>
          </w:p>
        </w:tc>
        <w:tc>
          <w:tcPr>
            <w:tcW w:w="550" w:type="pct"/>
            <w:tcBorders>
              <w:top w:val="single" w:sz="6" w:space="0" w:color="000000"/>
              <w:left w:val="single" w:sz="6" w:space="0" w:color="000000"/>
              <w:bottom w:val="single" w:sz="6" w:space="0" w:color="000000"/>
              <w:right w:val="single" w:sz="6" w:space="0" w:color="000000"/>
            </w:tcBorders>
            <w:hideMark/>
          </w:tcPr>
          <w:p w:rsidR="00F62DF6" w:rsidRPr="00F62DF6" w:rsidRDefault="00F62DF6" w:rsidP="00083E3E">
            <w:pPr>
              <w:spacing w:before="30" w:after="30" w:line="240" w:lineRule="auto"/>
              <w:jc w:val="center"/>
              <w:rPr>
                <w:rFonts w:ascii="Times New Roman" w:eastAsia="Times New Roman" w:hAnsi="Times New Roman" w:cs="Times New Roman"/>
                <w:color w:val="332E2D"/>
                <w:spacing w:val="2"/>
                <w:sz w:val="20"/>
                <w:szCs w:val="20"/>
              </w:rPr>
            </w:pPr>
            <w:r w:rsidRPr="00F62DF6">
              <w:rPr>
                <w:rFonts w:ascii="Times New Roman" w:eastAsia="Times New Roman" w:hAnsi="Times New Roman" w:cs="Times New Roman"/>
                <w:b/>
                <w:bCs/>
                <w:color w:val="332E2D"/>
                <w:spacing w:val="2"/>
                <w:sz w:val="20"/>
                <w:szCs w:val="20"/>
              </w:rPr>
              <w:t>190</w:t>
            </w:r>
            <w:r w:rsidRPr="00F62DF6">
              <w:rPr>
                <w:rFonts w:ascii="Times New Roman" w:eastAsia="Times New Roman" w:hAnsi="Times New Roman" w:cs="Times New Roman"/>
                <w:color w:val="332E2D"/>
                <w:spacing w:val="2"/>
                <w:sz w:val="20"/>
                <w:szCs w:val="20"/>
              </w:rPr>
              <w:t> </w:t>
            </w:r>
          </w:p>
        </w:tc>
      </w:tr>
    </w:tbl>
    <w:p w:rsidR="00F62DF6" w:rsidRPr="00F62DF6" w:rsidRDefault="00F62DF6" w:rsidP="00F62DF6">
      <w:pPr>
        <w:rPr>
          <w:rFonts w:ascii="Times New Roman" w:hAnsi="Times New Roman" w:cs="Times New Roman"/>
          <w:sz w:val="20"/>
          <w:szCs w:val="20"/>
        </w:rPr>
      </w:pPr>
    </w:p>
    <w:p w:rsidR="00F62DF6" w:rsidRPr="00720BFD" w:rsidRDefault="00F62DF6" w:rsidP="00F62DF6">
      <w:pPr>
        <w:rPr>
          <w:sz w:val="24"/>
          <w:szCs w:val="24"/>
        </w:rPr>
      </w:pPr>
    </w:p>
    <w:p w:rsidR="00F62DF6" w:rsidRPr="00720BFD" w:rsidRDefault="00F62DF6" w:rsidP="00F62DF6">
      <w:pPr>
        <w:rPr>
          <w:sz w:val="24"/>
          <w:szCs w:val="24"/>
        </w:rPr>
      </w:pPr>
    </w:p>
    <w:p w:rsidR="000335E9" w:rsidRDefault="000335E9">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Default="00C87B92">
      <w:pPr>
        <w:rPr>
          <w:rFonts w:ascii="Times New Roman" w:hAnsi="Times New Roman" w:cs="Times New Roman"/>
          <w:sz w:val="24"/>
          <w:szCs w:val="24"/>
          <w:lang w:val="en-US"/>
        </w:rPr>
      </w:pPr>
    </w:p>
    <w:p w:rsidR="00C87B92" w:rsidRPr="00C87B92" w:rsidRDefault="00C87B92">
      <w:pPr>
        <w:rPr>
          <w:rFonts w:ascii="Times New Roman" w:hAnsi="Times New Roman" w:cs="Times New Roman"/>
          <w:sz w:val="24"/>
          <w:szCs w:val="24"/>
        </w:rPr>
      </w:pPr>
    </w:p>
    <w:sectPr w:rsidR="00C87B92" w:rsidRPr="00C87B92" w:rsidSect="00DC5AF5">
      <w:footerReference w:type="default" r:id="rId69"/>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9F" w:rsidRDefault="005A0D9F" w:rsidP="000335E9">
      <w:pPr>
        <w:spacing w:after="0" w:line="240" w:lineRule="auto"/>
      </w:pPr>
      <w:r>
        <w:separator/>
      </w:r>
    </w:p>
  </w:endnote>
  <w:endnote w:type="continuationSeparator" w:id="0">
    <w:p w:rsidR="005A0D9F" w:rsidRDefault="005A0D9F" w:rsidP="0003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620"/>
      <w:docPartObj>
        <w:docPartGallery w:val="Page Numbers (Bottom of Page)"/>
        <w:docPartUnique/>
      </w:docPartObj>
    </w:sdtPr>
    <w:sdtEndPr/>
    <w:sdtContent>
      <w:p w:rsidR="00C87B92" w:rsidRDefault="00C87B92">
        <w:pPr>
          <w:pStyle w:val="ad"/>
          <w:jc w:val="right"/>
        </w:pPr>
        <w:r>
          <w:fldChar w:fldCharType="begin"/>
        </w:r>
        <w:r>
          <w:instrText xml:space="preserve"> PAGE   \* MERGEFORMAT </w:instrText>
        </w:r>
        <w:r>
          <w:fldChar w:fldCharType="separate"/>
        </w:r>
        <w:r w:rsidR="00AC5490">
          <w:rPr>
            <w:noProof/>
          </w:rPr>
          <w:t>6</w:t>
        </w:r>
        <w:r>
          <w:rPr>
            <w:noProof/>
          </w:rPr>
          <w:fldChar w:fldCharType="end"/>
        </w:r>
      </w:p>
    </w:sdtContent>
  </w:sdt>
  <w:p w:rsidR="00C87B92" w:rsidRDefault="00C87B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9F" w:rsidRDefault="005A0D9F" w:rsidP="000335E9">
      <w:pPr>
        <w:spacing w:after="0" w:line="240" w:lineRule="auto"/>
      </w:pPr>
      <w:r>
        <w:separator/>
      </w:r>
    </w:p>
  </w:footnote>
  <w:footnote w:type="continuationSeparator" w:id="0">
    <w:p w:rsidR="005A0D9F" w:rsidRDefault="005A0D9F" w:rsidP="000335E9">
      <w:pPr>
        <w:spacing w:after="0" w:line="240" w:lineRule="auto"/>
      </w:pPr>
      <w:r>
        <w:continuationSeparator/>
      </w:r>
    </w:p>
  </w:footnote>
  <w:footnote w:id="1">
    <w:p w:rsidR="00C87B92" w:rsidRPr="00CB20A4" w:rsidRDefault="00C87B92" w:rsidP="00CB20A4">
      <w:pPr>
        <w:pStyle w:val="a4"/>
        <w:jc w:val="both"/>
      </w:pPr>
      <w:r w:rsidRPr="00A01481">
        <w:rPr>
          <w:rStyle w:val="a6"/>
        </w:rPr>
        <w:footnoteRef/>
      </w:r>
      <w:r w:rsidRPr="00A01481">
        <w:t xml:space="preserve"> Культурная экспансия как вид мягкой силы - </w:t>
      </w:r>
      <w:hyperlink r:id="rId1" w:history="1">
        <w:r w:rsidRPr="00A01481">
          <w:rPr>
            <w:rStyle w:val="af"/>
          </w:rPr>
          <w:t>http://voprosik.net/kulturnaya-ekspansiya-kak-vid-myagkoj-sily/</w:t>
        </w:r>
      </w:hyperlink>
      <w:r>
        <w:t xml:space="preserve"> (Дата обращения 12.12.2016)</w:t>
      </w:r>
    </w:p>
  </w:footnote>
  <w:footnote w:id="2">
    <w:p w:rsidR="00C87B92" w:rsidRDefault="00C87B92" w:rsidP="00B4308A">
      <w:pPr>
        <w:pStyle w:val="a4"/>
      </w:pPr>
      <w:r>
        <w:rPr>
          <w:rStyle w:val="a6"/>
        </w:rPr>
        <w:footnoteRef/>
      </w:r>
      <w:r w:rsidRPr="00CB20A4">
        <w:rPr>
          <w:shd w:val="clear" w:color="auto" w:fill="FFFFFF"/>
        </w:rPr>
        <w:t xml:space="preserve">Зеленцова Е.В., </w:t>
      </w:r>
      <w:proofErr w:type="spellStart"/>
      <w:r w:rsidRPr="00CB20A4">
        <w:rPr>
          <w:shd w:val="clear" w:color="auto" w:fill="FFFFFF"/>
        </w:rPr>
        <w:t>Мельвиль</w:t>
      </w:r>
      <w:proofErr w:type="spellEnd"/>
      <w:r w:rsidRPr="00CB20A4">
        <w:rPr>
          <w:shd w:val="clear" w:color="auto" w:fill="FFFFFF"/>
        </w:rPr>
        <w:t xml:space="preserve"> Е.Х. Культура как системный фактор экономики и территориального развития. / </w:t>
      </w:r>
      <w:proofErr w:type="spellStart"/>
      <w:r w:rsidRPr="00CB20A4">
        <w:rPr>
          <w:shd w:val="clear" w:color="auto" w:fill="FFFFFF"/>
        </w:rPr>
        <w:t>Е.В.Зеленцова</w:t>
      </w:r>
      <w:proofErr w:type="spellEnd"/>
      <w:r w:rsidRPr="00CB20A4">
        <w:rPr>
          <w:shd w:val="clear" w:color="auto" w:fill="FFFFFF"/>
        </w:rPr>
        <w:t xml:space="preserve">, </w:t>
      </w:r>
      <w:proofErr w:type="spellStart"/>
      <w:r w:rsidRPr="00CB20A4">
        <w:rPr>
          <w:shd w:val="clear" w:color="auto" w:fill="FFFFFF"/>
        </w:rPr>
        <w:t>Е.Х.Мельвиль</w:t>
      </w:r>
      <w:proofErr w:type="spellEnd"/>
      <w:r w:rsidRPr="00CB20A4">
        <w:rPr>
          <w:shd w:val="clear" w:color="auto" w:fill="FFFFFF"/>
        </w:rPr>
        <w:t xml:space="preserve"> // Современная наука: актуальные проблемы теории и практики. - 2013. - Серия «Гуманитарные науки» №1-2. – С.32-37.</w:t>
      </w:r>
    </w:p>
  </w:footnote>
  <w:footnote w:id="3">
    <w:p w:rsidR="00C87B92" w:rsidRDefault="00C87B92" w:rsidP="00B4308A">
      <w:pPr>
        <w:pStyle w:val="a4"/>
        <w:jc w:val="both"/>
      </w:pPr>
      <w:r>
        <w:rPr>
          <w:rStyle w:val="a6"/>
        </w:rPr>
        <w:footnoteRef/>
      </w:r>
      <w:proofErr w:type="spellStart"/>
      <w:r w:rsidRPr="00CB20A4">
        <w:rPr>
          <w:bdr w:val="none" w:sz="0" w:space="0" w:color="auto" w:frame="1"/>
        </w:rPr>
        <w:t>Васецкий</w:t>
      </w:r>
      <w:proofErr w:type="spellEnd"/>
      <w:r w:rsidRPr="00CB20A4">
        <w:rPr>
          <w:bdr w:val="none" w:sz="0" w:space="0" w:color="auto" w:frame="1"/>
        </w:rPr>
        <w:t xml:space="preserve"> А.А., Зуев С.Э. Культурные индустрии как значимый фактор политики / </w:t>
      </w:r>
      <w:proofErr w:type="spellStart"/>
      <w:r w:rsidRPr="00CB20A4">
        <w:rPr>
          <w:bdr w:val="none" w:sz="0" w:space="0" w:color="auto" w:frame="1"/>
        </w:rPr>
        <w:t>А.А.Васецкий</w:t>
      </w:r>
      <w:proofErr w:type="spellEnd"/>
      <w:r w:rsidRPr="00CB20A4">
        <w:rPr>
          <w:bdr w:val="none" w:sz="0" w:space="0" w:color="auto" w:frame="1"/>
        </w:rPr>
        <w:t xml:space="preserve">, </w:t>
      </w:r>
      <w:proofErr w:type="spellStart"/>
      <w:r w:rsidRPr="00CB20A4">
        <w:rPr>
          <w:bdr w:val="none" w:sz="0" w:space="0" w:color="auto" w:frame="1"/>
        </w:rPr>
        <w:t>С.Э.Зуев</w:t>
      </w:r>
      <w:proofErr w:type="spellEnd"/>
      <w:r w:rsidRPr="00CB20A4">
        <w:rPr>
          <w:bdr w:val="none" w:sz="0" w:space="0" w:color="auto" w:frame="1"/>
        </w:rPr>
        <w:t>. // Власть.  - 2010. - № 4. - С. 65–69.</w:t>
      </w:r>
    </w:p>
  </w:footnote>
  <w:footnote w:id="4">
    <w:p w:rsidR="00C87B92" w:rsidRPr="00FE07C7" w:rsidRDefault="00C87B92" w:rsidP="00B4308A">
      <w:pPr>
        <w:autoSpaceDE w:val="0"/>
        <w:autoSpaceDN w:val="0"/>
        <w:adjustRightInd w:val="0"/>
        <w:spacing w:after="0" w:line="240" w:lineRule="auto"/>
        <w:jc w:val="both"/>
        <w:rPr>
          <w:rFonts w:ascii="Times New Roman" w:hAnsi="Times New Roman" w:cs="Times New Roman"/>
          <w:sz w:val="20"/>
          <w:szCs w:val="20"/>
          <w:lang w:val="en-US"/>
        </w:rPr>
      </w:pPr>
      <w:r>
        <w:rPr>
          <w:rStyle w:val="a6"/>
        </w:rPr>
        <w:footnoteRef/>
      </w:r>
      <w:r w:rsidRPr="00FB10AC">
        <w:rPr>
          <w:rFonts w:ascii="Times New Roman" w:hAnsi="Times New Roman" w:cs="Times New Roman"/>
          <w:sz w:val="20"/>
          <w:szCs w:val="20"/>
        </w:rPr>
        <w:t xml:space="preserve">Митин Д.В. Культура как фактор социально-экономического развития региона / </w:t>
      </w:r>
      <w:proofErr w:type="spellStart"/>
      <w:r w:rsidRPr="00FB10AC">
        <w:rPr>
          <w:rFonts w:ascii="Times New Roman" w:hAnsi="Times New Roman" w:cs="Times New Roman"/>
          <w:sz w:val="20"/>
          <w:szCs w:val="20"/>
        </w:rPr>
        <w:t>Д.В.Митин</w:t>
      </w:r>
      <w:proofErr w:type="spellEnd"/>
      <w:r w:rsidRPr="00FB10AC">
        <w:rPr>
          <w:rFonts w:ascii="Times New Roman" w:hAnsi="Times New Roman" w:cs="Times New Roman"/>
          <w:sz w:val="20"/>
          <w:szCs w:val="20"/>
        </w:rPr>
        <w:t xml:space="preserve"> // Инновационная наука. – 2015. - №1-2. – С. 140-141; </w:t>
      </w:r>
      <w:r w:rsidRPr="00FB10AC">
        <w:rPr>
          <w:rFonts w:ascii="Times New Roman" w:eastAsiaTheme="minorHAnsi" w:hAnsi="Times New Roman" w:cs="Times New Roman"/>
          <w:sz w:val="20"/>
          <w:szCs w:val="20"/>
          <w:lang w:eastAsia="en-US"/>
        </w:rPr>
        <w:t xml:space="preserve">Митин Д.В. Культурная политика как фактор социально-экономического развития территории / </w:t>
      </w:r>
      <w:proofErr w:type="spellStart"/>
      <w:r w:rsidRPr="00FB10AC">
        <w:rPr>
          <w:rFonts w:ascii="Times New Roman" w:eastAsiaTheme="minorHAnsi" w:hAnsi="Times New Roman" w:cs="Times New Roman"/>
          <w:sz w:val="20"/>
          <w:szCs w:val="20"/>
          <w:lang w:eastAsia="en-US"/>
        </w:rPr>
        <w:t>Д.В.Митин</w:t>
      </w:r>
      <w:proofErr w:type="spellEnd"/>
      <w:r w:rsidRPr="00FB10AC">
        <w:rPr>
          <w:rFonts w:ascii="Times New Roman" w:eastAsiaTheme="minorHAnsi" w:hAnsi="Times New Roman" w:cs="Times New Roman"/>
          <w:sz w:val="20"/>
          <w:szCs w:val="20"/>
          <w:lang w:eastAsia="en-US"/>
        </w:rPr>
        <w:t xml:space="preserve"> // Общество, современная наука и образование: проблемы и перспективы: сборник научных трудов по материалам Международной научно-практической конференции 30 ноября 2012 г.: в 10 частях. Часть</w:t>
      </w:r>
      <w:r w:rsidRPr="00B4308A">
        <w:rPr>
          <w:rFonts w:ascii="Times New Roman" w:eastAsiaTheme="minorHAnsi" w:hAnsi="Times New Roman" w:cs="Times New Roman"/>
          <w:sz w:val="20"/>
          <w:szCs w:val="20"/>
          <w:lang w:val="en-US" w:eastAsia="en-US"/>
        </w:rPr>
        <w:t xml:space="preserve"> 10. – </w:t>
      </w:r>
      <w:r w:rsidRPr="00FB10AC">
        <w:rPr>
          <w:rFonts w:ascii="Times New Roman" w:eastAsiaTheme="minorHAnsi" w:hAnsi="Times New Roman" w:cs="Times New Roman"/>
          <w:sz w:val="20"/>
          <w:szCs w:val="20"/>
          <w:lang w:eastAsia="en-US"/>
        </w:rPr>
        <w:t>Тамбов</w:t>
      </w:r>
      <w:r w:rsidRPr="00B4308A">
        <w:rPr>
          <w:rFonts w:ascii="Times New Roman" w:eastAsiaTheme="minorHAnsi" w:hAnsi="Times New Roman" w:cs="Times New Roman"/>
          <w:sz w:val="20"/>
          <w:szCs w:val="20"/>
          <w:lang w:val="en-US" w:eastAsia="en-US"/>
        </w:rPr>
        <w:t xml:space="preserve">: </w:t>
      </w:r>
      <w:proofErr w:type="spellStart"/>
      <w:r w:rsidRPr="00FB10AC">
        <w:rPr>
          <w:rFonts w:ascii="Times New Roman" w:eastAsiaTheme="minorHAnsi" w:hAnsi="Times New Roman" w:cs="Times New Roman"/>
          <w:sz w:val="20"/>
          <w:szCs w:val="20"/>
          <w:lang w:eastAsia="en-US"/>
        </w:rPr>
        <w:t>Изд</w:t>
      </w:r>
      <w:proofErr w:type="spellEnd"/>
      <w:r w:rsidRPr="00B4308A">
        <w:rPr>
          <w:rFonts w:ascii="Times New Roman" w:eastAsiaTheme="minorHAnsi" w:hAnsi="Times New Roman" w:cs="Times New Roman"/>
          <w:sz w:val="20"/>
          <w:szCs w:val="20"/>
          <w:lang w:val="en-US" w:eastAsia="en-US"/>
        </w:rPr>
        <w:t>-</w:t>
      </w:r>
      <w:proofErr w:type="spellStart"/>
      <w:r w:rsidRPr="00FB10AC">
        <w:rPr>
          <w:rFonts w:ascii="Times New Roman" w:eastAsiaTheme="minorHAnsi" w:hAnsi="Times New Roman" w:cs="Times New Roman"/>
          <w:sz w:val="20"/>
          <w:szCs w:val="20"/>
          <w:lang w:eastAsia="en-US"/>
        </w:rPr>
        <w:t>воТРОО</w:t>
      </w:r>
      <w:proofErr w:type="spellEnd"/>
      <w:r w:rsidRPr="00B4308A">
        <w:rPr>
          <w:rFonts w:ascii="Times New Roman" w:eastAsiaTheme="minorHAnsi" w:hAnsi="Times New Roman" w:cs="Times New Roman"/>
          <w:sz w:val="20"/>
          <w:szCs w:val="20"/>
          <w:lang w:val="en-US" w:eastAsia="en-US"/>
        </w:rPr>
        <w:t xml:space="preserve"> «</w:t>
      </w:r>
      <w:r w:rsidRPr="00FB10AC">
        <w:rPr>
          <w:rFonts w:ascii="Times New Roman" w:eastAsiaTheme="minorHAnsi" w:hAnsi="Times New Roman" w:cs="Times New Roman"/>
          <w:sz w:val="20"/>
          <w:szCs w:val="20"/>
          <w:lang w:eastAsia="en-US"/>
        </w:rPr>
        <w:t>Бизнес</w:t>
      </w:r>
      <w:r w:rsidRPr="00B4308A">
        <w:rPr>
          <w:rFonts w:ascii="Times New Roman" w:eastAsiaTheme="minorHAnsi" w:hAnsi="Times New Roman" w:cs="Times New Roman"/>
          <w:sz w:val="20"/>
          <w:szCs w:val="20"/>
          <w:lang w:val="en-US" w:eastAsia="en-US"/>
        </w:rPr>
        <w:t>-</w:t>
      </w:r>
      <w:r w:rsidRPr="00FB10AC">
        <w:rPr>
          <w:rFonts w:ascii="Times New Roman" w:eastAsiaTheme="minorHAnsi" w:hAnsi="Times New Roman" w:cs="Times New Roman"/>
          <w:sz w:val="20"/>
          <w:szCs w:val="20"/>
          <w:lang w:eastAsia="en-US"/>
        </w:rPr>
        <w:t>Наука</w:t>
      </w:r>
      <w:r w:rsidRPr="00B4308A">
        <w:rPr>
          <w:rFonts w:ascii="Times New Roman" w:eastAsiaTheme="minorHAnsi" w:hAnsi="Times New Roman" w:cs="Times New Roman"/>
          <w:sz w:val="20"/>
          <w:szCs w:val="20"/>
          <w:lang w:val="en-US" w:eastAsia="en-US"/>
        </w:rPr>
        <w:t>-</w:t>
      </w:r>
      <w:r w:rsidRPr="00FB10AC">
        <w:rPr>
          <w:rFonts w:ascii="Times New Roman" w:eastAsiaTheme="minorHAnsi" w:hAnsi="Times New Roman" w:cs="Times New Roman"/>
          <w:sz w:val="20"/>
          <w:szCs w:val="20"/>
          <w:lang w:eastAsia="en-US"/>
        </w:rPr>
        <w:t>Общество</w:t>
      </w:r>
      <w:r w:rsidRPr="00B4308A">
        <w:rPr>
          <w:rFonts w:ascii="Times New Roman" w:eastAsiaTheme="minorHAnsi" w:hAnsi="Times New Roman" w:cs="Times New Roman"/>
          <w:sz w:val="20"/>
          <w:szCs w:val="20"/>
          <w:lang w:val="en-US" w:eastAsia="en-US"/>
        </w:rPr>
        <w:t xml:space="preserve">», 2012. </w:t>
      </w:r>
    </w:p>
  </w:footnote>
  <w:footnote w:id="5">
    <w:p w:rsidR="00C87B92" w:rsidRPr="00CB20A4" w:rsidRDefault="00C87B92" w:rsidP="00B4308A">
      <w:pPr>
        <w:pStyle w:val="1"/>
        <w:shd w:val="clear" w:color="auto" w:fill="FFFFFF"/>
        <w:spacing w:before="0" w:line="240" w:lineRule="auto"/>
        <w:jc w:val="both"/>
        <w:rPr>
          <w:rFonts w:ascii="Times New Roman" w:hAnsi="Times New Roman" w:cs="Times New Roman"/>
          <w:b w:val="0"/>
          <w:color w:val="auto"/>
          <w:sz w:val="20"/>
          <w:szCs w:val="20"/>
          <w:lang w:val="en-US"/>
        </w:rPr>
      </w:pPr>
      <w:r w:rsidRPr="00CB20A4">
        <w:rPr>
          <w:rStyle w:val="a6"/>
          <w:rFonts w:ascii="Times New Roman" w:hAnsi="Times New Roman" w:cs="Times New Roman"/>
          <w:b w:val="0"/>
          <w:color w:val="auto"/>
          <w:sz w:val="20"/>
          <w:szCs w:val="20"/>
        </w:rPr>
        <w:footnoteRef/>
      </w:r>
      <w:r w:rsidRPr="00CB20A4">
        <w:rPr>
          <w:rFonts w:ascii="Times New Roman" w:hAnsi="Times New Roman" w:cs="Times New Roman"/>
          <w:b w:val="0"/>
          <w:color w:val="auto"/>
          <w:sz w:val="20"/>
          <w:szCs w:val="20"/>
          <w:lang w:val="en-US"/>
        </w:rPr>
        <w:t xml:space="preserve"> Harrison L.E. </w:t>
      </w:r>
      <w:r w:rsidRPr="00CB20A4">
        <w:rPr>
          <w:rStyle w:val="a-size-extra-large"/>
          <w:rFonts w:ascii="Times New Roman" w:hAnsi="Times New Roman" w:cs="Times New Roman"/>
          <w:b w:val="0"/>
          <w:color w:val="auto"/>
          <w:sz w:val="20"/>
          <w:szCs w:val="20"/>
          <w:lang w:val="en-US"/>
        </w:rPr>
        <w:t xml:space="preserve">Jews, Confucians, and Protestants: Cultural Capital and the End of Multiculturalism / </w:t>
      </w:r>
      <w:proofErr w:type="spellStart"/>
      <w:r w:rsidRPr="00CB20A4">
        <w:rPr>
          <w:rStyle w:val="a-size-extra-large"/>
          <w:rFonts w:ascii="Times New Roman" w:hAnsi="Times New Roman" w:cs="Times New Roman"/>
          <w:b w:val="0"/>
          <w:color w:val="auto"/>
          <w:sz w:val="20"/>
          <w:szCs w:val="20"/>
          <w:lang w:val="en-US"/>
        </w:rPr>
        <w:t>L.E.Harrison</w:t>
      </w:r>
      <w:proofErr w:type="spellEnd"/>
      <w:r w:rsidRPr="00CB20A4">
        <w:rPr>
          <w:rStyle w:val="a-size-extra-large"/>
          <w:rFonts w:ascii="Times New Roman" w:hAnsi="Times New Roman" w:cs="Times New Roman"/>
          <w:b w:val="0"/>
          <w:color w:val="auto"/>
          <w:sz w:val="20"/>
          <w:szCs w:val="20"/>
          <w:lang w:val="en-US"/>
        </w:rPr>
        <w:t xml:space="preserve">. – </w:t>
      </w:r>
      <w:proofErr w:type="spellStart"/>
      <w:r w:rsidRPr="00CB20A4">
        <w:rPr>
          <w:rStyle w:val="a-size-extra-large"/>
          <w:rFonts w:ascii="Times New Roman" w:hAnsi="Times New Roman" w:cs="Times New Roman"/>
          <w:b w:val="0"/>
          <w:color w:val="auto"/>
          <w:sz w:val="20"/>
          <w:szCs w:val="20"/>
          <w:lang w:val="en-US"/>
        </w:rPr>
        <w:t>Rowman</w:t>
      </w:r>
      <w:proofErr w:type="spellEnd"/>
      <w:r w:rsidRPr="00CB20A4">
        <w:rPr>
          <w:rStyle w:val="a-size-extra-large"/>
          <w:rFonts w:ascii="Times New Roman" w:hAnsi="Times New Roman" w:cs="Times New Roman"/>
          <w:b w:val="0"/>
          <w:color w:val="auto"/>
          <w:sz w:val="20"/>
          <w:szCs w:val="20"/>
          <w:lang w:val="en-US"/>
        </w:rPr>
        <w:t xml:space="preserve"> and Littlefield Publishers, 2013. </w:t>
      </w:r>
      <w:r w:rsidRPr="00CB20A4">
        <w:rPr>
          <w:rStyle w:val="apple-converted-space"/>
          <w:rFonts w:ascii="Times New Roman" w:hAnsi="Times New Roman" w:cs="Times New Roman"/>
          <w:b w:val="0"/>
          <w:color w:val="auto"/>
          <w:sz w:val="20"/>
          <w:szCs w:val="20"/>
          <w:lang w:val="en-US"/>
        </w:rPr>
        <w:t> </w:t>
      </w:r>
    </w:p>
  </w:footnote>
  <w:footnote w:id="6">
    <w:p w:rsidR="00C87B92" w:rsidRDefault="00C87B92" w:rsidP="00A01481">
      <w:pPr>
        <w:pStyle w:val="a4"/>
        <w:jc w:val="both"/>
      </w:pPr>
      <w:r>
        <w:rPr>
          <w:rStyle w:val="a6"/>
        </w:rPr>
        <w:footnoteRef/>
      </w:r>
      <w:proofErr w:type="spellStart"/>
      <w:r w:rsidRPr="00CB20A4">
        <w:t>Долинский</w:t>
      </w:r>
      <w:proofErr w:type="spellEnd"/>
      <w:r w:rsidRPr="00CB20A4">
        <w:t xml:space="preserve"> А.В. Практические вопросы оптимизации российской публичной дипломатии. / </w:t>
      </w:r>
      <w:proofErr w:type="spellStart"/>
      <w:r w:rsidRPr="00CB20A4">
        <w:t>А.В.Долинский</w:t>
      </w:r>
      <w:proofErr w:type="spellEnd"/>
      <w:r w:rsidRPr="00CB20A4">
        <w:t xml:space="preserve">. / Информационный портал «Фонд «Русский мир» </w:t>
      </w:r>
      <w:r w:rsidRPr="00CB20A4">
        <w:rPr>
          <w:lang w:val="en-US"/>
        </w:rPr>
        <w:t>URL</w:t>
      </w:r>
      <w:r w:rsidRPr="00CB20A4">
        <w:t xml:space="preserve">: </w:t>
      </w:r>
      <w:hyperlink r:id="rId2" w:history="1">
        <w:r w:rsidRPr="00CB20A4">
          <w:rPr>
            <w:rStyle w:val="af"/>
            <w:color w:val="auto"/>
          </w:rPr>
          <w:t>http://www.russkiymir.ru/russkiymir/ru/analytics/article/news0004.html</w:t>
        </w:r>
      </w:hyperlink>
      <w:r>
        <w:t xml:space="preserve"> </w:t>
      </w:r>
      <w:r w:rsidRPr="00CB20A4">
        <w:rPr>
          <w:rStyle w:val="iasml"/>
        </w:rPr>
        <w:t>(дата обращения 14.03.2017)</w:t>
      </w:r>
    </w:p>
  </w:footnote>
  <w:footnote w:id="7">
    <w:p w:rsidR="00C87B92" w:rsidRPr="00FB10AC" w:rsidRDefault="00C87B92" w:rsidP="00B4308A">
      <w:pPr>
        <w:pStyle w:val="a4"/>
      </w:pPr>
      <w:r>
        <w:rPr>
          <w:rStyle w:val="a6"/>
        </w:rPr>
        <w:footnoteRef/>
      </w:r>
      <w:r w:rsidRPr="00CB20A4">
        <w:t xml:space="preserve">Журавлева Н.Н. Коммуникативные стратегии в сфере культурной дипломатии: современные дискуссии  / </w:t>
      </w:r>
      <w:proofErr w:type="spellStart"/>
      <w:r w:rsidRPr="00CB20A4">
        <w:t>Н.Н.Журавлева</w:t>
      </w:r>
      <w:proofErr w:type="spellEnd"/>
      <w:r w:rsidRPr="00CB20A4">
        <w:t xml:space="preserve"> // Вестник ВГУ. Серия: Лингвистика и межкультурная коммуникация. – 2007. - № 2, (ч. 2).</w:t>
      </w:r>
    </w:p>
  </w:footnote>
  <w:footnote w:id="8">
    <w:p w:rsidR="00C87B92" w:rsidRDefault="00C87B92" w:rsidP="00B4308A">
      <w:pPr>
        <w:pStyle w:val="a4"/>
        <w:jc w:val="both"/>
      </w:pPr>
      <w:r>
        <w:rPr>
          <w:rStyle w:val="a6"/>
        </w:rPr>
        <w:footnoteRef/>
      </w:r>
      <w:r w:rsidRPr="00CB20A4">
        <w:t xml:space="preserve">Василенко Е. Культурная дипломатия как инструмент «мягкой силы» государства. / </w:t>
      </w:r>
      <w:proofErr w:type="spellStart"/>
      <w:r w:rsidRPr="00CB20A4">
        <w:t>Е.Василенко</w:t>
      </w:r>
      <w:proofErr w:type="spellEnd"/>
      <w:r w:rsidRPr="00CB20A4">
        <w:t xml:space="preserve">. </w:t>
      </w:r>
      <w:r w:rsidRPr="00CB20A4">
        <w:rPr>
          <w:lang w:val="en-US"/>
        </w:rPr>
        <w:t>URL</w:t>
      </w:r>
      <w:r w:rsidRPr="00CB20A4">
        <w:t xml:space="preserve">: </w:t>
      </w:r>
      <w:hyperlink r:id="rId3" w:history="1">
        <w:r w:rsidRPr="00CB20A4">
          <w:rPr>
            <w:rStyle w:val="af"/>
            <w:color w:val="auto"/>
          </w:rPr>
          <w:t>http://www.perspektivy.info/rus/ekob/kulturnaja_diplomatija_kak_instrument_magkoj_sily_gosudarstva_2015-11-23.htm</w:t>
        </w:r>
      </w:hyperlink>
      <w:r w:rsidRPr="00CB20A4">
        <w:t xml:space="preserve"> (дата обращения 13.01.2017)</w:t>
      </w:r>
    </w:p>
  </w:footnote>
  <w:footnote w:id="9">
    <w:p w:rsidR="00C87B92" w:rsidRPr="00FB10AC" w:rsidRDefault="00C87B92" w:rsidP="00B4308A">
      <w:pPr>
        <w:pStyle w:val="a4"/>
        <w:jc w:val="both"/>
        <w:rPr>
          <w:lang w:val="en-US"/>
        </w:rPr>
      </w:pPr>
      <w:r>
        <w:rPr>
          <w:rStyle w:val="a6"/>
        </w:rPr>
        <w:footnoteRef/>
      </w:r>
      <w:proofErr w:type="spellStart"/>
      <w:r w:rsidRPr="00CB20A4">
        <w:rPr>
          <w:lang w:val="en-US"/>
        </w:rPr>
        <w:t>BarghoornF</w:t>
      </w:r>
      <w:r w:rsidRPr="00B4308A">
        <w:rPr>
          <w:lang w:val="en-US"/>
        </w:rPr>
        <w:t>.</w:t>
      </w:r>
      <w:r w:rsidRPr="00CB20A4">
        <w:rPr>
          <w:lang w:val="en-US"/>
        </w:rPr>
        <w:t>C</w:t>
      </w:r>
      <w:proofErr w:type="spellEnd"/>
      <w:r w:rsidRPr="00B4308A">
        <w:rPr>
          <w:lang w:val="en-US"/>
        </w:rPr>
        <w:t xml:space="preserve">. </w:t>
      </w:r>
      <w:proofErr w:type="spellStart"/>
      <w:r w:rsidRPr="00CB20A4">
        <w:rPr>
          <w:lang w:val="en-US"/>
        </w:rPr>
        <w:t>TheSovietCulturalOffensive</w:t>
      </w:r>
      <w:proofErr w:type="spellEnd"/>
      <w:r w:rsidRPr="00B4308A">
        <w:rPr>
          <w:lang w:val="en-US"/>
        </w:rPr>
        <w:t xml:space="preserve">. </w:t>
      </w:r>
      <w:proofErr w:type="gramStart"/>
      <w:r w:rsidRPr="00CB20A4">
        <w:rPr>
          <w:lang w:val="en-US"/>
        </w:rPr>
        <w:t>The role of Cultural Diplomacy in Soviet Foreign Policy.</w:t>
      </w:r>
      <w:proofErr w:type="gramEnd"/>
      <w:r w:rsidRPr="00CB20A4">
        <w:rPr>
          <w:lang w:val="en-US"/>
        </w:rPr>
        <w:t xml:space="preserve"> / F.C. </w:t>
      </w:r>
      <w:proofErr w:type="spellStart"/>
      <w:r w:rsidRPr="00CB20A4">
        <w:rPr>
          <w:lang w:val="en-US"/>
        </w:rPr>
        <w:t>Barghoom</w:t>
      </w:r>
      <w:proofErr w:type="spellEnd"/>
      <w:r w:rsidRPr="00CB20A4">
        <w:rPr>
          <w:lang w:val="en-US"/>
        </w:rPr>
        <w:t>. - Princeton, 1960.</w:t>
      </w:r>
    </w:p>
  </w:footnote>
  <w:footnote w:id="10">
    <w:p w:rsidR="00C87B92" w:rsidRDefault="00C87B92" w:rsidP="00B4308A">
      <w:pPr>
        <w:pStyle w:val="a4"/>
        <w:jc w:val="both"/>
      </w:pPr>
      <w:r>
        <w:rPr>
          <w:rStyle w:val="a6"/>
        </w:rPr>
        <w:footnoteRef/>
      </w:r>
      <w:r w:rsidRPr="00CB20A4">
        <w:rPr>
          <w:lang w:val="en-US"/>
        </w:rPr>
        <w:t>Leonard M. Diplomacy by Other Means / M. Leonard // Foreign Policy. – 11/09/2009. URL</w:t>
      </w:r>
      <w:r w:rsidRPr="00CB20A4">
        <w:t xml:space="preserve">: </w:t>
      </w:r>
      <w:r w:rsidRPr="00CB20A4">
        <w:rPr>
          <w:lang w:val="en-US"/>
        </w:rPr>
        <w:t>http</w:t>
      </w:r>
      <w:r w:rsidRPr="00CB20A4">
        <w:t>://</w:t>
      </w:r>
      <w:proofErr w:type="spellStart"/>
      <w:r w:rsidRPr="00CB20A4">
        <w:rPr>
          <w:lang w:val="en-US"/>
        </w:rPr>
        <w:t>foreignpolicy</w:t>
      </w:r>
      <w:proofErr w:type="spellEnd"/>
      <w:r w:rsidRPr="00CB20A4">
        <w:t>.</w:t>
      </w:r>
      <w:r w:rsidRPr="00CB20A4">
        <w:rPr>
          <w:lang w:val="en-US"/>
        </w:rPr>
        <w:t>com</w:t>
      </w:r>
      <w:r w:rsidRPr="00CB20A4">
        <w:t>/2009/11/09/</w:t>
      </w:r>
      <w:r w:rsidRPr="00CB20A4">
        <w:rPr>
          <w:lang w:val="en-US"/>
        </w:rPr>
        <w:t>diplomacy</w:t>
      </w:r>
      <w:r w:rsidRPr="00CB20A4">
        <w:t>-</w:t>
      </w:r>
      <w:r w:rsidRPr="00CB20A4">
        <w:rPr>
          <w:lang w:val="en-US"/>
        </w:rPr>
        <w:t>by</w:t>
      </w:r>
      <w:r w:rsidRPr="00CB20A4">
        <w:t>-</w:t>
      </w:r>
      <w:r w:rsidRPr="00CB20A4">
        <w:rPr>
          <w:lang w:val="en-US"/>
        </w:rPr>
        <w:t>other</w:t>
      </w:r>
      <w:r w:rsidRPr="00CB20A4">
        <w:t>-</w:t>
      </w:r>
      <w:r w:rsidRPr="00CB20A4">
        <w:rPr>
          <w:lang w:val="en-US"/>
        </w:rPr>
        <w:t>means</w:t>
      </w:r>
      <w:r w:rsidRPr="00CB20A4">
        <w:t>/ (дата обращения 13.01.2017)</w:t>
      </w:r>
    </w:p>
  </w:footnote>
  <w:footnote w:id="11">
    <w:p w:rsidR="00C87B92" w:rsidRPr="00FB10AC" w:rsidRDefault="00C87B92" w:rsidP="00B4308A">
      <w:pPr>
        <w:pStyle w:val="a4"/>
        <w:rPr>
          <w:lang w:val="en-US"/>
        </w:rPr>
      </w:pPr>
      <w:r>
        <w:rPr>
          <w:rStyle w:val="a6"/>
        </w:rPr>
        <w:footnoteRef/>
      </w:r>
      <w:proofErr w:type="gramStart"/>
      <w:r w:rsidRPr="00CB20A4">
        <w:rPr>
          <w:lang w:val="en-US"/>
        </w:rPr>
        <w:t>Bound K., Briggs R., Holden J., Jones S. Cultural Diplomacy.</w:t>
      </w:r>
      <w:proofErr w:type="gramEnd"/>
      <w:r w:rsidRPr="00CB20A4">
        <w:rPr>
          <w:lang w:val="en-US"/>
        </w:rPr>
        <w:t xml:space="preserve"> / </w:t>
      </w:r>
      <w:proofErr w:type="spellStart"/>
      <w:r w:rsidRPr="00CB20A4">
        <w:rPr>
          <w:lang w:val="en-US"/>
        </w:rPr>
        <w:t>K.Bound</w:t>
      </w:r>
      <w:proofErr w:type="spellEnd"/>
      <w:r w:rsidRPr="00CB20A4">
        <w:rPr>
          <w:lang w:val="en-US"/>
        </w:rPr>
        <w:t>. - London: Demos, 2007.</w:t>
      </w:r>
    </w:p>
  </w:footnote>
  <w:footnote w:id="12">
    <w:p w:rsidR="00C87B92" w:rsidRPr="00004187" w:rsidRDefault="00C87B92" w:rsidP="00B4308A">
      <w:pPr>
        <w:shd w:val="clear" w:color="auto" w:fill="FFFFFF"/>
        <w:spacing w:after="0" w:line="240" w:lineRule="auto"/>
        <w:jc w:val="both"/>
        <w:rPr>
          <w:rFonts w:ascii="Times New Roman" w:hAnsi="Times New Roman" w:cs="Times New Roman"/>
          <w:sz w:val="20"/>
          <w:szCs w:val="20"/>
        </w:rPr>
      </w:pPr>
      <w:r>
        <w:rPr>
          <w:rStyle w:val="a6"/>
        </w:rPr>
        <w:footnoteRef/>
      </w:r>
      <w:r w:rsidRPr="00CB20A4">
        <w:rPr>
          <w:rFonts w:ascii="Times New Roman" w:hAnsi="Times New Roman" w:cs="Times New Roman"/>
          <w:sz w:val="20"/>
          <w:szCs w:val="20"/>
        </w:rPr>
        <w:t xml:space="preserve">Лопатенко А. Экспо-дипломатия как инструмент привлечения иностранных инвестиций в регион (на примере Иркутской области). / </w:t>
      </w:r>
      <w:proofErr w:type="spellStart"/>
      <w:r w:rsidRPr="00CB20A4">
        <w:rPr>
          <w:rFonts w:ascii="Times New Roman" w:hAnsi="Times New Roman" w:cs="Times New Roman"/>
          <w:sz w:val="20"/>
          <w:szCs w:val="20"/>
        </w:rPr>
        <w:t>А.Лопатенко</w:t>
      </w:r>
      <w:proofErr w:type="spellEnd"/>
      <w:r w:rsidRPr="00CB20A4">
        <w:rPr>
          <w:rFonts w:ascii="Times New Roman" w:hAnsi="Times New Roman" w:cs="Times New Roman"/>
          <w:sz w:val="20"/>
          <w:szCs w:val="20"/>
        </w:rPr>
        <w:t xml:space="preserve">. - 10 октября 2016. </w:t>
      </w:r>
      <w:r w:rsidRPr="00CB20A4">
        <w:rPr>
          <w:rFonts w:ascii="Times New Roman" w:hAnsi="Times New Roman" w:cs="Times New Roman"/>
          <w:sz w:val="20"/>
          <w:szCs w:val="20"/>
          <w:lang w:val="en-US"/>
        </w:rPr>
        <w:t>URL</w:t>
      </w:r>
      <w:r w:rsidRPr="00CB20A4">
        <w:rPr>
          <w:rFonts w:ascii="Times New Roman" w:hAnsi="Times New Roman" w:cs="Times New Roman"/>
          <w:sz w:val="20"/>
          <w:szCs w:val="20"/>
        </w:rPr>
        <w:t xml:space="preserve">: </w:t>
      </w:r>
      <w:r w:rsidRPr="00CB20A4">
        <w:rPr>
          <w:rFonts w:ascii="Times New Roman" w:hAnsi="Times New Roman" w:cs="Times New Roman"/>
          <w:sz w:val="20"/>
          <w:szCs w:val="20"/>
          <w:lang w:val="en-US"/>
        </w:rPr>
        <w:t>http</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rPr>
        <w:t>клубпубличнойполитики.рф</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news</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analitika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ekspo</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diplomatiya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kak</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instrument</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privlecheniya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inostrannykh</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investitsiy</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v</w:t>
      </w:r>
      <w:r w:rsidRPr="00CB20A4">
        <w:rPr>
          <w:rFonts w:ascii="Times New Roman" w:hAnsi="Times New Roman" w:cs="Times New Roman"/>
          <w:sz w:val="20"/>
          <w:szCs w:val="20"/>
        </w:rPr>
        <w:t>-</w:t>
      </w:r>
      <w:r w:rsidRPr="00CB20A4">
        <w:rPr>
          <w:rFonts w:ascii="Times New Roman" w:hAnsi="Times New Roman" w:cs="Times New Roman"/>
          <w:sz w:val="20"/>
          <w:szCs w:val="20"/>
          <w:lang w:val="en-US"/>
        </w:rPr>
        <w:t>region</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na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primere</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irkutsko</w:t>
      </w:r>
      <w:proofErr w:type="spellEnd"/>
      <w:r>
        <w:rPr>
          <w:rFonts w:ascii="Times New Roman" w:hAnsi="Times New Roman" w:cs="Times New Roman"/>
          <w:sz w:val="20"/>
          <w:szCs w:val="20"/>
        </w:rPr>
        <w:t>/ (дата обращения: 12.12.2017)</w:t>
      </w:r>
    </w:p>
  </w:footnote>
  <w:footnote w:id="13">
    <w:p w:rsidR="00C87B92" w:rsidRPr="00004187" w:rsidRDefault="00C87B92" w:rsidP="00B4308A">
      <w:pPr>
        <w:pStyle w:val="a4"/>
        <w:jc w:val="both"/>
      </w:pPr>
      <w:r>
        <w:rPr>
          <w:rStyle w:val="a6"/>
        </w:rPr>
        <w:footnoteRef/>
      </w:r>
      <w:proofErr w:type="spellStart"/>
      <w:r w:rsidRPr="00CB20A4">
        <w:t>Лернер</w:t>
      </w:r>
      <w:proofErr w:type="spellEnd"/>
      <w:r w:rsidRPr="00CB20A4">
        <w:t xml:space="preserve"> Е.А., Шапиро Н.А. Имидж как основной фактор, влияющий на привлечение инвестиций. / </w:t>
      </w:r>
      <w:proofErr w:type="spellStart"/>
      <w:r w:rsidRPr="00CB20A4">
        <w:t>Е</w:t>
      </w:r>
      <w:r w:rsidRPr="00004187">
        <w:t>.А.Лернер</w:t>
      </w:r>
      <w:proofErr w:type="spellEnd"/>
      <w:r w:rsidRPr="00004187">
        <w:t xml:space="preserve">. </w:t>
      </w:r>
      <w:r w:rsidRPr="00004187">
        <w:rPr>
          <w:lang w:val="en-US"/>
        </w:rPr>
        <w:t>URL</w:t>
      </w:r>
      <w:r w:rsidRPr="00004187">
        <w:t xml:space="preserve">: </w:t>
      </w:r>
      <w:hyperlink r:id="rId4" w:history="1">
        <w:r w:rsidRPr="00004187">
          <w:rPr>
            <w:rStyle w:val="af"/>
            <w:color w:val="auto"/>
          </w:rPr>
          <w:t>http://www.ibl.ru/konf/130510/57.html</w:t>
        </w:r>
      </w:hyperlink>
      <w:r w:rsidRPr="00004187">
        <w:t xml:space="preserve"> (дата обращения 11.02.2017)</w:t>
      </w:r>
    </w:p>
  </w:footnote>
  <w:footnote w:id="14">
    <w:p w:rsidR="00C87B92" w:rsidRPr="00004187" w:rsidRDefault="00C87B92" w:rsidP="00B4308A">
      <w:pPr>
        <w:pStyle w:val="a4"/>
        <w:jc w:val="both"/>
      </w:pPr>
      <w:r w:rsidRPr="00004187">
        <w:rPr>
          <w:rStyle w:val="a6"/>
        </w:rPr>
        <w:footnoteRef/>
      </w:r>
      <w:r w:rsidRPr="00004187">
        <w:rPr>
          <w:lang w:val="en-US"/>
        </w:rPr>
        <w:t xml:space="preserve"> Jervis R. </w:t>
      </w:r>
      <w:proofErr w:type="gramStart"/>
      <w:r w:rsidRPr="00004187">
        <w:rPr>
          <w:lang w:val="en-US"/>
        </w:rPr>
        <w:t>The Logic of Images in International Relations.</w:t>
      </w:r>
      <w:proofErr w:type="gramEnd"/>
      <w:r w:rsidRPr="00004187">
        <w:rPr>
          <w:lang w:val="en-US"/>
        </w:rPr>
        <w:t xml:space="preserve"> Princeton</w:t>
      </w:r>
      <w:r w:rsidRPr="00004187">
        <w:t xml:space="preserve">: </w:t>
      </w:r>
      <w:r w:rsidRPr="00004187">
        <w:rPr>
          <w:lang w:val="en-US"/>
        </w:rPr>
        <w:t>Princeton</w:t>
      </w:r>
      <w:r>
        <w:t xml:space="preserve"> </w:t>
      </w:r>
      <w:r w:rsidRPr="00004187">
        <w:rPr>
          <w:lang w:val="en-US"/>
        </w:rPr>
        <w:t>University</w:t>
      </w:r>
      <w:r>
        <w:t xml:space="preserve"> </w:t>
      </w:r>
      <w:r w:rsidRPr="00004187">
        <w:rPr>
          <w:lang w:val="en-US"/>
        </w:rPr>
        <w:t>Press</w:t>
      </w:r>
      <w:r w:rsidRPr="00004187">
        <w:t xml:space="preserve">, 1970. </w:t>
      </w:r>
    </w:p>
  </w:footnote>
  <w:footnote w:id="15">
    <w:p w:rsidR="00C87B92" w:rsidRPr="00004187" w:rsidRDefault="00C87B92" w:rsidP="00B4308A">
      <w:pPr>
        <w:spacing w:after="0" w:line="240" w:lineRule="auto"/>
        <w:jc w:val="both"/>
        <w:rPr>
          <w:rFonts w:ascii="Times New Roman" w:eastAsia="Times New Roman" w:hAnsi="Times New Roman" w:cs="Times New Roman"/>
          <w:sz w:val="20"/>
          <w:szCs w:val="20"/>
        </w:rPr>
      </w:pPr>
      <w:r w:rsidRPr="00004187">
        <w:rPr>
          <w:rStyle w:val="a6"/>
          <w:rFonts w:ascii="Times New Roman" w:eastAsia="Times New Roman" w:hAnsi="Times New Roman" w:cs="Times New Roman"/>
          <w:sz w:val="20"/>
          <w:szCs w:val="20"/>
        </w:rPr>
        <w:footnoteRef/>
      </w:r>
      <w:r w:rsidRPr="00004187">
        <w:rPr>
          <w:rFonts w:ascii="Times New Roman" w:eastAsia="Times New Roman" w:hAnsi="Times New Roman" w:cs="Times New Roman"/>
          <w:sz w:val="20"/>
          <w:szCs w:val="20"/>
        </w:rPr>
        <w:t xml:space="preserve"> </w:t>
      </w:r>
      <w:proofErr w:type="spellStart"/>
      <w:r w:rsidRPr="00004187">
        <w:rPr>
          <w:rFonts w:ascii="Times New Roman" w:eastAsia="Times New Roman" w:hAnsi="Times New Roman" w:cs="Times New Roman"/>
          <w:sz w:val="20"/>
          <w:szCs w:val="20"/>
        </w:rPr>
        <w:t>Галумов</w:t>
      </w:r>
      <w:proofErr w:type="spellEnd"/>
      <w:r w:rsidRPr="00004187">
        <w:rPr>
          <w:rFonts w:ascii="Times New Roman" w:eastAsia="Times New Roman" w:hAnsi="Times New Roman" w:cs="Times New Roman"/>
          <w:sz w:val="20"/>
          <w:szCs w:val="20"/>
        </w:rPr>
        <w:t xml:space="preserve"> Э.А. </w:t>
      </w:r>
      <w:r w:rsidRPr="00004187">
        <w:rPr>
          <w:rFonts w:ascii="Times New Roman" w:eastAsia="Times New Roman" w:hAnsi="Times New Roman" w:cs="Times New Roman"/>
          <w:sz w:val="20"/>
          <w:szCs w:val="20"/>
          <w:lang w:val="sv-SE"/>
        </w:rPr>
        <w:t>PR</w:t>
      </w:r>
      <w:r w:rsidRPr="00004187">
        <w:rPr>
          <w:rFonts w:ascii="Times New Roman" w:eastAsia="Times New Roman" w:hAnsi="Times New Roman" w:cs="Times New Roman"/>
          <w:sz w:val="20"/>
          <w:szCs w:val="20"/>
        </w:rPr>
        <w:t xml:space="preserve"> в международных отношениях//Информация. Дипломатия. Психология. М.: 2002. С. 112-120.</w:t>
      </w:r>
    </w:p>
  </w:footnote>
  <w:footnote w:id="16">
    <w:p w:rsidR="00C87B92" w:rsidRPr="00004187" w:rsidRDefault="00C87B92" w:rsidP="00B4308A">
      <w:pPr>
        <w:pStyle w:val="a4"/>
        <w:jc w:val="both"/>
      </w:pPr>
      <w:r w:rsidRPr="00004187">
        <w:rPr>
          <w:rStyle w:val="a6"/>
        </w:rPr>
        <w:footnoteRef/>
      </w:r>
      <w:r w:rsidRPr="00004187">
        <w:t xml:space="preserve"> </w:t>
      </w:r>
      <w:proofErr w:type="spellStart"/>
      <w:r w:rsidRPr="00004187">
        <w:t>Галумов</w:t>
      </w:r>
      <w:proofErr w:type="spellEnd"/>
      <w:r w:rsidRPr="00004187">
        <w:t xml:space="preserve"> Э. А. Международный имидж России: стратегия формирования. М.: Известия, 2003. </w:t>
      </w:r>
    </w:p>
  </w:footnote>
  <w:footnote w:id="17">
    <w:p w:rsidR="00C87B92" w:rsidRPr="00A14A3C" w:rsidRDefault="00C87B92" w:rsidP="00B4308A">
      <w:pPr>
        <w:pStyle w:val="a4"/>
        <w:jc w:val="both"/>
      </w:pPr>
      <w:r w:rsidRPr="00004187">
        <w:rPr>
          <w:rStyle w:val="a6"/>
        </w:rPr>
        <w:footnoteRef/>
      </w:r>
      <w:r w:rsidRPr="00004187">
        <w:t xml:space="preserve"> Киселев И.</w:t>
      </w:r>
      <w:r w:rsidRPr="00A14A3C">
        <w:t xml:space="preserve"> Ю. Образ государства в международных отношениях и социальное познание // Вопросы философии. 2003. №5. С. 3 - 13.</w:t>
      </w:r>
    </w:p>
  </w:footnote>
  <w:footnote w:id="18">
    <w:p w:rsidR="00C87B92" w:rsidRPr="00004187" w:rsidRDefault="00C87B92" w:rsidP="00B4308A">
      <w:pPr>
        <w:spacing w:after="0" w:line="240" w:lineRule="auto"/>
        <w:jc w:val="both"/>
        <w:rPr>
          <w:rFonts w:ascii="Times New Roman" w:eastAsia="Times New Roman" w:hAnsi="Times New Roman" w:cs="Times New Roman"/>
          <w:sz w:val="20"/>
          <w:szCs w:val="20"/>
        </w:rPr>
      </w:pPr>
      <w:r w:rsidRPr="00004187">
        <w:rPr>
          <w:rStyle w:val="a6"/>
          <w:rFonts w:ascii="Times New Roman" w:eastAsia="Times New Roman" w:hAnsi="Times New Roman" w:cs="Times New Roman"/>
          <w:sz w:val="20"/>
          <w:szCs w:val="20"/>
        </w:rPr>
        <w:footnoteRef/>
      </w:r>
      <w:r w:rsidRPr="00004187">
        <w:rPr>
          <w:rFonts w:ascii="Times New Roman" w:eastAsia="Times New Roman" w:hAnsi="Times New Roman" w:cs="Times New Roman"/>
          <w:sz w:val="20"/>
          <w:szCs w:val="20"/>
        </w:rPr>
        <w:t xml:space="preserve"> </w:t>
      </w:r>
      <w:proofErr w:type="spellStart"/>
      <w:r w:rsidRPr="00004187">
        <w:rPr>
          <w:rFonts w:ascii="Times New Roman" w:eastAsia="Times New Roman" w:hAnsi="Times New Roman" w:cs="Times New Roman"/>
          <w:sz w:val="20"/>
          <w:szCs w:val="20"/>
        </w:rPr>
        <w:t>Гачев</w:t>
      </w:r>
      <w:proofErr w:type="spellEnd"/>
      <w:r w:rsidRPr="00004187">
        <w:rPr>
          <w:rFonts w:ascii="Times New Roman" w:eastAsia="Times New Roman" w:hAnsi="Times New Roman" w:cs="Times New Roman"/>
          <w:sz w:val="20"/>
          <w:szCs w:val="20"/>
        </w:rPr>
        <w:t xml:space="preserve"> Г. Национальные образы мира. Курс лекций. — М.: </w:t>
      </w:r>
      <w:proofErr w:type="spellStart"/>
      <w:r w:rsidRPr="00004187">
        <w:rPr>
          <w:rFonts w:ascii="Times New Roman" w:eastAsia="Times New Roman" w:hAnsi="Times New Roman" w:cs="Times New Roman"/>
          <w:sz w:val="20"/>
          <w:szCs w:val="20"/>
        </w:rPr>
        <w:t>Academia</w:t>
      </w:r>
      <w:proofErr w:type="spellEnd"/>
      <w:r w:rsidRPr="00004187">
        <w:rPr>
          <w:rFonts w:ascii="Times New Roman" w:eastAsia="Times New Roman" w:hAnsi="Times New Roman" w:cs="Times New Roman"/>
          <w:sz w:val="20"/>
          <w:szCs w:val="20"/>
        </w:rPr>
        <w:t>, 1998.</w:t>
      </w:r>
    </w:p>
  </w:footnote>
  <w:footnote w:id="19">
    <w:p w:rsidR="00C87B92" w:rsidRPr="00A01481" w:rsidRDefault="00C87B92" w:rsidP="00A01481">
      <w:pPr>
        <w:spacing w:after="0"/>
        <w:rPr>
          <w:rFonts w:ascii="Times New Roman" w:eastAsia="Times New Roman" w:hAnsi="Times New Roman" w:cs="Times New Roman"/>
          <w:sz w:val="20"/>
          <w:szCs w:val="20"/>
        </w:rPr>
      </w:pPr>
      <w:r w:rsidRPr="00C06C19">
        <w:rPr>
          <w:rStyle w:val="a6"/>
          <w:rFonts w:ascii="Calibri" w:eastAsia="Times New Roman" w:hAnsi="Calibri" w:cs="Times New Roman"/>
          <w:sz w:val="20"/>
          <w:szCs w:val="20"/>
        </w:rPr>
        <w:footnoteRef/>
      </w:r>
      <w:proofErr w:type="spellStart"/>
      <w:r w:rsidRPr="00004187">
        <w:rPr>
          <w:rFonts w:ascii="Times New Roman" w:eastAsia="Times New Roman" w:hAnsi="Times New Roman" w:cs="Times New Roman"/>
          <w:sz w:val="20"/>
          <w:szCs w:val="20"/>
        </w:rPr>
        <w:t>Панкрухин</w:t>
      </w:r>
      <w:proofErr w:type="spellEnd"/>
      <w:r w:rsidRPr="00004187">
        <w:rPr>
          <w:rFonts w:ascii="Times New Roman" w:eastAsia="Times New Roman" w:hAnsi="Times New Roman" w:cs="Times New Roman"/>
          <w:sz w:val="20"/>
          <w:szCs w:val="20"/>
        </w:rPr>
        <w:t xml:space="preserve"> А. П. Маркетинг региона // </w:t>
      </w:r>
      <w:hyperlink r:id="rId5" w:history="1">
        <w:r w:rsidRPr="009538E5">
          <w:rPr>
            <w:rStyle w:val="af"/>
            <w:rFonts w:ascii="Times New Roman" w:eastAsia="Times New Roman" w:hAnsi="Times New Roman" w:cs="Times New Roman"/>
            <w:sz w:val="20"/>
            <w:szCs w:val="20"/>
          </w:rPr>
          <w:t>http://www.marketologi.ru/lib/terr/terr3-4.html</w:t>
        </w:r>
      </w:hyperlink>
      <w:r>
        <w:rPr>
          <w:rFonts w:ascii="Times New Roman" w:eastAsia="Times New Roman" w:hAnsi="Times New Roman" w:cs="Times New Roman"/>
          <w:sz w:val="20"/>
          <w:szCs w:val="20"/>
        </w:rPr>
        <w:t xml:space="preserve"> </w:t>
      </w:r>
      <w:r w:rsidRPr="00CB20A4">
        <w:t xml:space="preserve">(дата обращения </w:t>
      </w:r>
      <w:r w:rsidRPr="00A01481">
        <w:rPr>
          <w:rFonts w:ascii="Times New Roman" w:hAnsi="Times New Roman" w:cs="Times New Roman"/>
          <w:sz w:val="20"/>
          <w:szCs w:val="20"/>
        </w:rPr>
        <w:t>13.01.2017)</w:t>
      </w:r>
    </w:p>
  </w:footnote>
  <w:footnote w:id="20">
    <w:p w:rsidR="00C87B92" w:rsidRDefault="00C87B92" w:rsidP="00A01481">
      <w:pPr>
        <w:pStyle w:val="a4"/>
        <w:jc w:val="both"/>
      </w:pPr>
      <w:r w:rsidRPr="00A01481">
        <w:rPr>
          <w:rStyle w:val="a6"/>
        </w:rPr>
        <w:footnoteRef/>
      </w:r>
      <w:proofErr w:type="spellStart"/>
      <w:r w:rsidRPr="00A01481">
        <w:t>Боркова</w:t>
      </w:r>
      <w:proofErr w:type="spellEnd"/>
      <w:r w:rsidRPr="00A01481">
        <w:t xml:space="preserve"> Е. А., </w:t>
      </w:r>
      <w:proofErr w:type="spellStart"/>
      <w:r w:rsidRPr="00A01481">
        <w:t>Ватлина</w:t>
      </w:r>
      <w:proofErr w:type="spellEnd"/>
      <w:r w:rsidRPr="00A01481">
        <w:t xml:space="preserve"> Л. В. Анализ инвестиционной привлекательности Санкт Петербурга и Ленинградской</w:t>
      </w:r>
      <w:r w:rsidRPr="00CB20A4">
        <w:t xml:space="preserve"> области / </w:t>
      </w:r>
      <w:proofErr w:type="spellStart"/>
      <w:r w:rsidRPr="00CB20A4">
        <w:t>Е.А.Боркова</w:t>
      </w:r>
      <w:proofErr w:type="spellEnd"/>
      <w:r w:rsidRPr="00CB20A4">
        <w:t xml:space="preserve">. // Вестник ВГУИТ.  - </w:t>
      </w:r>
      <w:r w:rsidRPr="00EF167F">
        <w:t>2016.</w:t>
      </w:r>
      <w:r w:rsidRPr="00CB20A4">
        <w:t xml:space="preserve"> - </w:t>
      </w:r>
      <w:r w:rsidRPr="00EF167F">
        <w:t xml:space="preserve"> № 4. </w:t>
      </w:r>
      <w:r w:rsidRPr="00CB20A4">
        <w:t>- С</w:t>
      </w:r>
      <w:r w:rsidRPr="00EF167F">
        <w:t xml:space="preserve">. 301–307. </w:t>
      </w:r>
    </w:p>
  </w:footnote>
  <w:footnote w:id="21">
    <w:p w:rsidR="00C87B92" w:rsidRDefault="00C87B92" w:rsidP="00B4308A">
      <w:pPr>
        <w:pStyle w:val="a4"/>
        <w:jc w:val="both"/>
      </w:pPr>
      <w:r>
        <w:rPr>
          <w:rStyle w:val="a6"/>
        </w:rPr>
        <w:footnoteRef/>
      </w:r>
      <w:proofErr w:type="spellStart"/>
      <w:r w:rsidRPr="00CB20A4">
        <w:t>Тютюшев</w:t>
      </w:r>
      <w:proofErr w:type="spellEnd"/>
      <w:r w:rsidRPr="00CB20A4">
        <w:t xml:space="preserve"> В.П. Инвестиционная политика города Санкт-Петербург. / </w:t>
      </w:r>
      <w:proofErr w:type="spellStart"/>
      <w:r w:rsidRPr="00CB20A4">
        <w:t>В.П.Тютюшев</w:t>
      </w:r>
      <w:proofErr w:type="spellEnd"/>
      <w:r w:rsidRPr="00CB20A4">
        <w:t xml:space="preserve">. </w:t>
      </w:r>
      <w:r w:rsidRPr="00CB20A4">
        <w:rPr>
          <w:lang w:val="en-US"/>
        </w:rPr>
        <w:t>URL</w:t>
      </w:r>
      <w:r w:rsidRPr="00CB20A4">
        <w:t xml:space="preserve">: </w:t>
      </w:r>
      <w:hyperlink r:id="rId6" w:history="1">
        <w:r w:rsidRPr="00CB20A4">
          <w:rPr>
            <w:rStyle w:val="af"/>
            <w:color w:val="auto"/>
            <w:lang w:val="en-US"/>
          </w:rPr>
          <w:t>https</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scienceforum</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/2017/2796/35424</w:t>
        </w:r>
      </w:hyperlink>
      <w:r w:rsidRPr="00CB20A4">
        <w:t xml:space="preserve"> (дата обращения 03.03.2017)</w:t>
      </w:r>
    </w:p>
  </w:footnote>
  <w:footnote w:id="22">
    <w:p w:rsidR="00C87B92" w:rsidRPr="00F62DF6" w:rsidRDefault="00C87B92" w:rsidP="00F62DF6">
      <w:pPr>
        <w:spacing w:after="0" w:line="240" w:lineRule="auto"/>
        <w:jc w:val="both"/>
        <w:rPr>
          <w:rFonts w:ascii="Times New Roman" w:eastAsia="Times New Roman" w:hAnsi="Times New Roman" w:cs="Times New Roman"/>
          <w:sz w:val="20"/>
          <w:szCs w:val="20"/>
        </w:rPr>
      </w:pPr>
      <w:r w:rsidRPr="00F62DF6">
        <w:rPr>
          <w:rStyle w:val="a6"/>
          <w:rFonts w:ascii="Times New Roman" w:hAnsi="Times New Roman" w:cs="Times New Roman"/>
          <w:sz w:val="20"/>
          <w:szCs w:val="20"/>
        </w:rPr>
        <w:footnoteRef/>
      </w:r>
      <w:r w:rsidRPr="00F62DF6">
        <w:rPr>
          <w:rFonts w:ascii="Times New Roman" w:hAnsi="Times New Roman" w:cs="Times New Roman"/>
          <w:sz w:val="20"/>
          <w:szCs w:val="20"/>
          <w:shd w:val="clear" w:color="auto" w:fill="FFFFFF"/>
        </w:rPr>
        <w:t xml:space="preserve">Краснова В. А. Регулирование инвестиционной деятельности в Санкт-Петербурге / </w:t>
      </w:r>
      <w:proofErr w:type="spellStart"/>
      <w:r w:rsidRPr="00F62DF6">
        <w:rPr>
          <w:rFonts w:ascii="Times New Roman" w:hAnsi="Times New Roman" w:cs="Times New Roman"/>
          <w:sz w:val="20"/>
          <w:szCs w:val="20"/>
          <w:shd w:val="clear" w:color="auto" w:fill="FFFFFF"/>
        </w:rPr>
        <w:t>В.А.Краснова</w:t>
      </w:r>
      <w:proofErr w:type="spellEnd"/>
      <w:r w:rsidRPr="00F62DF6">
        <w:rPr>
          <w:rFonts w:ascii="Times New Roman" w:hAnsi="Times New Roman" w:cs="Times New Roman"/>
          <w:sz w:val="20"/>
          <w:szCs w:val="20"/>
          <w:shd w:val="clear" w:color="auto" w:fill="FFFFFF"/>
        </w:rPr>
        <w:t>. // Вопросы экономики и управления. — 2015. — №1. — С. 73-77.</w:t>
      </w:r>
    </w:p>
  </w:footnote>
  <w:footnote w:id="23">
    <w:p w:rsidR="00C87B92" w:rsidRPr="00F62DF6" w:rsidRDefault="00C87B92" w:rsidP="00F62DF6">
      <w:pPr>
        <w:pStyle w:val="a4"/>
        <w:jc w:val="both"/>
      </w:pPr>
      <w:r w:rsidRPr="00F62DF6">
        <w:rPr>
          <w:rStyle w:val="af"/>
          <w:color w:val="auto"/>
        </w:rPr>
        <w:footnoteRef/>
      </w:r>
      <w:r w:rsidRPr="00F62DF6">
        <w:t xml:space="preserve"> Инвестиции в культуру Санкт-Петербурга. </w:t>
      </w:r>
      <w:r w:rsidRPr="00F62DF6">
        <w:rPr>
          <w:lang w:val="en-US"/>
        </w:rPr>
        <w:t>URL</w:t>
      </w:r>
      <w:r w:rsidRPr="00F62DF6">
        <w:t xml:space="preserve">: </w:t>
      </w:r>
      <w:hyperlink r:id="rId7" w:history="1">
        <w:r w:rsidRPr="00F62DF6">
          <w:rPr>
            <w:rStyle w:val="af"/>
            <w:color w:val="auto"/>
            <w:lang w:val="en-US"/>
          </w:rPr>
          <w:t>http</w:t>
        </w:r>
        <w:r w:rsidRPr="00F62DF6">
          <w:rPr>
            <w:rStyle w:val="af"/>
            <w:color w:val="auto"/>
          </w:rPr>
          <w:t>://</w:t>
        </w:r>
        <w:r w:rsidRPr="00F62DF6">
          <w:rPr>
            <w:rStyle w:val="af"/>
            <w:color w:val="auto"/>
            <w:lang w:val="en-US"/>
          </w:rPr>
          <w:t>www</w:t>
        </w:r>
        <w:r w:rsidRPr="00F62DF6">
          <w:rPr>
            <w:rStyle w:val="af"/>
            <w:color w:val="auto"/>
          </w:rPr>
          <w:t>.</w:t>
        </w:r>
        <w:r w:rsidRPr="00F62DF6">
          <w:rPr>
            <w:rStyle w:val="af"/>
            <w:color w:val="auto"/>
            <w:lang w:val="en-US"/>
          </w:rPr>
          <w:t>spbculture</w:t>
        </w:r>
        <w:r w:rsidRPr="00F62DF6">
          <w:rPr>
            <w:rStyle w:val="af"/>
            <w:color w:val="auto"/>
          </w:rPr>
          <w:t>.</w:t>
        </w:r>
        <w:r w:rsidRPr="00F62DF6">
          <w:rPr>
            <w:rStyle w:val="af"/>
            <w:color w:val="auto"/>
            <w:lang w:val="en-US"/>
          </w:rPr>
          <w:t>ru</w:t>
        </w:r>
        <w:r w:rsidRPr="00F62DF6">
          <w:rPr>
            <w:rStyle w:val="af"/>
            <w:color w:val="auto"/>
          </w:rPr>
          <w:t>/</w:t>
        </w:r>
        <w:r w:rsidRPr="00F62DF6">
          <w:rPr>
            <w:rStyle w:val="af"/>
            <w:color w:val="auto"/>
            <w:lang w:val="en-US"/>
          </w:rPr>
          <w:t>ru</w:t>
        </w:r>
        <w:r w:rsidRPr="00F62DF6">
          <w:rPr>
            <w:rStyle w:val="af"/>
            <w:color w:val="auto"/>
          </w:rPr>
          <w:t>/</w:t>
        </w:r>
        <w:r w:rsidRPr="00F62DF6">
          <w:rPr>
            <w:rStyle w:val="af"/>
            <w:color w:val="auto"/>
            <w:lang w:val="en-US"/>
          </w:rPr>
          <w:t>investments</w:t>
        </w:r>
        <w:r w:rsidRPr="00F62DF6">
          <w:rPr>
            <w:rStyle w:val="af"/>
            <w:color w:val="auto"/>
          </w:rPr>
          <w:t>.</w:t>
        </w:r>
        <w:r w:rsidRPr="00F62DF6">
          <w:rPr>
            <w:rStyle w:val="af"/>
            <w:color w:val="auto"/>
            <w:lang w:val="en-US"/>
          </w:rPr>
          <w:t>html</w:t>
        </w:r>
      </w:hyperlink>
      <w:r w:rsidRPr="00F62DF6">
        <w:t xml:space="preserve"> (дата обращения 11.04.2017); Комитет по культуре. Направления деятельности. Культурные связи. </w:t>
      </w:r>
      <w:r w:rsidRPr="00F62DF6">
        <w:rPr>
          <w:lang w:val="en-US"/>
        </w:rPr>
        <w:t>URL</w:t>
      </w:r>
      <w:r w:rsidRPr="00F62DF6">
        <w:t xml:space="preserve">: </w:t>
      </w:r>
      <w:hyperlink r:id="rId8" w:history="1">
        <w:r w:rsidRPr="00F62DF6">
          <w:rPr>
            <w:rStyle w:val="af"/>
            <w:color w:val="auto"/>
          </w:rPr>
          <w:t>http://www.spbculture.ru/ru/relations.html</w:t>
        </w:r>
      </w:hyperlink>
      <w:r w:rsidRPr="00F62DF6">
        <w:t xml:space="preserve"> (дата обращения 12.04.2017)</w:t>
      </w:r>
      <w:r w:rsidRPr="00F62DF6">
        <w:rPr>
          <w:b/>
        </w:rPr>
        <w:t xml:space="preserve">; </w:t>
      </w:r>
      <w:r w:rsidRPr="00F62DF6">
        <w:t xml:space="preserve">Культура Санкт-Петербурга / Официальный сайт Комитета по культуре Санкт-Петербурга. </w:t>
      </w:r>
      <w:r w:rsidRPr="00F62DF6">
        <w:rPr>
          <w:lang w:val="en-US"/>
        </w:rPr>
        <w:t>URL</w:t>
      </w:r>
      <w:r w:rsidRPr="00F62DF6">
        <w:t xml:space="preserve">: </w:t>
      </w:r>
      <w:hyperlink r:id="rId9" w:history="1">
        <w:r w:rsidRPr="00F62DF6">
          <w:rPr>
            <w:rStyle w:val="af"/>
            <w:color w:val="auto"/>
          </w:rPr>
          <w:t>http://www.spbculture.ru/ru/cults.html</w:t>
        </w:r>
      </w:hyperlink>
      <w:r w:rsidRPr="00F62DF6">
        <w:t xml:space="preserve"> (дата обращения 03.03.2017)</w:t>
      </w:r>
    </w:p>
  </w:footnote>
  <w:footnote w:id="24">
    <w:p w:rsidR="00C87B92" w:rsidRPr="00F62DF6" w:rsidRDefault="00C87B92" w:rsidP="00F62DF6">
      <w:pPr>
        <w:pStyle w:val="a4"/>
        <w:jc w:val="both"/>
        <w:rPr>
          <w:shd w:val="clear" w:color="auto" w:fill="FFFFFF"/>
        </w:rPr>
      </w:pPr>
      <w:r w:rsidRPr="00F62DF6">
        <w:rPr>
          <w:rStyle w:val="af"/>
          <w:color w:val="auto"/>
        </w:rPr>
        <w:footnoteRef/>
      </w:r>
      <w:r w:rsidRPr="00F62DF6">
        <w:t xml:space="preserve"> Законодательство в сфере инвестиций. </w:t>
      </w:r>
      <w:r w:rsidRPr="00F62DF6">
        <w:rPr>
          <w:lang w:val="en-US"/>
        </w:rPr>
        <w:t>URL</w:t>
      </w:r>
      <w:r w:rsidRPr="00F62DF6">
        <w:t xml:space="preserve">: </w:t>
      </w:r>
      <w:hyperlink r:id="rId10" w:history="1">
        <w:r w:rsidRPr="00F62DF6">
          <w:rPr>
            <w:rStyle w:val="af"/>
            <w:color w:val="auto"/>
            <w:lang w:val="en-US"/>
          </w:rPr>
          <w:t>http</w:t>
        </w:r>
        <w:r w:rsidRPr="00F62DF6">
          <w:rPr>
            <w:rStyle w:val="af"/>
            <w:color w:val="auto"/>
          </w:rPr>
          <w:t>://</w:t>
        </w:r>
        <w:r w:rsidRPr="00F62DF6">
          <w:rPr>
            <w:rStyle w:val="af"/>
            <w:color w:val="auto"/>
            <w:lang w:val="en-US"/>
          </w:rPr>
          <w:t>spbinvestment</w:t>
        </w:r>
        <w:r w:rsidRPr="00F62DF6">
          <w:rPr>
            <w:rStyle w:val="af"/>
            <w:color w:val="auto"/>
          </w:rPr>
          <w:t>.</w:t>
        </w:r>
        <w:r w:rsidRPr="00F62DF6">
          <w:rPr>
            <w:rStyle w:val="af"/>
            <w:color w:val="auto"/>
            <w:lang w:val="en-US"/>
          </w:rPr>
          <w:t>ru</w:t>
        </w:r>
        <w:r w:rsidRPr="00F62DF6">
          <w:rPr>
            <w:rStyle w:val="af"/>
            <w:color w:val="auto"/>
          </w:rPr>
          <w:t>/</w:t>
        </w:r>
        <w:r w:rsidRPr="00F62DF6">
          <w:rPr>
            <w:rStyle w:val="af"/>
            <w:color w:val="auto"/>
            <w:lang w:val="en-US"/>
          </w:rPr>
          <w:t>ru</w:t>
        </w:r>
        <w:r w:rsidRPr="00F62DF6">
          <w:rPr>
            <w:rStyle w:val="af"/>
            <w:color w:val="auto"/>
          </w:rPr>
          <w:t>/</w:t>
        </w:r>
        <w:r w:rsidRPr="00F62DF6">
          <w:rPr>
            <w:rStyle w:val="af"/>
            <w:color w:val="auto"/>
            <w:lang w:val="en-US"/>
          </w:rPr>
          <w:t>docs</w:t>
        </w:r>
        <w:r w:rsidRPr="00F62DF6">
          <w:rPr>
            <w:rStyle w:val="af"/>
            <w:color w:val="auto"/>
          </w:rPr>
          <w:t>/</w:t>
        </w:r>
        <w:r w:rsidRPr="00F62DF6">
          <w:rPr>
            <w:rStyle w:val="af"/>
            <w:color w:val="auto"/>
            <w:lang w:val="en-US"/>
          </w:rPr>
          <w:t>normbase</w:t>
        </w:r>
      </w:hyperlink>
      <w:r w:rsidRPr="00F62DF6">
        <w:t xml:space="preserve"> (дата обращения 22.03.2017); </w:t>
      </w:r>
      <w:r w:rsidRPr="00F62DF6">
        <w:rPr>
          <w:shd w:val="clear" w:color="auto" w:fill="FFFFFF"/>
        </w:rPr>
        <w:t xml:space="preserve">Инвестиционная стратегия Санкт-Петербурга на период до 2030 года. Основные положения / Инвестиционный кодекс Санкт-Петербурга / Петербургский правовой портал </w:t>
      </w:r>
      <w:r w:rsidRPr="00F62DF6">
        <w:rPr>
          <w:shd w:val="clear" w:color="auto" w:fill="FFFFFF"/>
          <w:lang w:val="en-US"/>
        </w:rPr>
        <w:t>URL</w:t>
      </w:r>
      <w:r w:rsidRPr="00F62DF6">
        <w:rPr>
          <w:shd w:val="clear" w:color="auto" w:fill="FFFFFF"/>
        </w:rPr>
        <w:t xml:space="preserve">: http://ppt.ru/assembly/index.phtml?u=600&amp;off=0. (дата обращения 24.04.2017); Инвестиционный портал Санкт-Петербурга </w:t>
      </w:r>
      <w:r w:rsidRPr="00F62DF6">
        <w:rPr>
          <w:shd w:val="clear" w:color="auto" w:fill="FFFFFF"/>
          <w:lang w:val="en-US"/>
        </w:rPr>
        <w:t>URL</w:t>
      </w:r>
      <w:r w:rsidRPr="00F62DF6">
        <w:rPr>
          <w:shd w:val="clear" w:color="auto" w:fill="FFFFFF"/>
        </w:rPr>
        <w:t>: http://www.spbinvestment.ru/upload/Инвестиционная %20стратегия.pdf. (дата обращения 24.04.2017)</w:t>
      </w:r>
    </w:p>
  </w:footnote>
  <w:footnote w:id="25">
    <w:p w:rsidR="00C87B92" w:rsidRPr="00F62DF6" w:rsidRDefault="00C87B92" w:rsidP="00F62DF6">
      <w:pPr>
        <w:pStyle w:val="a4"/>
        <w:jc w:val="both"/>
      </w:pPr>
      <w:r w:rsidRPr="00F62DF6">
        <w:rPr>
          <w:rStyle w:val="af"/>
          <w:color w:val="auto"/>
        </w:rPr>
        <w:footnoteRef/>
      </w:r>
      <w:r w:rsidRPr="00F62DF6">
        <w:t xml:space="preserve"> Информационный бюллетень МИД России от  10.01.02 </w:t>
      </w:r>
      <w:r w:rsidRPr="00F62DF6">
        <w:rPr>
          <w:lang w:val="en-US"/>
        </w:rPr>
        <w:t>URL</w:t>
      </w:r>
      <w:r w:rsidRPr="00F62DF6">
        <w:t xml:space="preserve">: </w:t>
      </w:r>
      <w:hyperlink r:id="rId11" w:history="1">
        <w:r w:rsidRPr="00F62DF6">
          <w:rPr>
            <w:rStyle w:val="af"/>
            <w:color w:val="auto"/>
          </w:rPr>
          <w:t>http://www.mid.ru/ns-dksu.nsf/6786f16f9aa1fc72432569ea0036120e/432569f10031dce643256b3d0029fe61?OpenDocumen</w:t>
        </w:r>
        <w:r w:rsidRPr="00F62DF6">
          <w:rPr>
            <w:rStyle w:val="af"/>
            <w:color w:val="auto"/>
            <w:lang w:val="en-US"/>
          </w:rPr>
          <w:t>t</w:t>
        </w:r>
      </w:hyperlink>
      <w:r w:rsidRPr="00F62DF6">
        <w:t xml:space="preserve"> (дата обращения: 18.01.2017); Информационный бюллетень МИД России от  21. </w:t>
      </w:r>
      <w:r w:rsidRPr="00F62DF6">
        <w:rPr>
          <w:lang w:val="en-US"/>
        </w:rPr>
        <w:t xml:space="preserve">06. 02. URL: http://www.mid.ru/ns-dksu.nsf/ 6786f16f9aa1fc72432569ea0036120e/432569f10031dce643256bdf004a6522? </w:t>
      </w:r>
      <w:proofErr w:type="spellStart"/>
      <w:r w:rsidRPr="00F62DF6">
        <w:rPr>
          <w:lang w:val="en-US"/>
        </w:rPr>
        <w:t>OpenDocument</w:t>
      </w:r>
      <w:proofErr w:type="spellEnd"/>
      <w:r w:rsidRPr="00F62DF6">
        <w:t xml:space="preserve"> (дата обращения: 18.01.2017)</w:t>
      </w:r>
    </w:p>
  </w:footnote>
  <w:footnote w:id="26">
    <w:p w:rsidR="00C87B92" w:rsidRPr="00A01481" w:rsidRDefault="00C87B92" w:rsidP="00A01481">
      <w:pPr>
        <w:spacing w:after="0" w:line="240" w:lineRule="auto"/>
        <w:jc w:val="both"/>
        <w:rPr>
          <w:rFonts w:ascii="Times New Roman" w:eastAsia="Times New Roman" w:hAnsi="Times New Roman" w:cs="Times New Roman"/>
          <w:sz w:val="20"/>
          <w:szCs w:val="20"/>
        </w:rPr>
      </w:pPr>
      <w:r w:rsidRPr="00F62DF6">
        <w:rPr>
          <w:rStyle w:val="af"/>
          <w:rFonts w:ascii="Times New Roman" w:hAnsi="Times New Roman" w:cs="Times New Roman"/>
          <w:color w:val="auto"/>
          <w:sz w:val="20"/>
          <w:szCs w:val="20"/>
        </w:rPr>
        <w:footnoteRef/>
      </w:r>
      <w:r w:rsidRPr="00F62DF6">
        <w:rPr>
          <w:rFonts w:ascii="Times New Roman" w:eastAsia="Times New Roman" w:hAnsi="Times New Roman" w:cs="Times New Roman"/>
          <w:sz w:val="20"/>
          <w:szCs w:val="20"/>
        </w:rPr>
        <w:t xml:space="preserve">Пресс-конференция В. И. </w:t>
      </w:r>
      <w:proofErr w:type="spellStart"/>
      <w:r w:rsidRPr="00F62DF6">
        <w:rPr>
          <w:rFonts w:ascii="Times New Roman" w:eastAsia="Times New Roman" w:hAnsi="Times New Roman" w:cs="Times New Roman"/>
          <w:sz w:val="20"/>
          <w:szCs w:val="20"/>
        </w:rPr>
        <w:t>Матвиенко</w:t>
      </w:r>
      <w:proofErr w:type="gramStart"/>
      <w:r w:rsidRPr="00F62DF6">
        <w:rPr>
          <w:rStyle w:val="aa"/>
          <w:rFonts w:ascii="Times New Roman" w:eastAsia="Times New Roman" w:hAnsi="Times New Roman" w:cs="Times New Roman"/>
          <w:b w:val="0"/>
          <w:sz w:val="20"/>
          <w:szCs w:val="20"/>
        </w:rPr>
        <w:t>«Т</w:t>
      </w:r>
      <w:proofErr w:type="gramEnd"/>
      <w:r w:rsidRPr="00F62DF6">
        <w:rPr>
          <w:rStyle w:val="aa"/>
          <w:rFonts w:ascii="Times New Roman" w:eastAsia="Times New Roman" w:hAnsi="Times New Roman" w:cs="Times New Roman"/>
          <w:b w:val="0"/>
          <w:sz w:val="20"/>
          <w:szCs w:val="20"/>
        </w:rPr>
        <w:t>ри</w:t>
      </w:r>
      <w:proofErr w:type="spellEnd"/>
      <w:r w:rsidRPr="00F62DF6">
        <w:rPr>
          <w:rStyle w:val="aa"/>
          <w:rFonts w:ascii="Times New Roman" w:eastAsia="Times New Roman" w:hAnsi="Times New Roman" w:cs="Times New Roman"/>
          <w:b w:val="0"/>
          <w:sz w:val="20"/>
          <w:szCs w:val="20"/>
        </w:rPr>
        <w:t xml:space="preserve"> года работы В.И. Матвиенко на посту Губернатора Санкт-Петербурга» </w:t>
      </w:r>
      <w:r w:rsidRPr="00F62DF6">
        <w:rPr>
          <w:rStyle w:val="aa"/>
          <w:rFonts w:ascii="Times New Roman" w:eastAsia="Times New Roman" w:hAnsi="Times New Roman" w:cs="Times New Roman"/>
          <w:b w:val="0"/>
          <w:sz w:val="20"/>
          <w:szCs w:val="20"/>
          <w:lang w:val="en-US"/>
        </w:rPr>
        <w:t>URL</w:t>
      </w:r>
      <w:r w:rsidRPr="00F62DF6">
        <w:rPr>
          <w:rStyle w:val="aa"/>
          <w:rFonts w:ascii="Times New Roman" w:eastAsia="Times New Roman" w:hAnsi="Times New Roman" w:cs="Times New Roman"/>
          <w:b w:val="0"/>
          <w:sz w:val="20"/>
          <w:szCs w:val="20"/>
        </w:rPr>
        <w:t>:</w:t>
      </w:r>
      <w:proofErr w:type="spellStart"/>
      <w:r w:rsidR="00F32443">
        <w:fldChar w:fldCharType="begin"/>
      </w:r>
      <w:r w:rsidR="00F32443">
        <w:instrText xml:space="preserve"> HYPERLINK "http://www.gov.spb.ru/gov/governor/3_years" </w:instrText>
      </w:r>
      <w:r w:rsidR="00F32443">
        <w:fldChar w:fldCharType="separate"/>
      </w:r>
      <w:r w:rsidRPr="00F62DF6">
        <w:rPr>
          <w:rStyle w:val="af"/>
          <w:rFonts w:ascii="Times New Roman" w:eastAsia="Times New Roman" w:hAnsi="Times New Roman" w:cs="Times New Roman"/>
          <w:color w:val="auto"/>
          <w:sz w:val="20"/>
          <w:szCs w:val="20"/>
        </w:rPr>
        <w:t>http</w:t>
      </w:r>
      <w:proofErr w:type="spellEnd"/>
      <w:r w:rsidRPr="00F62DF6">
        <w:rPr>
          <w:rStyle w:val="af"/>
          <w:rFonts w:ascii="Times New Roman" w:eastAsia="Times New Roman" w:hAnsi="Times New Roman" w:cs="Times New Roman"/>
          <w:color w:val="auto"/>
          <w:sz w:val="20"/>
          <w:szCs w:val="20"/>
        </w:rPr>
        <w:t>://www.gov.spb.ru/gov/governor/3_years</w:t>
      </w:r>
      <w:r w:rsidR="00F32443">
        <w:rPr>
          <w:rStyle w:val="af"/>
          <w:rFonts w:ascii="Times New Roman" w:eastAsia="Times New Roman" w:hAnsi="Times New Roman" w:cs="Times New Roman"/>
          <w:color w:val="auto"/>
          <w:sz w:val="20"/>
          <w:szCs w:val="20"/>
        </w:rPr>
        <w:fldChar w:fldCharType="end"/>
      </w:r>
      <w:r w:rsidRPr="00F62DF6">
        <w:rPr>
          <w:rFonts w:ascii="Times New Roman" w:eastAsia="Times New Roman" w:hAnsi="Times New Roman" w:cs="Times New Roman"/>
          <w:sz w:val="20"/>
          <w:szCs w:val="20"/>
        </w:rPr>
        <w:t xml:space="preserve"> (дата обращения 03.02.2017)</w:t>
      </w:r>
    </w:p>
  </w:footnote>
  <w:footnote w:id="27">
    <w:p w:rsidR="00C87B92" w:rsidRPr="00F62DF6" w:rsidRDefault="00C87B92" w:rsidP="00F62DF6">
      <w:pPr>
        <w:pStyle w:val="3"/>
        <w:shd w:val="clear" w:color="auto" w:fill="FFFFFF"/>
        <w:spacing w:before="0" w:beforeAutospacing="0" w:after="0" w:afterAutospacing="0"/>
        <w:jc w:val="both"/>
        <w:rPr>
          <w:b w:val="0"/>
          <w:sz w:val="20"/>
          <w:szCs w:val="20"/>
        </w:rPr>
      </w:pPr>
      <w:r w:rsidRPr="00F62DF6">
        <w:rPr>
          <w:rStyle w:val="af"/>
          <w:color w:val="auto"/>
          <w:sz w:val="20"/>
          <w:szCs w:val="20"/>
        </w:rPr>
        <w:footnoteRef/>
      </w:r>
      <w:r w:rsidRPr="00F62DF6">
        <w:rPr>
          <w:b w:val="0"/>
          <w:sz w:val="20"/>
          <w:szCs w:val="20"/>
        </w:rPr>
        <w:t xml:space="preserve">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F62DF6">
        <w:rPr>
          <w:b w:val="0"/>
          <w:sz w:val="20"/>
          <w:szCs w:val="20"/>
          <w:lang w:val="en-US"/>
        </w:rPr>
        <w:t>URL</w:t>
      </w:r>
      <w:proofErr w:type="gramStart"/>
      <w:r w:rsidRPr="00F62DF6">
        <w:rPr>
          <w:b w:val="0"/>
          <w:sz w:val="20"/>
          <w:szCs w:val="20"/>
        </w:rPr>
        <w:t>:</w:t>
      </w:r>
      <w:proofErr w:type="gramEnd"/>
      <w:r w:rsidR="00F32443">
        <w:fldChar w:fldCharType="begin"/>
      </w:r>
      <w:r w:rsidR="00F32443">
        <w:instrText xml:space="preserve"> HYPERLINK "https://gov.spb.ru/law?d&amp;nd=822403595&amp;prevDoc=537985500&amp;mark=000000000000000000000000000000000000000000000000007EA0KG" </w:instrText>
      </w:r>
      <w:r w:rsidR="00F32443">
        <w:fldChar w:fldCharType="separate"/>
      </w:r>
      <w:r w:rsidRPr="00F62DF6">
        <w:rPr>
          <w:rStyle w:val="af"/>
          <w:b w:val="0"/>
          <w:color w:val="auto"/>
          <w:sz w:val="20"/>
          <w:szCs w:val="20"/>
        </w:rPr>
        <w:t>https://gov.spb.ru/law?d&amp;nd=822403595&amp;prevDoc=537985500&amp;mark=000000000000000000000000000000000000000000000000007EA0KG</w:t>
      </w:r>
      <w:r w:rsidR="00F32443">
        <w:rPr>
          <w:rStyle w:val="af"/>
          <w:b w:val="0"/>
          <w:color w:val="auto"/>
          <w:sz w:val="20"/>
          <w:szCs w:val="20"/>
        </w:rPr>
        <w:fldChar w:fldCharType="end"/>
      </w:r>
      <w:r w:rsidRPr="00F62DF6">
        <w:rPr>
          <w:b w:val="0"/>
          <w:sz w:val="20"/>
          <w:szCs w:val="20"/>
        </w:rPr>
        <w:t xml:space="preserve"> (дата обращения 12.04.2017)</w:t>
      </w:r>
    </w:p>
    <w:p w:rsidR="00C87B92" w:rsidRDefault="00C87B92">
      <w:pPr>
        <w:pStyle w:val="a4"/>
      </w:pPr>
    </w:p>
  </w:footnote>
  <w:footnote w:id="28">
    <w:p w:rsidR="00C87B92" w:rsidRPr="00CB20A4" w:rsidRDefault="00C87B92" w:rsidP="00CB20A4">
      <w:pPr>
        <w:pStyle w:val="a4"/>
        <w:jc w:val="both"/>
      </w:pPr>
      <w:r w:rsidRPr="00CB20A4">
        <w:rPr>
          <w:rStyle w:val="a6"/>
        </w:rPr>
        <w:footnoteRef/>
      </w:r>
      <w:r w:rsidRPr="00CB20A4">
        <w:rPr>
          <w:shd w:val="clear" w:color="auto" w:fill="FFFFFF"/>
        </w:rPr>
        <w:t xml:space="preserve">Зеленцова Е.В., </w:t>
      </w:r>
      <w:proofErr w:type="spellStart"/>
      <w:r w:rsidRPr="00CB20A4">
        <w:rPr>
          <w:shd w:val="clear" w:color="auto" w:fill="FFFFFF"/>
        </w:rPr>
        <w:t>Мельвиль</w:t>
      </w:r>
      <w:proofErr w:type="spellEnd"/>
      <w:r w:rsidRPr="00CB20A4">
        <w:rPr>
          <w:shd w:val="clear" w:color="auto" w:fill="FFFFFF"/>
        </w:rPr>
        <w:t xml:space="preserve"> Е.Х. Культура как системный фактор экономики и территориального развития. / </w:t>
      </w:r>
      <w:proofErr w:type="spellStart"/>
      <w:r w:rsidRPr="00CB20A4">
        <w:rPr>
          <w:shd w:val="clear" w:color="auto" w:fill="FFFFFF"/>
        </w:rPr>
        <w:t>Е.В.Зеленцова</w:t>
      </w:r>
      <w:proofErr w:type="spellEnd"/>
      <w:r w:rsidRPr="00CB20A4">
        <w:rPr>
          <w:shd w:val="clear" w:color="auto" w:fill="FFFFFF"/>
        </w:rPr>
        <w:t xml:space="preserve">, </w:t>
      </w:r>
      <w:proofErr w:type="spellStart"/>
      <w:r w:rsidRPr="00CB20A4">
        <w:rPr>
          <w:shd w:val="clear" w:color="auto" w:fill="FFFFFF"/>
        </w:rPr>
        <w:t>Е.Х.Мельвиль</w:t>
      </w:r>
      <w:proofErr w:type="spellEnd"/>
      <w:r w:rsidRPr="00CB20A4">
        <w:rPr>
          <w:shd w:val="clear" w:color="auto" w:fill="FFFFFF"/>
        </w:rPr>
        <w:t xml:space="preserve"> // Современная наука: актуальные проблемы теории и практики. - 2013. - Серия «Гуманитарные науки» №1-2. – С.32-37.</w:t>
      </w:r>
    </w:p>
  </w:footnote>
  <w:footnote w:id="29">
    <w:p w:rsidR="00C87B92" w:rsidRPr="00CB20A4" w:rsidRDefault="00C87B92" w:rsidP="00CB20A4">
      <w:pPr>
        <w:pStyle w:val="a4"/>
        <w:jc w:val="both"/>
        <w:rPr>
          <w:lang w:val="en-US"/>
        </w:rPr>
      </w:pPr>
      <w:r w:rsidRPr="00CB20A4">
        <w:rPr>
          <w:rStyle w:val="a6"/>
        </w:rPr>
        <w:footnoteRef/>
      </w:r>
      <w:proofErr w:type="gramStart"/>
      <w:r w:rsidRPr="00CB20A4">
        <w:rPr>
          <w:bdr w:val="none" w:sz="0" w:space="0" w:color="auto" w:frame="1"/>
          <w:lang w:val="en-US"/>
        </w:rPr>
        <w:t>The economy of culture in</w:t>
      </w:r>
      <w:r w:rsidRPr="00CB20A4">
        <w:rPr>
          <w:rStyle w:val="apple-converted-space"/>
          <w:bdr w:val="none" w:sz="0" w:space="0" w:color="auto" w:frame="1"/>
          <w:lang w:val="en-US"/>
        </w:rPr>
        <w:t> </w:t>
      </w:r>
      <w:r w:rsidRPr="00CB20A4">
        <w:rPr>
          <w:bdr w:val="none" w:sz="0" w:space="0" w:color="auto" w:frame="1"/>
          <w:lang w:val="en-US"/>
        </w:rPr>
        <w:t>Europe</w:t>
      </w:r>
      <w:r w:rsidRPr="00CB20A4">
        <w:rPr>
          <w:rStyle w:val="apple-converted-space"/>
          <w:bdr w:val="none" w:sz="0" w:space="0" w:color="auto" w:frame="1"/>
          <w:lang w:val="en-US"/>
        </w:rPr>
        <w:t>.</w:t>
      </w:r>
      <w:proofErr w:type="gramEnd"/>
      <w:r w:rsidRPr="00CB20A4">
        <w:rPr>
          <w:rStyle w:val="apple-converted-space"/>
          <w:bdr w:val="none" w:sz="0" w:space="0" w:color="auto" w:frame="1"/>
          <w:lang w:val="en-US"/>
        </w:rPr>
        <w:t xml:space="preserve"> </w:t>
      </w:r>
      <w:r w:rsidRPr="00CB20A4">
        <w:rPr>
          <w:bdr w:val="none" w:sz="0" w:space="0" w:color="auto" w:frame="1"/>
          <w:lang w:val="en-US"/>
        </w:rPr>
        <w:t xml:space="preserve">/ European Commission. </w:t>
      </w:r>
      <w:proofErr w:type="gramStart"/>
      <w:r w:rsidRPr="00CB20A4">
        <w:rPr>
          <w:bdr w:val="none" w:sz="0" w:space="0" w:color="auto" w:frame="1"/>
          <w:lang w:val="en-US"/>
        </w:rPr>
        <w:t>Culture.</w:t>
      </w:r>
      <w:proofErr w:type="gramEnd"/>
      <w:r w:rsidRPr="00CB20A4">
        <w:rPr>
          <w:bdr w:val="none" w:sz="0" w:space="0" w:color="auto" w:frame="1"/>
          <w:lang w:val="en-US"/>
        </w:rPr>
        <w:t xml:space="preserve"> </w:t>
      </w:r>
      <w:proofErr w:type="gramStart"/>
      <w:r w:rsidRPr="00CB20A4">
        <w:rPr>
          <w:bdr w:val="none" w:sz="0" w:space="0" w:color="auto" w:frame="1"/>
          <w:lang w:val="en-US"/>
        </w:rPr>
        <w:t>Key Documents.</w:t>
      </w:r>
      <w:proofErr w:type="gramEnd"/>
      <w:r w:rsidRPr="00CB20A4">
        <w:rPr>
          <w:bdr w:val="none" w:sz="0" w:space="0" w:color="auto" w:frame="1"/>
          <w:lang w:val="en-US"/>
        </w:rPr>
        <w:t xml:space="preserve"> Economy of culture in Europe URL: </w:t>
      </w:r>
      <w:hyperlink r:id="rId12" w:history="1">
        <w:r w:rsidRPr="00CB20A4">
          <w:rPr>
            <w:rStyle w:val="af"/>
            <w:color w:val="auto"/>
            <w:bdr w:val="none" w:sz="0" w:space="0" w:color="auto" w:frame="1"/>
            <w:lang w:val="en-US"/>
          </w:rPr>
          <w:t>http://ec.europe.eu/culture/key-documents/doc873_en.htm</w:t>
        </w:r>
      </w:hyperlink>
      <w:r w:rsidRPr="00CB20A4">
        <w:rPr>
          <w:bdr w:val="none" w:sz="0" w:space="0" w:color="auto" w:frame="1"/>
          <w:lang w:val="en-US"/>
        </w:rPr>
        <w:t xml:space="preserve">  (</w:t>
      </w:r>
      <w:proofErr w:type="spellStart"/>
      <w:r w:rsidRPr="00CB20A4">
        <w:rPr>
          <w:bdr w:val="none" w:sz="0" w:space="0" w:color="auto" w:frame="1"/>
        </w:rPr>
        <w:t>датаобращения</w:t>
      </w:r>
      <w:proofErr w:type="spellEnd"/>
      <w:r w:rsidRPr="00CB20A4">
        <w:rPr>
          <w:bdr w:val="none" w:sz="0" w:space="0" w:color="auto" w:frame="1"/>
          <w:lang w:val="en-US"/>
        </w:rPr>
        <w:t>: 02.03.2017)</w:t>
      </w:r>
    </w:p>
  </w:footnote>
  <w:footnote w:id="30">
    <w:p w:rsidR="00C87B92" w:rsidRPr="00CB20A4" w:rsidRDefault="00C87B92" w:rsidP="00CB20A4">
      <w:pPr>
        <w:pStyle w:val="a4"/>
        <w:jc w:val="both"/>
      </w:pPr>
      <w:r w:rsidRPr="00CB20A4">
        <w:rPr>
          <w:rStyle w:val="a6"/>
        </w:rPr>
        <w:footnoteRef/>
      </w:r>
      <w:proofErr w:type="spellStart"/>
      <w:r w:rsidRPr="00CB20A4">
        <w:rPr>
          <w:bdr w:val="none" w:sz="0" w:space="0" w:color="auto" w:frame="1"/>
        </w:rPr>
        <w:t>Васецкий</w:t>
      </w:r>
      <w:proofErr w:type="spellEnd"/>
      <w:r w:rsidRPr="00CB20A4">
        <w:rPr>
          <w:bdr w:val="none" w:sz="0" w:space="0" w:color="auto" w:frame="1"/>
        </w:rPr>
        <w:t xml:space="preserve"> А.А., Зуев С.Э. Культурные индустрии как значимый фактор политики / </w:t>
      </w:r>
      <w:proofErr w:type="spellStart"/>
      <w:r w:rsidRPr="00CB20A4">
        <w:rPr>
          <w:bdr w:val="none" w:sz="0" w:space="0" w:color="auto" w:frame="1"/>
        </w:rPr>
        <w:t>А.А.Васецкий</w:t>
      </w:r>
      <w:proofErr w:type="spellEnd"/>
      <w:r w:rsidRPr="00CB20A4">
        <w:rPr>
          <w:bdr w:val="none" w:sz="0" w:space="0" w:color="auto" w:frame="1"/>
        </w:rPr>
        <w:t xml:space="preserve">, </w:t>
      </w:r>
      <w:proofErr w:type="spellStart"/>
      <w:r w:rsidRPr="00CB20A4">
        <w:rPr>
          <w:bdr w:val="none" w:sz="0" w:space="0" w:color="auto" w:frame="1"/>
        </w:rPr>
        <w:t>С.Э.Зуев</w:t>
      </w:r>
      <w:proofErr w:type="spellEnd"/>
      <w:r w:rsidRPr="00CB20A4">
        <w:rPr>
          <w:bdr w:val="none" w:sz="0" w:space="0" w:color="auto" w:frame="1"/>
        </w:rPr>
        <w:t>. // Власть.  - 2010. - № 4. - С. 65–69.</w:t>
      </w:r>
    </w:p>
  </w:footnote>
  <w:footnote w:id="31">
    <w:p w:rsidR="00C87B92" w:rsidRPr="00CB20A4" w:rsidRDefault="00C87B92" w:rsidP="00CB20A4">
      <w:pPr>
        <w:pStyle w:val="a4"/>
        <w:jc w:val="both"/>
      </w:pPr>
      <w:r w:rsidRPr="00CB20A4">
        <w:rPr>
          <w:rStyle w:val="a6"/>
        </w:rPr>
        <w:footnoteRef/>
      </w:r>
      <w:r w:rsidRPr="00CB20A4">
        <w:rPr>
          <w:lang w:eastAsia="pl-PL"/>
        </w:rPr>
        <w:t xml:space="preserve">История слова "культура". </w:t>
      </w:r>
      <w:r w:rsidRPr="00CB20A4">
        <w:rPr>
          <w:bdr w:val="none" w:sz="0" w:space="0" w:color="auto" w:frame="1"/>
          <w:lang w:val="en-US"/>
        </w:rPr>
        <w:t>URL</w:t>
      </w:r>
      <w:r w:rsidRPr="00CB20A4">
        <w:rPr>
          <w:bdr w:val="none" w:sz="0" w:space="0" w:color="auto" w:frame="1"/>
        </w:rPr>
        <w:t xml:space="preserve">: </w:t>
      </w:r>
      <w:hyperlink r:id="rId13" w:history="1">
        <w:r w:rsidRPr="00CB20A4">
          <w:rPr>
            <w:rStyle w:val="af"/>
            <w:color w:val="auto"/>
            <w:lang w:val="pl-PL" w:eastAsia="pl-PL"/>
          </w:rPr>
          <w:t>http</w:t>
        </w:r>
        <w:r w:rsidRPr="00CB20A4">
          <w:rPr>
            <w:rStyle w:val="af"/>
            <w:color w:val="auto"/>
            <w:lang w:eastAsia="pl-PL"/>
          </w:rPr>
          <w:t>://</w:t>
        </w:r>
        <w:r w:rsidRPr="00CB20A4">
          <w:rPr>
            <w:rStyle w:val="af"/>
            <w:color w:val="auto"/>
            <w:lang w:val="pl-PL" w:eastAsia="pl-PL"/>
          </w:rPr>
          <w:t>www</w:t>
        </w:r>
        <w:r w:rsidRPr="00CB20A4">
          <w:rPr>
            <w:rStyle w:val="af"/>
            <w:color w:val="auto"/>
            <w:lang w:eastAsia="pl-PL"/>
          </w:rPr>
          <w:t>.</w:t>
        </w:r>
        <w:r w:rsidRPr="00CB20A4">
          <w:rPr>
            <w:rStyle w:val="af"/>
            <w:color w:val="auto"/>
            <w:lang w:val="pl-PL" w:eastAsia="pl-PL"/>
          </w:rPr>
          <w:t>countries</w:t>
        </w:r>
        <w:r w:rsidRPr="00CB20A4">
          <w:rPr>
            <w:rStyle w:val="af"/>
            <w:color w:val="auto"/>
            <w:lang w:eastAsia="pl-PL"/>
          </w:rPr>
          <w:t>.</w:t>
        </w:r>
        <w:r w:rsidRPr="00CB20A4">
          <w:rPr>
            <w:rStyle w:val="af"/>
            <w:color w:val="auto"/>
            <w:lang w:val="pl-PL" w:eastAsia="pl-PL"/>
          </w:rPr>
          <w:t>ru</w:t>
        </w:r>
        <w:r w:rsidRPr="00CB20A4">
          <w:rPr>
            <w:rStyle w:val="af"/>
            <w:color w:val="auto"/>
            <w:lang w:eastAsia="pl-PL"/>
          </w:rPr>
          <w:t>/</w:t>
        </w:r>
        <w:r w:rsidRPr="00CB20A4">
          <w:rPr>
            <w:rStyle w:val="af"/>
            <w:color w:val="auto"/>
            <w:lang w:val="pl-PL" w:eastAsia="pl-PL"/>
          </w:rPr>
          <w:t>library</w:t>
        </w:r>
        <w:r w:rsidRPr="00CB20A4">
          <w:rPr>
            <w:rStyle w:val="af"/>
            <w:color w:val="auto"/>
            <w:lang w:eastAsia="pl-PL"/>
          </w:rPr>
          <w:t>/</w:t>
        </w:r>
        <w:r w:rsidRPr="00CB20A4">
          <w:rPr>
            <w:rStyle w:val="af"/>
            <w:color w:val="auto"/>
            <w:lang w:val="pl-PL" w:eastAsia="pl-PL"/>
          </w:rPr>
          <w:t>subscribe</w:t>
        </w:r>
        <w:r w:rsidRPr="00CB20A4">
          <w:rPr>
            <w:rStyle w:val="af"/>
            <w:color w:val="auto"/>
            <w:lang w:eastAsia="pl-PL"/>
          </w:rPr>
          <w:t>/</w:t>
        </w:r>
        <w:r w:rsidRPr="00CB20A4">
          <w:rPr>
            <w:rStyle w:val="af"/>
            <w:color w:val="auto"/>
            <w:lang w:val="pl-PL" w:eastAsia="pl-PL"/>
          </w:rPr>
          <w:t>etymology</w:t>
        </w:r>
        <w:r w:rsidRPr="00CB20A4">
          <w:rPr>
            <w:rStyle w:val="af"/>
            <w:color w:val="auto"/>
            <w:lang w:eastAsia="pl-PL"/>
          </w:rPr>
          <w:t>.</w:t>
        </w:r>
        <w:r w:rsidRPr="00CB20A4">
          <w:rPr>
            <w:rStyle w:val="af"/>
            <w:color w:val="auto"/>
            <w:lang w:val="pl-PL" w:eastAsia="pl-PL"/>
          </w:rPr>
          <w:t>htm</w:t>
        </w:r>
      </w:hyperlink>
      <w:r w:rsidRPr="00CB20A4">
        <w:rPr>
          <w:bdr w:val="none" w:sz="0" w:space="0" w:color="auto" w:frame="1"/>
        </w:rPr>
        <w:t>(дата обращения: 02.03.2017)</w:t>
      </w:r>
    </w:p>
  </w:footnote>
  <w:footnote w:id="32">
    <w:p w:rsidR="00C87B92" w:rsidRPr="00CB20A4" w:rsidRDefault="00C87B92" w:rsidP="00CB20A4">
      <w:pPr>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rPr>
        <w:t xml:space="preserve"> Философский энциклопедический словарь. М., 1997. </w:t>
      </w:r>
      <w:r w:rsidRPr="00CB20A4">
        <w:rPr>
          <w:rFonts w:ascii="Times New Roman" w:hAnsi="Times New Roman" w:cs="Times New Roman"/>
          <w:sz w:val="20"/>
          <w:szCs w:val="20"/>
          <w:lang w:val="en-US"/>
        </w:rPr>
        <w:t>URL</w:t>
      </w:r>
      <w:r w:rsidRPr="00CB20A4">
        <w:rPr>
          <w:rFonts w:ascii="Times New Roman" w:hAnsi="Times New Roman" w:cs="Times New Roman"/>
          <w:sz w:val="20"/>
          <w:szCs w:val="20"/>
        </w:rPr>
        <w:t xml:space="preserve">: </w:t>
      </w:r>
      <w:hyperlink r:id="rId14" w:history="1">
        <w:r w:rsidRPr="00CB20A4">
          <w:rPr>
            <w:rStyle w:val="af"/>
            <w:rFonts w:ascii="Times New Roman" w:hAnsi="Times New Roman" w:cs="Times New Roman"/>
            <w:color w:val="auto"/>
            <w:sz w:val="20"/>
            <w:szCs w:val="20"/>
            <w:lang w:val="en-US"/>
          </w:rPr>
          <w:t>www</w:t>
        </w:r>
        <w:r w:rsidRPr="00CB20A4">
          <w:rPr>
            <w:rStyle w:val="af"/>
            <w:rFonts w:ascii="Times New Roman" w:hAnsi="Times New Roman" w:cs="Times New Roman"/>
            <w:color w:val="auto"/>
            <w:sz w:val="20"/>
            <w:szCs w:val="20"/>
          </w:rPr>
          <w:t>.</w:t>
        </w:r>
        <w:proofErr w:type="spellStart"/>
        <w:r w:rsidRPr="00CB20A4">
          <w:rPr>
            <w:rStyle w:val="af"/>
            <w:rFonts w:ascii="Times New Roman" w:hAnsi="Times New Roman" w:cs="Times New Roman"/>
            <w:color w:val="auto"/>
            <w:sz w:val="20"/>
            <w:szCs w:val="20"/>
            <w:lang w:val="en-US"/>
          </w:rPr>
          <w:t>russianculture</w:t>
        </w:r>
        <w:proofErr w:type="spellEnd"/>
        <w:r w:rsidRPr="00CB20A4">
          <w:rPr>
            <w:rStyle w:val="af"/>
            <w:rFonts w:ascii="Times New Roman" w:hAnsi="Times New Roman" w:cs="Times New Roman"/>
            <w:color w:val="auto"/>
            <w:sz w:val="20"/>
            <w:szCs w:val="20"/>
          </w:rPr>
          <w:t>.</w:t>
        </w:r>
        <w:proofErr w:type="spellStart"/>
        <w:r w:rsidRPr="00CB20A4">
          <w:rPr>
            <w:rStyle w:val="af"/>
            <w:rFonts w:ascii="Times New Roman" w:hAnsi="Times New Roman" w:cs="Times New Roman"/>
            <w:color w:val="auto"/>
            <w:sz w:val="20"/>
            <w:szCs w:val="20"/>
            <w:lang w:val="en-US"/>
          </w:rPr>
          <w:t>ru</w:t>
        </w:r>
        <w:proofErr w:type="spellEnd"/>
        <w:r w:rsidRPr="00CB20A4">
          <w:rPr>
            <w:rStyle w:val="af"/>
            <w:rFonts w:ascii="Times New Roman" w:hAnsi="Times New Roman" w:cs="Times New Roman"/>
            <w:color w:val="auto"/>
            <w:sz w:val="20"/>
            <w:szCs w:val="20"/>
          </w:rPr>
          <w:t>/</w:t>
        </w:r>
        <w:r w:rsidRPr="00CB20A4">
          <w:rPr>
            <w:rStyle w:val="af"/>
            <w:rFonts w:ascii="Times New Roman" w:hAnsi="Times New Roman" w:cs="Times New Roman"/>
            <w:color w:val="auto"/>
            <w:sz w:val="20"/>
            <w:szCs w:val="20"/>
            <w:lang w:val="en-US"/>
          </w:rPr>
          <w:t>Materials</w:t>
        </w:r>
        <w:r w:rsidRPr="00CB20A4">
          <w:rPr>
            <w:rStyle w:val="af"/>
            <w:rFonts w:ascii="Times New Roman" w:hAnsi="Times New Roman" w:cs="Times New Roman"/>
            <w:color w:val="auto"/>
            <w:sz w:val="20"/>
            <w:szCs w:val="20"/>
          </w:rPr>
          <w:t>/1_</w:t>
        </w:r>
        <w:r w:rsidRPr="00CB20A4">
          <w:rPr>
            <w:rStyle w:val="af"/>
            <w:rFonts w:ascii="Times New Roman" w:hAnsi="Times New Roman" w:cs="Times New Roman"/>
            <w:color w:val="auto"/>
            <w:sz w:val="20"/>
            <w:szCs w:val="20"/>
            <w:lang w:val="en-US"/>
          </w:rPr>
          <w:t>cult</w:t>
        </w:r>
        <w:r w:rsidRPr="00CB20A4">
          <w:rPr>
            <w:rStyle w:val="af"/>
            <w:rFonts w:ascii="Times New Roman" w:hAnsi="Times New Roman" w:cs="Times New Roman"/>
            <w:color w:val="auto"/>
            <w:sz w:val="20"/>
            <w:szCs w:val="20"/>
          </w:rPr>
          <w:t>.</w:t>
        </w:r>
        <w:proofErr w:type="spellStart"/>
        <w:r w:rsidRPr="00CB20A4">
          <w:rPr>
            <w:rStyle w:val="af"/>
            <w:rFonts w:ascii="Times New Roman" w:hAnsi="Times New Roman" w:cs="Times New Roman"/>
            <w:color w:val="auto"/>
            <w:sz w:val="20"/>
            <w:szCs w:val="20"/>
            <w:lang w:val="en-US"/>
          </w:rPr>
          <w:t>htm</w:t>
        </w:r>
        <w:proofErr w:type="spellEnd"/>
      </w:hyperlink>
      <w:r w:rsidRPr="00CB20A4">
        <w:rPr>
          <w:rFonts w:ascii="Times New Roman" w:hAnsi="Times New Roman" w:cs="Times New Roman"/>
          <w:sz w:val="20"/>
          <w:szCs w:val="20"/>
        </w:rPr>
        <w:t xml:space="preserve"> (дата обращения: 10.03.2017) </w:t>
      </w:r>
      <w:r w:rsidRPr="00CB20A4">
        <w:rPr>
          <w:rFonts w:ascii="Times New Roman" w:hAnsi="Times New Roman" w:cs="Times New Roman"/>
          <w:sz w:val="20"/>
          <w:szCs w:val="20"/>
          <w:lang w:val="en-US"/>
        </w:rPr>
        <w:t> </w:t>
      </w:r>
    </w:p>
  </w:footnote>
  <w:footnote w:id="33">
    <w:p w:rsidR="00C87B92" w:rsidRPr="00CB20A4" w:rsidRDefault="00C87B92" w:rsidP="00CB20A4">
      <w:pPr>
        <w:pStyle w:val="a4"/>
        <w:jc w:val="both"/>
      </w:pPr>
      <w:r w:rsidRPr="00CB20A4">
        <w:rPr>
          <w:rStyle w:val="a6"/>
        </w:rPr>
        <w:footnoteRef/>
      </w:r>
      <w:r w:rsidRPr="00CB20A4">
        <w:t xml:space="preserve"> Митин Д.В. Культура как фактор социально-экономического развития региона / </w:t>
      </w:r>
      <w:proofErr w:type="spellStart"/>
      <w:r w:rsidRPr="00CB20A4">
        <w:t>Д.В.Митин</w:t>
      </w:r>
      <w:proofErr w:type="spellEnd"/>
      <w:r w:rsidRPr="00CB20A4">
        <w:t xml:space="preserve"> // Инновационная наука. – 2015. - №1-2. – С. 140-141.</w:t>
      </w:r>
    </w:p>
  </w:footnote>
  <w:footnote w:id="34">
    <w:p w:rsidR="00C87B92" w:rsidRPr="00CB20A4" w:rsidRDefault="00C87B92" w:rsidP="00CB20A4">
      <w:pPr>
        <w:pStyle w:val="1"/>
        <w:shd w:val="clear" w:color="auto" w:fill="FFFFFF"/>
        <w:spacing w:before="0" w:line="240" w:lineRule="auto"/>
        <w:jc w:val="both"/>
        <w:rPr>
          <w:rFonts w:ascii="Times New Roman" w:hAnsi="Times New Roman" w:cs="Times New Roman"/>
          <w:b w:val="0"/>
          <w:color w:val="auto"/>
          <w:sz w:val="20"/>
          <w:szCs w:val="20"/>
          <w:lang w:val="en-US"/>
        </w:rPr>
      </w:pPr>
      <w:r w:rsidRPr="00CB20A4">
        <w:rPr>
          <w:rStyle w:val="a6"/>
          <w:rFonts w:ascii="Times New Roman" w:hAnsi="Times New Roman" w:cs="Times New Roman"/>
          <w:b w:val="0"/>
          <w:color w:val="auto"/>
          <w:sz w:val="20"/>
          <w:szCs w:val="20"/>
        </w:rPr>
        <w:footnoteRef/>
      </w:r>
      <w:r w:rsidRPr="00CB20A4">
        <w:rPr>
          <w:rFonts w:ascii="Times New Roman" w:hAnsi="Times New Roman" w:cs="Times New Roman"/>
          <w:b w:val="0"/>
          <w:color w:val="auto"/>
          <w:sz w:val="20"/>
          <w:szCs w:val="20"/>
          <w:lang w:val="en-US"/>
        </w:rPr>
        <w:t xml:space="preserve"> Harrison L.E. </w:t>
      </w:r>
      <w:r w:rsidRPr="00CB20A4">
        <w:rPr>
          <w:rStyle w:val="a-size-extra-large"/>
          <w:rFonts w:ascii="Times New Roman" w:hAnsi="Times New Roman" w:cs="Times New Roman"/>
          <w:b w:val="0"/>
          <w:color w:val="auto"/>
          <w:sz w:val="20"/>
          <w:szCs w:val="20"/>
          <w:lang w:val="en-US"/>
        </w:rPr>
        <w:t xml:space="preserve">Jews, Confucians, and Protestants: Cultural Capital and the End of Multiculturalism / </w:t>
      </w:r>
      <w:proofErr w:type="spellStart"/>
      <w:r w:rsidRPr="00CB20A4">
        <w:rPr>
          <w:rStyle w:val="a-size-extra-large"/>
          <w:rFonts w:ascii="Times New Roman" w:hAnsi="Times New Roman" w:cs="Times New Roman"/>
          <w:b w:val="0"/>
          <w:color w:val="auto"/>
          <w:sz w:val="20"/>
          <w:szCs w:val="20"/>
          <w:lang w:val="en-US"/>
        </w:rPr>
        <w:t>L.E.Harrison</w:t>
      </w:r>
      <w:proofErr w:type="spellEnd"/>
      <w:r w:rsidRPr="00CB20A4">
        <w:rPr>
          <w:rStyle w:val="a-size-extra-large"/>
          <w:rFonts w:ascii="Times New Roman" w:hAnsi="Times New Roman" w:cs="Times New Roman"/>
          <w:b w:val="0"/>
          <w:color w:val="auto"/>
          <w:sz w:val="20"/>
          <w:szCs w:val="20"/>
          <w:lang w:val="en-US"/>
        </w:rPr>
        <w:t xml:space="preserve">. – </w:t>
      </w:r>
      <w:proofErr w:type="spellStart"/>
      <w:r w:rsidRPr="00CB20A4">
        <w:rPr>
          <w:rStyle w:val="a-size-extra-large"/>
          <w:rFonts w:ascii="Times New Roman" w:hAnsi="Times New Roman" w:cs="Times New Roman"/>
          <w:b w:val="0"/>
          <w:color w:val="auto"/>
          <w:sz w:val="20"/>
          <w:szCs w:val="20"/>
          <w:lang w:val="en-US"/>
        </w:rPr>
        <w:t>Rowman</w:t>
      </w:r>
      <w:proofErr w:type="spellEnd"/>
      <w:r w:rsidRPr="00CB20A4">
        <w:rPr>
          <w:rStyle w:val="a-size-extra-large"/>
          <w:rFonts w:ascii="Times New Roman" w:hAnsi="Times New Roman" w:cs="Times New Roman"/>
          <w:b w:val="0"/>
          <w:color w:val="auto"/>
          <w:sz w:val="20"/>
          <w:szCs w:val="20"/>
          <w:lang w:val="en-US"/>
        </w:rPr>
        <w:t xml:space="preserve"> and Littlefield Publishers, 2013. </w:t>
      </w:r>
      <w:r w:rsidRPr="00CB20A4">
        <w:rPr>
          <w:rStyle w:val="apple-converted-space"/>
          <w:rFonts w:ascii="Times New Roman" w:hAnsi="Times New Roman" w:cs="Times New Roman"/>
          <w:b w:val="0"/>
          <w:color w:val="auto"/>
          <w:sz w:val="20"/>
          <w:szCs w:val="20"/>
          <w:lang w:val="en-US"/>
        </w:rPr>
        <w:t> </w:t>
      </w:r>
    </w:p>
  </w:footnote>
  <w:footnote w:id="35">
    <w:p w:rsidR="00C87B92" w:rsidRPr="00CB20A4" w:rsidRDefault="00C87B92" w:rsidP="00CB20A4">
      <w:pPr>
        <w:autoSpaceDE w:val="0"/>
        <w:autoSpaceDN w:val="0"/>
        <w:adjustRightInd w:val="0"/>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heme="minorHAnsi" w:hAnsi="Times New Roman" w:cs="Times New Roman"/>
          <w:sz w:val="20"/>
          <w:szCs w:val="20"/>
          <w:lang w:eastAsia="en-US"/>
        </w:rPr>
        <w:t xml:space="preserve">Кошкина М. В. Экономическая политика государства в сфере культуры и искусства / М. </w:t>
      </w:r>
      <w:proofErr w:type="spellStart"/>
      <w:r w:rsidRPr="00CB20A4">
        <w:rPr>
          <w:rFonts w:ascii="Times New Roman" w:eastAsiaTheme="minorHAnsi" w:hAnsi="Times New Roman" w:cs="Times New Roman"/>
          <w:sz w:val="20"/>
          <w:szCs w:val="20"/>
          <w:lang w:eastAsia="en-US"/>
        </w:rPr>
        <w:t>В.Кошкина</w:t>
      </w:r>
      <w:proofErr w:type="spellEnd"/>
      <w:r w:rsidRPr="00CB20A4">
        <w:rPr>
          <w:rFonts w:ascii="Times New Roman" w:eastAsiaTheme="minorHAnsi" w:hAnsi="Times New Roman" w:cs="Times New Roman"/>
          <w:sz w:val="20"/>
          <w:szCs w:val="20"/>
          <w:lang w:eastAsia="en-US"/>
        </w:rPr>
        <w:t xml:space="preserve"> // Управление собственностью. – 2004. - №1. - С.52.</w:t>
      </w:r>
    </w:p>
  </w:footnote>
  <w:footnote w:id="36">
    <w:p w:rsidR="00C87B92" w:rsidRPr="00CB20A4" w:rsidRDefault="00C87B92" w:rsidP="00CB20A4">
      <w:pPr>
        <w:autoSpaceDE w:val="0"/>
        <w:autoSpaceDN w:val="0"/>
        <w:adjustRightInd w:val="0"/>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heme="minorHAnsi" w:hAnsi="Times New Roman" w:cs="Times New Roman"/>
          <w:sz w:val="20"/>
          <w:szCs w:val="20"/>
          <w:lang w:eastAsia="en-US"/>
        </w:rPr>
        <w:t xml:space="preserve">Митин Д.В. Культурная политика как фактор социально-экономического развития территории / </w:t>
      </w:r>
      <w:proofErr w:type="spellStart"/>
      <w:r w:rsidRPr="00CB20A4">
        <w:rPr>
          <w:rFonts w:ascii="Times New Roman" w:eastAsiaTheme="minorHAnsi" w:hAnsi="Times New Roman" w:cs="Times New Roman"/>
          <w:sz w:val="20"/>
          <w:szCs w:val="20"/>
          <w:lang w:eastAsia="en-US"/>
        </w:rPr>
        <w:t>Д.В.Митин</w:t>
      </w:r>
      <w:proofErr w:type="spellEnd"/>
      <w:r w:rsidRPr="00CB20A4">
        <w:rPr>
          <w:rFonts w:ascii="Times New Roman" w:eastAsiaTheme="minorHAnsi" w:hAnsi="Times New Roman" w:cs="Times New Roman"/>
          <w:sz w:val="20"/>
          <w:szCs w:val="20"/>
          <w:lang w:eastAsia="en-US"/>
        </w:rPr>
        <w:t xml:space="preserve"> // Общество, современная наука и образование: проблемы и перспективы: сборник научных трудов по материалам Международной научно-практической конференции 30 ноября 2012 г.: в 10 частях. Часть 10. – Тамбов: Изд-во ТРОО «Бизнес-Наука-Общество», 2012. – с.74.</w:t>
      </w:r>
    </w:p>
  </w:footnote>
  <w:footnote w:id="37">
    <w:p w:rsidR="00C87B92" w:rsidRPr="00CB20A4" w:rsidRDefault="00C87B92" w:rsidP="00CB20A4">
      <w:pPr>
        <w:pStyle w:val="a4"/>
        <w:jc w:val="both"/>
      </w:pPr>
      <w:r w:rsidRPr="00CB20A4">
        <w:rPr>
          <w:rStyle w:val="a6"/>
        </w:rPr>
        <w:footnoteRef/>
      </w:r>
      <w:r w:rsidRPr="00CB20A4">
        <w:t xml:space="preserve"> Там же.</w:t>
      </w:r>
    </w:p>
  </w:footnote>
  <w:footnote w:id="38">
    <w:p w:rsidR="00C87B92" w:rsidRPr="00CB20A4" w:rsidRDefault="00C87B92" w:rsidP="00CB20A4">
      <w:pPr>
        <w:autoSpaceDE w:val="0"/>
        <w:autoSpaceDN w:val="0"/>
        <w:adjustRightInd w:val="0"/>
        <w:spacing w:after="0" w:line="240" w:lineRule="auto"/>
        <w:jc w:val="both"/>
        <w:rPr>
          <w:rFonts w:ascii="Times New Roman" w:hAnsi="Times New Roman" w:cs="Times New Roman"/>
          <w:sz w:val="20"/>
          <w:szCs w:val="20"/>
          <w:lang w:val="en-US"/>
        </w:rPr>
      </w:pPr>
      <w:r w:rsidRPr="00CB20A4">
        <w:rPr>
          <w:rStyle w:val="a6"/>
          <w:rFonts w:ascii="Times New Roman" w:hAnsi="Times New Roman" w:cs="Times New Roman"/>
          <w:sz w:val="20"/>
          <w:szCs w:val="20"/>
        </w:rPr>
        <w:footnoteRef/>
      </w:r>
      <w:proofErr w:type="gramStart"/>
      <w:r w:rsidRPr="00CB20A4">
        <w:rPr>
          <w:rFonts w:ascii="Times New Roman" w:eastAsiaTheme="minorHAnsi" w:hAnsi="Times New Roman" w:cs="Times New Roman"/>
          <w:sz w:val="20"/>
          <w:szCs w:val="20"/>
          <w:lang w:val="en-US" w:eastAsia="en-US"/>
        </w:rPr>
        <w:t>The economy of culture in Europe.</w:t>
      </w:r>
      <w:proofErr w:type="gramEnd"/>
      <w:r w:rsidRPr="00CB20A4">
        <w:rPr>
          <w:rFonts w:ascii="Times New Roman" w:eastAsiaTheme="minorHAnsi" w:hAnsi="Times New Roman" w:cs="Times New Roman"/>
          <w:sz w:val="20"/>
          <w:szCs w:val="20"/>
          <w:lang w:val="en-US" w:eastAsia="en-US"/>
        </w:rPr>
        <w:t xml:space="preserve"> / European Commission. </w:t>
      </w:r>
      <w:proofErr w:type="gramStart"/>
      <w:r w:rsidRPr="00CB20A4">
        <w:rPr>
          <w:rFonts w:ascii="Times New Roman" w:eastAsiaTheme="minorHAnsi" w:hAnsi="Times New Roman" w:cs="Times New Roman"/>
          <w:sz w:val="20"/>
          <w:szCs w:val="20"/>
          <w:lang w:val="en-US" w:eastAsia="en-US"/>
        </w:rPr>
        <w:t>Culture.</w:t>
      </w:r>
      <w:proofErr w:type="gramEnd"/>
      <w:r w:rsidRPr="00CB20A4">
        <w:rPr>
          <w:rFonts w:ascii="Times New Roman" w:eastAsiaTheme="minorHAnsi" w:hAnsi="Times New Roman" w:cs="Times New Roman"/>
          <w:sz w:val="20"/>
          <w:szCs w:val="20"/>
          <w:lang w:val="en-US" w:eastAsia="en-US"/>
        </w:rPr>
        <w:t xml:space="preserve"> </w:t>
      </w:r>
      <w:proofErr w:type="gramStart"/>
      <w:r w:rsidRPr="00CB20A4">
        <w:rPr>
          <w:rFonts w:ascii="Times New Roman" w:eastAsiaTheme="minorHAnsi" w:hAnsi="Times New Roman" w:cs="Times New Roman"/>
          <w:sz w:val="20"/>
          <w:szCs w:val="20"/>
          <w:lang w:val="en-US" w:eastAsia="en-US"/>
        </w:rPr>
        <w:t>Key Documents.</w:t>
      </w:r>
      <w:proofErr w:type="gramEnd"/>
      <w:r w:rsidRPr="00CB20A4">
        <w:rPr>
          <w:rFonts w:ascii="Times New Roman" w:eastAsiaTheme="minorHAnsi" w:hAnsi="Times New Roman" w:cs="Times New Roman"/>
          <w:sz w:val="20"/>
          <w:szCs w:val="20"/>
          <w:lang w:val="en-US" w:eastAsia="en-US"/>
        </w:rPr>
        <w:t xml:space="preserve"> Economy of culture in Europe URL: </w:t>
      </w:r>
      <w:hyperlink r:id="rId15" w:history="1">
        <w:r w:rsidRPr="00CB20A4">
          <w:rPr>
            <w:rStyle w:val="af"/>
            <w:rFonts w:ascii="Times New Roman" w:eastAsiaTheme="minorHAnsi" w:hAnsi="Times New Roman" w:cs="Times New Roman"/>
            <w:color w:val="auto"/>
            <w:sz w:val="20"/>
            <w:szCs w:val="20"/>
            <w:lang w:val="en-US" w:eastAsia="en-US"/>
          </w:rPr>
          <w:t>http://ec.europe.eu/culture/keydocuments/doc873_en.htm</w:t>
        </w:r>
      </w:hyperlink>
      <w:r w:rsidRPr="00CB20A4">
        <w:rPr>
          <w:rFonts w:ascii="Times New Roman" w:hAnsi="Times New Roman" w:cs="Times New Roman"/>
          <w:sz w:val="20"/>
          <w:szCs w:val="20"/>
          <w:bdr w:val="none" w:sz="0" w:space="0" w:color="auto" w:frame="1"/>
          <w:lang w:val="en-US"/>
        </w:rPr>
        <w:t>(</w:t>
      </w:r>
      <w:proofErr w:type="spellStart"/>
      <w:r w:rsidRPr="00CB20A4">
        <w:rPr>
          <w:rFonts w:ascii="Times New Roman" w:hAnsi="Times New Roman" w:cs="Times New Roman"/>
          <w:sz w:val="20"/>
          <w:szCs w:val="20"/>
          <w:bdr w:val="none" w:sz="0" w:space="0" w:color="auto" w:frame="1"/>
        </w:rPr>
        <w:t>датаобращения</w:t>
      </w:r>
      <w:proofErr w:type="spellEnd"/>
      <w:r w:rsidRPr="00CB20A4">
        <w:rPr>
          <w:rFonts w:ascii="Times New Roman" w:hAnsi="Times New Roman" w:cs="Times New Roman"/>
          <w:sz w:val="20"/>
          <w:szCs w:val="20"/>
          <w:bdr w:val="none" w:sz="0" w:space="0" w:color="auto" w:frame="1"/>
          <w:lang w:val="en-US"/>
        </w:rPr>
        <w:t>: 02.03.2017)</w:t>
      </w:r>
    </w:p>
  </w:footnote>
  <w:footnote w:id="39">
    <w:p w:rsidR="00C87B92" w:rsidRPr="00CB20A4" w:rsidRDefault="00C87B92" w:rsidP="00CB20A4">
      <w:pPr>
        <w:pStyle w:val="a4"/>
        <w:jc w:val="both"/>
      </w:pPr>
      <w:r w:rsidRPr="00CB20A4">
        <w:rPr>
          <w:rStyle w:val="a6"/>
        </w:rPr>
        <w:footnoteRef/>
      </w:r>
      <w:r w:rsidRPr="00CB20A4">
        <w:rPr>
          <w:lang w:val="en-US"/>
        </w:rPr>
        <w:t>Ibid</w:t>
      </w:r>
      <w:r w:rsidRPr="00CB20A4">
        <w:t>.</w:t>
      </w:r>
    </w:p>
  </w:footnote>
  <w:footnote w:id="40">
    <w:p w:rsidR="00C87B92" w:rsidRPr="002042E4" w:rsidRDefault="00C87B92" w:rsidP="00CB20A4">
      <w:pPr>
        <w:spacing w:after="0" w:line="240" w:lineRule="auto"/>
        <w:jc w:val="both"/>
        <w:rPr>
          <w:rFonts w:ascii="Times New Roman" w:hAnsi="Times New Roman" w:cs="Times New Roman"/>
          <w:sz w:val="20"/>
          <w:szCs w:val="20"/>
          <w:shd w:val="clear" w:color="auto" w:fill="FFFFFF"/>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shd w:val="clear" w:color="auto" w:fill="FFFFFF"/>
        </w:rPr>
        <w:t xml:space="preserve">Зеленцова Е.В., </w:t>
      </w:r>
      <w:proofErr w:type="spellStart"/>
      <w:r w:rsidRPr="00CB20A4">
        <w:rPr>
          <w:rFonts w:ascii="Times New Roman" w:hAnsi="Times New Roman" w:cs="Times New Roman"/>
          <w:sz w:val="20"/>
          <w:szCs w:val="20"/>
          <w:shd w:val="clear" w:color="auto" w:fill="FFFFFF"/>
        </w:rPr>
        <w:t>Мельвиль</w:t>
      </w:r>
      <w:proofErr w:type="spellEnd"/>
      <w:r w:rsidRPr="00CB20A4">
        <w:rPr>
          <w:rFonts w:ascii="Times New Roman" w:hAnsi="Times New Roman" w:cs="Times New Roman"/>
          <w:sz w:val="20"/>
          <w:szCs w:val="20"/>
          <w:shd w:val="clear" w:color="auto" w:fill="FFFFFF"/>
        </w:rPr>
        <w:t xml:space="preserve"> Е.Х. Культура как системный фактор экономики и территориального развития. / </w:t>
      </w:r>
      <w:proofErr w:type="spellStart"/>
      <w:r w:rsidRPr="00CB20A4">
        <w:rPr>
          <w:rFonts w:ascii="Times New Roman" w:hAnsi="Times New Roman" w:cs="Times New Roman"/>
          <w:sz w:val="20"/>
          <w:szCs w:val="20"/>
          <w:shd w:val="clear" w:color="auto" w:fill="FFFFFF"/>
        </w:rPr>
        <w:t>Е.В.Зеленцова</w:t>
      </w:r>
      <w:proofErr w:type="spellEnd"/>
      <w:r w:rsidRPr="00CB20A4">
        <w:rPr>
          <w:rFonts w:ascii="Times New Roman" w:hAnsi="Times New Roman" w:cs="Times New Roman"/>
          <w:sz w:val="20"/>
          <w:szCs w:val="20"/>
          <w:shd w:val="clear" w:color="auto" w:fill="FFFFFF"/>
        </w:rPr>
        <w:t xml:space="preserve">, </w:t>
      </w:r>
      <w:proofErr w:type="spellStart"/>
      <w:r w:rsidRPr="00CB20A4">
        <w:rPr>
          <w:rFonts w:ascii="Times New Roman" w:hAnsi="Times New Roman" w:cs="Times New Roman"/>
          <w:sz w:val="20"/>
          <w:szCs w:val="20"/>
          <w:shd w:val="clear" w:color="auto" w:fill="FFFFFF"/>
        </w:rPr>
        <w:t>Е.Х.Мельвиль</w:t>
      </w:r>
      <w:proofErr w:type="spellEnd"/>
      <w:r w:rsidRPr="00CB20A4">
        <w:rPr>
          <w:rFonts w:ascii="Times New Roman" w:hAnsi="Times New Roman" w:cs="Times New Roman"/>
          <w:sz w:val="20"/>
          <w:szCs w:val="20"/>
          <w:shd w:val="clear" w:color="auto" w:fill="FFFFFF"/>
        </w:rPr>
        <w:t xml:space="preserve"> // Современная наука: актуальные проблемы теории и практики. - 2013. - Серия «Гуманитарные науки» №1-2. – С.32-37.</w:t>
      </w:r>
    </w:p>
  </w:footnote>
  <w:footnote w:id="41">
    <w:p w:rsidR="00C87B92" w:rsidRPr="00CB20A4" w:rsidRDefault="00C87B92" w:rsidP="00CB20A4">
      <w:pPr>
        <w:pStyle w:val="a4"/>
        <w:jc w:val="both"/>
      </w:pPr>
      <w:r w:rsidRPr="00CB20A4">
        <w:rPr>
          <w:rStyle w:val="a6"/>
        </w:rPr>
        <w:footnoteRef/>
      </w:r>
      <w:r w:rsidRPr="00CB20A4">
        <w:t xml:space="preserve"> Информационный бюллетень МИД России от  21. </w:t>
      </w:r>
      <w:r w:rsidRPr="00CB20A4">
        <w:rPr>
          <w:lang w:val="en-US"/>
        </w:rPr>
        <w:t xml:space="preserve">06. 02. URL: http://www.mid.ru/ns-dksu.nsf/ 6786f16f9aa1fc72432569ea0036120e/432569f10031dce643256bdf004a6522? </w:t>
      </w:r>
      <w:proofErr w:type="spellStart"/>
      <w:r w:rsidRPr="00CB20A4">
        <w:rPr>
          <w:lang w:val="en-US"/>
        </w:rPr>
        <w:t>OpenDocument</w:t>
      </w:r>
      <w:proofErr w:type="spellEnd"/>
      <w:r w:rsidRPr="00CB20A4">
        <w:t xml:space="preserve"> (дата обращения: 18.01.2017)</w:t>
      </w:r>
    </w:p>
  </w:footnote>
  <w:footnote w:id="42">
    <w:p w:rsidR="00C87B92" w:rsidRPr="002042E4" w:rsidRDefault="00C87B92" w:rsidP="00CB20A4">
      <w:pPr>
        <w:pStyle w:val="a4"/>
        <w:jc w:val="both"/>
      </w:pPr>
      <w:r w:rsidRPr="00CB20A4">
        <w:rPr>
          <w:rStyle w:val="a6"/>
        </w:rPr>
        <w:footnoteRef/>
      </w:r>
      <w:r w:rsidRPr="00CB20A4">
        <w:t xml:space="preserve"> Информационный бюллетень МИД России от  10.01.02 </w:t>
      </w:r>
      <w:r w:rsidRPr="00CB20A4">
        <w:rPr>
          <w:lang w:val="en-US"/>
        </w:rPr>
        <w:t>URL</w:t>
      </w:r>
      <w:r w:rsidRPr="00CB20A4">
        <w:t xml:space="preserve">: </w:t>
      </w:r>
      <w:hyperlink r:id="rId16" w:history="1">
        <w:r w:rsidRPr="00CB20A4">
          <w:rPr>
            <w:rStyle w:val="af"/>
            <w:color w:val="auto"/>
          </w:rPr>
          <w:t>http://www.mid.ru/ns-dksu.nsf/6786f16f9aa1fc72432569ea0036120e/432569f10031dce643256b3d0029fe61?OpenDocumen</w:t>
        </w:r>
        <w:r w:rsidRPr="00CB20A4">
          <w:rPr>
            <w:rStyle w:val="af"/>
            <w:color w:val="auto"/>
            <w:lang w:val="en-US"/>
          </w:rPr>
          <w:t>t</w:t>
        </w:r>
      </w:hyperlink>
      <w:r w:rsidRPr="00CB20A4">
        <w:t xml:space="preserve"> (дата обращения: 18.01.2017)</w:t>
      </w:r>
    </w:p>
  </w:footnote>
  <w:footnote w:id="43">
    <w:p w:rsidR="00C87B92" w:rsidRPr="00CB20A4" w:rsidRDefault="00C87B92" w:rsidP="00CB20A4">
      <w:pPr>
        <w:pStyle w:val="a4"/>
        <w:jc w:val="both"/>
      </w:pPr>
      <w:r w:rsidRPr="00CB20A4">
        <w:rPr>
          <w:rStyle w:val="a6"/>
        </w:rPr>
        <w:footnoteRef/>
      </w:r>
      <w:r w:rsidRPr="00CB20A4">
        <w:t xml:space="preserve"> Медведева Т.И. Гражданская (народная) дипломатия и её роль в российско-японском политическом диалоге. Диссертация на соискание степени кандидата политических наук. - Москва, 2007. </w:t>
      </w:r>
      <w:r w:rsidRPr="00CB20A4">
        <w:rPr>
          <w:lang w:val="en-US"/>
        </w:rPr>
        <w:t>URL</w:t>
      </w:r>
      <w:r w:rsidRPr="00CB20A4">
        <w:t xml:space="preserve">: </w:t>
      </w:r>
      <w:hyperlink r:id="rId17"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dissercat</w:t>
        </w:r>
        <w:proofErr w:type="spellEnd"/>
        <w:r w:rsidRPr="00CB20A4">
          <w:rPr>
            <w:rStyle w:val="af"/>
            <w:color w:val="auto"/>
          </w:rPr>
          <w:t>.</w:t>
        </w:r>
        <w:r w:rsidRPr="00CB20A4">
          <w:rPr>
            <w:rStyle w:val="af"/>
            <w:color w:val="auto"/>
            <w:lang w:val="en-US"/>
          </w:rPr>
          <w:t>com</w:t>
        </w:r>
        <w:r w:rsidRPr="00CB20A4">
          <w:rPr>
            <w:rStyle w:val="af"/>
            <w:color w:val="auto"/>
          </w:rPr>
          <w:t>/</w:t>
        </w:r>
        <w:r w:rsidRPr="00CB20A4">
          <w:rPr>
            <w:rStyle w:val="af"/>
            <w:color w:val="auto"/>
            <w:lang w:val="en-US"/>
          </w:rPr>
          <w:t>content</w:t>
        </w:r>
        <w:r w:rsidRPr="00CB20A4">
          <w:rPr>
            <w:rStyle w:val="af"/>
            <w:color w:val="auto"/>
          </w:rPr>
          <w:t>/</w:t>
        </w:r>
        <w:proofErr w:type="spellStart"/>
        <w:r w:rsidRPr="00CB20A4">
          <w:rPr>
            <w:rStyle w:val="af"/>
            <w:color w:val="auto"/>
            <w:lang w:val="en-US"/>
          </w:rPr>
          <w:t>grazhdanskaya</w:t>
        </w:r>
        <w:proofErr w:type="spellEnd"/>
        <w:r w:rsidRPr="00CB20A4">
          <w:rPr>
            <w:rStyle w:val="af"/>
            <w:color w:val="auto"/>
          </w:rPr>
          <w:t>-</w:t>
        </w:r>
        <w:proofErr w:type="spellStart"/>
        <w:r w:rsidRPr="00CB20A4">
          <w:rPr>
            <w:rStyle w:val="af"/>
            <w:color w:val="auto"/>
            <w:lang w:val="en-US"/>
          </w:rPr>
          <w:t>narodnaya</w:t>
        </w:r>
        <w:proofErr w:type="spellEnd"/>
        <w:r w:rsidRPr="00CB20A4">
          <w:rPr>
            <w:rStyle w:val="af"/>
            <w:color w:val="auto"/>
          </w:rPr>
          <w:t>-</w:t>
        </w:r>
        <w:proofErr w:type="spellStart"/>
        <w:r w:rsidRPr="00CB20A4">
          <w:rPr>
            <w:rStyle w:val="af"/>
            <w:color w:val="auto"/>
            <w:lang w:val="en-US"/>
          </w:rPr>
          <w:t>diplomatiya</w:t>
        </w:r>
        <w:proofErr w:type="spellEnd"/>
        <w:r w:rsidRPr="00CB20A4">
          <w:rPr>
            <w:rStyle w:val="af"/>
            <w:color w:val="auto"/>
          </w:rPr>
          <w:t>-</w:t>
        </w:r>
        <w:proofErr w:type="spellStart"/>
        <w:r w:rsidRPr="00CB20A4">
          <w:rPr>
            <w:rStyle w:val="af"/>
            <w:color w:val="auto"/>
            <w:lang w:val="en-US"/>
          </w:rPr>
          <w:t>i</w:t>
        </w:r>
        <w:proofErr w:type="spellEnd"/>
        <w:r w:rsidRPr="00CB20A4">
          <w:rPr>
            <w:rStyle w:val="af"/>
            <w:color w:val="auto"/>
          </w:rPr>
          <w:t>-</w:t>
        </w:r>
        <w:proofErr w:type="spellStart"/>
        <w:r w:rsidRPr="00CB20A4">
          <w:rPr>
            <w:rStyle w:val="af"/>
            <w:color w:val="auto"/>
            <w:lang w:val="en-US"/>
          </w:rPr>
          <w:t>ee</w:t>
        </w:r>
        <w:proofErr w:type="spellEnd"/>
        <w:r w:rsidRPr="00CB20A4">
          <w:rPr>
            <w:rStyle w:val="af"/>
            <w:color w:val="auto"/>
          </w:rPr>
          <w:t>-</w:t>
        </w:r>
        <w:proofErr w:type="spellStart"/>
        <w:r w:rsidRPr="00CB20A4">
          <w:rPr>
            <w:rStyle w:val="af"/>
            <w:color w:val="auto"/>
            <w:lang w:val="en-US"/>
          </w:rPr>
          <w:t>rol</w:t>
        </w:r>
        <w:proofErr w:type="spellEnd"/>
        <w:r w:rsidRPr="00CB20A4">
          <w:rPr>
            <w:rStyle w:val="af"/>
            <w:color w:val="auto"/>
          </w:rPr>
          <w:t>-</w:t>
        </w:r>
        <w:r w:rsidRPr="00CB20A4">
          <w:rPr>
            <w:rStyle w:val="af"/>
            <w:color w:val="auto"/>
            <w:lang w:val="en-US"/>
          </w:rPr>
          <w:t>v</w:t>
        </w:r>
        <w:r w:rsidRPr="00CB20A4">
          <w:rPr>
            <w:rStyle w:val="af"/>
            <w:color w:val="auto"/>
          </w:rPr>
          <w:t>-</w:t>
        </w:r>
        <w:proofErr w:type="spellStart"/>
        <w:r w:rsidRPr="00CB20A4">
          <w:rPr>
            <w:rStyle w:val="af"/>
            <w:color w:val="auto"/>
            <w:lang w:val="en-US"/>
          </w:rPr>
          <w:t>rossiisko</w:t>
        </w:r>
        <w:proofErr w:type="spellEnd"/>
        <w:r w:rsidRPr="00CB20A4">
          <w:rPr>
            <w:rStyle w:val="af"/>
            <w:color w:val="auto"/>
          </w:rPr>
          <w:t>-</w:t>
        </w:r>
        <w:proofErr w:type="spellStart"/>
        <w:r w:rsidRPr="00CB20A4">
          <w:rPr>
            <w:rStyle w:val="af"/>
            <w:color w:val="auto"/>
            <w:lang w:val="en-US"/>
          </w:rPr>
          <w:t>yaponskom</w:t>
        </w:r>
        <w:proofErr w:type="spellEnd"/>
        <w:r w:rsidRPr="00CB20A4">
          <w:rPr>
            <w:rStyle w:val="af"/>
            <w:color w:val="auto"/>
          </w:rPr>
          <w:t>-</w:t>
        </w:r>
        <w:proofErr w:type="spellStart"/>
        <w:r w:rsidRPr="00CB20A4">
          <w:rPr>
            <w:rStyle w:val="af"/>
            <w:color w:val="auto"/>
            <w:lang w:val="en-US"/>
          </w:rPr>
          <w:t>politicheskom</w:t>
        </w:r>
        <w:proofErr w:type="spellEnd"/>
        <w:r w:rsidRPr="00CB20A4">
          <w:rPr>
            <w:rStyle w:val="af"/>
            <w:color w:val="auto"/>
          </w:rPr>
          <w:t>-</w:t>
        </w:r>
        <w:proofErr w:type="spellStart"/>
        <w:r w:rsidRPr="00CB20A4">
          <w:rPr>
            <w:rStyle w:val="af"/>
            <w:color w:val="auto"/>
            <w:lang w:val="en-US"/>
          </w:rPr>
          <w:t>dialoge</w:t>
        </w:r>
        <w:proofErr w:type="spellEnd"/>
      </w:hyperlink>
      <w:r w:rsidRPr="00CB20A4">
        <w:t xml:space="preserve"> (дата обращения: 18.12.2016)</w:t>
      </w:r>
    </w:p>
  </w:footnote>
  <w:footnote w:id="44">
    <w:p w:rsidR="00C87B92" w:rsidRPr="00A47F58" w:rsidRDefault="00C87B92" w:rsidP="00ED16F9">
      <w:pPr>
        <w:pStyle w:val="a4"/>
      </w:pPr>
      <w:r>
        <w:rPr>
          <w:rStyle w:val="a6"/>
          <w:rFonts w:eastAsiaTheme="majorEastAsia"/>
        </w:rPr>
        <w:footnoteRef/>
      </w:r>
      <w:r>
        <w:t xml:space="preserve"> </w:t>
      </w:r>
      <w:proofErr w:type="spellStart"/>
      <w:r w:rsidRPr="00A47F58">
        <w:t>Гнедовский</w:t>
      </w:r>
      <w:proofErr w:type="spellEnd"/>
      <w:r w:rsidRPr="00A47F58">
        <w:t xml:space="preserve"> М., </w:t>
      </w:r>
      <w:proofErr w:type="spellStart"/>
      <w:r w:rsidRPr="00A47F58">
        <w:t>Е.Зеленцова</w:t>
      </w:r>
      <w:proofErr w:type="spellEnd"/>
      <w:r w:rsidRPr="00A47F58">
        <w:t xml:space="preserve"> Культура в Рос</w:t>
      </w:r>
      <w:r>
        <w:t>с</w:t>
      </w:r>
      <w:r w:rsidRPr="00A47F58">
        <w:t>ии: государственный проект или гражданские инициативы</w:t>
      </w:r>
      <w:r>
        <w:t xml:space="preserve">. / </w:t>
      </w:r>
      <w:proofErr w:type="spellStart"/>
      <w:r>
        <w:t>М.Гнедовский</w:t>
      </w:r>
      <w:proofErr w:type="spellEnd"/>
      <w:r>
        <w:t xml:space="preserve">. </w:t>
      </w:r>
      <w:r>
        <w:rPr>
          <w:lang w:val="en-US"/>
        </w:rPr>
        <w:t>URL</w:t>
      </w:r>
      <w:r w:rsidRPr="00A47F58">
        <w:t xml:space="preserve">: </w:t>
      </w:r>
      <w:hyperlink r:id="rId18" w:history="1">
        <w:r w:rsidRPr="00641DD4">
          <w:rPr>
            <w:rStyle w:val="af"/>
          </w:rPr>
          <w:t>http://www.cpolicy.ru/analytics/gdedovsky_zelentsova.html</w:t>
        </w:r>
      </w:hyperlink>
      <w:r w:rsidRPr="00A47F58">
        <w:t xml:space="preserve"> (</w:t>
      </w:r>
      <w:r>
        <w:t>дата обращения 11.02.2017</w:t>
      </w:r>
      <w:r w:rsidRPr="00A47F58">
        <w:t>)</w:t>
      </w:r>
    </w:p>
  </w:footnote>
  <w:footnote w:id="45">
    <w:p w:rsidR="00C87B92" w:rsidRDefault="00C87B92" w:rsidP="00ED16F9">
      <w:pPr>
        <w:pStyle w:val="a4"/>
      </w:pPr>
      <w:r>
        <w:rPr>
          <w:rStyle w:val="a6"/>
          <w:rFonts w:eastAsiaTheme="majorEastAsia"/>
        </w:rPr>
        <w:footnoteRef/>
      </w:r>
      <w:r>
        <w:t xml:space="preserve"> </w:t>
      </w:r>
      <w:proofErr w:type="spellStart"/>
      <w:r w:rsidRPr="00A47F58">
        <w:t>Гнедовский</w:t>
      </w:r>
      <w:proofErr w:type="spellEnd"/>
      <w:r w:rsidRPr="00A47F58">
        <w:t xml:space="preserve"> М., </w:t>
      </w:r>
      <w:proofErr w:type="spellStart"/>
      <w:r w:rsidRPr="00A47F58">
        <w:t>Е.Зеленцова</w:t>
      </w:r>
      <w:proofErr w:type="spellEnd"/>
      <w:r w:rsidRPr="00A47F58">
        <w:t xml:space="preserve"> Культура в Рос</w:t>
      </w:r>
      <w:r>
        <w:t>с</w:t>
      </w:r>
      <w:r w:rsidRPr="00A47F58">
        <w:t>ии: государственный проект или гражданские инициативы</w:t>
      </w:r>
      <w:r>
        <w:t xml:space="preserve">. / </w:t>
      </w:r>
      <w:proofErr w:type="spellStart"/>
      <w:r>
        <w:t>М.Гнедовский</w:t>
      </w:r>
      <w:proofErr w:type="spellEnd"/>
      <w:r>
        <w:t xml:space="preserve">. </w:t>
      </w:r>
      <w:r>
        <w:rPr>
          <w:lang w:val="en-US"/>
        </w:rPr>
        <w:t>URL</w:t>
      </w:r>
      <w:r w:rsidRPr="00A47F58">
        <w:t xml:space="preserve">: </w:t>
      </w:r>
      <w:hyperlink r:id="rId19" w:history="1">
        <w:r w:rsidRPr="00641DD4">
          <w:rPr>
            <w:rStyle w:val="af"/>
          </w:rPr>
          <w:t>http://www.cpolicy.ru/analytics/gdedovsky_zelentsova.html</w:t>
        </w:r>
      </w:hyperlink>
      <w:r w:rsidRPr="00A47F58">
        <w:t xml:space="preserve"> (</w:t>
      </w:r>
      <w:r>
        <w:t>дата обращения 11.02.2017</w:t>
      </w:r>
      <w:r w:rsidRPr="00A47F58">
        <w:t>)</w:t>
      </w:r>
    </w:p>
  </w:footnote>
  <w:footnote w:id="46">
    <w:p w:rsidR="00C87B92" w:rsidRPr="00CB20A4" w:rsidRDefault="00C87B92" w:rsidP="00CB20A4">
      <w:pPr>
        <w:pStyle w:val="a4"/>
        <w:jc w:val="both"/>
      </w:pPr>
      <w:r w:rsidRPr="00CB20A4">
        <w:rPr>
          <w:rStyle w:val="a6"/>
        </w:rPr>
        <w:footnoteRef/>
      </w:r>
      <w:r w:rsidRPr="00CB20A4">
        <w:t xml:space="preserve"> Рогозин Д.О. </w:t>
      </w:r>
      <w:r w:rsidRPr="00CB20A4">
        <w:rPr>
          <w:rStyle w:val="iasml"/>
        </w:rPr>
        <w:t xml:space="preserve">Россия перед вызовом «публичной дипломатии» Запада. / </w:t>
      </w:r>
      <w:proofErr w:type="spellStart"/>
      <w:r w:rsidRPr="00CB20A4">
        <w:rPr>
          <w:rStyle w:val="iasml"/>
        </w:rPr>
        <w:t>Д.О.Рогозин</w:t>
      </w:r>
      <w:proofErr w:type="spellEnd"/>
      <w:r w:rsidRPr="00CB20A4">
        <w:rPr>
          <w:rStyle w:val="iasml"/>
        </w:rPr>
        <w:t xml:space="preserve">. // Международная жизнь. – 2010. - №8. </w:t>
      </w:r>
      <w:r w:rsidRPr="00CB20A4">
        <w:rPr>
          <w:rStyle w:val="iasml"/>
          <w:lang w:val="en-US"/>
        </w:rPr>
        <w:t>URL</w:t>
      </w:r>
      <w:r w:rsidRPr="00CB20A4">
        <w:rPr>
          <w:rStyle w:val="iasml"/>
        </w:rPr>
        <w:t>:</w:t>
      </w:r>
      <w:proofErr w:type="spellStart"/>
      <w:r w:rsidR="00F32443">
        <w:fldChar w:fldCharType="begin"/>
      </w:r>
      <w:r w:rsidR="00F32443">
        <w:instrText xml:space="preserve"> HYPERLINK "https://interaffairs.ru/jauthor/material/293" </w:instrText>
      </w:r>
      <w:r w:rsidR="00F32443">
        <w:fldChar w:fldCharType="separate"/>
      </w:r>
      <w:r w:rsidRPr="00CB20A4">
        <w:rPr>
          <w:rStyle w:val="af"/>
          <w:color w:val="auto"/>
        </w:rPr>
        <w:t>https</w:t>
      </w:r>
      <w:proofErr w:type="spellEnd"/>
      <w:r w:rsidRPr="00CB20A4">
        <w:rPr>
          <w:rStyle w:val="af"/>
          <w:color w:val="auto"/>
        </w:rPr>
        <w:t>://interaffairs.ru/</w:t>
      </w:r>
      <w:proofErr w:type="spellStart"/>
      <w:r w:rsidRPr="00CB20A4">
        <w:rPr>
          <w:rStyle w:val="af"/>
          <w:color w:val="auto"/>
        </w:rPr>
        <w:t>jauthor</w:t>
      </w:r>
      <w:proofErr w:type="spellEnd"/>
      <w:r w:rsidRPr="00CB20A4">
        <w:rPr>
          <w:rStyle w:val="af"/>
          <w:color w:val="auto"/>
        </w:rPr>
        <w:t>/</w:t>
      </w:r>
      <w:proofErr w:type="spellStart"/>
      <w:r w:rsidRPr="00CB20A4">
        <w:rPr>
          <w:rStyle w:val="af"/>
          <w:color w:val="auto"/>
        </w:rPr>
        <w:t>material</w:t>
      </w:r>
      <w:proofErr w:type="spellEnd"/>
      <w:r w:rsidRPr="00CB20A4">
        <w:rPr>
          <w:rStyle w:val="af"/>
          <w:color w:val="auto"/>
        </w:rPr>
        <w:t>/293</w:t>
      </w:r>
      <w:r w:rsidR="00F32443">
        <w:rPr>
          <w:rStyle w:val="af"/>
          <w:color w:val="auto"/>
        </w:rPr>
        <w:fldChar w:fldCharType="end"/>
      </w:r>
      <w:r w:rsidRPr="00CB20A4">
        <w:rPr>
          <w:rStyle w:val="iasml"/>
        </w:rPr>
        <w:t xml:space="preserve"> (дата обращения 14.03.2017)</w:t>
      </w:r>
    </w:p>
  </w:footnote>
  <w:footnote w:id="47">
    <w:p w:rsidR="00C87B92" w:rsidRPr="00CB20A4" w:rsidRDefault="00C87B92" w:rsidP="00CB20A4">
      <w:pPr>
        <w:pStyle w:val="a4"/>
        <w:jc w:val="both"/>
      </w:pPr>
      <w:r w:rsidRPr="00CB20A4">
        <w:rPr>
          <w:rStyle w:val="a6"/>
        </w:rPr>
        <w:footnoteRef/>
      </w:r>
      <w:r w:rsidRPr="00CB20A4">
        <w:t xml:space="preserve"> </w:t>
      </w:r>
      <w:proofErr w:type="spellStart"/>
      <w:r w:rsidRPr="00CB20A4">
        <w:t>Долинский</w:t>
      </w:r>
      <w:proofErr w:type="spellEnd"/>
      <w:r w:rsidRPr="00CB20A4">
        <w:t xml:space="preserve"> А.В. Практические вопросы оптимизации российской публичной дипломатии. / </w:t>
      </w:r>
      <w:proofErr w:type="spellStart"/>
      <w:r w:rsidRPr="00CB20A4">
        <w:t>А.В.Долинский</w:t>
      </w:r>
      <w:proofErr w:type="spellEnd"/>
      <w:r w:rsidRPr="00CB20A4">
        <w:t xml:space="preserve">. / Информационный портал «Фонд «Русский мир» </w:t>
      </w:r>
      <w:r w:rsidRPr="00CB20A4">
        <w:rPr>
          <w:lang w:val="en-US"/>
        </w:rPr>
        <w:t>URL</w:t>
      </w:r>
      <w:r w:rsidRPr="00CB20A4">
        <w:t xml:space="preserve">: </w:t>
      </w:r>
      <w:hyperlink r:id="rId20" w:history="1">
        <w:r w:rsidRPr="00CB20A4">
          <w:rPr>
            <w:rStyle w:val="af"/>
            <w:color w:val="auto"/>
          </w:rPr>
          <w:t>http://www.russkiymir.ru/russkiymir/ru/analytics/article/news0004.html</w:t>
        </w:r>
      </w:hyperlink>
      <w:r w:rsidRPr="00CB20A4">
        <w:rPr>
          <w:rStyle w:val="iasml"/>
        </w:rPr>
        <w:t>(дата обращения 14.03.2017)</w:t>
      </w:r>
    </w:p>
  </w:footnote>
  <w:footnote w:id="48">
    <w:p w:rsidR="00C87B92" w:rsidRPr="00CB20A4" w:rsidRDefault="00C87B92" w:rsidP="00CB20A4">
      <w:pPr>
        <w:pStyle w:val="a4"/>
        <w:jc w:val="both"/>
        <w:rPr>
          <w:lang w:val="en-US"/>
        </w:rPr>
      </w:pPr>
      <w:r w:rsidRPr="00CB20A4">
        <w:rPr>
          <w:rStyle w:val="a6"/>
        </w:rPr>
        <w:footnoteRef/>
      </w:r>
      <w:r w:rsidRPr="00CB20A4">
        <w:rPr>
          <w:lang w:val="en-US"/>
        </w:rPr>
        <w:t xml:space="preserve"> </w:t>
      </w:r>
      <w:proofErr w:type="spellStart"/>
      <w:r w:rsidRPr="00CB20A4">
        <w:rPr>
          <w:lang w:val="en-US"/>
        </w:rPr>
        <w:t>Barghoorn</w:t>
      </w:r>
      <w:proofErr w:type="spellEnd"/>
      <w:r w:rsidRPr="00CB20A4">
        <w:rPr>
          <w:lang w:val="en-US"/>
        </w:rPr>
        <w:t xml:space="preserve"> F.C. </w:t>
      </w:r>
      <w:proofErr w:type="gramStart"/>
      <w:r w:rsidRPr="00CB20A4">
        <w:rPr>
          <w:lang w:val="en-US"/>
        </w:rPr>
        <w:t>The Soviet Cultural Offensive.</w:t>
      </w:r>
      <w:proofErr w:type="gramEnd"/>
      <w:r w:rsidRPr="00CB20A4">
        <w:rPr>
          <w:lang w:val="en-US"/>
        </w:rPr>
        <w:t xml:space="preserve"> </w:t>
      </w:r>
      <w:proofErr w:type="gramStart"/>
      <w:r w:rsidRPr="00CB20A4">
        <w:rPr>
          <w:lang w:val="en-US"/>
        </w:rPr>
        <w:t>The role of Cultural Diplomacy in Soviet Foreign Policy.</w:t>
      </w:r>
      <w:proofErr w:type="gramEnd"/>
      <w:r w:rsidRPr="00CB20A4">
        <w:rPr>
          <w:lang w:val="en-US"/>
        </w:rPr>
        <w:t xml:space="preserve"> / F.C. </w:t>
      </w:r>
      <w:proofErr w:type="spellStart"/>
      <w:r w:rsidRPr="00CB20A4">
        <w:rPr>
          <w:lang w:val="en-US"/>
        </w:rPr>
        <w:t>Barghoom</w:t>
      </w:r>
      <w:proofErr w:type="spellEnd"/>
      <w:r w:rsidRPr="00CB20A4">
        <w:rPr>
          <w:lang w:val="en-US"/>
        </w:rPr>
        <w:t>. - Princeton, 1960.</w:t>
      </w:r>
    </w:p>
  </w:footnote>
  <w:footnote w:id="49">
    <w:p w:rsidR="00C87B92" w:rsidRPr="00CB20A4" w:rsidRDefault="00C87B92" w:rsidP="00CB20A4">
      <w:pPr>
        <w:pStyle w:val="a7"/>
        <w:spacing w:before="0" w:beforeAutospacing="0" w:after="0" w:afterAutospacing="0"/>
        <w:jc w:val="both"/>
        <w:rPr>
          <w:sz w:val="20"/>
          <w:szCs w:val="20"/>
        </w:rPr>
      </w:pPr>
      <w:r w:rsidRPr="00CB20A4">
        <w:rPr>
          <w:rStyle w:val="a6"/>
          <w:sz w:val="20"/>
          <w:szCs w:val="20"/>
        </w:rPr>
        <w:footnoteRef/>
      </w:r>
      <w:r w:rsidRPr="00CB20A4">
        <w:rPr>
          <w:sz w:val="20"/>
          <w:szCs w:val="20"/>
        </w:rPr>
        <w:t xml:space="preserve"> Цит. по: Журавлева Н.Н. Коммуникативные стратегии в сфере культурной дипломатии: современные дискуссии  / </w:t>
      </w:r>
      <w:proofErr w:type="spellStart"/>
      <w:r w:rsidRPr="00CB20A4">
        <w:rPr>
          <w:sz w:val="20"/>
          <w:szCs w:val="20"/>
        </w:rPr>
        <w:t>Н.Н.Журавлева</w:t>
      </w:r>
      <w:proofErr w:type="spellEnd"/>
      <w:r w:rsidRPr="00CB20A4">
        <w:rPr>
          <w:sz w:val="20"/>
          <w:szCs w:val="20"/>
        </w:rPr>
        <w:t xml:space="preserve"> // Вестник ВГУ. Серия: Лингвистика и межкультурная коммуникация. – 2007. - № 2, (ч. 2). - C. 161.</w:t>
      </w:r>
    </w:p>
  </w:footnote>
  <w:footnote w:id="50">
    <w:p w:rsidR="00C87B92" w:rsidRPr="00CB20A4" w:rsidRDefault="00C87B92" w:rsidP="00CB20A4">
      <w:pPr>
        <w:shd w:val="clear" w:color="auto" w:fill="FFFFFF"/>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rPr>
        <w:t xml:space="preserve"> Лопатенко А. Экспо-дипломатия как инструмент привлечения иностранных инвестиций в регион (на примере Иркутской области). / </w:t>
      </w:r>
      <w:proofErr w:type="spellStart"/>
      <w:r w:rsidRPr="00CB20A4">
        <w:rPr>
          <w:rFonts w:ascii="Times New Roman" w:hAnsi="Times New Roman" w:cs="Times New Roman"/>
          <w:sz w:val="20"/>
          <w:szCs w:val="20"/>
        </w:rPr>
        <w:t>А.Лопатенко</w:t>
      </w:r>
      <w:proofErr w:type="spellEnd"/>
      <w:r w:rsidRPr="00CB20A4">
        <w:rPr>
          <w:rFonts w:ascii="Times New Roman" w:hAnsi="Times New Roman" w:cs="Times New Roman"/>
          <w:sz w:val="20"/>
          <w:szCs w:val="20"/>
        </w:rPr>
        <w:t xml:space="preserve">. - 10 октября 2016. </w:t>
      </w:r>
      <w:r w:rsidRPr="00CB20A4">
        <w:rPr>
          <w:rFonts w:ascii="Times New Roman" w:hAnsi="Times New Roman" w:cs="Times New Roman"/>
          <w:sz w:val="20"/>
          <w:szCs w:val="20"/>
          <w:lang w:val="en-US"/>
        </w:rPr>
        <w:t>URL</w:t>
      </w:r>
      <w:r w:rsidRPr="00CB20A4">
        <w:rPr>
          <w:rFonts w:ascii="Times New Roman" w:hAnsi="Times New Roman" w:cs="Times New Roman"/>
          <w:sz w:val="20"/>
          <w:szCs w:val="20"/>
        </w:rPr>
        <w:t xml:space="preserve">: </w:t>
      </w:r>
      <w:r w:rsidRPr="00CB20A4">
        <w:rPr>
          <w:rFonts w:ascii="Times New Roman" w:hAnsi="Times New Roman" w:cs="Times New Roman"/>
          <w:sz w:val="20"/>
          <w:szCs w:val="20"/>
          <w:lang w:val="en-US"/>
        </w:rPr>
        <w:t>http</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rPr>
        <w:t>клубпубличнойполитики.рф</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news</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analitika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ekspo</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diplomatiya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kak</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instrument</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privlecheniya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inostrannykh</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investitsiy</w:t>
      </w:r>
      <w:proofErr w:type="spellEnd"/>
      <w:r w:rsidRPr="00CB20A4">
        <w:rPr>
          <w:rFonts w:ascii="Times New Roman" w:hAnsi="Times New Roman" w:cs="Times New Roman"/>
          <w:sz w:val="20"/>
          <w:szCs w:val="20"/>
        </w:rPr>
        <w:t>-</w:t>
      </w:r>
      <w:r w:rsidRPr="00CB20A4">
        <w:rPr>
          <w:rFonts w:ascii="Times New Roman" w:hAnsi="Times New Roman" w:cs="Times New Roman"/>
          <w:sz w:val="20"/>
          <w:szCs w:val="20"/>
          <w:lang w:val="en-US"/>
        </w:rPr>
        <w:t>v</w:t>
      </w:r>
      <w:r w:rsidRPr="00CB20A4">
        <w:rPr>
          <w:rFonts w:ascii="Times New Roman" w:hAnsi="Times New Roman" w:cs="Times New Roman"/>
          <w:sz w:val="20"/>
          <w:szCs w:val="20"/>
        </w:rPr>
        <w:t>-</w:t>
      </w:r>
      <w:r w:rsidRPr="00CB20A4">
        <w:rPr>
          <w:rFonts w:ascii="Times New Roman" w:hAnsi="Times New Roman" w:cs="Times New Roman"/>
          <w:sz w:val="20"/>
          <w:szCs w:val="20"/>
          <w:lang w:val="en-US"/>
        </w:rPr>
        <w:t>region</w:t>
      </w:r>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na</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primere</w:t>
      </w:r>
      <w:proofErr w:type="spellEnd"/>
      <w:r w:rsidRPr="00CB20A4">
        <w:rPr>
          <w:rFonts w:ascii="Times New Roman" w:hAnsi="Times New Roman" w:cs="Times New Roman"/>
          <w:sz w:val="20"/>
          <w:szCs w:val="20"/>
        </w:rPr>
        <w:t>-</w:t>
      </w:r>
      <w:proofErr w:type="spellStart"/>
      <w:r w:rsidRPr="00CB20A4">
        <w:rPr>
          <w:rFonts w:ascii="Times New Roman" w:hAnsi="Times New Roman" w:cs="Times New Roman"/>
          <w:sz w:val="20"/>
          <w:szCs w:val="20"/>
          <w:lang w:val="en-US"/>
        </w:rPr>
        <w:t>irkutsko</w:t>
      </w:r>
      <w:proofErr w:type="spellEnd"/>
      <w:r w:rsidRPr="00CB20A4">
        <w:rPr>
          <w:rFonts w:ascii="Times New Roman" w:hAnsi="Times New Roman" w:cs="Times New Roman"/>
          <w:sz w:val="20"/>
          <w:szCs w:val="20"/>
        </w:rPr>
        <w:t>/ (дата обращения: 12.12.2017)</w:t>
      </w:r>
    </w:p>
  </w:footnote>
  <w:footnote w:id="51">
    <w:p w:rsidR="00C87B92" w:rsidRPr="00CB20A4" w:rsidRDefault="00C87B92" w:rsidP="00CB20A4">
      <w:pPr>
        <w:pStyle w:val="a4"/>
        <w:jc w:val="both"/>
      </w:pPr>
      <w:r w:rsidRPr="00CB20A4">
        <w:rPr>
          <w:rStyle w:val="a6"/>
        </w:rPr>
        <w:footnoteRef/>
      </w:r>
      <w:r w:rsidRPr="00CB20A4">
        <w:t xml:space="preserve"> Основные направления работы МИД России по развитию культурных связей России с зарубежными странами / Официальный сайт МИД РФ. - 13.02.2004. URL: </w:t>
      </w:r>
      <w:hyperlink r:id="rId21" w:history="1">
        <w:r w:rsidRPr="00CB20A4">
          <w:rPr>
            <w:rStyle w:val="af"/>
            <w:color w:val="auto"/>
          </w:rPr>
          <w:t>http://archive.mid.ru//ns-dksu.nsf/6786f16f9aa1fc72432569ea0036120e/3ab2f674ebfae614c3256e39002d28a6?OpenDocument</w:t>
        </w:r>
      </w:hyperlink>
      <w:r w:rsidRPr="00CB20A4">
        <w:t xml:space="preserve"> (дата обращения: 12.12.2017)</w:t>
      </w:r>
    </w:p>
  </w:footnote>
  <w:footnote w:id="52">
    <w:p w:rsidR="00C87B92" w:rsidRPr="00CB20A4" w:rsidRDefault="00C87B92" w:rsidP="00CB20A4">
      <w:pPr>
        <w:pStyle w:val="a4"/>
        <w:jc w:val="both"/>
      </w:pPr>
      <w:r w:rsidRPr="00CB20A4">
        <w:rPr>
          <w:rStyle w:val="a6"/>
        </w:rPr>
        <w:footnoteRef/>
      </w:r>
      <w:r w:rsidRPr="00CB20A4">
        <w:t xml:space="preserve"> Василенко Е. Культурная дипломатия как инструмент «мягкой силы» государства. / </w:t>
      </w:r>
      <w:proofErr w:type="spellStart"/>
      <w:r w:rsidRPr="00CB20A4">
        <w:t>Е.Василенко</w:t>
      </w:r>
      <w:proofErr w:type="spellEnd"/>
      <w:r w:rsidRPr="00CB20A4">
        <w:t xml:space="preserve">. </w:t>
      </w:r>
      <w:r w:rsidRPr="00CB20A4">
        <w:rPr>
          <w:lang w:val="en-US"/>
        </w:rPr>
        <w:t>URL</w:t>
      </w:r>
      <w:r w:rsidRPr="00CB20A4">
        <w:t xml:space="preserve">: </w:t>
      </w:r>
      <w:hyperlink r:id="rId22" w:history="1">
        <w:r w:rsidRPr="00CB20A4">
          <w:rPr>
            <w:rStyle w:val="af"/>
            <w:color w:val="auto"/>
          </w:rPr>
          <w:t>http://www.perspektivy.info/rus/ekob/kulturnaja_diplomatija_kak_instrument_magkoj_sily_gosudarstva_2015-11-23.htm</w:t>
        </w:r>
      </w:hyperlink>
      <w:r w:rsidRPr="00CB20A4">
        <w:t xml:space="preserve"> (дата обращения 13.01.2017)</w:t>
      </w:r>
    </w:p>
  </w:footnote>
  <w:footnote w:id="53">
    <w:p w:rsidR="00C87B92" w:rsidRPr="00CB20A4" w:rsidRDefault="00C87B92" w:rsidP="00CB20A4">
      <w:pPr>
        <w:pStyle w:val="a4"/>
        <w:jc w:val="both"/>
      </w:pPr>
      <w:r w:rsidRPr="00CB20A4">
        <w:rPr>
          <w:rStyle w:val="a6"/>
        </w:rPr>
        <w:footnoteRef/>
      </w:r>
      <w:r w:rsidRPr="00CB20A4">
        <w:rPr>
          <w:lang w:val="en-US"/>
        </w:rPr>
        <w:t xml:space="preserve"> Leonard M. Diplomacy by Other Means / M. Leonard // Foreign Policy. – 11/09/2009. URL</w:t>
      </w:r>
      <w:r w:rsidRPr="00CB20A4">
        <w:t xml:space="preserve">: </w:t>
      </w:r>
      <w:r w:rsidRPr="00CB20A4">
        <w:rPr>
          <w:lang w:val="en-US"/>
        </w:rPr>
        <w:t>http</w:t>
      </w:r>
      <w:r w:rsidRPr="00CB20A4">
        <w:t>://</w:t>
      </w:r>
      <w:proofErr w:type="spellStart"/>
      <w:r w:rsidRPr="00CB20A4">
        <w:rPr>
          <w:lang w:val="en-US"/>
        </w:rPr>
        <w:t>foreignpolicy</w:t>
      </w:r>
      <w:proofErr w:type="spellEnd"/>
      <w:r w:rsidRPr="00CB20A4">
        <w:t>.</w:t>
      </w:r>
      <w:r w:rsidRPr="00CB20A4">
        <w:rPr>
          <w:lang w:val="en-US"/>
        </w:rPr>
        <w:t>com</w:t>
      </w:r>
      <w:r w:rsidRPr="00CB20A4">
        <w:t>/2009/11/09/</w:t>
      </w:r>
      <w:r w:rsidRPr="00CB20A4">
        <w:rPr>
          <w:lang w:val="en-US"/>
        </w:rPr>
        <w:t>diplomacy</w:t>
      </w:r>
      <w:r w:rsidRPr="00CB20A4">
        <w:t>-</w:t>
      </w:r>
      <w:r w:rsidRPr="00CB20A4">
        <w:rPr>
          <w:lang w:val="en-US"/>
        </w:rPr>
        <w:t>by</w:t>
      </w:r>
      <w:r w:rsidRPr="00CB20A4">
        <w:t>-</w:t>
      </w:r>
      <w:r w:rsidRPr="00CB20A4">
        <w:rPr>
          <w:lang w:val="en-US"/>
        </w:rPr>
        <w:t>other</w:t>
      </w:r>
      <w:r w:rsidRPr="00CB20A4">
        <w:t>-</w:t>
      </w:r>
      <w:r w:rsidRPr="00CB20A4">
        <w:rPr>
          <w:lang w:val="en-US"/>
        </w:rPr>
        <w:t>means</w:t>
      </w:r>
      <w:r w:rsidRPr="00CB20A4">
        <w:t>/ (дата обращения 13.01.2017)</w:t>
      </w:r>
    </w:p>
  </w:footnote>
  <w:footnote w:id="54">
    <w:p w:rsidR="00C87B92" w:rsidRPr="002042E4" w:rsidRDefault="00C87B92" w:rsidP="00CB20A4">
      <w:pPr>
        <w:pStyle w:val="a4"/>
        <w:jc w:val="both"/>
      </w:pPr>
      <w:r w:rsidRPr="00CB20A4">
        <w:rPr>
          <w:rStyle w:val="a6"/>
        </w:rPr>
        <w:footnoteRef/>
      </w:r>
      <w:r w:rsidRPr="00CB20A4">
        <w:t xml:space="preserve"> Василенко Е. Культурная дипломатия как инструмент «мягкой силы» государства. / </w:t>
      </w:r>
      <w:proofErr w:type="spellStart"/>
      <w:r w:rsidRPr="00CB20A4">
        <w:t>Е.Василенко</w:t>
      </w:r>
      <w:proofErr w:type="spellEnd"/>
      <w:r w:rsidRPr="00CB20A4">
        <w:t xml:space="preserve">. </w:t>
      </w:r>
      <w:r w:rsidRPr="00CB20A4">
        <w:rPr>
          <w:lang w:val="en-US"/>
        </w:rPr>
        <w:t>URL</w:t>
      </w:r>
      <w:r w:rsidRPr="00CB20A4">
        <w:t xml:space="preserve">: </w:t>
      </w:r>
      <w:hyperlink r:id="rId23" w:history="1">
        <w:r w:rsidRPr="00CB20A4">
          <w:rPr>
            <w:rStyle w:val="af"/>
            <w:color w:val="auto"/>
          </w:rPr>
          <w:t>http://www.perspektivy.info/rus/ekob/kulturnaja_diplomatija_kak_instrument_magkoj_sily_gosudarstva_2015-11-23.htm</w:t>
        </w:r>
      </w:hyperlink>
      <w:r w:rsidRPr="00CB20A4">
        <w:t xml:space="preserve"> (дата обращения 13.01.2017)</w:t>
      </w:r>
    </w:p>
  </w:footnote>
  <w:footnote w:id="55">
    <w:p w:rsidR="00C87B92" w:rsidRPr="00CB20A4" w:rsidRDefault="00C87B92" w:rsidP="00CB20A4">
      <w:pPr>
        <w:pStyle w:val="a7"/>
        <w:spacing w:before="0" w:beforeAutospacing="0" w:after="0" w:afterAutospacing="0"/>
        <w:jc w:val="both"/>
        <w:rPr>
          <w:sz w:val="20"/>
          <w:szCs w:val="20"/>
          <w:lang w:val="en-US"/>
        </w:rPr>
      </w:pPr>
      <w:r w:rsidRPr="00CB20A4">
        <w:rPr>
          <w:rStyle w:val="a6"/>
          <w:sz w:val="20"/>
          <w:szCs w:val="20"/>
        </w:rPr>
        <w:footnoteRef/>
      </w:r>
      <w:r w:rsidRPr="00CB20A4">
        <w:rPr>
          <w:sz w:val="20"/>
          <w:szCs w:val="20"/>
          <w:lang w:val="en-US"/>
        </w:rPr>
        <w:t xml:space="preserve"> Cultural Diplomacy, Political Influence, and Integrated Strategy // Strategic Influence: Public Diplomacy, Counterpropaganda, and Political Warfare. </w:t>
      </w:r>
      <w:proofErr w:type="gramStart"/>
      <w:r w:rsidRPr="00CB20A4">
        <w:rPr>
          <w:sz w:val="20"/>
          <w:szCs w:val="20"/>
          <w:lang w:val="en-US"/>
        </w:rPr>
        <w:t>Ed. Michael J. Waller.</w:t>
      </w:r>
      <w:proofErr w:type="gramEnd"/>
      <w:r w:rsidRPr="00CB20A4">
        <w:rPr>
          <w:sz w:val="20"/>
          <w:szCs w:val="20"/>
          <w:lang w:val="en-US"/>
        </w:rPr>
        <w:t xml:space="preserve"> - Washington, DC: Institute of World Politics Press, 2009. -  PP.82–87.</w:t>
      </w:r>
    </w:p>
  </w:footnote>
  <w:footnote w:id="56">
    <w:p w:rsidR="00C87B92" w:rsidRPr="00CB20A4" w:rsidRDefault="00C87B92" w:rsidP="00CB20A4">
      <w:pPr>
        <w:pStyle w:val="a4"/>
        <w:jc w:val="both"/>
        <w:rPr>
          <w:lang w:val="en-US"/>
        </w:rPr>
      </w:pPr>
      <w:r w:rsidRPr="00CB20A4">
        <w:rPr>
          <w:rStyle w:val="a6"/>
        </w:rPr>
        <w:footnoteRef/>
      </w:r>
      <w:r w:rsidRPr="00CB20A4">
        <w:rPr>
          <w:lang w:val="en-US"/>
        </w:rPr>
        <w:t xml:space="preserve"> </w:t>
      </w:r>
      <w:proofErr w:type="gramStart"/>
      <w:r w:rsidRPr="00CB20A4">
        <w:rPr>
          <w:lang w:val="en-US"/>
        </w:rPr>
        <w:t>Bound K., Briggs R., Holden J., Jones S. Cultural Diplomacy.</w:t>
      </w:r>
      <w:proofErr w:type="gramEnd"/>
      <w:r w:rsidRPr="00CB20A4">
        <w:rPr>
          <w:lang w:val="en-US"/>
        </w:rPr>
        <w:t xml:space="preserve"> / </w:t>
      </w:r>
      <w:proofErr w:type="spellStart"/>
      <w:r w:rsidRPr="00CB20A4">
        <w:rPr>
          <w:lang w:val="en-US"/>
        </w:rPr>
        <w:t>K.Bound</w:t>
      </w:r>
      <w:proofErr w:type="spellEnd"/>
      <w:r w:rsidRPr="00CB20A4">
        <w:rPr>
          <w:lang w:val="en-US"/>
        </w:rPr>
        <w:t xml:space="preserve">. - London: Demos, 2007. - P.24. </w:t>
      </w:r>
    </w:p>
  </w:footnote>
  <w:footnote w:id="57">
    <w:p w:rsidR="00C87B92" w:rsidRPr="00CB20A4" w:rsidRDefault="00C87B92" w:rsidP="00CB20A4">
      <w:pPr>
        <w:pStyle w:val="a4"/>
        <w:jc w:val="both"/>
      </w:pPr>
      <w:r w:rsidRPr="00CB20A4">
        <w:rPr>
          <w:rStyle w:val="a6"/>
        </w:rPr>
        <w:footnoteRef/>
      </w:r>
      <w:r w:rsidRPr="00CB20A4">
        <w:t xml:space="preserve"> </w:t>
      </w:r>
      <w:proofErr w:type="spellStart"/>
      <w:r w:rsidRPr="00CB20A4">
        <w:t>Лернер</w:t>
      </w:r>
      <w:proofErr w:type="spellEnd"/>
      <w:r w:rsidRPr="00CB20A4">
        <w:t xml:space="preserve"> Е.А., Шапиро Н.А. Имидж как основной фактор, влияющий на привлечение инвестиций. / </w:t>
      </w:r>
      <w:proofErr w:type="spellStart"/>
      <w:r w:rsidRPr="00CB20A4">
        <w:t>Е.А.Лернер</w:t>
      </w:r>
      <w:proofErr w:type="spellEnd"/>
      <w:r w:rsidRPr="00CB20A4">
        <w:t xml:space="preserve">. </w:t>
      </w:r>
      <w:r w:rsidRPr="00CB20A4">
        <w:rPr>
          <w:lang w:val="en-US"/>
        </w:rPr>
        <w:t>URL</w:t>
      </w:r>
      <w:r w:rsidRPr="00CB20A4">
        <w:t xml:space="preserve">: </w:t>
      </w:r>
      <w:hyperlink r:id="rId24" w:history="1">
        <w:r w:rsidRPr="00CB20A4">
          <w:rPr>
            <w:rStyle w:val="af"/>
            <w:color w:val="auto"/>
          </w:rPr>
          <w:t>http://www.ibl.ru/konf/130510/57.html</w:t>
        </w:r>
      </w:hyperlink>
      <w:r w:rsidRPr="00CB20A4">
        <w:t xml:space="preserve"> (дата обращения 11.02.2017)</w:t>
      </w:r>
    </w:p>
  </w:footnote>
  <w:footnote w:id="58">
    <w:p w:rsidR="00C87B92" w:rsidRPr="002D6544" w:rsidRDefault="00C87B92" w:rsidP="00FE07C7">
      <w:pPr>
        <w:pStyle w:val="a4"/>
      </w:pPr>
      <w:r w:rsidRPr="002D6544">
        <w:rPr>
          <w:rStyle w:val="af1"/>
        </w:rPr>
        <w:footnoteRef/>
      </w:r>
      <w:r w:rsidRPr="002D6544">
        <w:t xml:space="preserve">  </w:t>
      </w:r>
      <w:proofErr w:type="spellStart"/>
      <w:r w:rsidRPr="002D6544">
        <w:t>Матюшевская</w:t>
      </w:r>
      <w:proofErr w:type="spellEnd"/>
      <w:r w:rsidRPr="002D6544">
        <w:t xml:space="preserve"> П.А., Ефимова Н.В., Маевская Е.В. Имидж</w:t>
      </w:r>
      <w:r>
        <w:t xml:space="preserve"> / </w:t>
      </w:r>
      <w:proofErr w:type="spellStart"/>
      <w:r>
        <w:t>П.А.Матюшевская</w:t>
      </w:r>
      <w:proofErr w:type="spellEnd"/>
      <w:r>
        <w:t>.</w:t>
      </w:r>
      <w:r w:rsidRPr="002D6544">
        <w:t xml:space="preserve"> / Новейший философский словарь.  3-е издание</w:t>
      </w:r>
      <w:r>
        <w:t>. -</w:t>
      </w:r>
      <w:r w:rsidRPr="002D6544">
        <w:t xml:space="preserve"> М.: Книжный Дом, 2003</w:t>
      </w:r>
      <w:r>
        <w:t>. -</w:t>
      </w:r>
      <w:r w:rsidRPr="002D6544">
        <w:t xml:space="preserve"> С. 299</w:t>
      </w:r>
      <w:r>
        <w:t>.</w:t>
      </w:r>
    </w:p>
  </w:footnote>
  <w:footnote w:id="59">
    <w:p w:rsidR="00C87B92" w:rsidRPr="00CB20A4" w:rsidRDefault="00C87B92" w:rsidP="00CB20A4">
      <w:pPr>
        <w:pStyle w:val="a4"/>
        <w:jc w:val="both"/>
      </w:pPr>
      <w:r w:rsidRPr="00CB20A4">
        <w:rPr>
          <w:rStyle w:val="a6"/>
        </w:rPr>
        <w:footnoteRef/>
      </w:r>
      <w:r w:rsidRPr="00CB20A4">
        <w:t xml:space="preserve"> Семененко И.С., Лапкин В.В., Пантин В.И. Образ России на Западе: диалектика представлений в контексте мирового развития. К постановке проблемы  / </w:t>
      </w:r>
      <w:proofErr w:type="spellStart"/>
      <w:r w:rsidRPr="00CB20A4">
        <w:t>И.С.Семененко</w:t>
      </w:r>
      <w:proofErr w:type="spellEnd"/>
      <w:r w:rsidRPr="00CB20A4">
        <w:t>. // Полис. - 2006. -  №6. - С. 110.</w:t>
      </w:r>
    </w:p>
  </w:footnote>
  <w:footnote w:id="60">
    <w:p w:rsidR="00C87B92" w:rsidRPr="002D6544" w:rsidRDefault="00C87B92" w:rsidP="00FE07C7">
      <w:pPr>
        <w:pStyle w:val="a4"/>
      </w:pPr>
      <w:r w:rsidRPr="002D6544">
        <w:rPr>
          <w:rStyle w:val="af1"/>
        </w:rPr>
        <w:footnoteRef/>
      </w:r>
      <w:r w:rsidRPr="002D6544">
        <w:t xml:space="preserve">  </w:t>
      </w:r>
      <w:proofErr w:type="spellStart"/>
      <w:r w:rsidRPr="002D6544">
        <w:t>Галумов</w:t>
      </w:r>
      <w:proofErr w:type="spellEnd"/>
      <w:r w:rsidRPr="002D6544">
        <w:t xml:space="preserve"> Э.А Международный имидж современной России</w:t>
      </w:r>
      <w:r>
        <w:t xml:space="preserve">. / </w:t>
      </w:r>
      <w:proofErr w:type="spellStart"/>
      <w:r>
        <w:t>Э.А.Галумов</w:t>
      </w:r>
      <w:proofErr w:type="spellEnd"/>
      <w:r>
        <w:t xml:space="preserve">. - </w:t>
      </w:r>
      <w:r w:rsidRPr="002D6544">
        <w:t xml:space="preserve"> М.: издательство Дипломатической академии МИД РФ,  2004</w:t>
      </w:r>
      <w:r>
        <w:t xml:space="preserve">. - </w:t>
      </w:r>
      <w:r w:rsidRPr="002D6544">
        <w:t xml:space="preserve"> C.22</w:t>
      </w:r>
    </w:p>
  </w:footnote>
  <w:footnote w:id="61">
    <w:p w:rsidR="00C87B92" w:rsidRPr="002D6544" w:rsidRDefault="00C87B92" w:rsidP="00FE07C7">
      <w:pPr>
        <w:pStyle w:val="a4"/>
      </w:pPr>
      <w:r w:rsidRPr="002D6544">
        <w:rPr>
          <w:rStyle w:val="af1"/>
        </w:rPr>
        <w:footnoteRef/>
      </w:r>
      <w:r w:rsidRPr="002D6544">
        <w:t xml:space="preserve"> Боголюбова Н.М, Николаева Ю.В. Межкультурная коммуникация и международный культурный обмен</w:t>
      </w:r>
      <w:r>
        <w:t xml:space="preserve">. / </w:t>
      </w:r>
      <w:proofErr w:type="spellStart"/>
      <w:r>
        <w:t>Н.М.Боголюбова</w:t>
      </w:r>
      <w:proofErr w:type="spellEnd"/>
      <w:r>
        <w:t xml:space="preserve">. - </w:t>
      </w:r>
      <w:r w:rsidRPr="002D6544">
        <w:t xml:space="preserve"> СПб: </w:t>
      </w:r>
      <w:proofErr w:type="spellStart"/>
      <w:r w:rsidRPr="002D6544">
        <w:t>СПбКО</w:t>
      </w:r>
      <w:proofErr w:type="spellEnd"/>
      <w:r w:rsidRPr="002D6544">
        <w:t>, 2009</w:t>
      </w:r>
      <w:r>
        <w:t>. -</w:t>
      </w:r>
      <w:r w:rsidRPr="002D6544">
        <w:t xml:space="preserve"> С. 97</w:t>
      </w:r>
      <w:r>
        <w:t>.</w:t>
      </w:r>
    </w:p>
  </w:footnote>
  <w:footnote w:id="62">
    <w:p w:rsidR="00C87B92" w:rsidRPr="00FE07C7" w:rsidRDefault="00C87B92" w:rsidP="00FE07C7">
      <w:pPr>
        <w:pStyle w:val="a4"/>
        <w:rPr>
          <w:lang w:val="en-US"/>
        </w:rPr>
      </w:pPr>
      <w:r w:rsidRPr="002D6544">
        <w:rPr>
          <w:rStyle w:val="af1"/>
        </w:rPr>
        <w:footnoteRef/>
      </w:r>
      <w:r w:rsidRPr="002D6544">
        <w:rPr>
          <w:lang w:val="en-US"/>
        </w:rPr>
        <w:t xml:space="preserve">  </w:t>
      </w:r>
      <w:proofErr w:type="spellStart"/>
      <w:r w:rsidRPr="002D6544">
        <w:rPr>
          <w:lang w:val="en-US"/>
        </w:rPr>
        <w:t>Anholt</w:t>
      </w:r>
      <w:proofErr w:type="spellEnd"/>
      <w:r w:rsidRPr="002D6544">
        <w:rPr>
          <w:lang w:val="en-US"/>
        </w:rPr>
        <w:t xml:space="preserve"> S</w:t>
      </w:r>
      <w:r w:rsidRPr="002D6544">
        <w:rPr>
          <w:i/>
          <w:lang w:val="en-US"/>
        </w:rPr>
        <w:t>.</w:t>
      </w:r>
      <w:r w:rsidRPr="002D6544">
        <w:rPr>
          <w:lang w:val="en-US"/>
        </w:rPr>
        <w:t xml:space="preserve"> Brand new justice: the upside of global branding.</w:t>
      </w:r>
      <w:r w:rsidRPr="00FE07C7">
        <w:rPr>
          <w:lang w:val="en-US"/>
        </w:rPr>
        <w:t xml:space="preserve"> / </w:t>
      </w:r>
      <w:proofErr w:type="spellStart"/>
      <w:r>
        <w:rPr>
          <w:lang w:val="en-US"/>
        </w:rPr>
        <w:t>S.Anholt</w:t>
      </w:r>
      <w:proofErr w:type="spellEnd"/>
      <w:r>
        <w:rPr>
          <w:lang w:val="en-US"/>
        </w:rPr>
        <w:t>. -</w:t>
      </w:r>
      <w:r w:rsidRPr="002D6544">
        <w:rPr>
          <w:lang w:val="en-US"/>
        </w:rPr>
        <w:t xml:space="preserve"> Oxford</w:t>
      </w:r>
      <w:r w:rsidRPr="00FE07C7">
        <w:rPr>
          <w:lang w:val="en-US"/>
        </w:rPr>
        <w:t>, 2003</w:t>
      </w:r>
      <w:r>
        <w:rPr>
          <w:lang w:val="en-US"/>
        </w:rPr>
        <w:t>. -</w:t>
      </w:r>
      <w:r w:rsidRPr="00FE07C7">
        <w:rPr>
          <w:lang w:val="en-US"/>
        </w:rPr>
        <w:t xml:space="preserve"> P.56</w:t>
      </w:r>
      <w:r>
        <w:rPr>
          <w:lang w:val="en-US"/>
        </w:rPr>
        <w:t>.</w:t>
      </w:r>
    </w:p>
  </w:footnote>
  <w:footnote w:id="63">
    <w:p w:rsidR="00C87B92" w:rsidRPr="00855E95" w:rsidRDefault="00C87B92" w:rsidP="00FE07C7">
      <w:pPr>
        <w:pStyle w:val="a4"/>
        <w:rPr>
          <w:color w:val="000000"/>
        </w:rPr>
      </w:pPr>
      <w:r w:rsidRPr="002D6544">
        <w:rPr>
          <w:rStyle w:val="af1"/>
        </w:rPr>
        <w:footnoteRef/>
      </w:r>
      <w:r w:rsidRPr="002D6544">
        <w:t xml:space="preserve"> </w:t>
      </w:r>
      <w:r w:rsidRPr="002D6544">
        <w:rPr>
          <w:color w:val="000000"/>
        </w:rPr>
        <w:t>Гринберг Т.Э. Образ страны или имидж государства: поиск конструктивной модели</w:t>
      </w:r>
      <w:r>
        <w:rPr>
          <w:color w:val="000000"/>
        </w:rPr>
        <w:t xml:space="preserve">. / </w:t>
      </w:r>
      <w:proofErr w:type="spellStart"/>
      <w:r>
        <w:rPr>
          <w:color w:val="000000"/>
        </w:rPr>
        <w:t>Т.Э.Гринберг</w:t>
      </w:r>
      <w:proofErr w:type="spellEnd"/>
      <w:r>
        <w:rPr>
          <w:color w:val="000000"/>
        </w:rPr>
        <w:t xml:space="preserve">. </w:t>
      </w:r>
      <w:r w:rsidRPr="002D6544">
        <w:rPr>
          <w:color w:val="000000"/>
        </w:rPr>
        <w:t xml:space="preserve">// </w:t>
      </w:r>
      <w:proofErr w:type="spellStart"/>
      <w:r w:rsidRPr="002D6544">
        <w:rPr>
          <w:color w:val="000000"/>
        </w:rPr>
        <w:t>Медиаскоп</w:t>
      </w:r>
      <w:proofErr w:type="spellEnd"/>
      <w:r>
        <w:rPr>
          <w:color w:val="000000"/>
        </w:rPr>
        <w:t>.</w:t>
      </w:r>
      <w:r w:rsidRPr="002D6544">
        <w:rPr>
          <w:color w:val="000000"/>
        </w:rPr>
        <w:t xml:space="preserve"> </w:t>
      </w:r>
      <w:r>
        <w:rPr>
          <w:color w:val="000000"/>
        </w:rPr>
        <w:t>Д</w:t>
      </w:r>
      <w:r w:rsidRPr="002D6544">
        <w:rPr>
          <w:color w:val="000000"/>
        </w:rPr>
        <w:t>екабрь</w:t>
      </w:r>
      <w:r>
        <w:rPr>
          <w:color w:val="000000"/>
        </w:rPr>
        <w:t>,</w:t>
      </w:r>
      <w:r w:rsidRPr="002D6544">
        <w:rPr>
          <w:color w:val="000000"/>
        </w:rPr>
        <w:t xml:space="preserve"> 2008</w:t>
      </w:r>
      <w:r>
        <w:rPr>
          <w:color w:val="000000"/>
        </w:rPr>
        <w:t>. -</w:t>
      </w:r>
      <w:r w:rsidRPr="002D6544">
        <w:rPr>
          <w:color w:val="000000"/>
        </w:rPr>
        <w:t xml:space="preserve"> №2</w:t>
      </w:r>
      <w:r>
        <w:rPr>
          <w:color w:val="000000"/>
        </w:rPr>
        <w:t xml:space="preserve">ю </w:t>
      </w:r>
      <w:r>
        <w:rPr>
          <w:color w:val="000000"/>
          <w:lang w:val="en-US"/>
        </w:rPr>
        <w:t>URL</w:t>
      </w:r>
      <w:r w:rsidRPr="00855E95">
        <w:rPr>
          <w:color w:val="000000"/>
        </w:rPr>
        <w:t>:</w:t>
      </w:r>
      <w:r w:rsidRPr="002D6544">
        <w:rPr>
          <w:color w:val="000000"/>
        </w:rPr>
        <w:t xml:space="preserve"> </w:t>
      </w:r>
      <w:hyperlink r:id="rId25" w:history="1">
        <w:r w:rsidRPr="002D6544">
          <w:rPr>
            <w:rStyle w:val="af"/>
            <w:color w:val="000000"/>
          </w:rPr>
          <w:t>http://www.mediascope.ru/node/252/</w:t>
        </w:r>
      </w:hyperlink>
      <w:r w:rsidRPr="002D6544">
        <w:rPr>
          <w:color w:val="000000"/>
        </w:rPr>
        <w:t xml:space="preserve"> </w:t>
      </w:r>
      <w:r w:rsidRPr="00855E95">
        <w:rPr>
          <w:color w:val="000000"/>
        </w:rPr>
        <w:t xml:space="preserve"> (</w:t>
      </w:r>
      <w:r>
        <w:rPr>
          <w:color w:val="000000"/>
        </w:rPr>
        <w:t>дата обращения 18.03.2017)</w:t>
      </w:r>
    </w:p>
  </w:footnote>
  <w:footnote w:id="64">
    <w:p w:rsidR="00C87B92" w:rsidRPr="002D6544" w:rsidRDefault="00C87B92" w:rsidP="00FE07C7">
      <w:pPr>
        <w:pStyle w:val="a4"/>
        <w:rPr>
          <w:color w:val="000000"/>
        </w:rPr>
      </w:pPr>
      <w:r w:rsidRPr="002D6544">
        <w:rPr>
          <w:rStyle w:val="af1"/>
          <w:color w:val="000000"/>
        </w:rPr>
        <w:footnoteRef/>
      </w:r>
      <w:r w:rsidRPr="002D6544">
        <w:rPr>
          <w:color w:val="000000"/>
        </w:rPr>
        <w:t xml:space="preserve"> Там же.</w:t>
      </w:r>
    </w:p>
  </w:footnote>
  <w:footnote w:id="65">
    <w:p w:rsidR="00C87B92" w:rsidRPr="00CB20A4" w:rsidRDefault="00C87B92" w:rsidP="00CB20A4">
      <w:pPr>
        <w:pStyle w:val="a4"/>
        <w:jc w:val="both"/>
      </w:pPr>
      <w:r w:rsidRPr="00CB20A4">
        <w:rPr>
          <w:rStyle w:val="a6"/>
        </w:rPr>
        <w:footnoteRef/>
      </w:r>
      <w:r w:rsidRPr="00CB20A4">
        <w:t xml:space="preserve"> </w:t>
      </w:r>
      <w:proofErr w:type="spellStart"/>
      <w:r w:rsidRPr="00CB20A4">
        <w:t>Галумов</w:t>
      </w:r>
      <w:proofErr w:type="spellEnd"/>
      <w:r w:rsidRPr="00CB20A4">
        <w:t xml:space="preserve"> Э. А. Международный имидж России: стратегия формирования. / </w:t>
      </w:r>
      <w:proofErr w:type="spellStart"/>
      <w:r w:rsidRPr="00CB20A4">
        <w:t>Э.А.Галумов</w:t>
      </w:r>
      <w:proofErr w:type="spellEnd"/>
      <w:r w:rsidRPr="00CB20A4">
        <w:t>. -  М.: Известия, 2003. - С. 317.</w:t>
      </w:r>
    </w:p>
  </w:footnote>
  <w:footnote w:id="66">
    <w:p w:rsidR="00C87B92" w:rsidRPr="001567D8" w:rsidRDefault="00C87B92" w:rsidP="00CB20A4">
      <w:pPr>
        <w:pStyle w:val="a4"/>
        <w:jc w:val="both"/>
      </w:pPr>
      <w:r w:rsidRPr="00CB20A4">
        <w:rPr>
          <w:rStyle w:val="a6"/>
        </w:rPr>
        <w:footnoteRef/>
      </w:r>
      <w:r>
        <w:t>Там же.</w:t>
      </w:r>
      <w:r w:rsidRPr="002042E4">
        <w:t xml:space="preserve"> </w:t>
      </w:r>
      <w:r w:rsidRPr="001567D8">
        <w:t xml:space="preserve">- </w:t>
      </w:r>
      <w:r w:rsidRPr="00CB20A4">
        <w:t>С</w:t>
      </w:r>
      <w:r w:rsidRPr="001567D8">
        <w:t>. 318 – 319.</w:t>
      </w:r>
    </w:p>
  </w:footnote>
  <w:footnote w:id="67">
    <w:p w:rsidR="00C87B92" w:rsidRPr="00FE07C7" w:rsidRDefault="00C87B92" w:rsidP="00CB20A4">
      <w:pPr>
        <w:pStyle w:val="a4"/>
        <w:jc w:val="both"/>
        <w:rPr>
          <w:lang w:val="en-US"/>
        </w:rPr>
      </w:pPr>
      <w:r w:rsidRPr="00A01481">
        <w:rPr>
          <w:rStyle w:val="a6"/>
        </w:rPr>
        <w:footnoteRef/>
      </w:r>
      <w:r w:rsidRPr="008E5AEA">
        <w:t xml:space="preserve"> </w:t>
      </w:r>
      <w:proofErr w:type="spellStart"/>
      <w:r w:rsidRPr="00A01481">
        <w:t>Галумов</w:t>
      </w:r>
      <w:proofErr w:type="spellEnd"/>
      <w:r w:rsidRPr="00A01481">
        <w:t xml:space="preserve"> Э. А. Международный имидж России: стратегия формирования. / </w:t>
      </w:r>
      <w:proofErr w:type="spellStart"/>
      <w:r w:rsidRPr="00A01481">
        <w:t>Э.А.Галумов</w:t>
      </w:r>
      <w:proofErr w:type="spellEnd"/>
      <w:r w:rsidRPr="00A01481">
        <w:t>. -  М.: Известия, 2003</w:t>
      </w:r>
      <w:r w:rsidRPr="00CB20A4">
        <w:t xml:space="preserve">. </w:t>
      </w:r>
      <w:r w:rsidRPr="002042E4">
        <w:t xml:space="preserve"> </w:t>
      </w:r>
      <w:r w:rsidRPr="00FE07C7">
        <w:rPr>
          <w:lang w:val="en-US"/>
        </w:rPr>
        <w:t xml:space="preserve">- </w:t>
      </w:r>
      <w:r w:rsidRPr="00CB20A4">
        <w:t>С</w:t>
      </w:r>
      <w:r w:rsidRPr="00FE07C7">
        <w:rPr>
          <w:lang w:val="en-US"/>
        </w:rPr>
        <w:t>. 320.</w:t>
      </w:r>
    </w:p>
  </w:footnote>
  <w:footnote w:id="68">
    <w:p w:rsidR="00C87B92" w:rsidRPr="00CB20A4" w:rsidRDefault="00C87B92" w:rsidP="00CB20A4">
      <w:pPr>
        <w:pStyle w:val="a4"/>
        <w:jc w:val="both"/>
      </w:pPr>
      <w:r w:rsidRPr="00CB20A4">
        <w:rPr>
          <w:rStyle w:val="a6"/>
        </w:rPr>
        <w:footnoteRef/>
      </w:r>
      <w:r w:rsidRPr="00CB20A4">
        <w:rPr>
          <w:lang w:val="en-US"/>
        </w:rPr>
        <w:t xml:space="preserve"> </w:t>
      </w:r>
      <w:proofErr w:type="gramStart"/>
      <w:r w:rsidRPr="00CB20A4">
        <w:rPr>
          <w:lang w:val="en-US"/>
        </w:rPr>
        <w:t>Wendt A. Social Theory of International Relations.</w:t>
      </w:r>
      <w:proofErr w:type="gramEnd"/>
      <w:r w:rsidRPr="00CB20A4">
        <w:rPr>
          <w:lang w:val="en-US"/>
        </w:rPr>
        <w:t xml:space="preserve">  / </w:t>
      </w:r>
      <w:proofErr w:type="spellStart"/>
      <w:r w:rsidRPr="00CB20A4">
        <w:rPr>
          <w:lang w:val="en-US"/>
        </w:rPr>
        <w:t>A.Wendt</w:t>
      </w:r>
      <w:proofErr w:type="spellEnd"/>
      <w:r w:rsidRPr="00CB20A4">
        <w:rPr>
          <w:lang w:val="en-US"/>
        </w:rPr>
        <w:t xml:space="preserve">. - Cambridge: Cambridge University Press, 2000.  </w:t>
      </w:r>
      <w:r w:rsidRPr="00CB20A4">
        <w:t xml:space="preserve">- </w:t>
      </w:r>
      <w:r w:rsidRPr="00CB20A4">
        <w:rPr>
          <w:lang w:val="en-US"/>
        </w:rPr>
        <w:t>P</w:t>
      </w:r>
      <w:r w:rsidRPr="00CB20A4">
        <w:t>. 194.</w:t>
      </w:r>
    </w:p>
  </w:footnote>
  <w:footnote w:id="69">
    <w:p w:rsidR="00C87B92" w:rsidRPr="00CB20A4" w:rsidRDefault="00C87B92" w:rsidP="00CB20A4">
      <w:pPr>
        <w:pStyle w:val="a4"/>
        <w:jc w:val="both"/>
      </w:pPr>
      <w:r w:rsidRPr="00CB20A4">
        <w:rPr>
          <w:rStyle w:val="a6"/>
        </w:rPr>
        <w:footnoteRef/>
      </w:r>
      <w:r w:rsidRPr="00CB20A4">
        <w:t xml:space="preserve"> Киселев И. Ю., Смирнова А. Г. Образ государства как фактор принятия внешнеполитических решений / </w:t>
      </w:r>
      <w:proofErr w:type="spellStart"/>
      <w:r w:rsidRPr="00CB20A4">
        <w:t>И.Ю.Киселев</w:t>
      </w:r>
      <w:proofErr w:type="spellEnd"/>
      <w:r w:rsidRPr="00CB20A4">
        <w:t>. // Полис. - 2004. -  №4. - С. 12.</w:t>
      </w:r>
    </w:p>
  </w:footnote>
  <w:footnote w:id="70">
    <w:p w:rsidR="00C87B92" w:rsidRPr="00CB20A4" w:rsidRDefault="00C87B92" w:rsidP="00CB20A4">
      <w:pPr>
        <w:pStyle w:val="a4"/>
        <w:jc w:val="both"/>
      </w:pPr>
      <w:r w:rsidRPr="00CB20A4">
        <w:rPr>
          <w:rStyle w:val="a6"/>
        </w:rPr>
        <w:footnoteRef/>
      </w:r>
      <w:r w:rsidRPr="00CB20A4">
        <w:t xml:space="preserve"> Там же.</w:t>
      </w:r>
    </w:p>
  </w:footnote>
  <w:footnote w:id="71">
    <w:p w:rsidR="00C87B92" w:rsidRPr="00CB20A4" w:rsidRDefault="00C87B92" w:rsidP="00CB20A4">
      <w:pPr>
        <w:pStyle w:val="a4"/>
        <w:jc w:val="both"/>
      </w:pPr>
      <w:r w:rsidRPr="00CB20A4">
        <w:rPr>
          <w:rStyle w:val="a6"/>
        </w:rPr>
        <w:footnoteRef/>
      </w:r>
      <w:r w:rsidRPr="00CB20A4">
        <w:t xml:space="preserve"> Там же.</w:t>
      </w:r>
    </w:p>
  </w:footnote>
  <w:footnote w:id="72">
    <w:p w:rsidR="00C87B92" w:rsidRPr="00CB20A4" w:rsidRDefault="00C87B92" w:rsidP="00CB20A4">
      <w:pPr>
        <w:pStyle w:val="a4"/>
        <w:jc w:val="both"/>
      </w:pPr>
      <w:r w:rsidRPr="00CB20A4">
        <w:rPr>
          <w:rStyle w:val="a6"/>
        </w:rPr>
        <w:footnoteRef/>
      </w:r>
      <w:r w:rsidRPr="00CB20A4">
        <w:t xml:space="preserve"> Там же. С. 12.</w:t>
      </w:r>
    </w:p>
  </w:footnote>
  <w:footnote w:id="73">
    <w:p w:rsidR="00C87B92" w:rsidRPr="00CB20A4" w:rsidRDefault="00C87B92" w:rsidP="00CB20A4">
      <w:pPr>
        <w:pStyle w:val="a4"/>
        <w:jc w:val="both"/>
      </w:pPr>
      <w:r w:rsidRPr="00A01481">
        <w:rPr>
          <w:rStyle w:val="a6"/>
        </w:rPr>
        <w:footnoteRef/>
      </w:r>
      <w:r w:rsidRPr="00A01481">
        <w:t xml:space="preserve"> </w:t>
      </w:r>
      <w:r w:rsidRPr="00CB20A4">
        <w:t xml:space="preserve">Киселев И. Ю., Смирнова А. Г. Образ государства как фактор принятия внешнеполитических решений / </w:t>
      </w:r>
      <w:proofErr w:type="spellStart"/>
      <w:r w:rsidRPr="00CB20A4">
        <w:t>И.Ю.Киселев</w:t>
      </w:r>
      <w:proofErr w:type="spellEnd"/>
      <w:r w:rsidRPr="00CB20A4">
        <w:t xml:space="preserve">. // Полис. - 2004. -  №4. - С. </w:t>
      </w:r>
      <w:r w:rsidRPr="00A01481">
        <w:t>11.</w:t>
      </w:r>
    </w:p>
  </w:footnote>
  <w:footnote w:id="74">
    <w:p w:rsidR="00C87B92" w:rsidRPr="00CB20A4" w:rsidRDefault="00C87B92" w:rsidP="00CB20A4">
      <w:pPr>
        <w:pStyle w:val="a4"/>
        <w:jc w:val="both"/>
      </w:pPr>
      <w:r w:rsidRPr="00CB20A4">
        <w:rPr>
          <w:rStyle w:val="a6"/>
        </w:rPr>
        <w:footnoteRef/>
      </w:r>
      <w:r w:rsidRPr="00CB20A4">
        <w:t xml:space="preserve"> Там же. С. 10.</w:t>
      </w:r>
    </w:p>
  </w:footnote>
  <w:footnote w:id="75">
    <w:p w:rsidR="00C87B92" w:rsidRPr="002D6544" w:rsidRDefault="00C87B92" w:rsidP="00FE2355">
      <w:pPr>
        <w:pStyle w:val="a4"/>
        <w:rPr>
          <w:color w:val="000000"/>
        </w:rPr>
      </w:pPr>
      <w:r w:rsidRPr="002D6544">
        <w:rPr>
          <w:rStyle w:val="af1"/>
          <w:color w:val="000000"/>
        </w:rPr>
        <w:footnoteRef/>
      </w:r>
      <w:r w:rsidRPr="002D6544">
        <w:rPr>
          <w:color w:val="000000"/>
        </w:rPr>
        <w:t xml:space="preserve"> </w:t>
      </w:r>
      <w:r w:rsidRPr="002D6544">
        <w:t>Боголюбова Н.М, Николаева Ю.В. Межкультурная коммуникация и международный культурный обмен</w:t>
      </w:r>
      <w:r>
        <w:t xml:space="preserve">. / </w:t>
      </w:r>
      <w:proofErr w:type="spellStart"/>
      <w:r>
        <w:t>Н.М.Боголюбова</w:t>
      </w:r>
      <w:proofErr w:type="spellEnd"/>
      <w:r>
        <w:t xml:space="preserve">. - </w:t>
      </w:r>
      <w:r w:rsidRPr="002D6544">
        <w:t xml:space="preserve"> СПб: </w:t>
      </w:r>
      <w:proofErr w:type="spellStart"/>
      <w:r w:rsidRPr="002D6544">
        <w:t>СПбКО</w:t>
      </w:r>
      <w:proofErr w:type="spellEnd"/>
      <w:r w:rsidRPr="002D6544">
        <w:t>, 2009</w:t>
      </w:r>
      <w:r>
        <w:t xml:space="preserve">. - </w:t>
      </w:r>
      <w:r w:rsidRPr="002D6544">
        <w:t xml:space="preserve"> </w:t>
      </w:r>
      <w:r w:rsidRPr="002D6544">
        <w:rPr>
          <w:color w:val="000000"/>
        </w:rPr>
        <w:t>С.74</w:t>
      </w:r>
    </w:p>
  </w:footnote>
  <w:footnote w:id="76">
    <w:p w:rsidR="00C87B92" w:rsidRPr="002D6544" w:rsidRDefault="00C87B92" w:rsidP="00FE2355">
      <w:pPr>
        <w:pStyle w:val="a4"/>
        <w:rPr>
          <w:color w:val="000000"/>
        </w:rPr>
      </w:pPr>
      <w:r w:rsidRPr="002D6544">
        <w:rPr>
          <w:rStyle w:val="af1"/>
          <w:color w:val="000000"/>
        </w:rPr>
        <w:footnoteRef/>
      </w:r>
      <w:r w:rsidRPr="002D6544">
        <w:rPr>
          <w:color w:val="000000"/>
        </w:rPr>
        <w:t xml:space="preserve"> Романенко Ю. Продвижение</w:t>
      </w:r>
      <w:r>
        <w:rPr>
          <w:color w:val="000000"/>
        </w:rPr>
        <w:t xml:space="preserve"> имиджа России: ошибки и успехи. / Ю. Романенко. </w:t>
      </w:r>
      <w:r>
        <w:rPr>
          <w:color w:val="000000"/>
          <w:lang w:val="en-US"/>
        </w:rPr>
        <w:t>URL</w:t>
      </w:r>
      <w:r w:rsidRPr="00FE2355">
        <w:rPr>
          <w:color w:val="000000"/>
        </w:rPr>
        <w:t>:</w:t>
      </w:r>
      <w:r w:rsidRPr="002D6544">
        <w:rPr>
          <w:color w:val="000000"/>
        </w:rPr>
        <w:t xml:space="preserve"> </w:t>
      </w:r>
      <w:proofErr w:type="spellStart"/>
      <w:r w:rsidRPr="002D6544">
        <w:rPr>
          <w:color w:val="000000"/>
        </w:rPr>
        <w:t>http</w:t>
      </w:r>
      <w:proofErr w:type="spellEnd"/>
      <w:r w:rsidRPr="002D6544">
        <w:rPr>
          <w:color w:val="000000"/>
        </w:rPr>
        <w:t>/</w:t>
      </w:r>
      <w:r>
        <w:rPr>
          <w:color w:val="000000"/>
        </w:rPr>
        <w:t>/politics.in.ua/</w:t>
      </w:r>
      <w:proofErr w:type="spellStart"/>
      <w:r>
        <w:rPr>
          <w:color w:val="000000"/>
        </w:rPr>
        <w:t>index.php?go</w:t>
      </w:r>
      <w:proofErr w:type="spellEnd"/>
      <w:r>
        <w:rPr>
          <w:color w:val="000000"/>
        </w:rPr>
        <w:t>= (дата обращения 18.02.2017)</w:t>
      </w:r>
    </w:p>
  </w:footnote>
  <w:footnote w:id="77">
    <w:p w:rsidR="00C87B92" w:rsidRPr="002D6544" w:rsidRDefault="00C87B92" w:rsidP="00FE2355">
      <w:pPr>
        <w:pStyle w:val="a4"/>
        <w:rPr>
          <w:color w:val="000000"/>
        </w:rPr>
      </w:pPr>
      <w:r w:rsidRPr="002D6544">
        <w:rPr>
          <w:rStyle w:val="af1"/>
          <w:color w:val="000000"/>
        </w:rPr>
        <w:footnoteRef/>
      </w:r>
      <w:r w:rsidRPr="002D6544">
        <w:rPr>
          <w:color w:val="000000"/>
        </w:rPr>
        <w:t xml:space="preserve"> Гаджиев К. Имидж как инструмент культурной гегемонии // Мировая экономика и международные отношения  2007 №12 М.:  Издательство наука C.6</w:t>
      </w:r>
    </w:p>
  </w:footnote>
  <w:footnote w:id="78">
    <w:p w:rsidR="00C87B92" w:rsidRPr="002D6544" w:rsidRDefault="00C87B92" w:rsidP="00FE2355">
      <w:pPr>
        <w:pStyle w:val="a4"/>
        <w:rPr>
          <w:color w:val="000000"/>
        </w:rPr>
      </w:pPr>
      <w:r w:rsidRPr="002D6544">
        <w:rPr>
          <w:rStyle w:val="af1"/>
          <w:color w:val="000000"/>
        </w:rPr>
        <w:footnoteRef/>
      </w:r>
      <w:r w:rsidRPr="002D6544">
        <w:rPr>
          <w:color w:val="000000"/>
        </w:rPr>
        <w:t xml:space="preserve"> </w:t>
      </w:r>
      <w:proofErr w:type="spellStart"/>
      <w:r w:rsidRPr="002D6544">
        <w:rPr>
          <w:color w:val="000000"/>
        </w:rPr>
        <w:t>Галумов</w:t>
      </w:r>
      <w:proofErr w:type="spellEnd"/>
      <w:r w:rsidRPr="002D6544">
        <w:rPr>
          <w:color w:val="000000"/>
        </w:rPr>
        <w:t xml:space="preserve"> Э.А Указ</w:t>
      </w:r>
      <w:proofErr w:type="gramStart"/>
      <w:r w:rsidRPr="002D6544">
        <w:rPr>
          <w:color w:val="000000"/>
        </w:rPr>
        <w:t>.с</w:t>
      </w:r>
      <w:proofErr w:type="gramEnd"/>
      <w:r w:rsidRPr="002D6544">
        <w:rPr>
          <w:color w:val="000000"/>
        </w:rPr>
        <w:t>оч.С.29</w:t>
      </w:r>
    </w:p>
  </w:footnote>
  <w:footnote w:id="79">
    <w:p w:rsidR="00C87B92" w:rsidRPr="002D6544" w:rsidRDefault="00C87B92" w:rsidP="00FE2355">
      <w:pPr>
        <w:pStyle w:val="a4"/>
        <w:rPr>
          <w:color w:val="000000"/>
        </w:rPr>
      </w:pPr>
      <w:r w:rsidRPr="002D6544">
        <w:rPr>
          <w:rStyle w:val="af1"/>
          <w:color w:val="000000"/>
        </w:rPr>
        <w:footnoteRef/>
      </w:r>
      <w:r w:rsidRPr="002D6544">
        <w:rPr>
          <w:color w:val="000000"/>
        </w:rPr>
        <w:t xml:space="preserve"> Марченко Г.И., Носков И.А., Имидж в политике М.:1997 С.155</w:t>
      </w:r>
    </w:p>
  </w:footnote>
  <w:footnote w:id="80">
    <w:p w:rsidR="00C87B92" w:rsidRPr="00CB20A4" w:rsidRDefault="00C87B92" w:rsidP="00CB20A4">
      <w:pPr>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rPr>
        <w:t xml:space="preserve"> Семененко И.С., Лапкин В.В., Пантин В.И. Образ России на Западе: диалектика представлений в контексте мирового развития. К постановке проблемы  / </w:t>
      </w:r>
      <w:proofErr w:type="spellStart"/>
      <w:r w:rsidRPr="00CB20A4">
        <w:rPr>
          <w:rFonts w:ascii="Times New Roman" w:hAnsi="Times New Roman" w:cs="Times New Roman"/>
          <w:sz w:val="20"/>
          <w:szCs w:val="20"/>
        </w:rPr>
        <w:t>И.С.Семененко</w:t>
      </w:r>
      <w:proofErr w:type="spellEnd"/>
      <w:r w:rsidRPr="00CB20A4">
        <w:rPr>
          <w:rFonts w:ascii="Times New Roman" w:hAnsi="Times New Roman" w:cs="Times New Roman"/>
          <w:sz w:val="20"/>
          <w:szCs w:val="20"/>
        </w:rPr>
        <w:t>. // Полис. - 2006. -  №6. -  С. 115 – 117.</w:t>
      </w:r>
    </w:p>
  </w:footnote>
  <w:footnote w:id="81">
    <w:p w:rsidR="00C87B92" w:rsidRPr="00CB20A4" w:rsidRDefault="00C87B92" w:rsidP="00CB20A4">
      <w:pPr>
        <w:pStyle w:val="a4"/>
        <w:jc w:val="both"/>
      </w:pPr>
      <w:r w:rsidRPr="00CB20A4">
        <w:rPr>
          <w:rStyle w:val="a6"/>
        </w:rPr>
        <w:footnoteRef/>
      </w:r>
      <w:r w:rsidRPr="00CB20A4">
        <w:t xml:space="preserve"> Там же. С. 115.</w:t>
      </w:r>
    </w:p>
  </w:footnote>
  <w:footnote w:id="82">
    <w:p w:rsidR="00C87B92" w:rsidRPr="00CB20A4" w:rsidRDefault="00C87B92" w:rsidP="00CB20A4">
      <w:pPr>
        <w:pStyle w:val="a4"/>
        <w:jc w:val="both"/>
      </w:pPr>
      <w:r w:rsidRPr="00CB20A4">
        <w:rPr>
          <w:rStyle w:val="a6"/>
        </w:rPr>
        <w:footnoteRef/>
      </w:r>
      <w:r w:rsidRPr="00CB20A4">
        <w:t xml:space="preserve"> Там же. </w:t>
      </w:r>
      <w:r w:rsidRPr="00CB20A4">
        <w:rPr>
          <w:lang w:val="en-US"/>
        </w:rPr>
        <w:t>C</w:t>
      </w:r>
      <w:r w:rsidRPr="00CB20A4">
        <w:t>. 115.</w:t>
      </w:r>
    </w:p>
  </w:footnote>
  <w:footnote w:id="83">
    <w:p w:rsidR="00C87B92" w:rsidRPr="00CB20A4" w:rsidRDefault="00C87B92" w:rsidP="00CB20A4">
      <w:pPr>
        <w:pStyle w:val="a4"/>
        <w:jc w:val="both"/>
      </w:pPr>
      <w:r w:rsidRPr="00CB20A4">
        <w:rPr>
          <w:rStyle w:val="a6"/>
        </w:rPr>
        <w:footnoteRef/>
      </w:r>
      <w:r w:rsidRPr="00CB20A4">
        <w:t xml:space="preserve"> Культура как системный фактор экономики и территориального развития. </w:t>
      </w:r>
      <w:r w:rsidRPr="00CB20A4">
        <w:rPr>
          <w:lang w:val="en-US"/>
        </w:rPr>
        <w:t>URL</w:t>
      </w:r>
      <w:r w:rsidRPr="00CB20A4">
        <w:t xml:space="preserve">: </w:t>
      </w:r>
      <w:hyperlink r:id="rId26" w:history="1">
        <w:r w:rsidRPr="00CB20A4">
          <w:rPr>
            <w:rStyle w:val="af"/>
            <w:color w:val="auto"/>
            <w:lang w:val="en-US"/>
          </w:rPr>
          <w:t>http</w:t>
        </w:r>
        <w:r w:rsidRPr="00CB20A4">
          <w:rPr>
            <w:rStyle w:val="af"/>
            <w:color w:val="auto"/>
          </w:rPr>
          <w:t>://</w:t>
        </w:r>
        <w:proofErr w:type="spellStart"/>
        <w:r w:rsidRPr="00CB20A4">
          <w:rPr>
            <w:rStyle w:val="af"/>
            <w:color w:val="auto"/>
            <w:lang w:val="en-US"/>
          </w:rPr>
          <w:t>studme</w:t>
        </w:r>
        <w:proofErr w:type="spellEnd"/>
        <w:r w:rsidRPr="00CB20A4">
          <w:rPr>
            <w:rStyle w:val="af"/>
            <w:color w:val="auto"/>
          </w:rPr>
          <w:t>.</w:t>
        </w:r>
        <w:r w:rsidRPr="00CB20A4">
          <w:rPr>
            <w:rStyle w:val="af"/>
            <w:color w:val="auto"/>
            <w:lang w:val="en-US"/>
          </w:rPr>
          <w:t>org</w:t>
        </w:r>
        <w:r w:rsidRPr="00CB20A4">
          <w:rPr>
            <w:rStyle w:val="af"/>
            <w:color w:val="auto"/>
          </w:rPr>
          <w:t>/42680/</w:t>
        </w:r>
        <w:proofErr w:type="spellStart"/>
        <w:r w:rsidRPr="00CB20A4">
          <w:rPr>
            <w:rStyle w:val="af"/>
            <w:color w:val="auto"/>
            <w:lang w:val="en-US"/>
          </w:rPr>
          <w:t>menedzhment</w:t>
        </w:r>
        <w:proofErr w:type="spellEnd"/>
        <w:r w:rsidRPr="00CB20A4">
          <w:rPr>
            <w:rStyle w:val="af"/>
            <w:color w:val="auto"/>
          </w:rPr>
          <w:t>/</w:t>
        </w:r>
        <w:proofErr w:type="spellStart"/>
        <w:r w:rsidRPr="00CB20A4">
          <w:rPr>
            <w:rStyle w:val="af"/>
            <w:color w:val="auto"/>
            <w:lang w:val="en-US"/>
          </w:rPr>
          <w:t>kultura</w:t>
        </w:r>
        <w:proofErr w:type="spellEnd"/>
        <w:r w:rsidRPr="00CB20A4">
          <w:rPr>
            <w:rStyle w:val="af"/>
            <w:color w:val="auto"/>
          </w:rPr>
          <w:t>_</w:t>
        </w:r>
        <w:proofErr w:type="spellStart"/>
        <w:r w:rsidRPr="00CB20A4">
          <w:rPr>
            <w:rStyle w:val="af"/>
            <w:color w:val="auto"/>
            <w:lang w:val="en-US"/>
          </w:rPr>
          <w:t>kak</w:t>
        </w:r>
        <w:proofErr w:type="spellEnd"/>
        <w:r w:rsidRPr="00CB20A4">
          <w:rPr>
            <w:rStyle w:val="af"/>
            <w:color w:val="auto"/>
          </w:rPr>
          <w:t>_</w:t>
        </w:r>
        <w:proofErr w:type="spellStart"/>
        <w:r w:rsidRPr="00CB20A4">
          <w:rPr>
            <w:rStyle w:val="af"/>
            <w:color w:val="auto"/>
            <w:lang w:val="en-US"/>
          </w:rPr>
          <w:t>sistemnyy</w:t>
        </w:r>
        <w:proofErr w:type="spellEnd"/>
        <w:r w:rsidRPr="00CB20A4">
          <w:rPr>
            <w:rStyle w:val="af"/>
            <w:color w:val="auto"/>
          </w:rPr>
          <w:t>_</w:t>
        </w:r>
        <w:proofErr w:type="spellStart"/>
        <w:r w:rsidRPr="00CB20A4">
          <w:rPr>
            <w:rStyle w:val="af"/>
            <w:color w:val="auto"/>
            <w:lang w:val="en-US"/>
          </w:rPr>
          <w:t>faktor</w:t>
        </w:r>
        <w:proofErr w:type="spellEnd"/>
        <w:r w:rsidRPr="00CB20A4">
          <w:rPr>
            <w:rStyle w:val="af"/>
            <w:color w:val="auto"/>
          </w:rPr>
          <w:t>_</w:t>
        </w:r>
        <w:proofErr w:type="spellStart"/>
        <w:r w:rsidRPr="00CB20A4">
          <w:rPr>
            <w:rStyle w:val="af"/>
            <w:color w:val="auto"/>
            <w:lang w:val="en-US"/>
          </w:rPr>
          <w:t>ekonomiki</w:t>
        </w:r>
        <w:proofErr w:type="spellEnd"/>
        <w:r w:rsidRPr="00CB20A4">
          <w:rPr>
            <w:rStyle w:val="af"/>
            <w:color w:val="auto"/>
          </w:rPr>
          <w:t>_</w:t>
        </w:r>
        <w:proofErr w:type="spellStart"/>
        <w:r w:rsidRPr="00CB20A4">
          <w:rPr>
            <w:rStyle w:val="af"/>
            <w:color w:val="auto"/>
            <w:lang w:val="en-US"/>
          </w:rPr>
          <w:t>territorialnogo</w:t>
        </w:r>
        <w:proofErr w:type="spellEnd"/>
        <w:r w:rsidRPr="00CB20A4">
          <w:rPr>
            <w:rStyle w:val="af"/>
            <w:color w:val="auto"/>
          </w:rPr>
          <w:t>_</w:t>
        </w:r>
        <w:proofErr w:type="spellStart"/>
        <w:r w:rsidRPr="00CB20A4">
          <w:rPr>
            <w:rStyle w:val="af"/>
            <w:color w:val="auto"/>
            <w:lang w:val="en-US"/>
          </w:rPr>
          <w:t>razvitiya</w:t>
        </w:r>
        <w:proofErr w:type="spellEnd"/>
      </w:hyperlink>
      <w:r w:rsidRPr="00CB20A4">
        <w:t xml:space="preserve"> (дата обращения 02.03.2017)</w:t>
      </w:r>
    </w:p>
  </w:footnote>
  <w:footnote w:id="84">
    <w:p w:rsidR="00C87B92" w:rsidRPr="002042E4" w:rsidRDefault="00C87B92" w:rsidP="00CB20A4">
      <w:pPr>
        <w:pStyle w:val="a4"/>
        <w:jc w:val="both"/>
      </w:pPr>
      <w:r w:rsidRPr="00CB20A4">
        <w:rPr>
          <w:rStyle w:val="a6"/>
        </w:rPr>
        <w:footnoteRef/>
      </w:r>
      <w:r w:rsidRPr="00CB20A4">
        <w:t xml:space="preserve"> </w:t>
      </w:r>
      <w:proofErr w:type="spellStart"/>
      <w:r w:rsidRPr="00CB20A4">
        <w:t>Панкрухин</w:t>
      </w:r>
      <w:proofErr w:type="spellEnd"/>
      <w:r w:rsidRPr="00CB20A4">
        <w:t xml:space="preserve"> А. П. Маркетинг региона / </w:t>
      </w:r>
      <w:proofErr w:type="spellStart"/>
      <w:r w:rsidRPr="00CB20A4">
        <w:t>А.П.Панкрухин</w:t>
      </w:r>
      <w:proofErr w:type="spellEnd"/>
      <w:r w:rsidRPr="00CB20A4">
        <w:t xml:space="preserve">. </w:t>
      </w:r>
      <w:r w:rsidRPr="00CB20A4">
        <w:rPr>
          <w:lang w:val="en-US"/>
        </w:rPr>
        <w:t>URL</w:t>
      </w:r>
      <w:r w:rsidRPr="00CB20A4">
        <w:t xml:space="preserve">: </w:t>
      </w:r>
      <w:hyperlink r:id="rId27" w:history="1">
        <w:r w:rsidRPr="00CB20A4">
          <w:rPr>
            <w:rStyle w:val="af"/>
            <w:color w:val="auto"/>
          </w:rPr>
          <w:t>http://www.marketologi.ru/lib/terr/terr3-4.html</w:t>
        </w:r>
      </w:hyperlink>
      <w:r w:rsidRPr="00CB20A4">
        <w:t xml:space="preserve"> (дата обращения 02.03.2017)</w:t>
      </w:r>
    </w:p>
  </w:footnote>
  <w:footnote w:id="85">
    <w:p w:rsidR="00C87B92" w:rsidRPr="00CB20A4" w:rsidRDefault="00C87B92" w:rsidP="00CB20A4">
      <w:pPr>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rPr>
        <w:t xml:space="preserve"> </w:t>
      </w:r>
      <w:proofErr w:type="spellStart"/>
      <w:r w:rsidRPr="00CB20A4">
        <w:rPr>
          <w:rFonts w:ascii="Times New Roman" w:hAnsi="Times New Roman" w:cs="Times New Roman"/>
          <w:sz w:val="20"/>
          <w:szCs w:val="20"/>
        </w:rPr>
        <w:t>Почепцов</w:t>
      </w:r>
      <w:proofErr w:type="spellEnd"/>
      <w:r w:rsidRPr="00CB20A4">
        <w:rPr>
          <w:rFonts w:ascii="Times New Roman" w:hAnsi="Times New Roman" w:cs="Times New Roman"/>
          <w:sz w:val="20"/>
          <w:szCs w:val="20"/>
        </w:rPr>
        <w:t xml:space="preserve"> Г.Г. </w:t>
      </w:r>
      <w:proofErr w:type="spellStart"/>
      <w:r w:rsidRPr="00CB20A4">
        <w:rPr>
          <w:rFonts w:ascii="Times New Roman" w:hAnsi="Times New Roman" w:cs="Times New Roman"/>
          <w:sz w:val="20"/>
          <w:szCs w:val="20"/>
        </w:rPr>
        <w:t>Имиджеология</w:t>
      </w:r>
      <w:proofErr w:type="spellEnd"/>
      <w:r w:rsidRPr="00CB20A4">
        <w:rPr>
          <w:rFonts w:ascii="Times New Roman" w:hAnsi="Times New Roman" w:cs="Times New Roman"/>
          <w:sz w:val="20"/>
          <w:szCs w:val="20"/>
        </w:rPr>
        <w:t xml:space="preserve">. / </w:t>
      </w:r>
      <w:proofErr w:type="spellStart"/>
      <w:r w:rsidRPr="00CB20A4">
        <w:rPr>
          <w:rFonts w:ascii="Times New Roman" w:hAnsi="Times New Roman" w:cs="Times New Roman"/>
          <w:sz w:val="20"/>
          <w:szCs w:val="20"/>
        </w:rPr>
        <w:t>Г.Г.Почепцов</w:t>
      </w:r>
      <w:proofErr w:type="spellEnd"/>
      <w:r w:rsidRPr="00CB20A4">
        <w:rPr>
          <w:rFonts w:ascii="Times New Roman" w:hAnsi="Times New Roman" w:cs="Times New Roman"/>
          <w:sz w:val="20"/>
          <w:szCs w:val="20"/>
        </w:rPr>
        <w:t>. - М.: 2002. - С. 27.</w:t>
      </w:r>
    </w:p>
  </w:footnote>
  <w:footnote w:id="86">
    <w:p w:rsidR="00C87B92" w:rsidRPr="002042E4" w:rsidRDefault="00C87B92" w:rsidP="00CB20A4">
      <w:pPr>
        <w:pStyle w:val="a4"/>
        <w:jc w:val="both"/>
      </w:pPr>
      <w:r w:rsidRPr="00CB20A4">
        <w:rPr>
          <w:rStyle w:val="a6"/>
        </w:rPr>
        <w:footnoteRef/>
      </w:r>
      <w:r w:rsidRPr="00CB20A4">
        <w:t xml:space="preserve"> </w:t>
      </w:r>
      <w:proofErr w:type="spellStart"/>
      <w:r w:rsidRPr="00CB20A4">
        <w:t>Панкрухин</w:t>
      </w:r>
      <w:proofErr w:type="spellEnd"/>
      <w:r w:rsidRPr="00CB20A4">
        <w:t xml:space="preserve"> А. П. Маркетинг региона / </w:t>
      </w:r>
      <w:proofErr w:type="spellStart"/>
      <w:r w:rsidRPr="00CB20A4">
        <w:t>А.П.Панкрухин</w:t>
      </w:r>
      <w:proofErr w:type="spellEnd"/>
      <w:r w:rsidRPr="00CB20A4">
        <w:t xml:space="preserve">. </w:t>
      </w:r>
      <w:r w:rsidRPr="00CB20A4">
        <w:rPr>
          <w:lang w:val="en-US"/>
        </w:rPr>
        <w:t>URL</w:t>
      </w:r>
      <w:r w:rsidRPr="00CB20A4">
        <w:t xml:space="preserve">: </w:t>
      </w:r>
      <w:hyperlink r:id="rId28" w:history="1">
        <w:r w:rsidRPr="00CB20A4">
          <w:rPr>
            <w:rStyle w:val="af"/>
            <w:color w:val="auto"/>
          </w:rPr>
          <w:t>http://www.marketologi.ru/lib/terr/terr3-4.html</w:t>
        </w:r>
      </w:hyperlink>
      <w:r w:rsidRPr="00CB20A4">
        <w:t xml:space="preserve"> (дата обращения 02.03.2017)</w:t>
      </w:r>
    </w:p>
  </w:footnote>
  <w:footnote w:id="87">
    <w:p w:rsidR="00C87B92" w:rsidRPr="00CB20A4" w:rsidRDefault="00C87B92" w:rsidP="00CB20A4">
      <w:pPr>
        <w:pStyle w:val="a4"/>
        <w:jc w:val="both"/>
      </w:pPr>
      <w:r w:rsidRPr="00CB20A4">
        <w:rPr>
          <w:rStyle w:val="a6"/>
        </w:rPr>
        <w:footnoteRef/>
      </w:r>
      <w:r w:rsidRPr="00CB20A4">
        <w:t xml:space="preserve"> Зеленцова Е.В., </w:t>
      </w:r>
      <w:proofErr w:type="spellStart"/>
      <w:r w:rsidRPr="00CB20A4">
        <w:t>Мельвиль</w:t>
      </w:r>
      <w:proofErr w:type="spellEnd"/>
      <w:r w:rsidRPr="00CB20A4">
        <w:t xml:space="preserve"> Е.Х. </w:t>
      </w:r>
      <w:r w:rsidRPr="00CB20A4">
        <w:rPr>
          <w:bdr w:val="none" w:sz="0" w:space="0" w:color="auto" w:frame="1"/>
        </w:rPr>
        <w:t>Культура как системный фактор экономики и территориального развития</w:t>
      </w:r>
    </w:p>
  </w:footnote>
  <w:footnote w:id="88">
    <w:p w:rsidR="00C87B92" w:rsidRDefault="00C87B92" w:rsidP="000E76F2">
      <w:pPr>
        <w:pStyle w:val="a4"/>
      </w:pPr>
      <w:r w:rsidRPr="003059E1">
        <w:rPr>
          <w:rStyle w:val="a6"/>
          <w:rFonts w:eastAsiaTheme="majorEastAsia"/>
          <w:b/>
          <w:bCs/>
          <w:i/>
          <w:iCs/>
          <w:spacing w:val="30"/>
          <w:sz w:val="26"/>
          <w:szCs w:val="26"/>
        </w:rPr>
        <w:footnoteRef/>
      </w:r>
      <w:r w:rsidRPr="003059E1">
        <w:rPr>
          <w:b/>
          <w:bCs/>
          <w:i/>
          <w:iCs/>
        </w:rPr>
        <w:t xml:space="preserve"> </w:t>
      </w:r>
      <w:r w:rsidRPr="003059E1">
        <w:t>Мантилья</w:t>
      </w:r>
      <w:r>
        <w:t xml:space="preserve"> </w:t>
      </w:r>
      <w:r w:rsidRPr="003059E1">
        <w:t xml:space="preserve">Х.. Михаил Пиотровский: "Музеи на полпути между Диснейлендом и церковью"//InoPressa.ru. 28.02.11. </w:t>
      </w:r>
      <w:r w:rsidRPr="000E76F2">
        <w:t>&lt;</w:t>
      </w:r>
      <w:r w:rsidRPr="001F3B17">
        <w:rPr>
          <w:lang w:val="en-US"/>
        </w:rPr>
        <w:t>http</w:t>
      </w:r>
      <w:r w:rsidRPr="000E76F2">
        <w:t>://</w:t>
      </w:r>
      <w:r w:rsidRPr="001F3B17">
        <w:rPr>
          <w:lang w:val="en-US"/>
        </w:rPr>
        <w:t>www</w:t>
      </w:r>
      <w:r w:rsidRPr="000E76F2">
        <w:t>.</w:t>
      </w:r>
      <w:proofErr w:type="spellStart"/>
      <w:r w:rsidRPr="001F3B17">
        <w:rPr>
          <w:lang w:val="en-US"/>
        </w:rPr>
        <w:t>inopressa</w:t>
      </w:r>
      <w:proofErr w:type="spellEnd"/>
      <w:r w:rsidRPr="000E76F2">
        <w:t>.</w:t>
      </w:r>
      <w:proofErr w:type="spellStart"/>
      <w:r w:rsidRPr="001F3B17">
        <w:rPr>
          <w:lang w:val="en-US"/>
        </w:rPr>
        <w:t>ru</w:t>
      </w:r>
      <w:proofErr w:type="spellEnd"/>
      <w:r w:rsidRPr="000E76F2">
        <w:t>/</w:t>
      </w:r>
      <w:r w:rsidRPr="001F3B17">
        <w:rPr>
          <w:lang w:val="en-US"/>
        </w:rPr>
        <w:t>article</w:t>
      </w:r>
      <w:r w:rsidRPr="000E76F2">
        <w:t>/28</w:t>
      </w:r>
      <w:r w:rsidRPr="001F3B17">
        <w:rPr>
          <w:lang w:val="en-US"/>
        </w:rPr>
        <w:t>Feb</w:t>
      </w:r>
      <w:r w:rsidRPr="000E76F2">
        <w:t>2011/</w:t>
      </w:r>
      <w:proofErr w:type="spellStart"/>
      <w:r w:rsidRPr="001F3B17">
        <w:rPr>
          <w:lang w:val="en-US"/>
        </w:rPr>
        <w:t>elpais</w:t>
      </w:r>
      <w:proofErr w:type="spellEnd"/>
      <w:r w:rsidRPr="000E76F2">
        <w:t>/</w:t>
      </w:r>
      <w:r w:rsidRPr="001F3B17">
        <w:rPr>
          <w:lang w:val="en-US"/>
        </w:rPr>
        <w:t>hermitage</w:t>
      </w:r>
      <w:r w:rsidRPr="000E76F2">
        <w:t>.</w:t>
      </w:r>
      <w:r w:rsidRPr="001F3B17">
        <w:rPr>
          <w:lang w:val="en-US"/>
        </w:rPr>
        <w:t>html</w:t>
      </w:r>
      <w:r w:rsidRPr="000E76F2">
        <w:t>&gt;</w:t>
      </w:r>
    </w:p>
  </w:footnote>
  <w:footnote w:id="89">
    <w:p w:rsidR="00C87B92" w:rsidRPr="00CB20A4" w:rsidRDefault="00C87B92" w:rsidP="00CB20A4">
      <w:pPr>
        <w:pStyle w:val="a4"/>
        <w:jc w:val="both"/>
      </w:pPr>
      <w:r w:rsidRPr="00A01481">
        <w:rPr>
          <w:rStyle w:val="a6"/>
        </w:rPr>
        <w:footnoteRef/>
      </w:r>
      <w:r w:rsidRPr="00A01481">
        <w:t xml:space="preserve"> </w:t>
      </w:r>
      <w:r w:rsidRPr="00CB20A4">
        <w:rPr>
          <w:shd w:val="clear" w:color="auto" w:fill="FFFFFF"/>
        </w:rPr>
        <w:t xml:space="preserve">Зеленцова Е.В., </w:t>
      </w:r>
      <w:proofErr w:type="spellStart"/>
      <w:r w:rsidRPr="00CB20A4">
        <w:rPr>
          <w:shd w:val="clear" w:color="auto" w:fill="FFFFFF"/>
        </w:rPr>
        <w:t>Мельвиль</w:t>
      </w:r>
      <w:proofErr w:type="spellEnd"/>
      <w:r w:rsidRPr="00CB20A4">
        <w:rPr>
          <w:shd w:val="clear" w:color="auto" w:fill="FFFFFF"/>
        </w:rPr>
        <w:t xml:space="preserve"> Е.Х. Культура как системный фактор экономики и территориального развития. / </w:t>
      </w:r>
      <w:proofErr w:type="spellStart"/>
      <w:r w:rsidRPr="00CB20A4">
        <w:rPr>
          <w:shd w:val="clear" w:color="auto" w:fill="FFFFFF"/>
        </w:rPr>
        <w:t>Е.В.Зеленцова</w:t>
      </w:r>
      <w:proofErr w:type="spellEnd"/>
      <w:r w:rsidRPr="00CB20A4">
        <w:rPr>
          <w:shd w:val="clear" w:color="auto" w:fill="FFFFFF"/>
        </w:rPr>
        <w:t xml:space="preserve">, </w:t>
      </w:r>
      <w:proofErr w:type="spellStart"/>
      <w:r w:rsidRPr="00CB20A4">
        <w:rPr>
          <w:shd w:val="clear" w:color="auto" w:fill="FFFFFF"/>
        </w:rPr>
        <w:t>Е.Х.Мельвиль</w:t>
      </w:r>
      <w:proofErr w:type="spellEnd"/>
      <w:r w:rsidRPr="00CB20A4">
        <w:rPr>
          <w:shd w:val="clear" w:color="auto" w:fill="FFFFFF"/>
        </w:rPr>
        <w:t xml:space="preserve"> // Современная наука: актуальные проблемы теории и практики. - 2013. - Серия «Гуманитарные науки» №1-2.</w:t>
      </w:r>
    </w:p>
  </w:footnote>
  <w:footnote w:id="90">
    <w:p w:rsidR="00C87B92" w:rsidRPr="00CB20A4" w:rsidRDefault="00C87B92" w:rsidP="00CB20A4">
      <w:pPr>
        <w:pStyle w:val="a4"/>
        <w:jc w:val="both"/>
      </w:pPr>
      <w:r w:rsidRPr="00CB20A4">
        <w:rPr>
          <w:rStyle w:val="a6"/>
        </w:rPr>
        <w:footnoteRef/>
      </w:r>
      <w:r>
        <w:rPr>
          <w:shd w:val="clear" w:color="auto" w:fill="FFFFFF"/>
        </w:rPr>
        <w:t>Там же.</w:t>
      </w:r>
    </w:p>
  </w:footnote>
  <w:footnote w:id="91">
    <w:p w:rsidR="00C87B92" w:rsidRPr="00CB20A4" w:rsidRDefault="00C87B92" w:rsidP="00CB20A4">
      <w:pPr>
        <w:spacing w:after="0" w:line="240" w:lineRule="auto"/>
        <w:jc w:val="both"/>
        <w:rPr>
          <w:rFonts w:ascii="Times New Roman" w:hAnsi="Times New Roman" w:cs="Times New Roman"/>
          <w:sz w:val="20"/>
          <w:szCs w:val="20"/>
        </w:rPr>
      </w:pPr>
      <w:r w:rsidRPr="00CB20A4">
        <w:rPr>
          <w:rStyle w:val="a6"/>
          <w:rFonts w:ascii="Times New Roman" w:hAnsi="Times New Roman" w:cs="Times New Roman"/>
          <w:sz w:val="20"/>
          <w:szCs w:val="20"/>
        </w:rPr>
        <w:footnoteRef/>
      </w:r>
      <w:proofErr w:type="spellStart"/>
      <w:r w:rsidRPr="00CB20A4">
        <w:rPr>
          <w:rFonts w:ascii="Times New Roman" w:hAnsi="Times New Roman" w:cs="Times New Roman"/>
          <w:sz w:val="20"/>
          <w:szCs w:val="20"/>
          <w:bdr w:val="none" w:sz="0" w:space="0" w:color="auto" w:frame="1"/>
        </w:rPr>
        <w:t>Востряков</w:t>
      </w:r>
      <w:proofErr w:type="spellEnd"/>
      <w:r w:rsidRPr="00CB20A4">
        <w:rPr>
          <w:rFonts w:ascii="Times New Roman" w:hAnsi="Times New Roman" w:cs="Times New Roman"/>
          <w:sz w:val="20"/>
          <w:szCs w:val="20"/>
          <w:bdr w:val="none" w:sz="0" w:space="0" w:color="auto" w:frame="1"/>
        </w:rPr>
        <w:t xml:space="preserve"> Л.Е. Государственная культурная политика: когнитивные модели и </w:t>
      </w:r>
      <w:proofErr w:type="spellStart"/>
      <w:r w:rsidRPr="00CB20A4">
        <w:rPr>
          <w:rFonts w:ascii="Times New Roman" w:hAnsi="Times New Roman" w:cs="Times New Roman"/>
          <w:sz w:val="20"/>
          <w:szCs w:val="20"/>
          <w:bdr w:val="none" w:sz="0" w:space="0" w:color="auto" w:frame="1"/>
        </w:rPr>
        <w:t>страновые</w:t>
      </w:r>
      <w:proofErr w:type="spellEnd"/>
      <w:r w:rsidRPr="00CB20A4">
        <w:rPr>
          <w:rFonts w:ascii="Times New Roman" w:hAnsi="Times New Roman" w:cs="Times New Roman"/>
          <w:sz w:val="20"/>
          <w:szCs w:val="20"/>
          <w:bdr w:val="none" w:sz="0" w:space="0" w:color="auto" w:frame="1"/>
        </w:rPr>
        <w:t xml:space="preserve"> различия / </w:t>
      </w:r>
      <w:proofErr w:type="spellStart"/>
      <w:r w:rsidRPr="00CB20A4">
        <w:rPr>
          <w:rFonts w:ascii="Times New Roman" w:hAnsi="Times New Roman" w:cs="Times New Roman"/>
          <w:sz w:val="20"/>
          <w:szCs w:val="20"/>
          <w:bdr w:val="none" w:sz="0" w:space="0" w:color="auto" w:frame="1"/>
        </w:rPr>
        <w:t>Л.Е.Востряков</w:t>
      </w:r>
      <w:proofErr w:type="spellEnd"/>
      <w:r w:rsidRPr="00CB20A4">
        <w:rPr>
          <w:rFonts w:ascii="Times New Roman" w:hAnsi="Times New Roman" w:cs="Times New Roman"/>
          <w:sz w:val="20"/>
          <w:szCs w:val="20"/>
          <w:bdr w:val="none" w:sz="0" w:space="0" w:color="auto" w:frame="1"/>
        </w:rPr>
        <w:t xml:space="preserve"> // Научные труды Северо-Западной академии государственной службы. - 2011. - Т. 2. </w:t>
      </w:r>
      <w:proofErr w:type="spellStart"/>
      <w:r w:rsidRPr="00CB20A4">
        <w:rPr>
          <w:rFonts w:ascii="Times New Roman" w:hAnsi="Times New Roman" w:cs="Times New Roman"/>
          <w:sz w:val="20"/>
          <w:szCs w:val="20"/>
          <w:bdr w:val="none" w:sz="0" w:space="0" w:color="auto" w:frame="1"/>
        </w:rPr>
        <w:t>Вып</w:t>
      </w:r>
      <w:proofErr w:type="spellEnd"/>
      <w:r w:rsidRPr="00CB20A4">
        <w:rPr>
          <w:rFonts w:ascii="Times New Roman" w:hAnsi="Times New Roman" w:cs="Times New Roman"/>
          <w:sz w:val="20"/>
          <w:szCs w:val="20"/>
          <w:bdr w:val="none" w:sz="0" w:space="0" w:color="auto" w:frame="1"/>
        </w:rPr>
        <w:t>. 2. - С. 166–178.</w:t>
      </w:r>
    </w:p>
  </w:footnote>
  <w:footnote w:id="92">
    <w:p w:rsidR="00C87B92" w:rsidRPr="00CB20A4" w:rsidRDefault="00C87B92" w:rsidP="00CB20A4">
      <w:pPr>
        <w:pStyle w:val="a4"/>
        <w:jc w:val="both"/>
      </w:pPr>
      <w:r w:rsidRPr="00CB20A4">
        <w:rPr>
          <w:rStyle w:val="a6"/>
        </w:rPr>
        <w:footnoteRef/>
      </w:r>
      <w:r w:rsidRPr="00CB20A4">
        <w:t xml:space="preserve"> Сарычева Е.П. Влияние сферы культуры на социально-экономическое развитие региона / </w:t>
      </w:r>
      <w:proofErr w:type="spellStart"/>
      <w:r w:rsidRPr="00CB20A4">
        <w:t>Е.П.Сарычева</w:t>
      </w:r>
      <w:proofErr w:type="spellEnd"/>
      <w:r w:rsidRPr="00CB20A4">
        <w:t xml:space="preserve"> // Социально-экономические явления и процессы. – 2010. -  №6. – С.158.</w:t>
      </w:r>
    </w:p>
  </w:footnote>
  <w:footnote w:id="93">
    <w:p w:rsidR="00C87B92" w:rsidRPr="00CB20A4" w:rsidRDefault="00C87B92" w:rsidP="00CB20A4">
      <w:pPr>
        <w:pStyle w:val="a4"/>
        <w:jc w:val="both"/>
      </w:pPr>
      <w:r w:rsidRPr="00CB20A4">
        <w:rPr>
          <w:rStyle w:val="a6"/>
        </w:rPr>
        <w:footnoteRef/>
      </w:r>
      <w:r w:rsidRPr="00CB20A4">
        <w:t xml:space="preserve"> Рассвет над Петербургом. Санкт-Петербург в мировом сообществе. - СПб</w:t>
      </w:r>
      <w:proofErr w:type="gramStart"/>
      <w:r w:rsidRPr="00CB20A4">
        <w:t xml:space="preserve">., </w:t>
      </w:r>
      <w:proofErr w:type="gramEnd"/>
      <w:r w:rsidRPr="00CB20A4">
        <w:t>2005. - С. 10.</w:t>
      </w:r>
    </w:p>
  </w:footnote>
  <w:footnote w:id="94">
    <w:p w:rsidR="00C87B92" w:rsidRPr="00CB20A4" w:rsidRDefault="00C87B92" w:rsidP="00CB20A4">
      <w:pPr>
        <w:pStyle w:val="a4"/>
        <w:jc w:val="both"/>
      </w:pPr>
      <w:r w:rsidRPr="006133C5">
        <w:rPr>
          <w:rStyle w:val="a6"/>
        </w:rPr>
        <w:footnoteRef/>
      </w:r>
      <w:r w:rsidRPr="006133C5">
        <w:t xml:space="preserve"> Рассвет над Петербургом. Санкт-Петербург в мировом сообществе. - СПб</w:t>
      </w:r>
      <w:proofErr w:type="gramStart"/>
      <w:r w:rsidRPr="006133C5">
        <w:t xml:space="preserve">., </w:t>
      </w:r>
      <w:proofErr w:type="gramEnd"/>
      <w:r w:rsidRPr="006133C5">
        <w:t>2005. - С.38.</w:t>
      </w:r>
    </w:p>
  </w:footnote>
  <w:footnote w:id="95">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 Указ Президиума Верховного Совета Российской Федерации «О возвращении городу Ленинграду его исторического названия Санкт-Петербург». </w:t>
      </w:r>
      <w:r w:rsidRPr="00CB20A4">
        <w:rPr>
          <w:rFonts w:ascii="Times New Roman" w:eastAsia="Times New Roman" w:hAnsi="Times New Roman" w:cs="Times New Roman"/>
          <w:sz w:val="20"/>
          <w:szCs w:val="20"/>
          <w:lang w:val="en-US"/>
        </w:rPr>
        <w:t>URL</w:t>
      </w:r>
      <w:r w:rsidRPr="00CB20A4">
        <w:rPr>
          <w:rFonts w:ascii="Times New Roman" w:eastAsia="Times New Roman" w:hAnsi="Times New Roman" w:cs="Times New Roman"/>
          <w:sz w:val="20"/>
          <w:szCs w:val="20"/>
        </w:rPr>
        <w:t xml:space="preserve">: </w:t>
      </w:r>
      <w:hyperlink r:id="rId29" w:history="1">
        <w:r w:rsidRPr="00CB20A4">
          <w:rPr>
            <w:rStyle w:val="af"/>
            <w:rFonts w:ascii="Times New Roman" w:eastAsia="Times New Roman" w:hAnsi="Times New Roman" w:cs="Times New Roman"/>
            <w:color w:val="auto"/>
            <w:sz w:val="20"/>
            <w:szCs w:val="20"/>
            <w:lang w:val="en-US"/>
          </w:rPr>
          <w:t>http</w:t>
        </w:r>
        <w:r w:rsidRPr="00CB20A4">
          <w:rPr>
            <w:rStyle w:val="af"/>
            <w:rFonts w:ascii="Times New Roman" w:eastAsia="Times New Roman" w:hAnsi="Times New Roman" w:cs="Times New Roman"/>
            <w:color w:val="auto"/>
            <w:sz w:val="20"/>
            <w:szCs w:val="20"/>
          </w:rPr>
          <w:t>://</w:t>
        </w:r>
        <w:r w:rsidRPr="00CB20A4">
          <w:rPr>
            <w:rStyle w:val="af"/>
            <w:rFonts w:ascii="Times New Roman" w:eastAsia="Times New Roman" w:hAnsi="Times New Roman" w:cs="Times New Roman"/>
            <w:color w:val="auto"/>
            <w:sz w:val="20"/>
            <w:szCs w:val="20"/>
            <w:lang w:val="en-US"/>
          </w:rPr>
          <w:t>www</w:t>
        </w:r>
        <w:r w:rsidRPr="00CB20A4">
          <w:rPr>
            <w:rStyle w:val="af"/>
            <w:rFonts w:ascii="Times New Roman" w:eastAsia="Times New Roman" w:hAnsi="Times New Roman" w:cs="Times New Roman"/>
            <w:color w:val="auto"/>
            <w:sz w:val="20"/>
            <w:szCs w:val="20"/>
          </w:rPr>
          <w:t>.</w:t>
        </w:r>
        <w:proofErr w:type="spellStart"/>
        <w:r w:rsidRPr="00CB20A4">
          <w:rPr>
            <w:rStyle w:val="af"/>
            <w:rFonts w:ascii="Times New Roman" w:eastAsia="Times New Roman" w:hAnsi="Times New Roman" w:cs="Times New Roman"/>
            <w:color w:val="auto"/>
            <w:sz w:val="20"/>
            <w:szCs w:val="20"/>
            <w:lang w:val="en-US"/>
          </w:rPr>
          <w:t>sobchak</w:t>
        </w:r>
        <w:proofErr w:type="spellEnd"/>
        <w:r w:rsidRPr="00CB20A4">
          <w:rPr>
            <w:rStyle w:val="af"/>
            <w:rFonts w:ascii="Times New Roman" w:eastAsia="Times New Roman" w:hAnsi="Times New Roman" w:cs="Times New Roman"/>
            <w:color w:val="auto"/>
            <w:sz w:val="20"/>
            <w:szCs w:val="20"/>
          </w:rPr>
          <w:t>.</w:t>
        </w:r>
        <w:r w:rsidRPr="00CB20A4">
          <w:rPr>
            <w:rStyle w:val="af"/>
            <w:rFonts w:ascii="Times New Roman" w:eastAsia="Times New Roman" w:hAnsi="Times New Roman" w:cs="Times New Roman"/>
            <w:color w:val="auto"/>
            <w:sz w:val="20"/>
            <w:szCs w:val="20"/>
            <w:lang w:val="en-US"/>
          </w:rPr>
          <w:t>info</w:t>
        </w:r>
        <w:r w:rsidRPr="00CB20A4">
          <w:rPr>
            <w:rStyle w:val="af"/>
            <w:rFonts w:ascii="Times New Roman" w:eastAsia="Times New Roman" w:hAnsi="Times New Roman" w:cs="Times New Roman"/>
            <w:color w:val="auto"/>
            <w:sz w:val="20"/>
            <w:szCs w:val="20"/>
          </w:rPr>
          <w:t>/</w:t>
        </w:r>
        <w:proofErr w:type="spellStart"/>
        <w:r w:rsidRPr="00CB20A4">
          <w:rPr>
            <w:rStyle w:val="af"/>
            <w:rFonts w:ascii="Times New Roman" w:eastAsia="Times New Roman" w:hAnsi="Times New Roman" w:cs="Times New Roman"/>
            <w:color w:val="auto"/>
            <w:sz w:val="20"/>
            <w:szCs w:val="20"/>
            <w:lang w:val="en-US"/>
          </w:rPr>
          <w:t>rus</w:t>
        </w:r>
        <w:proofErr w:type="spellEnd"/>
        <w:r w:rsidRPr="00CB20A4">
          <w:rPr>
            <w:rStyle w:val="af"/>
            <w:rFonts w:ascii="Times New Roman" w:eastAsia="Times New Roman" w:hAnsi="Times New Roman" w:cs="Times New Roman"/>
            <w:color w:val="auto"/>
            <w:sz w:val="20"/>
            <w:szCs w:val="20"/>
          </w:rPr>
          <w:t>/</w:t>
        </w:r>
        <w:r w:rsidRPr="00CB20A4">
          <w:rPr>
            <w:rStyle w:val="af"/>
            <w:rFonts w:ascii="Times New Roman" w:eastAsia="Times New Roman" w:hAnsi="Times New Roman" w:cs="Times New Roman"/>
            <w:color w:val="auto"/>
            <w:sz w:val="20"/>
            <w:szCs w:val="20"/>
            <w:lang w:val="en-US"/>
          </w:rPr>
          <w:t>main</w:t>
        </w:r>
        <w:r w:rsidRPr="00CB20A4">
          <w:rPr>
            <w:rStyle w:val="af"/>
            <w:rFonts w:ascii="Times New Roman" w:eastAsia="Times New Roman" w:hAnsi="Times New Roman" w:cs="Times New Roman"/>
            <w:color w:val="auto"/>
            <w:sz w:val="20"/>
            <w:szCs w:val="20"/>
          </w:rPr>
          <w:t>.</w:t>
        </w:r>
        <w:proofErr w:type="spellStart"/>
        <w:r w:rsidRPr="00CB20A4">
          <w:rPr>
            <w:rStyle w:val="af"/>
            <w:rFonts w:ascii="Times New Roman" w:eastAsia="Times New Roman" w:hAnsi="Times New Roman" w:cs="Times New Roman"/>
            <w:color w:val="auto"/>
            <w:sz w:val="20"/>
            <w:szCs w:val="20"/>
            <w:lang w:val="en-US"/>
          </w:rPr>
          <w:t>php</w:t>
        </w:r>
        <w:proofErr w:type="spellEnd"/>
        <w:r w:rsidRPr="00CB20A4">
          <w:rPr>
            <w:rStyle w:val="af"/>
            <w:rFonts w:ascii="Times New Roman" w:eastAsia="Times New Roman" w:hAnsi="Times New Roman" w:cs="Times New Roman"/>
            <w:color w:val="auto"/>
            <w:sz w:val="20"/>
            <w:szCs w:val="20"/>
          </w:rPr>
          <w:t>3?</w:t>
        </w:r>
        <w:proofErr w:type="spellStart"/>
        <w:r w:rsidRPr="00CB20A4">
          <w:rPr>
            <w:rStyle w:val="af"/>
            <w:rFonts w:ascii="Times New Roman" w:eastAsia="Times New Roman" w:hAnsi="Times New Roman" w:cs="Times New Roman"/>
            <w:color w:val="auto"/>
            <w:sz w:val="20"/>
            <w:szCs w:val="20"/>
            <w:lang w:val="en-US"/>
          </w:rPr>
          <w:t>fp</w:t>
        </w:r>
        <w:proofErr w:type="spellEnd"/>
        <w:r w:rsidRPr="00CB20A4">
          <w:rPr>
            <w:rStyle w:val="af"/>
            <w:rFonts w:ascii="Times New Roman" w:eastAsia="Times New Roman" w:hAnsi="Times New Roman" w:cs="Times New Roman"/>
            <w:color w:val="auto"/>
            <w:sz w:val="20"/>
            <w:szCs w:val="20"/>
          </w:rPr>
          <w:t>=</w:t>
        </w:r>
        <w:r w:rsidRPr="00CB20A4">
          <w:rPr>
            <w:rStyle w:val="af"/>
            <w:rFonts w:ascii="Times New Roman" w:eastAsia="Times New Roman" w:hAnsi="Times New Roman" w:cs="Times New Roman"/>
            <w:color w:val="auto"/>
            <w:sz w:val="20"/>
            <w:szCs w:val="20"/>
            <w:lang w:val="en-US"/>
          </w:rPr>
          <w:t>f</w:t>
        </w:r>
        <w:r w:rsidRPr="00CB20A4">
          <w:rPr>
            <w:rStyle w:val="af"/>
            <w:rFonts w:ascii="Times New Roman" w:eastAsia="Times New Roman" w:hAnsi="Times New Roman" w:cs="Times New Roman"/>
            <w:color w:val="auto"/>
            <w:sz w:val="20"/>
            <w:szCs w:val="20"/>
          </w:rPr>
          <w:t>02070000_</w:t>
        </w:r>
        <w:proofErr w:type="spellStart"/>
        <w:r w:rsidRPr="00CB20A4">
          <w:rPr>
            <w:rStyle w:val="af"/>
            <w:rFonts w:ascii="Times New Roman" w:eastAsia="Times New Roman" w:hAnsi="Times New Roman" w:cs="Times New Roman"/>
            <w:color w:val="auto"/>
            <w:sz w:val="20"/>
            <w:szCs w:val="20"/>
            <w:lang w:val="en-US"/>
          </w:rPr>
          <w:t>fl</w:t>
        </w:r>
        <w:proofErr w:type="spellEnd"/>
        <w:r w:rsidRPr="00CB20A4">
          <w:rPr>
            <w:rStyle w:val="af"/>
            <w:rFonts w:ascii="Times New Roman" w:eastAsia="Times New Roman" w:hAnsi="Times New Roman" w:cs="Times New Roman"/>
            <w:color w:val="auto"/>
            <w:sz w:val="20"/>
            <w:szCs w:val="20"/>
          </w:rPr>
          <w:t>000270</w:t>
        </w:r>
      </w:hyperlink>
      <w:r w:rsidRPr="00CB20A4">
        <w:rPr>
          <w:rFonts w:ascii="Times New Roman" w:eastAsia="Times New Roman" w:hAnsi="Times New Roman" w:cs="Times New Roman"/>
          <w:sz w:val="20"/>
          <w:szCs w:val="20"/>
        </w:rPr>
        <w:t xml:space="preserve"> (дата обращения 11.12.2016)</w:t>
      </w:r>
    </w:p>
  </w:footnote>
  <w:footnote w:id="96">
    <w:p w:rsidR="00C87B92" w:rsidRPr="00CB20A4" w:rsidRDefault="00C87B92" w:rsidP="00CB20A4">
      <w:pPr>
        <w:pStyle w:val="a4"/>
        <w:jc w:val="both"/>
      </w:pPr>
      <w:r w:rsidRPr="00CB20A4">
        <w:rPr>
          <w:rStyle w:val="a6"/>
        </w:rPr>
        <w:footnoteRef/>
      </w:r>
      <w:r w:rsidRPr="00CB20A4">
        <w:t xml:space="preserve"> Цит. по: Мэр Санкт-Петербурга. </w:t>
      </w:r>
      <w:r w:rsidRPr="00CB20A4">
        <w:rPr>
          <w:lang w:val="en-US"/>
        </w:rPr>
        <w:t>URL</w:t>
      </w:r>
      <w:r w:rsidRPr="00CB20A4">
        <w:t xml:space="preserve">: </w:t>
      </w:r>
      <w:hyperlink r:id="rId30" w:history="1">
        <w:r w:rsidRPr="00CB20A4">
          <w:rPr>
            <w:rStyle w:val="af"/>
            <w:color w:val="auto"/>
          </w:rPr>
          <w:t>http://www.sobchak.info/rus/main.php3?fp=f04030000_fl000168</w:t>
        </w:r>
      </w:hyperlink>
      <w:r w:rsidRPr="00CB20A4">
        <w:t xml:space="preserve"> (дата обращения 11.12.2016)</w:t>
      </w:r>
    </w:p>
  </w:footnote>
  <w:footnote w:id="97">
    <w:p w:rsidR="00C87B92" w:rsidRPr="00CB20A4" w:rsidRDefault="00C87B92" w:rsidP="00CB20A4">
      <w:pPr>
        <w:pStyle w:val="a4"/>
        <w:jc w:val="both"/>
      </w:pPr>
      <w:r w:rsidRPr="00CB20A4">
        <w:rPr>
          <w:rStyle w:val="a6"/>
        </w:rPr>
        <w:footnoteRef/>
      </w:r>
      <w:r w:rsidRPr="00CB20A4">
        <w:t xml:space="preserve"> Там же.</w:t>
      </w:r>
    </w:p>
  </w:footnote>
  <w:footnote w:id="98">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 «Фундамент заложен. Время возводить здание». Предвыборная программа Анатолия Александровича Собчака – кандидата на должность губернатора Санкт-Петербурга </w:t>
      </w:r>
      <w:r w:rsidRPr="00CB20A4">
        <w:rPr>
          <w:rFonts w:ascii="Times New Roman" w:eastAsia="Times New Roman" w:hAnsi="Times New Roman" w:cs="Times New Roman"/>
          <w:sz w:val="20"/>
          <w:szCs w:val="20"/>
          <w:lang w:val="en-US"/>
        </w:rPr>
        <w:t>URL</w:t>
      </w:r>
      <w:r w:rsidRPr="00CB20A4">
        <w:rPr>
          <w:rFonts w:ascii="Times New Roman" w:eastAsia="Times New Roman" w:hAnsi="Times New Roman" w:cs="Times New Roman"/>
          <w:sz w:val="20"/>
          <w:szCs w:val="20"/>
        </w:rPr>
        <w:t xml:space="preserve">: </w:t>
      </w:r>
      <w:hyperlink r:id="rId31" w:history="1">
        <w:r w:rsidRPr="00CB20A4">
          <w:rPr>
            <w:rStyle w:val="af"/>
            <w:rFonts w:ascii="Times New Roman" w:eastAsia="Times New Roman" w:hAnsi="Times New Roman" w:cs="Times New Roman"/>
            <w:color w:val="auto"/>
            <w:sz w:val="20"/>
            <w:szCs w:val="20"/>
          </w:rPr>
          <w:t>http://www.sobchak.info/rus/main.php3?fp=f04040105_fl000318</w:t>
        </w:r>
      </w:hyperlink>
      <w:r w:rsidRPr="00CB20A4">
        <w:rPr>
          <w:rFonts w:ascii="Times New Roman" w:eastAsia="Times New Roman" w:hAnsi="Times New Roman" w:cs="Times New Roman"/>
          <w:sz w:val="20"/>
          <w:szCs w:val="20"/>
        </w:rPr>
        <w:t xml:space="preserve"> (дата обращения 11.12.2016)</w:t>
      </w:r>
    </w:p>
  </w:footnote>
  <w:footnote w:id="99">
    <w:p w:rsidR="00C87B92" w:rsidRPr="002042E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«Фундамент заложен. Время возводить здание». Предвыборная программа Анатолия Александровича Собчака – кандидата на должность губернатора Санкт-Петербурга </w:t>
      </w:r>
      <w:r w:rsidRPr="00CB20A4">
        <w:rPr>
          <w:rFonts w:ascii="Times New Roman" w:eastAsia="Times New Roman" w:hAnsi="Times New Roman" w:cs="Times New Roman"/>
          <w:sz w:val="20"/>
          <w:szCs w:val="20"/>
          <w:lang w:val="en-US"/>
        </w:rPr>
        <w:t>URL</w:t>
      </w:r>
      <w:r w:rsidRPr="00CB20A4">
        <w:rPr>
          <w:rFonts w:ascii="Times New Roman" w:eastAsia="Times New Roman" w:hAnsi="Times New Roman" w:cs="Times New Roman"/>
          <w:sz w:val="20"/>
          <w:szCs w:val="20"/>
        </w:rPr>
        <w:t xml:space="preserve">: </w:t>
      </w:r>
      <w:hyperlink r:id="rId32" w:history="1">
        <w:r w:rsidRPr="00CB20A4">
          <w:rPr>
            <w:rStyle w:val="af"/>
            <w:rFonts w:ascii="Times New Roman" w:eastAsia="Times New Roman" w:hAnsi="Times New Roman" w:cs="Times New Roman"/>
            <w:color w:val="auto"/>
            <w:sz w:val="20"/>
            <w:szCs w:val="20"/>
          </w:rPr>
          <w:t>http://www.sobchak.info/rus/main.php3?fp=f04040105_fl000318</w:t>
        </w:r>
      </w:hyperlink>
      <w:r w:rsidRPr="00CB20A4">
        <w:rPr>
          <w:rFonts w:ascii="Times New Roman" w:eastAsia="Times New Roman" w:hAnsi="Times New Roman" w:cs="Times New Roman"/>
          <w:sz w:val="20"/>
          <w:szCs w:val="20"/>
        </w:rPr>
        <w:t xml:space="preserve"> (дата обращения 11.12.2016)</w:t>
      </w:r>
    </w:p>
  </w:footnote>
  <w:footnote w:id="100">
    <w:p w:rsidR="00C87B92" w:rsidRPr="00CB20A4" w:rsidRDefault="00C87B92" w:rsidP="00CB20A4">
      <w:pPr>
        <w:pStyle w:val="a4"/>
        <w:jc w:val="both"/>
      </w:pPr>
      <w:r w:rsidRPr="00CB20A4">
        <w:rPr>
          <w:rStyle w:val="a6"/>
        </w:rPr>
        <w:footnoteRef/>
      </w:r>
      <w:r w:rsidRPr="00CB20A4">
        <w:t xml:space="preserve"> Там же.</w:t>
      </w:r>
    </w:p>
  </w:footnote>
  <w:footnote w:id="101">
    <w:p w:rsidR="00C87B92" w:rsidRPr="00CB20A4" w:rsidRDefault="00C87B92" w:rsidP="00CB20A4">
      <w:pPr>
        <w:pStyle w:val="a4"/>
        <w:jc w:val="both"/>
      </w:pPr>
      <w:r w:rsidRPr="00CB20A4">
        <w:rPr>
          <w:rStyle w:val="a6"/>
        </w:rPr>
        <w:footnoteRef/>
      </w:r>
      <w:r w:rsidRPr="00CB20A4">
        <w:t xml:space="preserve"> Там же.</w:t>
      </w:r>
    </w:p>
  </w:footnote>
  <w:footnote w:id="102">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 </w:t>
      </w:r>
      <w:proofErr w:type="spellStart"/>
      <w:r w:rsidRPr="00CB20A4">
        <w:rPr>
          <w:rFonts w:ascii="Times New Roman" w:eastAsia="Times New Roman" w:hAnsi="Times New Roman" w:cs="Times New Roman"/>
          <w:sz w:val="20"/>
          <w:szCs w:val="20"/>
        </w:rPr>
        <w:t>Краснопевцев</w:t>
      </w:r>
      <w:proofErr w:type="spellEnd"/>
      <w:r w:rsidRPr="00CB20A4">
        <w:rPr>
          <w:rFonts w:ascii="Times New Roman" w:eastAsia="Times New Roman" w:hAnsi="Times New Roman" w:cs="Times New Roman"/>
          <w:sz w:val="20"/>
          <w:szCs w:val="20"/>
        </w:rPr>
        <w:t xml:space="preserve"> С. В Петербурге продолжается эра прагматиков / С. </w:t>
      </w:r>
      <w:proofErr w:type="spellStart"/>
      <w:r w:rsidRPr="00CB20A4">
        <w:rPr>
          <w:rFonts w:ascii="Times New Roman" w:eastAsia="Times New Roman" w:hAnsi="Times New Roman" w:cs="Times New Roman"/>
          <w:sz w:val="20"/>
          <w:szCs w:val="20"/>
        </w:rPr>
        <w:t>Краснопевцев</w:t>
      </w:r>
      <w:proofErr w:type="spellEnd"/>
      <w:r w:rsidRPr="00CB20A4">
        <w:rPr>
          <w:rFonts w:ascii="Times New Roman" w:eastAsia="Times New Roman" w:hAnsi="Times New Roman" w:cs="Times New Roman"/>
          <w:sz w:val="20"/>
          <w:szCs w:val="20"/>
        </w:rPr>
        <w:t xml:space="preserve">. </w:t>
      </w:r>
      <w:r w:rsidRPr="00CB20A4">
        <w:rPr>
          <w:rFonts w:ascii="Times New Roman" w:eastAsia="Times New Roman" w:hAnsi="Times New Roman" w:cs="Times New Roman"/>
          <w:sz w:val="20"/>
          <w:szCs w:val="20"/>
          <w:lang w:val="en-US"/>
        </w:rPr>
        <w:t>URL</w:t>
      </w:r>
      <w:r w:rsidRPr="00CB20A4">
        <w:rPr>
          <w:rFonts w:ascii="Times New Roman" w:eastAsia="Times New Roman" w:hAnsi="Times New Roman" w:cs="Times New Roman"/>
          <w:sz w:val="20"/>
          <w:szCs w:val="20"/>
        </w:rPr>
        <w:t xml:space="preserve">: </w:t>
      </w:r>
      <w:hyperlink r:id="rId33" w:history="1">
        <w:r w:rsidRPr="00CB20A4">
          <w:rPr>
            <w:rStyle w:val="af"/>
            <w:rFonts w:ascii="Times New Roman" w:eastAsia="Times New Roman" w:hAnsi="Times New Roman" w:cs="Times New Roman"/>
            <w:color w:val="auto"/>
            <w:sz w:val="20"/>
            <w:szCs w:val="20"/>
          </w:rPr>
          <w:t>http://www.rg.ru/anons/arc_2000/0421/2.htm</w:t>
        </w:r>
      </w:hyperlink>
      <w:r w:rsidRPr="00CB20A4">
        <w:rPr>
          <w:rFonts w:ascii="Times New Roman" w:eastAsia="Times New Roman" w:hAnsi="Times New Roman" w:cs="Times New Roman"/>
          <w:sz w:val="20"/>
          <w:szCs w:val="20"/>
        </w:rPr>
        <w:t xml:space="preserve"> (дата обращения 03.02.2017)</w:t>
      </w:r>
    </w:p>
  </w:footnote>
  <w:footnote w:id="103">
    <w:p w:rsidR="00C87B92" w:rsidRPr="00CB20A4" w:rsidRDefault="00C87B92" w:rsidP="00CB20A4">
      <w:pPr>
        <w:pStyle w:val="a4"/>
        <w:jc w:val="both"/>
      </w:pPr>
      <w:r w:rsidRPr="00CB20A4">
        <w:rPr>
          <w:rStyle w:val="a6"/>
        </w:rPr>
        <w:footnoteRef/>
      </w:r>
      <w:r w:rsidRPr="00CB20A4">
        <w:t xml:space="preserve"> Там же.</w:t>
      </w:r>
    </w:p>
  </w:footnote>
  <w:footnote w:id="104">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 См.: Миронов С.М. Председатель Совета Федерации. Официальный сайт / </w:t>
      </w:r>
      <w:proofErr w:type="spellStart"/>
      <w:r w:rsidRPr="00CB20A4">
        <w:rPr>
          <w:rFonts w:ascii="Times New Roman" w:eastAsia="Times New Roman" w:hAnsi="Times New Roman" w:cs="Times New Roman"/>
          <w:sz w:val="20"/>
          <w:szCs w:val="20"/>
        </w:rPr>
        <w:t>С.М.Миронов</w:t>
      </w:r>
      <w:proofErr w:type="spellEnd"/>
      <w:r w:rsidRPr="00CB20A4">
        <w:rPr>
          <w:rFonts w:ascii="Times New Roman" w:eastAsia="Times New Roman" w:hAnsi="Times New Roman" w:cs="Times New Roman"/>
          <w:sz w:val="20"/>
          <w:szCs w:val="20"/>
        </w:rPr>
        <w:t xml:space="preserve">. </w:t>
      </w:r>
      <w:r w:rsidRPr="00CB20A4">
        <w:rPr>
          <w:rFonts w:ascii="Times New Roman" w:eastAsia="Times New Roman" w:hAnsi="Times New Roman" w:cs="Times New Roman"/>
          <w:sz w:val="20"/>
          <w:szCs w:val="20"/>
          <w:lang w:val="en-US"/>
        </w:rPr>
        <w:t>URL</w:t>
      </w:r>
      <w:r w:rsidRPr="00CB20A4">
        <w:rPr>
          <w:rFonts w:ascii="Times New Roman" w:eastAsia="Times New Roman" w:hAnsi="Times New Roman" w:cs="Times New Roman"/>
          <w:sz w:val="20"/>
          <w:szCs w:val="20"/>
        </w:rPr>
        <w:t xml:space="preserve">: </w:t>
      </w:r>
      <w:hyperlink r:id="rId34" w:history="1">
        <w:r w:rsidRPr="00CB20A4">
          <w:rPr>
            <w:rStyle w:val="af"/>
            <w:rFonts w:ascii="Times New Roman" w:eastAsia="Times New Roman" w:hAnsi="Times New Roman" w:cs="Times New Roman"/>
            <w:color w:val="auto"/>
            <w:sz w:val="20"/>
            <w:szCs w:val="20"/>
          </w:rPr>
          <w:t>http://www.mironov.ru/book/politics/17329.html</w:t>
        </w:r>
      </w:hyperlink>
      <w:r w:rsidRPr="00CB20A4">
        <w:rPr>
          <w:rFonts w:ascii="Times New Roman" w:eastAsia="Times New Roman" w:hAnsi="Times New Roman" w:cs="Times New Roman"/>
          <w:sz w:val="20"/>
          <w:szCs w:val="20"/>
        </w:rPr>
        <w:t xml:space="preserve"> (дата обращения 03.02.2017)</w:t>
      </w:r>
    </w:p>
  </w:footnote>
  <w:footnote w:id="105">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eastAsia="Times New Roman" w:hAnsi="Times New Roman" w:cs="Times New Roman"/>
          <w:sz w:val="20"/>
          <w:szCs w:val="20"/>
        </w:rPr>
        <w:t xml:space="preserve">Пресс-конференция В. И. Матвиенко </w:t>
      </w:r>
      <w:r w:rsidRPr="00CB20A4">
        <w:rPr>
          <w:rStyle w:val="aa"/>
          <w:rFonts w:ascii="Times New Roman" w:eastAsia="Times New Roman" w:hAnsi="Times New Roman" w:cs="Times New Roman"/>
          <w:b w:val="0"/>
          <w:sz w:val="20"/>
          <w:szCs w:val="20"/>
        </w:rPr>
        <w:t>«Три года работы В.И. Матвиенко на посту Губернатора Санкт-Петербурга»</w:t>
      </w:r>
      <w:r w:rsidRPr="00CB20A4">
        <w:rPr>
          <w:rStyle w:val="aa"/>
          <w:rFonts w:ascii="Times New Roman" w:eastAsia="Times New Roman" w:hAnsi="Times New Roman" w:cs="Times New Roman"/>
          <w:b w:val="0"/>
          <w:sz w:val="20"/>
          <w:szCs w:val="20"/>
          <w:lang w:val="en-US"/>
        </w:rPr>
        <w:t>URL</w:t>
      </w:r>
      <w:r w:rsidRPr="00CB20A4">
        <w:rPr>
          <w:rStyle w:val="aa"/>
          <w:rFonts w:ascii="Times New Roman" w:eastAsia="Times New Roman" w:hAnsi="Times New Roman" w:cs="Times New Roman"/>
          <w:b w:val="0"/>
          <w:sz w:val="20"/>
          <w:szCs w:val="20"/>
        </w:rPr>
        <w:t>:</w:t>
      </w:r>
      <w:proofErr w:type="spellStart"/>
      <w:r w:rsidR="00F32443">
        <w:fldChar w:fldCharType="begin"/>
      </w:r>
      <w:r w:rsidR="00F32443">
        <w:instrText xml:space="preserve"> HYPERLINK "http://www.gov.spb.ru/gov/governor/3_years" </w:instrText>
      </w:r>
      <w:r w:rsidR="00F32443">
        <w:fldChar w:fldCharType="separate"/>
      </w:r>
      <w:r w:rsidRPr="00CB20A4">
        <w:rPr>
          <w:rStyle w:val="af"/>
          <w:rFonts w:ascii="Times New Roman" w:eastAsia="Times New Roman" w:hAnsi="Times New Roman" w:cs="Times New Roman"/>
          <w:color w:val="auto"/>
          <w:sz w:val="20"/>
          <w:szCs w:val="20"/>
        </w:rPr>
        <w:t>http</w:t>
      </w:r>
      <w:proofErr w:type="spellEnd"/>
      <w:r w:rsidRPr="00CB20A4">
        <w:rPr>
          <w:rStyle w:val="af"/>
          <w:rFonts w:ascii="Times New Roman" w:eastAsia="Times New Roman" w:hAnsi="Times New Roman" w:cs="Times New Roman"/>
          <w:color w:val="auto"/>
          <w:sz w:val="20"/>
          <w:szCs w:val="20"/>
        </w:rPr>
        <w:t>://www.gov.spb.ru/gov/governor/3_years</w:t>
      </w:r>
      <w:r w:rsidR="00F32443">
        <w:rPr>
          <w:rStyle w:val="af"/>
          <w:rFonts w:ascii="Times New Roman" w:eastAsia="Times New Roman" w:hAnsi="Times New Roman" w:cs="Times New Roman"/>
          <w:color w:val="auto"/>
          <w:sz w:val="20"/>
          <w:szCs w:val="20"/>
        </w:rPr>
        <w:fldChar w:fldCharType="end"/>
      </w:r>
      <w:r w:rsidRPr="00CB20A4">
        <w:rPr>
          <w:rFonts w:ascii="Times New Roman" w:eastAsia="Times New Roman" w:hAnsi="Times New Roman" w:cs="Times New Roman"/>
          <w:sz w:val="20"/>
          <w:szCs w:val="20"/>
        </w:rPr>
        <w:t xml:space="preserve"> (дата обращения 03.02.2017)</w:t>
      </w:r>
    </w:p>
  </w:footnote>
  <w:footnote w:id="106">
    <w:p w:rsidR="00C87B92" w:rsidRPr="00CB20A4" w:rsidRDefault="00C87B92" w:rsidP="00CB20A4">
      <w:pPr>
        <w:pStyle w:val="a4"/>
        <w:jc w:val="both"/>
      </w:pPr>
      <w:r w:rsidRPr="00CB20A4">
        <w:rPr>
          <w:rStyle w:val="a6"/>
        </w:rPr>
        <w:footnoteRef/>
      </w:r>
      <w:r w:rsidRPr="00CB20A4">
        <w:t xml:space="preserve"> Мартынюк В. Культурный переезд. /</w:t>
      </w:r>
      <w:proofErr w:type="spellStart"/>
      <w:r w:rsidRPr="00CB20A4">
        <w:t>В.Мартынюк</w:t>
      </w:r>
      <w:proofErr w:type="spellEnd"/>
      <w:r w:rsidRPr="00CB20A4">
        <w:t xml:space="preserve">. </w:t>
      </w:r>
      <w:r w:rsidRPr="00CB20A4">
        <w:rPr>
          <w:lang w:val="en-US"/>
        </w:rPr>
        <w:t>URL</w:t>
      </w:r>
      <w:r w:rsidRPr="00CB20A4">
        <w:t xml:space="preserve">: </w:t>
      </w:r>
      <w:hyperlink r:id="rId35" w:history="1">
        <w:r w:rsidRPr="00CB20A4">
          <w:rPr>
            <w:rStyle w:val="af"/>
            <w:color w:val="auto"/>
          </w:rPr>
          <w:t>http://rusplt.ru/society/minkult-peterburg-perenos-predlojenie-24905.html</w:t>
        </w:r>
      </w:hyperlink>
      <w:r w:rsidRPr="00CB20A4">
        <w:t xml:space="preserve"> (дата обращения 03.02.2017)</w:t>
      </w:r>
    </w:p>
  </w:footnote>
  <w:footnote w:id="107">
    <w:p w:rsidR="00C87B92" w:rsidRPr="00CB20A4" w:rsidRDefault="00C87B92" w:rsidP="00CB20A4">
      <w:pPr>
        <w:pStyle w:val="3"/>
        <w:shd w:val="clear" w:color="auto" w:fill="FFFFFF"/>
        <w:spacing w:before="0" w:beforeAutospacing="0" w:after="0" w:afterAutospacing="0"/>
        <w:jc w:val="both"/>
        <w:rPr>
          <w:b w:val="0"/>
          <w:sz w:val="20"/>
          <w:szCs w:val="20"/>
        </w:rPr>
      </w:pPr>
      <w:r w:rsidRPr="00CB20A4">
        <w:rPr>
          <w:rStyle w:val="a6"/>
          <w:b w:val="0"/>
          <w:sz w:val="20"/>
          <w:szCs w:val="20"/>
        </w:rPr>
        <w:footnoteRef/>
      </w:r>
      <w:r w:rsidRPr="00CB20A4">
        <w:rPr>
          <w:b w:val="0"/>
          <w:sz w:val="20"/>
          <w:szCs w:val="20"/>
        </w:rPr>
        <w:t xml:space="preserve"> 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CB20A4">
        <w:rPr>
          <w:b w:val="0"/>
          <w:sz w:val="20"/>
          <w:szCs w:val="20"/>
          <w:lang w:val="en-US"/>
        </w:rPr>
        <w:t>URL</w:t>
      </w:r>
      <w:r w:rsidRPr="00CB20A4">
        <w:rPr>
          <w:b w:val="0"/>
          <w:sz w:val="20"/>
          <w:szCs w:val="20"/>
        </w:rPr>
        <w:t>:</w:t>
      </w:r>
    </w:p>
    <w:p w:rsidR="00C87B92" w:rsidRPr="00CB20A4" w:rsidRDefault="005A0D9F" w:rsidP="00CB20A4">
      <w:pPr>
        <w:pStyle w:val="a4"/>
        <w:jc w:val="both"/>
      </w:pPr>
      <w:hyperlink r:id="rId36" w:history="1">
        <w:r w:rsidR="00C87B92" w:rsidRPr="00CB20A4">
          <w:rPr>
            <w:rStyle w:val="af"/>
            <w:color w:val="auto"/>
          </w:rPr>
          <w:t>https://gov.spb.ru/law?d&amp;nd=822403595&amp;prevDoc=537985500&amp;mark=000000000000000000000000000000000000000000000000007EA0KG</w:t>
        </w:r>
      </w:hyperlink>
      <w:r w:rsidR="00C87B92" w:rsidRPr="00CB20A4">
        <w:t xml:space="preserve"> (дата обращения 12.04.2017)</w:t>
      </w:r>
    </w:p>
  </w:footnote>
  <w:footnote w:id="108">
    <w:p w:rsidR="00C87B92" w:rsidRPr="00CB20A4" w:rsidRDefault="00C87B92" w:rsidP="00CB20A4">
      <w:pPr>
        <w:pStyle w:val="a4"/>
        <w:jc w:val="both"/>
      </w:pPr>
      <w:r w:rsidRPr="00CB20A4">
        <w:rPr>
          <w:rStyle w:val="a6"/>
        </w:rPr>
        <w:footnoteRef/>
      </w:r>
      <w:r w:rsidRPr="00CB20A4">
        <w:t xml:space="preserve"> Там же.</w:t>
      </w:r>
    </w:p>
  </w:footnote>
  <w:footnote w:id="109">
    <w:p w:rsidR="00C87B92" w:rsidRPr="00CB20A4" w:rsidRDefault="00C87B92" w:rsidP="00CB20A4">
      <w:pPr>
        <w:pStyle w:val="3"/>
        <w:shd w:val="clear" w:color="auto" w:fill="FFFFFF"/>
        <w:spacing w:before="0" w:beforeAutospacing="0" w:after="0" w:afterAutospacing="0"/>
        <w:jc w:val="both"/>
        <w:rPr>
          <w:sz w:val="20"/>
          <w:szCs w:val="20"/>
        </w:rPr>
      </w:pPr>
      <w:r w:rsidRPr="00CB20A4">
        <w:rPr>
          <w:rStyle w:val="a6"/>
          <w:b w:val="0"/>
          <w:sz w:val="20"/>
          <w:szCs w:val="20"/>
        </w:rPr>
        <w:footnoteRef/>
      </w:r>
      <w:r w:rsidRPr="00CB20A4">
        <w:rPr>
          <w:b w:val="0"/>
          <w:sz w:val="20"/>
          <w:szCs w:val="20"/>
        </w:rPr>
        <w:t xml:space="preserve"> Там же.</w:t>
      </w:r>
    </w:p>
  </w:footnote>
  <w:footnote w:id="110">
    <w:p w:rsidR="00C87B92" w:rsidRPr="00CB20A4" w:rsidRDefault="00C87B92" w:rsidP="00CB20A4">
      <w:pPr>
        <w:pStyle w:val="a4"/>
        <w:jc w:val="both"/>
      </w:pPr>
      <w:r w:rsidRPr="00CB20A4">
        <w:rPr>
          <w:rStyle w:val="a6"/>
        </w:rPr>
        <w:footnoteRef/>
      </w:r>
      <w:r w:rsidRPr="00CB20A4">
        <w:t xml:space="preserve"> Исследование городов-брендов. </w:t>
      </w:r>
      <w:r w:rsidRPr="00CB20A4">
        <w:rPr>
          <w:lang w:val="en-US"/>
        </w:rPr>
        <w:t>URL</w:t>
      </w:r>
      <w:r w:rsidRPr="00CB20A4">
        <w:t xml:space="preserve">: </w:t>
      </w:r>
      <w:hyperlink r:id="rId37" w:history="1">
        <w:r w:rsidRPr="00CB20A4">
          <w:rPr>
            <w:rStyle w:val="af"/>
            <w:color w:val="auto"/>
            <w:shd w:val="clear" w:color="auto" w:fill="FFFFFF"/>
            <w:lang w:val="en-US"/>
          </w:rPr>
          <w:t>www</w:t>
        </w:r>
        <w:r w:rsidRPr="00CB20A4">
          <w:rPr>
            <w:rStyle w:val="af"/>
            <w:color w:val="auto"/>
            <w:shd w:val="clear" w:color="auto" w:fill="FFFFFF"/>
          </w:rPr>
          <w:t>.</w:t>
        </w:r>
        <w:r w:rsidRPr="00CB20A4">
          <w:rPr>
            <w:rStyle w:val="af"/>
            <w:color w:val="auto"/>
            <w:shd w:val="clear" w:color="auto" w:fill="FFFFFF"/>
            <w:lang w:val="en-US"/>
          </w:rPr>
          <w:t>cap</w:t>
        </w:r>
        <w:r w:rsidRPr="00CB20A4">
          <w:rPr>
            <w:rStyle w:val="af"/>
            <w:color w:val="auto"/>
            <w:shd w:val="clear" w:color="auto" w:fill="FFFFFF"/>
          </w:rPr>
          <w:t>.</w:t>
        </w:r>
        <w:proofErr w:type="spellStart"/>
        <w:r w:rsidRPr="00CB20A4">
          <w:rPr>
            <w:rStyle w:val="af"/>
            <w:color w:val="auto"/>
            <w:shd w:val="clear" w:color="auto" w:fill="FFFFFF"/>
            <w:lang w:val="en-US"/>
          </w:rPr>
          <w:t>ru</w:t>
        </w:r>
        <w:proofErr w:type="spellEnd"/>
        <w:r w:rsidRPr="00CB20A4">
          <w:rPr>
            <w:rStyle w:val="af"/>
            <w:color w:val="auto"/>
            <w:shd w:val="clear" w:color="auto" w:fill="FFFFFF"/>
          </w:rPr>
          <w:t>/</w:t>
        </w:r>
        <w:r w:rsidRPr="00CB20A4">
          <w:rPr>
            <w:rStyle w:val="af"/>
            <w:color w:val="auto"/>
            <w:shd w:val="clear" w:color="auto" w:fill="FFFFFF"/>
            <w:lang w:val="en-US"/>
          </w:rPr>
          <w:t>HOME</w:t>
        </w:r>
        <w:r w:rsidRPr="00CB20A4">
          <w:rPr>
            <w:rStyle w:val="af"/>
            <w:color w:val="auto"/>
            <w:shd w:val="clear" w:color="auto" w:fill="FFFFFF"/>
          </w:rPr>
          <w:t>/81/</w:t>
        </w:r>
        <w:proofErr w:type="spellStart"/>
        <w:r w:rsidRPr="00CB20A4">
          <w:rPr>
            <w:rStyle w:val="af"/>
            <w:color w:val="auto"/>
            <w:shd w:val="clear" w:color="auto" w:fill="FFFFFF"/>
            <w:lang w:val="en-US"/>
          </w:rPr>
          <w:t>brend</w:t>
        </w:r>
        <w:proofErr w:type="spellEnd"/>
        <w:r w:rsidRPr="00CB20A4">
          <w:rPr>
            <w:rStyle w:val="af"/>
            <w:color w:val="auto"/>
            <w:shd w:val="clear" w:color="auto" w:fill="FFFFFF"/>
          </w:rPr>
          <w:t>/</w:t>
        </w:r>
        <w:proofErr w:type="spellStart"/>
        <w:r w:rsidRPr="00CB20A4">
          <w:rPr>
            <w:rStyle w:val="af"/>
            <w:color w:val="auto"/>
            <w:shd w:val="clear" w:color="auto" w:fill="FFFFFF"/>
            <w:lang w:val="en-US"/>
          </w:rPr>
          <w:t>issledov</w:t>
        </w:r>
        <w:proofErr w:type="spellEnd"/>
        <w:r w:rsidRPr="00CB20A4">
          <w:rPr>
            <w:rStyle w:val="af"/>
            <w:color w:val="auto"/>
            <w:shd w:val="clear" w:color="auto" w:fill="FFFFFF"/>
          </w:rPr>
          <w:t>.</w:t>
        </w:r>
        <w:r w:rsidRPr="00CB20A4">
          <w:rPr>
            <w:rStyle w:val="af"/>
            <w:color w:val="auto"/>
            <w:shd w:val="clear" w:color="auto" w:fill="FFFFFF"/>
            <w:lang w:val="en-US"/>
          </w:rPr>
          <w:t>doc</w:t>
        </w:r>
      </w:hyperlink>
      <w:r w:rsidRPr="00CB20A4">
        <w:t>(дата обращения 12.04.2017)</w:t>
      </w:r>
    </w:p>
  </w:footnote>
  <w:footnote w:id="111">
    <w:p w:rsidR="00C87B92" w:rsidRPr="002042E4" w:rsidRDefault="00C87B92" w:rsidP="00CB20A4">
      <w:pPr>
        <w:pStyle w:val="a4"/>
        <w:jc w:val="both"/>
      </w:pPr>
      <w:r w:rsidRPr="00CB20A4">
        <w:rPr>
          <w:rStyle w:val="a6"/>
        </w:rPr>
        <w:footnoteRef/>
      </w:r>
      <w:r w:rsidRPr="00CB20A4">
        <w:rPr>
          <w:bCs/>
        </w:rPr>
        <w:t xml:space="preserve">«Никаких медведей. Только красота» Продвижение Санкт-Петербурга. </w:t>
      </w:r>
      <w:r w:rsidRPr="00CB20A4">
        <w:rPr>
          <w:bCs/>
          <w:lang w:val="en-US"/>
        </w:rPr>
        <w:t>URL</w:t>
      </w:r>
      <w:r w:rsidRPr="002042E4">
        <w:rPr>
          <w:bCs/>
        </w:rPr>
        <w:t xml:space="preserve">: </w:t>
      </w:r>
      <w:hyperlink r:id="rId38" w:history="1">
        <w:r w:rsidRPr="00CB20A4">
          <w:rPr>
            <w:rStyle w:val="af"/>
            <w:color w:val="auto"/>
          </w:rPr>
          <w:t>http://volga-volga.com/agency/13/</w:t>
        </w:r>
      </w:hyperlink>
      <w:r w:rsidRPr="00CB20A4">
        <w:t>(дата обращения 12.04.2017)</w:t>
      </w:r>
    </w:p>
  </w:footnote>
  <w:footnote w:id="112">
    <w:p w:rsidR="00C87B92" w:rsidRPr="00CB20A4" w:rsidRDefault="00C87B92" w:rsidP="00CB20A4">
      <w:pPr>
        <w:pStyle w:val="a4"/>
        <w:jc w:val="both"/>
      </w:pPr>
      <w:r w:rsidRPr="00CB20A4">
        <w:rPr>
          <w:rStyle w:val="a6"/>
        </w:rPr>
        <w:footnoteRef/>
      </w:r>
      <w:r w:rsidRPr="00CB20A4">
        <w:t xml:space="preserve"> Комитет по культуре. Направления деятельности. Культурные связи. </w:t>
      </w:r>
      <w:r w:rsidRPr="00CB20A4">
        <w:rPr>
          <w:lang w:val="en-US"/>
        </w:rPr>
        <w:t>URL</w:t>
      </w:r>
      <w:r w:rsidRPr="00CB20A4">
        <w:t xml:space="preserve">: </w:t>
      </w:r>
      <w:hyperlink r:id="rId39" w:history="1">
        <w:r w:rsidRPr="00CB20A4">
          <w:rPr>
            <w:rStyle w:val="af"/>
            <w:color w:val="auto"/>
          </w:rPr>
          <w:t>http://www.spbculture.ru/ru/relations.html</w:t>
        </w:r>
      </w:hyperlink>
      <w:r w:rsidRPr="00CB20A4">
        <w:t xml:space="preserve"> (дата обращения 12.04.2017)</w:t>
      </w:r>
    </w:p>
  </w:footnote>
  <w:footnote w:id="113">
    <w:p w:rsidR="00C87B92" w:rsidRPr="00CB20A4" w:rsidRDefault="00C87B92" w:rsidP="00CB20A4">
      <w:pPr>
        <w:pStyle w:val="a4"/>
        <w:jc w:val="both"/>
      </w:pPr>
      <w:r w:rsidRPr="00CB20A4">
        <w:rPr>
          <w:rStyle w:val="a6"/>
        </w:rPr>
        <w:footnoteRef/>
      </w:r>
      <w:r w:rsidRPr="00CB20A4">
        <w:t xml:space="preserve"> Иностранные культурные центры в Санкт-Петербурге. </w:t>
      </w:r>
      <w:r w:rsidRPr="00CB20A4">
        <w:rPr>
          <w:lang w:val="en-US"/>
        </w:rPr>
        <w:t>URL</w:t>
      </w:r>
      <w:r w:rsidRPr="00CB20A4">
        <w:t xml:space="preserve">: </w:t>
      </w:r>
      <w:hyperlink r:id="rId40" w:history="1">
        <w:r w:rsidRPr="00CB20A4">
          <w:rPr>
            <w:rStyle w:val="af"/>
            <w:color w:val="auto"/>
          </w:rPr>
          <w:t>http://www.littleone.ru/articles/more/raznoe/1044</w:t>
        </w:r>
      </w:hyperlink>
      <w:r w:rsidRPr="00CB20A4">
        <w:t xml:space="preserve"> (дата обращения 12.04.2017)</w:t>
      </w:r>
    </w:p>
  </w:footnote>
  <w:footnote w:id="114">
    <w:p w:rsidR="00C87B92" w:rsidRPr="00CB20A4" w:rsidRDefault="00C87B92" w:rsidP="00CB20A4">
      <w:pPr>
        <w:pStyle w:val="a4"/>
        <w:jc w:val="both"/>
      </w:pPr>
      <w:r w:rsidRPr="00CB20A4">
        <w:rPr>
          <w:rStyle w:val="a6"/>
        </w:rPr>
        <w:footnoteRef/>
      </w:r>
      <w:r w:rsidRPr="00CB20A4">
        <w:t xml:space="preserve"> Рассвет </w:t>
      </w:r>
      <w:proofErr w:type="gramStart"/>
      <w:r w:rsidRPr="00CB20A4">
        <w:t>на</w:t>
      </w:r>
      <w:proofErr w:type="gramEnd"/>
      <w:r w:rsidRPr="00CB20A4">
        <w:t xml:space="preserve"> Петербургом. Санкт-Петербург в мировом сообществе. Отв. ред. </w:t>
      </w:r>
      <w:proofErr w:type="spellStart"/>
      <w:r w:rsidRPr="00CB20A4">
        <w:t>Ягья</w:t>
      </w:r>
      <w:proofErr w:type="spellEnd"/>
      <w:r w:rsidRPr="00CB20A4">
        <w:t xml:space="preserve"> В.С. </w:t>
      </w:r>
      <w:r w:rsidRPr="002042E4">
        <w:t xml:space="preserve">- </w:t>
      </w:r>
      <w:r w:rsidRPr="00CB20A4">
        <w:t>СПб</w:t>
      </w:r>
      <w:proofErr w:type="gramStart"/>
      <w:r w:rsidRPr="00CB20A4">
        <w:t xml:space="preserve">.: </w:t>
      </w:r>
      <w:proofErr w:type="gramEnd"/>
      <w:r w:rsidRPr="00CB20A4">
        <w:t xml:space="preserve">Европейский дом, 2005. </w:t>
      </w:r>
      <w:r w:rsidRPr="002042E4">
        <w:t xml:space="preserve">- </w:t>
      </w:r>
      <w:r w:rsidRPr="00CB20A4">
        <w:t>С. 220.</w:t>
      </w:r>
    </w:p>
  </w:footnote>
  <w:footnote w:id="115">
    <w:p w:rsidR="00C87B92" w:rsidRPr="00CB20A4" w:rsidRDefault="00C87B92" w:rsidP="00CB20A4">
      <w:pPr>
        <w:pStyle w:val="a4"/>
        <w:jc w:val="both"/>
      </w:pPr>
      <w:r w:rsidRPr="00CB20A4">
        <w:rPr>
          <w:rStyle w:val="a6"/>
        </w:rPr>
        <w:footnoteRef/>
      </w:r>
      <w:r w:rsidRPr="00CB20A4">
        <w:t xml:space="preserve"> Паспорт Санкт-Петербурга. </w:t>
      </w:r>
      <w:r w:rsidRPr="00CB20A4">
        <w:rPr>
          <w:lang w:val="en-US"/>
        </w:rPr>
        <w:t>URL</w:t>
      </w:r>
      <w:r w:rsidRPr="00CB20A4">
        <w:t xml:space="preserve">: </w:t>
      </w:r>
      <w:hyperlink r:id="rId41"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kvs</w:t>
        </w:r>
        <w:proofErr w:type="spellEnd"/>
        <w:r w:rsidRPr="00CB20A4">
          <w:rPr>
            <w:rStyle w:val="af"/>
            <w:color w:val="auto"/>
          </w:rPr>
          <w:t>.</w:t>
        </w:r>
        <w:proofErr w:type="spellStart"/>
        <w:r w:rsidRPr="00CB20A4">
          <w:rPr>
            <w:rStyle w:val="af"/>
            <w:color w:val="auto"/>
            <w:lang w:val="en-US"/>
          </w:rPr>
          <w:t>spb</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userfiles</w:t>
        </w:r>
        <w:proofErr w:type="spellEnd"/>
        <w:r w:rsidRPr="00CB20A4">
          <w:rPr>
            <w:rStyle w:val="af"/>
            <w:color w:val="auto"/>
          </w:rPr>
          <w:t>/2016/</w:t>
        </w:r>
        <w:r w:rsidRPr="00CB20A4">
          <w:rPr>
            <w:rStyle w:val="af"/>
            <w:color w:val="auto"/>
            <w:lang w:val="en-US"/>
          </w:rPr>
          <w:t>Statistics</w:t>
        </w:r>
        <w:r w:rsidRPr="00CB20A4">
          <w:rPr>
            <w:rStyle w:val="af"/>
            <w:color w:val="auto"/>
          </w:rPr>
          <w:t>/</w:t>
        </w:r>
        <w:r w:rsidRPr="00CB20A4">
          <w:rPr>
            <w:rStyle w:val="af"/>
            <w:color w:val="auto"/>
            <w:lang w:val="en-US"/>
          </w:rPr>
          <w:t>Passport</w:t>
        </w:r>
        <w:r w:rsidRPr="00CB20A4">
          <w:rPr>
            <w:rStyle w:val="af"/>
            <w:color w:val="auto"/>
          </w:rPr>
          <w:t>_2016_</w:t>
        </w:r>
        <w:proofErr w:type="spellStart"/>
        <w:r w:rsidRPr="00CB20A4">
          <w:rPr>
            <w:rStyle w:val="af"/>
            <w:color w:val="auto"/>
            <w:lang w:val="en-US"/>
          </w:rPr>
          <w:t>rus</w:t>
        </w:r>
        <w:proofErr w:type="spellEnd"/>
        <w:r w:rsidRPr="00CB20A4">
          <w:rPr>
            <w:rStyle w:val="af"/>
            <w:color w:val="auto"/>
          </w:rPr>
          <w:t>.</w:t>
        </w:r>
        <w:proofErr w:type="spellStart"/>
        <w:r w:rsidRPr="00CB20A4">
          <w:rPr>
            <w:rStyle w:val="af"/>
            <w:color w:val="auto"/>
            <w:lang w:val="en-US"/>
          </w:rPr>
          <w:t>pdf</w:t>
        </w:r>
        <w:proofErr w:type="spellEnd"/>
      </w:hyperlink>
      <w:r w:rsidRPr="00CB20A4">
        <w:t xml:space="preserve"> (дата обращения 03.03.2017)</w:t>
      </w:r>
    </w:p>
  </w:footnote>
  <w:footnote w:id="116">
    <w:p w:rsidR="00C87B92" w:rsidRPr="002042E4" w:rsidRDefault="00C87B92" w:rsidP="00CB20A4">
      <w:pPr>
        <w:pStyle w:val="a4"/>
        <w:jc w:val="both"/>
      </w:pPr>
      <w:r w:rsidRPr="00CB20A4">
        <w:rPr>
          <w:rStyle w:val="a6"/>
        </w:rPr>
        <w:footnoteRef/>
      </w:r>
      <w:r w:rsidRPr="00CB20A4">
        <w:t xml:space="preserve"> Культура Санкт-Петербурга / Официальный сайт Комитета по культуре Санкт-Петербурга. </w:t>
      </w:r>
      <w:r w:rsidRPr="00CB20A4">
        <w:rPr>
          <w:lang w:val="en-US"/>
        </w:rPr>
        <w:t>URL</w:t>
      </w:r>
      <w:r w:rsidRPr="00CB20A4">
        <w:t xml:space="preserve">: </w:t>
      </w:r>
      <w:hyperlink r:id="rId42" w:history="1">
        <w:r w:rsidRPr="00CB20A4">
          <w:rPr>
            <w:rStyle w:val="af"/>
            <w:color w:val="auto"/>
          </w:rPr>
          <w:t>http://www.spbculture.ru/ru/cults.html</w:t>
        </w:r>
      </w:hyperlink>
      <w:r w:rsidRPr="00CB20A4">
        <w:t xml:space="preserve"> (дата обращения 03.03.2017)</w:t>
      </w:r>
    </w:p>
  </w:footnote>
  <w:footnote w:id="117">
    <w:p w:rsidR="00C87B92" w:rsidRDefault="00C87B92" w:rsidP="001452BF">
      <w:pPr>
        <w:pStyle w:val="a4"/>
        <w:jc w:val="both"/>
      </w:pPr>
      <w:r w:rsidRPr="00B37E3C">
        <w:rPr>
          <w:rStyle w:val="a6"/>
          <w:rFonts w:eastAsiaTheme="majorEastAsia"/>
          <w:b/>
          <w:bCs/>
        </w:rPr>
        <w:footnoteRef/>
      </w:r>
      <w:r>
        <w:t xml:space="preserve"> </w:t>
      </w:r>
      <w:proofErr w:type="spellStart"/>
      <w:r w:rsidRPr="00B37E3C">
        <w:t>Ночнева.</w:t>
      </w:r>
      <w:r>
        <w:t>Л</w:t>
      </w:r>
      <w:proofErr w:type="spellEnd"/>
      <w:r>
        <w:t>.</w:t>
      </w:r>
      <w:r w:rsidRPr="00B37E3C">
        <w:t xml:space="preserve"> Культурный образ России остается столь же загадочным, как и ее душа. </w:t>
      </w:r>
      <w:r>
        <w:t xml:space="preserve">/ </w:t>
      </w:r>
      <w:proofErr w:type="spellStart"/>
      <w:r>
        <w:t>Л.Ночнева</w:t>
      </w:r>
      <w:proofErr w:type="spellEnd"/>
      <w:r>
        <w:t xml:space="preserve">. // </w:t>
      </w:r>
      <w:r w:rsidRPr="00B37E3C">
        <w:t xml:space="preserve">Политический </w:t>
      </w:r>
      <w:proofErr w:type="spellStart"/>
      <w:r w:rsidRPr="00B37E3C">
        <w:t>журналъ</w:t>
      </w:r>
      <w:proofErr w:type="spellEnd"/>
      <w:r w:rsidRPr="00B37E3C">
        <w:t xml:space="preserve">. </w:t>
      </w:r>
      <w:r>
        <w:t xml:space="preserve">- </w:t>
      </w:r>
      <w:r w:rsidRPr="00B37E3C">
        <w:t>№ 13 (16) / 12 апреля 2004</w:t>
      </w:r>
      <w:r>
        <w:t xml:space="preserve"> </w:t>
      </w:r>
      <w:r w:rsidRPr="00CB20A4">
        <w:rPr>
          <w:lang w:val="en-US"/>
        </w:rPr>
        <w:t>URL</w:t>
      </w:r>
      <w:r w:rsidRPr="00CB20A4">
        <w:t>:</w:t>
      </w:r>
      <w:r>
        <w:t xml:space="preserve"> </w:t>
      </w:r>
      <w:r w:rsidRPr="00B12E4D">
        <w:t>http://www.politjournal.ru/index.php?action=Articles&amp;dirid=55&amp;tek=1030&amp;issue=28</w:t>
      </w:r>
      <w:r w:rsidRPr="00CB20A4">
        <w:t>(дата обращения 03.03.2017)</w:t>
      </w:r>
    </w:p>
  </w:footnote>
  <w:footnote w:id="118">
    <w:p w:rsidR="00C87B92" w:rsidRPr="00CB20A4" w:rsidRDefault="00C87B92" w:rsidP="00CB20A4">
      <w:pPr>
        <w:pStyle w:val="a4"/>
        <w:jc w:val="both"/>
      </w:pPr>
      <w:r w:rsidRPr="00CB20A4">
        <w:rPr>
          <w:rStyle w:val="a6"/>
        </w:rPr>
        <w:footnoteRef/>
      </w:r>
      <w:r w:rsidRPr="00CB20A4">
        <w:t xml:space="preserve"> Статистика культурной жизни. </w:t>
      </w:r>
      <w:r w:rsidRPr="00CB20A4">
        <w:rPr>
          <w:lang w:val="en-US"/>
        </w:rPr>
        <w:t>URL</w:t>
      </w:r>
      <w:r w:rsidRPr="00CB20A4">
        <w:t xml:space="preserve">: </w:t>
      </w:r>
      <w:hyperlink r:id="rId43" w:history="1">
        <w:r w:rsidRPr="00CB20A4">
          <w:rPr>
            <w:rStyle w:val="af"/>
            <w:color w:val="auto"/>
          </w:rPr>
          <w:t>http://www.spbculture.ru/ru/statistics.html</w:t>
        </w:r>
      </w:hyperlink>
      <w:r w:rsidRPr="00CB20A4">
        <w:t xml:space="preserve"> (дата обращения 03.03.2017)</w:t>
      </w:r>
    </w:p>
  </w:footnote>
  <w:footnote w:id="119">
    <w:p w:rsidR="00C87B92" w:rsidRPr="00CB20A4" w:rsidRDefault="00C87B92" w:rsidP="00CB20A4">
      <w:pPr>
        <w:pStyle w:val="a4"/>
        <w:jc w:val="both"/>
      </w:pPr>
      <w:r w:rsidRPr="00CB20A4">
        <w:rPr>
          <w:rStyle w:val="a6"/>
        </w:rPr>
        <w:footnoteRef/>
      </w:r>
      <w:r w:rsidRPr="00CB20A4">
        <w:t xml:space="preserve"> Там же.</w:t>
      </w:r>
    </w:p>
  </w:footnote>
  <w:footnote w:id="120">
    <w:p w:rsidR="00C87B92" w:rsidRPr="00CB20A4" w:rsidRDefault="00C87B92" w:rsidP="00CB20A4">
      <w:pPr>
        <w:pStyle w:val="3"/>
        <w:shd w:val="clear" w:color="auto" w:fill="FFFFFF"/>
        <w:spacing w:before="0" w:beforeAutospacing="0" w:after="0" w:afterAutospacing="0"/>
        <w:jc w:val="both"/>
        <w:rPr>
          <w:b w:val="0"/>
          <w:sz w:val="20"/>
          <w:szCs w:val="20"/>
        </w:rPr>
      </w:pPr>
      <w:r w:rsidRPr="00CB20A4">
        <w:rPr>
          <w:rStyle w:val="a6"/>
          <w:b w:val="0"/>
          <w:sz w:val="20"/>
          <w:szCs w:val="20"/>
        </w:rPr>
        <w:footnoteRef/>
      </w:r>
      <w:r w:rsidRPr="00CB20A4">
        <w:rPr>
          <w:b w:val="0"/>
          <w:sz w:val="20"/>
          <w:szCs w:val="20"/>
        </w:rPr>
        <w:t xml:space="preserve">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CB20A4">
        <w:rPr>
          <w:b w:val="0"/>
          <w:sz w:val="20"/>
          <w:szCs w:val="20"/>
          <w:lang w:val="en-US"/>
        </w:rPr>
        <w:t>URL</w:t>
      </w:r>
      <w:r w:rsidRPr="00CB20A4">
        <w:rPr>
          <w:b w:val="0"/>
          <w:sz w:val="20"/>
          <w:szCs w:val="20"/>
        </w:rPr>
        <w:t>:</w:t>
      </w:r>
    </w:p>
    <w:p w:rsidR="00C87B92" w:rsidRPr="002042E4" w:rsidRDefault="005A0D9F" w:rsidP="00CB20A4">
      <w:pPr>
        <w:pStyle w:val="a4"/>
        <w:jc w:val="both"/>
      </w:pPr>
      <w:hyperlink r:id="rId44" w:history="1">
        <w:r w:rsidR="00C87B92" w:rsidRPr="00CB20A4">
          <w:rPr>
            <w:rStyle w:val="af"/>
            <w:color w:val="auto"/>
          </w:rPr>
          <w:t>https://gov.spb.ru/law?d&amp;nd=822403595&amp;prevDoc=537985500&amp;mark=000000000000000000000000000000000000000000000000007EA0KG</w:t>
        </w:r>
      </w:hyperlink>
      <w:r w:rsidR="00C87B92" w:rsidRPr="00CB20A4">
        <w:t xml:space="preserve"> (дата обращения 12.04.2017)</w:t>
      </w:r>
    </w:p>
  </w:footnote>
  <w:footnote w:id="121">
    <w:p w:rsidR="00C87B92" w:rsidRPr="00CB20A4" w:rsidRDefault="00C87B92" w:rsidP="00CB20A4">
      <w:pPr>
        <w:pStyle w:val="a4"/>
        <w:jc w:val="both"/>
      </w:pPr>
      <w:r w:rsidRPr="00CB20A4">
        <w:rPr>
          <w:rStyle w:val="a6"/>
        </w:rPr>
        <w:footnoteRef/>
      </w:r>
      <w:r w:rsidRPr="00CB20A4">
        <w:t xml:space="preserve"> Комитет по культуре Санкт-Петербурга. Направления деятельности. </w:t>
      </w:r>
      <w:r w:rsidRPr="00CB20A4">
        <w:rPr>
          <w:lang w:val="en-US"/>
        </w:rPr>
        <w:t>URL</w:t>
      </w:r>
      <w:r w:rsidRPr="00CB20A4">
        <w:t xml:space="preserve">: </w:t>
      </w:r>
      <w:hyperlink r:id="rId45" w:history="1">
        <w:r w:rsidRPr="00CB20A4">
          <w:rPr>
            <w:rStyle w:val="af"/>
            <w:color w:val="auto"/>
          </w:rPr>
          <w:t>http://www.spbculture.ru/ru/activities.html</w:t>
        </w:r>
      </w:hyperlink>
      <w:r w:rsidRPr="00CB20A4">
        <w:t xml:space="preserve"> (дата обращения 12.04.2017)</w:t>
      </w:r>
    </w:p>
  </w:footnote>
  <w:footnote w:id="122">
    <w:p w:rsidR="00C87B92" w:rsidRPr="00CB20A4" w:rsidRDefault="00C87B92" w:rsidP="00CB20A4">
      <w:pPr>
        <w:pStyle w:val="a4"/>
        <w:jc w:val="both"/>
      </w:pPr>
      <w:r w:rsidRPr="00CB20A4">
        <w:rPr>
          <w:rStyle w:val="a6"/>
        </w:rPr>
        <w:footnoteRef/>
      </w:r>
      <w:r w:rsidRPr="00CB20A4">
        <w:t xml:space="preserve"> Комитет по культуре Санкт-Петербурга. Направления деятельности. </w:t>
      </w:r>
      <w:r w:rsidRPr="00CB20A4">
        <w:rPr>
          <w:lang w:val="en-US"/>
        </w:rPr>
        <w:t>URL</w:t>
      </w:r>
      <w:r w:rsidRPr="00CB20A4">
        <w:t xml:space="preserve">: </w:t>
      </w:r>
      <w:hyperlink r:id="rId46" w:history="1">
        <w:r w:rsidRPr="00CB20A4">
          <w:rPr>
            <w:rStyle w:val="af"/>
            <w:color w:val="auto"/>
          </w:rPr>
          <w:t>http://www.spbculture.ru/ru/activities.html</w:t>
        </w:r>
      </w:hyperlink>
      <w:r w:rsidRPr="00CB20A4">
        <w:t xml:space="preserve"> (дата обращения 12.04.2017)</w:t>
      </w:r>
    </w:p>
  </w:footnote>
  <w:footnote w:id="123">
    <w:p w:rsidR="00C87B92" w:rsidRPr="00CB20A4" w:rsidRDefault="00C87B92" w:rsidP="00CB20A4">
      <w:pPr>
        <w:pStyle w:val="3"/>
        <w:shd w:val="clear" w:color="auto" w:fill="FFFFFF"/>
        <w:spacing w:before="0" w:beforeAutospacing="0" w:after="0" w:afterAutospacing="0"/>
        <w:jc w:val="both"/>
        <w:rPr>
          <w:b w:val="0"/>
          <w:sz w:val="20"/>
          <w:szCs w:val="20"/>
        </w:rPr>
      </w:pPr>
      <w:r w:rsidRPr="00CB20A4">
        <w:rPr>
          <w:rStyle w:val="a6"/>
          <w:b w:val="0"/>
          <w:sz w:val="20"/>
          <w:szCs w:val="20"/>
        </w:rPr>
        <w:footnoteRef/>
      </w:r>
      <w:r w:rsidRPr="00CB20A4">
        <w:rPr>
          <w:b w:val="0"/>
          <w:sz w:val="20"/>
          <w:szCs w:val="20"/>
        </w:rPr>
        <w:t xml:space="preserve">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CB20A4">
        <w:rPr>
          <w:b w:val="0"/>
          <w:sz w:val="20"/>
          <w:szCs w:val="20"/>
          <w:lang w:val="en-US"/>
        </w:rPr>
        <w:t>URL</w:t>
      </w:r>
      <w:r w:rsidRPr="00CB20A4">
        <w:rPr>
          <w:b w:val="0"/>
          <w:sz w:val="20"/>
          <w:szCs w:val="20"/>
        </w:rPr>
        <w:t>:</w:t>
      </w:r>
    </w:p>
    <w:p w:rsidR="00C87B92" w:rsidRPr="00CB20A4" w:rsidRDefault="005A0D9F" w:rsidP="00CB20A4">
      <w:pPr>
        <w:pStyle w:val="a4"/>
        <w:jc w:val="both"/>
      </w:pPr>
      <w:hyperlink r:id="rId47" w:history="1">
        <w:r w:rsidR="00C87B92" w:rsidRPr="00CB20A4">
          <w:rPr>
            <w:rStyle w:val="af"/>
            <w:color w:val="auto"/>
          </w:rPr>
          <w:t>https://gov.spb.ru/law?d&amp;nd=822403595&amp;prevDoc=537985500&amp;mark=000000000000000000000000000000000000000000000000007EA0KG</w:t>
        </w:r>
      </w:hyperlink>
      <w:r w:rsidR="00C87B92" w:rsidRPr="00CB20A4">
        <w:t xml:space="preserve"> (дата обращения 12.04.2017)</w:t>
      </w:r>
    </w:p>
  </w:footnote>
  <w:footnote w:id="124">
    <w:p w:rsidR="00C87B92" w:rsidRPr="00EF167F" w:rsidRDefault="00C87B92" w:rsidP="00EF167F">
      <w:pPr>
        <w:pStyle w:val="3"/>
        <w:shd w:val="clear" w:color="auto" w:fill="FFFFFF"/>
        <w:spacing w:before="0" w:beforeAutospacing="0" w:after="0" w:afterAutospacing="0"/>
        <w:jc w:val="both"/>
        <w:rPr>
          <w:sz w:val="20"/>
          <w:szCs w:val="20"/>
        </w:rPr>
      </w:pPr>
      <w:r w:rsidRPr="00CB20A4">
        <w:rPr>
          <w:rStyle w:val="a6"/>
          <w:b w:val="0"/>
          <w:sz w:val="20"/>
          <w:szCs w:val="20"/>
        </w:rPr>
        <w:footnoteRef/>
      </w:r>
      <w:r w:rsidRPr="00CB20A4">
        <w:rPr>
          <w:b w:val="0"/>
          <w:sz w:val="20"/>
          <w:szCs w:val="20"/>
        </w:rPr>
        <w:t xml:space="preserve"> Там же.</w:t>
      </w:r>
    </w:p>
  </w:footnote>
  <w:footnote w:id="125">
    <w:p w:rsidR="00C87B92" w:rsidRPr="00CB20A4" w:rsidRDefault="00C87B92" w:rsidP="00CB20A4">
      <w:pPr>
        <w:pStyle w:val="3"/>
        <w:shd w:val="clear" w:color="auto" w:fill="FFFFFF"/>
        <w:spacing w:before="0" w:beforeAutospacing="0" w:after="0" w:afterAutospacing="0"/>
        <w:jc w:val="both"/>
        <w:rPr>
          <w:b w:val="0"/>
          <w:sz w:val="20"/>
          <w:szCs w:val="20"/>
        </w:rPr>
      </w:pPr>
      <w:r w:rsidRPr="00CB20A4">
        <w:rPr>
          <w:rStyle w:val="a6"/>
          <w:b w:val="0"/>
          <w:sz w:val="20"/>
          <w:szCs w:val="20"/>
        </w:rPr>
        <w:footnoteRef/>
      </w:r>
      <w:r w:rsidRPr="00CB20A4">
        <w:rPr>
          <w:b w:val="0"/>
          <w:sz w:val="20"/>
          <w:szCs w:val="20"/>
        </w:rPr>
        <w:t xml:space="preserve"> 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CB20A4">
        <w:rPr>
          <w:b w:val="0"/>
          <w:sz w:val="20"/>
          <w:szCs w:val="20"/>
          <w:lang w:val="en-US"/>
        </w:rPr>
        <w:t>URL</w:t>
      </w:r>
      <w:r w:rsidRPr="00CB20A4">
        <w:rPr>
          <w:b w:val="0"/>
          <w:sz w:val="20"/>
          <w:szCs w:val="20"/>
        </w:rPr>
        <w:t>:</w:t>
      </w:r>
    </w:p>
    <w:p w:rsidR="00C87B92" w:rsidRPr="00CB20A4" w:rsidRDefault="005A0D9F" w:rsidP="00CB20A4">
      <w:pPr>
        <w:pStyle w:val="a4"/>
        <w:jc w:val="both"/>
      </w:pPr>
      <w:hyperlink r:id="rId48" w:history="1">
        <w:r w:rsidR="00C87B92" w:rsidRPr="00CB20A4">
          <w:rPr>
            <w:rStyle w:val="af"/>
            <w:color w:val="auto"/>
          </w:rPr>
          <w:t>https://gov.spb.ru/law?d&amp;nd=822403595&amp;prevDoc=537985500&amp;mark=000000000000000000000000000000000000000000000000007EA0KG</w:t>
        </w:r>
      </w:hyperlink>
      <w:r w:rsidR="00C87B92" w:rsidRPr="00CB20A4">
        <w:t xml:space="preserve"> (дата обращения 12.04.2017)</w:t>
      </w:r>
    </w:p>
  </w:footnote>
  <w:footnote w:id="126">
    <w:p w:rsidR="00C87B92" w:rsidRPr="00EF167F" w:rsidRDefault="00C87B92" w:rsidP="00CB20A4">
      <w:pPr>
        <w:pStyle w:val="a4"/>
        <w:jc w:val="both"/>
      </w:pPr>
      <w:r w:rsidRPr="00CB20A4">
        <w:rPr>
          <w:rStyle w:val="a6"/>
        </w:rPr>
        <w:footnoteRef/>
      </w:r>
      <w:r w:rsidRPr="00CB20A4">
        <w:t xml:space="preserve"> </w:t>
      </w:r>
      <w:proofErr w:type="spellStart"/>
      <w:r w:rsidRPr="00CB20A4">
        <w:t>Боркова</w:t>
      </w:r>
      <w:proofErr w:type="spellEnd"/>
      <w:r w:rsidRPr="00CB20A4">
        <w:t xml:space="preserve"> Е. А., </w:t>
      </w:r>
      <w:proofErr w:type="spellStart"/>
      <w:r w:rsidRPr="00CB20A4">
        <w:t>Ватлина</w:t>
      </w:r>
      <w:proofErr w:type="spellEnd"/>
      <w:r w:rsidRPr="00CB20A4">
        <w:t xml:space="preserve"> Л. В. Анализ инвестиционной привлекательности Санкт Петербурга и Ленинградской области / </w:t>
      </w:r>
      <w:proofErr w:type="spellStart"/>
      <w:r w:rsidRPr="00CB20A4">
        <w:t>Е.А.Боркова</w:t>
      </w:r>
      <w:proofErr w:type="spellEnd"/>
      <w:r w:rsidRPr="00CB20A4">
        <w:t xml:space="preserve">. // Вестник ВГУИТ.  - </w:t>
      </w:r>
      <w:r w:rsidRPr="00EF167F">
        <w:t>2016.</w:t>
      </w:r>
      <w:r w:rsidRPr="00CB20A4">
        <w:t xml:space="preserve"> - </w:t>
      </w:r>
      <w:r w:rsidRPr="00EF167F">
        <w:t xml:space="preserve"> № 4. </w:t>
      </w:r>
      <w:r w:rsidRPr="00CB20A4">
        <w:t>- С</w:t>
      </w:r>
      <w:r w:rsidRPr="00EF167F">
        <w:t xml:space="preserve">. 301–307. </w:t>
      </w:r>
    </w:p>
  </w:footnote>
  <w:footnote w:id="127">
    <w:p w:rsidR="00C87B92" w:rsidRPr="00CB20A4" w:rsidRDefault="00C87B92" w:rsidP="00CB20A4">
      <w:pPr>
        <w:pStyle w:val="a4"/>
        <w:jc w:val="both"/>
      </w:pPr>
      <w:r w:rsidRPr="00CB20A4">
        <w:rPr>
          <w:rStyle w:val="a6"/>
        </w:rPr>
        <w:footnoteRef/>
      </w:r>
      <w:r w:rsidRPr="00CB20A4">
        <w:t xml:space="preserve"> Комитет по развитию туризма подвел итоги 2016 года. 11 января 2017 г. </w:t>
      </w:r>
      <w:r w:rsidRPr="00CB20A4">
        <w:rPr>
          <w:lang w:val="en-US"/>
        </w:rPr>
        <w:t>URL</w:t>
      </w:r>
      <w:r w:rsidRPr="00CB20A4">
        <w:t xml:space="preserve">: </w:t>
      </w:r>
      <w:hyperlink r:id="rId49" w:history="1">
        <w:r w:rsidRPr="00CB20A4">
          <w:rPr>
            <w:rStyle w:val="af"/>
            <w:color w:val="auto"/>
            <w:lang w:val="en-US"/>
          </w:rPr>
          <w:t>https</w:t>
        </w:r>
        <w:r w:rsidRPr="00CB20A4">
          <w:rPr>
            <w:rStyle w:val="af"/>
            <w:color w:val="auto"/>
          </w:rPr>
          <w:t>://</w:t>
        </w:r>
        <w:proofErr w:type="spellStart"/>
        <w:r w:rsidRPr="00CB20A4">
          <w:rPr>
            <w:rStyle w:val="af"/>
            <w:color w:val="auto"/>
            <w:lang w:val="en-US"/>
          </w:rPr>
          <w:t>gov</w:t>
        </w:r>
        <w:proofErr w:type="spellEnd"/>
        <w:r w:rsidRPr="00CB20A4">
          <w:rPr>
            <w:rStyle w:val="af"/>
            <w:color w:val="auto"/>
          </w:rPr>
          <w:t>.</w:t>
        </w:r>
        <w:proofErr w:type="spellStart"/>
        <w:r w:rsidRPr="00CB20A4">
          <w:rPr>
            <w:rStyle w:val="af"/>
            <w:color w:val="auto"/>
            <w:lang w:val="en-US"/>
          </w:rPr>
          <w:t>spb</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gov</w:t>
        </w:r>
        <w:proofErr w:type="spellEnd"/>
        <w:r w:rsidRPr="00CB20A4">
          <w:rPr>
            <w:rStyle w:val="af"/>
            <w:color w:val="auto"/>
          </w:rPr>
          <w:t>/</w:t>
        </w:r>
        <w:proofErr w:type="spellStart"/>
        <w:r w:rsidRPr="00CB20A4">
          <w:rPr>
            <w:rStyle w:val="af"/>
            <w:color w:val="auto"/>
            <w:lang w:val="en-US"/>
          </w:rPr>
          <w:t>otrasl</w:t>
        </w:r>
        <w:proofErr w:type="spellEnd"/>
        <w:r w:rsidRPr="00CB20A4">
          <w:rPr>
            <w:rStyle w:val="af"/>
            <w:color w:val="auto"/>
          </w:rPr>
          <w:t>/</w:t>
        </w:r>
        <w:r w:rsidRPr="00CB20A4">
          <w:rPr>
            <w:rStyle w:val="af"/>
            <w:color w:val="auto"/>
            <w:lang w:val="en-US"/>
          </w:rPr>
          <w:t>c</w:t>
        </w:r>
        <w:r w:rsidRPr="00CB20A4">
          <w:rPr>
            <w:rStyle w:val="af"/>
            <w:color w:val="auto"/>
          </w:rPr>
          <w:t>_</w:t>
        </w:r>
        <w:r w:rsidRPr="00CB20A4">
          <w:rPr>
            <w:rStyle w:val="af"/>
            <w:color w:val="auto"/>
            <w:lang w:val="en-US"/>
          </w:rPr>
          <w:t>tourism</w:t>
        </w:r>
        <w:r w:rsidRPr="00CB20A4">
          <w:rPr>
            <w:rStyle w:val="af"/>
            <w:color w:val="auto"/>
          </w:rPr>
          <w:t>/</w:t>
        </w:r>
        <w:r w:rsidRPr="00CB20A4">
          <w:rPr>
            <w:rStyle w:val="af"/>
            <w:color w:val="auto"/>
            <w:lang w:val="en-US"/>
          </w:rPr>
          <w:t>news</w:t>
        </w:r>
        <w:r w:rsidRPr="00CB20A4">
          <w:rPr>
            <w:rStyle w:val="af"/>
            <w:color w:val="auto"/>
          </w:rPr>
          <w:t>/104110/</w:t>
        </w:r>
      </w:hyperlink>
      <w:r w:rsidRPr="00CB20A4">
        <w:t xml:space="preserve"> (дата обращения 03.03.2017)</w:t>
      </w:r>
    </w:p>
  </w:footnote>
  <w:footnote w:id="128">
    <w:p w:rsidR="00C87B92" w:rsidRPr="00CB20A4" w:rsidRDefault="00C87B92" w:rsidP="00CB20A4">
      <w:pPr>
        <w:pStyle w:val="a4"/>
        <w:jc w:val="both"/>
      </w:pPr>
      <w:r w:rsidRPr="00CB20A4">
        <w:rPr>
          <w:rStyle w:val="a6"/>
        </w:rPr>
        <w:footnoteRef/>
      </w:r>
      <w:r w:rsidRPr="00CB20A4">
        <w:t xml:space="preserve"> </w:t>
      </w:r>
      <w:proofErr w:type="spellStart"/>
      <w:r w:rsidRPr="00CB20A4">
        <w:t>Тютюшев</w:t>
      </w:r>
      <w:proofErr w:type="spellEnd"/>
      <w:r w:rsidRPr="00CB20A4">
        <w:t xml:space="preserve"> В.П. Инвестиционная политика города Санкт-Петербург. / </w:t>
      </w:r>
      <w:proofErr w:type="spellStart"/>
      <w:r w:rsidRPr="00CB20A4">
        <w:t>В.П.Тютюшев</w:t>
      </w:r>
      <w:proofErr w:type="spellEnd"/>
      <w:r w:rsidRPr="00CB20A4">
        <w:t xml:space="preserve">. </w:t>
      </w:r>
      <w:r w:rsidRPr="00CB20A4">
        <w:rPr>
          <w:lang w:val="en-US"/>
        </w:rPr>
        <w:t>URL</w:t>
      </w:r>
      <w:r w:rsidRPr="00CB20A4">
        <w:t xml:space="preserve">: </w:t>
      </w:r>
      <w:hyperlink r:id="rId50" w:history="1">
        <w:r w:rsidRPr="00CB20A4">
          <w:rPr>
            <w:rStyle w:val="af"/>
            <w:color w:val="auto"/>
            <w:lang w:val="en-US"/>
          </w:rPr>
          <w:t>https</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scienceforum</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/2017/2796/35424</w:t>
        </w:r>
      </w:hyperlink>
      <w:r w:rsidRPr="00CB20A4">
        <w:t xml:space="preserve"> (дата обращения 03.03.2017)</w:t>
      </w:r>
    </w:p>
  </w:footnote>
  <w:footnote w:id="129">
    <w:p w:rsidR="00C87B92" w:rsidRPr="00CB20A4" w:rsidRDefault="00C87B92" w:rsidP="00CB20A4">
      <w:pPr>
        <w:pStyle w:val="1"/>
        <w:shd w:val="clear" w:color="auto" w:fill="FFFFFF"/>
        <w:spacing w:before="0" w:line="240" w:lineRule="auto"/>
        <w:jc w:val="both"/>
        <w:textAlignment w:val="baseline"/>
        <w:rPr>
          <w:rFonts w:ascii="Times New Roman" w:hAnsi="Times New Roman" w:cs="Times New Roman"/>
          <w:b w:val="0"/>
          <w:color w:val="auto"/>
          <w:sz w:val="20"/>
          <w:szCs w:val="20"/>
        </w:rPr>
      </w:pPr>
      <w:r w:rsidRPr="00CB20A4">
        <w:rPr>
          <w:rStyle w:val="a6"/>
          <w:rFonts w:ascii="Times New Roman" w:hAnsi="Times New Roman" w:cs="Times New Roman"/>
          <w:b w:val="0"/>
          <w:color w:val="auto"/>
          <w:sz w:val="20"/>
          <w:szCs w:val="20"/>
        </w:rPr>
        <w:footnoteRef/>
      </w:r>
      <w:r w:rsidRPr="00CB20A4">
        <w:rPr>
          <w:rStyle w:val="nobr"/>
          <w:rFonts w:ascii="Times New Roman" w:hAnsi="Times New Roman" w:cs="Times New Roman"/>
          <w:b w:val="0"/>
          <w:color w:val="auto"/>
          <w:sz w:val="20"/>
          <w:szCs w:val="20"/>
        </w:rPr>
        <w:t>Санкт-Петербург</w:t>
      </w:r>
      <w:r w:rsidRPr="00CB20A4">
        <w:rPr>
          <w:rStyle w:val="apple-converted-space"/>
          <w:rFonts w:ascii="Times New Roman" w:hAnsi="Times New Roman" w:cs="Times New Roman"/>
          <w:b w:val="0"/>
          <w:color w:val="auto"/>
          <w:sz w:val="20"/>
          <w:szCs w:val="20"/>
        </w:rPr>
        <w:t> </w:t>
      </w:r>
      <w:r w:rsidRPr="00CB20A4">
        <w:rPr>
          <w:rFonts w:ascii="Times New Roman" w:hAnsi="Times New Roman" w:cs="Times New Roman"/>
          <w:b w:val="0"/>
          <w:color w:val="auto"/>
          <w:sz w:val="20"/>
          <w:szCs w:val="20"/>
        </w:rPr>
        <w:t xml:space="preserve">занимает лидирующие позиции в рейтинге инвестиционной привлекательности регионов. 10 декабря 2015 г. </w:t>
      </w:r>
      <w:r w:rsidRPr="00CB20A4">
        <w:rPr>
          <w:rFonts w:ascii="Times New Roman" w:hAnsi="Times New Roman" w:cs="Times New Roman"/>
          <w:b w:val="0"/>
          <w:color w:val="auto"/>
          <w:sz w:val="20"/>
          <w:szCs w:val="20"/>
          <w:lang w:val="en-US"/>
        </w:rPr>
        <w:t>URL</w:t>
      </w:r>
      <w:r w:rsidRPr="00CB20A4">
        <w:rPr>
          <w:rFonts w:ascii="Times New Roman" w:hAnsi="Times New Roman" w:cs="Times New Roman"/>
          <w:b w:val="0"/>
          <w:color w:val="auto"/>
          <w:sz w:val="20"/>
          <w:szCs w:val="20"/>
        </w:rPr>
        <w:t xml:space="preserve">: </w:t>
      </w:r>
      <w:hyperlink r:id="rId51" w:history="1">
        <w:r w:rsidRPr="00CB20A4">
          <w:rPr>
            <w:rStyle w:val="af"/>
            <w:rFonts w:ascii="Times New Roman" w:hAnsi="Times New Roman" w:cs="Times New Roman"/>
            <w:b w:val="0"/>
            <w:color w:val="auto"/>
            <w:sz w:val="20"/>
            <w:szCs w:val="20"/>
            <w:lang w:val="en-US"/>
          </w:rPr>
          <w:t>https</w:t>
        </w:r>
        <w:r w:rsidRPr="00CB20A4">
          <w:rPr>
            <w:rStyle w:val="af"/>
            <w:rFonts w:ascii="Times New Roman" w:hAnsi="Times New Roman" w:cs="Times New Roman"/>
            <w:b w:val="0"/>
            <w:color w:val="auto"/>
            <w:sz w:val="20"/>
            <w:szCs w:val="20"/>
          </w:rPr>
          <w:t>://</w:t>
        </w:r>
        <w:proofErr w:type="spellStart"/>
        <w:r w:rsidRPr="00CB20A4">
          <w:rPr>
            <w:rStyle w:val="af"/>
            <w:rFonts w:ascii="Times New Roman" w:hAnsi="Times New Roman" w:cs="Times New Roman"/>
            <w:b w:val="0"/>
            <w:color w:val="auto"/>
            <w:sz w:val="20"/>
            <w:szCs w:val="20"/>
            <w:lang w:val="en-US"/>
          </w:rPr>
          <w:t>gov</w:t>
        </w:r>
        <w:proofErr w:type="spellEnd"/>
        <w:r w:rsidRPr="00CB20A4">
          <w:rPr>
            <w:rStyle w:val="af"/>
            <w:rFonts w:ascii="Times New Roman" w:hAnsi="Times New Roman" w:cs="Times New Roman"/>
            <w:b w:val="0"/>
            <w:color w:val="auto"/>
            <w:sz w:val="20"/>
            <w:szCs w:val="20"/>
          </w:rPr>
          <w:t>.</w:t>
        </w:r>
        <w:proofErr w:type="spellStart"/>
        <w:r w:rsidRPr="00CB20A4">
          <w:rPr>
            <w:rStyle w:val="af"/>
            <w:rFonts w:ascii="Times New Roman" w:hAnsi="Times New Roman" w:cs="Times New Roman"/>
            <w:b w:val="0"/>
            <w:color w:val="auto"/>
            <w:sz w:val="20"/>
            <w:szCs w:val="20"/>
            <w:lang w:val="en-US"/>
          </w:rPr>
          <w:t>spb</w:t>
        </w:r>
        <w:proofErr w:type="spellEnd"/>
        <w:r w:rsidRPr="00CB20A4">
          <w:rPr>
            <w:rStyle w:val="af"/>
            <w:rFonts w:ascii="Times New Roman" w:hAnsi="Times New Roman" w:cs="Times New Roman"/>
            <w:b w:val="0"/>
            <w:color w:val="auto"/>
            <w:sz w:val="20"/>
            <w:szCs w:val="20"/>
          </w:rPr>
          <w:t>.</w:t>
        </w:r>
        <w:proofErr w:type="spellStart"/>
        <w:r w:rsidRPr="00CB20A4">
          <w:rPr>
            <w:rStyle w:val="af"/>
            <w:rFonts w:ascii="Times New Roman" w:hAnsi="Times New Roman" w:cs="Times New Roman"/>
            <w:b w:val="0"/>
            <w:color w:val="auto"/>
            <w:sz w:val="20"/>
            <w:szCs w:val="20"/>
            <w:lang w:val="en-US"/>
          </w:rPr>
          <w:t>ru</w:t>
        </w:r>
        <w:proofErr w:type="spellEnd"/>
        <w:r w:rsidRPr="00CB20A4">
          <w:rPr>
            <w:rStyle w:val="af"/>
            <w:rFonts w:ascii="Times New Roman" w:hAnsi="Times New Roman" w:cs="Times New Roman"/>
            <w:b w:val="0"/>
            <w:color w:val="auto"/>
            <w:sz w:val="20"/>
            <w:szCs w:val="20"/>
          </w:rPr>
          <w:t>/</w:t>
        </w:r>
        <w:proofErr w:type="spellStart"/>
        <w:r w:rsidRPr="00CB20A4">
          <w:rPr>
            <w:rStyle w:val="af"/>
            <w:rFonts w:ascii="Times New Roman" w:hAnsi="Times New Roman" w:cs="Times New Roman"/>
            <w:b w:val="0"/>
            <w:color w:val="auto"/>
            <w:sz w:val="20"/>
            <w:szCs w:val="20"/>
            <w:lang w:val="en-US"/>
          </w:rPr>
          <w:t>gov</w:t>
        </w:r>
        <w:proofErr w:type="spellEnd"/>
        <w:r w:rsidRPr="00CB20A4">
          <w:rPr>
            <w:rStyle w:val="af"/>
            <w:rFonts w:ascii="Times New Roman" w:hAnsi="Times New Roman" w:cs="Times New Roman"/>
            <w:b w:val="0"/>
            <w:color w:val="auto"/>
            <w:sz w:val="20"/>
            <w:szCs w:val="20"/>
          </w:rPr>
          <w:t>/</w:t>
        </w:r>
        <w:proofErr w:type="spellStart"/>
        <w:r w:rsidRPr="00CB20A4">
          <w:rPr>
            <w:rStyle w:val="af"/>
            <w:rFonts w:ascii="Times New Roman" w:hAnsi="Times New Roman" w:cs="Times New Roman"/>
            <w:b w:val="0"/>
            <w:color w:val="auto"/>
            <w:sz w:val="20"/>
            <w:szCs w:val="20"/>
            <w:lang w:val="en-US"/>
          </w:rPr>
          <w:t>otrasl</w:t>
        </w:r>
        <w:proofErr w:type="spellEnd"/>
        <w:r w:rsidRPr="00CB20A4">
          <w:rPr>
            <w:rStyle w:val="af"/>
            <w:rFonts w:ascii="Times New Roman" w:hAnsi="Times New Roman" w:cs="Times New Roman"/>
            <w:b w:val="0"/>
            <w:color w:val="auto"/>
            <w:sz w:val="20"/>
            <w:szCs w:val="20"/>
          </w:rPr>
          <w:t>/</w:t>
        </w:r>
        <w:r w:rsidRPr="00CB20A4">
          <w:rPr>
            <w:rStyle w:val="af"/>
            <w:rFonts w:ascii="Times New Roman" w:hAnsi="Times New Roman" w:cs="Times New Roman"/>
            <w:b w:val="0"/>
            <w:color w:val="auto"/>
            <w:sz w:val="20"/>
            <w:szCs w:val="20"/>
            <w:lang w:val="en-US"/>
          </w:rPr>
          <w:t>invest</w:t>
        </w:r>
        <w:r w:rsidRPr="00CB20A4">
          <w:rPr>
            <w:rStyle w:val="af"/>
            <w:rFonts w:ascii="Times New Roman" w:hAnsi="Times New Roman" w:cs="Times New Roman"/>
            <w:b w:val="0"/>
            <w:color w:val="auto"/>
            <w:sz w:val="20"/>
            <w:szCs w:val="20"/>
          </w:rPr>
          <w:t>/</w:t>
        </w:r>
        <w:r w:rsidRPr="00CB20A4">
          <w:rPr>
            <w:rStyle w:val="af"/>
            <w:rFonts w:ascii="Times New Roman" w:hAnsi="Times New Roman" w:cs="Times New Roman"/>
            <w:b w:val="0"/>
            <w:color w:val="auto"/>
            <w:sz w:val="20"/>
            <w:szCs w:val="20"/>
            <w:lang w:val="en-US"/>
          </w:rPr>
          <w:t>news</w:t>
        </w:r>
        <w:r w:rsidRPr="00CB20A4">
          <w:rPr>
            <w:rStyle w:val="af"/>
            <w:rFonts w:ascii="Times New Roman" w:hAnsi="Times New Roman" w:cs="Times New Roman"/>
            <w:b w:val="0"/>
            <w:color w:val="auto"/>
            <w:sz w:val="20"/>
            <w:szCs w:val="20"/>
          </w:rPr>
          <w:t>/78551/</w:t>
        </w:r>
      </w:hyperlink>
      <w:r w:rsidRPr="00CB20A4">
        <w:rPr>
          <w:rFonts w:ascii="Times New Roman" w:hAnsi="Times New Roman" w:cs="Times New Roman"/>
          <w:b w:val="0"/>
          <w:color w:val="auto"/>
          <w:sz w:val="20"/>
          <w:szCs w:val="20"/>
        </w:rPr>
        <w:t xml:space="preserve"> (дата обращения 03.03.2017)</w:t>
      </w:r>
    </w:p>
  </w:footnote>
  <w:footnote w:id="130">
    <w:p w:rsidR="00C87B92" w:rsidRPr="00CB20A4" w:rsidRDefault="00C87B92" w:rsidP="00CB20A4">
      <w:pPr>
        <w:pStyle w:val="a4"/>
        <w:jc w:val="both"/>
      </w:pPr>
      <w:r w:rsidRPr="00CB20A4">
        <w:rPr>
          <w:rStyle w:val="a6"/>
        </w:rPr>
        <w:footnoteRef/>
      </w:r>
      <w:r w:rsidRPr="00CB20A4">
        <w:t xml:space="preserve"> </w:t>
      </w:r>
      <w:proofErr w:type="spellStart"/>
      <w:r w:rsidRPr="00CB20A4">
        <w:t>Тютюшев</w:t>
      </w:r>
      <w:proofErr w:type="spellEnd"/>
      <w:r w:rsidRPr="00CB20A4">
        <w:t xml:space="preserve"> В.П. Инвестиционная политика города Санкт-Петербург. / </w:t>
      </w:r>
      <w:proofErr w:type="spellStart"/>
      <w:r w:rsidRPr="00CB20A4">
        <w:t>В.П.Тютюшев</w:t>
      </w:r>
      <w:proofErr w:type="spellEnd"/>
      <w:r w:rsidRPr="00CB20A4">
        <w:t xml:space="preserve">. </w:t>
      </w:r>
      <w:r w:rsidRPr="00CB20A4">
        <w:rPr>
          <w:lang w:val="en-US"/>
        </w:rPr>
        <w:t>URL</w:t>
      </w:r>
      <w:r w:rsidRPr="00CB20A4">
        <w:t xml:space="preserve">: </w:t>
      </w:r>
      <w:hyperlink r:id="rId52" w:history="1">
        <w:r w:rsidRPr="00CB20A4">
          <w:rPr>
            <w:rStyle w:val="af"/>
            <w:color w:val="auto"/>
            <w:lang w:val="en-US"/>
          </w:rPr>
          <w:t>https</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scienceforum</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/2017/2796/35424</w:t>
        </w:r>
      </w:hyperlink>
      <w:r w:rsidRPr="00CB20A4">
        <w:t xml:space="preserve"> (дата обращения 03.03.2017)</w:t>
      </w:r>
    </w:p>
  </w:footnote>
  <w:footnote w:id="131">
    <w:p w:rsidR="00C87B92" w:rsidRPr="00CB20A4" w:rsidRDefault="00C87B92" w:rsidP="00CB20A4">
      <w:pPr>
        <w:pStyle w:val="a4"/>
        <w:jc w:val="both"/>
      </w:pPr>
      <w:r w:rsidRPr="00CB20A4">
        <w:rPr>
          <w:rStyle w:val="a6"/>
        </w:rPr>
        <w:footnoteRef/>
      </w:r>
      <w:r w:rsidRPr="00CB20A4">
        <w:t xml:space="preserve"> Инвестиционная привлекательность Питера. </w:t>
      </w:r>
      <w:r w:rsidRPr="00CB20A4">
        <w:rPr>
          <w:lang w:val="en-US"/>
        </w:rPr>
        <w:t>URL</w:t>
      </w:r>
      <w:r w:rsidRPr="00CB20A4">
        <w:t xml:space="preserve">: </w:t>
      </w:r>
      <w:hyperlink r:id="rId53"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ec</w:t>
        </w:r>
        <w:proofErr w:type="spellEnd"/>
        <w:r w:rsidRPr="00CB20A4">
          <w:rPr>
            <w:rStyle w:val="af"/>
            <w:color w:val="auto"/>
          </w:rPr>
          <w:t>-</w:t>
        </w:r>
        <w:r w:rsidRPr="00CB20A4">
          <w:rPr>
            <w:rStyle w:val="af"/>
            <w:color w:val="auto"/>
            <w:lang w:val="en-US"/>
          </w:rPr>
          <w:t>group</w:t>
        </w:r>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press</w:t>
        </w:r>
        <w:r w:rsidRPr="00CB20A4">
          <w:rPr>
            <w:rStyle w:val="af"/>
            <w:color w:val="auto"/>
          </w:rPr>
          <w:t>/</w:t>
        </w:r>
        <w:r w:rsidRPr="00CB20A4">
          <w:rPr>
            <w:rStyle w:val="af"/>
            <w:color w:val="auto"/>
            <w:lang w:val="en-US"/>
          </w:rPr>
          <w:t>press</w:t>
        </w:r>
        <w:r w:rsidRPr="00CB20A4">
          <w:rPr>
            <w:rStyle w:val="af"/>
            <w:color w:val="auto"/>
          </w:rPr>
          <w:t>/</w:t>
        </w:r>
        <w:r w:rsidRPr="00CB20A4">
          <w:rPr>
            <w:rStyle w:val="af"/>
            <w:color w:val="auto"/>
            <w:lang w:val="en-US"/>
          </w:rPr>
          <w:t>detail</w:t>
        </w:r>
        <w:r w:rsidRPr="00CB20A4">
          <w:rPr>
            <w:rStyle w:val="af"/>
            <w:color w:val="auto"/>
          </w:rPr>
          <w:t>.</w:t>
        </w:r>
        <w:proofErr w:type="spellStart"/>
        <w:r w:rsidRPr="00CB20A4">
          <w:rPr>
            <w:rStyle w:val="af"/>
            <w:color w:val="auto"/>
            <w:lang w:val="en-US"/>
          </w:rPr>
          <w:t>php</w:t>
        </w:r>
        <w:proofErr w:type="spellEnd"/>
        <w:r w:rsidRPr="00CB20A4">
          <w:rPr>
            <w:rStyle w:val="af"/>
            <w:color w:val="auto"/>
          </w:rPr>
          <w:t>?</w:t>
        </w:r>
        <w:r w:rsidRPr="00CB20A4">
          <w:rPr>
            <w:rStyle w:val="af"/>
            <w:color w:val="auto"/>
            <w:lang w:val="en-US"/>
          </w:rPr>
          <w:t>ID</w:t>
        </w:r>
        <w:r w:rsidRPr="00CB20A4">
          <w:rPr>
            <w:rStyle w:val="af"/>
            <w:color w:val="auto"/>
          </w:rPr>
          <w:t>=400</w:t>
        </w:r>
      </w:hyperlink>
      <w:r w:rsidRPr="00CB20A4">
        <w:t xml:space="preserve"> (дата обращения 03.03.2017)</w:t>
      </w:r>
    </w:p>
  </w:footnote>
  <w:footnote w:id="132">
    <w:p w:rsidR="00C87B92" w:rsidRPr="00CB20A4" w:rsidRDefault="00C87B92" w:rsidP="00CB20A4">
      <w:pPr>
        <w:pStyle w:val="a4"/>
        <w:jc w:val="both"/>
      </w:pPr>
      <w:r w:rsidRPr="00CB20A4">
        <w:rPr>
          <w:rStyle w:val="a6"/>
        </w:rPr>
        <w:footnoteRef/>
      </w:r>
      <w:r w:rsidRPr="00CB20A4">
        <w:t xml:space="preserve"> Законодательство в сфере инвестиций. </w:t>
      </w:r>
      <w:r w:rsidRPr="00CB20A4">
        <w:rPr>
          <w:lang w:val="en-US"/>
        </w:rPr>
        <w:t>URL</w:t>
      </w:r>
      <w:r w:rsidRPr="00CB20A4">
        <w:t xml:space="preserve">: </w:t>
      </w:r>
      <w:hyperlink r:id="rId54" w:history="1">
        <w:r w:rsidRPr="00CB20A4">
          <w:rPr>
            <w:rStyle w:val="af"/>
            <w:color w:val="auto"/>
            <w:lang w:val="en-US"/>
          </w:rPr>
          <w:t>http</w:t>
        </w:r>
        <w:r w:rsidRPr="00CB20A4">
          <w:rPr>
            <w:rStyle w:val="af"/>
            <w:color w:val="auto"/>
          </w:rPr>
          <w:t>://</w:t>
        </w:r>
        <w:proofErr w:type="spellStart"/>
        <w:r w:rsidRPr="00CB20A4">
          <w:rPr>
            <w:rStyle w:val="af"/>
            <w:color w:val="auto"/>
            <w:lang w:val="en-US"/>
          </w:rPr>
          <w:t>spbinvestment</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docs</w:t>
        </w:r>
        <w:r w:rsidRPr="00CB20A4">
          <w:rPr>
            <w:rStyle w:val="af"/>
            <w:color w:val="auto"/>
          </w:rPr>
          <w:t>/</w:t>
        </w:r>
        <w:proofErr w:type="spellStart"/>
        <w:r w:rsidRPr="00CB20A4">
          <w:rPr>
            <w:rStyle w:val="af"/>
            <w:color w:val="auto"/>
            <w:lang w:val="en-US"/>
          </w:rPr>
          <w:t>normbase</w:t>
        </w:r>
        <w:proofErr w:type="spellEnd"/>
      </w:hyperlink>
      <w:r w:rsidRPr="00CB20A4">
        <w:t xml:space="preserve"> (дата обращения 22.03.2017)</w:t>
      </w:r>
    </w:p>
  </w:footnote>
  <w:footnote w:id="133">
    <w:p w:rsidR="00C87B92" w:rsidRPr="00CB20A4" w:rsidRDefault="00C87B92" w:rsidP="00CB20A4">
      <w:pPr>
        <w:pStyle w:val="a4"/>
        <w:jc w:val="both"/>
      </w:pPr>
      <w:r w:rsidRPr="00CB20A4">
        <w:rPr>
          <w:rStyle w:val="a6"/>
        </w:rPr>
        <w:footnoteRef/>
      </w:r>
      <w:r w:rsidRPr="00CB20A4">
        <w:t xml:space="preserve"> Законодательство в сфере инвестиций. </w:t>
      </w:r>
      <w:r w:rsidRPr="00CB20A4">
        <w:rPr>
          <w:lang w:val="en-US"/>
        </w:rPr>
        <w:t>URL</w:t>
      </w:r>
      <w:r w:rsidRPr="00CB20A4">
        <w:t xml:space="preserve">: </w:t>
      </w:r>
      <w:hyperlink r:id="rId55" w:history="1">
        <w:r w:rsidRPr="00CB20A4">
          <w:rPr>
            <w:rStyle w:val="af"/>
            <w:color w:val="auto"/>
            <w:lang w:val="en-US"/>
          </w:rPr>
          <w:t>http</w:t>
        </w:r>
        <w:r w:rsidRPr="00CB20A4">
          <w:rPr>
            <w:rStyle w:val="af"/>
            <w:color w:val="auto"/>
          </w:rPr>
          <w:t>://</w:t>
        </w:r>
        <w:proofErr w:type="spellStart"/>
        <w:r w:rsidRPr="00CB20A4">
          <w:rPr>
            <w:rStyle w:val="af"/>
            <w:color w:val="auto"/>
            <w:lang w:val="en-US"/>
          </w:rPr>
          <w:t>spbinvestment</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docs</w:t>
        </w:r>
        <w:r w:rsidRPr="00CB20A4">
          <w:rPr>
            <w:rStyle w:val="af"/>
            <w:color w:val="auto"/>
          </w:rPr>
          <w:t>/</w:t>
        </w:r>
        <w:proofErr w:type="spellStart"/>
        <w:r w:rsidRPr="00CB20A4">
          <w:rPr>
            <w:rStyle w:val="af"/>
            <w:color w:val="auto"/>
            <w:lang w:val="en-US"/>
          </w:rPr>
          <w:t>normbase</w:t>
        </w:r>
        <w:proofErr w:type="spellEnd"/>
      </w:hyperlink>
      <w:r w:rsidRPr="00CB20A4">
        <w:t xml:space="preserve"> (дата обращения 22.03.2017)</w:t>
      </w:r>
    </w:p>
  </w:footnote>
  <w:footnote w:id="134">
    <w:p w:rsidR="00C87B92" w:rsidRPr="00CB20A4" w:rsidRDefault="00C87B92" w:rsidP="00CB20A4">
      <w:pPr>
        <w:spacing w:after="0" w:line="240" w:lineRule="auto"/>
        <w:jc w:val="both"/>
        <w:rPr>
          <w:rFonts w:ascii="Times New Roman" w:eastAsia="Times New Roman" w:hAnsi="Times New Roman" w:cs="Times New Roman"/>
          <w:sz w:val="20"/>
          <w:szCs w:val="20"/>
        </w:rPr>
      </w:pPr>
      <w:r w:rsidRPr="00CB20A4">
        <w:rPr>
          <w:rStyle w:val="a6"/>
          <w:rFonts w:ascii="Times New Roman" w:hAnsi="Times New Roman" w:cs="Times New Roman"/>
          <w:sz w:val="20"/>
          <w:szCs w:val="20"/>
        </w:rPr>
        <w:footnoteRef/>
      </w:r>
      <w:r w:rsidRPr="00CB20A4">
        <w:rPr>
          <w:rFonts w:ascii="Times New Roman" w:hAnsi="Times New Roman" w:cs="Times New Roman"/>
          <w:sz w:val="20"/>
          <w:szCs w:val="20"/>
          <w:shd w:val="clear" w:color="auto" w:fill="FFFFFF"/>
        </w:rPr>
        <w:t xml:space="preserve">Краснова В. А. Регулирование инвестиционной деятельности в Санкт-Петербурге / </w:t>
      </w:r>
      <w:proofErr w:type="spellStart"/>
      <w:r w:rsidRPr="00CB20A4">
        <w:rPr>
          <w:rFonts w:ascii="Times New Roman" w:hAnsi="Times New Roman" w:cs="Times New Roman"/>
          <w:sz w:val="20"/>
          <w:szCs w:val="20"/>
          <w:shd w:val="clear" w:color="auto" w:fill="FFFFFF"/>
        </w:rPr>
        <w:t>В.А.Краснова</w:t>
      </w:r>
      <w:proofErr w:type="spellEnd"/>
      <w:r w:rsidRPr="00CB20A4">
        <w:rPr>
          <w:rFonts w:ascii="Times New Roman" w:hAnsi="Times New Roman" w:cs="Times New Roman"/>
          <w:sz w:val="20"/>
          <w:szCs w:val="20"/>
          <w:shd w:val="clear" w:color="auto" w:fill="FFFFFF"/>
        </w:rPr>
        <w:t>. // Вопросы экономики и управления. — 2015. — №1. — С. 73-77.</w:t>
      </w:r>
    </w:p>
  </w:footnote>
  <w:footnote w:id="135">
    <w:p w:rsidR="00C87B92" w:rsidRPr="00CB20A4" w:rsidRDefault="00C87B92" w:rsidP="00CB20A4">
      <w:pPr>
        <w:pStyle w:val="a4"/>
        <w:jc w:val="both"/>
      </w:pPr>
      <w:r w:rsidRPr="00CB20A4">
        <w:rPr>
          <w:rStyle w:val="a6"/>
        </w:rPr>
        <w:footnoteRef/>
      </w:r>
      <w:r w:rsidRPr="00CB20A4">
        <w:t xml:space="preserve"> Принципы инвестиционной политики Санкт-Петербурга. </w:t>
      </w:r>
      <w:r w:rsidRPr="00CB20A4">
        <w:rPr>
          <w:lang w:val="en-US"/>
        </w:rPr>
        <w:t>URL</w:t>
      </w:r>
      <w:r w:rsidRPr="00CB20A4">
        <w:t xml:space="preserve">: </w:t>
      </w:r>
      <w:hyperlink r:id="rId56"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spb</w:t>
        </w:r>
        <w:proofErr w:type="spellEnd"/>
        <w:r w:rsidRPr="00CB20A4">
          <w:rPr>
            <w:rStyle w:val="af"/>
            <w:color w:val="auto"/>
          </w:rPr>
          <w:t>.</w:t>
        </w:r>
        <w:proofErr w:type="spellStart"/>
        <w:r w:rsidRPr="00CB20A4">
          <w:rPr>
            <w:rStyle w:val="af"/>
            <w:color w:val="auto"/>
            <w:lang w:val="en-US"/>
          </w:rPr>
          <w:t>su</w:t>
        </w:r>
        <w:proofErr w:type="spellEnd"/>
        <w:r w:rsidRPr="00CB20A4">
          <w:rPr>
            <w:rStyle w:val="af"/>
            <w:color w:val="auto"/>
          </w:rPr>
          <w:t>/</w:t>
        </w:r>
        <w:proofErr w:type="spellStart"/>
        <w:r w:rsidRPr="00CB20A4">
          <w:rPr>
            <w:rStyle w:val="af"/>
            <w:color w:val="auto"/>
            <w:lang w:val="en-US"/>
          </w:rPr>
          <w:t>politika</w:t>
        </w:r>
        <w:proofErr w:type="spellEnd"/>
        <w:r w:rsidRPr="00CB20A4">
          <w:rPr>
            <w:rStyle w:val="af"/>
            <w:color w:val="auto"/>
          </w:rPr>
          <w:t>/</w:t>
        </w:r>
        <w:proofErr w:type="spellStart"/>
        <w:r w:rsidRPr="00CB20A4">
          <w:rPr>
            <w:rStyle w:val="af"/>
            <w:color w:val="auto"/>
            <w:lang w:val="en-US"/>
          </w:rPr>
          <w:t>printsipy</w:t>
        </w:r>
        <w:proofErr w:type="spellEnd"/>
        <w:r w:rsidRPr="00CB20A4">
          <w:rPr>
            <w:rStyle w:val="af"/>
            <w:color w:val="auto"/>
          </w:rPr>
          <w:t>-</w:t>
        </w:r>
        <w:proofErr w:type="spellStart"/>
        <w:r w:rsidRPr="00CB20A4">
          <w:rPr>
            <w:rStyle w:val="af"/>
            <w:color w:val="auto"/>
            <w:lang w:val="en-US"/>
          </w:rPr>
          <w:t>investitsionnoj</w:t>
        </w:r>
        <w:proofErr w:type="spellEnd"/>
        <w:r w:rsidRPr="00CB20A4">
          <w:rPr>
            <w:rStyle w:val="af"/>
            <w:color w:val="auto"/>
          </w:rPr>
          <w:t>-</w:t>
        </w:r>
        <w:proofErr w:type="spellStart"/>
        <w:r w:rsidRPr="00CB20A4">
          <w:rPr>
            <w:rStyle w:val="af"/>
            <w:color w:val="auto"/>
            <w:lang w:val="en-US"/>
          </w:rPr>
          <w:t>politiki</w:t>
        </w:r>
        <w:proofErr w:type="spellEnd"/>
        <w:r w:rsidRPr="00CB20A4">
          <w:rPr>
            <w:rStyle w:val="af"/>
            <w:color w:val="auto"/>
          </w:rPr>
          <w:t>-</w:t>
        </w:r>
        <w:proofErr w:type="spellStart"/>
        <w:r w:rsidRPr="00CB20A4">
          <w:rPr>
            <w:rStyle w:val="af"/>
            <w:color w:val="auto"/>
            <w:lang w:val="en-US"/>
          </w:rPr>
          <w:t>sankt</w:t>
        </w:r>
        <w:proofErr w:type="spellEnd"/>
        <w:r w:rsidRPr="00CB20A4">
          <w:rPr>
            <w:rStyle w:val="af"/>
            <w:color w:val="auto"/>
          </w:rPr>
          <w:t>-</w:t>
        </w:r>
        <w:proofErr w:type="spellStart"/>
        <w:r w:rsidRPr="00CB20A4">
          <w:rPr>
            <w:rStyle w:val="af"/>
            <w:color w:val="auto"/>
            <w:lang w:val="en-US"/>
          </w:rPr>
          <w:t>peterburga</w:t>
        </w:r>
        <w:proofErr w:type="spellEnd"/>
        <w:r w:rsidRPr="00CB20A4">
          <w:rPr>
            <w:rStyle w:val="af"/>
            <w:color w:val="auto"/>
          </w:rPr>
          <w:t>.</w:t>
        </w:r>
        <w:r w:rsidRPr="00CB20A4">
          <w:rPr>
            <w:rStyle w:val="af"/>
            <w:color w:val="auto"/>
            <w:lang w:val="en-US"/>
          </w:rPr>
          <w:t>html</w:t>
        </w:r>
      </w:hyperlink>
      <w:r w:rsidRPr="00CB20A4">
        <w:t xml:space="preserve"> (дата обращения 12.04.2017)</w:t>
      </w:r>
    </w:p>
  </w:footnote>
  <w:footnote w:id="136">
    <w:p w:rsidR="00C87B92" w:rsidRPr="00CB20A4" w:rsidRDefault="00C87B92" w:rsidP="00CB20A4">
      <w:pPr>
        <w:pStyle w:val="a4"/>
        <w:jc w:val="both"/>
        <w:rPr>
          <w:shd w:val="clear" w:color="auto" w:fill="FFFFFF"/>
        </w:rPr>
      </w:pPr>
      <w:r w:rsidRPr="00CB20A4">
        <w:rPr>
          <w:rStyle w:val="a6"/>
        </w:rPr>
        <w:footnoteRef/>
      </w:r>
      <w:r w:rsidRPr="00CB20A4">
        <w:rPr>
          <w:shd w:val="clear" w:color="auto" w:fill="FFFFFF"/>
        </w:rPr>
        <w:t xml:space="preserve">Краснова В. А. Регулирование инвестиционной деятельности в Санкт-Петербурге / </w:t>
      </w:r>
      <w:proofErr w:type="spellStart"/>
      <w:r w:rsidRPr="00CB20A4">
        <w:rPr>
          <w:shd w:val="clear" w:color="auto" w:fill="FFFFFF"/>
        </w:rPr>
        <w:t>В.А.Краснова</w:t>
      </w:r>
      <w:proofErr w:type="spellEnd"/>
      <w:r w:rsidRPr="00CB20A4">
        <w:rPr>
          <w:shd w:val="clear" w:color="auto" w:fill="FFFFFF"/>
        </w:rPr>
        <w:t>. // Вопросы экономики и управления. — 2015. — №1. — С. 73-77.</w:t>
      </w:r>
    </w:p>
  </w:footnote>
  <w:footnote w:id="137">
    <w:p w:rsidR="00C87B92" w:rsidRPr="00CB20A4" w:rsidRDefault="00C87B92" w:rsidP="00CB20A4">
      <w:pPr>
        <w:pStyle w:val="a4"/>
        <w:jc w:val="both"/>
      </w:pPr>
      <w:r w:rsidRPr="00CB20A4">
        <w:rPr>
          <w:rStyle w:val="a6"/>
        </w:rPr>
        <w:footnoteRef/>
      </w:r>
      <w:r w:rsidRPr="00CB20A4">
        <w:t xml:space="preserve"> </w:t>
      </w:r>
      <w:proofErr w:type="spellStart"/>
      <w:r w:rsidRPr="00CB20A4">
        <w:t>Тютюшев</w:t>
      </w:r>
      <w:proofErr w:type="spellEnd"/>
      <w:r w:rsidRPr="00CB20A4">
        <w:t xml:space="preserve"> В.П. Инвестиционная политика города Санкт-Петербург. / </w:t>
      </w:r>
      <w:proofErr w:type="spellStart"/>
      <w:r w:rsidRPr="00CB20A4">
        <w:t>В.П.Тютюшев</w:t>
      </w:r>
      <w:proofErr w:type="spellEnd"/>
      <w:r w:rsidRPr="00CB20A4">
        <w:t xml:space="preserve">. </w:t>
      </w:r>
      <w:r w:rsidRPr="00CB20A4">
        <w:rPr>
          <w:lang w:val="en-US"/>
        </w:rPr>
        <w:t>URL</w:t>
      </w:r>
      <w:r w:rsidRPr="00CB20A4">
        <w:t xml:space="preserve">: </w:t>
      </w:r>
      <w:hyperlink r:id="rId57" w:history="1">
        <w:r w:rsidRPr="00CB20A4">
          <w:rPr>
            <w:rStyle w:val="af"/>
            <w:color w:val="auto"/>
            <w:lang w:val="en-US"/>
          </w:rPr>
          <w:t>https</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scienceforum</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/2017/2796/35424</w:t>
        </w:r>
      </w:hyperlink>
      <w:r w:rsidRPr="00CB20A4">
        <w:t xml:space="preserve"> (дата обращения 03.03.2017)</w:t>
      </w:r>
    </w:p>
  </w:footnote>
  <w:footnote w:id="138">
    <w:p w:rsidR="00C87B92" w:rsidRPr="00CB20A4" w:rsidRDefault="00C87B92" w:rsidP="00CB20A4">
      <w:pPr>
        <w:pStyle w:val="a4"/>
        <w:jc w:val="both"/>
      </w:pPr>
      <w:r w:rsidRPr="00CB20A4">
        <w:rPr>
          <w:rStyle w:val="a6"/>
        </w:rPr>
        <w:footnoteRef/>
      </w:r>
      <w:r w:rsidRPr="00CB20A4">
        <w:rPr>
          <w:shd w:val="clear" w:color="auto" w:fill="FFFFFF"/>
        </w:rPr>
        <w:t xml:space="preserve">Практика ведения бизнеса в Санкт-Петербурге / Комитет по инвестициям Санкт-Петербурга </w:t>
      </w:r>
      <w:r w:rsidRPr="00CB20A4">
        <w:rPr>
          <w:shd w:val="clear" w:color="auto" w:fill="FFFFFF"/>
          <w:lang w:val="en-US"/>
        </w:rPr>
        <w:t>URL</w:t>
      </w:r>
      <w:r w:rsidRPr="00CB20A4">
        <w:rPr>
          <w:shd w:val="clear" w:color="auto" w:fill="FFFFFF"/>
        </w:rPr>
        <w:t xml:space="preserve">: </w:t>
      </w:r>
      <w:hyperlink r:id="rId58" w:history="1">
        <w:r w:rsidRPr="00CB20A4">
          <w:rPr>
            <w:rStyle w:val="af"/>
            <w:color w:val="auto"/>
            <w:shd w:val="clear" w:color="auto" w:fill="FFFFFF"/>
          </w:rPr>
          <w:t>http://spbinvestment.invest.gov.spb.ru/upload/Investbook_Business_2013.pdf</w:t>
        </w:r>
      </w:hyperlink>
      <w:r w:rsidRPr="00CB20A4">
        <w:rPr>
          <w:shd w:val="clear" w:color="auto" w:fill="FFFFFF"/>
        </w:rPr>
        <w:t>. (дата обращения 21.03.2017)</w:t>
      </w:r>
    </w:p>
  </w:footnote>
  <w:footnote w:id="139">
    <w:p w:rsidR="00C87B92" w:rsidRPr="00E17E6D" w:rsidRDefault="00C87B92" w:rsidP="00CB20A4">
      <w:pPr>
        <w:pStyle w:val="a4"/>
        <w:jc w:val="both"/>
      </w:pPr>
      <w:r w:rsidRPr="00CB20A4">
        <w:rPr>
          <w:rStyle w:val="a6"/>
        </w:rPr>
        <w:footnoteRef/>
      </w:r>
      <w:r w:rsidRPr="00CB20A4">
        <w:rPr>
          <w:shd w:val="clear" w:color="auto" w:fill="FFFFFF"/>
        </w:rPr>
        <w:t xml:space="preserve">Инвестиционная стратегия Санкт-Петербурга на период до 2030 года. Основные положения / Инвестиционный портал Санкт-Петербурга </w:t>
      </w:r>
      <w:r>
        <w:rPr>
          <w:shd w:val="clear" w:color="auto" w:fill="FFFFFF"/>
          <w:lang w:val="en-US"/>
        </w:rPr>
        <w:t>URL</w:t>
      </w:r>
      <w:r w:rsidRPr="00CB20A4">
        <w:rPr>
          <w:shd w:val="clear" w:color="auto" w:fill="FFFFFF"/>
        </w:rPr>
        <w:t>: http://www.spbinvestment.ru/upload/Инвестиционная %20стратегия.pdf.</w:t>
      </w:r>
      <w:r>
        <w:rPr>
          <w:shd w:val="clear" w:color="auto" w:fill="FFFFFF"/>
        </w:rPr>
        <w:t>(дата обращения 24.04.2017)</w:t>
      </w:r>
    </w:p>
  </w:footnote>
  <w:footnote w:id="140">
    <w:p w:rsidR="00C87B92" w:rsidRPr="00CB20A4" w:rsidRDefault="00C87B92" w:rsidP="00CB20A4">
      <w:pPr>
        <w:pStyle w:val="a4"/>
        <w:jc w:val="both"/>
      </w:pPr>
      <w:r w:rsidRPr="00CB20A4">
        <w:rPr>
          <w:rStyle w:val="a6"/>
        </w:rPr>
        <w:footnoteRef/>
      </w:r>
      <w:r w:rsidRPr="00CB20A4">
        <w:rPr>
          <w:shd w:val="clear" w:color="auto" w:fill="FFFFFF"/>
        </w:rPr>
        <w:t xml:space="preserve">Инвестиционный кодекс Санкт-Петербурга / Петербургский правовой портал </w:t>
      </w:r>
      <w:r>
        <w:rPr>
          <w:shd w:val="clear" w:color="auto" w:fill="FFFFFF"/>
          <w:lang w:val="en-US"/>
        </w:rPr>
        <w:t>URL</w:t>
      </w:r>
      <w:r w:rsidRPr="00CB20A4">
        <w:rPr>
          <w:shd w:val="clear" w:color="auto" w:fill="FFFFFF"/>
        </w:rPr>
        <w:t>: http://ppt.ru/assembly/index.phtml?u=600&amp;off=0.</w:t>
      </w:r>
      <w:r>
        <w:rPr>
          <w:shd w:val="clear" w:color="auto" w:fill="FFFFFF"/>
        </w:rPr>
        <w:t>(дата обращения 24.04.2017)</w:t>
      </w:r>
    </w:p>
  </w:footnote>
  <w:footnote w:id="141">
    <w:p w:rsidR="00C87B92" w:rsidRPr="002042E4" w:rsidRDefault="00C87B92" w:rsidP="00E17E6D">
      <w:pPr>
        <w:pStyle w:val="a4"/>
        <w:jc w:val="both"/>
      </w:pPr>
      <w:r w:rsidRPr="00CB20A4">
        <w:rPr>
          <w:rStyle w:val="a6"/>
        </w:rPr>
        <w:footnoteRef/>
      </w:r>
      <w:proofErr w:type="spellStart"/>
      <w:r>
        <w:t>Тютюшев</w:t>
      </w:r>
      <w:proofErr w:type="spellEnd"/>
      <w:r>
        <w:t xml:space="preserve"> В.П. Инвестиционная политика города Санкт-Петербург. / </w:t>
      </w:r>
      <w:proofErr w:type="spellStart"/>
      <w:r>
        <w:t>В.П.Тютюшев</w:t>
      </w:r>
      <w:proofErr w:type="spellEnd"/>
      <w:r>
        <w:t xml:space="preserve">. </w:t>
      </w:r>
      <w:r>
        <w:rPr>
          <w:lang w:val="en-US"/>
        </w:rPr>
        <w:t>URL</w:t>
      </w:r>
      <w:r w:rsidRPr="00CB20A4">
        <w:t xml:space="preserve">: </w:t>
      </w:r>
      <w:hyperlink r:id="rId59" w:history="1">
        <w:r w:rsidRPr="007B0327">
          <w:rPr>
            <w:rStyle w:val="af"/>
            <w:lang w:val="en-US"/>
          </w:rPr>
          <w:t>https</w:t>
        </w:r>
        <w:r w:rsidRPr="00CB20A4">
          <w:rPr>
            <w:rStyle w:val="af"/>
          </w:rPr>
          <w:t>://</w:t>
        </w:r>
        <w:r w:rsidRPr="007B0327">
          <w:rPr>
            <w:rStyle w:val="af"/>
            <w:lang w:val="en-US"/>
          </w:rPr>
          <w:t>www</w:t>
        </w:r>
        <w:r w:rsidRPr="00CB20A4">
          <w:rPr>
            <w:rStyle w:val="af"/>
          </w:rPr>
          <w:t>.</w:t>
        </w:r>
        <w:proofErr w:type="spellStart"/>
        <w:r w:rsidRPr="007B0327">
          <w:rPr>
            <w:rStyle w:val="af"/>
            <w:lang w:val="en-US"/>
          </w:rPr>
          <w:t>scienceforum</w:t>
        </w:r>
        <w:proofErr w:type="spellEnd"/>
        <w:r w:rsidRPr="00CB20A4">
          <w:rPr>
            <w:rStyle w:val="af"/>
          </w:rPr>
          <w:t>.</w:t>
        </w:r>
        <w:proofErr w:type="spellStart"/>
        <w:r w:rsidRPr="007B0327">
          <w:rPr>
            <w:rStyle w:val="af"/>
            <w:lang w:val="en-US"/>
          </w:rPr>
          <w:t>ru</w:t>
        </w:r>
        <w:proofErr w:type="spellEnd"/>
        <w:r w:rsidRPr="00CB20A4">
          <w:rPr>
            <w:rStyle w:val="af"/>
          </w:rPr>
          <w:t>/2017/2796/35424</w:t>
        </w:r>
      </w:hyperlink>
      <w:r>
        <w:t>(дата обращения 03.03.2017)</w:t>
      </w:r>
    </w:p>
  </w:footnote>
  <w:footnote w:id="142">
    <w:p w:rsidR="00C87B92" w:rsidRPr="00E17E6D" w:rsidRDefault="00C87B92" w:rsidP="00CB20A4">
      <w:pPr>
        <w:pStyle w:val="a4"/>
        <w:jc w:val="both"/>
      </w:pPr>
      <w:r w:rsidRPr="00CB20A4">
        <w:rPr>
          <w:rStyle w:val="a6"/>
        </w:rPr>
        <w:footnoteRef/>
      </w:r>
      <w:r>
        <w:t xml:space="preserve">Комитет по инвестициям Санкт-Петербурга. Общая информация. </w:t>
      </w:r>
      <w:r>
        <w:rPr>
          <w:lang w:val="en-US"/>
        </w:rPr>
        <w:t>URL</w:t>
      </w:r>
      <w:r w:rsidRPr="00E17E6D">
        <w:t xml:space="preserve">: </w:t>
      </w:r>
      <w:hyperlink r:id="rId60" w:history="1">
        <w:r w:rsidRPr="007B0327">
          <w:rPr>
            <w:rStyle w:val="af"/>
            <w:lang w:val="en-US"/>
          </w:rPr>
          <w:t>https</w:t>
        </w:r>
        <w:r w:rsidRPr="00E17E6D">
          <w:rPr>
            <w:rStyle w:val="af"/>
          </w:rPr>
          <w:t>://</w:t>
        </w:r>
        <w:proofErr w:type="spellStart"/>
        <w:r w:rsidRPr="007B0327">
          <w:rPr>
            <w:rStyle w:val="af"/>
            <w:lang w:val="en-US"/>
          </w:rPr>
          <w:t>gu</w:t>
        </w:r>
        <w:proofErr w:type="spellEnd"/>
        <w:r w:rsidRPr="00E17E6D">
          <w:rPr>
            <w:rStyle w:val="af"/>
          </w:rPr>
          <w:t>.</w:t>
        </w:r>
        <w:proofErr w:type="spellStart"/>
        <w:r w:rsidRPr="007B0327">
          <w:rPr>
            <w:rStyle w:val="af"/>
            <w:lang w:val="en-US"/>
          </w:rPr>
          <w:t>spb</w:t>
        </w:r>
        <w:proofErr w:type="spellEnd"/>
        <w:r w:rsidRPr="00E17E6D">
          <w:rPr>
            <w:rStyle w:val="af"/>
          </w:rPr>
          <w:t>.</w:t>
        </w:r>
        <w:proofErr w:type="spellStart"/>
        <w:r w:rsidRPr="007B0327">
          <w:rPr>
            <w:rStyle w:val="af"/>
            <w:lang w:val="en-US"/>
          </w:rPr>
          <w:t>ru</w:t>
        </w:r>
        <w:proofErr w:type="spellEnd"/>
        <w:r w:rsidRPr="00E17E6D">
          <w:rPr>
            <w:rStyle w:val="af"/>
          </w:rPr>
          <w:t>/</w:t>
        </w:r>
        <w:r w:rsidRPr="007B0327">
          <w:rPr>
            <w:rStyle w:val="af"/>
            <w:lang w:val="en-US"/>
          </w:rPr>
          <w:t>orgs</w:t>
        </w:r>
        <w:r w:rsidRPr="00E17E6D">
          <w:rPr>
            <w:rStyle w:val="af"/>
          </w:rPr>
          <w:t>/66675/</w:t>
        </w:r>
      </w:hyperlink>
      <w:r w:rsidRPr="00E17E6D">
        <w:t xml:space="preserve"> (</w:t>
      </w:r>
      <w:r>
        <w:t>дата обращения 11.04.2017</w:t>
      </w:r>
      <w:r w:rsidRPr="00E17E6D">
        <w:t>)</w:t>
      </w:r>
    </w:p>
  </w:footnote>
  <w:footnote w:id="143">
    <w:p w:rsidR="00C87B92" w:rsidRPr="00986AAB" w:rsidRDefault="00C87B92" w:rsidP="00986AAB">
      <w:pPr>
        <w:pStyle w:val="3"/>
        <w:shd w:val="clear" w:color="auto" w:fill="FFFFFF"/>
        <w:spacing w:before="0" w:beforeAutospacing="0" w:after="0" w:afterAutospacing="0"/>
        <w:jc w:val="both"/>
      </w:pPr>
      <w:r w:rsidRPr="00CB20A4">
        <w:rPr>
          <w:rStyle w:val="a6"/>
          <w:sz w:val="20"/>
          <w:szCs w:val="20"/>
        </w:rPr>
        <w:footnoteRef/>
      </w:r>
      <w:r w:rsidRPr="00986AAB">
        <w:rPr>
          <w:b w:val="0"/>
          <w:sz w:val="20"/>
          <w:szCs w:val="20"/>
        </w:rPr>
        <w:t>Положение о Комитете по инвестициям Санкт-Петербурга </w:t>
      </w:r>
      <w:r w:rsidRPr="00986AAB">
        <w:rPr>
          <w:b w:val="0"/>
          <w:spacing w:val="2"/>
          <w:sz w:val="20"/>
          <w:szCs w:val="20"/>
        </w:rPr>
        <w:t>(с изменениями на 16 декабря 2016 года)</w:t>
      </w:r>
      <w:r>
        <w:rPr>
          <w:b w:val="0"/>
          <w:spacing w:val="2"/>
          <w:sz w:val="20"/>
          <w:szCs w:val="20"/>
        </w:rPr>
        <w:t xml:space="preserve">. </w:t>
      </w:r>
      <w:r>
        <w:rPr>
          <w:b w:val="0"/>
          <w:spacing w:val="2"/>
          <w:sz w:val="20"/>
          <w:szCs w:val="20"/>
          <w:lang w:val="en-US"/>
        </w:rPr>
        <w:t>URL</w:t>
      </w:r>
      <w:r w:rsidRPr="00986AAB">
        <w:rPr>
          <w:b w:val="0"/>
          <w:spacing w:val="2"/>
          <w:sz w:val="20"/>
          <w:szCs w:val="20"/>
        </w:rPr>
        <w:t xml:space="preserve">: </w:t>
      </w:r>
      <w:hyperlink r:id="rId61" w:history="1">
        <w:r w:rsidRPr="007B0327">
          <w:rPr>
            <w:rStyle w:val="af"/>
            <w:b w:val="0"/>
            <w:sz w:val="20"/>
            <w:szCs w:val="20"/>
          </w:rPr>
          <w:t>https://gov.spb.ru/law?d&amp;nd=822401343&amp;prevDoc=537960546</w:t>
        </w:r>
      </w:hyperlink>
      <w:r>
        <w:rPr>
          <w:b w:val="0"/>
          <w:sz w:val="20"/>
          <w:szCs w:val="20"/>
        </w:rPr>
        <w:t>(дата обращения 03.04.2017)</w:t>
      </w:r>
    </w:p>
  </w:footnote>
  <w:footnote w:id="144">
    <w:p w:rsidR="00C87B92" w:rsidRPr="00CB20A4" w:rsidRDefault="00C87B92" w:rsidP="00CB20A4">
      <w:pPr>
        <w:pStyle w:val="a4"/>
        <w:jc w:val="both"/>
      </w:pPr>
      <w:r w:rsidRPr="00CB20A4">
        <w:rPr>
          <w:rStyle w:val="a6"/>
        </w:rPr>
        <w:footnoteRef/>
      </w:r>
      <w:r w:rsidRPr="00CB20A4">
        <w:rPr>
          <w:shd w:val="clear" w:color="auto" w:fill="FFFFFF"/>
        </w:rPr>
        <w:t xml:space="preserve">Практика ведения бизнеса в Санкт-Петербурге / Комитет по инвестициям Санкт-Петербурга </w:t>
      </w:r>
      <w:r>
        <w:rPr>
          <w:shd w:val="clear" w:color="auto" w:fill="FFFFFF"/>
          <w:lang w:val="en-US"/>
        </w:rPr>
        <w:t>URL</w:t>
      </w:r>
      <w:r w:rsidRPr="00CB20A4">
        <w:rPr>
          <w:shd w:val="clear" w:color="auto" w:fill="FFFFFF"/>
        </w:rPr>
        <w:t xml:space="preserve">: </w:t>
      </w:r>
      <w:hyperlink r:id="rId62" w:history="1">
        <w:r w:rsidRPr="007B0327">
          <w:rPr>
            <w:rStyle w:val="af"/>
            <w:shd w:val="clear" w:color="auto" w:fill="FFFFFF"/>
          </w:rPr>
          <w:t>http://spbinvestment.invest.gov.spb.ru/upload/Investbook_Business_2013.pdf</w:t>
        </w:r>
      </w:hyperlink>
      <w:r w:rsidRPr="00CB20A4">
        <w:rPr>
          <w:shd w:val="clear" w:color="auto" w:fill="FFFFFF"/>
        </w:rPr>
        <w:t xml:space="preserve">. </w:t>
      </w:r>
      <w:r>
        <w:rPr>
          <w:shd w:val="clear" w:color="auto" w:fill="FFFFFF"/>
        </w:rPr>
        <w:t>(дата обращения 21.03.2017)</w:t>
      </w:r>
    </w:p>
  </w:footnote>
  <w:footnote w:id="145">
    <w:p w:rsidR="00C87B92" w:rsidRPr="00CB20A4" w:rsidRDefault="00C87B92" w:rsidP="00EF167F">
      <w:pPr>
        <w:pStyle w:val="3"/>
        <w:shd w:val="clear" w:color="auto" w:fill="FFFFFF"/>
        <w:spacing w:before="0" w:beforeAutospacing="0" w:after="0" w:afterAutospacing="0"/>
        <w:jc w:val="both"/>
        <w:rPr>
          <w:b w:val="0"/>
          <w:sz w:val="20"/>
          <w:szCs w:val="20"/>
        </w:rPr>
      </w:pPr>
      <w:r w:rsidRPr="00CB20A4">
        <w:rPr>
          <w:rStyle w:val="a6"/>
          <w:b w:val="0"/>
          <w:sz w:val="20"/>
          <w:szCs w:val="20"/>
        </w:rPr>
        <w:footnoteRef/>
      </w:r>
      <w:r w:rsidRPr="00CB20A4">
        <w:rPr>
          <w:b w:val="0"/>
          <w:sz w:val="20"/>
          <w:szCs w:val="20"/>
        </w:rPr>
        <w:t xml:space="preserve"> О государственной программе Санкт-Петербурга "Развитие сферы культуры и туризма в Санкт-Петербурге" на 2015-2020 годы (с изменениями на 27 марта 2017 года). </w:t>
      </w:r>
      <w:r w:rsidRPr="00CB20A4">
        <w:rPr>
          <w:b w:val="0"/>
          <w:sz w:val="20"/>
          <w:szCs w:val="20"/>
          <w:lang w:val="en-US"/>
        </w:rPr>
        <w:t>URL</w:t>
      </w:r>
      <w:r w:rsidRPr="00CB20A4">
        <w:rPr>
          <w:b w:val="0"/>
          <w:sz w:val="20"/>
          <w:szCs w:val="20"/>
        </w:rPr>
        <w:t>:</w:t>
      </w:r>
    </w:p>
    <w:p w:rsidR="00C87B92" w:rsidRPr="00CB20A4" w:rsidRDefault="005A0D9F" w:rsidP="00EF167F">
      <w:pPr>
        <w:pStyle w:val="a4"/>
        <w:jc w:val="both"/>
      </w:pPr>
      <w:hyperlink r:id="rId63" w:history="1">
        <w:r w:rsidR="00C87B92" w:rsidRPr="00CB20A4">
          <w:rPr>
            <w:rStyle w:val="af"/>
            <w:color w:val="auto"/>
          </w:rPr>
          <w:t>https://gov.spb.ru/law?d&amp;nd=822403595&amp;prevDoc=537985500&amp;mark=000000000000000000000000000000000000000000000000007EA0KG</w:t>
        </w:r>
      </w:hyperlink>
      <w:r w:rsidR="00C87B92" w:rsidRPr="00CB20A4">
        <w:t xml:space="preserve"> (дата обращения 12.04.2017)</w:t>
      </w:r>
    </w:p>
  </w:footnote>
  <w:footnote w:id="146">
    <w:p w:rsidR="00C87B92" w:rsidRPr="00CB20A4" w:rsidRDefault="00C87B92" w:rsidP="00EF167F">
      <w:pPr>
        <w:pStyle w:val="1"/>
        <w:shd w:val="clear" w:color="auto" w:fill="FFFFFF"/>
        <w:spacing w:before="0" w:line="240" w:lineRule="auto"/>
        <w:jc w:val="both"/>
        <w:textAlignment w:val="baseline"/>
        <w:rPr>
          <w:rFonts w:ascii="Times New Roman" w:hAnsi="Times New Roman" w:cs="Times New Roman"/>
          <w:b w:val="0"/>
          <w:color w:val="auto"/>
          <w:sz w:val="20"/>
          <w:szCs w:val="20"/>
        </w:rPr>
      </w:pPr>
      <w:r w:rsidRPr="00CB20A4">
        <w:rPr>
          <w:rStyle w:val="a6"/>
          <w:rFonts w:ascii="Times New Roman" w:hAnsi="Times New Roman" w:cs="Times New Roman"/>
          <w:b w:val="0"/>
          <w:color w:val="auto"/>
          <w:sz w:val="20"/>
          <w:szCs w:val="20"/>
        </w:rPr>
        <w:footnoteRef/>
      </w:r>
      <w:r w:rsidRPr="00CB20A4">
        <w:rPr>
          <w:rFonts w:ascii="Times New Roman" w:hAnsi="Times New Roman" w:cs="Times New Roman"/>
          <w:b w:val="0"/>
          <w:color w:val="auto"/>
          <w:sz w:val="20"/>
          <w:szCs w:val="20"/>
        </w:rPr>
        <w:t xml:space="preserve"> Совет по инвестициям при Губернаторе</w:t>
      </w:r>
      <w:r w:rsidRPr="00CB20A4">
        <w:rPr>
          <w:rStyle w:val="apple-converted-space"/>
          <w:rFonts w:ascii="Times New Roman" w:hAnsi="Times New Roman" w:cs="Times New Roman"/>
          <w:b w:val="0"/>
          <w:color w:val="auto"/>
          <w:sz w:val="20"/>
          <w:szCs w:val="20"/>
        </w:rPr>
        <w:t> </w:t>
      </w:r>
      <w:r w:rsidRPr="00CB20A4">
        <w:rPr>
          <w:rStyle w:val="nobr"/>
          <w:rFonts w:ascii="Times New Roman" w:hAnsi="Times New Roman" w:cs="Times New Roman"/>
          <w:b w:val="0"/>
          <w:color w:val="auto"/>
          <w:sz w:val="20"/>
          <w:szCs w:val="20"/>
        </w:rPr>
        <w:t>Санкт-Петербурга</w:t>
      </w:r>
      <w:r w:rsidRPr="00CB20A4">
        <w:rPr>
          <w:rStyle w:val="apple-converted-space"/>
          <w:rFonts w:ascii="Times New Roman" w:hAnsi="Times New Roman" w:cs="Times New Roman"/>
          <w:b w:val="0"/>
          <w:color w:val="auto"/>
          <w:sz w:val="20"/>
          <w:szCs w:val="20"/>
        </w:rPr>
        <w:t> </w:t>
      </w:r>
      <w:r w:rsidRPr="00CB20A4">
        <w:rPr>
          <w:rFonts w:ascii="Times New Roman" w:hAnsi="Times New Roman" w:cs="Times New Roman"/>
          <w:b w:val="0"/>
          <w:color w:val="auto"/>
          <w:sz w:val="20"/>
          <w:szCs w:val="20"/>
        </w:rPr>
        <w:t xml:space="preserve">19 декабря 2016 года. Итоговый доклад председателя Комитета по инвестициям И.А. </w:t>
      </w:r>
      <w:proofErr w:type="spellStart"/>
      <w:r w:rsidRPr="00CB20A4">
        <w:rPr>
          <w:rFonts w:ascii="Times New Roman" w:hAnsi="Times New Roman" w:cs="Times New Roman"/>
          <w:b w:val="0"/>
          <w:color w:val="auto"/>
          <w:sz w:val="20"/>
          <w:szCs w:val="20"/>
        </w:rPr>
        <w:t>Бабюк</w:t>
      </w:r>
      <w:proofErr w:type="spellEnd"/>
      <w:r w:rsidRPr="00CB20A4">
        <w:rPr>
          <w:rFonts w:ascii="Times New Roman" w:hAnsi="Times New Roman" w:cs="Times New Roman"/>
          <w:b w:val="0"/>
          <w:color w:val="auto"/>
          <w:sz w:val="20"/>
          <w:szCs w:val="20"/>
        </w:rPr>
        <w:t xml:space="preserve"> о результатах деятельности Комитета в 2016 году</w:t>
      </w:r>
    </w:p>
    <w:p w:rsidR="00C87B92" w:rsidRPr="00CB20A4" w:rsidRDefault="00C87B92" w:rsidP="00EF167F">
      <w:pPr>
        <w:pStyle w:val="a4"/>
        <w:jc w:val="both"/>
      </w:pPr>
      <w:r w:rsidRPr="00CB20A4">
        <w:rPr>
          <w:rStyle w:val="meta"/>
          <w:bdr w:val="none" w:sz="0" w:space="0" w:color="auto" w:frame="1"/>
          <w:shd w:val="clear" w:color="auto" w:fill="FFFFFF"/>
        </w:rPr>
        <w:t xml:space="preserve">30 декабря 2016 г. </w:t>
      </w:r>
      <w:r w:rsidRPr="00CB20A4">
        <w:rPr>
          <w:rStyle w:val="meta"/>
          <w:bdr w:val="none" w:sz="0" w:space="0" w:color="auto" w:frame="1"/>
          <w:shd w:val="clear" w:color="auto" w:fill="FFFFFF"/>
          <w:lang w:val="en-US"/>
        </w:rPr>
        <w:t>URL</w:t>
      </w:r>
      <w:r w:rsidRPr="00CB20A4">
        <w:rPr>
          <w:rStyle w:val="meta"/>
          <w:bdr w:val="none" w:sz="0" w:space="0" w:color="auto" w:frame="1"/>
          <w:shd w:val="clear" w:color="auto" w:fill="FFFFFF"/>
        </w:rPr>
        <w:t>:</w:t>
      </w:r>
      <w:hyperlink r:id="rId64" w:history="1">
        <w:r w:rsidRPr="00CB20A4">
          <w:rPr>
            <w:rStyle w:val="af"/>
            <w:color w:val="auto"/>
          </w:rPr>
          <w:t>https://gov.spb.ru/gov/otrasl/invest/current_activities/speeches/3545/</w:t>
        </w:r>
      </w:hyperlink>
      <w:r w:rsidRPr="00CB20A4">
        <w:t xml:space="preserve"> (дата обращения 04.04.2017)</w:t>
      </w:r>
    </w:p>
  </w:footnote>
  <w:footnote w:id="147">
    <w:p w:rsidR="00C87B92" w:rsidRPr="00CB20A4" w:rsidRDefault="00C87B92" w:rsidP="00EF167F">
      <w:pPr>
        <w:pStyle w:val="1"/>
        <w:shd w:val="clear" w:color="auto" w:fill="FFFFFF"/>
        <w:spacing w:before="0" w:line="240" w:lineRule="auto"/>
        <w:jc w:val="both"/>
        <w:textAlignment w:val="baseline"/>
        <w:rPr>
          <w:rFonts w:ascii="Times New Roman" w:hAnsi="Times New Roman" w:cs="Times New Roman"/>
          <w:color w:val="auto"/>
          <w:sz w:val="20"/>
          <w:szCs w:val="20"/>
        </w:rPr>
      </w:pPr>
      <w:r w:rsidRPr="00BA72AF">
        <w:rPr>
          <w:rStyle w:val="a6"/>
          <w:rFonts w:ascii="Times New Roman" w:hAnsi="Times New Roman" w:cs="Times New Roman"/>
          <w:b w:val="0"/>
          <w:color w:val="auto"/>
          <w:sz w:val="20"/>
          <w:szCs w:val="20"/>
        </w:rPr>
        <w:footnoteRef/>
      </w:r>
      <w:r w:rsidRPr="00BA72AF">
        <w:rPr>
          <w:rFonts w:ascii="Times New Roman" w:hAnsi="Times New Roman" w:cs="Times New Roman"/>
          <w:b w:val="0"/>
          <w:color w:val="auto"/>
          <w:sz w:val="20"/>
          <w:szCs w:val="20"/>
        </w:rPr>
        <w:t>Там же.</w:t>
      </w:r>
    </w:p>
  </w:footnote>
  <w:footnote w:id="148">
    <w:p w:rsidR="00C87B92" w:rsidRPr="00CB20A4" w:rsidRDefault="00C87B92" w:rsidP="00EF167F">
      <w:pPr>
        <w:pStyle w:val="a4"/>
        <w:jc w:val="both"/>
      </w:pPr>
      <w:r w:rsidRPr="00CB20A4">
        <w:rPr>
          <w:rStyle w:val="a6"/>
        </w:rPr>
        <w:footnoteRef/>
      </w:r>
      <w:r w:rsidRPr="00CB20A4">
        <w:t xml:space="preserve"> Инвестиции в культуру Санкт-Петербурга. </w:t>
      </w:r>
      <w:r w:rsidRPr="00CB20A4">
        <w:rPr>
          <w:lang w:val="en-US"/>
        </w:rPr>
        <w:t>URL</w:t>
      </w:r>
      <w:r w:rsidRPr="00CB20A4">
        <w:t xml:space="preserve">: </w:t>
      </w:r>
      <w:hyperlink r:id="rId65"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spbculture</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investments</w:t>
        </w:r>
        <w:r w:rsidRPr="00CB20A4">
          <w:rPr>
            <w:rStyle w:val="af"/>
            <w:color w:val="auto"/>
          </w:rPr>
          <w:t>.</w:t>
        </w:r>
        <w:r w:rsidRPr="00CB20A4">
          <w:rPr>
            <w:rStyle w:val="af"/>
            <w:color w:val="auto"/>
            <w:lang w:val="en-US"/>
          </w:rPr>
          <w:t>html</w:t>
        </w:r>
      </w:hyperlink>
      <w:r w:rsidRPr="00CB20A4">
        <w:t xml:space="preserve"> (дата обращения 11.04.2017)</w:t>
      </w:r>
    </w:p>
  </w:footnote>
  <w:footnote w:id="149">
    <w:p w:rsidR="00C87B92" w:rsidRPr="00CB20A4" w:rsidRDefault="00C87B92" w:rsidP="00EF167F">
      <w:pPr>
        <w:pStyle w:val="a4"/>
        <w:jc w:val="both"/>
      </w:pPr>
      <w:r w:rsidRPr="00CB20A4">
        <w:rPr>
          <w:rStyle w:val="a6"/>
        </w:rPr>
        <w:footnoteRef/>
      </w:r>
      <w:r w:rsidRPr="00CB20A4">
        <w:t xml:space="preserve"> Там же.</w:t>
      </w:r>
    </w:p>
  </w:footnote>
  <w:footnote w:id="150">
    <w:p w:rsidR="00C87B92" w:rsidRPr="00CB20A4" w:rsidRDefault="00C87B92" w:rsidP="00EF167F">
      <w:pPr>
        <w:pStyle w:val="a4"/>
        <w:jc w:val="both"/>
      </w:pPr>
      <w:r w:rsidRPr="00CB20A4">
        <w:rPr>
          <w:rStyle w:val="a6"/>
        </w:rPr>
        <w:footnoteRef/>
      </w:r>
      <w:r w:rsidRPr="00CB20A4">
        <w:t xml:space="preserve"> Фонд инвестиционных строительных проектов Санкт-Петербурга. </w:t>
      </w:r>
      <w:r w:rsidRPr="00CB20A4">
        <w:rPr>
          <w:lang w:val="en-US"/>
        </w:rPr>
        <w:t>URL</w:t>
      </w:r>
      <w:r w:rsidRPr="00CB20A4">
        <w:t xml:space="preserve">: </w:t>
      </w:r>
      <w:hyperlink r:id="rId66"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fisp</w:t>
        </w:r>
        <w:proofErr w:type="spellEnd"/>
        <w:r w:rsidRPr="00CB20A4">
          <w:rPr>
            <w:rStyle w:val="af"/>
            <w:color w:val="auto"/>
          </w:rPr>
          <w:t>.</w:t>
        </w:r>
        <w:proofErr w:type="spellStart"/>
        <w:r w:rsidRPr="00CB20A4">
          <w:rPr>
            <w:rStyle w:val="af"/>
            <w:color w:val="auto"/>
            <w:lang w:val="en-US"/>
          </w:rPr>
          <w:t>spb</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r</w:t>
        </w:r>
        <w:r w:rsidRPr="00CB20A4">
          <w:rPr>
            <w:rStyle w:val="af"/>
            <w:color w:val="auto"/>
          </w:rPr>
          <w:t>/</w:t>
        </w:r>
        <w:proofErr w:type="spellStart"/>
        <w:r w:rsidRPr="00CB20A4">
          <w:rPr>
            <w:rStyle w:val="af"/>
            <w:color w:val="auto"/>
            <w:lang w:val="en-US"/>
          </w:rPr>
          <w:t>ifpk</w:t>
        </w:r>
        <w:proofErr w:type="spellEnd"/>
        <w:r w:rsidRPr="00CB20A4">
          <w:rPr>
            <w:rStyle w:val="af"/>
            <w:color w:val="auto"/>
          </w:rPr>
          <w:t>_</w:t>
        </w:r>
        <w:r w:rsidRPr="00CB20A4">
          <w:rPr>
            <w:rStyle w:val="af"/>
            <w:color w:val="auto"/>
            <w:lang w:val="en-US"/>
          </w:rPr>
          <w:t>projects</w:t>
        </w:r>
        <w:r w:rsidRPr="00CB20A4">
          <w:rPr>
            <w:rStyle w:val="af"/>
            <w:color w:val="auto"/>
          </w:rPr>
          <w:t>/</w:t>
        </w:r>
      </w:hyperlink>
      <w:r w:rsidRPr="00CB20A4">
        <w:t xml:space="preserve"> (дата обращения 11.04.2017)</w:t>
      </w:r>
    </w:p>
  </w:footnote>
  <w:footnote w:id="151">
    <w:p w:rsidR="00C87B92" w:rsidRPr="00EF167F" w:rsidRDefault="00C87B92" w:rsidP="00EF167F">
      <w:pPr>
        <w:pStyle w:val="a4"/>
        <w:jc w:val="both"/>
      </w:pPr>
      <w:r w:rsidRPr="00CB20A4">
        <w:rPr>
          <w:rStyle w:val="a6"/>
        </w:rPr>
        <w:footnoteRef/>
      </w:r>
      <w:r w:rsidRPr="00CB20A4">
        <w:t xml:space="preserve"> Инвестиции в культуру Санкт-Петербурга. </w:t>
      </w:r>
      <w:r w:rsidRPr="00CB20A4">
        <w:rPr>
          <w:lang w:val="en-US"/>
        </w:rPr>
        <w:t>URL</w:t>
      </w:r>
      <w:r w:rsidRPr="00CB20A4">
        <w:t xml:space="preserve">: </w:t>
      </w:r>
      <w:hyperlink r:id="rId67"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spbculture</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investments</w:t>
        </w:r>
        <w:r w:rsidRPr="00CB20A4">
          <w:rPr>
            <w:rStyle w:val="af"/>
            <w:color w:val="auto"/>
          </w:rPr>
          <w:t>.</w:t>
        </w:r>
        <w:r w:rsidRPr="00CB20A4">
          <w:rPr>
            <w:rStyle w:val="af"/>
            <w:color w:val="auto"/>
            <w:lang w:val="en-US"/>
          </w:rPr>
          <w:t>html</w:t>
        </w:r>
      </w:hyperlink>
      <w:r w:rsidRPr="00CB20A4">
        <w:t xml:space="preserve"> (дата обращения 11.04.2017)</w:t>
      </w:r>
    </w:p>
  </w:footnote>
  <w:footnote w:id="152">
    <w:p w:rsidR="00C87B92" w:rsidRPr="00CB20A4" w:rsidRDefault="00C87B92" w:rsidP="00EF167F">
      <w:pPr>
        <w:pStyle w:val="a4"/>
        <w:jc w:val="both"/>
      </w:pPr>
      <w:r w:rsidRPr="00CB20A4">
        <w:rPr>
          <w:rStyle w:val="a6"/>
        </w:rPr>
        <w:footnoteRef/>
      </w:r>
      <w:r w:rsidRPr="00CB20A4">
        <w:t xml:space="preserve"> Инвестиционные проекты. Многофункциональный музейный центр (МЦЦ). </w:t>
      </w:r>
      <w:r w:rsidRPr="00CB20A4">
        <w:rPr>
          <w:lang w:val="en-US"/>
        </w:rPr>
        <w:t>URL</w:t>
      </w:r>
      <w:r w:rsidRPr="00CB20A4">
        <w:t xml:space="preserve">: </w:t>
      </w:r>
      <w:hyperlink r:id="rId68" w:history="1">
        <w:r w:rsidRPr="00CB20A4">
          <w:rPr>
            <w:rStyle w:val="af"/>
            <w:color w:val="auto"/>
            <w:lang w:val="en-US"/>
          </w:rPr>
          <w:t>http</w:t>
        </w:r>
        <w:r w:rsidRPr="00CB20A4">
          <w:rPr>
            <w:rStyle w:val="af"/>
            <w:color w:val="auto"/>
          </w:rPr>
          <w:t>://</w:t>
        </w:r>
        <w:r w:rsidRPr="00CB20A4">
          <w:rPr>
            <w:rStyle w:val="af"/>
            <w:color w:val="auto"/>
            <w:lang w:val="en-US"/>
          </w:rPr>
          <w:t>www</w:t>
        </w:r>
        <w:r w:rsidRPr="00CB20A4">
          <w:rPr>
            <w:rStyle w:val="af"/>
            <w:color w:val="auto"/>
          </w:rPr>
          <w:t>.</w:t>
        </w:r>
        <w:proofErr w:type="spellStart"/>
        <w:r w:rsidRPr="00CB20A4">
          <w:rPr>
            <w:rStyle w:val="af"/>
            <w:color w:val="auto"/>
            <w:lang w:val="en-US"/>
          </w:rPr>
          <w:t>fisp</w:t>
        </w:r>
        <w:proofErr w:type="spellEnd"/>
        <w:r w:rsidRPr="00CB20A4">
          <w:rPr>
            <w:rStyle w:val="af"/>
            <w:color w:val="auto"/>
          </w:rPr>
          <w:t>.</w:t>
        </w:r>
        <w:proofErr w:type="spellStart"/>
        <w:r w:rsidRPr="00CB20A4">
          <w:rPr>
            <w:rStyle w:val="af"/>
            <w:color w:val="auto"/>
            <w:lang w:val="en-US"/>
          </w:rPr>
          <w:t>spb</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r</w:t>
        </w:r>
        <w:r w:rsidRPr="00CB20A4">
          <w:rPr>
            <w:rStyle w:val="af"/>
            <w:color w:val="auto"/>
          </w:rPr>
          <w:t>/</w:t>
        </w:r>
        <w:r w:rsidRPr="00CB20A4">
          <w:rPr>
            <w:rStyle w:val="af"/>
            <w:color w:val="auto"/>
            <w:lang w:val="en-US"/>
          </w:rPr>
          <w:t>mmc</w:t>
        </w:r>
        <w:r w:rsidRPr="00CB20A4">
          <w:rPr>
            <w:rStyle w:val="af"/>
            <w:color w:val="auto"/>
          </w:rPr>
          <w:t>/</w:t>
        </w:r>
      </w:hyperlink>
      <w:r w:rsidRPr="00CB20A4">
        <w:t xml:space="preserve"> (дата обращения 11.04.2017)</w:t>
      </w:r>
    </w:p>
  </w:footnote>
  <w:footnote w:id="153">
    <w:p w:rsidR="00C87B92" w:rsidRPr="00CB20A4" w:rsidRDefault="00C87B92" w:rsidP="00EF167F">
      <w:pPr>
        <w:pStyle w:val="a4"/>
        <w:jc w:val="both"/>
      </w:pPr>
      <w:r w:rsidRPr="00CB20A4">
        <w:rPr>
          <w:rStyle w:val="a6"/>
        </w:rPr>
        <w:footnoteRef/>
      </w:r>
      <w:r w:rsidRPr="00CB20A4">
        <w:t xml:space="preserve">Инвестиционные проекты. Музей «Дом станционного смотрителя», Ленинградская область. </w:t>
      </w:r>
      <w:r w:rsidRPr="00CB20A4">
        <w:rPr>
          <w:lang w:val="en-US"/>
        </w:rPr>
        <w:t>URL</w:t>
      </w:r>
      <w:r w:rsidRPr="00CB20A4">
        <w:t xml:space="preserve">:  </w:t>
      </w:r>
      <w:hyperlink r:id="rId69" w:history="1">
        <w:r w:rsidRPr="00CB20A4">
          <w:rPr>
            <w:rStyle w:val="af"/>
            <w:color w:val="auto"/>
          </w:rPr>
          <w:t>http://www.fisp.spb.ru/r/mus-dss/</w:t>
        </w:r>
      </w:hyperlink>
      <w:r w:rsidRPr="00CB20A4">
        <w:t xml:space="preserve"> (дата обращения 11.04.2017)</w:t>
      </w:r>
    </w:p>
  </w:footnote>
  <w:footnote w:id="154">
    <w:p w:rsidR="00C87B92" w:rsidRPr="00CB20A4" w:rsidRDefault="00C87B92" w:rsidP="00EF167F">
      <w:pPr>
        <w:pStyle w:val="a4"/>
        <w:jc w:val="both"/>
      </w:pPr>
      <w:r w:rsidRPr="00CB20A4">
        <w:rPr>
          <w:rStyle w:val="a6"/>
        </w:rPr>
        <w:footnoteRef/>
      </w:r>
      <w:r w:rsidRPr="00CB20A4">
        <w:t xml:space="preserve"> Инвестиционные проекты. «Реставрация объектов музея «Выборгский замок», Ленинградская область, г. Выборг. </w:t>
      </w:r>
      <w:r w:rsidRPr="00CB20A4">
        <w:rPr>
          <w:lang w:val="en-US"/>
        </w:rPr>
        <w:t>URL</w:t>
      </w:r>
      <w:r w:rsidRPr="00CB20A4">
        <w:t xml:space="preserve">: </w:t>
      </w:r>
      <w:hyperlink r:id="rId70" w:history="1">
        <w:r w:rsidRPr="00CB20A4">
          <w:rPr>
            <w:rStyle w:val="af"/>
            <w:color w:val="auto"/>
          </w:rPr>
          <w:t>http://www.fisp.spb.ru/r/vyborg/</w:t>
        </w:r>
      </w:hyperlink>
      <w:r w:rsidRPr="00CB20A4">
        <w:t xml:space="preserve"> (дата обращения 11.04.2017)</w:t>
      </w:r>
    </w:p>
  </w:footnote>
  <w:footnote w:id="155">
    <w:p w:rsidR="00C87B92" w:rsidRPr="00CB20A4" w:rsidRDefault="00C87B92" w:rsidP="00EF167F">
      <w:pPr>
        <w:pStyle w:val="a4"/>
        <w:jc w:val="both"/>
      </w:pPr>
      <w:r w:rsidRPr="00CB20A4">
        <w:rPr>
          <w:rStyle w:val="a6"/>
        </w:rPr>
        <w:footnoteRef/>
      </w:r>
      <w:r w:rsidRPr="00CB20A4">
        <w:t xml:space="preserve"> Инвестиционные проекты. Парк </w:t>
      </w:r>
      <w:proofErr w:type="spellStart"/>
      <w:r w:rsidRPr="00CB20A4">
        <w:t>Монрепо</w:t>
      </w:r>
      <w:proofErr w:type="spellEnd"/>
      <w:r w:rsidRPr="00CB20A4">
        <w:t xml:space="preserve">, Ленинградская область. </w:t>
      </w:r>
      <w:r w:rsidRPr="00CB20A4">
        <w:rPr>
          <w:lang w:val="en-US"/>
        </w:rPr>
        <w:t>URL</w:t>
      </w:r>
      <w:r w:rsidRPr="00CB20A4">
        <w:t xml:space="preserve">: </w:t>
      </w:r>
      <w:hyperlink r:id="rId71" w:history="1">
        <w:r w:rsidRPr="00CB20A4">
          <w:rPr>
            <w:rStyle w:val="af"/>
            <w:color w:val="auto"/>
          </w:rPr>
          <w:t>http://www.fisp.spb.ru/r/park-monrepo/</w:t>
        </w:r>
      </w:hyperlink>
      <w:r w:rsidRPr="00CB20A4">
        <w:t xml:space="preserve"> (дата обращения 11.04.2017)</w:t>
      </w:r>
    </w:p>
  </w:footnote>
  <w:footnote w:id="156">
    <w:p w:rsidR="00C87B92" w:rsidRPr="00CB20A4" w:rsidRDefault="00C87B92" w:rsidP="00EF167F">
      <w:pPr>
        <w:pStyle w:val="a4"/>
        <w:jc w:val="both"/>
      </w:pPr>
      <w:r w:rsidRPr="00CB20A4">
        <w:rPr>
          <w:rStyle w:val="a6"/>
        </w:rPr>
        <w:footnoteRef/>
      </w:r>
      <w:r w:rsidRPr="00CB20A4">
        <w:t xml:space="preserve"> Инвестиционные проекты. «Реставрация литературно-художественного  музея-усадьбы «</w:t>
      </w:r>
      <w:proofErr w:type="spellStart"/>
      <w:r w:rsidRPr="00CB20A4">
        <w:t>Приютино</w:t>
      </w:r>
      <w:proofErr w:type="spellEnd"/>
      <w:r w:rsidRPr="00CB20A4">
        <w:t xml:space="preserve">», Ленинградская область, г. Всеволожск. </w:t>
      </w:r>
      <w:r w:rsidRPr="00CB20A4">
        <w:rPr>
          <w:lang w:val="en-US"/>
        </w:rPr>
        <w:t>URL</w:t>
      </w:r>
      <w:r w:rsidRPr="00CB20A4">
        <w:t xml:space="preserve">: </w:t>
      </w:r>
      <w:hyperlink r:id="rId72" w:history="1">
        <w:r w:rsidRPr="00CB20A4">
          <w:rPr>
            <w:rStyle w:val="af"/>
            <w:color w:val="auto"/>
          </w:rPr>
          <w:t>http://www.fisp.spb.ru/r/priyutino/</w:t>
        </w:r>
      </w:hyperlink>
      <w:r w:rsidRPr="00CB20A4">
        <w:t xml:space="preserve"> (дата обращения 11.04.2017)</w:t>
      </w:r>
    </w:p>
  </w:footnote>
  <w:footnote w:id="157">
    <w:p w:rsidR="00C87B92" w:rsidRPr="00CB20A4" w:rsidRDefault="00C87B92" w:rsidP="00EF167F">
      <w:pPr>
        <w:pStyle w:val="1"/>
        <w:shd w:val="clear" w:color="auto" w:fill="FFFFFF"/>
        <w:spacing w:before="0" w:line="240" w:lineRule="auto"/>
        <w:jc w:val="both"/>
        <w:rPr>
          <w:rFonts w:ascii="Times New Roman" w:hAnsi="Times New Roman" w:cs="Times New Roman"/>
          <w:b w:val="0"/>
          <w:bCs w:val="0"/>
          <w:color w:val="auto"/>
          <w:sz w:val="20"/>
          <w:szCs w:val="20"/>
        </w:rPr>
      </w:pPr>
      <w:r w:rsidRPr="00CB20A4">
        <w:rPr>
          <w:rStyle w:val="a6"/>
          <w:rFonts w:ascii="Times New Roman" w:hAnsi="Times New Roman" w:cs="Times New Roman"/>
          <w:b w:val="0"/>
          <w:color w:val="auto"/>
          <w:sz w:val="20"/>
          <w:szCs w:val="20"/>
        </w:rPr>
        <w:footnoteRef/>
      </w:r>
      <w:r w:rsidRPr="00CB20A4">
        <w:rPr>
          <w:rFonts w:ascii="Times New Roman" w:hAnsi="Times New Roman" w:cs="Times New Roman"/>
          <w:b w:val="0"/>
          <w:bCs w:val="0"/>
          <w:color w:val="auto"/>
          <w:sz w:val="20"/>
          <w:szCs w:val="20"/>
        </w:rPr>
        <w:t xml:space="preserve">ООО «Моргал </w:t>
      </w:r>
      <w:proofErr w:type="spellStart"/>
      <w:r w:rsidRPr="00CB20A4">
        <w:rPr>
          <w:rFonts w:ascii="Times New Roman" w:hAnsi="Times New Roman" w:cs="Times New Roman"/>
          <w:b w:val="0"/>
          <w:bCs w:val="0"/>
          <w:color w:val="auto"/>
          <w:sz w:val="20"/>
          <w:szCs w:val="20"/>
        </w:rPr>
        <w:t>Инвестментс</w:t>
      </w:r>
      <w:proofErr w:type="spellEnd"/>
      <w:r w:rsidRPr="00CB20A4">
        <w:rPr>
          <w:rFonts w:ascii="Times New Roman" w:hAnsi="Times New Roman" w:cs="Times New Roman"/>
          <w:b w:val="0"/>
          <w:bCs w:val="0"/>
          <w:color w:val="auto"/>
          <w:sz w:val="20"/>
          <w:szCs w:val="20"/>
        </w:rPr>
        <w:t xml:space="preserve">»: рекомендации пользователей и статьи из прессы. </w:t>
      </w:r>
      <w:r w:rsidRPr="00CB20A4">
        <w:rPr>
          <w:rFonts w:ascii="Times New Roman" w:hAnsi="Times New Roman" w:cs="Times New Roman"/>
          <w:b w:val="0"/>
          <w:bCs w:val="0"/>
          <w:color w:val="auto"/>
          <w:sz w:val="20"/>
          <w:szCs w:val="20"/>
          <w:lang w:val="en-US"/>
        </w:rPr>
        <w:t>URL</w:t>
      </w:r>
      <w:r w:rsidRPr="00CB20A4">
        <w:rPr>
          <w:rFonts w:ascii="Times New Roman" w:hAnsi="Times New Roman" w:cs="Times New Roman"/>
          <w:b w:val="0"/>
          <w:bCs w:val="0"/>
          <w:color w:val="auto"/>
          <w:sz w:val="20"/>
          <w:szCs w:val="20"/>
        </w:rPr>
        <w:t xml:space="preserve">: </w:t>
      </w:r>
    </w:p>
    <w:p w:rsidR="00C87B92" w:rsidRPr="00CB20A4" w:rsidRDefault="005A0D9F" w:rsidP="00EF167F">
      <w:pPr>
        <w:pStyle w:val="a4"/>
        <w:jc w:val="both"/>
      </w:pPr>
      <w:hyperlink r:id="rId73" w:history="1">
        <w:r w:rsidR="00C87B92" w:rsidRPr="00CB20A4">
          <w:rPr>
            <w:rStyle w:val="af"/>
            <w:color w:val="auto"/>
          </w:rPr>
          <w:t>http://www.domkontrol.ru/companies.php?id=307</w:t>
        </w:r>
      </w:hyperlink>
      <w:r w:rsidR="00C87B92" w:rsidRPr="00CB20A4">
        <w:t xml:space="preserve"> (дата обращения 11.04.2017)</w:t>
      </w:r>
    </w:p>
    <w:p w:rsidR="00C87B92" w:rsidRPr="00CB20A4" w:rsidRDefault="00C87B92" w:rsidP="00EF167F">
      <w:pPr>
        <w:pStyle w:val="a4"/>
        <w:jc w:val="both"/>
      </w:pPr>
      <w:r w:rsidRPr="00CB20A4">
        <w:rPr>
          <w:rStyle w:val="a6"/>
        </w:rPr>
        <w:footnoteRef/>
      </w:r>
      <w:r w:rsidRPr="00CB20A4">
        <w:t xml:space="preserve"> Строительство многофункционального комплекса «</w:t>
      </w:r>
      <w:proofErr w:type="spellStart"/>
      <w:r w:rsidRPr="00CB20A4">
        <w:t>Планетоград</w:t>
      </w:r>
      <w:proofErr w:type="spellEnd"/>
      <w:r w:rsidRPr="00CB20A4">
        <w:t xml:space="preserve">». </w:t>
      </w:r>
      <w:r w:rsidRPr="00CB20A4">
        <w:rPr>
          <w:lang w:val="en-US"/>
        </w:rPr>
        <w:t>URL</w:t>
      </w:r>
      <w:r w:rsidRPr="00CB20A4">
        <w:t xml:space="preserve">: </w:t>
      </w:r>
      <w:hyperlink r:id="rId74" w:history="1">
        <w:r w:rsidRPr="00CB20A4">
          <w:rPr>
            <w:rStyle w:val="af"/>
            <w:color w:val="auto"/>
            <w:lang w:val="en-US"/>
          </w:rPr>
          <w:t>http</w:t>
        </w:r>
        <w:r w:rsidRPr="00CB20A4">
          <w:rPr>
            <w:rStyle w:val="af"/>
            <w:color w:val="auto"/>
          </w:rPr>
          <w:t>://</w:t>
        </w:r>
        <w:proofErr w:type="spellStart"/>
        <w:r w:rsidRPr="00CB20A4">
          <w:rPr>
            <w:rStyle w:val="af"/>
            <w:color w:val="auto"/>
            <w:lang w:val="en-US"/>
          </w:rPr>
          <w:t>spbinvestment</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proofErr w:type="spellStart"/>
        <w:r w:rsidRPr="00CB20A4">
          <w:rPr>
            <w:rStyle w:val="af"/>
            <w:color w:val="auto"/>
            <w:lang w:val="en-US"/>
          </w:rPr>
          <w:t>ru</w:t>
        </w:r>
        <w:proofErr w:type="spellEnd"/>
        <w:r w:rsidRPr="00CB20A4">
          <w:rPr>
            <w:rStyle w:val="af"/>
            <w:color w:val="auto"/>
          </w:rPr>
          <w:t>/</w:t>
        </w:r>
        <w:r w:rsidRPr="00CB20A4">
          <w:rPr>
            <w:rStyle w:val="af"/>
            <w:color w:val="auto"/>
            <w:lang w:val="en-US"/>
          </w:rPr>
          <w:t>projects</w:t>
        </w:r>
        <w:r w:rsidRPr="00CB20A4">
          <w:rPr>
            <w:rStyle w:val="af"/>
            <w:color w:val="auto"/>
          </w:rPr>
          <w:t>/</w:t>
        </w:r>
        <w:proofErr w:type="spellStart"/>
        <w:r w:rsidRPr="00CB20A4">
          <w:rPr>
            <w:rStyle w:val="af"/>
            <w:color w:val="auto"/>
            <w:lang w:val="en-US"/>
          </w:rPr>
          <w:t>stroitelstvo</w:t>
        </w:r>
        <w:proofErr w:type="spellEnd"/>
        <w:r w:rsidRPr="00CB20A4">
          <w:rPr>
            <w:rStyle w:val="af"/>
            <w:color w:val="auto"/>
          </w:rPr>
          <w:t>-</w:t>
        </w:r>
        <w:proofErr w:type="spellStart"/>
        <w:r w:rsidRPr="00CB20A4">
          <w:rPr>
            <w:rStyle w:val="af"/>
            <w:color w:val="auto"/>
            <w:lang w:val="en-US"/>
          </w:rPr>
          <w:t>mnogofunkcionalnogo</w:t>
        </w:r>
        <w:proofErr w:type="spellEnd"/>
        <w:r w:rsidRPr="00CB20A4">
          <w:rPr>
            <w:rStyle w:val="af"/>
            <w:color w:val="auto"/>
          </w:rPr>
          <w:t>-</w:t>
        </w:r>
        <w:proofErr w:type="spellStart"/>
        <w:r w:rsidRPr="00CB20A4">
          <w:rPr>
            <w:rStyle w:val="af"/>
            <w:color w:val="auto"/>
            <w:lang w:val="en-US"/>
          </w:rPr>
          <w:t>kompleksa</w:t>
        </w:r>
        <w:proofErr w:type="spellEnd"/>
        <w:r w:rsidRPr="00CB20A4">
          <w:rPr>
            <w:rStyle w:val="af"/>
            <w:color w:val="auto"/>
          </w:rPr>
          <w:t>-</w:t>
        </w:r>
        <w:proofErr w:type="spellStart"/>
        <w:r w:rsidRPr="00CB20A4">
          <w:rPr>
            <w:rStyle w:val="af"/>
            <w:color w:val="auto"/>
            <w:lang w:val="en-US"/>
          </w:rPr>
          <w:t>planetograd</w:t>
        </w:r>
        <w:proofErr w:type="spellEnd"/>
      </w:hyperlink>
      <w:r w:rsidRPr="00CB20A4">
        <w:t xml:space="preserve"> (дата обращения 11.04.2017)</w:t>
      </w:r>
    </w:p>
  </w:footnote>
  <w:footnote w:id="158">
    <w:p w:rsidR="00C87B92" w:rsidRPr="00CB20A4" w:rsidRDefault="00C87B92" w:rsidP="00EF167F">
      <w:pPr>
        <w:pStyle w:val="a4"/>
        <w:jc w:val="both"/>
      </w:pPr>
      <w:r w:rsidRPr="00CB20A4">
        <w:rPr>
          <w:rStyle w:val="a6"/>
        </w:rPr>
        <w:footnoteRef/>
      </w:r>
      <w:r w:rsidRPr="00CB20A4">
        <w:t xml:space="preserve"> Там же.</w:t>
      </w:r>
    </w:p>
    <w:p w:rsidR="00C87B92" w:rsidRPr="00CB20A4" w:rsidRDefault="00C87B92" w:rsidP="00EF167F">
      <w:pPr>
        <w:pStyle w:val="a4"/>
        <w:jc w:val="both"/>
      </w:pPr>
    </w:p>
  </w:footnote>
  <w:footnote w:id="159">
    <w:p w:rsidR="00C87B92" w:rsidRPr="00F33C93" w:rsidRDefault="00C87B92" w:rsidP="00F62DF6">
      <w:pPr>
        <w:pStyle w:val="a4"/>
        <w:jc w:val="both"/>
      </w:pPr>
      <w:r w:rsidRPr="00F33C93">
        <w:rPr>
          <w:rStyle w:val="a6"/>
        </w:rPr>
        <w:footnoteRef/>
      </w:r>
      <w:r>
        <w:t xml:space="preserve">Источник: </w:t>
      </w:r>
      <w:r w:rsidRPr="00F33C93">
        <w:t xml:space="preserve"> http://www.spbculture.ru/ru/statistics.html</w:t>
      </w:r>
    </w:p>
  </w:footnote>
  <w:footnote w:id="160">
    <w:p w:rsidR="00C87B92" w:rsidRDefault="00C87B92">
      <w:pPr>
        <w:pStyle w:val="a4"/>
      </w:pPr>
      <w:r>
        <w:rPr>
          <w:rStyle w:val="a6"/>
        </w:rPr>
        <w:footnoteRef/>
      </w:r>
      <w:r>
        <w:t xml:space="preserve"> Источник: </w:t>
      </w:r>
      <w:r w:rsidRPr="00F33C93">
        <w:t xml:space="preserve"> http://www.spbculture.ru/ru/statistics.html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733"/>
    <w:multiLevelType w:val="multilevel"/>
    <w:tmpl w:val="A9FC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3679"/>
    <w:multiLevelType w:val="multilevel"/>
    <w:tmpl w:val="21E8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3494B"/>
    <w:multiLevelType w:val="multilevel"/>
    <w:tmpl w:val="FCD6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A0BA9"/>
    <w:multiLevelType w:val="hybridMultilevel"/>
    <w:tmpl w:val="2E967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DD3435"/>
    <w:multiLevelType w:val="multilevel"/>
    <w:tmpl w:val="253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A6016"/>
    <w:multiLevelType w:val="hybridMultilevel"/>
    <w:tmpl w:val="B2DE7662"/>
    <w:lvl w:ilvl="0" w:tplc="216CB526">
      <w:start w:val="1"/>
      <w:numFmt w:val="decimal"/>
      <w:lvlText w:val="%1."/>
      <w:lvlJc w:val="left"/>
      <w:pPr>
        <w:tabs>
          <w:tab w:val="num" w:pos="1068"/>
        </w:tabs>
        <w:ind w:left="1068" w:hanging="360"/>
      </w:pPr>
      <w:rPr>
        <w:rFonts w:hint="default"/>
      </w:rPr>
    </w:lvl>
    <w:lvl w:ilvl="1" w:tplc="E8F6EB08">
      <w:numFmt w:val="none"/>
      <w:lvlText w:val=""/>
      <w:lvlJc w:val="left"/>
      <w:pPr>
        <w:tabs>
          <w:tab w:val="num" w:pos="360"/>
        </w:tabs>
      </w:pPr>
    </w:lvl>
    <w:lvl w:ilvl="2" w:tplc="53D69B28">
      <w:numFmt w:val="none"/>
      <w:lvlText w:val=""/>
      <w:lvlJc w:val="left"/>
      <w:pPr>
        <w:tabs>
          <w:tab w:val="num" w:pos="360"/>
        </w:tabs>
      </w:pPr>
    </w:lvl>
    <w:lvl w:ilvl="3" w:tplc="E3AE3B92">
      <w:numFmt w:val="none"/>
      <w:lvlText w:val=""/>
      <w:lvlJc w:val="left"/>
      <w:pPr>
        <w:tabs>
          <w:tab w:val="num" w:pos="360"/>
        </w:tabs>
      </w:pPr>
    </w:lvl>
    <w:lvl w:ilvl="4" w:tplc="D8E2FD40">
      <w:numFmt w:val="none"/>
      <w:lvlText w:val=""/>
      <w:lvlJc w:val="left"/>
      <w:pPr>
        <w:tabs>
          <w:tab w:val="num" w:pos="360"/>
        </w:tabs>
      </w:pPr>
    </w:lvl>
    <w:lvl w:ilvl="5" w:tplc="1A56DEAE">
      <w:numFmt w:val="none"/>
      <w:lvlText w:val=""/>
      <w:lvlJc w:val="left"/>
      <w:pPr>
        <w:tabs>
          <w:tab w:val="num" w:pos="360"/>
        </w:tabs>
      </w:pPr>
    </w:lvl>
    <w:lvl w:ilvl="6" w:tplc="5E94A9EA">
      <w:numFmt w:val="none"/>
      <w:lvlText w:val=""/>
      <w:lvlJc w:val="left"/>
      <w:pPr>
        <w:tabs>
          <w:tab w:val="num" w:pos="360"/>
        </w:tabs>
      </w:pPr>
    </w:lvl>
    <w:lvl w:ilvl="7" w:tplc="16EA52B8">
      <w:numFmt w:val="none"/>
      <w:lvlText w:val=""/>
      <w:lvlJc w:val="left"/>
      <w:pPr>
        <w:tabs>
          <w:tab w:val="num" w:pos="360"/>
        </w:tabs>
      </w:pPr>
    </w:lvl>
    <w:lvl w:ilvl="8" w:tplc="D42062C2">
      <w:numFmt w:val="none"/>
      <w:lvlText w:val=""/>
      <w:lvlJc w:val="left"/>
      <w:pPr>
        <w:tabs>
          <w:tab w:val="num" w:pos="360"/>
        </w:tabs>
      </w:pPr>
    </w:lvl>
  </w:abstractNum>
  <w:abstractNum w:abstractNumId="6">
    <w:nsid w:val="26AC55AC"/>
    <w:multiLevelType w:val="hybridMultilevel"/>
    <w:tmpl w:val="DBBC3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047BC2"/>
    <w:multiLevelType w:val="multilevel"/>
    <w:tmpl w:val="357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03015"/>
    <w:multiLevelType w:val="multilevel"/>
    <w:tmpl w:val="2DE0613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7085D"/>
    <w:multiLevelType w:val="multilevel"/>
    <w:tmpl w:val="F57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2075C"/>
    <w:multiLevelType w:val="multilevel"/>
    <w:tmpl w:val="0DC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874D1"/>
    <w:multiLevelType w:val="multilevel"/>
    <w:tmpl w:val="7EF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C2D43"/>
    <w:multiLevelType w:val="multilevel"/>
    <w:tmpl w:val="567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168F5"/>
    <w:multiLevelType w:val="multilevel"/>
    <w:tmpl w:val="BF7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D611C"/>
    <w:multiLevelType w:val="hybridMultilevel"/>
    <w:tmpl w:val="89C26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E13E21"/>
    <w:multiLevelType w:val="multilevel"/>
    <w:tmpl w:val="659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F258D"/>
    <w:multiLevelType w:val="multilevel"/>
    <w:tmpl w:val="90A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81676"/>
    <w:multiLevelType w:val="multilevel"/>
    <w:tmpl w:val="E30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F2B88"/>
    <w:multiLevelType w:val="multilevel"/>
    <w:tmpl w:val="580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774B3"/>
    <w:multiLevelType w:val="multilevel"/>
    <w:tmpl w:val="6C8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C3B63"/>
    <w:multiLevelType w:val="multilevel"/>
    <w:tmpl w:val="077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A5696"/>
    <w:multiLevelType w:val="hybridMultilevel"/>
    <w:tmpl w:val="44D61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6F678B"/>
    <w:multiLevelType w:val="multilevel"/>
    <w:tmpl w:val="F8D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D76C7"/>
    <w:multiLevelType w:val="multilevel"/>
    <w:tmpl w:val="1A2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07502C"/>
    <w:multiLevelType w:val="multilevel"/>
    <w:tmpl w:val="D368F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F211899"/>
    <w:multiLevelType w:val="multilevel"/>
    <w:tmpl w:val="9560EF4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71BBE"/>
    <w:multiLevelType w:val="hybridMultilevel"/>
    <w:tmpl w:val="21006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3472D2D"/>
    <w:multiLevelType w:val="multilevel"/>
    <w:tmpl w:val="AC6C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DA3A5C"/>
    <w:multiLevelType w:val="multilevel"/>
    <w:tmpl w:val="17B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7"/>
  </w:num>
  <w:num w:numId="4">
    <w:abstractNumId w:val="17"/>
  </w:num>
  <w:num w:numId="5">
    <w:abstractNumId w:val="11"/>
  </w:num>
  <w:num w:numId="6">
    <w:abstractNumId w:val="20"/>
  </w:num>
  <w:num w:numId="7">
    <w:abstractNumId w:val="13"/>
  </w:num>
  <w:num w:numId="8">
    <w:abstractNumId w:val="19"/>
  </w:num>
  <w:num w:numId="9">
    <w:abstractNumId w:val="22"/>
  </w:num>
  <w:num w:numId="10">
    <w:abstractNumId w:val="10"/>
  </w:num>
  <w:num w:numId="11">
    <w:abstractNumId w:val="16"/>
  </w:num>
  <w:num w:numId="12">
    <w:abstractNumId w:val="5"/>
  </w:num>
  <w:num w:numId="13">
    <w:abstractNumId w:val="25"/>
  </w:num>
  <w:num w:numId="14">
    <w:abstractNumId w:val="7"/>
  </w:num>
  <w:num w:numId="15">
    <w:abstractNumId w:val="9"/>
  </w:num>
  <w:num w:numId="16">
    <w:abstractNumId w:val="3"/>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num>
  <w:num w:numId="19">
    <w:abstractNumId w:val="1"/>
  </w:num>
  <w:num w:numId="20">
    <w:abstractNumId w:val="15"/>
  </w:num>
  <w:num w:numId="21">
    <w:abstractNumId w:val="12"/>
  </w:num>
  <w:num w:numId="22">
    <w:abstractNumId w:val="4"/>
  </w:num>
  <w:num w:numId="23">
    <w:abstractNumId w:val="28"/>
  </w:num>
  <w:num w:numId="24">
    <w:abstractNumId w:val="8"/>
  </w:num>
  <w:num w:numId="25">
    <w:abstractNumId w:val="2"/>
  </w:num>
  <w:num w:numId="26">
    <w:abstractNumId w:val="14"/>
  </w:num>
  <w:num w:numId="27">
    <w:abstractNumId w:val="21"/>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5E9"/>
    <w:rsid w:val="000335E9"/>
    <w:rsid w:val="00062A1E"/>
    <w:rsid w:val="0006552A"/>
    <w:rsid w:val="00083E3E"/>
    <w:rsid w:val="00085E74"/>
    <w:rsid w:val="000E76F2"/>
    <w:rsid w:val="00100340"/>
    <w:rsid w:val="00123E32"/>
    <w:rsid w:val="00125421"/>
    <w:rsid w:val="001452BF"/>
    <w:rsid w:val="001567D8"/>
    <w:rsid w:val="0017319C"/>
    <w:rsid w:val="001B4FE2"/>
    <w:rsid w:val="002042E4"/>
    <w:rsid w:val="00265A44"/>
    <w:rsid w:val="002707D6"/>
    <w:rsid w:val="00282705"/>
    <w:rsid w:val="00284739"/>
    <w:rsid w:val="002B0390"/>
    <w:rsid w:val="002C66AB"/>
    <w:rsid w:val="00301959"/>
    <w:rsid w:val="00386302"/>
    <w:rsid w:val="003B1E8F"/>
    <w:rsid w:val="004430DC"/>
    <w:rsid w:val="0048135A"/>
    <w:rsid w:val="004B3038"/>
    <w:rsid w:val="004B77B0"/>
    <w:rsid w:val="004E782C"/>
    <w:rsid w:val="005266CA"/>
    <w:rsid w:val="00581BA2"/>
    <w:rsid w:val="005A0D9F"/>
    <w:rsid w:val="005D2E8B"/>
    <w:rsid w:val="006133C5"/>
    <w:rsid w:val="00630357"/>
    <w:rsid w:val="00656B3B"/>
    <w:rsid w:val="00691A05"/>
    <w:rsid w:val="006927EB"/>
    <w:rsid w:val="00766536"/>
    <w:rsid w:val="007C29B3"/>
    <w:rsid w:val="008248EC"/>
    <w:rsid w:val="00855E95"/>
    <w:rsid w:val="008A382B"/>
    <w:rsid w:val="008E5AEA"/>
    <w:rsid w:val="0090613F"/>
    <w:rsid w:val="00923E6B"/>
    <w:rsid w:val="0096682C"/>
    <w:rsid w:val="00983572"/>
    <w:rsid w:val="00986AAB"/>
    <w:rsid w:val="00997856"/>
    <w:rsid w:val="009C2E5B"/>
    <w:rsid w:val="009E3F5A"/>
    <w:rsid w:val="00A01481"/>
    <w:rsid w:val="00A47F58"/>
    <w:rsid w:val="00AC3242"/>
    <w:rsid w:val="00AC5490"/>
    <w:rsid w:val="00AD4ACE"/>
    <w:rsid w:val="00B42649"/>
    <w:rsid w:val="00B4308A"/>
    <w:rsid w:val="00BA72AF"/>
    <w:rsid w:val="00BD4F0E"/>
    <w:rsid w:val="00BF159E"/>
    <w:rsid w:val="00BF6017"/>
    <w:rsid w:val="00C14613"/>
    <w:rsid w:val="00C305D6"/>
    <w:rsid w:val="00C87B92"/>
    <w:rsid w:val="00CA69F3"/>
    <w:rsid w:val="00CB1DC3"/>
    <w:rsid w:val="00CB20A4"/>
    <w:rsid w:val="00D63AB6"/>
    <w:rsid w:val="00D96873"/>
    <w:rsid w:val="00DB4283"/>
    <w:rsid w:val="00DB4F8C"/>
    <w:rsid w:val="00DC5AF5"/>
    <w:rsid w:val="00E17E6D"/>
    <w:rsid w:val="00E636D1"/>
    <w:rsid w:val="00E77FD1"/>
    <w:rsid w:val="00E879D9"/>
    <w:rsid w:val="00EB0592"/>
    <w:rsid w:val="00ED16F9"/>
    <w:rsid w:val="00EF167F"/>
    <w:rsid w:val="00F32443"/>
    <w:rsid w:val="00F34748"/>
    <w:rsid w:val="00F451A5"/>
    <w:rsid w:val="00F62DF6"/>
    <w:rsid w:val="00FE07C7"/>
    <w:rsid w:val="00FE2355"/>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32"/>
  </w:style>
  <w:style w:type="paragraph" w:styleId="1">
    <w:name w:val="heading 1"/>
    <w:basedOn w:val="a"/>
    <w:next w:val="a"/>
    <w:link w:val="10"/>
    <w:uiPriority w:val="9"/>
    <w:qFormat/>
    <w:rsid w:val="00033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33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E9"/>
    <w:pPr>
      <w:ind w:left="720"/>
      <w:contextualSpacing/>
    </w:pPr>
  </w:style>
  <w:style w:type="paragraph" w:styleId="a4">
    <w:name w:val="footnote text"/>
    <w:aliases w:val="Oaeno niinee Ciae Ciae Ciae Ciae Знак,Oaeno niinee Ciae Ciae Ciae Знак,Oaeno niinee Ciae Знак,Oaeno niinee Ciae Ciae Ciae Ciae,Oaeno niinee Ciae Ciae Ciae,Oaeno niinee Ciae,Текст сноски Знак Знак Знак Знак,Текст сноски Знак Знак1 Знак"/>
    <w:basedOn w:val="a"/>
    <w:link w:val="a5"/>
    <w:uiPriority w:val="99"/>
    <w:rsid w:val="000335E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Oaeno niinee Ciae Ciae Ciae Ciae Знак Знак,Oaeno niinee Ciae Ciae Ciae Знак Знак,Oaeno niinee Ciae Знак Знак,Oaeno niinee Ciae Ciae Ciae Ciae Знак1,Oaeno niinee Ciae Ciae Ciae Знак1,Oaeno niinee Ciae Знак1"/>
    <w:basedOn w:val="a0"/>
    <w:link w:val="a4"/>
    <w:uiPriority w:val="99"/>
    <w:semiHidden/>
    <w:rsid w:val="000335E9"/>
    <w:rPr>
      <w:rFonts w:ascii="Times New Roman" w:eastAsia="Times New Roman" w:hAnsi="Times New Roman" w:cs="Times New Roman"/>
      <w:sz w:val="20"/>
      <w:szCs w:val="20"/>
    </w:rPr>
  </w:style>
  <w:style w:type="character" w:styleId="a6">
    <w:name w:val="footnote reference"/>
    <w:basedOn w:val="a0"/>
    <w:uiPriority w:val="99"/>
    <w:rsid w:val="000335E9"/>
    <w:rPr>
      <w:vertAlign w:val="superscript"/>
    </w:rPr>
  </w:style>
  <w:style w:type="character" w:customStyle="1" w:styleId="iasml">
    <w:name w:val="ia_sml"/>
    <w:basedOn w:val="a0"/>
    <w:uiPriority w:val="99"/>
    <w:rsid w:val="000335E9"/>
  </w:style>
  <w:style w:type="paragraph" w:styleId="a7">
    <w:name w:val="Normal (Web)"/>
    <w:basedOn w:val="a"/>
    <w:uiPriority w:val="99"/>
    <w:unhideWhenUsed/>
    <w:rsid w:val="00033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35E9"/>
  </w:style>
  <w:style w:type="paragraph" w:customStyle="1" w:styleId="-">
    <w:name w:val="Книга-текст Знак Знак Знак Знак"/>
    <w:next w:val="a7"/>
    <w:rsid w:val="000335E9"/>
    <w:rPr>
      <w:rFonts w:eastAsiaTheme="minorHAnsi"/>
      <w:lang w:eastAsia="en-US"/>
    </w:rPr>
  </w:style>
  <w:style w:type="paragraph" w:customStyle="1" w:styleId="-0">
    <w:name w:val="Книга-текст Знак Знак Знак Знак Знак"/>
    <w:basedOn w:val="a8"/>
    <w:link w:val="-1"/>
    <w:rsid w:val="000335E9"/>
    <w:pPr>
      <w:spacing w:line="360" w:lineRule="auto"/>
      <w:ind w:firstLine="709"/>
      <w:jc w:val="both"/>
    </w:pPr>
    <w:rPr>
      <w:rFonts w:ascii="Times New Roman" w:eastAsia="SimSun" w:hAnsi="Times New Roman" w:cs="Times New Roman"/>
      <w:bCs/>
      <w:sz w:val="24"/>
      <w:szCs w:val="28"/>
    </w:rPr>
  </w:style>
  <w:style w:type="character" w:customStyle="1" w:styleId="-1">
    <w:name w:val="Книга-текст Знак Знак Знак Знак Знак Знак"/>
    <w:basedOn w:val="a0"/>
    <w:link w:val="-0"/>
    <w:rsid w:val="000335E9"/>
    <w:rPr>
      <w:rFonts w:ascii="Times New Roman" w:eastAsia="SimSun" w:hAnsi="Times New Roman" w:cs="Times New Roman"/>
      <w:bCs/>
      <w:sz w:val="24"/>
      <w:szCs w:val="28"/>
    </w:rPr>
  </w:style>
  <w:style w:type="paragraph" w:styleId="a8">
    <w:name w:val="Plain Text"/>
    <w:basedOn w:val="a"/>
    <w:link w:val="a9"/>
    <w:uiPriority w:val="99"/>
    <w:semiHidden/>
    <w:unhideWhenUsed/>
    <w:rsid w:val="000335E9"/>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0335E9"/>
    <w:rPr>
      <w:rFonts w:ascii="Consolas" w:hAnsi="Consolas" w:cs="Consolas"/>
      <w:sz w:val="21"/>
      <w:szCs w:val="21"/>
    </w:rPr>
  </w:style>
  <w:style w:type="character" w:customStyle="1" w:styleId="10">
    <w:name w:val="Заголовок 1 Знак"/>
    <w:basedOn w:val="a0"/>
    <w:link w:val="1"/>
    <w:uiPriority w:val="9"/>
    <w:rsid w:val="000335E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335E9"/>
    <w:rPr>
      <w:rFonts w:ascii="Times New Roman" w:eastAsia="Times New Roman" w:hAnsi="Times New Roman" w:cs="Times New Roman"/>
      <w:b/>
      <w:bCs/>
      <w:sz w:val="27"/>
      <w:szCs w:val="27"/>
    </w:rPr>
  </w:style>
  <w:style w:type="character" w:styleId="aa">
    <w:name w:val="Strong"/>
    <w:basedOn w:val="a0"/>
    <w:qFormat/>
    <w:rsid w:val="000335E9"/>
    <w:rPr>
      <w:b/>
      <w:bCs/>
    </w:rPr>
  </w:style>
  <w:style w:type="character" w:customStyle="1" w:styleId="nobr">
    <w:name w:val="nobr"/>
    <w:basedOn w:val="a0"/>
    <w:rsid w:val="000335E9"/>
  </w:style>
  <w:style w:type="character" w:customStyle="1" w:styleId="meta">
    <w:name w:val="meta"/>
    <w:basedOn w:val="a0"/>
    <w:rsid w:val="000335E9"/>
  </w:style>
  <w:style w:type="paragraph" w:styleId="ab">
    <w:name w:val="header"/>
    <w:basedOn w:val="a"/>
    <w:link w:val="ac"/>
    <w:uiPriority w:val="99"/>
    <w:unhideWhenUsed/>
    <w:rsid w:val="000335E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35E9"/>
  </w:style>
  <w:style w:type="paragraph" w:styleId="ad">
    <w:name w:val="footer"/>
    <w:basedOn w:val="a"/>
    <w:link w:val="ae"/>
    <w:uiPriority w:val="99"/>
    <w:unhideWhenUsed/>
    <w:rsid w:val="000335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35E9"/>
  </w:style>
  <w:style w:type="character" w:styleId="af">
    <w:name w:val="Hyperlink"/>
    <w:basedOn w:val="a0"/>
    <w:uiPriority w:val="99"/>
    <w:unhideWhenUsed/>
    <w:rsid w:val="004430DC"/>
    <w:rPr>
      <w:color w:val="0000FF" w:themeColor="hyperlink"/>
      <w:u w:val="single"/>
    </w:rPr>
  </w:style>
  <w:style w:type="character" w:customStyle="1" w:styleId="a-size-extra-large">
    <w:name w:val="a-size-extra-large"/>
    <w:basedOn w:val="a0"/>
    <w:rsid w:val="004430DC"/>
  </w:style>
  <w:style w:type="character" w:styleId="af0">
    <w:name w:val="Emphasis"/>
    <w:basedOn w:val="a0"/>
    <w:qFormat/>
    <w:rsid w:val="002707D6"/>
    <w:rPr>
      <w:i/>
      <w:iCs/>
    </w:rPr>
  </w:style>
  <w:style w:type="character" w:customStyle="1" w:styleId="af1">
    <w:name w:val="Символ сноски"/>
    <w:basedOn w:val="a0"/>
    <w:rsid w:val="00FE0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33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E9"/>
    <w:pPr>
      <w:ind w:left="720"/>
      <w:contextualSpacing/>
    </w:pPr>
  </w:style>
  <w:style w:type="paragraph" w:styleId="a4">
    <w:name w:val="footnote text"/>
    <w:aliases w:val="Oaeno niinee Ciae Ciae Ciae Ciae Знак,Oaeno niinee Ciae Ciae Ciae Знак,Oaeno niinee Ciae Знак,Oaeno niinee Ciae Ciae Ciae Ciae,Oaeno niinee Ciae Ciae Ciae,Oaeno niinee Ciae,Текст сноски Знак Знак Знак Знак,Текст сноски Знак Знак1 Знак"/>
    <w:basedOn w:val="a"/>
    <w:link w:val="a5"/>
    <w:semiHidden/>
    <w:rsid w:val="000335E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Oaeno niinee Ciae Ciae Ciae Ciae Знак Знак,Oaeno niinee Ciae Ciae Ciae Знак Знак,Oaeno niinee Ciae Знак Знак,Oaeno niinee Ciae Ciae Ciae Ciae Знак1,Oaeno niinee Ciae Ciae Ciae Знак1,Oaeno niinee Ciae Знак1"/>
    <w:basedOn w:val="a0"/>
    <w:link w:val="a4"/>
    <w:semiHidden/>
    <w:rsid w:val="000335E9"/>
    <w:rPr>
      <w:rFonts w:ascii="Times New Roman" w:eastAsia="Times New Roman" w:hAnsi="Times New Roman" w:cs="Times New Roman"/>
      <w:sz w:val="20"/>
      <w:szCs w:val="20"/>
    </w:rPr>
  </w:style>
  <w:style w:type="character" w:styleId="a6">
    <w:name w:val="footnote reference"/>
    <w:basedOn w:val="a0"/>
    <w:semiHidden/>
    <w:rsid w:val="000335E9"/>
    <w:rPr>
      <w:vertAlign w:val="superscript"/>
    </w:rPr>
  </w:style>
  <w:style w:type="character" w:customStyle="1" w:styleId="iasml">
    <w:name w:val="ia_sml"/>
    <w:basedOn w:val="a0"/>
    <w:uiPriority w:val="99"/>
    <w:rsid w:val="000335E9"/>
  </w:style>
  <w:style w:type="paragraph" w:styleId="a7">
    <w:name w:val="Normal (Web)"/>
    <w:basedOn w:val="a"/>
    <w:uiPriority w:val="99"/>
    <w:unhideWhenUsed/>
    <w:rsid w:val="00033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35E9"/>
  </w:style>
  <w:style w:type="paragraph" w:customStyle="1" w:styleId="-">
    <w:name w:val="Книга-текст Знак Знак Знак Знак"/>
    <w:next w:val="a7"/>
    <w:rsid w:val="000335E9"/>
    <w:rPr>
      <w:rFonts w:eastAsiaTheme="minorHAnsi"/>
      <w:lang w:eastAsia="en-US"/>
    </w:rPr>
  </w:style>
  <w:style w:type="paragraph" w:customStyle="1" w:styleId="-0">
    <w:name w:val="Книга-текст Знак Знак Знак Знак Знак"/>
    <w:basedOn w:val="a8"/>
    <w:link w:val="-1"/>
    <w:rsid w:val="000335E9"/>
    <w:pPr>
      <w:spacing w:line="360" w:lineRule="auto"/>
      <w:ind w:firstLine="709"/>
      <w:jc w:val="both"/>
    </w:pPr>
    <w:rPr>
      <w:rFonts w:ascii="Times New Roman" w:eastAsia="SimSun" w:hAnsi="Times New Roman" w:cs="Times New Roman"/>
      <w:bCs/>
      <w:sz w:val="24"/>
      <w:szCs w:val="28"/>
    </w:rPr>
  </w:style>
  <w:style w:type="character" w:customStyle="1" w:styleId="-1">
    <w:name w:val="Книга-текст Знак Знак Знак Знак Знак Знак"/>
    <w:basedOn w:val="a0"/>
    <w:link w:val="-0"/>
    <w:rsid w:val="000335E9"/>
    <w:rPr>
      <w:rFonts w:ascii="Times New Roman" w:eastAsia="SimSun" w:hAnsi="Times New Roman" w:cs="Times New Roman"/>
      <w:bCs/>
      <w:sz w:val="24"/>
      <w:szCs w:val="28"/>
    </w:rPr>
  </w:style>
  <w:style w:type="paragraph" w:styleId="a8">
    <w:name w:val="Plain Text"/>
    <w:basedOn w:val="a"/>
    <w:link w:val="a9"/>
    <w:uiPriority w:val="99"/>
    <w:semiHidden/>
    <w:unhideWhenUsed/>
    <w:rsid w:val="000335E9"/>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0335E9"/>
    <w:rPr>
      <w:rFonts w:ascii="Consolas" w:hAnsi="Consolas" w:cs="Consolas"/>
      <w:sz w:val="21"/>
      <w:szCs w:val="21"/>
    </w:rPr>
  </w:style>
  <w:style w:type="character" w:customStyle="1" w:styleId="10">
    <w:name w:val="Заголовок 1 Знак"/>
    <w:basedOn w:val="a0"/>
    <w:link w:val="1"/>
    <w:uiPriority w:val="9"/>
    <w:rsid w:val="000335E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335E9"/>
    <w:rPr>
      <w:rFonts w:ascii="Times New Roman" w:eastAsia="Times New Roman" w:hAnsi="Times New Roman" w:cs="Times New Roman"/>
      <w:b/>
      <w:bCs/>
      <w:sz w:val="27"/>
      <w:szCs w:val="27"/>
    </w:rPr>
  </w:style>
  <w:style w:type="character" w:styleId="aa">
    <w:name w:val="Strong"/>
    <w:basedOn w:val="a0"/>
    <w:qFormat/>
    <w:rsid w:val="000335E9"/>
    <w:rPr>
      <w:b/>
      <w:bCs/>
    </w:rPr>
  </w:style>
  <w:style w:type="character" w:customStyle="1" w:styleId="nobr">
    <w:name w:val="nobr"/>
    <w:basedOn w:val="a0"/>
    <w:rsid w:val="000335E9"/>
  </w:style>
  <w:style w:type="character" w:customStyle="1" w:styleId="meta">
    <w:name w:val="meta"/>
    <w:basedOn w:val="a0"/>
    <w:rsid w:val="000335E9"/>
  </w:style>
  <w:style w:type="paragraph" w:styleId="ab">
    <w:name w:val="header"/>
    <w:basedOn w:val="a"/>
    <w:link w:val="ac"/>
    <w:uiPriority w:val="99"/>
    <w:semiHidden/>
    <w:unhideWhenUsed/>
    <w:rsid w:val="000335E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35E9"/>
  </w:style>
  <w:style w:type="paragraph" w:styleId="ad">
    <w:name w:val="footer"/>
    <w:basedOn w:val="a"/>
    <w:link w:val="ae"/>
    <w:uiPriority w:val="99"/>
    <w:unhideWhenUsed/>
    <w:rsid w:val="000335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35E9"/>
  </w:style>
  <w:style w:type="character" w:styleId="af">
    <w:name w:val="Hyperlink"/>
    <w:basedOn w:val="a0"/>
    <w:uiPriority w:val="99"/>
    <w:unhideWhenUsed/>
    <w:rsid w:val="004430DC"/>
    <w:rPr>
      <w:color w:val="0000FF" w:themeColor="hyperlink"/>
      <w:u w:val="single"/>
    </w:rPr>
  </w:style>
  <w:style w:type="character" w:customStyle="1" w:styleId="a-size-extra-large">
    <w:name w:val="a-size-extra-large"/>
    <w:basedOn w:val="a0"/>
    <w:rsid w:val="004430DC"/>
  </w:style>
  <w:style w:type="character" w:styleId="af0">
    <w:name w:val="Emphasis"/>
    <w:basedOn w:val="a0"/>
    <w:qFormat/>
    <w:rsid w:val="00270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7271">
      <w:bodyDiv w:val="1"/>
      <w:marLeft w:val="0"/>
      <w:marRight w:val="0"/>
      <w:marTop w:val="0"/>
      <w:marBottom w:val="0"/>
      <w:divBdr>
        <w:top w:val="none" w:sz="0" w:space="0" w:color="auto"/>
        <w:left w:val="none" w:sz="0" w:space="0" w:color="auto"/>
        <w:bottom w:val="none" w:sz="0" w:space="0" w:color="auto"/>
        <w:right w:val="none" w:sz="0" w:space="0" w:color="auto"/>
      </w:divBdr>
    </w:div>
    <w:div w:id="636646453">
      <w:bodyDiv w:val="1"/>
      <w:marLeft w:val="0"/>
      <w:marRight w:val="0"/>
      <w:marTop w:val="0"/>
      <w:marBottom w:val="0"/>
      <w:divBdr>
        <w:top w:val="none" w:sz="0" w:space="0" w:color="auto"/>
        <w:left w:val="none" w:sz="0" w:space="0" w:color="auto"/>
        <w:bottom w:val="none" w:sz="0" w:space="0" w:color="auto"/>
        <w:right w:val="none" w:sz="0" w:space="0" w:color="auto"/>
      </w:divBdr>
    </w:div>
    <w:div w:id="970944334">
      <w:bodyDiv w:val="1"/>
      <w:marLeft w:val="0"/>
      <w:marRight w:val="0"/>
      <w:marTop w:val="0"/>
      <w:marBottom w:val="0"/>
      <w:divBdr>
        <w:top w:val="none" w:sz="0" w:space="0" w:color="auto"/>
        <w:left w:val="none" w:sz="0" w:space="0" w:color="auto"/>
        <w:bottom w:val="none" w:sz="0" w:space="0" w:color="auto"/>
        <w:right w:val="none" w:sz="0" w:space="0" w:color="auto"/>
      </w:divBdr>
    </w:div>
    <w:div w:id="1248736200">
      <w:bodyDiv w:val="1"/>
      <w:marLeft w:val="0"/>
      <w:marRight w:val="0"/>
      <w:marTop w:val="0"/>
      <w:marBottom w:val="0"/>
      <w:divBdr>
        <w:top w:val="none" w:sz="0" w:space="0" w:color="auto"/>
        <w:left w:val="none" w:sz="0" w:space="0" w:color="auto"/>
        <w:bottom w:val="none" w:sz="0" w:space="0" w:color="auto"/>
        <w:right w:val="none" w:sz="0" w:space="0" w:color="auto"/>
      </w:divBdr>
    </w:div>
    <w:div w:id="18462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2%D1%80%D0%B0%D0%B4%D0%B8%D1%86%D0%B8%D1%8F" TargetMode="External"/><Relationship Id="rId18" Type="http://schemas.openxmlformats.org/officeDocument/2006/relationships/hyperlink" Target="http://spbinvestment.ru/content/uploadfiles/%D0%97%D0%B0%D0%BA%D0%BE%D0%BD%D0%BE%D0%B4%D0%B0%D1%82%D0%B5%D0%BB%D1%8C%D1%81%D1%82%D0%B2%D0%BE/39-%D1%84%D0%B7.pdf" TargetMode="External"/><Relationship Id="rId26" Type="http://schemas.openxmlformats.org/officeDocument/2006/relationships/hyperlink" Target="http://master.abrosimov.site.spbinvestment.php.develop.greenlabs.ru/content/uploadfiles/%D0%97%D0%B0%D0%BA%D0%BE%D0%BD%D0%BE%D0%B4%D0%B0%D1%82%D0%B5%D0%BB%D1%8C%D1%81%D1%82%D0%B2%D0%BE/%D0%9F%D0%BE%D1%81%D1%82%D0%B0%D0%BD%D0%BE%D0%B2%D0%BB%D0%B5%D0%BD%D0%B8%D0%B5%20%D0%BF%D1%80%D0%B0%D0%B2%D0%B8%D1%82%D0%B5%D0%BB%D1%8C%D1%81%D1%82%D0%B2%D0%B0%20%D0%A1%D0%B0%D0%BD%D0%BA%D1%82-%D0%9F%D0%B5%D1%82%D0%B5%D1%80%D0%B1%D1%83%D1%80%D0%B3%D0%B0%20%D0%BE%D1%82%2021.07.2015%20%E2%84%96%20656.pdf" TargetMode="External"/><Relationship Id="rId39" Type="http://schemas.openxmlformats.org/officeDocument/2006/relationships/hyperlink" Target="http://www.gov.spb.ru/gov/governor/3_years" TargetMode="External"/><Relationship Id="rId21" Type="http://schemas.openxmlformats.org/officeDocument/2006/relationships/hyperlink" Target="http://master.abrosimov.site.spbinvestment.php.develop.greenlabs.ru/content/uploadfiles/%D0%97%D0%B0%D0%BA%D0%BE%D0%BD%D0%BE%D0%B4%D0%B0%D1%82%D0%B5%D0%BB%D1%8C%D1%81%D1%82%D0%B2%D0%BE/%D0%A4%D0%97%20%C2%AB%D0%9E%20%D0%BA%D0%BE%D0%BD%D1%86%D0%B5%D1%81%D1%81%D0%B8%D0%BE%D0%BD%D0%BD%D1%8B%D1%85%20%D1%81%D0%BE%D0%B3%D0%BB%D0%B0%D1%88%D0%B5%D0%BD%D0%B8%D1%8F%D1%85%C2%BB..pdf" TargetMode="External"/><Relationship Id="rId34" Type="http://schemas.openxmlformats.org/officeDocument/2006/relationships/hyperlink" Target="http://www.mid.ru/ns-dksu.nsf/6786f16f9aa1fc72432569ea0036120e/432569f10031dce643256b3d0029fe61?OpenDocument" TargetMode="External"/><Relationship Id="rId42" Type="http://schemas.openxmlformats.org/officeDocument/2006/relationships/hyperlink" Target="http://www.spbculture.ru/ru/statistics.html" TargetMode="External"/><Relationship Id="rId47" Type="http://schemas.openxmlformats.org/officeDocument/2006/relationships/hyperlink" Target="http://www.perspektivy.info/rus/ekob/kulturnaja_diplomatija_kak_instrument_magkoj_sily_gosudarstva_2015-11-23.htm" TargetMode="External"/><Relationship Id="rId50" Type="http://schemas.openxmlformats.org/officeDocument/2006/relationships/hyperlink" Target="http://www.russkiymir.ru/russkiymir/ru/analytics/article/news0004.html" TargetMode="External"/><Relationship Id="rId55" Type="http://schemas.openxmlformats.org/officeDocument/2006/relationships/hyperlink" Target="http://studme.org/42680/menedzhment/kultura_kak_sistemnyy_faktor_ekonomiki_territorialnogo_razvitiya" TargetMode="External"/><Relationship Id="rId63" Type="http://schemas.openxmlformats.org/officeDocument/2006/relationships/hyperlink" Target="http://www.politjournal.ru/index.php?action=Articles&amp;dirid=55&amp;tek=1030&amp;issue=28" TargetMode="External"/><Relationship Id="rId68" Type="http://schemas.openxmlformats.org/officeDocument/2006/relationships/hyperlink" Target="https://www.scienceforum.ru/2017/2796/35424"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v.spb.ru/law?d&amp;nd=8429914&amp;prevDoc=822403595&amp;mark=0000000000000000000000000000000000000000000000000065A0IQ" TargetMode="External"/><Relationship Id="rId29" Type="http://schemas.openxmlformats.org/officeDocument/2006/relationships/hyperlink" Target="http://www.fisp.spb.ru/r/mm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D%D0%B2%D0%BE%D0%BB%D1%8E%D1%86%D0%B8%D1%8F" TargetMode="External"/><Relationship Id="rId24" Type="http://schemas.openxmlformats.org/officeDocument/2006/relationships/hyperlink" Target="http://master.abrosimov.site.spbinvestment.php.develop.greenlabs.ru/content/uploadfiles/%D0%97%D0%B0%D0%BA%D0%BE%D0%BD%D0%BE%D0%B4%D0%B0%D1%82%D0%B5%D0%BB%D1%8C%D1%81%D1%82%D0%B2%D0%BE/%E2%84%96%20742-136%20%C2%AB%D0%9E%20%D1%81%D1%82%D1%80%D0%B0%D1%82%D0%B5%D0%B3%D0%B8%D1%87%D0%B5%D1%81%D0%BA%D0%B8%D1%85%20%D0%B8%D0%BD%D0%B2%D0%B5%D1%81%D1%82%D0%B8%D1%86%D0%B8%D0%BE%D0%BD%D0%BD%D1%8B%D1%85%20%D0%BF%D1%80%D0%BE%D0%B5%D0%BA%D1%82%D0%B0%D1%85%C2%BB..pdf" TargetMode="External"/><Relationship Id="rId32" Type="http://schemas.openxmlformats.org/officeDocument/2006/relationships/hyperlink" Target="http://www.fisp.spb.ru/r/priyutino/" TargetMode="External"/><Relationship Id="rId37" Type="http://schemas.openxmlformats.org/officeDocument/2006/relationships/hyperlink" Target="https://gov.spb.ru/law?d&amp;nd=822401343&amp;prevDoc=537960546" TargetMode="External"/><Relationship Id="rId40" Type="http://schemas.openxmlformats.org/officeDocument/2006/relationships/hyperlink" Target="https://gov.spb.ru/gov/otrasl/invest/news/78551/" TargetMode="External"/><Relationship Id="rId45" Type="http://schemas.openxmlformats.org/officeDocument/2006/relationships/hyperlink" Target="http://www.sobchak.info/rus/main.php3?fp=f04040105_fl000318" TargetMode="External"/><Relationship Id="rId53" Type="http://schemas.openxmlformats.org/officeDocument/2006/relationships/hyperlink" Target="http://www.cap.ru/HOME/81/brend/issledov.doc" TargetMode="External"/><Relationship Id="rId58" Type="http://schemas.openxmlformats.org/officeDocument/2006/relationships/hyperlink" Target="http://rusplt.ru/society/minkult-peterburg-perenos-predlojenie-24905.html" TargetMode="External"/><Relationship Id="rId66" Type="http://schemas.openxmlformats.org/officeDocument/2006/relationships/hyperlink" Target="http://www.spb.su/politika/printsipy-investitsionnoj-politiki-sankt-peterburga.html" TargetMode="External"/><Relationship Id="rId5" Type="http://schemas.openxmlformats.org/officeDocument/2006/relationships/settings" Target="settings.xml"/><Relationship Id="rId15" Type="http://schemas.openxmlformats.org/officeDocument/2006/relationships/hyperlink" Target="http://ru.wikipedia.org/wiki/%D0%9C%D0%B0%D1%81%D1%81%D0%BE%D0%B2%D0%B0%D1%8F_%D0%BA%D1%83%D0%BB%D1%8C%D1%82%D1%83%D1%80%D0%B0" TargetMode="External"/><Relationship Id="rId23" Type="http://schemas.openxmlformats.org/officeDocument/2006/relationships/hyperlink" Target="http://master.abrosimov.site.spbinvestment.php.develop.greenlabs.ru/content/uploadfiles/%D0%97%D0%B0%D0%BA%D0%BE%D0%BD%D0%BE%D0%B4%D0%B0%D1%82%D0%B5%D0%BB%D1%8C%D1%81%D1%82%D0%B2%D0%BE/%E2%84%96%20282-43%20%C2%AB%D0%9E%20%D0%BF%D0%BE%D1%80%D1%8F%D0%B4%D0%BA%D0%B5%20%D0%BF%D1%80%D0%B5%D0%B4%D0%BE%D1%81%D1%82%D0%B0%D0%B2%D0%BB%D0%B5%D0%BD%D0%B8%D1%8F%20%D0%BE%D0%B1%D1%8A%D0%B5%D0%BA%D1%82%D0%BE%D0%B2%20%D0%BD%D0%B5%D0%B4%D0%B2%D0%B8%D0%B6%D0%B8%D0%BC%D0%BE%D1%81%D1%82%D0%B8%C2%BB.pdf" TargetMode="External"/><Relationship Id="rId28" Type="http://schemas.openxmlformats.org/officeDocument/2006/relationships/hyperlink" Target="http://www.spbculture.ru/ru/investments.html" TargetMode="External"/><Relationship Id="rId36" Type="http://schemas.openxmlformats.org/officeDocument/2006/relationships/hyperlink" Target="http://www.kvs.spb.ru/userfiles/2016/Statistics/Passport_2016_rus.pdf" TargetMode="External"/><Relationship Id="rId49" Type="http://schemas.openxmlformats.org/officeDocument/2006/relationships/hyperlink" Target="http://www.mediascope.ru/node/252/" TargetMode="External"/><Relationship Id="rId57" Type="http://schemas.openxmlformats.org/officeDocument/2006/relationships/hyperlink" Target="http://www.ibl.ru/konf/130510/57.html" TargetMode="External"/><Relationship Id="rId61" Type="http://schemas.openxmlformats.org/officeDocument/2006/relationships/hyperlink" Target="http://www.sobchak.info/rus/main.php3?fp=f04030000_fl000168" TargetMode="External"/><Relationship Id="rId10" Type="http://schemas.openxmlformats.org/officeDocument/2006/relationships/hyperlink" Target="http://ru.wikipedia.org/wiki/%D0%A7%D0%B5%D0%BB%D0%BE%D0%B2%D0%B5%D0%BA" TargetMode="External"/><Relationship Id="rId19" Type="http://schemas.openxmlformats.org/officeDocument/2006/relationships/hyperlink" Target="http://master.abrosimov.site.spbinvestment.php.develop.greenlabs.ru/content/uploadfiles/%D0%97%D0%B0%D0%BA%D0%BE%D0%BD%D0%BE%D0%B4%D0%B0%D1%82%D0%B5%D0%BB%D1%8C%D1%81%D1%82%D0%B2%D0%BE/%D0%97%D0%B5%D0%BC%D0%B5%D0%BB%D1%8C%D0%BD%D1%8B%D0%B9%20%D0%BA%D0%BE%D0%B4%D0%B5%D0%BA%D1%81%20%D0%A0%D0%A4.pdf" TargetMode="External"/><Relationship Id="rId31" Type="http://schemas.openxmlformats.org/officeDocument/2006/relationships/hyperlink" Target="http://www.fisp.spb.ru/r/park-monrepo/" TargetMode="External"/><Relationship Id="rId44" Type="http://schemas.openxmlformats.org/officeDocument/2006/relationships/hyperlink" Target="http://www.fisp.spb.ru/r/ifpk_projects/" TargetMode="External"/><Relationship Id="rId52" Type="http://schemas.openxmlformats.org/officeDocument/2006/relationships/hyperlink" Target="http://www.littleone.ru/articles/more/raznoe/1044" TargetMode="External"/><Relationship Id="rId60" Type="http://schemas.openxmlformats.org/officeDocument/2006/relationships/hyperlink" Target="http://www.mironov.ru/book/politics/17329.html" TargetMode="External"/><Relationship Id="rId65" Type="http://schemas.openxmlformats.org/officeDocument/2006/relationships/hyperlink" Target="http://www.marketologi.ru/lib/terr/terr3-4.html" TargetMode="External"/><Relationship Id="rId4" Type="http://schemas.microsoft.com/office/2007/relationships/stylesWithEffects" Target="stylesWithEffect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hyperlink" Target="http://ru.wikipedia.org/wiki/%D0%9A%D1%83%D0%BB%D1%8C%D1%82%D1%83%D1%80%D0%B0_%D0%94%D1%80%D0%B5%D0%B2%D0%BD%D0%B5%D0%B9_%D0%A0%D1%83%D1%81%D0%B8" TargetMode="External"/><Relationship Id="rId22" Type="http://schemas.openxmlformats.org/officeDocument/2006/relationships/hyperlink" Target="http://master.abrosimov.site.spbinvestment.php.develop.greenlabs.ru/content/uploadfiles/%D0%97%D0%B0%D0%BA%D0%BE%D0%BD%D0%BE%D0%B4%D0%B0%D1%82%D0%B5%D0%BB%D1%8C%D1%81%D1%82%D0%B2%D0%BE/%E2%84%96%20185-36%20%C2%AB%D0%9E%20%D0%B3%D0%BE%D1%81%D1%83%D0%B4%D0%B0%D1%80%D1%81%D1%82%D0%B2%D0%B5%D0%BD%D0%BD%D0%BE%D0%B9%20%D0%BF%D0%BE%D0%B4%D0%B4%D0%B5%D1%80%D0%B6%D0%BA%D0%B5%20%D0%B8%D0%BD%D0%B2%D0%B5%D1%81%D1%82%D0%B8%D1%86%D0%B8%D0%BE%D0%BD%D0%BD%D0%BE%D0%B9%20%D0%B4%D0%B5%D1%8F%D1%82%D0%B5%D0%BB%D1%8C%D0%BD%D0%BE%D1%81%D1%82%D0%B8%C2%BB..pdf" TargetMode="External"/><Relationship Id="rId27" Type="http://schemas.openxmlformats.org/officeDocument/2006/relationships/hyperlink" Target="http://spbinvestment.ru/ru/docs/normbase" TargetMode="External"/><Relationship Id="rId30" Type="http://schemas.openxmlformats.org/officeDocument/2006/relationships/hyperlink" Target="http://www.fisp.spb.ru/r/mus-dss/" TargetMode="External"/><Relationship Id="rId35" Type="http://schemas.openxmlformats.org/officeDocument/2006/relationships/hyperlink" Target="http://archive.mid.ru//ns-dksu.nsf/6786f16f9aa1fc72432569ea0036120e/3ab2f674ebfae614c3256e39002d28a6?OpenDocument" TargetMode="External"/><Relationship Id="rId43" Type="http://schemas.openxmlformats.org/officeDocument/2006/relationships/hyperlink" Target="http://www.sobchak.info/rus/main.php3?fp=f02070000_fl000270" TargetMode="External"/><Relationship Id="rId48" Type="http://schemas.openxmlformats.org/officeDocument/2006/relationships/hyperlink" Target="http://www.cpolicy.ru/analytics/gdedovsky_zelentsova.html" TargetMode="External"/><Relationship Id="rId56" Type="http://schemas.openxmlformats.org/officeDocument/2006/relationships/hyperlink" Target="http://www.rg.ru/anons/arc_2000/0421/2.htm" TargetMode="External"/><Relationship Id="rId64" Type="http://schemas.openxmlformats.org/officeDocument/2006/relationships/hyperlink" Target="http://www.domkontrol.ru/companies.php?id=307"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ec-group.ru/press/press/detail.php?ID=400" TargetMode="External"/><Relationship Id="rId3" Type="http://schemas.openxmlformats.org/officeDocument/2006/relationships/styles" Target="styles.xml"/><Relationship Id="rId12" Type="http://schemas.openxmlformats.org/officeDocument/2006/relationships/hyperlink" Target="http://ru.wikipedia.org/wiki/%D0%9C%D0%BE%D1%80%D0%B0%D0%BB%D1%8C" TargetMode="External"/><Relationship Id="rId17" Type="http://schemas.openxmlformats.org/officeDocument/2006/relationships/hyperlink" Target="https://gov.spb.ru/law?d&amp;nd=8429914&amp;prevDoc=822403595" TargetMode="External"/><Relationship Id="rId25" Type="http://schemas.openxmlformats.org/officeDocument/2006/relationships/hyperlink" Target="http://spbinvestment.ru/upload/%D0%97%D0%B0%D0%BA%D0%BE%D0%BD%20%D0%A1%D0%B0%D0%BD%D0%BA%D1%82-%D0%9F%D0%B5%D1%82%D0%B5%D1%80%D0%B1%D1%83%D1%80%D0%B3%D0%B0%D0%BE%D1%82%2025.12.2006%20%E2%84%96%20627-100%20%D0%9E%D0%B1%20%D1%83%D1%87%D0%B0%D1%81%D1%82%D0%B8%D0%B8%20%D0%A1%D0%B0%D0%BD%D0%BA%D1%82-%D0%9F%D0%B5%D1%82%D0%B5%D1%80%D0%B1%D1%83%D1%80%D0%B3%D0%B0%20%D0%B2%20%D0%B3%D0%BE%D1%81%D1%83%D0%B4%D0%B0%D1%80%D1%81%D1%82%D0%B2%D0%B5%D0%BD%D0%BD%D0%BE-%D1%87%D0%B0%D1%81%D1%82%D0%BD%D1%8B%D1%85%20%D0%BF%D0%B0%D1%80%D1%82%D0%BD%D0%B5%D1%80%D1%81%D1%82%D0%B2%D0%B0%D1%85.pdf" TargetMode="External"/><Relationship Id="rId33" Type="http://schemas.openxmlformats.org/officeDocument/2006/relationships/hyperlink" Target="http://www.fisp.spb.ru/r/vyborg/" TargetMode="External"/><Relationship Id="rId38" Type="http://schemas.openxmlformats.org/officeDocument/2006/relationships/hyperlink" Target="http://spbinvestment.invest.gov.spb.ru/upload/Investbook_Business_2013.pdf" TargetMode="External"/><Relationship Id="rId46" Type="http://schemas.openxmlformats.org/officeDocument/2006/relationships/hyperlink" Target="http://ec.europe.eu/culture/key-documents/doc873_en.htm" TargetMode="External"/><Relationship Id="rId59" Type="http://schemas.openxmlformats.org/officeDocument/2006/relationships/hyperlink" Target="http://www.dissercat.com/content/grazhdanskaya-narodnaya-diplomatiya-i-ee-rol-v-rossiisko-yaponskom-politicheskom-dialoge" TargetMode="External"/><Relationship Id="rId67" Type="http://schemas.openxmlformats.org/officeDocument/2006/relationships/hyperlink" Target="http://spbinvestment.ru/ru/projects/stroitelstvo-mnogofunkcionalnogo-kompleksa-planetograd" TargetMode="External"/><Relationship Id="rId20" Type="http://schemas.openxmlformats.org/officeDocument/2006/relationships/hyperlink" Target="http://master.abrosimov.site.spbinvestment.php.develop.greenlabs.ru/content/uploadfiles/%D0%97%D0%B0%D0%BA%D0%BE%D0%BD%D0%BE%D0%B4%D0%B0%D1%82%D0%B5%D0%BB%D1%8C%D1%81%D1%82%D0%B2%D0%BE/%D0%A4%D0%97%20%C2%AB%D0%9E%20%D0%BA%D0%BE%D0%BD%D1%86%D0%B5%D1%81%D1%81%D0%B8%D0%BE%D0%BD%D0%BD%D1%8B%D1%85%20%D1%81%D0%BE%D0%B3%D0%BB%D0%B0%D1%88%D0%B5%D0%BD%D0%B8%D1%8F%D1%85%C2%BB..pdf" TargetMode="External"/><Relationship Id="rId41" Type="http://schemas.openxmlformats.org/officeDocument/2006/relationships/hyperlink" Target="https://gov.spb.ru/gov/otrasl/invest/current_activities/speeches/3545/" TargetMode="External"/><Relationship Id="rId54" Type="http://schemas.openxmlformats.org/officeDocument/2006/relationships/hyperlink" Target="http://www.countries.ru/library/subscribe/etymology.htm" TargetMode="External"/><Relationship Id="rId62" Type="http://schemas.openxmlformats.org/officeDocument/2006/relationships/hyperlink" Target="http://volga-volga.com/agency/13/"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ountries.ru/library/subscribe/etymology.htm" TargetMode="External"/><Relationship Id="rId18" Type="http://schemas.openxmlformats.org/officeDocument/2006/relationships/hyperlink" Target="http://www.cpolicy.ru/analytics/gdedovsky_zelentsova.html" TargetMode="External"/><Relationship Id="rId26" Type="http://schemas.openxmlformats.org/officeDocument/2006/relationships/hyperlink" Target="http://studme.org/42680/menedzhment/kultura_kak_sistemnyy_faktor_ekonomiki_territorialnogo_razvitiya" TargetMode="External"/><Relationship Id="rId39" Type="http://schemas.openxmlformats.org/officeDocument/2006/relationships/hyperlink" Target="http://www.spbculture.ru/ru/relations.html" TargetMode="External"/><Relationship Id="rId21" Type="http://schemas.openxmlformats.org/officeDocument/2006/relationships/hyperlink" Target="http://archive.mid.ru//ns-dksu.nsf/6786f16f9aa1fc72432569ea0036120e/3ab2f674ebfae614c3256e39002d28a6?OpenDocument" TargetMode="External"/><Relationship Id="rId34" Type="http://schemas.openxmlformats.org/officeDocument/2006/relationships/hyperlink" Target="http://www.mironov.ru/book/politics/17329.html" TargetMode="External"/><Relationship Id="rId42" Type="http://schemas.openxmlformats.org/officeDocument/2006/relationships/hyperlink" Target="http://www.spbculture.ru/ru/cults.html" TargetMode="External"/><Relationship Id="rId47" Type="http://schemas.openxmlformats.org/officeDocument/2006/relationships/hyperlink" Target="https://gov.spb.ru/law?d&amp;nd=822403595&amp;prevDoc=537985500&amp;mark=000000000000000000000000000000000000000000000000007EA0KG" TargetMode="External"/><Relationship Id="rId50" Type="http://schemas.openxmlformats.org/officeDocument/2006/relationships/hyperlink" Target="https://www.scienceforum.ru/2017/2796/35424" TargetMode="External"/><Relationship Id="rId55" Type="http://schemas.openxmlformats.org/officeDocument/2006/relationships/hyperlink" Target="http://spbinvestment.ru/ru/docs/normbase" TargetMode="External"/><Relationship Id="rId63" Type="http://schemas.openxmlformats.org/officeDocument/2006/relationships/hyperlink" Target="https://gov.spb.ru/law?d&amp;nd=822403595&amp;prevDoc=537985500&amp;mark=000000000000000000000000000000000000000000000000007EA0KG" TargetMode="External"/><Relationship Id="rId68" Type="http://schemas.openxmlformats.org/officeDocument/2006/relationships/hyperlink" Target="http://www.fisp.spb.ru/r/mmc/" TargetMode="External"/><Relationship Id="rId7" Type="http://schemas.openxmlformats.org/officeDocument/2006/relationships/hyperlink" Target="http://www.spbculture.ru/ru/investments.html" TargetMode="External"/><Relationship Id="rId71" Type="http://schemas.openxmlformats.org/officeDocument/2006/relationships/hyperlink" Target="http://www.fisp.spb.ru/r/park-monrepo/" TargetMode="External"/><Relationship Id="rId2" Type="http://schemas.openxmlformats.org/officeDocument/2006/relationships/hyperlink" Target="http://www.russkiymir.ru/russkiymir/ru/analytics/article/news0004.html" TargetMode="External"/><Relationship Id="rId16" Type="http://schemas.openxmlformats.org/officeDocument/2006/relationships/hyperlink" Target="http://www.mid.ru/ns-dksu.nsf/6786f16f9aa1fc72432569ea0036120e/432569f10031dce643256b3d0029fe61?OpenDocument" TargetMode="External"/><Relationship Id="rId29" Type="http://schemas.openxmlformats.org/officeDocument/2006/relationships/hyperlink" Target="http://www.sobchak.info/rus/main.php3?fp=f02070000_fl000270" TargetMode="External"/><Relationship Id="rId11" Type="http://schemas.openxmlformats.org/officeDocument/2006/relationships/hyperlink" Target="http://www.mid.ru/ns-dksu.nsf/6786f16f9aa1fc72432569ea0036120e/432569f10031dce643256b3d0029fe61?OpenDocument" TargetMode="External"/><Relationship Id="rId24" Type="http://schemas.openxmlformats.org/officeDocument/2006/relationships/hyperlink" Target="http://www.ibl.ru/konf/130510/57.html" TargetMode="External"/><Relationship Id="rId32" Type="http://schemas.openxmlformats.org/officeDocument/2006/relationships/hyperlink" Target="http://www.sobchak.info/rus/main.php3?fp=f04040105_fl000318" TargetMode="External"/><Relationship Id="rId37" Type="http://schemas.openxmlformats.org/officeDocument/2006/relationships/hyperlink" Target="http://www.cap.ru/HOME/81/brend/issledov.doc" TargetMode="External"/><Relationship Id="rId40" Type="http://schemas.openxmlformats.org/officeDocument/2006/relationships/hyperlink" Target="http://www.littleone.ru/articles/more/raznoe/1044" TargetMode="External"/><Relationship Id="rId45" Type="http://schemas.openxmlformats.org/officeDocument/2006/relationships/hyperlink" Target="http://www.spbculture.ru/ru/activities.html" TargetMode="External"/><Relationship Id="rId53" Type="http://schemas.openxmlformats.org/officeDocument/2006/relationships/hyperlink" Target="http://www.ec-group.ru/press/press/detail.php?ID=400" TargetMode="External"/><Relationship Id="rId58" Type="http://schemas.openxmlformats.org/officeDocument/2006/relationships/hyperlink" Target="http://spbinvestment.invest.gov.spb.ru/upload/Investbook_Business_2013.pdf" TargetMode="External"/><Relationship Id="rId66" Type="http://schemas.openxmlformats.org/officeDocument/2006/relationships/hyperlink" Target="http://www.fisp.spb.ru/r/ifpk_projects/" TargetMode="External"/><Relationship Id="rId74" Type="http://schemas.openxmlformats.org/officeDocument/2006/relationships/hyperlink" Target="http://spbinvestment.ru/ru/projects/stroitelstvo-mnogofunkcionalnogo-kompleksa-planetograd" TargetMode="External"/><Relationship Id="rId5" Type="http://schemas.openxmlformats.org/officeDocument/2006/relationships/hyperlink" Target="http://www.marketologi.ru/lib/terr/terr3-4.html" TargetMode="External"/><Relationship Id="rId15" Type="http://schemas.openxmlformats.org/officeDocument/2006/relationships/hyperlink" Target="http://ec.europe.eu/culture/keydocuments/doc873_en.htm" TargetMode="External"/><Relationship Id="rId23" Type="http://schemas.openxmlformats.org/officeDocument/2006/relationships/hyperlink" Target="http://www.perspektivy.info/rus/ekob/kulturnaja_diplomatija_kak_instrument_magkoj_sily_gosudarstva_2015-11-23.htm" TargetMode="External"/><Relationship Id="rId28" Type="http://schemas.openxmlformats.org/officeDocument/2006/relationships/hyperlink" Target="http://www.marketologi.ru/lib/terr/terr3-4.html" TargetMode="External"/><Relationship Id="rId36" Type="http://schemas.openxmlformats.org/officeDocument/2006/relationships/hyperlink" Target="https://gov.spb.ru/law?d&amp;nd=822403595&amp;prevDoc=537985500&amp;mark=000000000000000000000000000000000000000000000000007EA0KG" TargetMode="External"/><Relationship Id="rId49" Type="http://schemas.openxmlformats.org/officeDocument/2006/relationships/hyperlink" Target="https://gov.spb.ru/gov/otrasl/c_tourism/news/104110/" TargetMode="External"/><Relationship Id="rId57" Type="http://schemas.openxmlformats.org/officeDocument/2006/relationships/hyperlink" Target="https://www.scienceforum.ru/2017/2796/35424" TargetMode="External"/><Relationship Id="rId61" Type="http://schemas.openxmlformats.org/officeDocument/2006/relationships/hyperlink" Target="https://gov.spb.ru/law?d&amp;nd=822401343&amp;prevDoc=537960546" TargetMode="External"/><Relationship Id="rId10" Type="http://schemas.openxmlformats.org/officeDocument/2006/relationships/hyperlink" Target="http://spbinvestment.ru/ru/docs/normbase" TargetMode="External"/><Relationship Id="rId19" Type="http://schemas.openxmlformats.org/officeDocument/2006/relationships/hyperlink" Target="http://www.cpolicy.ru/analytics/gdedovsky_zelentsova.html" TargetMode="External"/><Relationship Id="rId31" Type="http://schemas.openxmlformats.org/officeDocument/2006/relationships/hyperlink" Target="http://www.sobchak.info/rus/main.php3?fp=f04040105_fl000318" TargetMode="External"/><Relationship Id="rId44" Type="http://schemas.openxmlformats.org/officeDocument/2006/relationships/hyperlink" Target="https://gov.spb.ru/law?d&amp;nd=822403595&amp;prevDoc=537985500&amp;mark=000000000000000000000000000000000000000000000000007EA0KG" TargetMode="External"/><Relationship Id="rId52" Type="http://schemas.openxmlformats.org/officeDocument/2006/relationships/hyperlink" Target="https://www.scienceforum.ru/2017/2796/35424" TargetMode="External"/><Relationship Id="rId60" Type="http://schemas.openxmlformats.org/officeDocument/2006/relationships/hyperlink" Target="https://gu.spb.ru/orgs/66675/" TargetMode="External"/><Relationship Id="rId65" Type="http://schemas.openxmlformats.org/officeDocument/2006/relationships/hyperlink" Target="http://www.spbculture.ru/ru/investments.html" TargetMode="External"/><Relationship Id="rId73" Type="http://schemas.openxmlformats.org/officeDocument/2006/relationships/hyperlink" Target="http://www.domkontrol.ru/companies.php?id=307" TargetMode="External"/><Relationship Id="rId4" Type="http://schemas.openxmlformats.org/officeDocument/2006/relationships/hyperlink" Target="http://www.ibl.ru/konf/130510/57.html" TargetMode="External"/><Relationship Id="rId9" Type="http://schemas.openxmlformats.org/officeDocument/2006/relationships/hyperlink" Target="http://www.spbculture.ru/ru/cults.html" TargetMode="External"/><Relationship Id="rId14" Type="http://schemas.openxmlformats.org/officeDocument/2006/relationships/hyperlink" Target="http://www.russianculture.ru/Materials/1_cult.htm" TargetMode="External"/><Relationship Id="rId22" Type="http://schemas.openxmlformats.org/officeDocument/2006/relationships/hyperlink" Target="http://www.perspektivy.info/rus/ekob/kulturnaja_diplomatija_kak_instrument_magkoj_sily_gosudarstva_2015-11-23.htm" TargetMode="External"/><Relationship Id="rId27" Type="http://schemas.openxmlformats.org/officeDocument/2006/relationships/hyperlink" Target="http://www.marketologi.ru/lib/terr/terr3-4.html" TargetMode="External"/><Relationship Id="rId30" Type="http://schemas.openxmlformats.org/officeDocument/2006/relationships/hyperlink" Target="http://www.sobchak.info/rus/main.php3?fp=f04030000_fl000168" TargetMode="External"/><Relationship Id="rId35" Type="http://schemas.openxmlformats.org/officeDocument/2006/relationships/hyperlink" Target="http://rusplt.ru/society/minkult-peterburg-perenos-predlojenie-24905.html" TargetMode="External"/><Relationship Id="rId43" Type="http://schemas.openxmlformats.org/officeDocument/2006/relationships/hyperlink" Target="http://www.spbculture.ru/ru/statistics.html" TargetMode="External"/><Relationship Id="rId48" Type="http://schemas.openxmlformats.org/officeDocument/2006/relationships/hyperlink" Target="https://gov.spb.ru/law?d&amp;nd=822403595&amp;prevDoc=537985500&amp;mark=000000000000000000000000000000000000000000000000007EA0KG" TargetMode="External"/><Relationship Id="rId56" Type="http://schemas.openxmlformats.org/officeDocument/2006/relationships/hyperlink" Target="http://www.spb.su/politika/printsipy-investitsionnoj-politiki-sankt-peterburga.html" TargetMode="External"/><Relationship Id="rId64" Type="http://schemas.openxmlformats.org/officeDocument/2006/relationships/hyperlink" Target="https://gov.spb.ru/gov/otrasl/invest/current_activities/speeches/3545/" TargetMode="External"/><Relationship Id="rId69" Type="http://schemas.openxmlformats.org/officeDocument/2006/relationships/hyperlink" Target="http://www.fisp.spb.ru/r/mus-dss/" TargetMode="External"/><Relationship Id="rId8" Type="http://schemas.openxmlformats.org/officeDocument/2006/relationships/hyperlink" Target="http://www.spbculture.ru/ru/relations.html" TargetMode="External"/><Relationship Id="rId51" Type="http://schemas.openxmlformats.org/officeDocument/2006/relationships/hyperlink" Target="https://gov.spb.ru/gov/otrasl/invest/news/78551/" TargetMode="External"/><Relationship Id="rId72" Type="http://schemas.openxmlformats.org/officeDocument/2006/relationships/hyperlink" Target="http://www.fisp.spb.ru/r/priyutino/" TargetMode="External"/><Relationship Id="rId3" Type="http://schemas.openxmlformats.org/officeDocument/2006/relationships/hyperlink" Target="http://www.perspektivy.info/rus/ekob/kulturnaja_diplomatija_kak_instrument_magkoj_sily_gosudarstva_2015-11-23.htm" TargetMode="External"/><Relationship Id="rId12" Type="http://schemas.openxmlformats.org/officeDocument/2006/relationships/hyperlink" Target="http://ec.europe.eu/culture/key-documents/doc873_en.htm" TargetMode="External"/><Relationship Id="rId17" Type="http://schemas.openxmlformats.org/officeDocument/2006/relationships/hyperlink" Target="http://www.dissercat.com/content/grazhdanskaya-narodnaya-diplomatiya-i-ee-rol-v-rossiisko-yaponskom-politicheskom-dialoge" TargetMode="External"/><Relationship Id="rId25" Type="http://schemas.openxmlformats.org/officeDocument/2006/relationships/hyperlink" Target="http://www.mediascope.ru/node/252/" TargetMode="External"/><Relationship Id="rId33" Type="http://schemas.openxmlformats.org/officeDocument/2006/relationships/hyperlink" Target="http://www.rg.ru/anons/arc_2000/0421/2.htm" TargetMode="External"/><Relationship Id="rId38" Type="http://schemas.openxmlformats.org/officeDocument/2006/relationships/hyperlink" Target="http://volga-volga.com/agency/13/" TargetMode="External"/><Relationship Id="rId46" Type="http://schemas.openxmlformats.org/officeDocument/2006/relationships/hyperlink" Target="http://www.spbculture.ru/ru/activities.html" TargetMode="External"/><Relationship Id="rId59" Type="http://schemas.openxmlformats.org/officeDocument/2006/relationships/hyperlink" Target="https://www.scienceforum.ru/2017/2796/35424" TargetMode="External"/><Relationship Id="rId67" Type="http://schemas.openxmlformats.org/officeDocument/2006/relationships/hyperlink" Target="http://www.spbculture.ru/ru/investments.html" TargetMode="External"/><Relationship Id="rId20" Type="http://schemas.openxmlformats.org/officeDocument/2006/relationships/hyperlink" Target="http://www.russkiymir.ru/russkiymir/ru/analytics/article/news0004.html" TargetMode="External"/><Relationship Id="rId41" Type="http://schemas.openxmlformats.org/officeDocument/2006/relationships/hyperlink" Target="http://www.kvs.spb.ru/userfiles/2016/Statistics/Passport_2016_rus.pdf" TargetMode="External"/><Relationship Id="rId54" Type="http://schemas.openxmlformats.org/officeDocument/2006/relationships/hyperlink" Target="http://spbinvestment.ru/ru/docs/normbase" TargetMode="External"/><Relationship Id="rId62" Type="http://schemas.openxmlformats.org/officeDocument/2006/relationships/hyperlink" Target="http://spbinvestment.invest.gov.spb.ru/upload/Investbook_Business_2013.pdf" TargetMode="External"/><Relationship Id="rId70" Type="http://schemas.openxmlformats.org/officeDocument/2006/relationships/hyperlink" Target="http://www.fisp.spb.ru/r/vyborg/" TargetMode="External"/><Relationship Id="rId1" Type="http://schemas.openxmlformats.org/officeDocument/2006/relationships/hyperlink" Target="http://voprosik.net/kulturnaya-ekspansiya-kak-vid-myagkoj-sily/" TargetMode="External"/><Relationship Id="rId6" Type="http://schemas.openxmlformats.org/officeDocument/2006/relationships/hyperlink" Target="https://www.scienceforum.ru/2017/2796/35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0CD2-99FD-4A02-B97B-469B705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23321</Words>
  <Characters>132934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dc:creator>
  <cp:lastModifiedBy>Евгений Доржеев</cp:lastModifiedBy>
  <cp:revision>35</cp:revision>
  <dcterms:created xsi:type="dcterms:W3CDTF">2017-05-21T12:08:00Z</dcterms:created>
  <dcterms:modified xsi:type="dcterms:W3CDTF">2017-05-24T14:00:00Z</dcterms:modified>
</cp:coreProperties>
</file>