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8"/>
          <w:szCs w:val="28"/>
          <w:lang w:eastAsia="ru-RU"/>
        </w:rPr>
      </w:pPr>
      <w:r w:rsidRPr="00E56272">
        <w:rPr>
          <w:rFonts w:ascii="Times New Roman" w:eastAsia="Times New Roman" w:hAnsi="Times New Roman"/>
          <w:sz w:val="28"/>
          <w:szCs w:val="28"/>
          <w:lang w:eastAsia="ru-RU"/>
        </w:rPr>
        <w:t>САНКТ-ПЕТЕРБУРГСКИЙ ГОСУДАРСТВЕННЫЙ УНИВЕРСИТЕТ</w:t>
      </w: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6"/>
          <w:szCs w:val="26"/>
          <w:lang w:eastAsia="ru-RU"/>
        </w:rPr>
      </w:pPr>
      <w:r w:rsidRPr="00EE32AC">
        <w:rPr>
          <w:rFonts w:ascii="Times New Roman" w:eastAsia="Times New Roman" w:hAnsi="Times New Roman"/>
          <w:sz w:val="26"/>
          <w:szCs w:val="26"/>
          <w:lang w:eastAsia="ru-RU"/>
        </w:rPr>
        <w:t>Магистерская программа</w:t>
      </w: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6"/>
          <w:szCs w:val="26"/>
          <w:lang w:eastAsia="ru-RU"/>
        </w:rPr>
      </w:pPr>
      <w:r w:rsidRPr="00EE32AC">
        <w:rPr>
          <w:rFonts w:ascii="Times New Roman" w:eastAsia="Times New Roman" w:hAnsi="Times New Roman"/>
          <w:sz w:val="26"/>
          <w:szCs w:val="26"/>
          <w:lang w:eastAsia="ru-RU"/>
        </w:rPr>
        <w:t xml:space="preserve">«История международных отношений в </w:t>
      </w:r>
      <w:r w:rsidRPr="00EE32AC">
        <w:rPr>
          <w:rFonts w:ascii="Times New Roman" w:eastAsia="Times New Roman" w:hAnsi="Times New Roman"/>
          <w:sz w:val="26"/>
          <w:szCs w:val="26"/>
          <w:lang w:val="en-US" w:eastAsia="ru-RU"/>
        </w:rPr>
        <w:t>XX</w:t>
      </w:r>
      <w:r w:rsidRPr="00EE32AC">
        <w:rPr>
          <w:rFonts w:ascii="Times New Roman" w:eastAsia="Times New Roman" w:hAnsi="Times New Roman"/>
          <w:sz w:val="26"/>
          <w:szCs w:val="26"/>
          <w:lang w:eastAsia="ru-RU"/>
        </w:rPr>
        <w:t>-</w:t>
      </w:r>
      <w:r w:rsidRPr="00EE32AC">
        <w:rPr>
          <w:rFonts w:ascii="Times New Roman" w:eastAsia="Times New Roman" w:hAnsi="Times New Roman"/>
          <w:sz w:val="26"/>
          <w:szCs w:val="26"/>
          <w:lang w:val="en-US" w:eastAsia="ru-RU"/>
        </w:rPr>
        <w:t>XXI</w:t>
      </w:r>
      <w:r w:rsidRPr="00EE32AC">
        <w:rPr>
          <w:rFonts w:ascii="Times New Roman" w:eastAsia="Times New Roman" w:hAnsi="Times New Roman"/>
          <w:sz w:val="26"/>
          <w:szCs w:val="26"/>
          <w:lang w:eastAsia="ru-RU"/>
        </w:rPr>
        <w:t xml:space="preserve"> веках»</w:t>
      </w: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8"/>
          <w:szCs w:val="28"/>
          <w:lang w:eastAsia="ru-RU"/>
        </w:rPr>
      </w:pP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8"/>
          <w:szCs w:val="28"/>
          <w:lang w:eastAsia="ru-RU"/>
        </w:rPr>
      </w:pPr>
      <w:r w:rsidRPr="00E56272">
        <w:rPr>
          <w:rFonts w:ascii="Times New Roman" w:eastAsia="Times New Roman" w:hAnsi="Times New Roman"/>
          <w:sz w:val="28"/>
          <w:szCs w:val="28"/>
          <w:lang w:eastAsia="ru-RU"/>
        </w:rPr>
        <w:t>Баранов Кирилл Па</w:t>
      </w:r>
      <w:r>
        <w:rPr>
          <w:rFonts w:ascii="Times New Roman" w:eastAsia="Times New Roman" w:hAnsi="Times New Roman"/>
          <w:sz w:val="28"/>
          <w:szCs w:val="28"/>
          <w:lang w:eastAsia="ru-RU"/>
        </w:rPr>
        <w:t>в</w:t>
      </w:r>
      <w:r w:rsidRPr="00E56272">
        <w:rPr>
          <w:rFonts w:ascii="Times New Roman" w:eastAsia="Times New Roman" w:hAnsi="Times New Roman"/>
          <w:sz w:val="28"/>
          <w:szCs w:val="28"/>
          <w:lang w:eastAsia="ru-RU"/>
        </w:rPr>
        <w:t>лович</w:t>
      </w: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E56272" w:rsidRDefault="00E56272" w:rsidP="00E56272">
      <w:pPr>
        <w:keepNext/>
        <w:autoSpaceDE w:val="0"/>
        <w:autoSpaceDN w:val="0"/>
        <w:spacing w:after="0" w:line="360" w:lineRule="auto"/>
        <w:jc w:val="center"/>
        <w:outlineLvl w:val="0"/>
        <w:rPr>
          <w:rFonts w:ascii="Times New Roman" w:eastAsia="Times New Roman" w:hAnsi="Times New Roman"/>
          <w:bCs/>
          <w:sz w:val="28"/>
          <w:szCs w:val="28"/>
          <w:lang w:eastAsia="ru-RU"/>
        </w:rPr>
      </w:pPr>
      <w:bookmarkStart w:id="0" w:name="_Toc483379022"/>
      <w:bookmarkStart w:id="1" w:name="_Toc483379287"/>
      <w:r w:rsidRPr="00E56272">
        <w:rPr>
          <w:rFonts w:ascii="Times New Roman" w:eastAsia="Times New Roman" w:hAnsi="Times New Roman"/>
          <w:bCs/>
          <w:sz w:val="28"/>
          <w:szCs w:val="28"/>
          <w:lang w:eastAsia="ru-RU"/>
        </w:rPr>
        <w:t>«Военная модернизация Китая как фактор в японо-китайских отношениях в 2002-2017 гг.»</w:t>
      </w:r>
      <w:bookmarkEnd w:id="0"/>
      <w:bookmarkEnd w:id="1"/>
    </w:p>
    <w:p w:rsidR="00E56272" w:rsidRPr="00E56272" w:rsidRDefault="00E56272" w:rsidP="00E56272">
      <w:pPr>
        <w:keepNext/>
        <w:autoSpaceDE w:val="0"/>
        <w:autoSpaceDN w:val="0"/>
        <w:spacing w:after="0" w:line="360" w:lineRule="auto"/>
        <w:jc w:val="center"/>
        <w:outlineLvl w:val="0"/>
        <w:rPr>
          <w:rFonts w:ascii="Times New Roman" w:eastAsia="Times New Roman" w:hAnsi="Times New Roman"/>
          <w:bCs/>
          <w:sz w:val="28"/>
          <w:szCs w:val="28"/>
          <w:lang w:val="en-US" w:eastAsia="ru-RU"/>
        </w:rPr>
      </w:pPr>
      <w:bookmarkStart w:id="2" w:name="_Toc483379023"/>
      <w:bookmarkStart w:id="3" w:name="_Toc483379288"/>
      <w:r w:rsidRPr="00E56272">
        <w:rPr>
          <w:rFonts w:ascii="Times New Roman" w:eastAsia="Times New Roman" w:hAnsi="Times New Roman"/>
          <w:bCs/>
          <w:sz w:val="28"/>
          <w:szCs w:val="28"/>
          <w:lang w:val="en-US" w:eastAsia="ru-RU"/>
        </w:rPr>
        <w:t>«</w:t>
      </w:r>
      <w:r>
        <w:rPr>
          <w:rFonts w:ascii="Times New Roman" w:eastAsia="Times New Roman" w:hAnsi="Times New Roman"/>
          <w:bCs/>
          <w:sz w:val="28"/>
          <w:szCs w:val="28"/>
          <w:lang w:val="en-US" w:eastAsia="ru-RU"/>
        </w:rPr>
        <w:t>Military modernization of China as a factor in Japanese-Chinese relations in a period of 2002-2017 years</w:t>
      </w:r>
      <w:r w:rsidRPr="00E56272">
        <w:rPr>
          <w:rFonts w:ascii="Times New Roman" w:eastAsia="Times New Roman" w:hAnsi="Times New Roman"/>
          <w:bCs/>
          <w:sz w:val="28"/>
          <w:szCs w:val="28"/>
          <w:lang w:val="en-US" w:eastAsia="ru-RU"/>
        </w:rPr>
        <w:t>»</w:t>
      </w:r>
      <w:bookmarkEnd w:id="2"/>
      <w:bookmarkEnd w:id="3"/>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4"/>
          <w:szCs w:val="24"/>
          <w:lang w:val="en-US" w:eastAsia="ru-RU"/>
        </w:rPr>
      </w:pP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4"/>
          <w:szCs w:val="24"/>
          <w:lang w:val="en-US" w:eastAsia="ru-RU"/>
        </w:rPr>
      </w:pP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4"/>
          <w:szCs w:val="24"/>
          <w:lang w:val="en-US" w:eastAsia="ru-RU"/>
        </w:rPr>
      </w:pPr>
    </w:p>
    <w:p w:rsidR="00E56272" w:rsidRPr="00E56272" w:rsidRDefault="00E56272" w:rsidP="00E56272">
      <w:pPr>
        <w:keepNext/>
        <w:autoSpaceDE w:val="0"/>
        <w:autoSpaceDN w:val="0"/>
        <w:spacing w:after="0" w:line="360" w:lineRule="auto"/>
        <w:jc w:val="center"/>
        <w:outlineLvl w:val="1"/>
        <w:rPr>
          <w:rFonts w:ascii="Times New Roman" w:eastAsia="Times New Roman" w:hAnsi="Times New Roman"/>
          <w:sz w:val="24"/>
          <w:szCs w:val="24"/>
          <w:lang w:eastAsia="ru-RU"/>
        </w:rPr>
      </w:pPr>
      <w:bookmarkStart w:id="4" w:name="_Toc483379024"/>
      <w:bookmarkStart w:id="5" w:name="_Toc483379289"/>
      <w:r w:rsidRPr="00E56272">
        <w:rPr>
          <w:rFonts w:ascii="Times New Roman" w:eastAsia="Times New Roman" w:hAnsi="Times New Roman"/>
          <w:sz w:val="24"/>
          <w:szCs w:val="24"/>
          <w:lang w:eastAsia="ru-RU"/>
        </w:rPr>
        <w:t>Диссертация</w:t>
      </w:r>
      <w:bookmarkEnd w:id="4"/>
      <w:bookmarkEnd w:id="5"/>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E56272">
        <w:rPr>
          <w:rFonts w:ascii="Times New Roman" w:eastAsia="Times New Roman" w:hAnsi="Times New Roman"/>
          <w:sz w:val="24"/>
          <w:szCs w:val="24"/>
          <w:lang w:eastAsia="ru-RU"/>
        </w:rPr>
        <w:t>на соискание степени магистра</w:t>
      </w: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E56272">
        <w:rPr>
          <w:rFonts w:ascii="Times New Roman" w:eastAsia="Times New Roman" w:hAnsi="Times New Roman"/>
          <w:sz w:val="24"/>
          <w:szCs w:val="24"/>
          <w:lang w:eastAsia="ru-RU"/>
        </w:rPr>
        <w:t xml:space="preserve">по направлению </w:t>
      </w:r>
      <w:r>
        <w:rPr>
          <w:rFonts w:ascii="Times New Roman" w:eastAsia="Times New Roman" w:hAnsi="Times New Roman"/>
          <w:sz w:val="24"/>
          <w:szCs w:val="24"/>
          <w:lang w:eastAsia="ru-RU"/>
        </w:rPr>
        <w:t>41.04.05</w:t>
      </w:r>
      <w:r w:rsidRPr="00E56272">
        <w:rPr>
          <w:rFonts w:ascii="Times New Roman" w:eastAsia="Times New Roman" w:hAnsi="Times New Roman"/>
          <w:sz w:val="24"/>
          <w:szCs w:val="24"/>
          <w:lang w:eastAsia="ru-RU"/>
        </w:rPr>
        <w:t xml:space="preserve"> “Международные отношения”,</w:t>
      </w: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E56272" w:rsidRPr="00E56272" w:rsidRDefault="00E56272" w:rsidP="00E56272">
      <w:pPr>
        <w:widowControl w:val="0"/>
        <w:autoSpaceDE w:val="0"/>
        <w:autoSpaceDN w:val="0"/>
        <w:spacing w:after="0" w:line="360" w:lineRule="auto"/>
        <w:ind w:firstLine="340"/>
        <w:jc w:val="right"/>
        <w:rPr>
          <w:rFonts w:ascii="Times New Roman" w:eastAsia="Times New Roman" w:hAnsi="Times New Roman"/>
          <w:sz w:val="24"/>
          <w:szCs w:val="24"/>
          <w:lang w:eastAsia="ru-RU"/>
        </w:rPr>
      </w:pPr>
    </w:p>
    <w:p w:rsidR="00E56272" w:rsidRPr="00E56272" w:rsidRDefault="00E56272" w:rsidP="00EE32AC">
      <w:pPr>
        <w:widowControl w:val="0"/>
        <w:autoSpaceDE w:val="0"/>
        <w:autoSpaceDN w:val="0"/>
        <w:spacing w:after="0" w:line="240" w:lineRule="auto"/>
        <w:ind w:left="5040"/>
        <w:jc w:val="right"/>
        <w:rPr>
          <w:rFonts w:ascii="Times New Roman" w:eastAsia="Times New Roman" w:hAnsi="Times New Roman"/>
          <w:sz w:val="24"/>
          <w:szCs w:val="24"/>
          <w:lang w:eastAsia="ru-RU"/>
        </w:rPr>
      </w:pPr>
      <w:r w:rsidRPr="00E56272">
        <w:rPr>
          <w:rFonts w:ascii="Times New Roman" w:eastAsia="Times New Roman" w:hAnsi="Times New Roman"/>
          <w:sz w:val="24"/>
          <w:szCs w:val="24"/>
          <w:lang w:eastAsia="ru-RU"/>
        </w:rPr>
        <w:t xml:space="preserve">Научный руководитель – </w:t>
      </w:r>
      <w:r w:rsidRPr="00E56272">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кандидат исторических наук, </w:t>
      </w:r>
      <w:r>
        <w:rPr>
          <w:rFonts w:ascii="Times New Roman" w:eastAsia="Times New Roman" w:hAnsi="Times New Roman"/>
          <w:sz w:val="24"/>
          <w:szCs w:val="24"/>
          <w:lang w:eastAsia="ru-RU"/>
        </w:rPr>
        <w:br/>
        <w:t>доцент</w:t>
      </w:r>
      <w:r w:rsidRPr="00E56272">
        <w:rPr>
          <w:rFonts w:ascii="Times New Roman" w:eastAsia="Times New Roman" w:hAnsi="Times New Roman"/>
          <w:sz w:val="24"/>
          <w:szCs w:val="24"/>
          <w:lang w:eastAsia="ru-RU"/>
        </w:rPr>
        <w:t xml:space="preserve"> Н. </w:t>
      </w:r>
      <w:r>
        <w:rPr>
          <w:rFonts w:ascii="Times New Roman" w:eastAsia="Times New Roman" w:hAnsi="Times New Roman"/>
          <w:sz w:val="24"/>
          <w:szCs w:val="24"/>
          <w:lang w:eastAsia="ru-RU"/>
        </w:rPr>
        <w:t>В</w:t>
      </w:r>
      <w:r w:rsidRPr="00E56272">
        <w:rPr>
          <w:rFonts w:ascii="Times New Roman" w:eastAsia="Times New Roman" w:hAnsi="Times New Roman"/>
          <w:sz w:val="24"/>
          <w:szCs w:val="24"/>
          <w:lang w:eastAsia="ru-RU"/>
        </w:rPr>
        <w:t>. </w:t>
      </w:r>
      <w:r>
        <w:rPr>
          <w:rFonts w:ascii="Times New Roman" w:eastAsia="Times New Roman" w:hAnsi="Times New Roman"/>
          <w:sz w:val="24"/>
          <w:szCs w:val="24"/>
          <w:lang w:eastAsia="ru-RU"/>
        </w:rPr>
        <w:t>Федоров</w:t>
      </w: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E56272" w:rsidRPr="00E56272" w:rsidRDefault="00E56272" w:rsidP="00E56272">
      <w:pPr>
        <w:widowControl w:val="0"/>
        <w:autoSpaceDE w:val="0"/>
        <w:autoSpaceDN w:val="0"/>
        <w:spacing w:after="0" w:line="360" w:lineRule="auto"/>
        <w:ind w:firstLine="340"/>
        <w:jc w:val="both"/>
        <w:rPr>
          <w:rFonts w:ascii="Times New Roman" w:eastAsia="Times New Roman" w:hAnsi="Times New Roman"/>
          <w:sz w:val="24"/>
          <w:szCs w:val="24"/>
          <w:lang w:eastAsia="ru-RU"/>
        </w:rPr>
      </w:pPr>
      <w:r w:rsidRPr="00E56272">
        <w:rPr>
          <w:rFonts w:ascii="Times New Roman" w:eastAsia="Times New Roman" w:hAnsi="Times New Roman"/>
          <w:sz w:val="24"/>
          <w:szCs w:val="24"/>
          <w:lang w:eastAsia="ru-RU"/>
        </w:rPr>
        <w:t xml:space="preserve">Студент: </w:t>
      </w:r>
    </w:p>
    <w:p w:rsidR="00E56272" w:rsidRPr="00E56272" w:rsidRDefault="00E56272" w:rsidP="00E56272">
      <w:pPr>
        <w:widowControl w:val="0"/>
        <w:autoSpaceDE w:val="0"/>
        <w:autoSpaceDN w:val="0"/>
        <w:spacing w:after="0" w:line="360" w:lineRule="auto"/>
        <w:ind w:firstLine="340"/>
        <w:jc w:val="both"/>
        <w:rPr>
          <w:rFonts w:ascii="Times New Roman" w:eastAsia="Times New Roman" w:hAnsi="Times New Roman"/>
          <w:sz w:val="24"/>
          <w:szCs w:val="24"/>
          <w:lang w:eastAsia="ru-RU"/>
        </w:rPr>
      </w:pPr>
      <w:r w:rsidRPr="00E56272">
        <w:rPr>
          <w:rFonts w:ascii="Times New Roman" w:eastAsia="Times New Roman" w:hAnsi="Times New Roman"/>
          <w:sz w:val="24"/>
          <w:szCs w:val="24"/>
          <w:lang w:eastAsia="ru-RU"/>
        </w:rPr>
        <w:t xml:space="preserve">Научный руководитель: </w:t>
      </w:r>
    </w:p>
    <w:p w:rsidR="00E56272" w:rsidRPr="00E56272" w:rsidRDefault="00E56272" w:rsidP="00E56272">
      <w:pPr>
        <w:widowControl w:val="0"/>
        <w:autoSpaceDE w:val="0"/>
        <w:autoSpaceDN w:val="0"/>
        <w:spacing w:after="0" w:line="360" w:lineRule="auto"/>
        <w:ind w:firstLine="340"/>
        <w:jc w:val="both"/>
        <w:rPr>
          <w:rFonts w:ascii="Times New Roman" w:eastAsia="Times New Roman" w:hAnsi="Times New Roman"/>
          <w:sz w:val="24"/>
          <w:szCs w:val="24"/>
          <w:lang w:eastAsia="ru-RU"/>
        </w:rPr>
      </w:pPr>
      <w:r w:rsidRPr="00E56272">
        <w:rPr>
          <w:rFonts w:ascii="Times New Roman" w:eastAsia="Times New Roman" w:hAnsi="Times New Roman"/>
          <w:sz w:val="24"/>
          <w:szCs w:val="24"/>
          <w:lang w:eastAsia="ru-RU"/>
        </w:rPr>
        <w:t>Работа представлена на кафедру</w:t>
      </w:r>
    </w:p>
    <w:p w:rsidR="00E56272" w:rsidRPr="00E56272" w:rsidRDefault="00E56272" w:rsidP="00E56272">
      <w:pPr>
        <w:widowControl w:val="0"/>
        <w:autoSpaceDE w:val="0"/>
        <w:autoSpaceDN w:val="0"/>
        <w:spacing w:after="0" w:line="360" w:lineRule="auto"/>
        <w:ind w:firstLine="340"/>
        <w:jc w:val="both"/>
        <w:rPr>
          <w:rFonts w:ascii="Times New Roman" w:eastAsia="Times New Roman" w:hAnsi="Times New Roman"/>
          <w:sz w:val="24"/>
          <w:szCs w:val="24"/>
          <w:lang w:eastAsia="ru-RU"/>
        </w:rPr>
      </w:pPr>
      <w:r w:rsidRPr="00E56272">
        <w:rPr>
          <w:rFonts w:ascii="Times New Roman" w:eastAsia="Times New Roman" w:hAnsi="Times New Roman"/>
          <w:sz w:val="24"/>
          <w:szCs w:val="24"/>
          <w:lang w:eastAsia="ru-RU"/>
        </w:rPr>
        <w:t>“___” ______________ 20</w:t>
      </w:r>
      <w:r>
        <w:rPr>
          <w:rFonts w:ascii="Times New Roman" w:eastAsia="Times New Roman" w:hAnsi="Times New Roman"/>
          <w:sz w:val="24"/>
          <w:szCs w:val="24"/>
          <w:lang w:eastAsia="ru-RU"/>
        </w:rPr>
        <w:t>17</w:t>
      </w:r>
      <w:r w:rsidRPr="00E56272">
        <w:rPr>
          <w:rFonts w:ascii="Times New Roman" w:eastAsia="Times New Roman" w:hAnsi="Times New Roman"/>
          <w:sz w:val="24"/>
          <w:szCs w:val="24"/>
          <w:lang w:eastAsia="ru-RU"/>
        </w:rPr>
        <w:t xml:space="preserve"> г.</w:t>
      </w:r>
    </w:p>
    <w:p w:rsidR="00E56272" w:rsidRPr="00E56272" w:rsidRDefault="00E56272" w:rsidP="00E56272">
      <w:pPr>
        <w:widowControl w:val="0"/>
        <w:autoSpaceDE w:val="0"/>
        <w:autoSpaceDN w:val="0"/>
        <w:spacing w:after="0" w:line="360" w:lineRule="auto"/>
        <w:ind w:firstLine="340"/>
        <w:jc w:val="both"/>
        <w:rPr>
          <w:rFonts w:ascii="Times New Roman" w:eastAsia="Times New Roman" w:hAnsi="Times New Roman"/>
          <w:sz w:val="24"/>
          <w:szCs w:val="24"/>
          <w:lang w:eastAsia="ru-RU"/>
        </w:rPr>
      </w:pP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E56272" w:rsidRPr="00E56272" w:rsidRDefault="00E56272" w:rsidP="00E56272">
      <w:pPr>
        <w:widowControl w:val="0"/>
        <w:autoSpaceDE w:val="0"/>
        <w:autoSpaceDN w:val="0"/>
        <w:spacing w:after="0" w:line="360" w:lineRule="auto"/>
        <w:ind w:firstLine="340"/>
        <w:jc w:val="both"/>
        <w:rPr>
          <w:rFonts w:ascii="Times New Roman" w:eastAsia="Times New Roman" w:hAnsi="Times New Roman"/>
          <w:sz w:val="24"/>
          <w:szCs w:val="24"/>
          <w:lang w:eastAsia="ru-RU"/>
        </w:rPr>
      </w:pP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E56272">
        <w:rPr>
          <w:rFonts w:ascii="Times New Roman" w:eastAsia="Times New Roman" w:hAnsi="Times New Roman"/>
          <w:sz w:val="24"/>
          <w:szCs w:val="24"/>
          <w:lang w:eastAsia="ru-RU"/>
        </w:rPr>
        <w:t>Санкт-Петербург</w:t>
      </w:r>
    </w:p>
    <w:p w:rsidR="00E56272" w:rsidRPr="00E56272" w:rsidRDefault="00E56272" w:rsidP="00E56272">
      <w:pPr>
        <w:widowControl w:val="0"/>
        <w:autoSpaceDE w:val="0"/>
        <w:autoSpaceDN w:val="0"/>
        <w:spacing w:after="0" w:line="360" w:lineRule="auto"/>
        <w:ind w:firstLine="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w:t>
      </w:r>
    </w:p>
    <w:sdt>
      <w:sdtPr>
        <w:rPr>
          <w:rFonts w:ascii="Calibri" w:eastAsia="Calibri" w:hAnsi="Calibri" w:cs="Times New Roman"/>
          <w:color w:val="auto"/>
          <w:sz w:val="22"/>
          <w:szCs w:val="22"/>
          <w:lang w:eastAsia="en-US"/>
        </w:rPr>
        <w:id w:val="60685039"/>
        <w:docPartObj>
          <w:docPartGallery w:val="Table of Contents"/>
          <w:docPartUnique/>
        </w:docPartObj>
      </w:sdtPr>
      <w:sdtEndPr>
        <w:rPr>
          <w:b/>
          <w:bCs/>
        </w:rPr>
      </w:sdtEndPr>
      <w:sdtContent>
        <w:p w:rsidR="003655B1" w:rsidRPr="003655B1" w:rsidRDefault="003655B1" w:rsidP="003655B1">
          <w:pPr>
            <w:pStyle w:val="af1"/>
            <w:jc w:val="center"/>
            <w:rPr>
              <w:rFonts w:ascii="Times New Roman" w:hAnsi="Times New Roman" w:cs="Times New Roman"/>
              <w:b/>
              <w:color w:val="000000" w:themeColor="text1"/>
            </w:rPr>
          </w:pPr>
          <w:r w:rsidRPr="003655B1">
            <w:rPr>
              <w:rFonts w:ascii="Times New Roman" w:hAnsi="Times New Roman" w:cs="Times New Roman"/>
              <w:b/>
              <w:color w:val="000000" w:themeColor="text1"/>
            </w:rPr>
            <w:t>Оглавление</w:t>
          </w:r>
        </w:p>
        <w:p w:rsidR="003655B1" w:rsidRPr="003655B1" w:rsidRDefault="003655B1" w:rsidP="003655B1">
          <w:pPr>
            <w:rPr>
              <w:rFonts w:ascii="Times New Roman" w:hAnsi="Times New Roman"/>
              <w:sz w:val="28"/>
              <w:szCs w:val="28"/>
              <w:lang w:eastAsia="ru-RU"/>
            </w:rPr>
          </w:pPr>
        </w:p>
        <w:p w:rsidR="003655B1" w:rsidRPr="003655B1" w:rsidRDefault="003655B1">
          <w:pPr>
            <w:pStyle w:val="11"/>
            <w:tabs>
              <w:tab w:val="right" w:leader="dot" w:pos="9345"/>
            </w:tabs>
            <w:rPr>
              <w:rFonts w:ascii="Times New Roman" w:hAnsi="Times New Roman"/>
              <w:noProof/>
              <w:sz w:val="28"/>
              <w:szCs w:val="28"/>
            </w:rPr>
          </w:pPr>
          <w:r w:rsidRPr="003655B1">
            <w:rPr>
              <w:rFonts w:ascii="Times New Roman" w:hAnsi="Times New Roman"/>
              <w:sz w:val="28"/>
              <w:szCs w:val="28"/>
            </w:rPr>
            <w:fldChar w:fldCharType="begin"/>
          </w:r>
          <w:r w:rsidRPr="003655B1">
            <w:rPr>
              <w:rFonts w:ascii="Times New Roman" w:hAnsi="Times New Roman"/>
              <w:sz w:val="28"/>
              <w:szCs w:val="28"/>
            </w:rPr>
            <w:instrText xml:space="preserve"> TOC \o "1-3" \h \z \u </w:instrText>
          </w:r>
          <w:r w:rsidRPr="003655B1">
            <w:rPr>
              <w:rFonts w:ascii="Times New Roman" w:hAnsi="Times New Roman"/>
              <w:sz w:val="28"/>
              <w:szCs w:val="28"/>
            </w:rPr>
            <w:fldChar w:fldCharType="separate"/>
          </w:r>
          <w:hyperlink w:anchor="_Toc483379290" w:history="1">
            <w:r w:rsidRPr="003655B1">
              <w:rPr>
                <w:rStyle w:val="a6"/>
                <w:rFonts w:ascii="Times New Roman" w:hAnsi="Times New Roman"/>
                <w:b/>
                <w:noProof/>
                <w:sz w:val="28"/>
                <w:szCs w:val="28"/>
              </w:rPr>
              <w:t>ВВЕДЕНИЕ</w:t>
            </w:r>
            <w:r w:rsidRPr="003655B1">
              <w:rPr>
                <w:rFonts w:ascii="Times New Roman" w:hAnsi="Times New Roman"/>
                <w:noProof/>
                <w:webHidden/>
                <w:sz w:val="28"/>
                <w:szCs w:val="28"/>
              </w:rPr>
              <w:tab/>
            </w:r>
            <w:r w:rsidRPr="003655B1">
              <w:rPr>
                <w:rFonts w:ascii="Times New Roman" w:hAnsi="Times New Roman"/>
                <w:noProof/>
                <w:webHidden/>
                <w:sz w:val="28"/>
                <w:szCs w:val="28"/>
              </w:rPr>
              <w:fldChar w:fldCharType="begin"/>
            </w:r>
            <w:r w:rsidRPr="003655B1">
              <w:rPr>
                <w:rFonts w:ascii="Times New Roman" w:hAnsi="Times New Roman"/>
                <w:noProof/>
                <w:webHidden/>
                <w:sz w:val="28"/>
                <w:szCs w:val="28"/>
              </w:rPr>
              <w:instrText xml:space="preserve"> PAGEREF _Toc483379290 \h </w:instrText>
            </w:r>
            <w:r w:rsidRPr="003655B1">
              <w:rPr>
                <w:rFonts w:ascii="Times New Roman" w:hAnsi="Times New Roman"/>
                <w:noProof/>
                <w:webHidden/>
                <w:sz w:val="28"/>
                <w:szCs w:val="28"/>
              </w:rPr>
            </w:r>
            <w:r w:rsidRPr="003655B1">
              <w:rPr>
                <w:rFonts w:ascii="Times New Roman" w:hAnsi="Times New Roman"/>
                <w:noProof/>
                <w:webHidden/>
                <w:sz w:val="28"/>
                <w:szCs w:val="28"/>
              </w:rPr>
              <w:fldChar w:fldCharType="separate"/>
            </w:r>
            <w:r w:rsidR="00D70985">
              <w:rPr>
                <w:rFonts w:ascii="Times New Roman" w:hAnsi="Times New Roman"/>
                <w:noProof/>
                <w:webHidden/>
                <w:sz w:val="28"/>
                <w:szCs w:val="28"/>
              </w:rPr>
              <w:t>3</w:t>
            </w:r>
            <w:r w:rsidRPr="003655B1">
              <w:rPr>
                <w:rFonts w:ascii="Times New Roman" w:hAnsi="Times New Roman"/>
                <w:noProof/>
                <w:webHidden/>
                <w:sz w:val="28"/>
                <w:szCs w:val="28"/>
              </w:rPr>
              <w:fldChar w:fldCharType="end"/>
            </w:r>
          </w:hyperlink>
        </w:p>
        <w:p w:rsidR="003655B1" w:rsidRPr="003655B1" w:rsidRDefault="00013B89">
          <w:pPr>
            <w:pStyle w:val="11"/>
            <w:tabs>
              <w:tab w:val="right" w:leader="dot" w:pos="9345"/>
            </w:tabs>
            <w:rPr>
              <w:rFonts w:ascii="Times New Roman" w:hAnsi="Times New Roman"/>
              <w:noProof/>
              <w:sz w:val="28"/>
              <w:szCs w:val="28"/>
            </w:rPr>
          </w:pPr>
          <w:hyperlink w:anchor="_Toc483379291" w:history="1">
            <w:r w:rsidR="003655B1" w:rsidRPr="003655B1">
              <w:rPr>
                <w:rStyle w:val="a6"/>
                <w:rFonts w:ascii="Times New Roman" w:hAnsi="Times New Roman"/>
                <w:b/>
                <w:noProof/>
                <w:sz w:val="28"/>
                <w:szCs w:val="28"/>
              </w:rPr>
              <w:t>Глава 1. Стратегии внешней политики Китая и Японии.</w:t>
            </w:r>
            <w:r w:rsidR="003655B1" w:rsidRPr="003655B1">
              <w:rPr>
                <w:rFonts w:ascii="Times New Roman" w:hAnsi="Times New Roman"/>
                <w:noProof/>
                <w:webHidden/>
                <w:sz w:val="28"/>
                <w:szCs w:val="28"/>
              </w:rPr>
              <w:tab/>
            </w:r>
            <w:r w:rsidR="003655B1" w:rsidRPr="003655B1">
              <w:rPr>
                <w:rFonts w:ascii="Times New Roman" w:hAnsi="Times New Roman"/>
                <w:noProof/>
                <w:webHidden/>
                <w:sz w:val="28"/>
                <w:szCs w:val="28"/>
              </w:rPr>
              <w:fldChar w:fldCharType="begin"/>
            </w:r>
            <w:r w:rsidR="003655B1" w:rsidRPr="003655B1">
              <w:rPr>
                <w:rFonts w:ascii="Times New Roman" w:hAnsi="Times New Roman"/>
                <w:noProof/>
                <w:webHidden/>
                <w:sz w:val="28"/>
                <w:szCs w:val="28"/>
              </w:rPr>
              <w:instrText xml:space="preserve"> PAGEREF _Toc483379291 \h </w:instrText>
            </w:r>
            <w:r w:rsidR="003655B1" w:rsidRPr="003655B1">
              <w:rPr>
                <w:rFonts w:ascii="Times New Roman" w:hAnsi="Times New Roman"/>
                <w:noProof/>
                <w:webHidden/>
                <w:sz w:val="28"/>
                <w:szCs w:val="28"/>
              </w:rPr>
            </w:r>
            <w:r w:rsidR="003655B1" w:rsidRPr="003655B1">
              <w:rPr>
                <w:rFonts w:ascii="Times New Roman" w:hAnsi="Times New Roman"/>
                <w:noProof/>
                <w:webHidden/>
                <w:sz w:val="28"/>
                <w:szCs w:val="28"/>
              </w:rPr>
              <w:fldChar w:fldCharType="separate"/>
            </w:r>
            <w:r w:rsidR="00D70985">
              <w:rPr>
                <w:rFonts w:ascii="Times New Roman" w:hAnsi="Times New Roman"/>
                <w:noProof/>
                <w:webHidden/>
                <w:sz w:val="28"/>
                <w:szCs w:val="28"/>
              </w:rPr>
              <w:t>10</w:t>
            </w:r>
            <w:r w:rsidR="003655B1" w:rsidRPr="003655B1">
              <w:rPr>
                <w:rFonts w:ascii="Times New Roman" w:hAnsi="Times New Roman"/>
                <w:noProof/>
                <w:webHidden/>
                <w:sz w:val="28"/>
                <w:szCs w:val="28"/>
              </w:rPr>
              <w:fldChar w:fldCharType="end"/>
            </w:r>
          </w:hyperlink>
        </w:p>
        <w:p w:rsidR="003655B1" w:rsidRPr="003655B1" w:rsidRDefault="00013B89">
          <w:pPr>
            <w:pStyle w:val="21"/>
            <w:tabs>
              <w:tab w:val="right" w:leader="dot" w:pos="9345"/>
            </w:tabs>
            <w:rPr>
              <w:rFonts w:ascii="Times New Roman" w:hAnsi="Times New Roman"/>
              <w:noProof/>
              <w:sz w:val="28"/>
              <w:szCs w:val="28"/>
            </w:rPr>
          </w:pPr>
          <w:hyperlink w:anchor="_Toc483379292" w:history="1">
            <w:r w:rsidR="003655B1" w:rsidRPr="003655B1">
              <w:rPr>
                <w:rStyle w:val="a6"/>
                <w:rFonts w:ascii="Times New Roman" w:hAnsi="Times New Roman"/>
                <w:b/>
                <w:noProof/>
                <w:sz w:val="28"/>
                <w:szCs w:val="28"/>
              </w:rPr>
              <w:t>&amp;1.1 Внешнеполитический курс Китая в отношении Японии.</w:t>
            </w:r>
            <w:r w:rsidR="003655B1" w:rsidRPr="003655B1">
              <w:rPr>
                <w:rFonts w:ascii="Times New Roman" w:hAnsi="Times New Roman"/>
                <w:noProof/>
                <w:webHidden/>
                <w:sz w:val="28"/>
                <w:szCs w:val="28"/>
              </w:rPr>
              <w:tab/>
            </w:r>
            <w:r w:rsidR="003655B1" w:rsidRPr="003655B1">
              <w:rPr>
                <w:rFonts w:ascii="Times New Roman" w:hAnsi="Times New Roman"/>
                <w:noProof/>
                <w:webHidden/>
                <w:sz w:val="28"/>
                <w:szCs w:val="28"/>
              </w:rPr>
              <w:fldChar w:fldCharType="begin"/>
            </w:r>
            <w:r w:rsidR="003655B1" w:rsidRPr="003655B1">
              <w:rPr>
                <w:rFonts w:ascii="Times New Roman" w:hAnsi="Times New Roman"/>
                <w:noProof/>
                <w:webHidden/>
                <w:sz w:val="28"/>
                <w:szCs w:val="28"/>
              </w:rPr>
              <w:instrText xml:space="preserve"> PAGEREF _Toc483379292 \h </w:instrText>
            </w:r>
            <w:r w:rsidR="003655B1" w:rsidRPr="003655B1">
              <w:rPr>
                <w:rFonts w:ascii="Times New Roman" w:hAnsi="Times New Roman"/>
                <w:noProof/>
                <w:webHidden/>
                <w:sz w:val="28"/>
                <w:szCs w:val="28"/>
              </w:rPr>
            </w:r>
            <w:r w:rsidR="003655B1" w:rsidRPr="003655B1">
              <w:rPr>
                <w:rFonts w:ascii="Times New Roman" w:hAnsi="Times New Roman"/>
                <w:noProof/>
                <w:webHidden/>
                <w:sz w:val="28"/>
                <w:szCs w:val="28"/>
              </w:rPr>
              <w:fldChar w:fldCharType="separate"/>
            </w:r>
            <w:r w:rsidR="00D70985">
              <w:rPr>
                <w:rFonts w:ascii="Times New Roman" w:hAnsi="Times New Roman"/>
                <w:noProof/>
                <w:webHidden/>
                <w:sz w:val="28"/>
                <w:szCs w:val="28"/>
              </w:rPr>
              <w:t>10</w:t>
            </w:r>
            <w:r w:rsidR="003655B1" w:rsidRPr="003655B1">
              <w:rPr>
                <w:rFonts w:ascii="Times New Roman" w:hAnsi="Times New Roman"/>
                <w:noProof/>
                <w:webHidden/>
                <w:sz w:val="28"/>
                <w:szCs w:val="28"/>
              </w:rPr>
              <w:fldChar w:fldCharType="end"/>
            </w:r>
          </w:hyperlink>
        </w:p>
        <w:p w:rsidR="003655B1" w:rsidRPr="003655B1" w:rsidRDefault="00013B89">
          <w:pPr>
            <w:pStyle w:val="21"/>
            <w:tabs>
              <w:tab w:val="right" w:leader="dot" w:pos="9345"/>
            </w:tabs>
            <w:rPr>
              <w:rFonts w:ascii="Times New Roman" w:hAnsi="Times New Roman"/>
              <w:noProof/>
              <w:sz w:val="28"/>
              <w:szCs w:val="28"/>
            </w:rPr>
          </w:pPr>
          <w:hyperlink w:anchor="_Toc483379293" w:history="1">
            <w:r w:rsidR="003655B1" w:rsidRPr="003655B1">
              <w:rPr>
                <w:rStyle w:val="a6"/>
                <w:rFonts w:ascii="Times New Roman" w:hAnsi="Times New Roman"/>
                <w:b/>
                <w:noProof/>
                <w:sz w:val="28"/>
                <w:szCs w:val="28"/>
              </w:rPr>
              <w:t>&amp;1.2 Внешнеполитический курс Японии в отношении Китая.</w:t>
            </w:r>
            <w:r w:rsidR="003655B1" w:rsidRPr="003655B1">
              <w:rPr>
                <w:rFonts w:ascii="Times New Roman" w:hAnsi="Times New Roman"/>
                <w:noProof/>
                <w:webHidden/>
                <w:sz w:val="28"/>
                <w:szCs w:val="28"/>
              </w:rPr>
              <w:tab/>
            </w:r>
            <w:r w:rsidR="003655B1" w:rsidRPr="003655B1">
              <w:rPr>
                <w:rFonts w:ascii="Times New Roman" w:hAnsi="Times New Roman"/>
                <w:noProof/>
                <w:webHidden/>
                <w:sz w:val="28"/>
                <w:szCs w:val="28"/>
              </w:rPr>
              <w:fldChar w:fldCharType="begin"/>
            </w:r>
            <w:r w:rsidR="003655B1" w:rsidRPr="003655B1">
              <w:rPr>
                <w:rFonts w:ascii="Times New Roman" w:hAnsi="Times New Roman"/>
                <w:noProof/>
                <w:webHidden/>
                <w:sz w:val="28"/>
                <w:szCs w:val="28"/>
              </w:rPr>
              <w:instrText xml:space="preserve"> PAGEREF _Toc483379293 \h </w:instrText>
            </w:r>
            <w:r w:rsidR="003655B1" w:rsidRPr="003655B1">
              <w:rPr>
                <w:rFonts w:ascii="Times New Roman" w:hAnsi="Times New Roman"/>
                <w:noProof/>
                <w:webHidden/>
                <w:sz w:val="28"/>
                <w:szCs w:val="28"/>
              </w:rPr>
            </w:r>
            <w:r w:rsidR="003655B1" w:rsidRPr="003655B1">
              <w:rPr>
                <w:rFonts w:ascii="Times New Roman" w:hAnsi="Times New Roman"/>
                <w:noProof/>
                <w:webHidden/>
                <w:sz w:val="28"/>
                <w:szCs w:val="28"/>
              </w:rPr>
              <w:fldChar w:fldCharType="separate"/>
            </w:r>
            <w:r w:rsidR="00D70985">
              <w:rPr>
                <w:rFonts w:ascii="Times New Roman" w:hAnsi="Times New Roman"/>
                <w:noProof/>
                <w:webHidden/>
                <w:sz w:val="28"/>
                <w:szCs w:val="28"/>
              </w:rPr>
              <w:t>16</w:t>
            </w:r>
            <w:r w:rsidR="003655B1" w:rsidRPr="003655B1">
              <w:rPr>
                <w:rFonts w:ascii="Times New Roman" w:hAnsi="Times New Roman"/>
                <w:noProof/>
                <w:webHidden/>
                <w:sz w:val="28"/>
                <w:szCs w:val="28"/>
              </w:rPr>
              <w:fldChar w:fldCharType="end"/>
            </w:r>
          </w:hyperlink>
        </w:p>
        <w:p w:rsidR="003655B1" w:rsidRPr="003655B1" w:rsidRDefault="00013B89">
          <w:pPr>
            <w:pStyle w:val="21"/>
            <w:tabs>
              <w:tab w:val="right" w:leader="dot" w:pos="9345"/>
            </w:tabs>
            <w:rPr>
              <w:rFonts w:ascii="Times New Roman" w:hAnsi="Times New Roman"/>
              <w:noProof/>
              <w:sz w:val="28"/>
              <w:szCs w:val="28"/>
            </w:rPr>
          </w:pPr>
          <w:hyperlink w:anchor="_Toc483379294" w:history="1">
            <w:r w:rsidR="003655B1" w:rsidRPr="003655B1">
              <w:rPr>
                <w:rStyle w:val="a6"/>
                <w:rFonts w:ascii="Times New Roman" w:hAnsi="Times New Roman"/>
                <w:b/>
                <w:noProof/>
                <w:spacing w:val="15"/>
                <w:sz w:val="28"/>
                <w:szCs w:val="28"/>
              </w:rPr>
              <w:t>&amp;1.3 Китайско-японские отношения в начале XXI века: основные точки соприкосновения и узлы противоречий</w:t>
            </w:r>
            <w:r w:rsidR="003655B1" w:rsidRPr="003655B1">
              <w:rPr>
                <w:rFonts w:ascii="Times New Roman" w:hAnsi="Times New Roman"/>
                <w:noProof/>
                <w:webHidden/>
                <w:sz w:val="28"/>
                <w:szCs w:val="28"/>
              </w:rPr>
              <w:tab/>
            </w:r>
            <w:r w:rsidR="003655B1" w:rsidRPr="003655B1">
              <w:rPr>
                <w:rFonts w:ascii="Times New Roman" w:hAnsi="Times New Roman"/>
                <w:noProof/>
                <w:webHidden/>
                <w:sz w:val="28"/>
                <w:szCs w:val="28"/>
              </w:rPr>
              <w:fldChar w:fldCharType="begin"/>
            </w:r>
            <w:r w:rsidR="003655B1" w:rsidRPr="003655B1">
              <w:rPr>
                <w:rFonts w:ascii="Times New Roman" w:hAnsi="Times New Roman"/>
                <w:noProof/>
                <w:webHidden/>
                <w:sz w:val="28"/>
                <w:szCs w:val="28"/>
              </w:rPr>
              <w:instrText xml:space="preserve"> PAGEREF _Toc483379294 \h </w:instrText>
            </w:r>
            <w:r w:rsidR="003655B1" w:rsidRPr="003655B1">
              <w:rPr>
                <w:rFonts w:ascii="Times New Roman" w:hAnsi="Times New Roman"/>
                <w:noProof/>
                <w:webHidden/>
                <w:sz w:val="28"/>
                <w:szCs w:val="28"/>
              </w:rPr>
            </w:r>
            <w:r w:rsidR="003655B1" w:rsidRPr="003655B1">
              <w:rPr>
                <w:rFonts w:ascii="Times New Roman" w:hAnsi="Times New Roman"/>
                <w:noProof/>
                <w:webHidden/>
                <w:sz w:val="28"/>
                <w:szCs w:val="28"/>
              </w:rPr>
              <w:fldChar w:fldCharType="separate"/>
            </w:r>
            <w:r w:rsidR="00D70985">
              <w:rPr>
                <w:rFonts w:ascii="Times New Roman" w:hAnsi="Times New Roman"/>
                <w:noProof/>
                <w:webHidden/>
                <w:sz w:val="28"/>
                <w:szCs w:val="28"/>
              </w:rPr>
              <w:t>23</w:t>
            </w:r>
            <w:r w:rsidR="003655B1" w:rsidRPr="003655B1">
              <w:rPr>
                <w:rFonts w:ascii="Times New Roman" w:hAnsi="Times New Roman"/>
                <w:noProof/>
                <w:webHidden/>
                <w:sz w:val="28"/>
                <w:szCs w:val="28"/>
              </w:rPr>
              <w:fldChar w:fldCharType="end"/>
            </w:r>
          </w:hyperlink>
        </w:p>
        <w:p w:rsidR="003655B1" w:rsidRPr="003655B1" w:rsidRDefault="00013B89">
          <w:pPr>
            <w:pStyle w:val="11"/>
            <w:tabs>
              <w:tab w:val="right" w:leader="dot" w:pos="9345"/>
            </w:tabs>
            <w:rPr>
              <w:rFonts w:ascii="Times New Roman" w:hAnsi="Times New Roman"/>
              <w:noProof/>
              <w:sz w:val="28"/>
              <w:szCs w:val="28"/>
            </w:rPr>
          </w:pPr>
          <w:hyperlink w:anchor="_Toc483379295" w:history="1">
            <w:r w:rsidR="003655B1" w:rsidRPr="003655B1">
              <w:rPr>
                <w:rStyle w:val="a6"/>
                <w:rFonts w:ascii="Times New Roman" w:hAnsi="Times New Roman"/>
                <w:b/>
                <w:noProof/>
                <w:sz w:val="28"/>
                <w:szCs w:val="28"/>
              </w:rPr>
              <w:t>Глава 2.  Военная модернизация Китая как изменение баланса сил.</w:t>
            </w:r>
            <w:r w:rsidR="003655B1" w:rsidRPr="003655B1">
              <w:rPr>
                <w:rFonts w:ascii="Times New Roman" w:hAnsi="Times New Roman"/>
                <w:noProof/>
                <w:webHidden/>
                <w:sz w:val="28"/>
                <w:szCs w:val="28"/>
              </w:rPr>
              <w:tab/>
            </w:r>
            <w:r w:rsidR="003655B1" w:rsidRPr="003655B1">
              <w:rPr>
                <w:rFonts w:ascii="Times New Roman" w:hAnsi="Times New Roman"/>
                <w:noProof/>
                <w:webHidden/>
                <w:sz w:val="28"/>
                <w:szCs w:val="28"/>
              </w:rPr>
              <w:fldChar w:fldCharType="begin"/>
            </w:r>
            <w:r w:rsidR="003655B1" w:rsidRPr="003655B1">
              <w:rPr>
                <w:rFonts w:ascii="Times New Roman" w:hAnsi="Times New Roman"/>
                <w:noProof/>
                <w:webHidden/>
                <w:sz w:val="28"/>
                <w:szCs w:val="28"/>
              </w:rPr>
              <w:instrText xml:space="preserve"> PAGEREF _Toc483379295 \h </w:instrText>
            </w:r>
            <w:r w:rsidR="003655B1" w:rsidRPr="003655B1">
              <w:rPr>
                <w:rFonts w:ascii="Times New Roman" w:hAnsi="Times New Roman"/>
                <w:noProof/>
                <w:webHidden/>
                <w:sz w:val="28"/>
                <w:szCs w:val="28"/>
              </w:rPr>
            </w:r>
            <w:r w:rsidR="003655B1" w:rsidRPr="003655B1">
              <w:rPr>
                <w:rFonts w:ascii="Times New Roman" w:hAnsi="Times New Roman"/>
                <w:noProof/>
                <w:webHidden/>
                <w:sz w:val="28"/>
                <w:szCs w:val="28"/>
              </w:rPr>
              <w:fldChar w:fldCharType="separate"/>
            </w:r>
            <w:r w:rsidR="00D70985">
              <w:rPr>
                <w:rFonts w:ascii="Times New Roman" w:hAnsi="Times New Roman"/>
                <w:noProof/>
                <w:webHidden/>
                <w:sz w:val="28"/>
                <w:szCs w:val="28"/>
              </w:rPr>
              <w:t>39</w:t>
            </w:r>
            <w:r w:rsidR="003655B1" w:rsidRPr="003655B1">
              <w:rPr>
                <w:rFonts w:ascii="Times New Roman" w:hAnsi="Times New Roman"/>
                <w:noProof/>
                <w:webHidden/>
                <w:sz w:val="28"/>
                <w:szCs w:val="28"/>
              </w:rPr>
              <w:fldChar w:fldCharType="end"/>
            </w:r>
          </w:hyperlink>
        </w:p>
        <w:p w:rsidR="003655B1" w:rsidRPr="003655B1" w:rsidRDefault="00013B89">
          <w:pPr>
            <w:pStyle w:val="21"/>
            <w:tabs>
              <w:tab w:val="right" w:leader="dot" w:pos="9345"/>
            </w:tabs>
            <w:rPr>
              <w:rFonts w:ascii="Times New Roman" w:hAnsi="Times New Roman"/>
              <w:noProof/>
              <w:sz w:val="28"/>
              <w:szCs w:val="28"/>
            </w:rPr>
          </w:pPr>
          <w:hyperlink w:anchor="_Toc483379296" w:history="1">
            <w:r w:rsidR="003655B1" w:rsidRPr="003655B1">
              <w:rPr>
                <w:rStyle w:val="a6"/>
                <w:rFonts w:ascii="Times New Roman" w:hAnsi="Times New Roman"/>
                <w:b/>
                <w:noProof/>
                <w:sz w:val="28"/>
                <w:szCs w:val="28"/>
              </w:rPr>
              <w:t>&amp;2.1 Понятие модернизации и теоретический анализ военной модернизации Китая.</w:t>
            </w:r>
            <w:r w:rsidR="003655B1" w:rsidRPr="003655B1">
              <w:rPr>
                <w:rFonts w:ascii="Times New Roman" w:hAnsi="Times New Roman"/>
                <w:noProof/>
                <w:webHidden/>
                <w:sz w:val="28"/>
                <w:szCs w:val="28"/>
              </w:rPr>
              <w:tab/>
            </w:r>
            <w:r w:rsidR="003655B1" w:rsidRPr="003655B1">
              <w:rPr>
                <w:rFonts w:ascii="Times New Roman" w:hAnsi="Times New Roman"/>
                <w:noProof/>
                <w:webHidden/>
                <w:sz w:val="28"/>
                <w:szCs w:val="28"/>
              </w:rPr>
              <w:fldChar w:fldCharType="begin"/>
            </w:r>
            <w:r w:rsidR="003655B1" w:rsidRPr="003655B1">
              <w:rPr>
                <w:rFonts w:ascii="Times New Roman" w:hAnsi="Times New Roman"/>
                <w:noProof/>
                <w:webHidden/>
                <w:sz w:val="28"/>
                <w:szCs w:val="28"/>
              </w:rPr>
              <w:instrText xml:space="preserve"> PAGEREF _Toc483379296 \h </w:instrText>
            </w:r>
            <w:r w:rsidR="003655B1" w:rsidRPr="003655B1">
              <w:rPr>
                <w:rFonts w:ascii="Times New Roman" w:hAnsi="Times New Roman"/>
                <w:noProof/>
                <w:webHidden/>
                <w:sz w:val="28"/>
                <w:szCs w:val="28"/>
              </w:rPr>
            </w:r>
            <w:r w:rsidR="003655B1" w:rsidRPr="003655B1">
              <w:rPr>
                <w:rFonts w:ascii="Times New Roman" w:hAnsi="Times New Roman"/>
                <w:noProof/>
                <w:webHidden/>
                <w:sz w:val="28"/>
                <w:szCs w:val="28"/>
              </w:rPr>
              <w:fldChar w:fldCharType="separate"/>
            </w:r>
            <w:r w:rsidR="00D70985">
              <w:rPr>
                <w:rFonts w:ascii="Times New Roman" w:hAnsi="Times New Roman"/>
                <w:noProof/>
                <w:webHidden/>
                <w:sz w:val="28"/>
                <w:szCs w:val="28"/>
              </w:rPr>
              <w:t>39</w:t>
            </w:r>
            <w:r w:rsidR="003655B1" w:rsidRPr="003655B1">
              <w:rPr>
                <w:rFonts w:ascii="Times New Roman" w:hAnsi="Times New Roman"/>
                <w:noProof/>
                <w:webHidden/>
                <w:sz w:val="28"/>
                <w:szCs w:val="28"/>
              </w:rPr>
              <w:fldChar w:fldCharType="end"/>
            </w:r>
          </w:hyperlink>
        </w:p>
        <w:p w:rsidR="003655B1" w:rsidRPr="003655B1" w:rsidRDefault="00013B89">
          <w:pPr>
            <w:pStyle w:val="21"/>
            <w:tabs>
              <w:tab w:val="right" w:leader="dot" w:pos="9345"/>
            </w:tabs>
            <w:rPr>
              <w:rFonts w:ascii="Times New Roman" w:hAnsi="Times New Roman"/>
              <w:noProof/>
              <w:sz w:val="28"/>
              <w:szCs w:val="28"/>
            </w:rPr>
          </w:pPr>
          <w:hyperlink w:anchor="_Toc483379297" w:history="1">
            <w:r w:rsidR="003655B1" w:rsidRPr="003655B1">
              <w:rPr>
                <w:rStyle w:val="a6"/>
                <w:rFonts w:ascii="Times New Roman" w:hAnsi="Times New Roman"/>
                <w:b/>
                <w:noProof/>
                <w:sz w:val="28"/>
                <w:szCs w:val="28"/>
              </w:rPr>
              <w:t>&amp; 2.2. История военной модернизации Китая.</w:t>
            </w:r>
            <w:r w:rsidR="003655B1" w:rsidRPr="003655B1">
              <w:rPr>
                <w:rFonts w:ascii="Times New Roman" w:hAnsi="Times New Roman"/>
                <w:noProof/>
                <w:webHidden/>
                <w:sz w:val="28"/>
                <w:szCs w:val="28"/>
              </w:rPr>
              <w:tab/>
            </w:r>
            <w:r w:rsidR="003655B1" w:rsidRPr="003655B1">
              <w:rPr>
                <w:rFonts w:ascii="Times New Roman" w:hAnsi="Times New Roman"/>
                <w:noProof/>
                <w:webHidden/>
                <w:sz w:val="28"/>
                <w:szCs w:val="28"/>
              </w:rPr>
              <w:fldChar w:fldCharType="begin"/>
            </w:r>
            <w:r w:rsidR="003655B1" w:rsidRPr="003655B1">
              <w:rPr>
                <w:rFonts w:ascii="Times New Roman" w:hAnsi="Times New Roman"/>
                <w:noProof/>
                <w:webHidden/>
                <w:sz w:val="28"/>
                <w:szCs w:val="28"/>
              </w:rPr>
              <w:instrText xml:space="preserve"> PAGEREF _Toc483379297 \h </w:instrText>
            </w:r>
            <w:r w:rsidR="003655B1" w:rsidRPr="003655B1">
              <w:rPr>
                <w:rFonts w:ascii="Times New Roman" w:hAnsi="Times New Roman"/>
                <w:noProof/>
                <w:webHidden/>
                <w:sz w:val="28"/>
                <w:szCs w:val="28"/>
              </w:rPr>
            </w:r>
            <w:r w:rsidR="003655B1" w:rsidRPr="003655B1">
              <w:rPr>
                <w:rFonts w:ascii="Times New Roman" w:hAnsi="Times New Roman"/>
                <w:noProof/>
                <w:webHidden/>
                <w:sz w:val="28"/>
                <w:szCs w:val="28"/>
              </w:rPr>
              <w:fldChar w:fldCharType="separate"/>
            </w:r>
            <w:r w:rsidR="00D70985">
              <w:rPr>
                <w:rFonts w:ascii="Times New Roman" w:hAnsi="Times New Roman"/>
                <w:noProof/>
                <w:webHidden/>
                <w:sz w:val="28"/>
                <w:szCs w:val="28"/>
              </w:rPr>
              <w:t>47</w:t>
            </w:r>
            <w:r w:rsidR="003655B1" w:rsidRPr="003655B1">
              <w:rPr>
                <w:rFonts w:ascii="Times New Roman" w:hAnsi="Times New Roman"/>
                <w:noProof/>
                <w:webHidden/>
                <w:sz w:val="28"/>
                <w:szCs w:val="28"/>
              </w:rPr>
              <w:fldChar w:fldCharType="end"/>
            </w:r>
          </w:hyperlink>
        </w:p>
        <w:p w:rsidR="003655B1" w:rsidRPr="003655B1" w:rsidRDefault="00013B89">
          <w:pPr>
            <w:pStyle w:val="11"/>
            <w:tabs>
              <w:tab w:val="right" w:leader="dot" w:pos="9345"/>
            </w:tabs>
            <w:rPr>
              <w:rFonts w:ascii="Times New Roman" w:hAnsi="Times New Roman"/>
              <w:noProof/>
              <w:sz w:val="28"/>
              <w:szCs w:val="28"/>
            </w:rPr>
          </w:pPr>
          <w:hyperlink w:anchor="_Toc483379298" w:history="1">
            <w:r w:rsidR="003655B1" w:rsidRPr="003655B1">
              <w:rPr>
                <w:rStyle w:val="a6"/>
                <w:rFonts w:ascii="Times New Roman" w:hAnsi="Times New Roman"/>
                <w:b/>
                <w:noProof/>
                <w:sz w:val="28"/>
                <w:szCs w:val="28"/>
              </w:rPr>
              <w:t>Глава 3. Влияние военной модернизации Китая на японо-китайские отношения.</w:t>
            </w:r>
            <w:r w:rsidR="003655B1" w:rsidRPr="003655B1">
              <w:rPr>
                <w:rFonts w:ascii="Times New Roman" w:hAnsi="Times New Roman"/>
                <w:noProof/>
                <w:webHidden/>
                <w:sz w:val="28"/>
                <w:szCs w:val="28"/>
              </w:rPr>
              <w:tab/>
            </w:r>
            <w:r w:rsidR="003655B1" w:rsidRPr="003655B1">
              <w:rPr>
                <w:rFonts w:ascii="Times New Roman" w:hAnsi="Times New Roman"/>
                <w:noProof/>
                <w:webHidden/>
                <w:sz w:val="28"/>
                <w:szCs w:val="28"/>
              </w:rPr>
              <w:fldChar w:fldCharType="begin"/>
            </w:r>
            <w:r w:rsidR="003655B1" w:rsidRPr="003655B1">
              <w:rPr>
                <w:rFonts w:ascii="Times New Roman" w:hAnsi="Times New Roman"/>
                <w:noProof/>
                <w:webHidden/>
                <w:sz w:val="28"/>
                <w:szCs w:val="28"/>
              </w:rPr>
              <w:instrText xml:space="preserve"> PAGEREF _Toc483379298 \h </w:instrText>
            </w:r>
            <w:r w:rsidR="003655B1" w:rsidRPr="003655B1">
              <w:rPr>
                <w:rFonts w:ascii="Times New Roman" w:hAnsi="Times New Roman"/>
                <w:noProof/>
                <w:webHidden/>
                <w:sz w:val="28"/>
                <w:szCs w:val="28"/>
              </w:rPr>
            </w:r>
            <w:r w:rsidR="003655B1" w:rsidRPr="003655B1">
              <w:rPr>
                <w:rFonts w:ascii="Times New Roman" w:hAnsi="Times New Roman"/>
                <w:noProof/>
                <w:webHidden/>
                <w:sz w:val="28"/>
                <w:szCs w:val="28"/>
              </w:rPr>
              <w:fldChar w:fldCharType="separate"/>
            </w:r>
            <w:r w:rsidR="00D70985">
              <w:rPr>
                <w:rFonts w:ascii="Times New Roman" w:hAnsi="Times New Roman"/>
                <w:noProof/>
                <w:webHidden/>
                <w:sz w:val="28"/>
                <w:szCs w:val="28"/>
              </w:rPr>
              <w:t>55</w:t>
            </w:r>
            <w:r w:rsidR="003655B1" w:rsidRPr="003655B1">
              <w:rPr>
                <w:rFonts w:ascii="Times New Roman" w:hAnsi="Times New Roman"/>
                <w:noProof/>
                <w:webHidden/>
                <w:sz w:val="28"/>
                <w:szCs w:val="28"/>
              </w:rPr>
              <w:fldChar w:fldCharType="end"/>
            </w:r>
          </w:hyperlink>
        </w:p>
        <w:p w:rsidR="003655B1" w:rsidRPr="003655B1" w:rsidRDefault="00013B89">
          <w:pPr>
            <w:pStyle w:val="21"/>
            <w:tabs>
              <w:tab w:val="right" w:leader="dot" w:pos="9345"/>
            </w:tabs>
            <w:rPr>
              <w:rFonts w:ascii="Times New Roman" w:hAnsi="Times New Roman"/>
              <w:noProof/>
              <w:sz w:val="28"/>
              <w:szCs w:val="28"/>
            </w:rPr>
          </w:pPr>
          <w:hyperlink w:anchor="_Toc483379299" w:history="1">
            <w:r w:rsidR="003655B1" w:rsidRPr="003655B1">
              <w:rPr>
                <w:rStyle w:val="a6"/>
                <w:rFonts w:ascii="Times New Roman" w:hAnsi="Times New Roman"/>
                <w:b/>
                <w:noProof/>
                <w:sz w:val="28"/>
                <w:szCs w:val="28"/>
              </w:rPr>
              <w:t>&amp;3.1. Реакция Японии на растущую военную мощь Китая.</w:t>
            </w:r>
            <w:r w:rsidR="003655B1" w:rsidRPr="003655B1">
              <w:rPr>
                <w:rFonts w:ascii="Times New Roman" w:hAnsi="Times New Roman"/>
                <w:noProof/>
                <w:webHidden/>
                <w:sz w:val="28"/>
                <w:szCs w:val="28"/>
              </w:rPr>
              <w:tab/>
            </w:r>
            <w:r w:rsidR="003655B1" w:rsidRPr="003655B1">
              <w:rPr>
                <w:rFonts w:ascii="Times New Roman" w:hAnsi="Times New Roman"/>
                <w:noProof/>
                <w:webHidden/>
                <w:sz w:val="28"/>
                <w:szCs w:val="28"/>
              </w:rPr>
              <w:fldChar w:fldCharType="begin"/>
            </w:r>
            <w:r w:rsidR="003655B1" w:rsidRPr="003655B1">
              <w:rPr>
                <w:rFonts w:ascii="Times New Roman" w:hAnsi="Times New Roman"/>
                <w:noProof/>
                <w:webHidden/>
                <w:sz w:val="28"/>
                <w:szCs w:val="28"/>
              </w:rPr>
              <w:instrText xml:space="preserve"> PAGEREF _Toc483379299 \h </w:instrText>
            </w:r>
            <w:r w:rsidR="003655B1" w:rsidRPr="003655B1">
              <w:rPr>
                <w:rFonts w:ascii="Times New Roman" w:hAnsi="Times New Roman"/>
                <w:noProof/>
                <w:webHidden/>
                <w:sz w:val="28"/>
                <w:szCs w:val="28"/>
              </w:rPr>
            </w:r>
            <w:r w:rsidR="003655B1" w:rsidRPr="003655B1">
              <w:rPr>
                <w:rFonts w:ascii="Times New Roman" w:hAnsi="Times New Roman"/>
                <w:noProof/>
                <w:webHidden/>
                <w:sz w:val="28"/>
                <w:szCs w:val="28"/>
              </w:rPr>
              <w:fldChar w:fldCharType="separate"/>
            </w:r>
            <w:r w:rsidR="00D70985">
              <w:rPr>
                <w:rFonts w:ascii="Times New Roman" w:hAnsi="Times New Roman"/>
                <w:noProof/>
                <w:webHidden/>
                <w:sz w:val="28"/>
                <w:szCs w:val="28"/>
              </w:rPr>
              <w:t>55</w:t>
            </w:r>
            <w:r w:rsidR="003655B1" w:rsidRPr="003655B1">
              <w:rPr>
                <w:rFonts w:ascii="Times New Roman" w:hAnsi="Times New Roman"/>
                <w:noProof/>
                <w:webHidden/>
                <w:sz w:val="28"/>
                <w:szCs w:val="28"/>
              </w:rPr>
              <w:fldChar w:fldCharType="end"/>
            </w:r>
          </w:hyperlink>
        </w:p>
        <w:p w:rsidR="003655B1" w:rsidRPr="003655B1" w:rsidRDefault="00013B89">
          <w:pPr>
            <w:pStyle w:val="21"/>
            <w:tabs>
              <w:tab w:val="right" w:leader="dot" w:pos="9345"/>
            </w:tabs>
            <w:rPr>
              <w:rFonts w:ascii="Times New Roman" w:hAnsi="Times New Roman"/>
              <w:noProof/>
              <w:sz w:val="28"/>
              <w:szCs w:val="28"/>
            </w:rPr>
          </w:pPr>
          <w:hyperlink w:anchor="_Toc483379300" w:history="1">
            <w:r w:rsidR="003655B1" w:rsidRPr="003655B1">
              <w:rPr>
                <w:rStyle w:val="a6"/>
                <w:rFonts w:ascii="Times New Roman" w:hAnsi="Times New Roman"/>
                <w:b/>
                <w:noProof/>
                <w:sz w:val="28"/>
                <w:szCs w:val="28"/>
              </w:rPr>
              <w:t>&amp;3.2 Появление «китайской угрозы» благодаря военной модернизации КНР.</w:t>
            </w:r>
            <w:r w:rsidR="003655B1" w:rsidRPr="003655B1">
              <w:rPr>
                <w:rFonts w:ascii="Times New Roman" w:hAnsi="Times New Roman"/>
                <w:noProof/>
                <w:webHidden/>
                <w:sz w:val="28"/>
                <w:szCs w:val="28"/>
              </w:rPr>
              <w:tab/>
            </w:r>
            <w:r w:rsidR="003655B1" w:rsidRPr="003655B1">
              <w:rPr>
                <w:rFonts w:ascii="Times New Roman" w:hAnsi="Times New Roman"/>
                <w:noProof/>
                <w:webHidden/>
                <w:sz w:val="28"/>
                <w:szCs w:val="28"/>
              </w:rPr>
              <w:fldChar w:fldCharType="begin"/>
            </w:r>
            <w:r w:rsidR="003655B1" w:rsidRPr="003655B1">
              <w:rPr>
                <w:rFonts w:ascii="Times New Roman" w:hAnsi="Times New Roman"/>
                <w:noProof/>
                <w:webHidden/>
                <w:sz w:val="28"/>
                <w:szCs w:val="28"/>
              </w:rPr>
              <w:instrText xml:space="preserve"> PAGEREF _Toc483379300 \h </w:instrText>
            </w:r>
            <w:r w:rsidR="003655B1" w:rsidRPr="003655B1">
              <w:rPr>
                <w:rFonts w:ascii="Times New Roman" w:hAnsi="Times New Roman"/>
                <w:noProof/>
                <w:webHidden/>
                <w:sz w:val="28"/>
                <w:szCs w:val="28"/>
              </w:rPr>
            </w:r>
            <w:r w:rsidR="003655B1" w:rsidRPr="003655B1">
              <w:rPr>
                <w:rFonts w:ascii="Times New Roman" w:hAnsi="Times New Roman"/>
                <w:noProof/>
                <w:webHidden/>
                <w:sz w:val="28"/>
                <w:szCs w:val="28"/>
              </w:rPr>
              <w:fldChar w:fldCharType="separate"/>
            </w:r>
            <w:r w:rsidR="00D70985">
              <w:rPr>
                <w:rFonts w:ascii="Times New Roman" w:hAnsi="Times New Roman"/>
                <w:noProof/>
                <w:webHidden/>
                <w:sz w:val="28"/>
                <w:szCs w:val="28"/>
              </w:rPr>
              <w:t>57</w:t>
            </w:r>
            <w:r w:rsidR="003655B1" w:rsidRPr="003655B1">
              <w:rPr>
                <w:rFonts w:ascii="Times New Roman" w:hAnsi="Times New Roman"/>
                <w:noProof/>
                <w:webHidden/>
                <w:sz w:val="28"/>
                <w:szCs w:val="28"/>
              </w:rPr>
              <w:fldChar w:fldCharType="end"/>
            </w:r>
          </w:hyperlink>
        </w:p>
        <w:p w:rsidR="003655B1" w:rsidRPr="003655B1" w:rsidRDefault="00013B89">
          <w:pPr>
            <w:pStyle w:val="11"/>
            <w:tabs>
              <w:tab w:val="right" w:leader="dot" w:pos="9345"/>
            </w:tabs>
            <w:rPr>
              <w:rFonts w:ascii="Times New Roman" w:hAnsi="Times New Roman"/>
              <w:noProof/>
              <w:sz w:val="28"/>
              <w:szCs w:val="28"/>
            </w:rPr>
          </w:pPr>
          <w:hyperlink w:anchor="_Toc483379301" w:history="1">
            <w:r w:rsidR="003655B1" w:rsidRPr="003655B1">
              <w:rPr>
                <w:rStyle w:val="a6"/>
                <w:rFonts w:ascii="Times New Roman" w:hAnsi="Times New Roman"/>
                <w:b/>
                <w:noProof/>
                <w:sz w:val="28"/>
                <w:szCs w:val="28"/>
              </w:rPr>
              <w:t>ЗАКЛЮЧЕНИЕ</w:t>
            </w:r>
            <w:r w:rsidR="003655B1" w:rsidRPr="003655B1">
              <w:rPr>
                <w:rFonts w:ascii="Times New Roman" w:hAnsi="Times New Roman"/>
                <w:noProof/>
                <w:webHidden/>
                <w:sz w:val="28"/>
                <w:szCs w:val="28"/>
              </w:rPr>
              <w:tab/>
            </w:r>
            <w:r w:rsidR="003655B1" w:rsidRPr="003655B1">
              <w:rPr>
                <w:rFonts w:ascii="Times New Roman" w:hAnsi="Times New Roman"/>
                <w:noProof/>
                <w:webHidden/>
                <w:sz w:val="28"/>
                <w:szCs w:val="28"/>
              </w:rPr>
              <w:fldChar w:fldCharType="begin"/>
            </w:r>
            <w:r w:rsidR="003655B1" w:rsidRPr="003655B1">
              <w:rPr>
                <w:rFonts w:ascii="Times New Roman" w:hAnsi="Times New Roman"/>
                <w:noProof/>
                <w:webHidden/>
                <w:sz w:val="28"/>
                <w:szCs w:val="28"/>
              </w:rPr>
              <w:instrText xml:space="preserve"> PAGEREF _Toc483379301 \h </w:instrText>
            </w:r>
            <w:r w:rsidR="003655B1" w:rsidRPr="003655B1">
              <w:rPr>
                <w:rFonts w:ascii="Times New Roman" w:hAnsi="Times New Roman"/>
                <w:noProof/>
                <w:webHidden/>
                <w:sz w:val="28"/>
                <w:szCs w:val="28"/>
              </w:rPr>
            </w:r>
            <w:r w:rsidR="003655B1" w:rsidRPr="003655B1">
              <w:rPr>
                <w:rFonts w:ascii="Times New Roman" w:hAnsi="Times New Roman"/>
                <w:noProof/>
                <w:webHidden/>
                <w:sz w:val="28"/>
                <w:szCs w:val="28"/>
              </w:rPr>
              <w:fldChar w:fldCharType="separate"/>
            </w:r>
            <w:r w:rsidR="00D70985">
              <w:rPr>
                <w:rFonts w:ascii="Times New Roman" w:hAnsi="Times New Roman"/>
                <w:noProof/>
                <w:webHidden/>
                <w:sz w:val="28"/>
                <w:szCs w:val="28"/>
              </w:rPr>
              <w:t>69</w:t>
            </w:r>
            <w:r w:rsidR="003655B1" w:rsidRPr="003655B1">
              <w:rPr>
                <w:rFonts w:ascii="Times New Roman" w:hAnsi="Times New Roman"/>
                <w:noProof/>
                <w:webHidden/>
                <w:sz w:val="28"/>
                <w:szCs w:val="28"/>
              </w:rPr>
              <w:fldChar w:fldCharType="end"/>
            </w:r>
          </w:hyperlink>
        </w:p>
        <w:p w:rsidR="003655B1" w:rsidRPr="003655B1" w:rsidRDefault="00013B89">
          <w:pPr>
            <w:pStyle w:val="11"/>
            <w:tabs>
              <w:tab w:val="right" w:leader="dot" w:pos="9345"/>
            </w:tabs>
            <w:rPr>
              <w:rFonts w:ascii="Times New Roman" w:hAnsi="Times New Roman"/>
              <w:noProof/>
              <w:sz w:val="28"/>
              <w:szCs w:val="28"/>
            </w:rPr>
          </w:pPr>
          <w:hyperlink w:anchor="_Toc483379302" w:history="1">
            <w:r w:rsidR="003655B1" w:rsidRPr="003655B1">
              <w:rPr>
                <w:rStyle w:val="a6"/>
                <w:rFonts w:ascii="Times New Roman" w:hAnsi="Times New Roman"/>
                <w:b/>
                <w:noProof/>
                <w:sz w:val="28"/>
                <w:szCs w:val="28"/>
              </w:rPr>
              <w:t>ПРИЛОЖЕНИЕ</w:t>
            </w:r>
            <w:r w:rsidR="003655B1" w:rsidRPr="003655B1">
              <w:rPr>
                <w:rFonts w:ascii="Times New Roman" w:hAnsi="Times New Roman"/>
                <w:noProof/>
                <w:webHidden/>
                <w:sz w:val="28"/>
                <w:szCs w:val="28"/>
              </w:rPr>
              <w:tab/>
            </w:r>
            <w:r w:rsidR="003655B1" w:rsidRPr="003655B1">
              <w:rPr>
                <w:rFonts w:ascii="Times New Roman" w:hAnsi="Times New Roman"/>
                <w:noProof/>
                <w:webHidden/>
                <w:sz w:val="28"/>
                <w:szCs w:val="28"/>
              </w:rPr>
              <w:fldChar w:fldCharType="begin"/>
            </w:r>
            <w:r w:rsidR="003655B1" w:rsidRPr="003655B1">
              <w:rPr>
                <w:rFonts w:ascii="Times New Roman" w:hAnsi="Times New Roman"/>
                <w:noProof/>
                <w:webHidden/>
                <w:sz w:val="28"/>
                <w:szCs w:val="28"/>
              </w:rPr>
              <w:instrText xml:space="preserve"> PAGEREF _Toc483379302 \h </w:instrText>
            </w:r>
            <w:r w:rsidR="003655B1" w:rsidRPr="003655B1">
              <w:rPr>
                <w:rFonts w:ascii="Times New Roman" w:hAnsi="Times New Roman"/>
                <w:noProof/>
                <w:webHidden/>
                <w:sz w:val="28"/>
                <w:szCs w:val="28"/>
              </w:rPr>
            </w:r>
            <w:r w:rsidR="003655B1" w:rsidRPr="003655B1">
              <w:rPr>
                <w:rFonts w:ascii="Times New Roman" w:hAnsi="Times New Roman"/>
                <w:noProof/>
                <w:webHidden/>
                <w:sz w:val="28"/>
                <w:szCs w:val="28"/>
              </w:rPr>
              <w:fldChar w:fldCharType="separate"/>
            </w:r>
            <w:r w:rsidR="00D70985">
              <w:rPr>
                <w:rFonts w:ascii="Times New Roman" w:hAnsi="Times New Roman"/>
                <w:noProof/>
                <w:webHidden/>
                <w:sz w:val="28"/>
                <w:szCs w:val="28"/>
              </w:rPr>
              <w:t>71</w:t>
            </w:r>
            <w:r w:rsidR="003655B1" w:rsidRPr="003655B1">
              <w:rPr>
                <w:rFonts w:ascii="Times New Roman" w:hAnsi="Times New Roman"/>
                <w:noProof/>
                <w:webHidden/>
                <w:sz w:val="28"/>
                <w:szCs w:val="28"/>
              </w:rPr>
              <w:fldChar w:fldCharType="end"/>
            </w:r>
          </w:hyperlink>
        </w:p>
        <w:p w:rsidR="003655B1" w:rsidRPr="003655B1" w:rsidRDefault="00013B89">
          <w:pPr>
            <w:pStyle w:val="11"/>
            <w:tabs>
              <w:tab w:val="right" w:leader="dot" w:pos="9345"/>
            </w:tabs>
            <w:rPr>
              <w:rFonts w:ascii="Times New Roman" w:hAnsi="Times New Roman"/>
              <w:noProof/>
              <w:sz w:val="28"/>
              <w:szCs w:val="28"/>
            </w:rPr>
          </w:pPr>
          <w:hyperlink w:anchor="_Toc483379303" w:history="1">
            <w:r w:rsidR="003655B1" w:rsidRPr="003655B1">
              <w:rPr>
                <w:rStyle w:val="a6"/>
                <w:rFonts w:ascii="Times New Roman" w:hAnsi="Times New Roman"/>
                <w:b/>
                <w:noProof/>
                <w:sz w:val="28"/>
                <w:szCs w:val="28"/>
              </w:rPr>
              <w:t>СПИСОК ИСПОЛЬЗУЕМЫХ ИСТОЧНИКОВ И ЛИТЕРАТУРЫ</w:t>
            </w:r>
            <w:r w:rsidR="003655B1" w:rsidRPr="003655B1">
              <w:rPr>
                <w:rFonts w:ascii="Times New Roman" w:hAnsi="Times New Roman"/>
                <w:noProof/>
                <w:webHidden/>
                <w:sz w:val="28"/>
                <w:szCs w:val="28"/>
              </w:rPr>
              <w:tab/>
            </w:r>
            <w:r w:rsidR="003655B1" w:rsidRPr="003655B1">
              <w:rPr>
                <w:rFonts w:ascii="Times New Roman" w:hAnsi="Times New Roman"/>
                <w:noProof/>
                <w:webHidden/>
                <w:sz w:val="28"/>
                <w:szCs w:val="28"/>
              </w:rPr>
              <w:fldChar w:fldCharType="begin"/>
            </w:r>
            <w:r w:rsidR="003655B1" w:rsidRPr="003655B1">
              <w:rPr>
                <w:rFonts w:ascii="Times New Roman" w:hAnsi="Times New Roman"/>
                <w:noProof/>
                <w:webHidden/>
                <w:sz w:val="28"/>
                <w:szCs w:val="28"/>
              </w:rPr>
              <w:instrText xml:space="preserve"> PAGEREF _Toc483379303 \h </w:instrText>
            </w:r>
            <w:r w:rsidR="003655B1" w:rsidRPr="003655B1">
              <w:rPr>
                <w:rFonts w:ascii="Times New Roman" w:hAnsi="Times New Roman"/>
                <w:noProof/>
                <w:webHidden/>
                <w:sz w:val="28"/>
                <w:szCs w:val="28"/>
              </w:rPr>
            </w:r>
            <w:r w:rsidR="003655B1" w:rsidRPr="003655B1">
              <w:rPr>
                <w:rFonts w:ascii="Times New Roman" w:hAnsi="Times New Roman"/>
                <w:noProof/>
                <w:webHidden/>
                <w:sz w:val="28"/>
                <w:szCs w:val="28"/>
              </w:rPr>
              <w:fldChar w:fldCharType="separate"/>
            </w:r>
            <w:r w:rsidR="00D70985">
              <w:rPr>
                <w:rFonts w:ascii="Times New Roman" w:hAnsi="Times New Roman"/>
                <w:noProof/>
                <w:webHidden/>
                <w:sz w:val="28"/>
                <w:szCs w:val="28"/>
              </w:rPr>
              <w:t>72</w:t>
            </w:r>
            <w:r w:rsidR="003655B1" w:rsidRPr="003655B1">
              <w:rPr>
                <w:rFonts w:ascii="Times New Roman" w:hAnsi="Times New Roman"/>
                <w:noProof/>
                <w:webHidden/>
                <w:sz w:val="28"/>
                <w:szCs w:val="28"/>
              </w:rPr>
              <w:fldChar w:fldCharType="end"/>
            </w:r>
          </w:hyperlink>
        </w:p>
        <w:p w:rsidR="003655B1" w:rsidRDefault="003655B1">
          <w:r w:rsidRPr="003655B1">
            <w:rPr>
              <w:rFonts w:ascii="Times New Roman" w:hAnsi="Times New Roman"/>
              <w:b/>
              <w:bCs/>
              <w:sz w:val="28"/>
              <w:szCs w:val="28"/>
            </w:rPr>
            <w:fldChar w:fldCharType="end"/>
          </w:r>
        </w:p>
      </w:sdtContent>
    </w:sdt>
    <w:p w:rsidR="001040D5" w:rsidRDefault="001040D5" w:rsidP="00782AB7">
      <w:pPr>
        <w:spacing w:line="360" w:lineRule="auto"/>
        <w:ind w:firstLine="709"/>
        <w:jc w:val="both"/>
        <w:rPr>
          <w:rFonts w:ascii="Times New Roman" w:hAnsi="Times New Roman"/>
          <w:b/>
          <w:sz w:val="28"/>
          <w:szCs w:val="28"/>
        </w:rPr>
      </w:pPr>
    </w:p>
    <w:p w:rsidR="001040D5" w:rsidRDefault="001040D5" w:rsidP="00782AB7">
      <w:pPr>
        <w:spacing w:line="360" w:lineRule="auto"/>
        <w:ind w:firstLine="709"/>
        <w:jc w:val="both"/>
        <w:rPr>
          <w:rFonts w:ascii="Times New Roman" w:hAnsi="Times New Roman"/>
          <w:b/>
          <w:sz w:val="28"/>
          <w:szCs w:val="28"/>
        </w:rPr>
      </w:pPr>
    </w:p>
    <w:p w:rsidR="001040D5" w:rsidRDefault="001040D5" w:rsidP="00782AB7">
      <w:pPr>
        <w:spacing w:line="360" w:lineRule="auto"/>
        <w:ind w:firstLine="709"/>
        <w:jc w:val="both"/>
        <w:rPr>
          <w:rFonts w:ascii="Times New Roman" w:hAnsi="Times New Roman"/>
          <w:b/>
          <w:sz w:val="28"/>
          <w:szCs w:val="28"/>
        </w:rPr>
      </w:pPr>
    </w:p>
    <w:p w:rsidR="001040D5" w:rsidRDefault="001040D5" w:rsidP="00782AB7">
      <w:pPr>
        <w:spacing w:line="360" w:lineRule="auto"/>
        <w:ind w:firstLine="709"/>
        <w:jc w:val="both"/>
        <w:rPr>
          <w:rFonts w:ascii="Times New Roman" w:hAnsi="Times New Roman"/>
          <w:b/>
          <w:sz w:val="28"/>
          <w:szCs w:val="28"/>
        </w:rPr>
      </w:pPr>
    </w:p>
    <w:p w:rsidR="00E7332D" w:rsidRDefault="00E7332D" w:rsidP="00782AB7">
      <w:pPr>
        <w:spacing w:line="360" w:lineRule="auto"/>
        <w:ind w:firstLine="709"/>
        <w:jc w:val="both"/>
        <w:rPr>
          <w:rFonts w:ascii="Times New Roman" w:hAnsi="Times New Roman"/>
          <w:b/>
          <w:sz w:val="28"/>
          <w:szCs w:val="28"/>
        </w:rPr>
      </w:pPr>
    </w:p>
    <w:p w:rsidR="00E7332D" w:rsidRDefault="00E7332D" w:rsidP="00782AB7">
      <w:pPr>
        <w:spacing w:line="360" w:lineRule="auto"/>
        <w:ind w:firstLine="709"/>
        <w:jc w:val="both"/>
        <w:rPr>
          <w:rFonts w:ascii="Times New Roman" w:hAnsi="Times New Roman"/>
          <w:b/>
          <w:sz w:val="28"/>
          <w:szCs w:val="28"/>
        </w:rPr>
      </w:pPr>
    </w:p>
    <w:p w:rsidR="00E7332D" w:rsidRDefault="00E7332D" w:rsidP="00782AB7">
      <w:pPr>
        <w:spacing w:line="360" w:lineRule="auto"/>
        <w:ind w:firstLine="709"/>
        <w:jc w:val="both"/>
        <w:rPr>
          <w:rFonts w:ascii="Times New Roman" w:hAnsi="Times New Roman"/>
          <w:b/>
          <w:sz w:val="28"/>
          <w:szCs w:val="28"/>
        </w:rPr>
      </w:pPr>
    </w:p>
    <w:p w:rsidR="00E7332D" w:rsidRDefault="00E7332D" w:rsidP="00782AB7">
      <w:pPr>
        <w:spacing w:line="360" w:lineRule="auto"/>
        <w:ind w:firstLine="709"/>
        <w:jc w:val="both"/>
        <w:rPr>
          <w:rFonts w:ascii="Times New Roman" w:hAnsi="Times New Roman"/>
          <w:b/>
          <w:sz w:val="28"/>
          <w:szCs w:val="28"/>
        </w:rPr>
      </w:pPr>
    </w:p>
    <w:p w:rsidR="005A2D53" w:rsidRPr="00E7332D" w:rsidRDefault="001040D5" w:rsidP="00E7332D">
      <w:pPr>
        <w:pStyle w:val="1"/>
        <w:jc w:val="center"/>
        <w:rPr>
          <w:rFonts w:ascii="Times New Roman" w:hAnsi="Times New Roman" w:cs="Times New Roman"/>
          <w:b/>
          <w:color w:val="000000" w:themeColor="text1"/>
          <w:sz w:val="28"/>
          <w:szCs w:val="28"/>
        </w:rPr>
      </w:pPr>
      <w:bookmarkStart w:id="6" w:name="_Toc483379290"/>
      <w:r w:rsidRPr="00E7332D">
        <w:rPr>
          <w:rFonts w:ascii="Times New Roman" w:hAnsi="Times New Roman" w:cs="Times New Roman"/>
          <w:b/>
          <w:color w:val="000000" w:themeColor="text1"/>
          <w:sz w:val="28"/>
          <w:szCs w:val="28"/>
        </w:rPr>
        <w:lastRenderedPageBreak/>
        <w:t>ВВЕДЕНИЕ</w:t>
      </w:r>
      <w:bookmarkStart w:id="7" w:name="_GoBack"/>
      <w:bookmarkEnd w:id="6"/>
      <w:bookmarkEnd w:id="7"/>
    </w:p>
    <w:p w:rsidR="005A2D53" w:rsidRPr="00174269" w:rsidRDefault="005A2D53" w:rsidP="00782AB7">
      <w:pPr>
        <w:spacing w:line="360" w:lineRule="auto"/>
        <w:ind w:firstLine="709"/>
        <w:jc w:val="both"/>
        <w:rPr>
          <w:rFonts w:ascii="Times New Roman" w:hAnsi="Times New Roman"/>
          <w:sz w:val="28"/>
          <w:szCs w:val="28"/>
        </w:rPr>
      </w:pPr>
    </w:p>
    <w:p w:rsidR="005A2D53" w:rsidRPr="00174269" w:rsidRDefault="005A2D53" w:rsidP="00782AB7">
      <w:pPr>
        <w:spacing w:line="360" w:lineRule="auto"/>
        <w:ind w:firstLine="709"/>
        <w:jc w:val="both"/>
        <w:rPr>
          <w:rFonts w:ascii="Times New Roman" w:hAnsi="Times New Roman"/>
          <w:color w:val="000000"/>
          <w:sz w:val="28"/>
          <w:szCs w:val="28"/>
        </w:rPr>
      </w:pPr>
      <w:r w:rsidRPr="00174269">
        <w:rPr>
          <w:rFonts w:ascii="Times New Roman" w:hAnsi="Times New Roman"/>
          <w:color w:val="000000"/>
          <w:sz w:val="28"/>
          <w:szCs w:val="28"/>
        </w:rPr>
        <w:t>Актуальность исследования японо-китайских отношений определяется важностью ролей, которые данные страны играют в АТР. Состояние японо-китайских отношений</w:t>
      </w:r>
      <w:r w:rsidR="00EB16C5">
        <w:rPr>
          <w:rFonts w:ascii="Times New Roman" w:hAnsi="Times New Roman"/>
          <w:color w:val="000000"/>
          <w:sz w:val="28"/>
          <w:szCs w:val="28"/>
        </w:rPr>
        <w:t xml:space="preserve"> как в прошлом, так и на данный момент</w:t>
      </w:r>
      <w:r w:rsidRPr="00174269">
        <w:rPr>
          <w:rFonts w:ascii="Times New Roman" w:hAnsi="Times New Roman"/>
          <w:color w:val="000000"/>
          <w:sz w:val="28"/>
          <w:szCs w:val="28"/>
        </w:rPr>
        <w:t xml:space="preserve"> </w:t>
      </w:r>
      <w:r w:rsidR="00EB16C5">
        <w:rPr>
          <w:rFonts w:ascii="Times New Roman" w:hAnsi="Times New Roman"/>
          <w:color w:val="000000"/>
          <w:sz w:val="28"/>
          <w:szCs w:val="28"/>
        </w:rPr>
        <w:t xml:space="preserve">и, конечно же, возможные тенденции </w:t>
      </w:r>
      <w:r w:rsidR="00EB16C5" w:rsidRPr="00174269">
        <w:rPr>
          <w:rFonts w:ascii="Times New Roman" w:hAnsi="Times New Roman"/>
          <w:color w:val="000000"/>
          <w:sz w:val="28"/>
          <w:szCs w:val="28"/>
        </w:rPr>
        <w:t xml:space="preserve">их дальнейшего развития </w:t>
      </w:r>
      <w:r w:rsidR="00EB16C5">
        <w:rPr>
          <w:rFonts w:ascii="Times New Roman" w:hAnsi="Times New Roman"/>
          <w:color w:val="000000"/>
          <w:sz w:val="28"/>
          <w:szCs w:val="28"/>
        </w:rPr>
        <w:t xml:space="preserve">- это существенная часть </w:t>
      </w:r>
      <w:r w:rsidRPr="00174269">
        <w:rPr>
          <w:rFonts w:ascii="Times New Roman" w:hAnsi="Times New Roman"/>
          <w:color w:val="000000"/>
          <w:sz w:val="28"/>
          <w:szCs w:val="28"/>
        </w:rPr>
        <w:t>военно-политическ</w:t>
      </w:r>
      <w:r w:rsidR="00EB16C5">
        <w:rPr>
          <w:rFonts w:ascii="Times New Roman" w:hAnsi="Times New Roman"/>
          <w:color w:val="000000"/>
          <w:sz w:val="28"/>
          <w:szCs w:val="28"/>
        </w:rPr>
        <w:t>ой</w:t>
      </w:r>
      <w:r w:rsidRPr="00174269">
        <w:rPr>
          <w:rFonts w:ascii="Times New Roman" w:hAnsi="Times New Roman"/>
          <w:color w:val="000000"/>
          <w:sz w:val="28"/>
          <w:szCs w:val="28"/>
        </w:rPr>
        <w:t xml:space="preserve"> обстановк</w:t>
      </w:r>
      <w:r w:rsidR="00EB16C5">
        <w:rPr>
          <w:rFonts w:ascii="Times New Roman" w:hAnsi="Times New Roman"/>
          <w:color w:val="000000"/>
          <w:sz w:val="28"/>
          <w:szCs w:val="28"/>
        </w:rPr>
        <w:t>и</w:t>
      </w:r>
      <w:r w:rsidRPr="00174269">
        <w:rPr>
          <w:rFonts w:ascii="Times New Roman" w:hAnsi="Times New Roman"/>
          <w:color w:val="000000"/>
          <w:sz w:val="28"/>
          <w:szCs w:val="28"/>
        </w:rPr>
        <w:t xml:space="preserve">, прежде всего, в </w:t>
      </w:r>
      <w:r w:rsidR="00EB16C5">
        <w:rPr>
          <w:rFonts w:ascii="Times New Roman" w:hAnsi="Times New Roman"/>
          <w:color w:val="000000"/>
          <w:sz w:val="28"/>
          <w:szCs w:val="28"/>
        </w:rPr>
        <w:t>Азиатско-Тихоокеанском регионе</w:t>
      </w:r>
      <w:r w:rsidRPr="00174269">
        <w:rPr>
          <w:rFonts w:ascii="Times New Roman" w:hAnsi="Times New Roman"/>
          <w:color w:val="000000"/>
          <w:sz w:val="28"/>
          <w:szCs w:val="28"/>
        </w:rPr>
        <w:t xml:space="preserve">, а также в мире в целом. </w:t>
      </w:r>
    </w:p>
    <w:p w:rsidR="005A2D53" w:rsidRPr="00174269" w:rsidRDefault="00EB16C5" w:rsidP="00782AB7">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В настоящее время феномен</w:t>
      </w:r>
      <w:r w:rsidR="005A2D53" w:rsidRPr="00174269">
        <w:rPr>
          <w:rFonts w:ascii="Times New Roman" w:hAnsi="Times New Roman"/>
          <w:color w:val="000000"/>
          <w:sz w:val="28"/>
          <w:szCs w:val="28"/>
        </w:rPr>
        <w:t xml:space="preserve"> </w:t>
      </w:r>
      <w:r>
        <w:rPr>
          <w:rFonts w:ascii="Times New Roman" w:hAnsi="Times New Roman"/>
          <w:color w:val="000000"/>
          <w:sz w:val="28"/>
          <w:szCs w:val="28"/>
        </w:rPr>
        <w:t xml:space="preserve">развивающегося </w:t>
      </w:r>
      <w:r w:rsidR="005A2D53" w:rsidRPr="00174269">
        <w:rPr>
          <w:rFonts w:ascii="Times New Roman" w:hAnsi="Times New Roman"/>
          <w:color w:val="000000"/>
          <w:sz w:val="28"/>
          <w:szCs w:val="28"/>
        </w:rPr>
        <w:t>Китая</w:t>
      </w:r>
      <w:r>
        <w:rPr>
          <w:rFonts w:ascii="Times New Roman" w:hAnsi="Times New Roman"/>
          <w:color w:val="000000"/>
          <w:sz w:val="28"/>
          <w:szCs w:val="28"/>
        </w:rPr>
        <w:t xml:space="preserve"> создает уникальный прецедент на международной арене, тем самым КНР становится </w:t>
      </w:r>
      <w:r w:rsidRPr="00174269">
        <w:rPr>
          <w:rFonts w:ascii="Times New Roman" w:hAnsi="Times New Roman"/>
          <w:color w:val="000000"/>
          <w:sz w:val="28"/>
          <w:szCs w:val="28"/>
        </w:rPr>
        <w:t>одним</w:t>
      </w:r>
      <w:r w:rsidR="005A2D53" w:rsidRPr="00174269">
        <w:rPr>
          <w:rFonts w:ascii="Times New Roman" w:hAnsi="Times New Roman"/>
          <w:color w:val="000000"/>
          <w:sz w:val="28"/>
          <w:szCs w:val="28"/>
        </w:rPr>
        <w:t xml:space="preserve"> из важнейших акторов, </w:t>
      </w:r>
      <w:r>
        <w:rPr>
          <w:rFonts w:ascii="Times New Roman" w:hAnsi="Times New Roman"/>
          <w:color w:val="000000"/>
          <w:sz w:val="28"/>
          <w:szCs w:val="28"/>
        </w:rPr>
        <w:t xml:space="preserve">который претендует на создание </w:t>
      </w:r>
      <w:r w:rsidR="005A2D53" w:rsidRPr="00174269">
        <w:rPr>
          <w:rFonts w:ascii="Times New Roman" w:hAnsi="Times New Roman"/>
          <w:color w:val="000000"/>
          <w:sz w:val="28"/>
          <w:szCs w:val="28"/>
        </w:rPr>
        <w:t>новой структуры миро</w:t>
      </w:r>
      <w:r>
        <w:rPr>
          <w:rFonts w:ascii="Times New Roman" w:hAnsi="Times New Roman"/>
          <w:color w:val="000000"/>
          <w:sz w:val="28"/>
          <w:szCs w:val="28"/>
        </w:rPr>
        <w:t>порядка, или, по крайней мере,</w:t>
      </w:r>
      <w:r w:rsidR="005A2D53" w:rsidRPr="00174269">
        <w:rPr>
          <w:rFonts w:ascii="Times New Roman" w:hAnsi="Times New Roman"/>
          <w:color w:val="000000"/>
          <w:sz w:val="28"/>
          <w:szCs w:val="28"/>
        </w:rPr>
        <w:t xml:space="preserve"> к </w:t>
      </w:r>
      <w:r>
        <w:rPr>
          <w:rFonts w:ascii="Times New Roman" w:hAnsi="Times New Roman"/>
          <w:color w:val="000000"/>
          <w:sz w:val="28"/>
          <w:szCs w:val="28"/>
        </w:rPr>
        <w:t>существенным изменениям</w:t>
      </w:r>
      <w:r w:rsidR="005A2D53" w:rsidRPr="00174269">
        <w:rPr>
          <w:rFonts w:ascii="Times New Roman" w:hAnsi="Times New Roman"/>
          <w:color w:val="000000"/>
          <w:sz w:val="28"/>
          <w:szCs w:val="28"/>
        </w:rPr>
        <w:t xml:space="preserve"> в развитии </w:t>
      </w:r>
      <w:r>
        <w:rPr>
          <w:rFonts w:ascii="Times New Roman" w:hAnsi="Times New Roman"/>
          <w:color w:val="000000"/>
          <w:sz w:val="28"/>
          <w:szCs w:val="28"/>
        </w:rPr>
        <w:t>ситуации</w:t>
      </w:r>
      <w:r w:rsidR="005A2D53" w:rsidRPr="00174269">
        <w:rPr>
          <w:rFonts w:ascii="Times New Roman" w:hAnsi="Times New Roman"/>
          <w:color w:val="000000"/>
          <w:sz w:val="28"/>
          <w:szCs w:val="28"/>
        </w:rPr>
        <w:t xml:space="preserve"> в Восточной Азии,</w:t>
      </w:r>
      <w:r>
        <w:rPr>
          <w:rFonts w:ascii="Times New Roman" w:hAnsi="Times New Roman"/>
          <w:color w:val="000000"/>
          <w:sz w:val="28"/>
          <w:szCs w:val="28"/>
        </w:rPr>
        <w:t xml:space="preserve"> где особое место отводитс</w:t>
      </w:r>
      <w:r w:rsidRPr="00174269">
        <w:rPr>
          <w:rFonts w:ascii="Times New Roman" w:hAnsi="Times New Roman"/>
          <w:color w:val="000000"/>
          <w:sz w:val="28"/>
          <w:szCs w:val="28"/>
        </w:rPr>
        <w:t xml:space="preserve">я </w:t>
      </w:r>
      <w:r>
        <w:rPr>
          <w:rFonts w:ascii="Times New Roman" w:hAnsi="Times New Roman"/>
          <w:color w:val="000000"/>
          <w:sz w:val="28"/>
          <w:szCs w:val="28"/>
        </w:rPr>
        <w:t>яп</w:t>
      </w:r>
      <w:r w:rsidRPr="00174269">
        <w:rPr>
          <w:rFonts w:ascii="Times New Roman" w:hAnsi="Times New Roman"/>
          <w:color w:val="000000"/>
          <w:sz w:val="28"/>
          <w:szCs w:val="28"/>
        </w:rPr>
        <w:t>оно</w:t>
      </w:r>
      <w:r w:rsidR="005A2D53" w:rsidRPr="00174269">
        <w:rPr>
          <w:rFonts w:ascii="Times New Roman" w:hAnsi="Times New Roman"/>
          <w:color w:val="000000"/>
          <w:sz w:val="28"/>
          <w:szCs w:val="28"/>
        </w:rPr>
        <w:t>-китайски</w:t>
      </w:r>
      <w:r>
        <w:rPr>
          <w:rFonts w:ascii="Times New Roman" w:hAnsi="Times New Roman"/>
          <w:color w:val="000000"/>
          <w:sz w:val="28"/>
          <w:szCs w:val="28"/>
        </w:rPr>
        <w:t>м</w:t>
      </w:r>
      <w:r w:rsidR="005A2D53" w:rsidRPr="00174269">
        <w:rPr>
          <w:rFonts w:ascii="Times New Roman" w:hAnsi="Times New Roman"/>
          <w:color w:val="000000"/>
          <w:sz w:val="28"/>
          <w:szCs w:val="28"/>
        </w:rPr>
        <w:t xml:space="preserve"> отношения</w:t>
      </w:r>
      <w:r>
        <w:rPr>
          <w:rFonts w:ascii="Times New Roman" w:hAnsi="Times New Roman"/>
          <w:color w:val="000000"/>
          <w:sz w:val="28"/>
          <w:szCs w:val="28"/>
        </w:rPr>
        <w:t>м, перемены в которых так же неизбежны.</w:t>
      </w:r>
      <w:r w:rsidR="005A2D53" w:rsidRPr="00174269">
        <w:rPr>
          <w:rFonts w:ascii="Times New Roman" w:hAnsi="Times New Roman"/>
          <w:color w:val="000000"/>
          <w:sz w:val="28"/>
          <w:szCs w:val="28"/>
        </w:rPr>
        <w:t xml:space="preserve"> </w:t>
      </w:r>
      <w:r>
        <w:rPr>
          <w:rFonts w:ascii="Times New Roman" w:hAnsi="Times New Roman"/>
          <w:color w:val="000000"/>
          <w:sz w:val="28"/>
          <w:szCs w:val="28"/>
        </w:rPr>
        <w:t xml:space="preserve">Столь быстрый </w:t>
      </w:r>
      <w:r w:rsidR="00E059B9">
        <w:rPr>
          <w:rFonts w:ascii="Times New Roman" w:hAnsi="Times New Roman"/>
          <w:color w:val="000000"/>
          <w:sz w:val="28"/>
          <w:szCs w:val="28"/>
        </w:rPr>
        <w:t>рост экономической</w:t>
      </w:r>
      <w:r>
        <w:rPr>
          <w:rFonts w:ascii="Times New Roman" w:hAnsi="Times New Roman"/>
          <w:color w:val="000000"/>
          <w:sz w:val="28"/>
          <w:szCs w:val="28"/>
        </w:rPr>
        <w:t xml:space="preserve"> </w:t>
      </w:r>
      <w:r w:rsidR="00E059B9">
        <w:rPr>
          <w:rFonts w:ascii="Times New Roman" w:hAnsi="Times New Roman"/>
          <w:color w:val="000000"/>
          <w:sz w:val="28"/>
          <w:szCs w:val="28"/>
        </w:rPr>
        <w:t xml:space="preserve">мощи </w:t>
      </w:r>
      <w:r w:rsidR="00E059B9" w:rsidRPr="00174269">
        <w:rPr>
          <w:rFonts w:ascii="Times New Roman" w:hAnsi="Times New Roman"/>
          <w:color w:val="000000"/>
          <w:sz w:val="28"/>
          <w:szCs w:val="28"/>
        </w:rPr>
        <w:t>Китая</w:t>
      </w:r>
      <w:r w:rsidR="005A2D53" w:rsidRPr="00174269">
        <w:rPr>
          <w:rFonts w:ascii="Times New Roman" w:hAnsi="Times New Roman"/>
          <w:color w:val="000000"/>
          <w:sz w:val="28"/>
          <w:szCs w:val="28"/>
        </w:rPr>
        <w:t xml:space="preserve"> уже </w:t>
      </w:r>
      <w:r>
        <w:rPr>
          <w:rFonts w:ascii="Times New Roman" w:hAnsi="Times New Roman"/>
          <w:color w:val="000000"/>
          <w:sz w:val="28"/>
          <w:szCs w:val="28"/>
        </w:rPr>
        <w:t xml:space="preserve">создал почву </w:t>
      </w:r>
      <w:r w:rsidR="00E059B9">
        <w:rPr>
          <w:rFonts w:ascii="Times New Roman" w:hAnsi="Times New Roman"/>
          <w:color w:val="000000"/>
          <w:sz w:val="28"/>
          <w:szCs w:val="28"/>
        </w:rPr>
        <w:t>для пересмотра</w:t>
      </w:r>
      <w:r>
        <w:rPr>
          <w:rFonts w:ascii="Times New Roman" w:hAnsi="Times New Roman"/>
          <w:color w:val="000000"/>
          <w:sz w:val="28"/>
          <w:szCs w:val="28"/>
        </w:rPr>
        <w:t xml:space="preserve"> </w:t>
      </w:r>
      <w:r w:rsidR="00E059B9">
        <w:rPr>
          <w:rFonts w:ascii="Times New Roman" w:hAnsi="Times New Roman"/>
          <w:color w:val="000000"/>
          <w:sz w:val="28"/>
          <w:szCs w:val="28"/>
        </w:rPr>
        <w:t>параметров</w:t>
      </w:r>
      <w:r w:rsidR="005A2D53" w:rsidRPr="00174269">
        <w:rPr>
          <w:rFonts w:ascii="Times New Roman" w:hAnsi="Times New Roman"/>
          <w:color w:val="000000"/>
          <w:sz w:val="28"/>
          <w:szCs w:val="28"/>
        </w:rPr>
        <w:t xml:space="preserve"> японо-китайского экономического партнерства, </w:t>
      </w:r>
      <w:r w:rsidR="00E059B9">
        <w:rPr>
          <w:rFonts w:ascii="Times New Roman" w:hAnsi="Times New Roman"/>
          <w:color w:val="000000"/>
          <w:sz w:val="28"/>
          <w:szCs w:val="28"/>
        </w:rPr>
        <w:t>наглядно проявилось стремление Китая занять лидерскую позицию в своем регионе, тем самым заменить Японию. На фоне у</w:t>
      </w:r>
      <w:r w:rsidR="005A2D53" w:rsidRPr="00174269">
        <w:rPr>
          <w:rFonts w:ascii="Times New Roman" w:hAnsi="Times New Roman"/>
          <w:color w:val="000000"/>
          <w:sz w:val="28"/>
          <w:szCs w:val="28"/>
        </w:rPr>
        <w:t>креплени</w:t>
      </w:r>
      <w:r w:rsidR="00E059B9">
        <w:rPr>
          <w:rFonts w:ascii="Times New Roman" w:hAnsi="Times New Roman"/>
          <w:color w:val="000000"/>
          <w:sz w:val="28"/>
          <w:szCs w:val="28"/>
        </w:rPr>
        <w:t>я</w:t>
      </w:r>
      <w:r w:rsidR="005A2D53" w:rsidRPr="00174269">
        <w:rPr>
          <w:rFonts w:ascii="Times New Roman" w:hAnsi="Times New Roman"/>
          <w:color w:val="000000"/>
          <w:sz w:val="28"/>
          <w:szCs w:val="28"/>
        </w:rPr>
        <w:t xml:space="preserve"> экономических и политических позиций Китая</w:t>
      </w:r>
      <w:r w:rsidR="00E059B9">
        <w:rPr>
          <w:rFonts w:ascii="Times New Roman" w:hAnsi="Times New Roman"/>
          <w:color w:val="000000"/>
          <w:sz w:val="28"/>
          <w:szCs w:val="28"/>
        </w:rPr>
        <w:t xml:space="preserve"> </w:t>
      </w:r>
      <w:r w:rsidR="005A2D53" w:rsidRPr="00174269">
        <w:rPr>
          <w:rFonts w:ascii="Times New Roman" w:hAnsi="Times New Roman"/>
          <w:color w:val="000000"/>
          <w:sz w:val="28"/>
          <w:szCs w:val="28"/>
        </w:rPr>
        <w:t>Японии и США</w:t>
      </w:r>
      <w:r w:rsidR="00E059B9">
        <w:rPr>
          <w:rFonts w:ascii="Times New Roman" w:hAnsi="Times New Roman"/>
          <w:color w:val="000000"/>
          <w:sz w:val="28"/>
          <w:szCs w:val="28"/>
        </w:rPr>
        <w:t xml:space="preserve"> проявляют осторожность в своих реакциях</w:t>
      </w:r>
      <w:r w:rsidR="005A2D53" w:rsidRPr="00174269">
        <w:rPr>
          <w:rFonts w:ascii="Times New Roman" w:hAnsi="Times New Roman"/>
          <w:color w:val="000000"/>
          <w:sz w:val="28"/>
          <w:szCs w:val="28"/>
        </w:rPr>
        <w:t>,</w:t>
      </w:r>
      <w:r w:rsidR="00E059B9">
        <w:rPr>
          <w:rFonts w:ascii="Times New Roman" w:hAnsi="Times New Roman"/>
          <w:color w:val="000000"/>
          <w:sz w:val="28"/>
          <w:szCs w:val="28"/>
        </w:rPr>
        <w:t xml:space="preserve"> однако общая идея заключается в том, что восприятие Китая идет</w:t>
      </w:r>
      <w:r w:rsidR="005A2D53" w:rsidRPr="00174269">
        <w:rPr>
          <w:rFonts w:ascii="Times New Roman" w:hAnsi="Times New Roman"/>
          <w:color w:val="000000"/>
          <w:sz w:val="28"/>
          <w:szCs w:val="28"/>
        </w:rPr>
        <w:t xml:space="preserve"> в качестве потенциальной угрозы их интересам</w:t>
      </w:r>
      <w:r w:rsidR="00E059B9">
        <w:rPr>
          <w:rFonts w:ascii="Times New Roman" w:hAnsi="Times New Roman"/>
          <w:color w:val="000000"/>
          <w:sz w:val="28"/>
          <w:szCs w:val="28"/>
        </w:rPr>
        <w:t>. Одновременно с этим процессом</w:t>
      </w:r>
      <w:r w:rsidR="005A2D53" w:rsidRPr="00174269">
        <w:rPr>
          <w:rFonts w:ascii="Times New Roman" w:hAnsi="Times New Roman"/>
          <w:color w:val="000000"/>
          <w:sz w:val="28"/>
          <w:szCs w:val="28"/>
        </w:rPr>
        <w:t xml:space="preserve">, </w:t>
      </w:r>
      <w:r w:rsidR="00E059B9">
        <w:rPr>
          <w:rFonts w:ascii="Times New Roman" w:hAnsi="Times New Roman"/>
          <w:color w:val="000000"/>
          <w:sz w:val="28"/>
          <w:szCs w:val="28"/>
        </w:rPr>
        <w:t xml:space="preserve">происходящее </w:t>
      </w:r>
      <w:r w:rsidR="00706779">
        <w:rPr>
          <w:rFonts w:ascii="Times New Roman" w:hAnsi="Times New Roman"/>
          <w:color w:val="000000"/>
          <w:sz w:val="28"/>
          <w:szCs w:val="28"/>
        </w:rPr>
        <w:t xml:space="preserve">изменение в </w:t>
      </w:r>
      <w:r w:rsidR="005A2D53" w:rsidRPr="00174269">
        <w:rPr>
          <w:rFonts w:ascii="Times New Roman" w:hAnsi="Times New Roman"/>
          <w:color w:val="000000"/>
          <w:sz w:val="28"/>
          <w:szCs w:val="28"/>
        </w:rPr>
        <w:t>соотношени</w:t>
      </w:r>
      <w:r w:rsidR="00706779">
        <w:rPr>
          <w:rFonts w:ascii="Times New Roman" w:hAnsi="Times New Roman"/>
          <w:color w:val="000000"/>
          <w:sz w:val="28"/>
          <w:szCs w:val="28"/>
        </w:rPr>
        <w:t>и</w:t>
      </w:r>
      <w:r w:rsidR="005A2D53" w:rsidRPr="00174269">
        <w:rPr>
          <w:rFonts w:ascii="Times New Roman" w:hAnsi="Times New Roman"/>
          <w:color w:val="000000"/>
          <w:sz w:val="28"/>
          <w:szCs w:val="28"/>
        </w:rPr>
        <w:t xml:space="preserve"> сил</w:t>
      </w:r>
      <w:r w:rsidR="00706779">
        <w:rPr>
          <w:rFonts w:ascii="Times New Roman" w:hAnsi="Times New Roman"/>
          <w:color w:val="000000"/>
          <w:sz w:val="28"/>
          <w:szCs w:val="28"/>
        </w:rPr>
        <w:t xml:space="preserve"> между</w:t>
      </w:r>
      <w:r w:rsidR="005A2D53" w:rsidRPr="00174269">
        <w:rPr>
          <w:rFonts w:ascii="Times New Roman" w:hAnsi="Times New Roman"/>
          <w:color w:val="000000"/>
          <w:sz w:val="28"/>
          <w:szCs w:val="28"/>
        </w:rPr>
        <w:t xml:space="preserve"> США </w:t>
      </w:r>
      <w:r w:rsidR="00706779">
        <w:rPr>
          <w:rFonts w:ascii="Times New Roman" w:hAnsi="Times New Roman"/>
          <w:color w:val="000000"/>
          <w:sz w:val="28"/>
          <w:szCs w:val="28"/>
        </w:rPr>
        <w:t>и Китаем</w:t>
      </w:r>
      <w:r w:rsidR="005A2D53" w:rsidRPr="00174269">
        <w:rPr>
          <w:rFonts w:ascii="Times New Roman" w:hAnsi="Times New Roman"/>
          <w:color w:val="000000"/>
          <w:sz w:val="28"/>
          <w:szCs w:val="28"/>
        </w:rPr>
        <w:t xml:space="preserve"> </w:t>
      </w:r>
      <w:r w:rsidR="00F75AE9">
        <w:rPr>
          <w:rFonts w:ascii="Times New Roman" w:hAnsi="Times New Roman"/>
          <w:color w:val="000000"/>
          <w:sz w:val="28"/>
          <w:szCs w:val="28"/>
        </w:rPr>
        <w:t>создает для</w:t>
      </w:r>
      <w:r w:rsidR="005A2D53" w:rsidRPr="00174269">
        <w:rPr>
          <w:rFonts w:ascii="Times New Roman" w:hAnsi="Times New Roman"/>
          <w:color w:val="000000"/>
          <w:sz w:val="28"/>
          <w:szCs w:val="28"/>
        </w:rPr>
        <w:t xml:space="preserve"> Токио </w:t>
      </w:r>
      <w:r w:rsidR="00E059B9">
        <w:rPr>
          <w:rFonts w:ascii="Times New Roman" w:hAnsi="Times New Roman"/>
          <w:color w:val="000000"/>
          <w:sz w:val="28"/>
          <w:szCs w:val="28"/>
        </w:rPr>
        <w:t>перспективу выбора</w:t>
      </w:r>
      <w:r w:rsidR="00F75AE9">
        <w:rPr>
          <w:rFonts w:ascii="Times New Roman" w:hAnsi="Times New Roman"/>
          <w:color w:val="000000"/>
          <w:sz w:val="28"/>
          <w:szCs w:val="28"/>
        </w:rPr>
        <w:t xml:space="preserve"> дальнейшего союзника, им может остаться США</w:t>
      </w:r>
      <w:r w:rsidR="005A2D53" w:rsidRPr="00174269">
        <w:rPr>
          <w:rFonts w:ascii="Times New Roman" w:hAnsi="Times New Roman"/>
          <w:color w:val="000000"/>
          <w:sz w:val="28"/>
          <w:szCs w:val="28"/>
        </w:rPr>
        <w:t xml:space="preserve"> или</w:t>
      </w:r>
      <w:r w:rsidR="00F75AE9">
        <w:rPr>
          <w:rFonts w:ascii="Times New Roman" w:hAnsi="Times New Roman"/>
          <w:color w:val="000000"/>
          <w:sz w:val="28"/>
          <w:szCs w:val="28"/>
        </w:rPr>
        <w:t xml:space="preserve"> же возможен поворот на </w:t>
      </w:r>
      <w:r w:rsidR="00F75AE9" w:rsidRPr="00174269">
        <w:rPr>
          <w:rFonts w:ascii="Times New Roman" w:hAnsi="Times New Roman"/>
          <w:color w:val="000000"/>
          <w:sz w:val="28"/>
          <w:szCs w:val="28"/>
        </w:rPr>
        <w:t>Китай</w:t>
      </w:r>
      <w:r w:rsidR="005A2D53" w:rsidRPr="00174269">
        <w:rPr>
          <w:rFonts w:ascii="Times New Roman" w:hAnsi="Times New Roman"/>
          <w:color w:val="000000"/>
          <w:sz w:val="28"/>
          <w:szCs w:val="28"/>
        </w:rPr>
        <w:t>.</w:t>
      </w:r>
    </w:p>
    <w:p w:rsidR="005A2D53" w:rsidRPr="00174269" w:rsidRDefault="00F75AE9" w:rsidP="00782AB7">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Существует н</w:t>
      </w:r>
      <w:r w:rsidR="005A2D53" w:rsidRPr="00174269">
        <w:rPr>
          <w:rFonts w:ascii="Times New Roman" w:hAnsi="Times New Roman"/>
          <w:color w:val="000000"/>
          <w:sz w:val="28"/>
          <w:szCs w:val="28"/>
        </w:rPr>
        <w:t xml:space="preserve">еобходимость исследования </w:t>
      </w:r>
      <w:r>
        <w:rPr>
          <w:rFonts w:ascii="Times New Roman" w:hAnsi="Times New Roman"/>
          <w:color w:val="000000"/>
          <w:sz w:val="28"/>
          <w:szCs w:val="28"/>
        </w:rPr>
        <w:t>взаимо</w:t>
      </w:r>
      <w:r w:rsidR="005A2D53" w:rsidRPr="00174269">
        <w:rPr>
          <w:rFonts w:ascii="Times New Roman" w:hAnsi="Times New Roman"/>
          <w:color w:val="000000"/>
          <w:sz w:val="28"/>
          <w:szCs w:val="28"/>
        </w:rPr>
        <w:t xml:space="preserve">отношений </w:t>
      </w:r>
      <w:r>
        <w:rPr>
          <w:rFonts w:ascii="Times New Roman" w:hAnsi="Times New Roman"/>
          <w:color w:val="000000"/>
          <w:sz w:val="28"/>
          <w:szCs w:val="28"/>
        </w:rPr>
        <w:t xml:space="preserve">между центральными государствами Азиатско-Тихоокеанского региона, то </w:t>
      </w:r>
      <w:r w:rsidR="00A00BDA">
        <w:rPr>
          <w:rFonts w:ascii="Times New Roman" w:hAnsi="Times New Roman"/>
          <w:color w:val="000000"/>
          <w:sz w:val="28"/>
          <w:szCs w:val="28"/>
        </w:rPr>
        <w:t xml:space="preserve">есть </w:t>
      </w:r>
      <w:r w:rsidR="00A00BDA" w:rsidRPr="00174269">
        <w:rPr>
          <w:rFonts w:ascii="Times New Roman" w:hAnsi="Times New Roman"/>
          <w:color w:val="000000"/>
          <w:sz w:val="28"/>
          <w:szCs w:val="28"/>
        </w:rPr>
        <w:t>Японии</w:t>
      </w:r>
      <w:r w:rsidR="005A2D53" w:rsidRPr="00174269">
        <w:rPr>
          <w:rFonts w:ascii="Times New Roman" w:hAnsi="Times New Roman"/>
          <w:color w:val="000000"/>
          <w:sz w:val="28"/>
          <w:szCs w:val="28"/>
        </w:rPr>
        <w:t>, Китая, США</w:t>
      </w:r>
      <w:r>
        <w:rPr>
          <w:rFonts w:ascii="Times New Roman" w:hAnsi="Times New Roman"/>
          <w:color w:val="000000"/>
          <w:sz w:val="28"/>
          <w:szCs w:val="28"/>
        </w:rPr>
        <w:t>. Данная необходимость объясняется тем фактом, что со стороны нашей страны с данным регионом связаны собственные интересы, прежде всего территориальные и экономические, тем самым дл</w:t>
      </w:r>
      <w:r w:rsidR="00A00BDA">
        <w:rPr>
          <w:rFonts w:ascii="Times New Roman" w:hAnsi="Times New Roman"/>
          <w:color w:val="000000"/>
          <w:sz w:val="28"/>
          <w:szCs w:val="28"/>
        </w:rPr>
        <w:t>я</w:t>
      </w:r>
      <w:r>
        <w:rPr>
          <w:rFonts w:ascii="Times New Roman" w:hAnsi="Times New Roman"/>
          <w:color w:val="000000"/>
          <w:sz w:val="28"/>
          <w:szCs w:val="28"/>
        </w:rPr>
        <w:t xml:space="preserve"> Российской </w:t>
      </w:r>
      <w:r>
        <w:rPr>
          <w:rFonts w:ascii="Times New Roman" w:hAnsi="Times New Roman"/>
          <w:color w:val="000000"/>
          <w:sz w:val="28"/>
          <w:szCs w:val="28"/>
        </w:rPr>
        <w:lastRenderedPageBreak/>
        <w:t xml:space="preserve">Федерации очень важно, чтобы развитие региона не было связано с конфликтами. Стабильность военно-политической обстановки является ключевым фактором для </w:t>
      </w:r>
      <w:r w:rsidR="00A00BDA">
        <w:rPr>
          <w:rFonts w:ascii="Times New Roman" w:hAnsi="Times New Roman"/>
          <w:color w:val="000000"/>
          <w:sz w:val="28"/>
          <w:szCs w:val="28"/>
        </w:rPr>
        <w:t>проведения разумной и выгодной внешней политики стран в данном регионе.</w:t>
      </w:r>
      <w:r>
        <w:rPr>
          <w:rFonts w:ascii="Times New Roman" w:hAnsi="Times New Roman"/>
          <w:color w:val="000000"/>
          <w:sz w:val="28"/>
          <w:szCs w:val="28"/>
        </w:rPr>
        <w:t xml:space="preserve"> </w:t>
      </w:r>
      <w:r w:rsidR="00A00BDA">
        <w:rPr>
          <w:rFonts w:ascii="Times New Roman" w:hAnsi="Times New Roman"/>
          <w:color w:val="000000"/>
          <w:sz w:val="28"/>
          <w:szCs w:val="28"/>
        </w:rPr>
        <w:t xml:space="preserve">В итоге, это приведет к созданию благоприятной среды для российской стороны, чтобы участвовать в различных </w:t>
      </w:r>
      <w:r w:rsidR="00A00BDA" w:rsidRPr="00174269">
        <w:rPr>
          <w:rFonts w:ascii="Times New Roman" w:hAnsi="Times New Roman"/>
          <w:color w:val="000000"/>
          <w:sz w:val="28"/>
          <w:szCs w:val="28"/>
        </w:rPr>
        <w:t>проектах</w:t>
      </w:r>
      <w:r w:rsidR="005A2D53" w:rsidRPr="00174269">
        <w:rPr>
          <w:rFonts w:ascii="Times New Roman" w:hAnsi="Times New Roman"/>
          <w:color w:val="000000"/>
          <w:sz w:val="28"/>
          <w:szCs w:val="28"/>
        </w:rPr>
        <w:t xml:space="preserve"> регионального </w:t>
      </w:r>
      <w:r w:rsidR="00A00BDA">
        <w:rPr>
          <w:rFonts w:ascii="Times New Roman" w:hAnsi="Times New Roman"/>
          <w:color w:val="000000"/>
          <w:sz w:val="28"/>
          <w:szCs w:val="28"/>
        </w:rPr>
        <w:t>взаимодействия</w:t>
      </w:r>
      <w:r w:rsidR="005A2D53" w:rsidRPr="00174269">
        <w:rPr>
          <w:rFonts w:ascii="Times New Roman" w:hAnsi="Times New Roman"/>
          <w:color w:val="000000"/>
          <w:sz w:val="28"/>
          <w:szCs w:val="28"/>
        </w:rPr>
        <w:t xml:space="preserve">. </w:t>
      </w:r>
      <w:r w:rsidR="00A00BDA">
        <w:rPr>
          <w:rFonts w:ascii="Times New Roman" w:hAnsi="Times New Roman"/>
          <w:color w:val="000000"/>
          <w:sz w:val="28"/>
          <w:szCs w:val="28"/>
        </w:rPr>
        <w:t xml:space="preserve"> Таким образом, именно факт в</w:t>
      </w:r>
      <w:r w:rsidR="005A2D53" w:rsidRPr="00174269">
        <w:rPr>
          <w:rFonts w:ascii="Times New Roman" w:hAnsi="Times New Roman"/>
          <w:color w:val="000000"/>
          <w:sz w:val="28"/>
          <w:szCs w:val="28"/>
        </w:rPr>
        <w:t>овлеченност</w:t>
      </w:r>
      <w:r w:rsidR="00A00BDA">
        <w:rPr>
          <w:rFonts w:ascii="Times New Roman" w:hAnsi="Times New Roman"/>
          <w:color w:val="000000"/>
          <w:sz w:val="28"/>
          <w:szCs w:val="28"/>
        </w:rPr>
        <w:t>и</w:t>
      </w:r>
      <w:r w:rsidR="005A2D53" w:rsidRPr="00174269">
        <w:rPr>
          <w:rFonts w:ascii="Times New Roman" w:hAnsi="Times New Roman"/>
          <w:color w:val="000000"/>
          <w:sz w:val="28"/>
          <w:szCs w:val="28"/>
        </w:rPr>
        <w:t xml:space="preserve"> России в процессы,</w:t>
      </w:r>
      <w:r w:rsidR="00A00BDA">
        <w:rPr>
          <w:rFonts w:ascii="Times New Roman" w:hAnsi="Times New Roman"/>
          <w:color w:val="000000"/>
          <w:sz w:val="28"/>
          <w:szCs w:val="28"/>
        </w:rPr>
        <w:t xml:space="preserve"> которые имеют место быть в Азиатско-Тихоокеанском регионе</w:t>
      </w:r>
      <w:r w:rsidR="005A2D53" w:rsidRPr="00174269">
        <w:rPr>
          <w:rFonts w:ascii="Times New Roman" w:hAnsi="Times New Roman"/>
          <w:color w:val="000000"/>
          <w:sz w:val="28"/>
          <w:szCs w:val="28"/>
        </w:rPr>
        <w:t xml:space="preserve">, </w:t>
      </w:r>
      <w:r w:rsidR="00A00BDA">
        <w:rPr>
          <w:rFonts w:ascii="Times New Roman" w:hAnsi="Times New Roman"/>
          <w:color w:val="000000"/>
          <w:sz w:val="28"/>
          <w:szCs w:val="28"/>
        </w:rPr>
        <w:t>повышает</w:t>
      </w:r>
      <w:r w:rsidR="005A2D53" w:rsidRPr="00174269">
        <w:rPr>
          <w:rFonts w:ascii="Times New Roman" w:hAnsi="Times New Roman"/>
          <w:color w:val="000000"/>
          <w:sz w:val="28"/>
          <w:szCs w:val="28"/>
        </w:rPr>
        <w:t xml:space="preserve"> актуальность темы диссертации.</w:t>
      </w:r>
    </w:p>
    <w:p w:rsidR="00262385" w:rsidRDefault="00262385" w:rsidP="00782AB7">
      <w:pPr>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Так же актуальность данной работы заключается в необходимости проведения анализа реформирования ВПК Китая, который за последние десятилетия претерпел серьезные изменения как в структуре, так и в организации. Военная модернизация Китая вынужденное явления, способствующее возвышению Китая на мировой арене, именно поэтому процесс военной модернизации требует отдельного изучения, особенно в то время, когда данная внутренняя политика стала влиять на внешнеполитические отношения между государствами, по крайней мере в Азиатско-Тихоокеанском регионе.</w:t>
      </w:r>
    </w:p>
    <w:p w:rsidR="005A2D53" w:rsidRPr="00174269" w:rsidRDefault="005A2D53" w:rsidP="00782AB7">
      <w:pPr>
        <w:spacing w:line="360" w:lineRule="auto"/>
        <w:ind w:firstLine="709"/>
        <w:jc w:val="both"/>
        <w:rPr>
          <w:rFonts w:ascii="Times New Roman" w:hAnsi="Times New Roman"/>
          <w:color w:val="000000"/>
          <w:sz w:val="28"/>
          <w:szCs w:val="28"/>
        </w:rPr>
      </w:pPr>
      <w:r w:rsidRPr="00174269">
        <w:rPr>
          <w:rFonts w:ascii="Times New Roman" w:hAnsi="Times New Roman"/>
          <w:color w:val="000000"/>
          <w:sz w:val="28"/>
          <w:szCs w:val="28"/>
        </w:rPr>
        <w:br/>
      </w:r>
      <w:r w:rsidRPr="00174269">
        <w:rPr>
          <w:rFonts w:ascii="Times New Roman" w:hAnsi="Times New Roman"/>
          <w:b/>
          <w:color w:val="000000"/>
          <w:sz w:val="28"/>
          <w:szCs w:val="28"/>
        </w:rPr>
        <w:t>Степень научной разработанности.</w:t>
      </w:r>
      <w:r w:rsidRPr="00174269">
        <w:rPr>
          <w:rFonts w:ascii="Times New Roman" w:hAnsi="Times New Roman"/>
          <w:color w:val="000000"/>
          <w:sz w:val="28"/>
          <w:szCs w:val="28"/>
        </w:rPr>
        <w:t xml:space="preserve"> </w:t>
      </w:r>
    </w:p>
    <w:p w:rsidR="005A2D53" w:rsidRPr="00174269" w:rsidRDefault="00262385" w:rsidP="00782AB7">
      <w:pPr>
        <w:pStyle w:val="a9"/>
        <w:spacing w:line="360" w:lineRule="auto"/>
        <w:ind w:firstLine="709"/>
        <w:jc w:val="both"/>
        <w:rPr>
          <w:color w:val="000000"/>
          <w:sz w:val="28"/>
          <w:szCs w:val="28"/>
        </w:rPr>
      </w:pPr>
      <w:r>
        <w:rPr>
          <w:color w:val="000000"/>
          <w:sz w:val="28"/>
          <w:szCs w:val="28"/>
        </w:rPr>
        <w:t>Сама т</w:t>
      </w:r>
      <w:r w:rsidR="005A2D53" w:rsidRPr="00174269">
        <w:rPr>
          <w:color w:val="000000"/>
          <w:sz w:val="28"/>
          <w:szCs w:val="28"/>
        </w:rPr>
        <w:t xml:space="preserve">ема японо-китайских </w:t>
      </w:r>
      <w:r w:rsidRPr="00174269">
        <w:rPr>
          <w:color w:val="000000"/>
          <w:sz w:val="28"/>
          <w:szCs w:val="28"/>
        </w:rPr>
        <w:t xml:space="preserve">отношений </w:t>
      </w:r>
      <w:r>
        <w:rPr>
          <w:color w:val="000000"/>
          <w:sz w:val="28"/>
          <w:szCs w:val="28"/>
        </w:rPr>
        <w:t xml:space="preserve">уже долгое время разрабатывается многими учеными и исследователями как в России, так и за рубежом. </w:t>
      </w:r>
      <w:r w:rsidR="005A2D53" w:rsidRPr="00174269">
        <w:rPr>
          <w:color w:val="000000"/>
          <w:sz w:val="28"/>
          <w:szCs w:val="28"/>
        </w:rPr>
        <w:t xml:space="preserve">Наибольшая активизация научного интереса к ней отмечалась в годы, </w:t>
      </w:r>
      <w:r w:rsidR="00985405">
        <w:rPr>
          <w:color w:val="000000"/>
          <w:sz w:val="28"/>
          <w:szCs w:val="28"/>
        </w:rPr>
        <w:t>когда происходили важные для данных стран события</w:t>
      </w:r>
      <w:r w:rsidR="00985405" w:rsidRPr="00174269">
        <w:rPr>
          <w:color w:val="000000"/>
          <w:sz w:val="28"/>
          <w:szCs w:val="28"/>
        </w:rPr>
        <w:t xml:space="preserve">, </w:t>
      </w:r>
      <w:r w:rsidR="00985405">
        <w:rPr>
          <w:color w:val="000000"/>
          <w:sz w:val="28"/>
          <w:szCs w:val="28"/>
        </w:rPr>
        <w:t xml:space="preserve">одним из которых, к примеру, являлось </w:t>
      </w:r>
      <w:r w:rsidR="005A2D53" w:rsidRPr="00174269">
        <w:rPr>
          <w:color w:val="000000"/>
          <w:sz w:val="28"/>
          <w:szCs w:val="28"/>
        </w:rPr>
        <w:t xml:space="preserve">восстановление </w:t>
      </w:r>
      <w:r w:rsidR="00985405">
        <w:rPr>
          <w:color w:val="000000"/>
          <w:sz w:val="28"/>
          <w:szCs w:val="28"/>
        </w:rPr>
        <w:t>в 1972 году</w:t>
      </w:r>
      <w:r w:rsidR="005A2D53" w:rsidRPr="00174269">
        <w:rPr>
          <w:color w:val="000000"/>
          <w:sz w:val="28"/>
          <w:szCs w:val="28"/>
        </w:rPr>
        <w:t xml:space="preserve"> японо-китайских межгосударственных отношений. В период 1960-1980-е гг. по результатам изучения темы было опубликовано большое количество коллективных и авторских монографий, научных статей, был проведен ряд диссертационных </w:t>
      </w:r>
      <w:r w:rsidR="005A2D53" w:rsidRPr="00174269">
        <w:rPr>
          <w:color w:val="000000"/>
          <w:sz w:val="28"/>
          <w:szCs w:val="28"/>
        </w:rPr>
        <w:lastRenderedPageBreak/>
        <w:t>исследований. Эти труды составляют серьезную теоретическую и методологическую основу знаний предмета, которому данное исследование посвящено.</w:t>
      </w:r>
    </w:p>
    <w:p w:rsidR="005A2D53" w:rsidRPr="00174269" w:rsidRDefault="00F521B1" w:rsidP="00782AB7">
      <w:pPr>
        <w:pStyle w:val="a9"/>
        <w:spacing w:line="360" w:lineRule="auto"/>
        <w:ind w:firstLine="709"/>
        <w:jc w:val="both"/>
        <w:rPr>
          <w:color w:val="000000"/>
          <w:sz w:val="28"/>
          <w:szCs w:val="28"/>
        </w:rPr>
      </w:pPr>
      <w:r>
        <w:rPr>
          <w:color w:val="000000"/>
          <w:sz w:val="28"/>
          <w:szCs w:val="28"/>
        </w:rPr>
        <w:t xml:space="preserve"> Важным моментом в изучении отечественно литературы, касающейся японо-китайских отношений, является высокая степень идеологизации в советские годы, что приводит нас к тому факту, что в наше время нужно более критически оценивать данные исследования. Касательно темы отношений между Китаем и Японией некоторые авторы, во времена советско-китайского конфликта, прогнозировали сближение Токио и Пекина на фоне совместной борьбы с Советским Союзом.</w:t>
      </w:r>
      <w:r w:rsidR="005A2D53" w:rsidRPr="00174269">
        <w:rPr>
          <w:color w:val="000000"/>
          <w:sz w:val="28"/>
          <w:szCs w:val="28"/>
        </w:rPr>
        <w:t xml:space="preserve"> В </w:t>
      </w:r>
      <w:r>
        <w:rPr>
          <w:color w:val="000000"/>
          <w:sz w:val="28"/>
          <w:szCs w:val="28"/>
        </w:rPr>
        <w:t>итоге данным прогнозам не суждено было сбыться</w:t>
      </w:r>
      <w:r w:rsidR="005A2D53" w:rsidRPr="00174269">
        <w:rPr>
          <w:rStyle w:val="a5"/>
          <w:color w:val="000000"/>
          <w:sz w:val="28"/>
          <w:szCs w:val="28"/>
        </w:rPr>
        <w:footnoteReference w:id="1"/>
      </w:r>
      <w:r w:rsidR="00C13809">
        <w:rPr>
          <w:color w:val="000000"/>
          <w:sz w:val="28"/>
          <w:szCs w:val="28"/>
        </w:rPr>
        <w:t>.</w:t>
      </w:r>
    </w:p>
    <w:p w:rsidR="00985405" w:rsidRDefault="0051088C" w:rsidP="00782AB7">
      <w:pPr>
        <w:pStyle w:val="a9"/>
        <w:spacing w:before="0" w:beforeAutospacing="0" w:after="300" w:afterAutospacing="0" w:line="360" w:lineRule="auto"/>
        <w:ind w:firstLine="709"/>
        <w:jc w:val="both"/>
        <w:rPr>
          <w:color w:val="000000"/>
          <w:sz w:val="28"/>
          <w:szCs w:val="28"/>
          <w:shd w:val="clear" w:color="auto" w:fill="FFFFFF"/>
        </w:rPr>
      </w:pPr>
      <w:r>
        <w:rPr>
          <w:color w:val="000000"/>
          <w:sz w:val="28"/>
          <w:szCs w:val="28"/>
          <w:shd w:val="clear" w:color="auto" w:fill="FFFFFF"/>
        </w:rPr>
        <w:t>Сам</w:t>
      </w:r>
      <w:r w:rsidR="00F521B1">
        <w:rPr>
          <w:color w:val="000000"/>
          <w:sz w:val="28"/>
          <w:szCs w:val="28"/>
          <w:shd w:val="clear" w:color="auto" w:fill="FFFFFF"/>
        </w:rPr>
        <w:t xml:space="preserve"> </w:t>
      </w:r>
      <w:r>
        <w:rPr>
          <w:color w:val="000000"/>
          <w:sz w:val="28"/>
          <w:szCs w:val="28"/>
          <w:shd w:val="clear" w:color="auto" w:fill="FFFFFF"/>
        </w:rPr>
        <w:t>процесс</w:t>
      </w:r>
      <w:r w:rsidR="00F521B1">
        <w:rPr>
          <w:color w:val="000000"/>
          <w:sz w:val="28"/>
          <w:szCs w:val="28"/>
          <w:shd w:val="clear" w:color="auto" w:fill="FFFFFF"/>
        </w:rPr>
        <w:t xml:space="preserve"> военной модернизации </w:t>
      </w:r>
      <w:r w:rsidR="00F521B1" w:rsidRPr="00174269">
        <w:rPr>
          <w:color w:val="000000"/>
          <w:sz w:val="28"/>
          <w:szCs w:val="28"/>
          <w:shd w:val="clear" w:color="auto" w:fill="FFFFFF"/>
        </w:rPr>
        <w:t>Китая</w:t>
      </w:r>
      <w:r w:rsidR="00F521B1">
        <w:rPr>
          <w:color w:val="000000"/>
          <w:sz w:val="28"/>
          <w:szCs w:val="28"/>
          <w:shd w:val="clear" w:color="auto" w:fill="FFFFFF"/>
        </w:rPr>
        <w:t xml:space="preserve"> и развития его ВПК</w:t>
      </w:r>
      <w:r w:rsidR="005A2D53" w:rsidRPr="00174269">
        <w:rPr>
          <w:color w:val="000000"/>
          <w:sz w:val="28"/>
          <w:szCs w:val="28"/>
          <w:shd w:val="clear" w:color="auto" w:fill="FFFFFF"/>
        </w:rPr>
        <w:t xml:space="preserve"> </w:t>
      </w:r>
      <w:r>
        <w:rPr>
          <w:color w:val="000000"/>
          <w:sz w:val="28"/>
          <w:szCs w:val="28"/>
          <w:shd w:val="clear" w:color="auto" w:fill="FFFFFF"/>
        </w:rPr>
        <w:t xml:space="preserve">является важной темой в современной политической, экономической и исторической науке. Но по большему счету, основной упор в исследованиях делался на экономическую сторону реформирования, и анализа реформ перехода Китая к рыночной экономике и последующего перестроения китайского производства во всех сферах.  </w:t>
      </w:r>
      <w:r w:rsidR="005A2D53" w:rsidRPr="00174269">
        <w:rPr>
          <w:color w:val="000000"/>
          <w:sz w:val="28"/>
          <w:szCs w:val="28"/>
          <w:shd w:val="clear" w:color="auto" w:fill="FFFFFF"/>
        </w:rPr>
        <w:t>Среди многих китайских ученых, разрабатывающих ее, хотелось бы отметить таких, как Ян Чуньчжан, Дин Хэнгао, Шунь Чжэньхуан, Ли Чжицян, Дин Шуфань, Чун Пиньлинь, чьи труды оказали автору наибольшую помощь в работе. Вышеуказанная тематика получила освещение в отечественной и западной науке, в частности, в работах В.Ф.</w:t>
      </w:r>
      <w:r w:rsidR="005A2D53" w:rsidRPr="00174269">
        <w:rPr>
          <w:rStyle w:val="apple-converted-space"/>
          <w:color w:val="000000"/>
          <w:sz w:val="28"/>
          <w:szCs w:val="28"/>
          <w:shd w:val="clear" w:color="auto" w:fill="FFFFFF"/>
        </w:rPr>
        <w:t> </w:t>
      </w:r>
      <w:r w:rsidR="005A2D53" w:rsidRPr="00174269">
        <w:rPr>
          <w:rStyle w:val="hl"/>
          <w:color w:val="000000" w:themeColor="text1"/>
          <w:sz w:val="28"/>
          <w:szCs w:val="28"/>
        </w:rPr>
        <w:t>Бутурлинова</w:t>
      </w:r>
      <w:r w:rsidR="005A2D53" w:rsidRPr="00174269">
        <w:rPr>
          <w:color w:val="000000"/>
          <w:sz w:val="28"/>
          <w:szCs w:val="28"/>
          <w:shd w:val="clear" w:color="auto" w:fill="FFFFFF"/>
        </w:rPr>
        <w:t>, А.В. Болятко, Б.Н. Горбачёва, Д. Франкенштейна, А.С</w:t>
      </w:r>
      <w:r w:rsidR="005A2D53" w:rsidRPr="00174269">
        <w:rPr>
          <w:color w:val="000000" w:themeColor="text1"/>
          <w:sz w:val="28"/>
          <w:szCs w:val="28"/>
          <w:shd w:val="clear" w:color="auto" w:fill="FFFFFF"/>
        </w:rPr>
        <w:t>.</w:t>
      </w:r>
      <w:r w:rsidR="005A2D53" w:rsidRPr="00174269">
        <w:rPr>
          <w:rStyle w:val="apple-converted-space"/>
          <w:color w:val="000000" w:themeColor="text1"/>
          <w:sz w:val="28"/>
          <w:szCs w:val="28"/>
          <w:shd w:val="clear" w:color="auto" w:fill="FFFFFF"/>
        </w:rPr>
        <w:t> </w:t>
      </w:r>
      <w:r w:rsidR="005A2D53" w:rsidRPr="00174269">
        <w:rPr>
          <w:rStyle w:val="hl"/>
          <w:color w:val="000000" w:themeColor="text1"/>
          <w:sz w:val="28"/>
          <w:szCs w:val="28"/>
        </w:rPr>
        <w:t>Динга</w:t>
      </w:r>
      <w:r w:rsidR="005A2D53" w:rsidRPr="00174269">
        <w:rPr>
          <w:color w:val="000000"/>
          <w:sz w:val="28"/>
          <w:szCs w:val="28"/>
          <w:shd w:val="clear" w:color="auto" w:fill="FFFFFF"/>
        </w:rPr>
        <w:t xml:space="preserve">, P.M. Воллета, Р.Ф. Дандервилла и других ученых. Вместе с тем, поскольку реформирование ВПК затрагивает многие стороны государственной политики КНР и, одновременно, является </w:t>
      </w:r>
      <w:r w:rsidR="005A2D53" w:rsidRPr="00174269">
        <w:rPr>
          <w:color w:val="000000"/>
          <w:sz w:val="28"/>
          <w:szCs w:val="28"/>
          <w:shd w:val="clear" w:color="auto" w:fill="FFFFFF"/>
        </w:rPr>
        <w:lastRenderedPageBreak/>
        <w:t>отражением мировых тенденций в военно-технической области, назрела необходимость рассмотрения данного явления как фактора в международных отношениях.</w:t>
      </w:r>
    </w:p>
    <w:p w:rsidR="005A2D53" w:rsidRPr="00174269" w:rsidRDefault="005A2D53" w:rsidP="00782AB7">
      <w:pPr>
        <w:pStyle w:val="a9"/>
        <w:spacing w:before="0" w:beforeAutospacing="0" w:after="300" w:afterAutospacing="0" w:line="360" w:lineRule="auto"/>
        <w:ind w:firstLine="709"/>
        <w:jc w:val="both"/>
        <w:rPr>
          <w:color w:val="000000"/>
          <w:sz w:val="28"/>
          <w:szCs w:val="28"/>
        </w:rPr>
      </w:pPr>
      <w:r w:rsidRPr="00174269">
        <w:rPr>
          <w:color w:val="000000"/>
          <w:sz w:val="28"/>
          <w:szCs w:val="28"/>
        </w:rPr>
        <w:t>Первоисточниками фактического материала для написания работы стали официальные документы и законодательные акты КНР, китайские и иностранные научный публикации, справочная и специальная литература.</w:t>
      </w:r>
    </w:p>
    <w:p w:rsidR="005A2D53" w:rsidRDefault="00D32B90" w:rsidP="00782AB7">
      <w:pPr>
        <w:pStyle w:val="a9"/>
        <w:spacing w:before="0" w:beforeAutospacing="0" w:after="0" w:afterAutospacing="0" w:line="360" w:lineRule="auto"/>
        <w:ind w:firstLine="709"/>
        <w:jc w:val="both"/>
        <w:rPr>
          <w:color w:val="000000"/>
          <w:sz w:val="28"/>
          <w:szCs w:val="28"/>
        </w:rPr>
      </w:pPr>
      <w:r w:rsidRPr="00D32B90">
        <w:rPr>
          <w:color w:val="000000"/>
          <w:sz w:val="28"/>
          <w:szCs w:val="28"/>
        </w:rPr>
        <w:t>В качестве литературы использованы множество книг и статей множества исследователей, как российских, так и зарубежных.</w:t>
      </w:r>
      <w:r>
        <w:rPr>
          <w:color w:val="000000"/>
          <w:sz w:val="28"/>
          <w:szCs w:val="28"/>
        </w:rPr>
        <w:t xml:space="preserve"> В плане анализа общей </w:t>
      </w:r>
      <w:r w:rsidR="005A2D53" w:rsidRPr="00174269">
        <w:rPr>
          <w:color w:val="000000"/>
          <w:sz w:val="28"/>
          <w:szCs w:val="28"/>
        </w:rPr>
        <w:t>политики КНР</w:t>
      </w:r>
      <w:r>
        <w:rPr>
          <w:color w:val="000000"/>
          <w:sz w:val="28"/>
          <w:szCs w:val="28"/>
        </w:rPr>
        <w:t xml:space="preserve"> в различных сферах</w:t>
      </w:r>
      <w:r w:rsidR="005A2D53" w:rsidRPr="00174269">
        <w:rPr>
          <w:color w:val="000000"/>
          <w:sz w:val="28"/>
          <w:szCs w:val="28"/>
        </w:rPr>
        <w:t xml:space="preserve"> </w:t>
      </w:r>
      <w:r>
        <w:rPr>
          <w:color w:val="000000"/>
          <w:sz w:val="28"/>
          <w:szCs w:val="28"/>
        </w:rPr>
        <w:t>наибольшую пользу принесли</w:t>
      </w:r>
      <w:r w:rsidR="005A2D53" w:rsidRPr="00174269">
        <w:rPr>
          <w:color w:val="000000"/>
          <w:sz w:val="28"/>
          <w:szCs w:val="28"/>
        </w:rPr>
        <w:t xml:space="preserve"> научные труды российских ученых B.C.</w:t>
      </w:r>
      <w:r w:rsidR="005A2D53" w:rsidRPr="00174269">
        <w:rPr>
          <w:rStyle w:val="apple-converted-space"/>
          <w:color w:val="000000"/>
          <w:sz w:val="28"/>
          <w:szCs w:val="28"/>
        </w:rPr>
        <w:t> </w:t>
      </w:r>
      <w:r w:rsidR="005A2D53" w:rsidRPr="00174269">
        <w:rPr>
          <w:rStyle w:val="hl"/>
          <w:color w:val="000000" w:themeColor="text1"/>
          <w:sz w:val="28"/>
          <w:szCs w:val="28"/>
        </w:rPr>
        <w:t>Пусько</w:t>
      </w:r>
      <w:r w:rsidR="005A2D53" w:rsidRPr="00174269">
        <w:rPr>
          <w:color w:val="000000"/>
          <w:sz w:val="28"/>
          <w:szCs w:val="28"/>
        </w:rPr>
        <w:t>, А.В. Болятко, Б.Н. Горбачёва, В.Ф.</w:t>
      </w:r>
      <w:r w:rsidR="005A2D53" w:rsidRPr="00174269">
        <w:rPr>
          <w:rStyle w:val="apple-converted-space"/>
          <w:color w:val="000000"/>
          <w:sz w:val="28"/>
          <w:szCs w:val="28"/>
        </w:rPr>
        <w:t> </w:t>
      </w:r>
      <w:r w:rsidR="005A2D53" w:rsidRPr="00174269">
        <w:rPr>
          <w:rStyle w:val="hl"/>
          <w:color w:val="000000" w:themeColor="text1"/>
          <w:sz w:val="28"/>
          <w:szCs w:val="28"/>
        </w:rPr>
        <w:t>Бутурлинова</w:t>
      </w:r>
      <w:r w:rsidR="005A2D53" w:rsidRPr="00174269">
        <w:rPr>
          <w:color w:val="000000"/>
          <w:sz w:val="28"/>
          <w:szCs w:val="28"/>
        </w:rPr>
        <w:t>, Э.П. Краснова, В.В. Стефашина, Л.М.</w:t>
      </w:r>
      <w:r w:rsidR="005A2D53" w:rsidRPr="00174269">
        <w:rPr>
          <w:rStyle w:val="apple-converted-space"/>
          <w:color w:val="000000"/>
          <w:sz w:val="28"/>
          <w:szCs w:val="28"/>
        </w:rPr>
        <w:t> </w:t>
      </w:r>
      <w:r w:rsidR="005A2D53" w:rsidRPr="00174269">
        <w:rPr>
          <w:rStyle w:val="hl"/>
          <w:color w:val="000000" w:themeColor="text1"/>
          <w:sz w:val="28"/>
          <w:szCs w:val="28"/>
        </w:rPr>
        <w:t>Гирича</w:t>
      </w:r>
      <w:r w:rsidR="005A2D53" w:rsidRPr="00174269">
        <w:rPr>
          <w:color w:val="000000"/>
          <w:sz w:val="28"/>
          <w:szCs w:val="28"/>
        </w:rPr>
        <w:t>, И.Н. Наумова, И.А. Петухова и многих других.</w:t>
      </w:r>
    </w:p>
    <w:p w:rsidR="00C75FD3" w:rsidRDefault="00C75FD3" w:rsidP="00782AB7">
      <w:pPr>
        <w:pStyle w:val="a9"/>
        <w:spacing w:before="0" w:beforeAutospacing="0" w:after="0" w:afterAutospacing="0" w:line="360" w:lineRule="auto"/>
        <w:ind w:firstLine="709"/>
        <w:jc w:val="both"/>
        <w:rPr>
          <w:color w:val="000000"/>
          <w:sz w:val="28"/>
          <w:szCs w:val="28"/>
        </w:rPr>
      </w:pPr>
    </w:p>
    <w:p w:rsidR="000A4C4E" w:rsidRDefault="000A4C4E" w:rsidP="000A4C4E">
      <w:pPr>
        <w:pStyle w:val="a9"/>
        <w:spacing w:before="0" w:beforeAutospacing="0" w:after="0" w:afterAutospacing="0" w:line="360" w:lineRule="auto"/>
        <w:ind w:firstLine="709"/>
        <w:jc w:val="both"/>
        <w:rPr>
          <w:color w:val="000000"/>
          <w:sz w:val="28"/>
          <w:szCs w:val="28"/>
        </w:rPr>
      </w:pPr>
      <w:r w:rsidRPr="000A4C4E">
        <w:rPr>
          <w:color w:val="000000"/>
          <w:sz w:val="28"/>
          <w:szCs w:val="28"/>
        </w:rPr>
        <w:t>К примеру, в плане изучения взаимоотношений Китая и Японии использовалась статья</w:t>
      </w:r>
      <w:r w:rsidR="00D32B90" w:rsidRPr="000A4C4E">
        <w:rPr>
          <w:color w:val="000000"/>
          <w:sz w:val="28"/>
          <w:szCs w:val="28"/>
        </w:rPr>
        <w:t xml:space="preserve"> С. Лузянин</w:t>
      </w:r>
      <w:r w:rsidRPr="000A4C4E">
        <w:rPr>
          <w:color w:val="000000"/>
          <w:sz w:val="28"/>
          <w:szCs w:val="28"/>
        </w:rPr>
        <w:t>а</w:t>
      </w:r>
      <w:r>
        <w:rPr>
          <w:rStyle w:val="a5"/>
          <w:color w:val="000000"/>
          <w:sz w:val="28"/>
          <w:szCs w:val="28"/>
        </w:rPr>
        <w:footnoteReference w:id="2"/>
      </w:r>
      <w:r w:rsidRPr="000A4C4E">
        <w:rPr>
          <w:color w:val="000000"/>
          <w:sz w:val="28"/>
          <w:szCs w:val="28"/>
        </w:rPr>
        <w:t>, в которой автор говорит о том, что основные акторы Восточной Азии, которыми являются Китай и Япония оказались не способны эффективно сотрудничать, тем самым создали ситуацию в корой отношения начали обостряться.</w:t>
      </w:r>
      <w:r w:rsidR="00D32B90" w:rsidRPr="000A4C4E">
        <w:rPr>
          <w:color w:val="000000"/>
          <w:sz w:val="28"/>
          <w:szCs w:val="28"/>
        </w:rPr>
        <w:t xml:space="preserve"> </w:t>
      </w:r>
    </w:p>
    <w:p w:rsidR="00C75FD3" w:rsidRPr="000A4C4E" w:rsidRDefault="00C75FD3" w:rsidP="000A4C4E">
      <w:pPr>
        <w:pStyle w:val="a9"/>
        <w:spacing w:before="0" w:beforeAutospacing="0" w:after="0" w:afterAutospacing="0" w:line="360" w:lineRule="auto"/>
        <w:ind w:firstLine="709"/>
        <w:jc w:val="both"/>
        <w:rPr>
          <w:color w:val="000000"/>
          <w:sz w:val="28"/>
          <w:szCs w:val="28"/>
        </w:rPr>
      </w:pPr>
    </w:p>
    <w:p w:rsidR="00C75FD3" w:rsidRDefault="000A4C4E" w:rsidP="00D32B90">
      <w:pPr>
        <w:pStyle w:val="a9"/>
        <w:spacing w:before="0" w:beforeAutospacing="0" w:after="0" w:afterAutospacing="0" w:line="360" w:lineRule="auto"/>
        <w:ind w:firstLine="709"/>
        <w:jc w:val="both"/>
        <w:rPr>
          <w:color w:val="000000"/>
          <w:sz w:val="28"/>
          <w:szCs w:val="28"/>
        </w:rPr>
      </w:pPr>
      <w:r w:rsidRPr="00C75FD3">
        <w:rPr>
          <w:color w:val="000000"/>
          <w:sz w:val="28"/>
          <w:szCs w:val="28"/>
        </w:rPr>
        <w:t xml:space="preserve">Для анализа </w:t>
      </w:r>
      <w:r w:rsidR="00D32B90" w:rsidRPr="00C75FD3">
        <w:rPr>
          <w:color w:val="000000"/>
          <w:sz w:val="28"/>
          <w:szCs w:val="28"/>
        </w:rPr>
        <w:t>японо-китайские отношени</w:t>
      </w:r>
      <w:r w:rsidRPr="00C75FD3">
        <w:rPr>
          <w:color w:val="000000"/>
          <w:sz w:val="28"/>
          <w:szCs w:val="28"/>
        </w:rPr>
        <w:t>й</w:t>
      </w:r>
      <w:r w:rsidR="00D32B90" w:rsidRPr="00C75FD3">
        <w:rPr>
          <w:color w:val="000000"/>
          <w:sz w:val="28"/>
          <w:szCs w:val="28"/>
        </w:rPr>
        <w:t xml:space="preserve"> на региональном уровне</w:t>
      </w:r>
      <w:r w:rsidRPr="00C75FD3">
        <w:rPr>
          <w:color w:val="000000"/>
          <w:sz w:val="28"/>
          <w:szCs w:val="28"/>
        </w:rPr>
        <w:t xml:space="preserve"> в основном использовались зарубежные исследования</w:t>
      </w:r>
      <w:r w:rsidR="00F06327" w:rsidRPr="00C75FD3">
        <w:rPr>
          <w:color w:val="000000"/>
          <w:sz w:val="28"/>
          <w:szCs w:val="28"/>
        </w:rPr>
        <w:t>, к примеру исследовани</w:t>
      </w:r>
      <w:r w:rsidR="008B50E7">
        <w:rPr>
          <w:color w:val="000000"/>
          <w:sz w:val="28"/>
          <w:szCs w:val="28"/>
        </w:rPr>
        <w:t>е  А. Такахары</w:t>
      </w:r>
      <w:r w:rsidR="00C75FD3">
        <w:rPr>
          <w:rStyle w:val="a5"/>
          <w:color w:val="000000"/>
          <w:sz w:val="28"/>
          <w:szCs w:val="28"/>
        </w:rPr>
        <w:footnoteReference w:id="3"/>
      </w:r>
      <w:r w:rsidR="00C75FD3">
        <w:rPr>
          <w:color w:val="000000"/>
          <w:sz w:val="28"/>
          <w:szCs w:val="28"/>
        </w:rPr>
        <w:t>,</w:t>
      </w:r>
      <w:r w:rsidR="00F06327" w:rsidRPr="00C75FD3">
        <w:rPr>
          <w:color w:val="000000"/>
          <w:sz w:val="28"/>
          <w:szCs w:val="28"/>
        </w:rPr>
        <w:t xml:space="preserve"> </w:t>
      </w:r>
      <w:r w:rsidR="00C75FD3" w:rsidRPr="00C75FD3">
        <w:rPr>
          <w:color w:val="000000"/>
          <w:sz w:val="28"/>
          <w:szCs w:val="28"/>
        </w:rPr>
        <w:t>в котором автор прогнозировал возможные варианты развития событий именно в Азиатско-Тихоокеанском регионе.</w:t>
      </w:r>
    </w:p>
    <w:p w:rsidR="00C75FD3" w:rsidRDefault="00C75FD3" w:rsidP="00D32B90">
      <w:pPr>
        <w:pStyle w:val="a9"/>
        <w:spacing w:before="0" w:beforeAutospacing="0" w:after="0" w:afterAutospacing="0" w:line="360" w:lineRule="auto"/>
        <w:ind w:firstLine="709"/>
        <w:jc w:val="both"/>
        <w:rPr>
          <w:color w:val="000000"/>
          <w:sz w:val="28"/>
          <w:szCs w:val="28"/>
        </w:rPr>
      </w:pPr>
    </w:p>
    <w:p w:rsidR="00985405" w:rsidRDefault="00D32B90" w:rsidP="00D32B90">
      <w:pPr>
        <w:pStyle w:val="a9"/>
        <w:spacing w:before="0" w:beforeAutospacing="0" w:after="0" w:afterAutospacing="0" w:line="360" w:lineRule="auto"/>
        <w:ind w:firstLine="709"/>
        <w:jc w:val="both"/>
        <w:rPr>
          <w:color w:val="000000"/>
          <w:sz w:val="28"/>
          <w:szCs w:val="28"/>
        </w:rPr>
      </w:pPr>
      <w:r>
        <w:rPr>
          <w:color w:val="000000"/>
          <w:sz w:val="28"/>
          <w:szCs w:val="28"/>
        </w:rPr>
        <w:lastRenderedPageBreak/>
        <w:t xml:space="preserve">Отдельно стоит выделить </w:t>
      </w:r>
      <w:r w:rsidR="00985405">
        <w:rPr>
          <w:color w:val="000000"/>
          <w:sz w:val="28"/>
          <w:szCs w:val="28"/>
        </w:rPr>
        <w:t xml:space="preserve"> </w:t>
      </w:r>
      <w:r w:rsidR="00985405" w:rsidRPr="00985405">
        <w:rPr>
          <w:color w:val="000000"/>
          <w:sz w:val="28"/>
          <w:szCs w:val="28"/>
        </w:rPr>
        <w:t>Anthony H. Cordesman’</w:t>
      </w:r>
      <w:r>
        <w:rPr>
          <w:color w:val="000000"/>
          <w:sz w:val="28"/>
          <w:szCs w:val="28"/>
        </w:rPr>
        <w:t>а, чье</w:t>
      </w:r>
      <w:r w:rsidR="00985405">
        <w:rPr>
          <w:color w:val="000000"/>
          <w:sz w:val="28"/>
          <w:szCs w:val="28"/>
        </w:rPr>
        <w:t xml:space="preserve"> </w:t>
      </w:r>
      <w:r>
        <w:rPr>
          <w:color w:val="000000"/>
          <w:sz w:val="28"/>
          <w:szCs w:val="28"/>
        </w:rPr>
        <w:t>исследование</w:t>
      </w:r>
      <w:r w:rsidR="00985405">
        <w:rPr>
          <w:rStyle w:val="a5"/>
          <w:color w:val="000000"/>
          <w:sz w:val="28"/>
          <w:szCs w:val="28"/>
        </w:rPr>
        <w:footnoteReference w:id="4"/>
      </w:r>
      <w:r>
        <w:rPr>
          <w:color w:val="000000"/>
          <w:sz w:val="28"/>
          <w:szCs w:val="28"/>
        </w:rPr>
        <w:t>,</w:t>
      </w:r>
      <w:r w:rsidR="00985405">
        <w:rPr>
          <w:color w:val="000000"/>
          <w:sz w:val="28"/>
          <w:szCs w:val="28"/>
        </w:rPr>
        <w:t xml:space="preserve"> посвященн</w:t>
      </w:r>
      <w:r>
        <w:rPr>
          <w:color w:val="000000"/>
          <w:sz w:val="28"/>
          <w:szCs w:val="28"/>
        </w:rPr>
        <w:t>ое</w:t>
      </w:r>
      <w:r w:rsidR="00985405">
        <w:rPr>
          <w:color w:val="000000"/>
          <w:sz w:val="28"/>
          <w:szCs w:val="28"/>
        </w:rPr>
        <w:t xml:space="preserve"> американскому взгляду на проблему развития военно-промышленного комплекса Китая, позволил</w:t>
      </w:r>
      <w:r>
        <w:rPr>
          <w:color w:val="000000"/>
          <w:sz w:val="28"/>
          <w:szCs w:val="28"/>
        </w:rPr>
        <w:t>о</w:t>
      </w:r>
      <w:r w:rsidR="00985405">
        <w:rPr>
          <w:color w:val="000000"/>
          <w:sz w:val="28"/>
          <w:szCs w:val="28"/>
        </w:rPr>
        <w:t xml:space="preserve"> провести теоретический анализ процесса военной модернизации</w:t>
      </w:r>
      <w:r w:rsidR="00F06327">
        <w:rPr>
          <w:color w:val="000000"/>
          <w:sz w:val="28"/>
          <w:szCs w:val="28"/>
        </w:rPr>
        <w:t xml:space="preserve"> и</w:t>
      </w:r>
      <w:r w:rsidR="00985405">
        <w:rPr>
          <w:color w:val="000000"/>
          <w:sz w:val="28"/>
          <w:szCs w:val="28"/>
        </w:rPr>
        <w:t xml:space="preserve"> его структуры </w:t>
      </w:r>
      <w:r w:rsidR="00F06327">
        <w:rPr>
          <w:color w:val="000000"/>
          <w:sz w:val="28"/>
          <w:szCs w:val="28"/>
        </w:rPr>
        <w:t>в контексте общей стратегии Китая и тех целей, которые стоят перед КНР, ведь именно военная модернизация позволяет сохранять стабильное развитие, так как способствует усилению национальной безопасности</w:t>
      </w:r>
      <w:r w:rsidR="00985405">
        <w:rPr>
          <w:color w:val="000000"/>
          <w:sz w:val="28"/>
          <w:szCs w:val="28"/>
        </w:rPr>
        <w:t xml:space="preserve">. </w:t>
      </w:r>
    </w:p>
    <w:p w:rsidR="00985405" w:rsidRDefault="00985405" w:rsidP="00782AB7">
      <w:pPr>
        <w:pStyle w:val="a9"/>
        <w:spacing w:before="0" w:beforeAutospacing="0" w:after="0" w:afterAutospacing="0" w:line="360" w:lineRule="auto"/>
        <w:ind w:firstLine="709"/>
        <w:jc w:val="both"/>
        <w:rPr>
          <w:color w:val="000000"/>
          <w:sz w:val="28"/>
          <w:szCs w:val="28"/>
        </w:rPr>
      </w:pPr>
    </w:p>
    <w:p w:rsidR="003655B1" w:rsidRDefault="003655B1" w:rsidP="00782AB7">
      <w:pPr>
        <w:pStyle w:val="a9"/>
        <w:spacing w:before="0" w:beforeAutospacing="0" w:after="0" w:afterAutospacing="0" w:line="360" w:lineRule="auto"/>
        <w:ind w:firstLine="709"/>
        <w:jc w:val="both"/>
        <w:rPr>
          <w:color w:val="000000"/>
          <w:sz w:val="28"/>
          <w:szCs w:val="28"/>
        </w:rPr>
      </w:pPr>
      <w:r>
        <w:rPr>
          <w:color w:val="000000"/>
          <w:sz w:val="28"/>
          <w:szCs w:val="28"/>
        </w:rPr>
        <w:t>Хронологические рамки исследования.</w:t>
      </w:r>
    </w:p>
    <w:p w:rsidR="003655B1" w:rsidRDefault="008B50E7" w:rsidP="00782AB7">
      <w:pPr>
        <w:pStyle w:val="a9"/>
        <w:spacing w:before="0" w:beforeAutospacing="0" w:after="0" w:afterAutospacing="0" w:line="360" w:lineRule="auto"/>
        <w:ind w:firstLine="709"/>
        <w:jc w:val="both"/>
        <w:rPr>
          <w:color w:val="000000"/>
          <w:sz w:val="28"/>
          <w:szCs w:val="28"/>
        </w:rPr>
      </w:pPr>
      <w:r>
        <w:rPr>
          <w:color w:val="000000"/>
          <w:sz w:val="28"/>
          <w:szCs w:val="28"/>
        </w:rPr>
        <w:t>Для военной модернизации, как фактора, влияющего на японо-китайские отношения нижней грацией, является 2002 год, в который произошла смена политического лидера в Китае и начался новый этап модернизации, который уже и вывел КНР на ведущее место в мире. Отдельно стоит отметить, что ряд вопросов и проблем, рассматриваемые в данной работе берут свое начало из</w:t>
      </w:r>
      <w:r w:rsidR="003655B1">
        <w:rPr>
          <w:color w:val="000000"/>
          <w:sz w:val="28"/>
          <w:szCs w:val="28"/>
        </w:rPr>
        <w:t>1977 год,</w:t>
      </w:r>
      <w:r>
        <w:rPr>
          <w:color w:val="000000"/>
          <w:sz w:val="28"/>
          <w:szCs w:val="28"/>
        </w:rPr>
        <w:t xml:space="preserve"> который является</w:t>
      </w:r>
      <w:r w:rsidR="003655B1">
        <w:rPr>
          <w:color w:val="000000"/>
          <w:sz w:val="28"/>
          <w:szCs w:val="28"/>
        </w:rPr>
        <w:t xml:space="preserve"> начало</w:t>
      </w:r>
      <w:r>
        <w:rPr>
          <w:color w:val="000000"/>
          <w:sz w:val="28"/>
          <w:szCs w:val="28"/>
        </w:rPr>
        <w:t>м</w:t>
      </w:r>
      <w:r w:rsidR="003655B1">
        <w:rPr>
          <w:color w:val="000000"/>
          <w:sz w:val="28"/>
          <w:szCs w:val="28"/>
        </w:rPr>
        <w:t xml:space="preserve"> эпохи реформ Дэн Сяопина, заложивши</w:t>
      </w:r>
      <w:r>
        <w:rPr>
          <w:color w:val="000000"/>
          <w:sz w:val="28"/>
          <w:szCs w:val="28"/>
        </w:rPr>
        <w:t>х</w:t>
      </w:r>
      <w:r w:rsidR="003655B1">
        <w:rPr>
          <w:color w:val="000000"/>
          <w:sz w:val="28"/>
          <w:szCs w:val="28"/>
        </w:rPr>
        <w:t xml:space="preserve"> основы для осуществления политики военной модернизации в Китае. </w:t>
      </w:r>
    </w:p>
    <w:p w:rsidR="003655B1" w:rsidRPr="00174269" w:rsidRDefault="003655B1" w:rsidP="00782AB7">
      <w:pPr>
        <w:pStyle w:val="a9"/>
        <w:spacing w:before="0" w:beforeAutospacing="0" w:after="0" w:afterAutospacing="0" w:line="360" w:lineRule="auto"/>
        <w:ind w:firstLine="709"/>
        <w:jc w:val="both"/>
        <w:rPr>
          <w:color w:val="000000"/>
          <w:sz w:val="28"/>
          <w:szCs w:val="28"/>
        </w:rPr>
      </w:pPr>
      <w:r>
        <w:rPr>
          <w:color w:val="000000"/>
          <w:sz w:val="28"/>
          <w:szCs w:val="28"/>
        </w:rPr>
        <w:t xml:space="preserve">Верхняя граница – 2017 </w:t>
      </w:r>
      <w:r w:rsidR="00F06327">
        <w:rPr>
          <w:color w:val="000000"/>
          <w:sz w:val="28"/>
          <w:szCs w:val="28"/>
        </w:rPr>
        <w:t>год, настоящее</w:t>
      </w:r>
      <w:r>
        <w:rPr>
          <w:color w:val="000000"/>
          <w:sz w:val="28"/>
          <w:szCs w:val="28"/>
        </w:rPr>
        <w:t xml:space="preserve"> время, данный период взят, чтобы рассмотреть эволюцию влияния военной модернизации Китая на японо-китайские отношения</w:t>
      </w:r>
      <w:r w:rsidR="00F06327" w:rsidRPr="00F06327">
        <w:rPr>
          <w:color w:val="000000"/>
          <w:sz w:val="28"/>
          <w:szCs w:val="28"/>
        </w:rPr>
        <w:t xml:space="preserve"> </w:t>
      </w:r>
      <w:r w:rsidR="00F06327">
        <w:rPr>
          <w:color w:val="000000"/>
          <w:sz w:val="28"/>
          <w:szCs w:val="28"/>
        </w:rPr>
        <w:t>с опорой на уже свершившиеся факты</w:t>
      </w:r>
      <w:r>
        <w:rPr>
          <w:color w:val="000000"/>
          <w:sz w:val="28"/>
          <w:szCs w:val="28"/>
        </w:rPr>
        <w:t>.</w:t>
      </w:r>
    </w:p>
    <w:p w:rsidR="009F722F" w:rsidRPr="00174269" w:rsidRDefault="009F722F" w:rsidP="00782AB7">
      <w:pPr>
        <w:pStyle w:val="a9"/>
        <w:spacing w:before="0" w:beforeAutospacing="0" w:after="0" w:afterAutospacing="0" w:line="360" w:lineRule="auto"/>
        <w:ind w:firstLine="709"/>
        <w:jc w:val="both"/>
        <w:rPr>
          <w:color w:val="000000"/>
          <w:sz w:val="28"/>
          <w:szCs w:val="28"/>
        </w:rPr>
      </w:pPr>
    </w:p>
    <w:p w:rsidR="005A2D53" w:rsidRPr="00174269" w:rsidRDefault="005A2D53" w:rsidP="00782AB7">
      <w:pPr>
        <w:spacing w:line="360" w:lineRule="auto"/>
        <w:ind w:firstLine="709"/>
        <w:jc w:val="both"/>
        <w:rPr>
          <w:rFonts w:ascii="Times New Roman" w:hAnsi="Times New Roman"/>
          <w:color w:val="000000"/>
          <w:sz w:val="28"/>
          <w:szCs w:val="28"/>
        </w:rPr>
      </w:pPr>
      <w:r w:rsidRPr="00174269">
        <w:rPr>
          <w:rFonts w:ascii="Times New Roman" w:hAnsi="Times New Roman"/>
          <w:b/>
          <w:color w:val="000000"/>
          <w:sz w:val="28"/>
          <w:szCs w:val="28"/>
        </w:rPr>
        <w:t>Объектом исследования</w:t>
      </w:r>
      <w:r w:rsidRPr="00174269">
        <w:rPr>
          <w:rFonts w:ascii="Times New Roman" w:hAnsi="Times New Roman"/>
          <w:color w:val="000000"/>
          <w:sz w:val="28"/>
          <w:szCs w:val="28"/>
        </w:rPr>
        <w:t xml:space="preserve"> являются </w:t>
      </w:r>
      <w:r w:rsidR="008B50E7" w:rsidRPr="00174269">
        <w:rPr>
          <w:rFonts w:ascii="Times New Roman" w:hAnsi="Times New Roman"/>
          <w:color w:val="000000"/>
          <w:sz w:val="28"/>
          <w:szCs w:val="28"/>
        </w:rPr>
        <w:t>японо-китайские</w:t>
      </w:r>
      <w:r w:rsidR="008B50E7">
        <w:rPr>
          <w:rFonts w:ascii="Times New Roman" w:hAnsi="Times New Roman"/>
          <w:color w:val="000000"/>
          <w:sz w:val="28"/>
          <w:szCs w:val="28"/>
        </w:rPr>
        <w:t xml:space="preserve"> </w:t>
      </w:r>
      <w:r w:rsidRPr="00174269">
        <w:rPr>
          <w:rFonts w:ascii="Times New Roman" w:hAnsi="Times New Roman"/>
          <w:color w:val="000000"/>
          <w:sz w:val="28"/>
          <w:szCs w:val="28"/>
        </w:rPr>
        <w:t>отношения.</w:t>
      </w:r>
    </w:p>
    <w:p w:rsidR="005A2D53" w:rsidRPr="00174269" w:rsidRDefault="005A2D53" w:rsidP="00782AB7">
      <w:pPr>
        <w:spacing w:line="360" w:lineRule="auto"/>
        <w:ind w:firstLine="709"/>
        <w:jc w:val="both"/>
        <w:rPr>
          <w:rFonts w:ascii="Times New Roman" w:hAnsi="Times New Roman"/>
          <w:color w:val="000000"/>
          <w:sz w:val="28"/>
          <w:szCs w:val="28"/>
        </w:rPr>
      </w:pPr>
      <w:r w:rsidRPr="00174269">
        <w:rPr>
          <w:rFonts w:ascii="Times New Roman" w:hAnsi="Times New Roman"/>
          <w:b/>
          <w:color w:val="000000"/>
          <w:sz w:val="28"/>
          <w:szCs w:val="28"/>
        </w:rPr>
        <w:t>Предмет исследования</w:t>
      </w:r>
      <w:r w:rsidRPr="00174269">
        <w:rPr>
          <w:rFonts w:ascii="Times New Roman" w:hAnsi="Times New Roman"/>
          <w:color w:val="000000"/>
          <w:sz w:val="28"/>
          <w:szCs w:val="28"/>
        </w:rPr>
        <w:t xml:space="preserve">- влияние военной модернизации Китая на японо-китайские отношения. </w:t>
      </w:r>
    </w:p>
    <w:p w:rsidR="005A2D53" w:rsidRPr="00174269" w:rsidRDefault="005A2D53" w:rsidP="00782AB7">
      <w:pPr>
        <w:spacing w:line="360" w:lineRule="auto"/>
        <w:ind w:firstLine="709"/>
        <w:jc w:val="both"/>
        <w:rPr>
          <w:rFonts w:ascii="Times New Roman" w:hAnsi="Times New Roman"/>
          <w:color w:val="000000"/>
          <w:sz w:val="28"/>
          <w:szCs w:val="28"/>
        </w:rPr>
      </w:pPr>
      <w:r w:rsidRPr="00174269">
        <w:rPr>
          <w:rFonts w:ascii="Times New Roman" w:hAnsi="Times New Roman"/>
          <w:b/>
          <w:color w:val="000000"/>
          <w:sz w:val="28"/>
          <w:szCs w:val="28"/>
        </w:rPr>
        <w:t>Цель исследования</w:t>
      </w:r>
      <w:r w:rsidRPr="00174269">
        <w:rPr>
          <w:rFonts w:ascii="Times New Roman" w:hAnsi="Times New Roman"/>
          <w:color w:val="000000"/>
          <w:sz w:val="28"/>
          <w:szCs w:val="28"/>
        </w:rPr>
        <w:t xml:space="preserve"> – доказать высокую степень влияния внутренней политики государства, на примере военной модернизации Китая, на отношения между странами (Китай и Япония). </w:t>
      </w:r>
    </w:p>
    <w:p w:rsidR="005A2D53" w:rsidRPr="00174269" w:rsidRDefault="005A2D53" w:rsidP="00782AB7">
      <w:pPr>
        <w:spacing w:line="360" w:lineRule="auto"/>
        <w:ind w:firstLine="709"/>
        <w:jc w:val="both"/>
        <w:rPr>
          <w:rFonts w:ascii="Times New Roman" w:hAnsi="Times New Roman"/>
          <w:color w:val="000000"/>
          <w:sz w:val="28"/>
          <w:szCs w:val="28"/>
        </w:rPr>
      </w:pPr>
      <w:r w:rsidRPr="00174269">
        <w:rPr>
          <w:rFonts w:ascii="Times New Roman" w:hAnsi="Times New Roman"/>
          <w:color w:val="000000"/>
          <w:sz w:val="28"/>
          <w:szCs w:val="28"/>
        </w:rPr>
        <w:lastRenderedPageBreak/>
        <w:t xml:space="preserve">Поставленной целью определяются следующие </w:t>
      </w:r>
      <w:r w:rsidRPr="00174269">
        <w:rPr>
          <w:rFonts w:ascii="Times New Roman" w:hAnsi="Times New Roman"/>
          <w:b/>
          <w:color w:val="000000"/>
          <w:sz w:val="28"/>
          <w:szCs w:val="28"/>
        </w:rPr>
        <w:t>задачи</w:t>
      </w:r>
      <w:r w:rsidRPr="00174269">
        <w:rPr>
          <w:rFonts w:ascii="Times New Roman" w:hAnsi="Times New Roman"/>
          <w:color w:val="000000"/>
          <w:sz w:val="28"/>
          <w:szCs w:val="28"/>
        </w:rPr>
        <w:t xml:space="preserve">: </w:t>
      </w:r>
    </w:p>
    <w:p w:rsidR="005A2D53" w:rsidRPr="00174269" w:rsidRDefault="005A2D53" w:rsidP="00782AB7">
      <w:pPr>
        <w:pStyle w:val="ab"/>
        <w:numPr>
          <w:ilvl w:val="0"/>
          <w:numId w:val="1"/>
        </w:numPr>
        <w:spacing w:line="360" w:lineRule="auto"/>
        <w:ind w:firstLine="709"/>
        <w:jc w:val="both"/>
        <w:rPr>
          <w:rFonts w:ascii="Times New Roman" w:hAnsi="Times New Roman" w:cs="Times New Roman"/>
          <w:color w:val="000000"/>
          <w:sz w:val="28"/>
          <w:szCs w:val="28"/>
        </w:rPr>
      </w:pPr>
      <w:r w:rsidRPr="00174269">
        <w:rPr>
          <w:rFonts w:ascii="Times New Roman" w:hAnsi="Times New Roman" w:cs="Times New Roman"/>
          <w:color w:val="000000"/>
          <w:sz w:val="28"/>
          <w:szCs w:val="28"/>
        </w:rPr>
        <w:t>Рассмотреть исторический аспект противостояния Китая и Японии</w:t>
      </w:r>
    </w:p>
    <w:p w:rsidR="005A2D53" w:rsidRPr="00174269" w:rsidRDefault="005A2D53" w:rsidP="00782AB7">
      <w:pPr>
        <w:pStyle w:val="ab"/>
        <w:numPr>
          <w:ilvl w:val="0"/>
          <w:numId w:val="1"/>
        </w:numPr>
        <w:spacing w:line="360" w:lineRule="auto"/>
        <w:ind w:firstLine="709"/>
        <w:jc w:val="both"/>
        <w:rPr>
          <w:rFonts w:ascii="Times New Roman" w:hAnsi="Times New Roman" w:cs="Times New Roman"/>
          <w:color w:val="000000"/>
          <w:sz w:val="28"/>
          <w:szCs w:val="28"/>
        </w:rPr>
      </w:pPr>
      <w:r w:rsidRPr="00174269">
        <w:rPr>
          <w:rFonts w:ascii="Times New Roman" w:hAnsi="Times New Roman" w:cs="Times New Roman"/>
          <w:color w:val="000000"/>
          <w:sz w:val="28"/>
          <w:szCs w:val="28"/>
        </w:rPr>
        <w:t>Провести анализ военной модернизации Китая</w:t>
      </w:r>
    </w:p>
    <w:p w:rsidR="005A2D53" w:rsidRPr="00174269" w:rsidRDefault="005A2D53" w:rsidP="00782AB7">
      <w:pPr>
        <w:pStyle w:val="ab"/>
        <w:numPr>
          <w:ilvl w:val="0"/>
          <w:numId w:val="1"/>
        </w:numPr>
        <w:spacing w:line="360" w:lineRule="auto"/>
        <w:ind w:firstLine="709"/>
        <w:jc w:val="both"/>
        <w:rPr>
          <w:rFonts w:ascii="Times New Roman" w:hAnsi="Times New Roman" w:cs="Times New Roman"/>
          <w:color w:val="000000"/>
          <w:sz w:val="28"/>
          <w:szCs w:val="28"/>
        </w:rPr>
      </w:pPr>
      <w:r w:rsidRPr="00174269">
        <w:rPr>
          <w:rFonts w:ascii="Times New Roman" w:hAnsi="Times New Roman" w:cs="Times New Roman"/>
          <w:color w:val="000000"/>
          <w:sz w:val="28"/>
          <w:szCs w:val="28"/>
        </w:rPr>
        <w:t>Выявить основные узловые точки в отношениях между Китаем и Японией</w:t>
      </w:r>
    </w:p>
    <w:p w:rsidR="005A2D53" w:rsidRPr="00174269" w:rsidRDefault="005A2D53" w:rsidP="00782AB7">
      <w:pPr>
        <w:pStyle w:val="ab"/>
        <w:numPr>
          <w:ilvl w:val="0"/>
          <w:numId w:val="1"/>
        </w:numPr>
        <w:spacing w:line="360" w:lineRule="auto"/>
        <w:ind w:firstLine="709"/>
        <w:jc w:val="both"/>
        <w:rPr>
          <w:rFonts w:ascii="Times New Roman" w:hAnsi="Times New Roman" w:cs="Times New Roman"/>
          <w:color w:val="000000"/>
          <w:sz w:val="28"/>
          <w:szCs w:val="28"/>
        </w:rPr>
      </w:pPr>
      <w:r w:rsidRPr="00174269">
        <w:rPr>
          <w:rFonts w:ascii="Times New Roman" w:hAnsi="Times New Roman" w:cs="Times New Roman"/>
          <w:color w:val="000000"/>
          <w:sz w:val="28"/>
          <w:szCs w:val="28"/>
        </w:rPr>
        <w:t>Изучить реакции японской стороны на неявную агрессию Китая</w:t>
      </w:r>
    </w:p>
    <w:p w:rsidR="005A2D53" w:rsidRPr="00174269" w:rsidRDefault="005A2D53" w:rsidP="00782AB7">
      <w:pPr>
        <w:pStyle w:val="ab"/>
        <w:numPr>
          <w:ilvl w:val="0"/>
          <w:numId w:val="1"/>
        </w:numPr>
        <w:spacing w:line="360" w:lineRule="auto"/>
        <w:ind w:firstLine="709"/>
        <w:jc w:val="both"/>
        <w:rPr>
          <w:rFonts w:ascii="Times New Roman" w:hAnsi="Times New Roman" w:cs="Times New Roman"/>
          <w:color w:val="000000"/>
          <w:sz w:val="28"/>
          <w:szCs w:val="28"/>
        </w:rPr>
      </w:pPr>
      <w:r w:rsidRPr="00174269">
        <w:rPr>
          <w:rFonts w:ascii="Times New Roman" w:hAnsi="Times New Roman" w:cs="Times New Roman"/>
          <w:color w:val="000000"/>
          <w:sz w:val="28"/>
          <w:szCs w:val="28"/>
        </w:rPr>
        <w:t xml:space="preserve">Сформулировать </w:t>
      </w:r>
      <w:r w:rsidR="00262385">
        <w:rPr>
          <w:rFonts w:ascii="Times New Roman" w:hAnsi="Times New Roman" w:cs="Times New Roman"/>
          <w:color w:val="000000"/>
          <w:sz w:val="28"/>
          <w:szCs w:val="28"/>
        </w:rPr>
        <w:t>и доказать гипотезу о влиянии внутренней политики государства на внешнеполитические отношения</w:t>
      </w:r>
      <w:r w:rsidRPr="00174269">
        <w:rPr>
          <w:rFonts w:ascii="Times New Roman" w:hAnsi="Times New Roman" w:cs="Times New Roman"/>
          <w:color w:val="000000"/>
          <w:sz w:val="28"/>
          <w:szCs w:val="28"/>
        </w:rPr>
        <w:t xml:space="preserve">. </w:t>
      </w:r>
    </w:p>
    <w:p w:rsidR="005A2D53" w:rsidRPr="00174269" w:rsidRDefault="005A2D53" w:rsidP="00782AB7">
      <w:pPr>
        <w:spacing w:line="360" w:lineRule="auto"/>
        <w:ind w:firstLine="709"/>
        <w:jc w:val="both"/>
        <w:rPr>
          <w:rFonts w:ascii="Times New Roman" w:hAnsi="Times New Roman"/>
          <w:color w:val="000000"/>
          <w:sz w:val="28"/>
          <w:szCs w:val="28"/>
        </w:rPr>
      </w:pPr>
    </w:p>
    <w:p w:rsidR="005A2D53" w:rsidRPr="00174269" w:rsidRDefault="005A2D53" w:rsidP="00782AB7">
      <w:pPr>
        <w:spacing w:line="360" w:lineRule="auto"/>
        <w:ind w:firstLine="709"/>
        <w:jc w:val="both"/>
        <w:rPr>
          <w:rFonts w:ascii="Times New Roman" w:hAnsi="Times New Roman"/>
          <w:color w:val="000000"/>
          <w:sz w:val="28"/>
          <w:szCs w:val="28"/>
        </w:rPr>
      </w:pPr>
      <w:r w:rsidRPr="00174269">
        <w:rPr>
          <w:rFonts w:ascii="Times New Roman" w:hAnsi="Times New Roman"/>
          <w:b/>
          <w:color w:val="000000"/>
          <w:sz w:val="28"/>
          <w:szCs w:val="28"/>
        </w:rPr>
        <w:t>Методологическая основа исследования</w:t>
      </w:r>
      <w:r w:rsidRPr="00174269">
        <w:rPr>
          <w:rFonts w:ascii="Times New Roman" w:hAnsi="Times New Roman"/>
          <w:color w:val="000000"/>
          <w:sz w:val="28"/>
          <w:szCs w:val="28"/>
        </w:rPr>
        <w:t>.</w:t>
      </w:r>
    </w:p>
    <w:p w:rsidR="005A2D53" w:rsidRDefault="005A2D53" w:rsidP="00782AB7">
      <w:pPr>
        <w:spacing w:line="360" w:lineRule="auto"/>
        <w:ind w:firstLine="709"/>
        <w:jc w:val="both"/>
        <w:rPr>
          <w:rFonts w:ascii="Times New Roman" w:hAnsi="Times New Roman"/>
          <w:color w:val="000000"/>
          <w:sz w:val="28"/>
          <w:szCs w:val="28"/>
        </w:rPr>
      </w:pPr>
      <w:r w:rsidRPr="00174269">
        <w:rPr>
          <w:rFonts w:ascii="Times New Roman" w:hAnsi="Times New Roman"/>
          <w:color w:val="000000"/>
          <w:sz w:val="28"/>
          <w:szCs w:val="28"/>
        </w:rPr>
        <w:t xml:space="preserve">Основными методами диссертационной работы выступают метод анализа, позволяющий выявить специфику военной модернизации; метод исторической ретроспективы, позволяющий дать целостное представление </w:t>
      </w:r>
      <w:r w:rsidR="00A00BDA" w:rsidRPr="00174269">
        <w:rPr>
          <w:rFonts w:ascii="Times New Roman" w:hAnsi="Times New Roman"/>
          <w:color w:val="000000"/>
          <w:sz w:val="28"/>
          <w:szCs w:val="28"/>
        </w:rPr>
        <w:t>о развитии</w:t>
      </w:r>
      <w:r w:rsidRPr="00174269">
        <w:rPr>
          <w:rFonts w:ascii="Times New Roman" w:hAnsi="Times New Roman"/>
          <w:color w:val="000000"/>
          <w:sz w:val="28"/>
          <w:szCs w:val="28"/>
        </w:rPr>
        <w:t xml:space="preserve"> японо-китайских отношений; метод контент анализа заявлений и докладов японской стороны; метод политического прогнозирования, позволяющий сформулировать основные тенденции и перспективы развития отношений между Китаем и Японией. </w:t>
      </w:r>
    </w:p>
    <w:p w:rsidR="005A2D53" w:rsidRPr="00174269" w:rsidRDefault="005A2D53" w:rsidP="00782AB7">
      <w:pPr>
        <w:spacing w:line="360" w:lineRule="auto"/>
        <w:ind w:firstLine="709"/>
        <w:jc w:val="both"/>
        <w:rPr>
          <w:rFonts w:ascii="Times New Roman" w:hAnsi="Times New Roman"/>
          <w:b/>
          <w:color w:val="000000"/>
          <w:sz w:val="28"/>
          <w:szCs w:val="28"/>
        </w:rPr>
      </w:pPr>
      <w:r w:rsidRPr="00174269">
        <w:rPr>
          <w:rFonts w:ascii="Times New Roman" w:hAnsi="Times New Roman"/>
          <w:b/>
          <w:color w:val="000000"/>
          <w:sz w:val="28"/>
          <w:szCs w:val="28"/>
        </w:rPr>
        <w:t xml:space="preserve">Научная новизна. </w:t>
      </w:r>
    </w:p>
    <w:p w:rsidR="005A2D53" w:rsidRPr="00174269" w:rsidRDefault="005A2D53" w:rsidP="00782AB7">
      <w:pPr>
        <w:spacing w:line="360" w:lineRule="auto"/>
        <w:ind w:firstLine="709"/>
        <w:jc w:val="both"/>
        <w:rPr>
          <w:rFonts w:ascii="Times New Roman" w:hAnsi="Times New Roman"/>
          <w:color w:val="000000"/>
          <w:sz w:val="28"/>
          <w:szCs w:val="28"/>
        </w:rPr>
      </w:pPr>
      <w:r w:rsidRPr="00174269">
        <w:rPr>
          <w:rFonts w:ascii="Times New Roman" w:hAnsi="Times New Roman"/>
          <w:color w:val="000000"/>
          <w:sz w:val="28"/>
          <w:szCs w:val="28"/>
        </w:rPr>
        <w:t>В работе осуществлен анализ развития японо-китайских отношений на основе изучения фактора военной модернизации Китая, как катализатора изменения внешней политики Японии. Тема работы обусловлена современным состоянием Азиатско-Тихоокеанского региона и его основными акторами. На данный момент на русском языке не существует подобного обзора влияния фактора военной модернизации Китая на японо-китайские отношения.</w:t>
      </w:r>
    </w:p>
    <w:p w:rsidR="005A2D53" w:rsidRPr="00174269" w:rsidRDefault="005A2D53" w:rsidP="00782AB7">
      <w:pPr>
        <w:spacing w:line="360" w:lineRule="auto"/>
        <w:ind w:firstLine="709"/>
        <w:jc w:val="both"/>
        <w:rPr>
          <w:rFonts w:ascii="Times New Roman" w:hAnsi="Times New Roman"/>
          <w:color w:val="000000"/>
          <w:sz w:val="28"/>
          <w:szCs w:val="28"/>
        </w:rPr>
      </w:pPr>
      <w:r w:rsidRPr="00174269">
        <w:rPr>
          <w:rFonts w:ascii="Times New Roman" w:hAnsi="Times New Roman"/>
          <w:color w:val="000000"/>
          <w:sz w:val="28"/>
          <w:szCs w:val="28"/>
        </w:rPr>
        <w:lastRenderedPageBreak/>
        <w:t>В диссертации к элементам научной новизны можно отнести следующие положения:</w:t>
      </w:r>
    </w:p>
    <w:p w:rsidR="005A2D53" w:rsidRPr="00174269" w:rsidRDefault="005A2D53" w:rsidP="00782AB7">
      <w:pPr>
        <w:spacing w:line="360" w:lineRule="auto"/>
        <w:ind w:firstLine="709"/>
        <w:jc w:val="both"/>
        <w:rPr>
          <w:rFonts w:ascii="Times New Roman" w:hAnsi="Times New Roman"/>
          <w:color w:val="000000"/>
          <w:sz w:val="28"/>
          <w:szCs w:val="28"/>
        </w:rPr>
      </w:pPr>
    </w:p>
    <w:p w:rsidR="005A2D53" w:rsidRPr="00174269" w:rsidRDefault="005A2D53" w:rsidP="00782AB7">
      <w:pPr>
        <w:spacing w:line="360" w:lineRule="auto"/>
        <w:ind w:left="709" w:firstLine="709"/>
        <w:jc w:val="both"/>
        <w:rPr>
          <w:rFonts w:ascii="Times New Roman" w:hAnsi="Times New Roman"/>
          <w:color w:val="000000"/>
          <w:sz w:val="28"/>
          <w:szCs w:val="28"/>
        </w:rPr>
      </w:pPr>
      <w:r w:rsidRPr="00174269">
        <w:rPr>
          <w:rFonts w:ascii="Times New Roman" w:hAnsi="Times New Roman"/>
          <w:color w:val="000000"/>
          <w:sz w:val="28"/>
          <w:szCs w:val="28"/>
        </w:rPr>
        <w:t>1)Представлен авторский анализ военной модернизации Китая и раскрыт новый аспект ее влияния на международные отношения.</w:t>
      </w:r>
    </w:p>
    <w:p w:rsidR="005A2D53" w:rsidRPr="00174269" w:rsidRDefault="005A2D53" w:rsidP="00782AB7">
      <w:pPr>
        <w:spacing w:line="360" w:lineRule="auto"/>
        <w:ind w:left="709" w:firstLine="709"/>
        <w:jc w:val="both"/>
        <w:rPr>
          <w:rFonts w:ascii="Times New Roman" w:hAnsi="Times New Roman"/>
          <w:color w:val="000000"/>
          <w:sz w:val="28"/>
          <w:szCs w:val="28"/>
        </w:rPr>
      </w:pPr>
    </w:p>
    <w:p w:rsidR="005A2D53" w:rsidRPr="00174269" w:rsidRDefault="005A2D53" w:rsidP="00782AB7">
      <w:pPr>
        <w:spacing w:line="360" w:lineRule="auto"/>
        <w:ind w:left="709" w:firstLine="709"/>
        <w:jc w:val="both"/>
        <w:rPr>
          <w:rFonts w:ascii="Times New Roman" w:hAnsi="Times New Roman"/>
          <w:color w:val="000000"/>
          <w:sz w:val="28"/>
          <w:szCs w:val="28"/>
        </w:rPr>
      </w:pPr>
      <w:r w:rsidRPr="00174269">
        <w:rPr>
          <w:rFonts w:ascii="Times New Roman" w:hAnsi="Times New Roman"/>
          <w:color w:val="000000"/>
          <w:sz w:val="28"/>
          <w:szCs w:val="28"/>
        </w:rPr>
        <w:t>2)Проанализировано изменение в японской внешней политике в контексте военной модернизации в Китае.</w:t>
      </w:r>
    </w:p>
    <w:p w:rsidR="005A2D53" w:rsidRPr="00174269" w:rsidRDefault="005A2D53" w:rsidP="00782AB7">
      <w:pPr>
        <w:spacing w:line="360" w:lineRule="auto"/>
        <w:ind w:firstLine="709"/>
        <w:jc w:val="both"/>
        <w:rPr>
          <w:rFonts w:ascii="Times New Roman" w:hAnsi="Times New Roman"/>
          <w:color w:val="000000"/>
          <w:sz w:val="28"/>
          <w:szCs w:val="28"/>
        </w:rPr>
      </w:pPr>
    </w:p>
    <w:p w:rsidR="005A2D53" w:rsidRPr="00174269" w:rsidRDefault="005A2D53" w:rsidP="00782AB7">
      <w:pPr>
        <w:spacing w:line="360" w:lineRule="auto"/>
        <w:ind w:firstLine="709"/>
        <w:jc w:val="both"/>
        <w:rPr>
          <w:rFonts w:ascii="Times New Roman" w:hAnsi="Times New Roman"/>
          <w:color w:val="000000"/>
          <w:sz w:val="28"/>
          <w:szCs w:val="28"/>
        </w:rPr>
      </w:pPr>
      <w:r w:rsidRPr="00174269">
        <w:rPr>
          <w:rFonts w:ascii="Times New Roman" w:hAnsi="Times New Roman"/>
          <w:b/>
          <w:color w:val="000000"/>
          <w:sz w:val="28"/>
          <w:szCs w:val="28"/>
        </w:rPr>
        <w:t>Практическая значимость исследования</w:t>
      </w:r>
      <w:r w:rsidRPr="00174269">
        <w:rPr>
          <w:rFonts w:ascii="Times New Roman" w:hAnsi="Times New Roman"/>
          <w:color w:val="000000"/>
          <w:sz w:val="28"/>
          <w:szCs w:val="28"/>
        </w:rPr>
        <w:t xml:space="preserve"> заключается в том, что материалы данного исследования могут быть использованы при разработке учебных курсов по международным </w:t>
      </w:r>
      <w:r w:rsidR="00262385" w:rsidRPr="00174269">
        <w:rPr>
          <w:rFonts w:ascii="Times New Roman" w:hAnsi="Times New Roman"/>
          <w:color w:val="000000"/>
          <w:sz w:val="28"/>
          <w:szCs w:val="28"/>
        </w:rPr>
        <w:t>отношениям в</w:t>
      </w:r>
      <w:r w:rsidRPr="00174269">
        <w:rPr>
          <w:rFonts w:ascii="Times New Roman" w:hAnsi="Times New Roman"/>
          <w:color w:val="000000"/>
          <w:sz w:val="28"/>
          <w:szCs w:val="28"/>
        </w:rPr>
        <w:t xml:space="preserve"> вузах Российской Федерации, а также учитываться при разработке прогнозов.</w:t>
      </w:r>
    </w:p>
    <w:p w:rsidR="005A2D53" w:rsidRPr="00174269" w:rsidRDefault="005A2D53" w:rsidP="00782AB7">
      <w:pPr>
        <w:spacing w:line="360" w:lineRule="auto"/>
        <w:ind w:firstLine="709"/>
        <w:jc w:val="both"/>
        <w:rPr>
          <w:rFonts w:ascii="Times New Roman" w:hAnsi="Times New Roman"/>
          <w:color w:val="000000"/>
          <w:sz w:val="28"/>
          <w:szCs w:val="28"/>
        </w:rPr>
      </w:pPr>
      <w:r w:rsidRPr="00174269">
        <w:rPr>
          <w:rFonts w:ascii="Times New Roman" w:hAnsi="Times New Roman"/>
          <w:b/>
          <w:color w:val="000000"/>
          <w:sz w:val="28"/>
          <w:szCs w:val="28"/>
        </w:rPr>
        <w:t>Структура диссертации</w:t>
      </w:r>
      <w:r w:rsidRPr="00174269">
        <w:rPr>
          <w:rFonts w:ascii="Times New Roman" w:hAnsi="Times New Roman"/>
          <w:color w:val="000000"/>
          <w:sz w:val="28"/>
          <w:szCs w:val="28"/>
        </w:rPr>
        <w:t xml:space="preserve">. Диссертация состоит из введения, трех глав, </w:t>
      </w:r>
      <w:r w:rsidR="00F06327" w:rsidRPr="00174269">
        <w:rPr>
          <w:rFonts w:ascii="Times New Roman" w:hAnsi="Times New Roman"/>
          <w:color w:val="000000"/>
          <w:sz w:val="28"/>
          <w:szCs w:val="28"/>
        </w:rPr>
        <w:t xml:space="preserve">заключения, </w:t>
      </w:r>
      <w:r w:rsidR="00F06327">
        <w:rPr>
          <w:rFonts w:ascii="Times New Roman" w:hAnsi="Times New Roman"/>
          <w:color w:val="000000"/>
          <w:sz w:val="28"/>
          <w:szCs w:val="28"/>
        </w:rPr>
        <w:t xml:space="preserve">приложения и </w:t>
      </w:r>
      <w:r w:rsidRPr="00174269">
        <w:rPr>
          <w:rFonts w:ascii="Times New Roman" w:hAnsi="Times New Roman"/>
          <w:color w:val="000000"/>
          <w:sz w:val="28"/>
          <w:szCs w:val="28"/>
        </w:rPr>
        <w:t>списка использованной литературы</w:t>
      </w:r>
      <w:r w:rsidR="00F06327">
        <w:rPr>
          <w:rFonts w:ascii="Times New Roman" w:hAnsi="Times New Roman"/>
          <w:color w:val="000000"/>
          <w:sz w:val="28"/>
          <w:szCs w:val="28"/>
        </w:rPr>
        <w:t xml:space="preserve"> и источников</w:t>
      </w:r>
      <w:r w:rsidRPr="00174269">
        <w:rPr>
          <w:rFonts w:ascii="Times New Roman" w:hAnsi="Times New Roman"/>
          <w:color w:val="000000"/>
          <w:sz w:val="28"/>
          <w:szCs w:val="28"/>
        </w:rPr>
        <w:t>.</w:t>
      </w:r>
    </w:p>
    <w:p w:rsidR="005A2D53" w:rsidRDefault="005A2D53" w:rsidP="00782AB7">
      <w:pPr>
        <w:spacing w:line="360" w:lineRule="auto"/>
        <w:ind w:firstLine="709"/>
        <w:jc w:val="both"/>
        <w:rPr>
          <w:rFonts w:ascii="Times New Roman" w:hAnsi="Times New Roman"/>
          <w:color w:val="000000"/>
          <w:sz w:val="28"/>
          <w:szCs w:val="28"/>
        </w:rPr>
      </w:pPr>
    </w:p>
    <w:p w:rsidR="00262385" w:rsidRDefault="00262385" w:rsidP="00782AB7">
      <w:pPr>
        <w:spacing w:line="360" w:lineRule="auto"/>
        <w:ind w:firstLine="709"/>
        <w:jc w:val="both"/>
        <w:rPr>
          <w:rFonts w:ascii="Times New Roman" w:hAnsi="Times New Roman"/>
          <w:color w:val="000000"/>
          <w:sz w:val="28"/>
          <w:szCs w:val="28"/>
        </w:rPr>
      </w:pPr>
    </w:p>
    <w:p w:rsidR="00262385" w:rsidRDefault="00262385" w:rsidP="00782AB7">
      <w:pPr>
        <w:spacing w:line="360" w:lineRule="auto"/>
        <w:ind w:firstLine="709"/>
        <w:jc w:val="both"/>
        <w:rPr>
          <w:rFonts w:ascii="Times New Roman" w:hAnsi="Times New Roman"/>
          <w:color w:val="000000"/>
          <w:sz w:val="28"/>
          <w:szCs w:val="28"/>
        </w:rPr>
      </w:pPr>
    </w:p>
    <w:p w:rsidR="00262385" w:rsidRPr="00174269" w:rsidRDefault="00262385" w:rsidP="00782AB7">
      <w:pPr>
        <w:spacing w:line="360" w:lineRule="auto"/>
        <w:ind w:firstLine="709"/>
        <w:jc w:val="both"/>
        <w:rPr>
          <w:rFonts w:ascii="Times New Roman" w:hAnsi="Times New Roman"/>
          <w:color w:val="000000"/>
          <w:sz w:val="28"/>
          <w:szCs w:val="28"/>
        </w:rPr>
      </w:pPr>
    </w:p>
    <w:p w:rsidR="00C75FD3" w:rsidRDefault="00C75FD3">
      <w:pPr>
        <w:rPr>
          <w:rFonts w:ascii="Times New Roman" w:hAnsi="Times New Roman"/>
          <w:b/>
          <w:sz w:val="28"/>
          <w:szCs w:val="28"/>
        </w:rPr>
      </w:pPr>
      <w:r>
        <w:rPr>
          <w:rFonts w:ascii="Times New Roman" w:hAnsi="Times New Roman"/>
          <w:b/>
          <w:sz w:val="28"/>
          <w:szCs w:val="28"/>
        </w:rPr>
        <w:br w:type="page"/>
      </w:r>
    </w:p>
    <w:p w:rsidR="00EA7B66" w:rsidRPr="00E7332D" w:rsidRDefault="00EA7B66" w:rsidP="008B50E7">
      <w:pPr>
        <w:pStyle w:val="1"/>
        <w:jc w:val="center"/>
        <w:rPr>
          <w:rFonts w:ascii="Times New Roman" w:hAnsi="Times New Roman" w:cs="Times New Roman"/>
          <w:b/>
          <w:color w:val="000000" w:themeColor="text1"/>
          <w:sz w:val="28"/>
          <w:szCs w:val="28"/>
        </w:rPr>
      </w:pPr>
      <w:bookmarkStart w:id="8" w:name="_Toc483379291"/>
      <w:r w:rsidRPr="00E7332D">
        <w:rPr>
          <w:rFonts w:ascii="Times New Roman" w:hAnsi="Times New Roman" w:cs="Times New Roman"/>
          <w:b/>
          <w:color w:val="000000" w:themeColor="text1"/>
          <w:sz w:val="28"/>
          <w:szCs w:val="28"/>
        </w:rPr>
        <w:lastRenderedPageBreak/>
        <w:t xml:space="preserve">Глава 1. </w:t>
      </w:r>
      <w:r w:rsidR="00DA5B95" w:rsidRPr="00E7332D">
        <w:rPr>
          <w:rFonts w:ascii="Times New Roman" w:hAnsi="Times New Roman" w:cs="Times New Roman"/>
          <w:b/>
          <w:color w:val="000000" w:themeColor="text1"/>
          <w:sz w:val="28"/>
          <w:szCs w:val="28"/>
        </w:rPr>
        <w:t>Стратегии внешней политики Китая и Японии.</w:t>
      </w:r>
      <w:bookmarkEnd w:id="8"/>
    </w:p>
    <w:p w:rsidR="000570A5" w:rsidRPr="000570A5" w:rsidRDefault="000570A5" w:rsidP="000570A5"/>
    <w:p w:rsidR="00DA5B95" w:rsidRPr="00174269" w:rsidRDefault="00DA5B95" w:rsidP="00782AB7">
      <w:pPr>
        <w:spacing w:after="0" w:line="360" w:lineRule="auto"/>
        <w:ind w:firstLine="709"/>
        <w:jc w:val="both"/>
        <w:rPr>
          <w:rFonts w:ascii="Times New Roman" w:hAnsi="Times New Roman"/>
          <w:b/>
          <w:sz w:val="28"/>
          <w:szCs w:val="28"/>
        </w:rPr>
      </w:pPr>
    </w:p>
    <w:p w:rsidR="00CB1C13" w:rsidRPr="00E7332D" w:rsidRDefault="00106EDA" w:rsidP="00E7332D">
      <w:pPr>
        <w:pStyle w:val="2"/>
        <w:rPr>
          <w:rFonts w:ascii="Times New Roman" w:hAnsi="Times New Roman" w:cs="Times New Roman"/>
          <w:b/>
          <w:color w:val="000000" w:themeColor="text1"/>
          <w:sz w:val="28"/>
          <w:szCs w:val="28"/>
        </w:rPr>
      </w:pPr>
      <w:bookmarkStart w:id="9" w:name="_Toc483379292"/>
      <w:r w:rsidRPr="00E7332D">
        <w:rPr>
          <w:rFonts w:ascii="Times New Roman" w:hAnsi="Times New Roman" w:cs="Times New Roman"/>
          <w:b/>
          <w:color w:val="000000" w:themeColor="text1"/>
          <w:sz w:val="28"/>
          <w:szCs w:val="28"/>
        </w:rPr>
        <w:t>&amp;1.</w:t>
      </w:r>
      <w:r w:rsidR="001C4C02" w:rsidRPr="00E7332D">
        <w:rPr>
          <w:rFonts w:ascii="Times New Roman" w:hAnsi="Times New Roman" w:cs="Times New Roman"/>
          <w:b/>
          <w:color w:val="000000" w:themeColor="text1"/>
          <w:sz w:val="28"/>
          <w:szCs w:val="28"/>
        </w:rPr>
        <w:t>1</w:t>
      </w:r>
      <w:r w:rsidRPr="00E7332D">
        <w:rPr>
          <w:rFonts w:ascii="Times New Roman" w:hAnsi="Times New Roman" w:cs="Times New Roman"/>
          <w:b/>
          <w:color w:val="000000" w:themeColor="text1"/>
          <w:sz w:val="28"/>
          <w:szCs w:val="28"/>
        </w:rPr>
        <w:t xml:space="preserve"> Внешнеполитический курс Китая в отношении Японии.</w:t>
      </w:r>
      <w:bookmarkEnd w:id="9"/>
    </w:p>
    <w:p w:rsidR="001C4C02" w:rsidRPr="00174269" w:rsidRDefault="001C4C02" w:rsidP="00782AB7">
      <w:pPr>
        <w:spacing w:after="0" w:line="360" w:lineRule="auto"/>
        <w:ind w:firstLine="709"/>
        <w:jc w:val="both"/>
        <w:rPr>
          <w:rFonts w:ascii="Times New Roman" w:hAnsi="Times New Roman"/>
          <w:b/>
          <w:sz w:val="28"/>
          <w:szCs w:val="28"/>
        </w:rPr>
      </w:pPr>
    </w:p>
    <w:p w:rsidR="001C4C02" w:rsidRDefault="005929A8"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Для того, чтобы лучше понять особенности японо-китайских отношений нам следует отдельно разобрать внешнеполитические стратегии данных стран, как в целом, так и в сфере противодействия друг другу.</w:t>
      </w:r>
    </w:p>
    <w:p w:rsidR="001C4C02" w:rsidRPr="00174269" w:rsidRDefault="001C4C02" w:rsidP="00782AB7">
      <w:pPr>
        <w:spacing w:after="0" w:line="360" w:lineRule="auto"/>
        <w:ind w:firstLine="709"/>
        <w:jc w:val="both"/>
        <w:rPr>
          <w:rFonts w:ascii="Times New Roman" w:hAnsi="Times New Roman"/>
          <w:sz w:val="28"/>
          <w:szCs w:val="28"/>
        </w:rPr>
      </w:pPr>
    </w:p>
    <w:p w:rsidR="00106EDA" w:rsidRPr="00174269" w:rsidRDefault="00BB50E1" w:rsidP="00782AB7">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Экономическое развитие Китая напрямую влияет на его </w:t>
      </w:r>
      <w:r w:rsidR="000E70F6">
        <w:rPr>
          <w:rFonts w:ascii="Times New Roman" w:hAnsi="Times New Roman"/>
          <w:sz w:val="28"/>
          <w:szCs w:val="28"/>
        </w:rPr>
        <w:t>политическое</w:t>
      </w:r>
      <w:r>
        <w:rPr>
          <w:rFonts w:ascii="Times New Roman" w:hAnsi="Times New Roman"/>
          <w:sz w:val="28"/>
          <w:szCs w:val="28"/>
        </w:rPr>
        <w:t xml:space="preserve"> влияние как в </w:t>
      </w:r>
      <w:r w:rsidR="000E70F6">
        <w:rPr>
          <w:rFonts w:ascii="Times New Roman" w:hAnsi="Times New Roman"/>
          <w:sz w:val="28"/>
          <w:szCs w:val="28"/>
        </w:rPr>
        <w:t>регионе,</w:t>
      </w:r>
      <w:r>
        <w:rPr>
          <w:rFonts w:ascii="Times New Roman" w:hAnsi="Times New Roman"/>
          <w:sz w:val="28"/>
          <w:szCs w:val="28"/>
        </w:rPr>
        <w:t xml:space="preserve"> так и в мире в целом. В последние годы наметилась </w:t>
      </w:r>
      <w:r w:rsidR="000E70F6">
        <w:rPr>
          <w:rFonts w:ascii="Times New Roman" w:hAnsi="Times New Roman"/>
          <w:sz w:val="28"/>
          <w:szCs w:val="28"/>
        </w:rPr>
        <w:t>тенденция</w:t>
      </w:r>
      <w:r>
        <w:rPr>
          <w:rFonts w:ascii="Times New Roman" w:hAnsi="Times New Roman"/>
          <w:sz w:val="28"/>
          <w:szCs w:val="28"/>
        </w:rPr>
        <w:t xml:space="preserve"> повышения активности КНР в вопросах не только </w:t>
      </w:r>
      <w:r w:rsidR="000E70F6">
        <w:rPr>
          <w:rFonts w:ascii="Times New Roman" w:hAnsi="Times New Roman"/>
          <w:sz w:val="28"/>
          <w:szCs w:val="28"/>
        </w:rPr>
        <w:t>экономических,</w:t>
      </w:r>
      <w:r>
        <w:rPr>
          <w:rFonts w:ascii="Times New Roman" w:hAnsi="Times New Roman"/>
          <w:sz w:val="28"/>
          <w:szCs w:val="28"/>
        </w:rPr>
        <w:t xml:space="preserve"> но и более глобальных. В </w:t>
      </w:r>
      <w:r w:rsidR="000E70F6">
        <w:rPr>
          <w:rFonts w:ascii="Times New Roman" w:hAnsi="Times New Roman"/>
          <w:sz w:val="28"/>
          <w:szCs w:val="28"/>
        </w:rPr>
        <w:t>международной</w:t>
      </w:r>
      <w:r>
        <w:rPr>
          <w:rFonts w:ascii="Times New Roman" w:hAnsi="Times New Roman"/>
          <w:sz w:val="28"/>
          <w:szCs w:val="28"/>
        </w:rPr>
        <w:t xml:space="preserve"> политике КНР преследует </w:t>
      </w:r>
      <w:r w:rsidR="000E70F6">
        <w:rPr>
          <w:rFonts w:ascii="Times New Roman" w:hAnsi="Times New Roman"/>
          <w:sz w:val="28"/>
          <w:szCs w:val="28"/>
        </w:rPr>
        <w:t>определённую</w:t>
      </w:r>
      <w:r>
        <w:rPr>
          <w:rFonts w:ascii="Times New Roman" w:hAnsi="Times New Roman"/>
          <w:sz w:val="28"/>
          <w:szCs w:val="28"/>
        </w:rPr>
        <w:t xml:space="preserve"> цель, и все шаги </w:t>
      </w:r>
      <w:r w:rsidR="000E70F6">
        <w:rPr>
          <w:rFonts w:ascii="Times New Roman" w:hAnsi="Times New Roman"/>
          <w:sz w:val="28"/>
          <w:szCs w:val="28"/>
        </w:rPr>
        <w:t>сделанными</w:t>
      </w:r>
      <w:r>
        <w:rPr>
          <w:rFonts w:ascii="Times New Roman" w:hAnsi="Times New Roman"/>
          <w:sz w:val="28"/>
          <w:szCs w:val="28"/>
        </w:rPr>
        <w:t xml:space="preserve"> </w:t>
      </w:r>
      <w:r w:rsidR="000E70F6">
        <w:rPr>
          <w:rFonts w:ascii="Times New Roman" w:hAnsi="Times New Roman"/>
          <w:sz w:val="28"/>
          <w:szCs w:val="28"/>
        </w:rPr>
        <w:t>для изменения баланса сил на мировой арене если и не изменили кардинально политическую картину мира в целом, то точно приблизили Китай к его  основной цели, под ней обычно понимается становление глобальной державой, путем, прежде всего, внутреннего развития страны.</w:t>
      </w:r>
      <w:r>
        <w:rPr>
          <w:rFonts w:ascii="Times New Roman" w:hAnsi="Times New Roman"/>
          <w:sz w:val="28"/>
          <w:szCs w:val="28"/>
        </w:rPr>
        <w:t xml:space="preserve"> </w:t>
      </w:r>
      <w:r w:rsidR="000E70F6">
        <w:rPr>
          <w:rFonts w:ascii="Times New Roman" w:hAnsi="Times New Roman"/>
          <w:sz w:val="28"/>
          <w:szCs w:val="28"/>
        </w:rPr>
        <w:t>И именно эту цель преследует практически любое внешнеполитическое действие КНР, то есть дать возможности и способы для стабильного внутреннего развития</w:t>
      </w:r>
    </w:p>
    <w:p w:rsidR="000E70F6" w:rsidRDefault="000E70F6" w:rsidP="00782AB7">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Именно поэтому существует концепция мирного развития Китая. В следствии чего, легко проследить политику КНР по отношению к основным центрам в международных отношениях. Главной задачей </w:t>
      </w:r>
      <w:r w:rsidR="0055198B">
        <w:rPr>
          <w:rFonts w:ascii="Times New Roman" w:hAnsi="Times New Roman"/>
          <w:sz w:val="28"/>
          <w:szCs w:val="28"/>
        </w:rPr>
        <w:t>представляется</w:t>
      </w:r>
      <w:r>
        <w:rPr>
          <w:rFonts w:ascii="Times New Roman" w:hAnsi="Times New Roman"/>
          <w:sz w:val="28"/>
          <w:szCs w:val="28"/>
        </w:rPr>
        <w:t xml:space="preserve"> сохранение стабильных отношений и стремление обойти любую открытую конфронтацию, но при всем при этом у КНР существует ряд вопросов и проблем, по которым у них есть свое принципиальное мнение, которое не изменяется ни при каких обстоятельствах. </w:t>
      </w:r>
    </w:p>
    <w:p w:rsidR="0055198B" w:rsidRDefault="000E70F6" w:rsidP="00782AB7">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 касается регионального развития, то в настоящее время Китай проводит очень схожую политику и в данном </w:t>
      </w:r>
      <w:r w:rsidR="0055198B">
        <w:rPr>
          <w:rFonts w:ascii="Times New Roman" w:hAnsi="Times New Roman"/>
          <w:sz w:val="28"/>
          <w:szCs w:val="28"/>
        </w:rPr>
        <w:t>направлении</w:t>
      </w:r>
      <w:r>
        <w:rPr>
          <w:rFonts w:ascii="Times New Roman" w:hAnsi="Times New Roman"/>
          <w:sz w:val="28"/>
          <w:szCs w:val="28"/>
        </w:rPr>
        <w:t xml:space="preserve">, </w:t>
      </w:r>
      <w:r w:rsidR="0055198B">
        <w:rPr>
          <w:rFonts w:ascii="Times New Roman" w:hAnsi="Times New Roman"/>
          <w:sz w:val="28"/>
          <w:szCs w:val="28"/>
        </w:rPr>
        <w:t xml:space="preserve">центральная задача – добиться </w:t>
      </w:r>
      <w:r>
        <w:rPr>
          <w:rFonts w:ascii="Times New Roman" w:hAnsi="Times New Roman"/>
          <w:sz w:val="28"/>
          <w:szCs w:val="28"/>
        </w:rPr>
        <w:t xml:space="preserve">стабильности в </w:t>
      </w:r>
      <w:r w:rsidR="0055198B">
        <w:rPr>
          <w:rFonts w:ascii="Times New Roman" w:hAnsi="Times New Roman"/>
          <w:sz w:val="28"/>
          <w:szCs w:val="28"/>
        </w:rPr>
        <w:t>отношениях с окружающими странами</w:t>
      </w:r>
      <w:r>
        <w:rPr>
          <w:rFonts w:ascii="Times New Roman" w:hAnsi="Times New Roman"/>
          <w:sz w:val="28"/>
          <w:szCs w:val="28"/>
        </w:rPr>
        <w:t xml:space="preserve">, </w:t>
      </w:r>
      <w:r>
        <w:rPr>
          <w:rFonts w:ascii="Times New Roman" w:hAnsi="Times New Roman"/>
          <w:sz w:val="28"/>
          <w:szCs w:val="28"/>
        </w:rPr>
        <w:lastRenderedPageBreak/>
        <w:t xml:space="preserve">однако в регионе Китай уже ощущает свои силы и </w:t>
      </w:r>
      <w:r w:rsidR="0055198B">
        <w:rPr>
          <w:rFonts w:ascii="Times New Roman" w:hAnsi="Times New Roman"/>
          <w:sz w:val="28"/>
          <w:szCs w:val="28"/>
        </w:rPr>
        <w:t>поэтому</w:t>
      </w:r>
      <w:r>
        <w:rPr>
          <w:rFonts w:ascii="Times New Roman" w:hAnsi="Times New Roman"/>
          <w:sz w:val="28"/>
          <w:szCs w:val="28"/>
        </w:rPr>
        <w:t xml:space="preserve"> </w:t>
      </w:r>
      <w:r w:rsidR="0055198B">
        <w:rPr>
          <w:rFonts w:ascii="Times New Roman" w:hAnsi="Times New Roman"/>
          <w:sz w:val="28"/>
          <w:szCs w:val="28"/>
        </w:rPr>
        <w:t>старается</w:t>
      </w:r>
      <w:r>
        <w:rPr>
          <w:rFonts w:ascii="Times New Roman" w:hAnsi="Times New Roman"/>
          <w:sz w:val="28"/>
          <w:szCs w:val="28"/>
        </w:rPr>
        <w:t xml:space="preserve"> навязать свое мнение по ряду как </w:t>
      </w:r>
      <w:r w:rsidR="0055198B">
        <w:rPr>
          <w:rFonts w:ascii="Times New Roman" w:hAnsi="Times New Roman"/>
          <w:sz w:val="28"/>
          <w:szCs w:val="28"/>
        </w:rPr>
        <w:t>ключевых,</w:t>
      </w:r>
      <w:r>
        <w:rPr>
          <w:rFonts w:ascii="Times New Roman" w:hAnsi="Times New Roman"/>
          <w:sz w:val="28"/>
          <w:szCs w:val="28"/>
        </w:rPr>
        <w:t xml:space="preserve"> так и менее значимых для него вопросах</w:t>
      </w:r>
      <w:r w:rsidR="0055198B">
        <w:rPr>
          <w:rFonts w:ascii="Times New Roman" w:hAnsi="Times New Roman"/>
          <w:sz w:val="28"/>
          <w:szCs w:val="28"/>
        </w:rPr>
        <w:t>, чаще всего преобладаю экономические интересы либо интересы безопасности.</w:t>
      </w:r>
      <w:r w:rsidR="0055198B" w:rsidRPr="00174269">
        <w:rPr>
          <w:rFonts w:ascii="Times New Roman" w:hAnsi="Times New Roman"/>
          <w:sz w:val="28"/>
          <w:szCs w:val="28"/>
        </w:rPr>
        <w:t xml:space="preserve"> </w:t>
      </w:r>
    </w:p>
    <w:p w:rsidR="0055198B" w:rsidRDefault="0055198B" w:rsidP="00782AB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итогу, все действия Китая сосредоточены на защите экономического развития, которое должно быть устойчивым и стабильным. Именно на данном факторе строится политическая система КНР, которая и формирует основные подходы и цели, получается замкнутая сама на себя система жизнеобеспечения государства, в котором экономическая сфера позволяет обеспечить стабильность политической, а та в свою очередь делает все чтобы рост экономики был непрерывен.   </w:t>
      </w:r>
    </w:p>
    <w:p w:rsidR="0055198B" w:rsidRDefault="00106EDA"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В свою </w:t>
      </w:r>
      <w:r w:rsidR="0055198B" w:rsidRPr="00174269">
        <w:rPr>
          <w:rFonts w:ascii="Times New Roman" w:hAnsi="Times New Roman"/>
          <w:sz w:val="28"/>
          <w:szCs w:val="28"/>
        </w:rPr>
        <w:t xml:space="preserve">очередь, </w:t>
      </w:r>
      <w:r w:rsidR="0055198B">
        <w:rPr>
          <w:rFonts w:ascii="Times New Roman" w:hAnsi="Times New Roman"/>
          <w:sz w:val="28"/>
          <w:szCs w:val="28"/>
        </w:rPr>
        <w:t>для того, чтобы проанализировать внешнеполитическую стратегию Китая на современном этапе необходимо определиться с основными задачами</w:t>
      </w:r>
      <w:r w:rsidR="00F61820">
        <w:rPr>
          <w:rFonts w:ascii="Times New Roman" w:hAnsi="Times New Roman"/>
          <w:sz w:val="28"/>
          <w:szCs w:val="28"/>
        </w:rPr>
        <w:t xml:space="preserve"> во внешней политике КНР</w:t>
      </w:r>
      <w:r w:rsidR="0055198B">
        <w:rPr>
          <w:rFonts w:ascii="Times New Roman" w:hAnsi="Times New Roman"/>
          <w:sz w:val="28"/>
          <w:szCs w:val="28"/>
        </w:rPr>
        <w:t xml:space="preserve"> и факторами, </w:t>
      </w:r>
      <w:r w:rsidR="00F61820">
        <w:rPr>
          <w:rFonts w:ascii="Times New Roman" w:hAnsi="Times New Roman"/>
          <w:sz w:val="28"/>
          <w:szCs w:val="28"/>
        </w:rPr>
        <w:t>которые на нее влияют</w:t>
      </w:r>
      <w:r w:rsidR="0055198B">
        <w:rPr>
          <w:rFonts w:ascii="Times New Roman" w:hAnsi="Times New Roman"/>
          <w:sz w:val="28"/>
          <w:szCs w:val="28"/>
        </w:rPr>
        <w:t>.</w:t>
      </w:r>
      <w:r w:rsidRPr="00174269">
        <w:rPr>
          <w:rFonts w:ascii="Times New Roman" w:hAnsi="Times New Roman"/>
          <w:sz w:val="28"/>
          <w:szCs w:val="28"/>
        </w:rPr>
        <w:t xml:space="preserve"> </w:t>
      </w:r>
    </w:p>
    <w:p w:rsidR="00106EDA" w:rsidRPr="00174269" w:rsidRDefault="00F61820" w:rsidP="00782AB7">
      <w:pPr>
        <w:spacing w:after="0" w:line="360" w:lineRule="auto"/>
        <w:ind w:firstLine="709"/>
        <w:jc w:val="both"/>
        <w:rPr>
          <w:rFonts w:ascii="Times New Roman" w:hAnsi="Times New Roman"/>
          <w:sz w:val="28"/>
          <w:szCs w:val="28"/>
        </w:rPr>
      </w:pPr>
      <w:r>
        <w:rPr>
          <w:rFonts w:ascii="Times New Roman" w:hAnsi="Times New Roman"/>
          <w:sz w:val="28"/>
          <w:szCs w:val="28"/>
        </w:rPr>
        <w:t>Как мы уже выяснили, внешняя политика КНР направленна на создание условий дал стабильного внутреннего развития, данную связь можно охарактеризовать как генеральную стратегию КНР. Это подтверждается в докладах лидеров страны</w:t>
      </w:r>
      <w:r w:rsidRPr="00174269">
        <w:rPr>
          <w:rStyle w:val="a5"/>
          <w:rFonts w:ascii="Times New Roman" w:hAnsi="Times New Roman"/>
          <w:sz w:val="28"/>
          <w:szCs w:val="28"/>
        </w:rPr>
        <w:footnoteReference w:id="5"/>
      </w:r>
      <w:r>
        <w:rPr>
          <w:rFonts w:ascii="Times New Roman" w:hAnsi="Times New Roman"/>
          <w:sz w:val="28"/>
          <w:szCs w:val="28"/>
        </w:rPr>
        <w:t>, подтверждающих принцип взаимопроникновения внутренней и внешней политики и зависимости внешней политики от стратегических задач развития страны.</w:t>
      </w:r>
    </w:p>
    <w:p w:rsidR="00106EDA" w:rsidRPr="00174269" w:rsidRDefault="00106EDA"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Исходя из этого,</w:t>
      </w:r>
      <w:r w:rsidR="00F61820">
        <w:rPr>
          <w:rFonts w:ascii="Times New Roman" w:hAnsi="Times New Roman"/>
          <w:sz w:val="28"/>
          <w:szCs w:val="28"/>
        </w:rPr>
        <w:t xml:space="preserve"> следует обратить внимание на то, что главный приоритет все-таки идет на внутренне развитие страны, поэтому основные задачи, которые влияют на внешнюю политику будет неразрывно связаны с внутриполитическими установками. Среди них прежде всего нужно выделить устойчивый экономический рост и </w:t>
      </w:r>
      <w:r w:rsidR="00B05923">
        <w:rPr>
          <w:rFonts w:ascii="Times New Roman" w:hAnsi="Times New Roman"/>
          <w:sz w:val="28"/>
          <w:szCs w:val="28"/>
        </w:rPr>
        <w:t xml:space="preserve"> неизменность в  политической системе. Кроме того</w:t>
      </w:r>
      <w:r w:rsidRPr="00174269">
        <w:rPr>
          <w:rFonts w:ascii="Times New Roman" w:hAnsi="Times New Roman"/>
          <w:sz w:val="28"/>
          <w:szCs w:val="28"/>
        </w:rPr>
        <w:t>,</w:t>
      </w:r>
      <w:r w:rsidR="00B05923">
        <w:rPr>
          <w:rFonts w:ascii="Times New Roman" w:hAnsi="Times New Roman"/>
          <w:sz w:val="28"/>
          <w:szCs w:val="28"/>
        </w:rPr>
        <w:t xml:space="preserve"> существует внешняя задача, которая для Китая является исключительно внутренней. Это, конечно же, </w:t>
      </w:r>
      <w:r w:rsidRPr="00174269">
        <w:rPr>
          <w:rFonts w:ascii="Times New Roman" w:hAnsi="Times New Roman"/>
          <w:sz w:val="28"/>
          <w:szCs w:val="28"/>
        </w:rPr>
        <w:t>проблем</w:t>
      </w:r>
      <w:r w:rsidR="00B05923">
        <w:rPr>
          <w:rFonts w:ascii="Times New Roman" w:hAnsi="Times New Roman"/>
          <w:sz w:val="28"/>
          <w:szCs w:val="28"/>
        </w:rPr>
        <w:t>а</w:t>
      </w:r>
      <w:r w:rsidRPr="00174269">
        <w:rPr>
          <w:rFonts w:ascii="Times New Roman" w:hAnsi="Times New Roman"/>
          <w:sz w:val="28"/>
          <w:szCs w:val="28"/>
        </w:rPr>
        <w:t xml:space="preserve"> Тайваня</w:t>
      </w:r>
      <w:r w:rsidR="00B05923">
        <w:rPr>
          <w:rFonts w:ascii="Times New Roman" w:hAnsi="Times New Roman"/>
          <w:sz w:val="28"/>
          <w:szCs w:val="28"/>
        </w:rPr>
        <w:t xml:space="preserve">, которая </w:t>
      </w:r>
      <w:r w:rsidR="00B05923">
        <w:rPr>
          <w:rFonts w:ascii="Times New Roman" w:hAnsi="Times New Roman"/>
          <w:sz w:val="28"/>
          <w:szCs w:val="28"/>
        </w:rPr>
        <w:lastRenderedPageBreak/>
        <w:t>занимает важную роль во внешнеполитических и одновременно внутриполитических интересах Китая</w:t>
      </w:r>
      <w:r w:rsidRPr="00174269">
        <w:rPr>
          <w:rFonts w:ascii="Times New Roman" w:hAnsi="Times New Roman"/>
          <w:sz w:val="28"/>
          <w:szCs w:val="28"/>
        </w:rPr>
        <w:t xml:space="preserve">. </w:t>
      </w:r>
      <w:r w:rsidR="00B05923">
        <w:rPr>
          <w:rFonts w:ascii="Times New Roman" w:hAnsi="Times New Roman"/>
          <w:sz w:val="28"/>
          <w:szCs w:val="28"/>
        </w:rPr>
        <w:t>Похожая логика используется и в задаче создания благоприятной внешней среды для устойчивой модернизации страны.</w:t>
      </w:r>
    </w:p>
    <w:p w:rsidR="00B05923" w:rsidRDefault="00B05923" w:rsidP="00782AB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вопросе формирования </w:t>
      </w:r>
      <w:r w:rsidR="00106EDA" w:rsidRPr="00174269">
        <w:rPr>
          <w:rFonts w:ascii="Times New Roman" w:hAnsi="Times New Roman"/>
          <w:sz w:val="28"/>
          <w:szCs w:val="28"/>
        </w:rPr>
        <w:t>внешнеполитического курса Китая</w:t>
      </w:r>
      <w:r>
        <w:rPr>
          <w:rFonts w:ascii="Times New Roman" w:hAnsi="Times New Roman"/>
          <w:sz w:val="28"/>
          <w:szCs w:val="28"/>
        </w:rPr>
        <w:t xml:space="preserve"> отдельное значение имеет такой фактор, как</w:t>
      </w:r>
      <w:r w:rsidR="00106EDA" w:rsidRPr="00174269">
        <w:rPr>
          <w:rFonts w:ascii="Times New Roman" w:hAnsi="Times New Roman"/>
          <w:sz w:val="28"/>
          <w:szCs w:val="28"/>
        </w:rPr>
        <w:t xml:space="preserve"> </w:t>
      </w:r>
      <w:r>
        <w:rPr>
          <w:rFonts w:ascii="Times New Roman" w:hAnsi="Times New Roman"/>
          <w:sz w:val="28"/>
          <w:szCs w:val="28"/>
        </w:rPr>
        <w:t>состояние</w:t>
      </w:r>
      <w:r w:rsidR="00106EDA" w:rsidRPr="00174269">
        <w:rPr>
          <w:rFonts w:ascii="Times New Roman" w:hAnsi="Times New Roman"/>
          <w:sz w:val="28"/>
          <w:szCs w:val="28"/>
        </w:rPr>
        <w:t xml:space="preserve"> глобальной безопасности</w:t>
      </w:r>
      <w:r>
        <w:rPr>
          <w:rFonts w:ascii="Times New Roman" w:hAnsi="Times New Roman"/>
          <w:sz w:val="28"/>
          <w:szCs w:val="28"/>
        </w:rPr>
        <w:t>. Другими словами, это вопрос о войне и мире, который является центральным для корректировки и создания внешнеполитического курса.</w:t>
      </w:r>
      <w:r w:rsidR="00106EDA" w:rsidRPr="00174269">
        <w:rPr>
          <w:rFonts w:ascii="Times New Roman" w:hAnsi="Times New Roman"/>
          <w:sz w:val="28"/>
          <w:szCs w:val="28"/>
        </w:rPr>
        <w:t xml:space="preserve"> </w:t>
      </w:r>
      <w:r>
        <w:rPr>
          <w:rFonts w:ascii="Times New Roman" w:hAnsi="Times New Roman"/>
          <w:sz w:val="28"/>
          <w:szCs w:val="28"/>
        </w:rPr>
        <w:t>Р</w:t>
      </w:r>
      <w:r w:rsidR="00106EDA" w:rsidRPr="00174269">
        <w:rPr>
          <w:rFonts w:ascii="Times New Roman" w:hAnsi="Times New Roman"/>
          <w:sz w:val="28"/>
          <w:szCs w:val="28"/>
        </w:rPr>
        <w:t>уководство КНР</w:t>
      </w:r>
      <w:r>
        <w:rPr>
          <w:rFonts w:ascii="Times New Roman" w:hAnsi="Times New Roman"/>
          <w:sz w:val="28"/>
          <w:szCs w:val="28"/>
        </w:rPr>
        <w:t xml:space="preserve"> рассматривая данный фактор, говорит о низком</w:t>
      </w:r>
      <w:r w:rsidR="00106EDA" w:rsidRPr="00174269">
        <w:rPr>
          <w:rFonts w:ascii="Times New Roman" w:hAnsi="Times New Roman"/>
          <w:sz w:val="28"/>
          <w:szCs w:val="28"/>
        </w:rPr>
        <w:t xml:space="preserve"> </w:t>
      </w:r>
      <w:r>
        <w:rPr>
          <w:rFonts w:ascii="Times New Roman" w:hAnsi="Times New Roman"/>
          <w:sz w:val="28"/>
          <w:szCs w:val="28"/>
        </w:rPr>
        <w:t>шансе начала</w:t>
      </w:r>
      <w:r w:rsidR="00106EDA" w:rsidRPr="00174269">
        <w:rPr>
          <w:rFonts w:ascii="Times New Roman" w:hAnsi="Times New Roman"/>
          <w:sz w:val="28"/>
          <w:szCs w:val="28"/>
        </w:rPr>
        <w:t xml:space="preserve"> </w:t>
      </w:r>
      <w:r>
        <w:rPr>
          <w:rFonts w:ascii="Times New Roman" w:hAnsi="Times New Roman"/>
          <w:sz w:val="28"/>
          <w:szCs w:val="28"/>
        </w:rPr>
        <w:t>новой мировой  войны</w:t>
      </w:r>
      <w:r w:rsidR="00C203C9" w:rsidRPr="00174269">
        <w:rPr>
          <w:rStyle w:val="a5"/>
          <w:rFonts w:ascii="Times New Roman" w:hAnsi="Times New Roman"/>
          <w:sz w:val="28"/>
          <w:szCs w:val="28"/>
        </w:rPr>
        <w:footnoteReference w:id="6"/>
      </w:r>
      <w:r w:rsidR="00106EDA" w:rsidRPr="00174269">
        <w:rPr>
          <w:rFonts w:ascii="Times New Roman" w:hAnsi="Times New Roman"/>
          <w:sz w:val="28"/>
          <w:szCs w:val="28"/>
        </w:rPr>
        <w:t xml:space="preserve">. </w:t>
      </w:r>
      <w:r>
        <w:rPr>
          <w:rFonts w:ascii="Times New Roman" w:hAnsi="Times New Roman"/>
          <w:sz w:val="28"/>
          <w:szCs w:val="28"/>
        </w:rPr>
        <w:t xml:space="preserve">Таким образом, общая обстановка на международной арене </w:t>
      </w:r>
      <w:r w:rsidR="004F53B5">
        <w:rPr>
          <w:rFonts w:ascii="Times New Roman" w:hAnsi="Times New Roman"/>
          <w:sz w:val="28"/>
          <w:szCs w:val="28"/>
        </w:rPr>
        <w:t>сложилась таким благоприятным образом, что</w:t>
      </w:r>
      <w:r>
        <w:rPr>
          <w:rFonts w:ascii="Times New Roman" w:hAnsi="Times New Roman"/>
          <w:sz w:val="28"/>
          <w:szCs w:val="28"/>
        </w:rPr>
        <w:t xml:space="preserve"> КНР смог, не встречая никаких барьеров</w:t>
      </w:r>
      <w:r w:rsidR="004F53B5">
        <w:rPr>
          <w:rFonts w:ascii="Times New Roman" w:hAnsi="Times New Roman"/>
          <w:sz w:val="28"/>
          <w:szCs w:val="28"/>
        </w:rPr>
        <w:t>,</w:t>
      </w:r>
      <w:r>
        <w:rPr>
          <w:rFonts w:ascii="Times New Roman" w:hAnsi="Times New Roman"/>
          <w:sz w:val="28"/>
          <w:szCs w:val="28"/>
        </w:rPr>
        <w:t xml:space="preserve"> влиться в современное международное пространство.</w:t>
      </w:r>
    </w:p>
    <w:p w:rsidR="004F53B5" w:rsidRDefault="00B05923" w:rsidP="00782AB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4F53B5">
        <w:rPr>
          <w:rFonts w:ascii="Times New Roman" w:hAnsi="Times New Roman"/>
          <w:sz w:val="28"/>
          <w:szCs w:val="28"/>
        </w:rPr>
        <w:t xml:space="preserve">Правительство КНР так же провело анализ современного состояния международных отношений и отметило, что в эпоху глобализации изменилась суть экономических, а, следовательно, и политических взаимодействий между государствами. Наступила новая эра, которая принесла как возможности, так и новые проблемы. Тем не менее, нельзя отрицать, что глобализации укрепила зависимость между странами, вследствие чего экономические рычаги влиянии стали одними из самых мощных, именно поэтому на данную сферу и делается ставка в КНР. Так же не упускается из виду концепция «мягкой силы» в международных отношениях, которая тоже может показать неплохие результаты. </w:t>
      </w:r>
    </w:p>
    <w:p w:rsidR="004F53B5" w:rsidRDefault="00106EDA"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Таким образом,</w:t>
      </w:r>
      <w:r w:rsidR="004F53B5">
        <w:rPr>
          <w:rFonts w:ascii="Times New Roman" w:hAnsi="Times New Roman"/>
          <w:sz w:val="28"/>
          <w:szCs w:val="28"/>
        </w:rPr>
        <w:t xml:space="preserve"> суммируя вышеизложенное выделим основные направления внешнеполитического курса КНР.</w:t>
      </w:r>
      <w:r w:rsidRPr="00174269">
        <w:rPr>
          <w:rFonts w:ascii="Times New Roman" w:hAnsi="Times New Roman"/>
          <w:sz w:val="28"/>
          <w:szCs w:val="28"/>
        </w:rPr>
        <w:t xml:space="preserve"> </w:t>
      </w:r>
    </w:p>
    <w:p w:rsidR="008A3E86" w:rsidRDefault="004F53B5" w:rsidP="00782AB7">
      <w:pPr>
        <w:spacing w:after="0" w:line="360" w:lineRule="auto"/>
        <w:ind w:firstLine="709"/>
        <w:jc w:val="both"/>
        <w:rPr>
          <w:rFonts w:ascii="Times New Roman" w:hAnsi="Times New Roman"/>
          <w:sz w:val="28"/>
          <w:szCs w:val="28"/>
        </w:rPr>
      </w:pPr>
      <w:r>
        <w:rPr>
          <w:rFonts w:ascii="Times New Roman" w:hAnsi="Times New Roman"/>
          <w:sz w:val="28"/>
          <w:szCs w:val="28"/>
        </w:rPr>
        <w:t>В начале с помощью оценки состояния международной среды и</w:t>
      </w:r>
      <w:r w:rsidR="00106EDA" w:rsidRPr="00174269">
        <w:rPr>
          <w:rFonts w:ascii="Times New Roman" w:hAnsi="Times New Roman"/>
          <w:sz w:val="28"/>
          <w:szCs w:val="28"/>
        </w:rPr>
        <w:t xml:space="preserve"> формируются основные цели и </w:t>
      </w:r>
      <w:r>
        <w:rPr>
          <w:rFonts w:ascii="Times New Roman" w:hAnsi="Times New Roman"/>
          <w:sz w:val="28"/>
          <w:szCs w:val="28"/>
        </w:rPr>
        <w:t>задачи</w:t>
      </w:r>
      <w:r w:rsidR="00106EDA" w:rsidRPr="00174269">
        <w:rPr>
          <w:rFonts w:ascii="Times New Roman" w:hAnsi="Times New Roman"/>
          <w:sz w:val="28"/>
          <w:szCs w:val="28"/>
        </w:rPr>
        <w:t xml:space="preserve"> внешней политики КНР.</w:t>
      </w:r>
      <w:r w:rsidR="00C203C9" w:rsidRPr="00174269">
        <w:rPr>
          <w:rFonts w:ascii="Times New Roman" w:hAnsi="Times New Roman"/>
          <w:sz w:val="28"/>
          <w:szCs w:val="28"/>
        </w:rPr>
        <w:t xml:space="preserve"> </w:t>
      </w:r>
      <w:r w:rsidR="00106EDA" w:rsidRPr="00174269">
        <w:rPr>
          <w:rFonts w:ascii="Times New Roman" w:hAnsi="Times New Roman"/>
          <w:sz w:val="28"/>
          <w:szCs w:val="28"/>
        </w:rPr>
        <w:t>Главной целью</w:t>
      </w:r>
      <w:r>
        <w:rPr>
          <w:rFonts w:ascii="Times New Roman" w:hAnsi="Times New Roman"/>
          <w:sz w:val="28"/>
          <w:szCs w:val="28"/>
        </w:rPr>
        <w:t xml:space="preserve"> </w:t>
      </w:r>
      <w:r w:rsidR="00106EDA" w:rsidRPr="00174269">
        <w:rPr>
          <w:rFonts w:ascii="Times New Roman" w:hAnsi="Times New Roman"/>
          <w:sz w:val="28"/>
          <w:szCs w:val="28"/>
        </w:rPr>
        <w:t xml:space="preserve">является </w:t>
      </w:r>
      <w:r>
        <w:rPr>
          <w:rFonts w:ascii="Times New Roman" w:hAnsi="Times New Roman"/>
          <w:sz w:val="28"/>
          <w:szCs w:val="28"/>
        </w:rPr>
        <w:t>создание такой внешней среды в международных отношениях, чтобы</w:t>
      </w:r>
      <w:r w:rsidR="00106EDA" w:rsidRPr="00174269">
        <w:rPr>
          <w:rFonts w:ascii="Times New Roman" w:hAnsi="Times New Roman"/>
          <w:sz w:val="28"/>
          <w:szCs w:val="28"/>
        </w:rPr>
        <w:t xml:space="preserve"> </w:t>
      </w:r>
      <w:r>
        <w:rPr>
          <w:rFonts w:ascii="Times New Roman" w:hAnsi="Times New Roman"/>
          <w:sz w:val="28"/>
          <w:szCs w:val="28"/>
        </w:rPr>
        <w:t xml:space="preserve">сохранялась стабильность </w:t>
      </w:r>
      <w:r w:rsidR="00106EDA" w:rsidRPr="00174269">
        <w:rPr>
          <w:rFonts w:ascii="Times New Roman" w:hAnsi="Times New Roman"/>
          <w:sz w:val="28"/>
          <w:szCs w:val="28"/>
        </w:rPr>
        <w:t>модернизаций КНР</w:t>
      </w:r>
      <w:r w:rsidR="00C41CDA">
        <w:rPr>
          <w:rFonts w:ascii="Times New Roman" w:hAnsi="Times New Roman"/>
          <w:sz w:val="28"/>
          <w:szCs w:val="28"/>
        </w:rPr>
        <w:t xml:space="preserve"> и </w:t>
      </w:r>
      <w:r w:rsidR="00C41CDA">
        <w:rPr>
          <w:rFonts w:ascii="Times New Roman" w:hAnsi="Times New Roman"/>
          <w:sz w:val="28"/>
          <w:szCs w:val="28"/>
        </w:rPr>
        <w:lastRenderedPageBreak/>
        <w:t>устойчивое экономическое развитие</w:t>
      </w:r>
      <w:r w:rsidR="00106EDA" w:rsidRPr="00174269">
        <w:rPr>
          <w:rFonts w:ascii="Times New Roman" w:hAnsi="Times New Roman"/>
          <w:sz w:val="28"/>
          <w:szCs w:val="28"/>
        </w:rPr>
        <w:t>.</w:t>
      </w:r>
      <w:r w:rsidR="00C41CDA">
        <w:rPr>
          <w:rFonts w:ascii="Times New Roman" w:hAnsi="Times New Roman"/>
          <w:sz w:val="28"/>
          <w:szCs w:val="28"/>
        </w:rPr>
        <w:t xml:space="preserve"> Для того, чтобы возникающие угрозы были оперативно устранены, проводится политика, направленная на минимизацию угроз непосредственно рядом с КНР, что позволяет грамотно распределять ресурсы, оставляя как можно больше на нужды модернизации.</w:t>
      </w:r>
      <w:r w:rsidR="00106EDA" w:rsidRPr="00174269">
        <w:rPr>
          <w:rFonts w:ascii="Times New Roman" w:hAnsi="Times New Roman"/>
          <w:sz w:val="28"/>
          <w:szCs w:val="28"/>
        </w:rPr>
        <w:t xml:space="preserve"> </w:t>
      </w:r>
      <w:r w:rsidR="00C41CDA">
        <w:rPr>
          <w:rFonts w:ascii="Times New Roman" w:hAnsi="Times New Roman"/>
          <w:sz w:val="28"/>
          <w:szCs w:val="28"/>
        </w:rPr>
        <w:t xml:space="preserve">Данный принцип раскрывается </w:t>
      </w:r>
      <w:r w:rsidR="00106EDA" w:rsidRPr="00174269">
        <w:rPr>
          <w:rFonts w:ascii="Times New Roman" w:hAnsi="Times New Roman"/>
          <w:sz w:val="28"/>
          <w:szCs w:val="28"/>
        </w:rPr>
        <w:t>в Белой книге по национальной безопасности 2006 г., где было отмечено, что</w:t>
      </w:r>
      <w:r w:rsidR="00C41CDA">
        <w:rPr>
          <w:rFonts w:ascii="Times New Roman" w:hAnsi="Times New Roman"/>
          <w:sz w:val="28"/>
          <w:szCs w:val="28"/>
        </w:rPr>
        <w:t xml:space="preserve"> все эти действия необходимы в связи с тем, что</w:t>
      </w:r>
      <w:r w:rsidR="00106EDA" w:rsidRPr="00174269">
        <w:rPr>
          <w:rFonts w:ascii="Times New Roman" w:hAnsi="Times New Roman"/>
          <w:sz w:val="28"/>
          <w:szCs w:val="28"/>
        </w:rPr>
        <w:t xml:space="preserve"> </w:t>
      </w:r>
      <w:r w:rsidR="00C41CDA">
        <w:rPr>
          <w:rFonts w:ascii="Times New Roman" w:hAnsi="Times New Roman"/>
          <w:sz w:val="28"/>
          <w:szCs w:val="28"/>
        </w:rPr>
        <w:t>Китай в настоящее время слишком тесно связан с окружающим миром и нельзя не обращать на это внимание</w:t>
      </w:r>
      <w:r w:rsidR="00C203C9" w:rsidRPr="00174269">
        <w:rPr>
          <w:rStyle w:val="a5"/>
          <w:rFonts w:ascii="Times New Roman" w:hAnsi="Times New Roman"/>
          <w:sz w:val="28"/>
          <w:szCs w:val="28"/>
        </w:rPr>
        <w:footnoteReference w:id="7"/>
      </w:r>
      <w:r w:rsidR="00106EDA" w:rsidRPr="00174269">
        <w:rPr>
          <w:rFonts w:ascii="Times New Roman" w:hAnsi="Times New Roman"/>
          <w:sz w:val="28"/>
          <w:szCs w:val="28"/>
        </w:rPr>
        <w:t xml:space="preserve">. </w:t>
      </w:r>
      <w:r w:rsidR="008A3E86">
        <w:rPr>
          <w:rFonts w:ascii="Times New Roman" w:hAnsi="Times New Roman"/>
          <w:sz w:val="28"/>
          <w:szCs w:val="28"/>
        </w:rPr>
        <w:t>Именно экономическое развитие КНР привело его к такому положению, увеличение объемов торговли и открытие доступа к инвестициям и нужда в новых технологиях, сделали КНР более зависимым от остального мира, однако вместе с этим и остальной мир стал зависеть от КНР.</w:t>
      </w:r>
      <w:r w:rsidR="00106EDA" w:rsidRPr="00174269">
        <w:rPr>
          <w:rFonts w:ascii="Times New Roman" w:hAnsi="Times New Roman"/>
          <w:sz w:val="28"/>
          <w:szCs w:val="28"/>
        </w:rPr>
        <w:t xml:space="preserve"> </w:t>
      </w:r>
    </w:p>
    <w:p w:rsidR="008A3E86" w:rsidRDefault="00106EDA"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 Второй </w:t>
      </w:r>
      <w:r w:rsidR="008A3E86">
        <w:rPr>
          <w:rFonts w:ascii="Times New Roman" w:hAnsi="Times New Roman"/>
          <w:sz w:val="28"/>
          <w:szCs w:val="28"/>
        </w:rPr>
        <w:t>внешнеполитической целью Китая стало</w:t>
      </w:r>
      <w:r w:rsidRPr="00174269">
        <w:rPr>
          <w:rFonts w:ascii="Times New Roman" w:hAnsi="Times New Roman"/>
          <w:sz w:val="28"/>
          <w:szCs w:val="28"/>
        </w:rPr>
        <w:t xml:space="preserve"> убеждение </w:t>
      </w:r>
      <w:r w:rsidR="008A3E86">
        <w:rPr>
          <w:rFonts w:ascii="Times New Roman" w:hAnsi="Times New Roman"/>
          <w:sz w:val="28"/>
          <w:szCs w:val="28"/>
        </w:rPr>
        <w:t xml:space="preserve">международного </w:t>
      </w:r>
      <w:r w:rsidRPr="00174269">
        <w:rPr>
          <w:rFonts w:ascii="Times New Roman" w:hAnsi="Times New Roman"/>
          <w:sz w:val="28"/>
          <w:szCs w:val="28"/>
        </w:rPr>
        <w:t xml:space="preserve">сообщества в том, что экономический рост и военная модернизация КНР не </w:t>
      </w:r>
      <w:r w:rsidR="008A3E86">
        <w:rPr>
          <w:rFonts w:ascii="Times New Roman" w:hAnsi="Times New Roman"/>
          <w:sz w:val="28"/>
          <w:szCs w:val="28"/>
        </w:rPr>
        <w:t>несут в себе</w:t>
      </w:r>
      <w:r w:rsidR="008A3E86" w:rsidRPr="00174269">
        <w:rPr>
          <w:rFonts w:ascii="Times New Roman" w:hAnsi="Times New Roman"/>
          <w:sz w:val="28"/>
          <w:szCs w:val="28"/>
        </w:rPr>
        <w:t xml:space="preserve"> </w:t>
      </w:r>
      <w:r w:rsidR="008A3E86">
        <w:rPr>
          <w:rFonts w:ascii="Times New Roman" w:hAnsi="Times New Roman"/>
          <w:sz w:val="28"/>
          <w:szCs w:val="28"/>
        </w:rPr>
        <w:t xml:space="preserve">никакой </w:t>
      </w:r>
      <w:r w:rsidRPr="00174269">
        <w:rPr>
          <w:rFonts w:ascii="Times New Roman" w:hAnsi="Times New Roman"/>
          <w:sz w:val="28"/>
          <w:szCs w:val="28"/>
        </w:rPr>
        <w:t xml:space="preserve">угрозы для интересов других стран. </w:t>
      </w:r>
      <w:r w:rsidR="008A3E86">
        <w:rPr>
          <w:rFonts w:ascii="Times New Roman" w:hAnsi="Times New Roman"/>
          <w:sz w:val="28"/>
          <w:szCs w:val="28"/>
        </w:rPr>
        <w:t>Была принята региональная стратегия, сосредоточенная на соседних странах, которая заключается в убеждении, что растущая экономическая мощь Китая лишь поможет развитию региона в целом, но никак не повлияет на зависимость других стран от Китая. Таким образом, мы видим попытку мирной экономической экспансии со стороны КНР.</w:t>
      </w:r>
    </w:p>
    <w:p w:rsidR="00C54937" w:rsidRDefault="00106EDA"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Третьей целью внешней политики Китая </w:t>
      </w:r>
      <w:r w:rsidR="008A3E86">
        <w:rPr>
          <w:rFonts w:ascii="Times New Roman" w:hAnsi="Times New Roman"/>
          <w:sz w:val="28"/>
          <w:szCs w:val="28"/>
        </w:rPr>
        <w:t xml:space="preserve">следует назвать </w:t>
      </w:r>
      <w:r w:rsidR="008A3E86" w:rsidRPr="00174269">
        <w:rPr>
          <w:rFonts w:ascii="Times New Roman" w:hAnsi="Times New Roman"/>
          <w:sz w:val="28"/>
          <w:szCs w:val="28"/>
        </w:rPr>
        <w:t>устранение</w:t>
      </w:r>
      <w:r w:rsidR="008A3E86">
        <w:rPr>
          <w:rFonts w:ascii="Times New Roman" w:hAnsi="Times New Roman"/>
          <w:sz w:val="28"/>
          <w:szCs w:val="28"/>
        </w:rPr>
        <w:t xml:space="preserve"> барьеров и любых</w:t>
      </w:r>
      <w:r w:rsidRPr="00174269">
        <w:rPr>
          <w:rFonts w:ascii="Times New Roman" w:hAnsi="Times New Roman"/>
          <w:sz w:val="28"/>
          <w:szCs w:val="28"/>
        </w:rPr>
        <w:t xml:space="preserve"> </w:t>
      </w:r>
      <w:r w:rsidR="008A3E86">
        <w:rPr>
          <w:rFonts w:ascii="Times New Roman" w:hAnsi="Times New Roman"/>
          <w:sz w:val="28"/>
          <w:szCs w:val="28"/>
        </w:rPr>
        <w:t>усилий других стран, которые стараются</w:t>
      </w:r>
      <w:r w:rsidRPr="00174269">
        <w:rPr>
          <w:rFonts w:ascii="Times New Roman" w:hAnsi="Times New Roman"/>
          <w:sz w:val="28"/>
          <w:szCs w:val="28"/>
        </w:rPr>
        <w:t xml:space="preserve"> сдерж</w:t>
      </w:r>
      <w:r w:rsidR="008A3E86">
        <w:rPr>
          <w:rFonts w:ascii="Times New Roman" w:hAnsi="Times New Roman"/>
          <w:sz w:val="28"/>
          <w:szCs w:val="28"/>
        </w:rPr>
        <w:t>ать рост</w:t>
      </w:r>
      <w:r w:rsidRPr="00174269">
        <w:rPr>
          <w:rFonts w:ascii="Times New Roman" w:hAnsi="Times New Roman"/>
          <w:sz w:val="28"/>
          <w:szCs w:val="28"/>
        </w:rPr>
        <w:t xml:space="preserve"> мощи КНР. Дипломатия КНР в Центральной, Южной и Восточной Азии </w:t>
      </w:r>
      <w:r w:rsidR="00C54937">
        <w:rPr>
          <w:rFonts w:ascii="Times New Roman" w:hAnsi="Times New Roman"/>
          <w:sz w:val="28"/>
          <w:szCs w:val="28"/>
        </w:rPr>
        <w:t>направлена</w:t>
      </w:r>
      <w:r w:rsidR="008A3E86">
        <w:rPr>
          <w:rFonts w:ascii="Times New Roman" w:hAnsi="Times New Roman"/>
          <w:sz w:val="28"/>
          <w:szCs w:val="28"/>
        </w:rPr>
        <w:t xml:space="preserve"> на создание взаимовыгодных связей со странами данных </w:t>
      </w:r>
      <w:r w:rsidR="00C54937">
        <w:rPr>
          <w:rFonts w:ascii="Times New Roman" w:hAnsi="Times New Roman"/>
          <w:sz w:val="28"/>
          <w:szCs w:val="28"/>
        </w:rPr>
        <w:t>регионов</w:t>
      </w:r>
      <w:r w:rsidR="008A3E86">
        <w:rPr>
          <w:rFonts w:ascii="Times New Roman" w:hAnsi="Times New Roman"/>
          <w:sz w:val="28"/>
          <w:szCs w:val="28"/>
        </w:rPr>
        <w:t xml:space="preserve">, тем самым создается </w:t>
      </w:r>
      <w:r w:rsidR="00C54937">
        <w:rPr>
          <w:rFonts w:ascii="Times New Roman" w:hAnsi="Times New Roman"/>
          <w:sz w:val="28"/>
          <w:szCs w:val="28"/>
        </w:rPr>
        <w:t>лояльное</w:t>
      </w:r>
      <w:r w:rsidR="008A3E86">
        <w:rPr>
          <w:rFonts w:ascii="Times New Roman" w:hAnsi="Times New Roman"/>
          <w:sz w:val="28"/>
          <w:szCs w:val="28"/>
        </w:rPr>
        <w:t xml:space="preserve"> политическое окружение, в котором главным противникам КНР в глобальном масштабе, то есть США, будет сложнее </w:t>
      </w:r>
      <w:r w:rsidR="00C54937">
        <w:rPr>
          <w:rFonts w:ascii="Times New Roman" w:hAnsi="Times New Roman"/>
          <w:sz w:val="28"/>
          <w:szCs w:val="28"/>
        </w:rPr>
        <w:t>проводить</w:t>
      </w:r>
      <w:r w:rsidR="008A3E86">
        <w:rPr>
          <w:rFonts w:ascii="Times New Roman" w:hAnsi="Times New Roman"/>
          <w:sz w:val="28"/>
          <w:szCs w:val="28"/>
        </w:rPr>
        <w:t xml:space="preserve"> политику сдерживания Китая</w:t>
      </w:r>
      <w:r w:rsidR="00C54937">
        <w:rPr>
          <w:rFonts w:ascii="Times New Roman" w:hAnsi="Times New Roman"/>
          <w:sz w:val="28"/>
          <w:szCs w:val="28"/>
        </w:rPr>
        <w:t xml:space="preserve">. Основная особенность данного внешнеполитического направления заключается в том, что данная </w:t>
      </w:r>
      <w:r w:rsidR="00C54937">
        <w:rPr>
          <w:rFonts w:ascii="Times New Roman" w:hAnsi="Times New Roman"/>
          <w:sz w:val="28"/>
          <w:szCs w:val="28"/>
        </w:rPr>
        <w:lastRenderedPageBreak/>
        <w:t>политики ведётся одновременно с желанием не начинать никаких открытых конфликтов с Соединенными Штатами.</w:t>
      </w:r>
      <w:r w:rsidR="008A3E86">
        <w:rPr>
          <w:rFonts w:ascii="Times New Roman" w:hAnsi="Times New Roman"/>
          <w:sz w:val="28"/>
          <w:szCs w:val="28"/>
        </w:rPr>
        <w:t xml:space="preserve">  </w:t>
      </w:r>
    </w:p>
    <w:p w:rsidR="00C54937" w:rsidRDefault="00106EDA"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Четвертая </w:t>
      </w:r>
      <w:r w:rsidR="00C54937">
        <w:rPr>
          <w:rFonts w:ascii="Times New Roman" w:hAnsi="Times New Roman"/>
          <w:sz w:val="28"/>
          <w:szCs w:val="28"/>
        </w:rPr>
        <w:t>внешнеполитическая цель</w:t>
      </w:r>
      <w:r w:rsidRPr="00174269">
        <w:rPr>
          <w:rFonts w:ascii="Times New Roman" w:hAnsi="Times New Roman"/>
          <w:sz w:val="28"/>
          <w:szCs w:val="28"/>
        </w:rPr>
        <w:t xml:space="preserve"> </w:t>
      </w:r>
      <w:r w:rsidR="00C54937">
        <w:rPr>
          <w:rFonts w:ascii="Times New Roman" w:hAnsi="Times New Roman"/>
          <w:sz w:val="28"/>
          <w:szCs w:val="28"/>
        </w:rPr>
        <w:t>обеспечить разные варианты доступа</w:t>
      </w:r>
      <w:r w:rsidRPr="00174269">
        <w:rPr>
          <w:rFonts w:ascii="Times New Roman" w:hAnsi="Times New Roman"/>
          <w:sz w:val="28"/>
          <w:szCs w:val="28"/>
        </w:rPr>
        <w:t xml:space="preserve"> Китая к энергетическим ресурсам. </w:t>
      </w:r>
      <w:r w:rsidR="00C54937">
        <w:rPr>
          <w:rFonts w:ascii="Times New Roman" w:hAnsi="Times New Roman"/>
          <w:sz w:val="28"/>
          <w:szCs w:val="28"/>
        </w:rPr>
        <w:t>Китай на данном этапе потребляет больше всего нефтяных ресурсов в мире, именно поэтому фактор энергетической безопасности так важен для дальнейшего развития Китая. Главное целью данной политики является поиск как можно более разнообразных путей для поставок энергоресурсов в Китай.</w:t>
      </w:r>
    </w:p>
    <w:p w:rsidR="00106EDA" w:rsidRPr="00174269" w:rsidRDefault="00106EDA"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И наконец, пятой базовой целью внешней политики КНР является обеспечение изоляции Тайваня на международной арене.    </w:t>
      </w:r>
    </w:p>
    <w:p w:rsidR="00106EDA" w:rsidRDefault="00C54937" w:rsidP="00782AB7">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же важным фактором является взаимодействие с другими акторами на международной арене. В данной сфере </w:t>
      </w:r>
      <w:r w:rsidR="00106EDA" w:rsidRPr="00174269">
        <w:rPr>
          <w:rFonts w:ascii="Times New Roman" w:hAnsi="Times New Roman"/>
          <w:sz w:val="28"/>
          <w:szCs w:val="28"/>
        </w:rPr>
        <w:t xml:space="preserve">КНР </w:t>
      </w:r>
      <w:r>
        <w:rPr>
          <w:rFonts w:ascii="Times New Roman" w:hAnsi="Times New Roman"/>
          <w:sz w:val="28"/>
          <w:szCs w:val="28"/>
        </w:rPr>
        <w:t>проводит внешнеполитический курс основанный на стремлении</w:t>
      </w:r>
      <w:r w:rsidR="00106EDA" w:rsidRPr="00174269">
        <w:rPr>
          <w:rFonts w:ascii="Times New Roman" w:hAnsi="Times New Roman"/>
          <w:sz w:val="28"/>
          <w:szCs w:val="28"/>
        </w:rPr>
        <w:t xml:space="preserve"> </w:t>
      </w:r>
      <w:r w:rsidR="00220987">
        <w:rPr>
          <w:rFonts w:ascii="Times New Roman" w:hAnsi="Times New Roman"/>
          <w:sz w:val="28"/>
          <w:szCs w:val="28"/>
        </w:rPr>
        <w:t>создать</w:t>
      </w:r>
      <w:r w:rsidR="00106EDA" w:rsidRPr="00174269">
        <w:rPr>
          <w:rFonts w:ascii="Times New Roman" w:hAnsi="Times New Roman"/>
          <w:sz w:val="28"/>
          <w:szCs w:val="28"/>
        </w:rPr>
        <w:t xml:space="preserve"> </w:t>
      </w:r>
      <w:r w:rsidR="00220987">
        <w:rPr>
          <w:rFonts w:ascii="Times New Roman" w:hAnsi="Times New Roman"/>
          <w:sz w:val="28"/>
          <w:szCs w:val="28"/>
        </w:rPr>
        <w:t>устойчивые отношения с основными центрами в мировой политике</w:t>
      </w:r>
      <w:r w:rsidR="00106EDA" w:rsidRPr="00174269">
        <w:rPr>
          <w:rFonts w:ascii="Times New Roman" w:hAnsi="Times New Roman"/>
          <w:sz w:val="28"/>
          <w:szCs w:val="28"/>
        </w:rPr>
        <w:t xml:space="preserve">, </w:t>
      </w:r>
      <w:r>
        <w:rPr>
          <w:rFonts w:ascii="Times New Roman" w:hAnsi="Times New Roman"/>
          <w:sz w:val="28"/>
          <w:szCs w:val="28"/>
        </w:rPr>
        <w:t xml:space="preserve">при этом Китая </w:t>
      </w:r>
      <w:r w:rsidR="00106EDA" w:rsidRPr="00174269">
        <w:rPr>
          <w:rFonts w:ascii="Times New Roman" w:hAnsi="Times New Roman"/>
          <w:sz w:val="28"/>
          <w:szCs w:val="28"/>
        </w:rPr>
        <w:t xml:space="preserve">сравнительно легко </w:t>
      </w:r>
      <w:r>
        <w:rPr>
          <w:rFonts w:ascii="Times New Roman" w:hAnsi="Times New Roman"/>
          <w:sz w:val="28"/>
          <w:szCs w:val="28"/>
        </w:rPr>
        <w:t xml:space="preserve">отходит в сторону, когда дело касается не самых важных для него вопросов, но при всем при этом отличается  абсолютной </w:t>
      </w:r>
      <w:r w:rsidR="00106EDA" w:rsidRPr="00174269">
        <w:rPr>
          <w:rFonts w:ascii="Times New Roman" w:hAnsi="Times New Roman"/>
          <w:sz w:val="28"/>
          <w:szCs w:val="28"/>
        </w:rPr>
        <w:t>неуступчивост</w:t>
      </w:r>
      <w:r>
        <w:rPr>
          <w:rFonts w:ascii="Times New Roman" w:hAnsi="Times New Roman"/>
          <w:sz w:val="28"/>
          <w:szCs w:val="28"/>
        </w:rPr>
        <w:t>ью</w:t>
      </w:r>
      <w:r w:rsidR="00106EDA" w:rsidRPr="00174269">
        <w:rPr>
          <w:rFonts w:ascii="Times New Roman" w:hAnsi="Times New Roman"/>
          <w:sz w:val="28"/>
          <w:szCs w:val="28"/>
        </w:rPr>
        <w:t xml:space="preserve"> </w:t>
      </w:r>
      <w:r w:rsidR="00C203C9" w:rsidRPr="00174269">
        <w:rPr>
          <w:rFonts w:ascii="Times New Roman" w:hAnsi="Times New Roman"/>
          <w:sz w:val="28"/>
          <w:szCs w:val="28"/>
        </w:rPr>
        <w:t xml:space="preserve">в приоритетных для </w:t>
      </w:r>
      <w:r>
        <w:rPr>
          <w:rFonts w:ascii="Times New Roman" w:hAnsi="Times New Roman"/>
          <w:sz w:val="28"/>
          <w:szCs w:val="28"/>
        </w:rPr>
        <w:t>себя</w:t>
      </w:r>
      <w:r w:rsidR="00C203C9" w:rsidRPr="00174269">
        <w:rPr>
          <w:rFonts w:ascii="Times New Roman" w:hAnsi="Times New Roman"/>
          <w:sz w:val="28"/>
          <w:szCs w:val="28"/>
        </w:rPr>
        <w:t xml:space="preserve"> сферах</w:t>
      </w:r>
      <w:r w:rsidR="00C203C9" w:rsidRPr="00174269">
        <w:rPr>
          <w:rStyle w:val="a5"/>
          <w:rFonts w:ascii="Times New Roman" w:hAnsi="Times New Roman"/>
          <w:sz w:val="28"/>
          <w:szCs w:val="28"/>
        </w:rPr>
        <w:footnoteReference w:id="8"/>
      </w:r>
      <w:r w:rsidR="00106EDA" w:rsidRPr="00174269">
        <w:rPr>
          <w:rFonts w:ascii="Times New Roman" w:hAnsi="Times New Roman"/>
          <w:sz w:val="28"/>
          <w:szCs w:val="28"/>
        </w:rPr>
        <w:t>.</w:t>
      </w:r>
    </w:p>
    <w:p w:rsidR="00E35CBF" w:rsidRDefault="00C54937" w:rsidP="00782AB7">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 касается </w:t>
      </w:r>
      <w:r w:rsidR="00220987">
        <w:rPr>
          <w:rFonts w:ascii="Times New Roman" w:hAnsi="Times New Roman"/>
          <w:sz w:val="28"/>
          <w:szCs w:val="28"/>
        </w:rPr>
        <w:t>конкретного внешнеполитического курса Китая в отношении Японии, то прежде всего следует отметить тот факт, что на современном этапе развития</w:t>
      </w:r>
      <w:r w:rsidR="00C203C9" w:rsidRPr="00174269">
        <w:rPr>
          <w:rFonts w:ascii="Times New Roman" w:hAnsi="Times New Roman"/>
          <w:sz w:val="28"/>
          <w:szCs w:val="28"/>
        </w:rPr>
        <w:t xml:space="preserve"> китайско-японских отношений</w:t>
      </w:r>
      <w:r w:rsidR="00220987">
        <w:rPr>
          <w:rFonts w:ascii="Times New Roman" w:hAnsi="Times New Roman"/>
          <w:sz w:val="28"/>
          <w:szCs w:val="28"/>
        </w:rPr>
        <w:t xml:space="preserve"> можно выделить два ключевых процесса</w:t>
      </w:r>
      <w:r w:rsidR="00C203C9" w:rsidRPr="00174269">
        <w:rPr>
          <w:rFonts w:ascii="Times New Roman" w:hAnsi="Times New Roman"/>
          <w:sz w:val="28"/>
          <w:szCs w:val="28"/>
        </w:rPr>
        <w:t xml:space="preserve">: </w:t>
      </w:r>
      <w:r w:rsidR="00220987">
        <w:rPr>
          <w:rFonts w:ascii="Times New Roman" w:hAnsi="Times New Roman"/>
          <w:sz w:val="28"/>
          <w:szCs w:val="28"/>
        </w:rPr>
        <w:t>рост экономической и политической мощи Китая, как основные факторы его усиления</w:t>
      </w:r>
      <w:r w:rsidR="00C203C9" w:rsidRPr="00174269">
        <w:rPr>
          <w:rFonts w:ascii="Times New Roman" w:hAnsi="Times New Roman"/>
          <w:sz w:val="28"/>
          <w:szCs w:val="28"/>
        </w:rPr>
        <w:t xml:space="preserve"> и </w:t>
      </w:r>
      <w:r w:rsidR="00220987">
        <w:rPr>
          <w:rFonts w:ascii="Times New Roman" w:hAnsi="Times New Roman"/>
          <w:sz w:val="28"/>
          <w:szCs w:val="28"/>
        </w:rPr>
        <w:t>усиление политического влияния</w:t>
      </w:r>
      <w:r w:rsidR="00C203C9" w:rsidRPr="00174269">
        <w:rPr>
          <w:rFonts w:ascii="Times New Roman" w:hAnsi="Times New Roman"/>
          <w:sz w:val="28"/>
          <w:szCs w:val="28"/>
        </w:rPr>
        <w:t xml:space="preserve"> Японии</w:t>
      </w:r>
      <w:r w:rsidR="00220987">
        <w:rPr>
          <w:rFonts w:ascii="Times New Roman" w:hAnsi="Times New Roman"/>
          <w:sz w:val="28"/>
          <w:szCs w:val="28"/>
        </w:rPr>
        <w:t>, как уже накопившей достаточно экономической мощи.</w:t>
      </w:r>
      <w:r w:rsidR="00C203C9" w:rsidRPr="00174269">
        <w:rPr>
          <w:rFonts w:ascii="Times New Roman" w:hAnsi="Times New Roman"/>
          <w:sz w:val="28"/>
          <w:szCs w:val="28"/>
        </w:rPr>
        <w:t xml:space="preserve"> </w:t>
      </w:r>
      <w:r w:rsidR="00220987">
        <w:rPr>
          <w:rFonts w:ascii="Times New Roman" w:hAnsi="Times New Roman"/>
          <w:sz w:val="28"/>
          <w:szCs w:val="28"/>
        </w:rPr>
        <w:t xml:space="preserve"> Именно общее стремление к лидерству в один и тот же момент времени больше всего ухудшает существующие отношения между Японией и Китаем. Конкуренция между ними слишком велика во всех сферах, что мешает найти компромисс.</w:t>
      </w:r>
      <w:r w:rsidR="00C203C9" w:rsidRPr="00174269">
        <w:rPr>
          <w:rFonts w:ascii="Times New Roman" w:hAnsi="Times New Roman"/>
          <w:sz w:val="28"/>
          <w:szCs w:val="28"/>
        </w:rPr>
        <w:t xml:space="preserve"> Тем не менее,</w:t>
      </w:r>
      <w:r w:rsidR="00E35CBF">
        <w:rPr>
          <w:rFonts w:ascii="Times New Roman" w:hAnsi="Times New Roman"/>
          <w:sz w:val="28"/>
          <w:szCs w:val="28"/>
        </w:rPr>
        <w:t xml:space="preserve"> одновременно с этим японо-китайские отношения характеризуются очень тесными торгово-экономическими связями, что в </w:t>
      </w:r>
      <w:r w:rsidR="00E35CBF">
        <w:rPr>
          <w:rFonts w:ascii="Times New Roman" w:hAnsi="Times New Roman"/>
          <w:sz w:val="28"/>
          <w:szCs w:val="28"/>
        </w:rPr>
        <w:lastRenderedPageBreak/>
        <w:t>целом снижает накал конфликтов и не дает возможность для окончательного разрыва отношений</w:t>
      </w:r>
      <w:r w:rsidR="00C203C9" w:rsidRPr="00174269">
        <w:rPr>
          <w:rFonts w:ascii="Times New Roman" w:hAnsi="Times New Roman"/>
          <w:sz w:val="28"/>
          <w:szCs w:val="28"/>
        </w:rPr>
        <w:t xml:space="preserve">. При этом необходимо отметить, что </w:t>
      </w:r>
      <w:r w:rsidR="00E35CBF">
        <w:rPr>
          <w:rFonts w:ascii="Times New Roman" w:hAnsi="Times New Roman"/>
          <w:sz w:val="28"/>
          <w:szCs w:val="28"/>
        </w:rPr>
        <w:t xml:space="preserve">ни одна из стран не зависит от другой в большей степени, даже тут сохраняется паритет и отношения в торговле являются взаимовыгодными. </w:t>
      </w:r>
    </w:p>
    <w:p w:rsidR="00F33186" w:rsidRDefault="001521C7" w:rsidP="00782AB7">
      <w:pPr>
        <w:spacing w:after="0" w:line="360" w:lineRule="auto"/>
        <w:ind w:firstLine="709"/>
        <w:jc w:val="both"/>
        <w:rPr>
          <w:rFonts w:ascii="Times New Roman" w:hAnsi="Times New Roman"/>
          <w:sz w:val="28"/>
          <w:szCs w:val="28"/>
        </w:rPr>
      </w:pPr>
      <w:r>
        <w:rPr>
          <w:rFonts w:ascii="Times New Roman" w:hAnsi="Times New Roman"/>
          <w:sz w:val="28"/>
          <w:szCs w:val="28"/>
        </w:rPr>
        <w:t>В последнее время китайская сторона получила уверенность в своих силах, что выражается как минимум в оценке возможностей вероятных противников. Если говорить об отношении к Японии, то прежде всего стоит уделить внимание тому, что с точки зрения для Китая данная страна не играет такой же роли на международной арене. Некоторые ученые поддерживают такую точку зрения, к примеру,</w:t>
      </w:r>
      <w:r w:rsidR="005929A8" w:rsidRPr="00174269">
        <w:rPr>
          <w:rFonts w:ascii="Times New Roman" w:hAnsi="Times New Roman"/>
          <w:sz w:val="28"/>
          <w:szCs w:val="28"/>
        </w:rPr>
        <w:t xml:space="preserve"> Дж. Курланчик</w:t>
      </w:r>
      <w:r w:rsidR="00C203C9" w:rsidRPr="00174269">
        <w:rPr>
          <w:rStyle w:val="a5"/>
          <w:rFonts w:ascii="Times New Roman" w:hAnsi="Times New Roman"/>
          <w:sz w:val="28"/>
          <w:szCs w:val="28"/>
        </w:rPr>
        <w:footnoteReference w:id="9"/>
      </w:r>
      <w:r>
        <w:rPr>
          <w:rFonts w:ascii="Times New Roman" w:hAnsi="Times New Roman"/>
          <w:sz w:val="28"/>
          <w:szCs w:val="28"/>
        </w:rPr>
        <w:t xml:space="preserve"> в своих работах приходит к выводам, что модель развития Китая, особенно в сфере экономики</w:t>
      </w:r>
      <w:r w:rsidR="00F33186">
        <w:rPr>
          <w:rFonts w:ascii="Times New Roman" w:hAnsi="Times New Roman"/>
          <w:sz w:val="28"/>
          <w:szCs w:val="28"/>
        </w:rPr>
        <w:t xml:space="preserve"> стала важным примером для многих развивающихся стран, чем в свою очередь Япония, по крайней мере на современном этапе, похвастаться не может.</w:t>
      </w:r>
    </w:p>
    <w:p w:rsidR="00F33186" w:rsidRDefault="00F33186" w:rsidP="00782AB7">
      <w:pPr>
        <w:spacing w:after="0" w:line="360" w:lineRule="auto"/>
        <w:ind w:firstLine="709"/>
        <w:jc w:val="both"/>
        <w:rPr>
          <w:rFonts w:ascii="Times New Roman" w:hAnsi="Times New Roman"/>
          <w:sz w:val="28"/>
          <w:szCs w:val="28"/>
        </w:rPr>
      </w:pPr>
      <w:r>
        <w:rPr>
          <w:rFonts w:ascii="Times New Roman" w:hAnsi="Times New Roman"/>
          <w:sz w:val="28"/>
          <w:szCs w:val="28"/>
        </w:rPr>
        <w:t>Следующим немаловажным фактором, чье отражение мы модем наблюдать во внешнеполитическом диалоге между Китаем и Японией становится то, что Китай начал выступать на международной арене с позиции силы. Это означает, что любая страна, чей военный или экономический потенциал уступает Китаю, не можем стать для него достойным конкурентом, что приводит к ситуациям, когда позиции данных акторов перестают учитываться Китаем в расчётах своих внешнеполитических шагов совсем.</w:t>
      </w:r>
      <w:r w:rsidR="00106EDA" w:rsidRPr="00174269">
        <w:rPr>
          <w:rFonts w:ascii="Times New Roman" w:hAnsi="Times New Roman"/>
          <w:sz w:val="28"/>
          <w:szCs w:val="28"/>
        </w:rPr>
        <w:t xml:space="preserve"> </w:t>
      </w:r>
    </w:p>
    <w:p w:rsidR="00F640A8" w:rsidRPr="00174269" w:rsidRDefault="00F640A8"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В </w:t>
      </w:r>
      <w:r w:rsidR="00C203C9" w:rsidRPr="00174269">
        <w:rPr>
          <w:rFonts w:ascii="Times New Roman" w:hAnsi="Times New Roman"/>
          <w:sz w:val="28"/>
          <w:szCs w:val="28"/>
        </w:rPr>
        <w:t xml:space="preserve">целом мы видим, что Китай в своем внешнеполитическом курсе по отношению к Японии выступает с позиции силы, что </w:t>
      </w:r>
      <w:r w:rsidR="00D4456D" w:rsidRPr="00174269">
        <w:rPr>
          <w:rFonts w:ascii="Times New Roman" w:hAnsi="Times New Roman"/>
          <w:sz w:val="28"/>
          <w:szCs w:val="28"/>
        </w:rPr>
        <w:t xml:space="preserve">создает сильные проблемы в диалогах на государственном уровне. Быстрое развитие КНР позволяет в меньшей степени задумываться об активных действиях в китайско-японских отношениях и действовать реактивно, так как зависимость, в первую очередь экономическая, Китая от Японии в несколько </w:t>
      </w:r>
      <w:r w:rsidR="00D4456D" w:rsidRPr="00174269">
        <w:rPr>
          <w:rFonts w:ascii="Times New Roman" w:hAnsi="Times New Roman"/>
          <w:sz w:val="28"/>
          <w:szCs w:val="28"/>
        </w:rPr>
        <w:lastRenderedPageBreak/>
        <w:t>раз меньше, чем обратная зависимость. Именно поэтому чаще всего мы видим успешность внешней политики КНР, которая остается стабильной вне зависимости от обстоятельств.</w:t>
      </w:r>
    </w:p>
    <w:p w:rsidR="00D4456D" w:rsidRPr="00174269" w:rsidRDefault="00D4456D" w:rsidP="00782AB7">
      <w:pPr>
        <w:spacing w:after="0" w:line="360" w:lineRule="auto"/>
        <w:ind w:firstLine="709"/>
        <w:jc w:val="both"/>
        <w:rPr>
          <w:rFonts w:ascii="Times New Roman" w:hAnsi="Times New Roman"/>
          <w:b/>
          <w:sz w:val="28"/>
          <w:szCs w:val="28"/>
        </w:rPr>
      </w:pPr>
    </w:p>
    <w:p w:rsidR="00106EDA" w:rsidRPr="00E7332D" w:rsidRDefault="00106EDA" w:rsidP="00E7332D">
      <w:pPr>
        <w:pStyle w:val="2"/>
        <w:rPr>
          <w:rFonts w:ascii="Times New Roman" w:hAnsi="Times New Roman" w:cs="Times New Roman"/>
          <w:b/>
          <w:color w:val="000000" w:themeColor="text1"/>
          <w:sz w:val="28"/>
          <w:szCs w:val="28"/>
        </w:rPr>
      </w:pPr>
      <w:bookmarkStart w:id="10" w:name="_Toc483379293"/>
      <w:r w:rsidRPr="00E7332D">
        <w:rPr>
          <w:rFonts w:ascii="Times New Roman" w:hAnsi="Times New Roman" w:cs="Times New Roman"/>
          <w:b/>
          <w:color w:val="000000" w:themeColor="text1"/>
          <w:sz w:val="28"/>
          <w:szCs w:val="28"/>
        </w:rPr>
        <w:t>&amp;1.</w:t>
      </w:r>
      <w:r w:rsidR="001C4C02" w:rsidRPr="00E7332D">
        <w:rPr>
          <w:rFonts w:ascii="Times New Roman" w:hAnsi="Times New Roman" w:cs="Times New Roman"/>
          <w:b/>
          <w:color w:val="000000" w:themeColor="text1"/>
          <w:sz w:val="28"/>
          <w:szCs w:val="28"/>
        </w:rPr>
        <w:t>2</w:t>
      </w:r>
      <w:r w:rsidRPr="00E7332D">
        <w:rPr>
          <w:rFonts w:ascii="Times New Roman" w:hAnsi="Times New Roman" w:cs="Times New Roman"/>
          <w:b/>
          <w:color w:val="000000" w:themeColor="text1"/>
          <w:sz w:val="28"/>
          <w:szCs w:val="28"/>
        </w:rPr>
        <w:t xml:space="preserve"> Внешнеполитический курс Японии в отношении Китая.</w:t>
      </w:r>
      <w:bookmarkEnd w:id="10"/>
    </w:p>
    <w:p w:rsidR="000E7E8F" w:rsidRPr="00174269" w:rsidRDefault="000E7E8F" w:rsidP="00782AB7">
      <w:pPr>
        <w:autoSpaceDE w:val="0"/>
        <w:autoSpaceDN w:val="0"/>
        <w:adjustRightInd w:val="0"/>
        <w:spacing w:after="0" w:line="360" w:lineRule="auto"/>
        <w:ind w:firstLine="709"/>
        <w:jc w:val="both"/>
        <w:rPr>
          <w:rFonts w:ascii="Times New Roman" w:hAnsi="Times New Roman"/>
          <w:b/>
          <w:sz w:val="28"/>
          <w:szCs w:val="28"/>
        </w:rPr>
      </w:pPr>
    </w:p>
    <w:p w:rsidR="00D8570D" w:rsidRDefault="000E7E8F" w:rsidP="00782AB7">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 же касается японской стороны, то основными целями во внешней политике декларируются вполне стандартные принципы, среди которых обеспечение национальной безопасности, проведение разумной политики на международной арене, которая должна укрепить позиции Японии, а также акцент на внешнюю торговлю, который подразумевает создание нужной инфраструктуры для максимизации прибыли. </w:t>
      </w:r>
      <w:r w:rsidR="00D8570D">
        <w:rPr>
          <w:rFonts w:ascii="Times New Roman" w:hAnsi="Times New Roman"/>
          <w:sz w:val="28"/>
          <w:szCs w:val="28"/>
        </w:rPr>
        <w:t>Важным фактором, влияющим на внешнеполитическую стратегию Японии стало</w:t>
      </w:r>
      <w:r w:rsidR="00D4456D" w:rsidRPr="00174269">
        <w:rPr>
          <w:rFonts w:ascii="Times New Roman" w:hAnsi="Times New Roman"/>
          <w:sz w:val="28"/>
          <w:szCs w:val="28"/>
        </w:rPr>
        <w:t xml:space="preserve"> возвышение Китая</w:t>
      </w:r>
      <w:r w:rsidR="00D8570D">
        <w:rPr>
          <w:rFonts w:ascii="Times New Roman" w:hAnsi="Times New Roman"/>
          <w:sz w:val="28"/>
          <w:szCs w:val="28"/>
        </w:rPr>
        <w:t xml:space="preserve">, которое выразилось в росте экономической, а, следовательно, и политической мощи страны, что сделало </w:t>
      </w:r>
      <w:r w:rsidR="00106EDA" w:rsidRPr="00174269">
        <w:rPr>
          <w:rFonts w:ascii="Times New Roman" w:hAnsi="Times New Roman"/>
          <w:sz w:val="28"/>
          <w:szCs w:val="28"/>
        </w:rPr>
        <w:t>Китай кл</w:t>
      </w:r>
      <w:r w:rsidR="00D4456D" w:rsidRPr="00174269">
        <w:rPr>
          <w:rFonts w:ascii="Times New Roman" w:hAnsi="Times New Roman"/>
          <w:sz w:val="28"/>
          <w:szCs w:val="28"/>
        </w:rPr>
        <w:t>ючевым актором в Восточ</w:t>
      </w:r>
      <w:r w:rsidR="00106EDA" w:rsidRPr="00174269">
        <w:rPr>
          <w:rFonts w:ascii="Times New Roman" w:hAnsi="Times New Roman"/>
          <w:sz w:val="28"/>
          <w:szCs w:val="28"/>
        </w:rPr>
        <w:t>ной Азии, а по отдельным показателям – и самым главным</w:t>
      </w:r>
      <w:r w:rsidR="00D4456D" w:rsidRPr="00174269">
        <w:rPr>
          <w:rStyle w:val="a5"/>
          <w:rFonts w:ascii="Times New Roman" w:hAnsi="Times New Roman"/>
          <w:sz w:val="28"/>
          <w:szCs w:val="28"/>
        </w:rPr>
        <w:footnoteReference w:id="10"/>
      </w:r>
      <w:r w:rsidR="00106EDA" w:rsidRPr="00174269">
        <w:rPr>
          <w:rFonts w:ascii="Times New Roman" w:hAnsi="Times New Roman"/>
          <w:sz w:val="28"/>
          <w:szCs w:val="28"/>
        </w:rPr>
        <w:t xml:space="preserve">. </w:t>
      </w:r>
      <w:r w:rsidR="00D8570D">
        <w:rPr>
          <w:rFonts w:ascii="Times New Roman" w:hAnsi="Times New Roman"/>
          <w:sz w:val="28"/>
          <w:szCs w:val="28"/>
        </w:rPr>
        <w:t xml:space="preserve">Данное событие стало своего рода вызовом для японской стороны в сфере обеспечения национальной безопасности во внешней политике, а также стало прекрасной возможностью для развития внешней торговли и, следовательно, экономики страны. </w:t>
      </w:r>
    </w:p>
    <w:p w:rsidR="00D4456D" w:rsidRPr="00174269" w:rsidRDefault="00106EDA"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В</w:t>
      </w:r>
      <w:r w:rsidR="00E8798B">
        <w:rPr>
          <w:rFonts w:ascii="Times New Roman" w:hAnsi="Times New Roman"/>
          <w:sz w:val="28"/>
          <w:szCs w:val="28"/>
        </w:rPr>
        <w:t xml:space="preserve"> начале</w:t>
      </w:r>
      <w:r w:rsidRPr="00174269">
        <w:rPr>
          <w:rFonts w:ascii="Times New Roman" w:hAnsi="Times New Roman"/>
          <w:sz w:val="28"/>
          <w:szCs w:val="28"/>
        </w:rPr>
        <w:t xml:space="preserve"> 2000-х гг.</w:t>
      </w:r>
      <w:r w:rsidR="00D4456D" w:rsidRPr="00174269">
        <w:rPr>
          <w:rFonts w:ascii="Times New Roman" w:hAnsi="Times New Roman"/>
          <w:sz w:val="28"/>
          <w:szCs w:val="28"/>
        </w:rPr>
        <w:t xml:space="preserve"> </w:t>
      </w:r>
      <w:r w:rsidR="00E8798B">
        <w:rPr>
          <w:rFonts w:ascii="Times New Roman" w:hAnsi="Times New Roman"/>
          <w:sz w:val="28"/>
          <w:szCs w:val="28"/>
        </w:rPr>
        <w:t>начался процесс переосмысления внешней политики Японии, в итоге главной задачей стало усиление политической значимости и военной мощи, чтобы данные сферы не отставал от экономического развития страны.  И именно процесс модернизации Китая стал тем мотивирующим фактором, создавшим условия и цель для внешнеполитического курса Японии.</w:t>
      </w:r>
    </w:p>
    <w:p w:rsidR="00D4456D" w:rsidRPr="00174269" w:rsidRDefault="00E8798B" w:rsidP="00782AB7">
      <w:pPr>
        <w:spacing w:after="0" w:line="360" w:lineRule="auto"/>
        <w:ind w:firstLine="709"/>
        <w:jc w:val="both"/>
        <w:rPr>
          <w:rFonts w:ascii="Times New Roman" w:hAnsi="Times New Roman"/>
          <w:sz w:val="28"/>
          <w:szCs w:val="28"/>
        </w:rPr>
      </w:pPr>
      <w:r>
        <w:rPr>
          <w:rFonts w:ascii="Times New Roman" w:hAnsi="Times New Roman"/>
          <w:sz w:val="28"/>
          <w:szCs w:val="28"/>
        </w:rPr>
        <w:t>В последствии это привело к поиску новых векторов развития и путей преодоления существующих барьеров.</w:t>
      </w:r>
    </w:p>
    <w:p w:rsidR="00E8798B" w:rsidRDefault="00E8798B" w:rsidP="00782AB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Так одной из важных акций стало проведение дебатов на тему отмены 9 статьи конституции Японии, для того чтобы иметь самостоятельную армию, способную реагировать на возникающие угрозы и как весомый аргумент в возможных региональных и глобальных конфликтах.</w:t>
      </w:r>
    </w:p>
    <w:p w:rsidR="00E8798B" w:rsidRDefault="00E8798B" w:rsidP="00782AB7">
      <w:pPr>
        <w:spacing w:after="0" w:line="360" w:lineRule="auto"/>
        <w:ind w:firstLine="709"/>
        <w:jc w:val="both"/>
        <w:rPr>
          <w:rFonts w:ascii="Times New Roman" w:hAnsi="Times New Roman"/>
          <w:sz w:val="28"/>
          <w:szCs w:val="28"/>
        </w:rPr>
      </w:pPr>
      <w:r>
        <w:rPr>
          <w:rFonts w:ascii="Times New Roman" w:hAnsi="Times New Roman"/>
          <w:sz w:val="28"/>
          <w:szCs w:val="28"/>
        </w:rPr>
        <w:t>Следующим важным шагом стало создание министерства обороны в 2007 году, что по сути своей является такой же военной модернизацией, которая происходила в Китае.</w:t>
      </w:r>
    </w:p>
    <w:p w:rsidR="001F1AE4" w:rsidRDefault="00E8798B" w:rsidP="00782AB7">
      <w:pPr>
        <w:spacing w:after="0" w:line="360" w:lineRule="auto"/>
        <w:ind w:firstLine="709"/>
        <w:jc w:val="both"/>
        <w:rPr>
          <w:rFonts w:ascii="Times New Roman" w:hAnsi="Times New Roman"/>
          <w:sz w:val="28"/>
          <w:szCs w:val="28"/>
        </w:rPr>
      </w:pPr>
      <w:r>
        <w:rPr>
          <w:rFonts w:ascii="Times New Roman" w:hAnsi="Times New Roman"/>
          <w:sz w:val="28"/>
          <w:szCs w:val="28"/>
        </w:rPr>
        <w:t>Поиск союзников, прежде всего в лице Соединенных Штатов, с которыми уже были подписаны многочисленные договоры о взаимопомощи</w:t>
      </w:r>
      <w:r w:rsidR="001F1AE4">
        <w:rPr>
          <w:rFonts w:ascii="Times New Roman" w:hAnsi="Times New Roman"/>
          <w:sz w:val="28"/>
          <w:szCs w:val="28"/>
        </w:rPr>
        <w:t>. В результате данное сотрудничество только укрепилось и расширилось</w:t>
      </w:r>
      <w:r w:rsidRPr="00174269">
        <w:rPr>
          <w:rFonts w:ascii="Times New Roman" w:hAnsi="Times New Roman"/>
          <w:sz w:val="28"/>
          <w:szCs w:val="28"/>
        </w:rPr>
        <w:t xml:space="preserve"> </w:t>
      </w:r>
    </w:p>
    <w:p w:rsidR="00106EDA" w:rsidRDefault="00106EDA"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В целом</w:t>
      </w:r>
      <w:r w:rsidR="001F1AE4">
        <w:rPr>
          <w:rFonts w:ascii="Times New Roman" w:hAnsi="Times New Roman"/>
          <w:sz w:val="28"/>
          <w:szCs w:val="28"/>
        </w:rPr>
        <w:t>,</w:t>
      </w:r>
      <w:r w:rsidRPr="00174269">
        <w:rPr>
          <w:rFonts w:ascii="Times New Roman" w:hAnsi="Times New Roman"/>
          <w:sz w:val="28"/>
          <w:szCs w:val="28"/>
        </w:rPr>
        <w:t xml:space="preserve"> стоит отметить, что, </w:t>
      </w:r>
      <w:r w:rsidR="001F1AE4">
        <w:rPr>
          <w:rFonts w:ascii="Times New Roman" w:hAnsi="Times New Roman"/>
          <w:sz w:val="28"/>
          <w:szCs w:val="28"/>
        </w:rPr>
        <w:t>военная модернизация в Китае и Японии существовала бы и сама по себе, однако те непростые отношения, сложившиеся между данными странами, внесли некоторые коррективы в процессы модернизации этих стран, усиление военной мощи происходило на фоне взаимного недоверия и опасения, именно после этого началось позиционирование друг друга как потенциальных противников.</w:t>
      </w:r>
    </w:p>
    <w:p w:rsidR="004F0CF5" w:rsidRPr="00864328" w:rsidRDefault="00F413B3" w:rsidP="00F413B3">
      <w:pPr>
        <w:spacing w:after="0" w:line="360" w:lineRule="auto"/>
        <w:ind w:firstLine="709"/>
        <w:jc w:val="both"/>
        <w:rPr>
          <w:rFonts w:ascii="Times New Roman" w:hAnsi="Times New Roman"/>
          <w:b/>
          <w:sz w:val="28"/>
          <w:szCs w:val="28"/>
        </w:rPr>
      </w:pPr>
      <w:r>
        <w:rPr>
          <w:rFonts w:ascii="Times New Roman" w:hAnsi="Times New Roman"/>
          <w:sz w:val="28"/>
          <w:szCs w:val="28"/>
        </w:rPr>
        <w:t>В начале второго десятилетия 21 века Япония приходит к необходимости создания новой концепции внешней политики, так как произошедшие изменения на мировой арене требуют адекватных мер. А.А. Киреева в своем исследовании</w:t>
      </w:r>
      <w:r>
        <w:rPr>
          <w:rStyle w:val="a5"/>
          <w:rFonts w:ascii="Times New Roman" w:hAnsi="Times New Roman"/>
          <w:sz w:val="28"/>
          <w:szCs w:val="28"/>
        </w:rPr>
        <w:footnoteReference w:id="11"/>
      </w:r>
      <w:r>
        <w:rPr>
          <w:rFonts w:ascii="Times New Roman" w:hAnsi="Times New Roman"/>
          <w:sz w:val="28"/>
          <w:szCs w:val="28"/>
        </w:rPr>
        <w:t xml:space="preserve"> отмечает, что основным элементом внешнеполитической стратегии Японии в данное время становится  сдерживание Китая, как мы видим речь уже не идет о полноценной конкуренции, а лишь о попытках замедлить все расширяющееся политическое влияние Китая в Азиатско-Тихоокеанском регионе. Одновременно с этим отмечается экономическая взаимозависимость Японии и Китая, которая позволяет выстаивать внешнеполитические </w:t>
      </w:r>
      <w:r w:rsidR="00E22808">
        <w:rPr>
          <w:rFonts w:ascii="Times New Roman" w:hAnsi="Times New Roman"/>
          <w:sz w:val="28"/>
          <w:szCs w:val="28"/>
        </w:rPr>
        <w:t>отношения</w:t>
      </w:r>
      <w:r>
        <w:rPr>
          <w:rFonts w:ascii="Times New Roman" w:hAnsi="Times New Roman"/>
          <w:sz w:val="28"/>
          <w:szCs w:val="28"/>
        </w:rPr>
        <w:t xml:space="preserve"> </w:t>
      </w:r>
      <w:r w:rsidR="00E22808">
        <w:rPr>
          <w:rFonts w:ascii="Times New Roman" w:hAnsi="Times New Roman"/>
          <w:sz w:val="28"/>
          <w:szCs w:val="28"/>
        </w:rPr>
        <w:t>на прагматических</w:t>
      </w:r>
      <w:r>
        <w:rPr>
          <w:rFonts w:ascii="Times New Roman" w:hAnsi="Times New Roman"/>
          <w:sz w:val="28"/>
          <w:szCs w:val="28"/>
        </w:rPr>
        <w:t xml:space="preserve"> принципах получения материальной выгоды. Мое мнение относительно данного </w:t>
      </w:r>
      <w:r w:rsidR="00E22808">
        <w:rPr>
          <w:rFonts w:ascii="Times New Roman" w:hAnsi="Times New Roman"/>
          <w:sz w:val="28"/>
          <w:szCs w:val="28"/>
        </w:rPr>
        <w:t>вопроса</w:t>
      </w:r>
      <w:r>
        <w:rPr>
          <w:rFonts w:ascii="Times New Roman" w:hAnsi="Times New Roman"/>
          <w:sz w:val="28"/>
          <w:szCs w:val="28"/>
        </w:rPr>
        <w:t xml:space="preserve"> заключается в том, что</w:t>
      </w:r>
      <w:r w:rsidR="00E22808">
        <w:rPr>
          <w:rFonts w:ascii="Times New Roman" w:hAnsi="Times New Roman"/>
          <w:sz w:val="28"/>
          <w:szCs w:val="28"/>
        </w:rPr>
        <w:t xml:space="preserve"> у японской стороны по </w:t>
      </w:r>
      <w:r w:rsidR="00E22808">
        <w:rPr>
          <w:rFonts w:ascii="Times New Roman" w:hAnsi="Times New Roman"/>
          <w:sz w:val="28"/>
          <w:szCs w:val="28"/>
        </w:rPr>
        <w:lastRenderedPageBreak/>
        <w:t>сути нет эффективных альтернатив тем двум сценариям, которые описаны выше. И на мой взгляд Япония, учитывая состояние ее экономики на сегодняшний день, будет просто вынуждена балансировать между тесными экономическими отношениями и огромным числом политических конфликтов, что, как я думаю, в итоге приведет к серьезному нарушению в паритете сил.</w:t>
      </w:r>
      <w:r>
        <w:rPr>
          <w:rFonts w:ascii="Times New Roman" w:hAnsi="Times New Roman"/>
          <w:sz w:val="28"/>
          <w:szCs w:val="28"/>
        </w:rPr>
        <w:t xml:space="preserve"> </w:t>
      </w:r>
      <w:r>
        <w:rPr>
          <w:rFonts w:ascii="Times New Roman" w:hAnsi="Times New Roman"/>
          <w:b/>
          <w:sz w:val="28"/>
          <w:szCs w:val="28"/>
        </w:rPr>
        <w:t xml:space="preserve"> </w:t>
      </w:r>
    </w:p>
    <w:p w:rsidR="008E5801" w:rsidRPr="00174269" w:rsidRDefault="008E5801"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Отдельным элементом во внешнеполитической стратегии Японии можно выделить такой инструмент, как официальную помощь в развитии. Официальная помощь в целях развития (ОПР)</w:t>
      </w:r>
      <w:r w:rsidRPr="00174269">
        <w:rPr>
          <w:rStyle w:val="a5"/>
          <w:rFonts w:ascii="Times New Roman" w:hAnsi="Times New Roman"/>
          <w:sz w:val="28"/>
          <w:szCs w:val="28"/>
        </w:rPr>
        <w:footnoteReference w:id="12"/>
      </w:r>
      <w:r w:rsidRPr="00174269">
        <w:rPr>
          <w:rFonts w:ascii="Times New Roman" w:hAnsi="Times New Roman"/>
          <w:sz w:val="28"/>
          <w:szCs w:val="28"/>
        </w:rPr>
        <w:t xml:space="preserve"> - один из основных инструментов предоставления помощи развивающимся странам международной политики содействия развитию. ОПР предоставляется в форме грантов, кредитов (займов) и иных трансфертов в денежной или натуральной форме (товаров или услуг) странам-партнерам, и международным многосторонним институтам.</w:t>
      </w:r>
    </w:p>
    <w:p w:rsidR="008E5801" w:rsidRPr="00174269" w:rsidRDefault="008E5801" w:rsidP="00782AB7">
      <w:pPr>
        <w:spacing w:after="0" w:line="360" w:lineRule="auto"/>
        <w:ind w:firstLine="709"/>
        <w:jc w:val="both"/>
        <w:rPr>
          <w:rFonts w:ascii="Times New Roman" w:eastAsia="Times New Roman" w:hAnsi="Times New Roman"/>
          <w:sz w:val="28"/>
          <w:szCs w:val="28"/>
          <w:lang w:eastAsia="ru-RU"/>
        </w:rPr>
      </w:pPr>
      <w:r w:rsidRPr="00174269">
        <w:rPr>
          <w:rFonts w:ascii="Times New Roman" w:eastAsia="Times New Roman" w:hAnsi="Times New Roman"/>
          <w:color w:val="000000"/>
          <w:sz w:val="28"/>
          <w:szCs w:val="28"/>
          <w:lang w:eastAsia="ru-RU"/>
        </w:rPr>
        <w:t xml:space="preserve">Со времени первой программы ОПР, оставалась важным инструментом в арсенале внешней политики Японии. В начале XXI века в рамках курса на так называемую нормализацию, направленного на расширение возможностей в оборонной и внешнеполитической сферах, политика Японии в области содействия международному развитию постепенно инкорпорирует новые задачи, связанные с обеспечением безопасности страны средствами, не использовавшимися ранее. Именно программы ОПР, </w:t>
      </w:r>
      <w:r w:rsidR="00197290">
        <w:rPr>
          <w:rFonts w:ascii="Times New Roman" w:eastAsia="Times New Roman" w:hAnsi="Times New Roman"/>
          <w:color w:val="000000"/>
          <w:sz w:val="28"/>
          <w:szCs w:val="28"/>
          <w:lang w:eastAsia="ru-RU"/>
        </w:rPr>
        <w:t>создали для Японии новый образ миролюбивого соседа на мировой арене</w:t>
      </w:r>
      <w:r w:rsidRPr="00174269">
        <w:rPr>
          <w:rFonts w:ascii="Times New Roman" w:eastAsia="Times New Roman" w:hAnsi="Times New Roman"/>
          <w:i/>
          <w:iCs/>
          <w:color w:val="000000"/>
          <w:sz w:val="28"/>
          <w:szCs w:val="28"/>
          <w:lang w:eastAsia="ru-RU"/>
        </w:rPr>
        <w:t>(хэйва кокка)</w:t>
      </w:r>
      <w:r w:rsidRPr="00174269">
        <w:rPr>
          <w:rStyle w:val="a5"/>
          <w:rFonts w:ascii="Times New Roman" w:eastAsia="Times New Roman" w:hAnsi="Times New Roman"/>
          <w:i/>
          <w:iCs/>
          <w:color w:val="000000"/>
          <w:sz w:val="28"/>
          <w:szCs w:val="28"/>
          <w:lang w:eastAsia="ru-RU"/>
        </w:rPr>
        <w:footnoteReference w:id="13"/>
      </w:r>
      <w:r w:rsidRPr="00174269">
        <w:rPr>
          <w:rFonts w:ascii="Times New Roman" w:eastAsia="Times New Roman" w:hAnsi="Times New Roman"/>
          <w:color w:val="000000"/>
          <w:sz w:val="28"/>
          <w:szCs w:val="28"/>
          <w:lang w:eastAsia="ru-RU"/>
        </w:rPr>
        <w:t>.</w:t>
      </w:r>
    </w:p>
    <w:p w:rsidR="00197290" w:rsidRDefault="00197290" w:rsidP="00782AB7">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Однако с Китаем данное направление внешней политики реализовать до конца так и не удалось. С одной стороны, благодаря экономической помощи Китай смог реконструировать свою промышленность, а Япония создала необходимую для дальнейшей торговли инфраструктуру на территории КНР. Но если брать политический аспект ОПР, который для </w:t>
      </w:r>
      <w:r>
        <w:rPr>
          <w:rFonts w:ascii="Times New Roman" w:eastAsia="Times New Roman" w:hAnsi="Times New Roman"/>
          <w:color w:val="000000"/>
          <w:sz w:val="28"/>
          <w:szCs w:val="28"/>
          <w:lang w:eastAsia="ru-RU"/>
        </w:rPr>
        <w:lastRenderedPageBreak/>
        <w:t>Японии был не менее важен, так как именно благодаря этому внешнеполитическому курсу японская сторона планировала создать благоприятный образ своей страны в умах китайского народа. Правительство же Китая всеми силами старалось этому помешать, в тоге почти никто их китайцев даже и не узнал, что Японии на протяжении долгих лет отказывали их стране эконмическую помощь и субсидировала многие проекты. Именно это стало одной из причин отказа от продолжения политики ОПР в Китае</w:t>
      </w:r>
    </w:p>
    <w:p w:rsidR="0054615B" w:rsidRDefault="0054615B" w:rsidP="00782AB7">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Другой причиной стало </w:t>
      </w:r>
      <w:r w:rsidR="008E5801" w:rsidRPr="00174269">
        <w:rPr>
          <w:rFonts w:ascii="Times New Roman" w:eastAsia="Times New Roman" w:hAnsi="Times New Roman"/>
          <w:color w:val="000000"/>
          <w:sz w:val="28"/>
          <w:szCs w:val="28"/>
          <w:lang w:eastAsia="ru-RU"/>
        </w:rPr>
        <w:t>усиление конкуренции за лидерство в Азиатско-Тихоокеанском регионе между Японией и Китаем</w:t>
      </w:r>
      <w:r w:rsidR="004F0CF5" w:rsidRPr="00174269">
        <w:rPr>
          <w:rStyle w:val="a5"/>
          <w:rFonts w:ascii="Times New Roman" w:eastAsia="Times New Roman" w:hAnsi="Times New Roman"/>
          <w:color w:val="000000"/>
          <w:sz w:val="28"/>
          <w:szCs w:val="28"/>
          <w:lang w:eastAsia="ru-RU"/>
        </w:rPr>
        <w:footnoteReference w:id="14"/>
      </w:r>
      <w:r w:rsidR="008E5801" w:rsidRPr="00174269">
        <w:rPr>
          <w:rFonts w:ascii="Times New Roman" w:eastAsia="Times New Roman" w:hAnsi="Times New Roman"/>
          <w:color w:val="000000"/>
          <w:sz w:val="28"/>
          <w:szCs w:val="28"/>
          <w:lang w:eastAsia="ru-RU"/>
        </w:rPr>
        <w:t xml:space="preserve">. В 2010 г. Япония уступила Китаю статус первой азиатской экономической державы. </w:t>
      </w:r>
      <w:r>
        <w:rPr>
          <w:rFonts w:ascii="Times New Roman" w:eastAsia="Times New Roman" w:hAnsi="Times New Roman"/>
          <w:color w:val="000000"/>
          <w:sz w:val="28"/>
          <w:szCs w:val="28"/>
          <w:lang w:eastAsia="ru-RU"/>
        </w:rPr>
        <w:t>В связи с этим влияние Японии в Юго-Восточной Азии постепенно ослабевает, а именно этот регион исконно был завязан на стратегии ОПР. Именно поэтому Китай перестает быть реципиентом, ему под силу было уже занять место донора.</w:t>
      </w:r>
      <w:r w:rsidRPr="001742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Данные действия со стороны КНР для Японии могли рассматриваться только как угроза, либо вызов их национальной безопасности</w:t>
      </w:r>
    </w:p>
    <w:p w:rsidR="0054615B" w:rsidRDefault="0054615B" w:rsidP="00782AB7">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Реакция Японии на данные вызовы предполагает и использование той же самой политики помощи развивающимся странам и международному развитию Особенный фокус при этом идет на Азиатско-Тихоокеанский регион, в котором Япония оказывает помощь странам, участникам конфликтов с Китаем, а частности ситуации со спорными территориями в Южно-Китайском Море</w:t>
      </w:r>
      <w:r w:rsidR="008E5801" w:rsidRPr="00174269">
        <w:rPr>
          <w:rFonts w:ascii="Times New Roman" w:eastAsia="Times New Roman" w:hAnsi="Times New Roman"/>
          <w:color w:val="000000"/>
          <w:sz w:val="28"/>
          <w:szCs w:val="28"/>
          <w:lang w:eastAsia="ru-RU"/>
        </w:rPr>
        <w:t xml:space="preserve">. </w:t>
      </w:r>
    </w:p>
    <w:p w:rsidR="008E5801" w:rsidRPr="00174269" w:rsidRDefault="0054615B" w:rsidP="00782AB7">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 в</w:t>
      </w:r>
      <w:r w:rsidR="008E5801" w:rsidRPr="00174269">
        <w:rPr>
          <w:rFonts w:ascii="Times New Roman" w:eastAsia="Times New Roman" w:hAnsi="Times New Roman"/>
          <w:color w:val="000000"/>
          <w:sz w:val="28"/>
          <w:szCs w:val="28"/>
          <w:lang w:eastAsia="ru-RU"/>
        </w:rPr>
        <w:t xml:space="preserve"> 2006 г. Япония </w:t>
      </w:r>
      <w:r>
        <w:rPr>
          <w:rFonts w:ascii="Times New Roman" w:eastAsia="Times New Roman" w:hAnsi="Times New Roman"/>
          <w:color w:val="000000"/>
          <w:sz w:val="28"/>
          <w:szCs w:val="28"/>
          <w:lang w:eastAsia="ru-RU"/>
        </w:rPr>
        <w:t>направила около</w:t>
      </w:r>
      <w:r w:rsidR="008E5801" w:rsidRPr="00174269">
        <w:rPr>
          <w:rFonts w:ascii="Times New Roman" w:eastAsia="Times New Roman" w:hAnsi="Times New Roman"/>
          <w:color w:val="000000"/>
          <w:sz w:val="28"/>
          <w:szCs w:val="28"/>
          <w:lang w:eastAsia="ru-RU"/>
        </w:rPr>
        <w:t xml:space="preserve"> 15 млн. долл. Индонезии</w:t>
      </w:r>
      <w:r>
        <w:rPr>
          <w:rFonts w:ascii="Times New Roman" w:eastAsia="Times New Roman" w:hAnsi="Times New Roman"/>
          <w:color w:val="000000"/>
          <w:sz w:val="28"/>
          <w:szCs w:val="28"/>
          <w:lang w:eastAsia="ru-RU"/>
        </w:rPr>
        <w:t xml:space="preserve"> для постройки кораблей с целью борьбы с пиратством, естественно понимая, что данные суда могу быть направлены на участие в конфликте по спорным </w:t>
      </w:r>
      <w:r>
        <w:rPr>
          <w:rFonts w:ascii="Times New Roman" w:eastAsia="Times New Roman" w:hAnsi="Times New Roman"/>
          <w:color w:val="000000"/>
          <w:sz w:val="28"/>
          <w:szCs w:val="28"/>
          <w:lang w:eastAsia="ru-RU"/>
        </w:rPr>
        <w:lastRenderedPageBreak/>
        <w:t>островам в Южно-Китайском море.</w:t>
      </w:r>
      <w:r w:rsidR="008E5801" w:rsidRPr="00174269">
        <w:rPr>
          <w:rFonts w:ascii="Times New Roman" w:eastAsia="Times New Roman" w:hAnsi="Times New Roman"/>
          <w:color w:val="000000"/>
          <w:sz w:val="28"/>
          <w:szCs w:val="28"/>
          <w:lang w:eastAsia="ru-RU"/>
        </w:rPr>
        <w:t xml:space="preserve"> Тогда же было объявлено</w:t>
      </w:r>
      <w:r w:rsidR="00A229F3">
        <w:rPr>
          <w:rFonts w:ascii="Times New Roman" w:eastAsia="Times New Roman" w:hAnsi="Times New Roman"/>
          <w:color w:val="000000"/>
          <w:sz w:val="28"/>
          <w:szCs w:val="28"/>
          <w:lang w:eastAsia="ru-RU"/>
        </w:rPr>
        <w:t>, что официальная помощь в развитии по данному направлению будет предоставлена так же Вьетнаму</w:t>
      </w:r>
      <w:r w:rsidR="008E5801" w:rsidRPr="00174269">
        <w:rPr>
          <w:rFonts w:ascii="Times New Roman" w:eastAsia="Times New Roman" w:hAnsi="Times New Roman"/>
          <w:color w:val="000000"/>
          <w:sz w:val="28"/>
          <w:szCs w:val="28"/>
          <w:lang w:eastAsia="ru-RU"/>
        </w:rPr>
        <w:t xml:space="preserve"> и Филиппинам.</w:t>
      </w:r>
      <w:r w:rsidR="00A229F3">
        <w:rPr>
          <w:rFonts w:ascii="Times New Roman" w:eastAsia="Times New Roman" w:hAnsi="Times New Roman"/>
          <w:color w:val="000000"/>
          <w:sz w:val="28"/>
          <w:szCs w:val="28"/>
          <w:lang w:eastAsia="ru-RU"/>
        </w:rPr>
        <w:t xml:space="preserve"> Данное решение рассматривается как вызов Китаю, который говорит о стремлении Японии к заключению союзов со странами, которые испытывают на себе давление со стороны Китая, особенно по вопросам территориальных споров.</w:t>
      </w:r>
    </w:p>
    <w:p w:rsidR="00735107" w:rsidRDefault="008E5801" w:rsidP="00782AB7">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sidRPr="00174269">
        <w:rPr>
          <w:rFonts w:ascii="Times New Roman" w:eastAsia="Times New Roman" w:hAnsi="Times New Roman"/>
          <w:color w:val="000000"/>
          <w:sz w:val="28"/>
          <w:szCs w:val="28"/>
          <w:lang w:eastAsia="ru-RU"/>
        </w:rPr>
        <w:t xml:space="preserve">Тем не менее, </w:t>
      </w:r>
      <w:r w:rsidR="00A229F3">
        <w:rPr>
          <w:rFonts w:ascii="Times New Roman" w:eastAsia="Times New Roman" w:hAnsi="Times New Roman"/>
          <w:color w:val="000000"/>
          <w:sz w:val="28"/>
          <w:szCs w:val="28"/>
          <w:lang w:eastAsia="ru-RU"/>
        </w:rPr>
        <w:t xml:space="preserve">Япония не может эффективно сочетать официальную помощь развитию и внешнеполитическую стратегию по обеспечении национальной обороны. Главная причина данной ситуации заключается в существующих правилах, регулирующих </w:t>
      </w:r>
      <w:r w:rsidRPr="00174269">
        <w:rPr>
          <w:rFonts w:ascii="Times New Roman" w:eastAsia="Times New Roman" w:hAnsi="Times New Roman"/>
          <w:color w:val="000000"/>
          <w:sz w:val="28"/>
          <w:szCs w:val="28"/>
          <w:lang w:eastAsia="ru-RU"/>
        </w:rPr>
        <w:t>применение сил самообороны Японии</w:t>
      </w:r>
      <w:r w:rsidR="00A229F3" w:rsidRPr="00174269">
        <w:rPr>
          <w:rStyle w:val="a5"/>
          <w:rFonts w:ascii="Times New Roman" w:eastAsia="Times New Roman" w:hAnsi="Times New Roman"/>
          <w:color w:val="000000"/>
          <w:sz w:val="28"/>
          <w:szCs w:val="28"/>
          <w:lang w:eastAsia="ru-RU"/>
        </w:rPr>
        <w:footnoteReference w:id="15"/>
      </w:r>
      <w:r w:rsidRPr="00174269">
        <w:rPr>
          <w:rFonts w:ascii="Times New Roman" w:eastAsia="Times New Roman" w:hAnsi="Times New Roman"/>
          <w:color w:val="000000"/>
          <w:sz w:val="28"/>
          <w:szCs w:val="28"/>
          <w:lang w:eastAsia="ru-RU"/>
        </w:rPr>
        <w:t xml:space="preserve">. </w:t>
      </w:r>
      <w:r w:rsidR="00A229F3">
        <w:rPr>
          <w:rFonts w:ascii="Times New Roman" w:eastAsia="Times New Roman" w:hAnsi="Times New Roman"/>
          <w:color w:val="000000"/>
          <w:sz w:val="28"/>
          <w:szCs w:val="28"/>
          <w:lang w:eastAsia="ru-RU"/>
        </w:rPr>
        <w:t xml:space="preserve">Необходимо, чтобы выполнялись три основных условия. Прежде всего данной стратегий можно воспользоваться, если было совершено конкретное нападение на Японию, либо ее союзника. Данных условий в ситуации в Южно-Китайском море не наблюдалось. </w:t>
      </w:r>
      <w:r w:rsidR="00735107">
        <w:rPr>
          <w:rFonts w:ascii="Times New Roman" w:eastAsia="Times New Roman" w:hAnsi="Times New Roman"/>
          <w:color w:val="000000"/>
          <w:sz w:val="28"/>
          <w:szCs w:val="28"/>
          <w:lang w:eastAsia="ru-RU"/>
        </w:rPr>
        <w:t>Следующим условием,</w:t>
      </w:r>
      <w:r w:rsidR="00A229F3">
        <w:rPr>
          <w:rFonts w:ascii="Times New Roman" w:eastAsia="Times New Roman" w:hAnsi="Times New Roman"/>
          <w:color w:val="000000"/>
          <w:sz w:val="28"/>
          <w:szCs w:val="28"/>
          <w:lang w:eastAsia="ru-RU"/>
        </w:rPr>
        <w:t xml:space="preserve"> позволяющим задействовать </w:t>
      </w:r>
      <w:r w:rsidR="00735107">
        <w:rPr>
          <w:rFonts w:ascii="Times New Roman" w:eastAsia="Times New Roman" w:hAnsi="Times New Roman"/>
          <w:color w:val="000000"/>
          <w:sz w:val="28"/>
          <w:szCs w:val="28"/>
          <w:lang w:eastAsia="ru-RU"/>
        </w:rPr>
        <w:t>стратегию</w:t>
      </w:r>
      <w:r w:rsidR="00A229F3">
        <w:rPr>
          <w:rFonts w:ascii="Times New Roman" w:eastAsia="Times New Roman" w:hAnsi="Times New Roman"/>
          <w:color w:val="000000"/>
          <w:sz w:val="28"/>
          <w:szCs w:val="28"/>
          <w:lang w:eastAsia="ru-RU"/>
        </w:rPr>
        <w:t xml:space="preserve"> является отсутствие </w:t>
      </w:r>
      <w:r w:rsidR="00735107">
        <w:rPr>
          <w:rFonts w:ascii="Times New Roman" w:eastAsia="Times New Roman" w:hAnsi="Times New Roman"/>
          <w:color w:val="000000"/>
          <w:sz w:val="28"/>
          <w:szCs w:val="28"/>
          <w:lang w:eastAsia="ru-RU"/>
        </w:rPr>
        <w:t>других возможностей по защите государства и населения, что тоже не подходило к развернувшейся ситуации. И наконец последним пунктом идет использование военной силы, но в минимальных количествах, что тоже не подходило под ситуацию Таким образом вполне рабочая внешнеполитическая стратегия не могла быть реализована из за внутренних правил и законов.</w:t>
      </w:r>
      <w:r w:rsidR="00A229F3">
        <w:rPr>
          <w:rFonts w:ascii="Times New Roman" w:eastAsia="Times New Roman" w:hAnsi="Times New Roman"/>
          <w:color w:val="000000"/>
          <w:sz w:val="28"/>
          <w:szCs w:val="28"/>
          <w:lang w:eastAsia="ru-RU"/>
        </w:rPr>
        <w:t xml:space="preserve"> </w:t>
      </w:r>
    </w:p>
    <w:p w:rsidR="004F0CF5" w:rsidRPr="00174269" w:rsidRDefault="004F0CF5"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Что же касается</w:t>
      </w:r>
      <w:r w:rsidR="00735107">
        <w:rPr>
          <w:rFonts w:ascii="Times New Roman" w:hAnsi="Times New Roman"/>
          <w:sz w:val="28"/>
          <w:szCs w:val="28"/>
        </w:rPr>
        <w:t xml:space="preserve"> внешнеполитического курса Японии, который реализуется в действительности, то в нем нам прежде всего нужно понять изменения по отношению к Китаю</w:t>
      </w:r>
      <w:r w:rsidRPr="00174269">
        <w:rPr>
          <w:rFonts w:ascii="Times New Roman" w:hAnsi="Times New Roman"/>
          <w:sz w:val="28"/>
          <w:szCs w:val="28"/>
        </w:rPr>
        <w:t>.</w:t>
      </w:r>
    </w:p>
    <w:p w:rsidR="00735107" w:rsidRDefault="00735107" w:rsidP="00782AB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Прежде всего для внешней политики Японии очень важна проблема спорных островов в Восточно-Китайском море, именно данная проблема </w:t>
      </w:r>
      <w:r>
        <w:rPr>
          <w:rFonts w:ascii="Times New Roman" w:hAnsi="Times New Roman"/>
          <w:sz w:val="28"/>
          <w:szCs w:val="28"/>
        </w:rPr>
        <w:lastRenderedPageBreak/>
        <w:t>создала прецедент того, что Китай стал рассматриваться в Японии не только как потенциальная, но и как реальная угроза ее безопасности и территориальной целостности. В последствии это привело к созданию так называемой «дилеммы безопасности», ситуации при которой действия одной стороны всегда воспринимаются как угроза со стороны другой и наоборот.</w:t>
      </w:r>
      <w:r w:rsidRPr="00174269">
        <w:rPr>
          <w:rFonts w:ascii="Times New Roman" w:hAnsi="Times New Roman"/>
          <w:sz w:val="28"/>
          <w:szCs w:val="28"/>
        </w:rPr>
        <w:t xml:space="preserve"> </w:t>
      </w:r>
    </w:p>
    <w:p w:rsidR="00CF7757" w:rsidRPr="00174269" w:rsidRDefault="00CF7757"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В 2010 г. </w:t>
      </w:r>
      <w:r w:rsidR="00735107">
        <w:rPr>
          <w:rFonts w:ascii="Times New Roman" w:hAnsi="Times New Roman"/>
          <w:sz w:val="28"/>
          <w:szCs w:val="28"/>
        </w:rPr>
        <w:t>после</w:t>
      </w:r>
      <w:r w:rsidRPr="00174269">
        <w:rPr>
          <w:rFonts w:ascii="Times New Roman" w:hAnsi="Times New Roman"/>
          <w:sz w:val="28"/>
          <w:szCs w:val="28"/>
        </w:rPr>
        <w:t xml:space="preserve"> опублико</w:t>
      </w:r>
      <w:r w:rsidR="00735107">
        <w:rPr>
          <w:rFonts w:ascii="Times New Roman" w:hAnsi="Times New Roman"/>
          <w:sz w:val="28"/>
          <w:szCs w:val="28"/>
        </w:rPr>
        <w:t>вания</w:t>
      </w:r>
      <w:r w:rsidR="00106EDA" w:rsidRPr="00174269">
        <w:rPr>
          <w:rFonts w:ascii="Times New Roman" w:hAnsi="Times New Roman"/>
          <w:sz w:val="28"/>
          <w:szCs w:val="28"/>
        </w:rPr>
        <w:t xml:space="preserve"> «Осно</w:t>
      </w:r>
      <w:r w:rsidR="00735107">
        <w:rPr>
          <w:rFonts w:ascii="Times New Roman" w:hAnsi="Times New Roman"/>
          <w:sz w:val="28"/>
          <w:szCs w:val="28"/>
        </w:rPr>
        <w:t>вных направлений</w:t>
      </w:r>
      <w:r w:rsidRPr="00174269">
        <w:rPr>
          <w:rFonts w:ascii="Times New Roman" w:hAnsi="Times New Roman"/>
          <w:sz w:val="28"/>
          <w:szCs w:val="28"/>
        </w:rPr>
        <w:t xml:space="preserve"> программы наци</w:t>
      </w:r>
      <w:r w:rsidR="00106EDA" w:rsidRPr="00174269">
        <w:rPr>
          <w:rFonts w:ascii="Times New Roman" w:hAnsi="Times New Roman"/>
          <w:sz w:val="28"/>
          <w:szCs w:val="28"/>
        </w:rPr>
        <w:t>ональной обороны»,</w:t>
      </w:r>
      <w:r w:rsidR="00735107">
        <w:rPr>
          <w:rFonts w:ascii="Times New Roman" w:hAnsi="Times New Roman"/>
          <w:sz w:val="28"/>
          <w:szCs w:val="28"/>
        </w:rPr>
        <w:t xml:space="preserve"> Китай был отмечен как актор, чьи действия со стороны Японии трактуются как вызывающие нестабильность в </w:t>
      </w:r>
      <w:r w:rsidR="00652B05">
        <w:rPr>
          <w:rFonts w:ascii="Times New Roman" w:hAnsi="Times New Roman"/>
          <w:sz w:val="28"/>
          <w:szCs w:val="28"/>
        </w:rPr>
        <w:t>регионе. Именно</w:t>
      </w:r>
      <w:r w:rsidR="00735107">
        <w:rPr>
          <w:rFonts w:ascii="Times New Roman" w:hAnsi="Times New Roman"/>
          <w:sz w:val="28"/>
          <w:szCs w:val="28"/>
        </w:rPr>
        <w:t xml:space="preserve"> военная модернизация Китая вызвала наибольшую озабоче</w:t>
      </w:r>
      <w:r w:rsidR="00652B05">
        <w:rPr>
          <w:rFonts w:ascii="Times New Roman" w:hAnsi="Times New Roman"/>
          <w:sz w:val="28"/>
          <w:szCs w:val="28"/>
        </w:rPr>
        <w:t xml:space="preserve">нность, так как у КНР появилась возможность проявлять свою военную мощь на значительных расстояниях, что способствует нарастанию напряжения в Азиатско-Тихоокеанском регионе. Таким образом военная модернизация Китая стала </w:t>
      </w:r>
      <w:r w:rsidR="00652B05" w:rsidRPr="00174269">
        <w:rPr>
          <w:rFonts w:ascii="Times New Roman" w:hAnsi="Times New Roman"/>
          <w:sz w:val="28"/>
          <w:szCs w:val="28"/>
        </w:rPr>
        <w:t xml:space="preserve">«предметом озабоченности </w:t>
      </w:r>
      <w:r w:rsidR="00652B05">
        <w:rPr>
          <w:rFonts w:ascii="Times New Roman" w:hAnsi="Times New Roman"/>
          <w:sz w:val="28"/>
          <w:szCs w:val="28"/>
        </w:rPr>
        <w:t>для мирового сообщества и в ре</w:t>
      </w:r>
      <w:r w:rsidR="00652B05" w:rsidRPr="00174269">
        <w:rPr>
          <w:rFonts w:ascii="Times New Roman" w:hAnsi="Times New Roman"/>
          <w:sz w:val="28"/>
          <w:szCs w:val="28"/>
        </w:rPr>
        <w:t>гионе</w:t>
      </w:r>
      <w:r w:rsidR="00106EDA" w:rsidRPr="00174269">
        <w:rPr>
          <w:rFonts w:ascii="Times New Roman" w:hAnsi="Times New Roman"/>
          <w:sz w:val="28"/>
          <w:szCs w:val="28"/>
        </w:rPr>
        <w:t xml:space="preserve"> В </w:t>
      </w:r>
      <w:r w:rsidR="00652B05">
        <w:rPr>
          <w:rFonts w:ascii="Times New Roman" w:hAnsi="Times New Roman"/>
          <w:sz w:val="28"/>
          <w:szCs w:val="28"/>
        </w:rPr>
        <w:t xml:space="preserve">свою очередь, в </w:t>
      </w:r>
      <w:r w:rsidR="00106EDA" w:rsidRPr="00174269">
        <w:rPr>
          <w:rFonts w:ascii="Times New Roman" w:hAnsi="Times New Roman"/>
          <w:sz w:val="28"/>
          <w:szCs w:val="28"/>
        </w:rPr>
        <w:t>«Белой книге Японии по обороне 2012 г.»</w:t>
      </w:r>
      <w:r w:rsidR="00652B05" w:rsidRPr="00652B05">
        <w:rPr>
          <w:rStyle w:val="a5"/>
          <w:rFonts w:ascii="Times New Roman" w:hAnsi="Times New Roman"/>
          <w:sz w:val="28"/>
          <w:szCs w:val="28"/>
        </w:rPr>
        <w:t xml:space="preserve"> </w:t>
      </w:r>
      <w:r w:rsidR="00652B05" w:rsidRPr="00174269">
        <w:rPr>
          <w:rStyle w:val="a5"/>
          <w:rFonts w:ascii="Times New Roman" w:hAnsi="Times New Roman"/>
          <w:sz w:val="28"/>
          <w:szCs w:val="28"/>
        </w:rPr>
        <w:footnoteReference w:id="16"/>
      </w:r>
      <w:r w:rsidR="00106EDA" w:rsidRPr="00174269">
        <w:rPr>
          <w:rFonts w:ascii="Times New Roman" w:hAnsi="Times New Roman"/>
          <w:sz w:val="28"/>
          <w:szCs w:val="28"/>
        </w:rPr>
        <w:t xml:space="preserve"> </w:t>
      </w:r>
      <w:r w:rsidR="00652B05">
        <w:rPr>
          <w:rFonts w:ascii="Times New Roman" w:hAnsi="Times New Roman"/>
          <w:sz w:val="28"/>
          <w:szCs w:val="28"/>
        </w:rPr>
        <w:t>был сделан акцент на все возрастающей активности китайских вооруженных сил рядом со спорными территориями и границами зон с проблемами демаркации, что так же не способствовало налаживанию отношений, а лишь наращиванию вооружений и группировок войск в данных районах.</w:t>
      </w:r>
    </w:p>
    <w:p w:rsidR="00CF7757" w:rsidRPr="00174269" w:rsidRDefault="00106EDA"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 В «Бел</w:t>
      </w:r>
      <w:r w:rsidR="00D51B4A">
        <w:rPr>
          <w:rFonts w:ascii="Times New Roman" w:hAnsi="Times New Roman"/>
          <w:sz w:val="28"/>
          <w:szCs w:val="28"/>
        </w:rPr>
        <w:t>ой</w:t>
      </w:r>
      <w:r w:rsidRPr="00174269">
        <w:rPr>
          <w:rFonts w:ascii="Times New Roman" w:hAnsi="Times New Roman"/>
          <w:sz w:val="28"/>
          <w:szCs w:val="28"/>
        </w:rPr>
        <w:t xml:space="preserve"> кн</w:t>
      </w:r>
      <w:r w:rsidR="00D51B4A">
        <w:rPr>
          <w:rFonts w:ascii="Times New Roman" w:hAnsi="Times New Roman"/>
          <w:sz w:val="28"/>
          <w:szCs w:val="28"/>
        </w:rPr>
        <w:t>иге Японии по обороне 2013 г.»</w:t>
      </w:r>
      <w:r w:rsidR="00D51B4A" w:rsidRPr="00D51B4A">
        <w:rPr>
          <w:rStyle w:val="a5"/>
          <w:rFonts w:ascii="Times New Roman" w:hAnsi="Times New Roman"/>
          <w:sz w:val="28"/>
          <w:szCs w:val="28"/>
        </w:rPr>
        <w:t xml:space="preserve"> </w:t>
      </w:r>
      <w:r w:rsidR="00D51B4A" w:rsidRPr="00174269">
        <w:rPr>
          <w:rStyle w:val="a5"/>
          <w:rFonts w:ascii="Times New Roman" w:hAnsi="Times New Roman"/>
          <w:sz w:val="28"/>
          <w:szCs w:val="28"/>
        </w:rPr>
        <w:footnoteReference w:id="17"/>
      </w:r>
      <w:r w:rsidR="00D51B4A">
        <w:rPr>
          <w:rFonts w:ascii="Times New Roman" w:hAnsi="Times New Roman"/>
          <w:sz w:val="28"/>
          <w:szCs w:val="28"/>
        </w:rPr>
        <w:t>,</w:t>
      </w:r>
      <w:r w:rsidRPr="00174269">
        <w:rPr>
          <w:rFonts w:ascii="Times New Roman" w:hAnsi="Times New Roman"/>
          <w:sz w:val="28"/>
          <w:szCs w:val="28"/>
        </w:rPr>
        <w:t xml:space="preserve"> были </w:t>
      </w:r>
      <w:r w:rsidR="00D51B4A">
        <w:rPr>
          <w:rFonts w:ascii="Times New Roman" w:hAnsi="Times New Roman"/>
          <w:sz w:val="28"/>
          <w:szCs w:val="28"/>
        </w:rPr>
        <w:t>отдельно отмечены случаи нарушения китайскими кораблями и самолетами территориального пространства Японии, что по мнению японской стороны указывает на то, что цель Пекина заключается в дестабилизации ситуации в районе спорных островов и ослабление эффективности японского контроля над данной территорией. Так же указаны случаи нарушения международного права и стремление привлечь китайскую сторону к ответственности за данные нарушения. Все это привело к тому, что Япония начала проводить политику наращивания военного потенциала на китайском направлении.</w:t>
      </w:r>
    </w:p>
    <w:p w:rsidR="00106EDA" w:rsidRPr="00174269" w:rsidRDefault="00D51B4A" w:rsidP="00782AB7">
      <w:pPr>
        <w:spacing w:after="0" w:line="360" w:lineRule="auto"/>
        <w:ind w:firstLine="709"/>
        <w:jc w:val="both"/>
        <w:rPr>
          <w:rFonts w:ascii="Times New Roman" w:hAnsi="Times New Roman"/>
          <w:b/>
          <w:sz w:val="28"/>
          <w:szCs w:val="28"/>
        </w:rPr>
      </w:pPr>
      <w:r>
        <w:rPr>
          <w:rFonts w:ascii="Times New Roman" w:hAnsi="Times New Roman"/>
          <w:sz w:val="28"/>
          <w:szCs w:val="28"/>
        </w:rPr>
        <w:lastRenderedPageBreak/>
        <w:t>Более того</w:t>
      </w:r>
      <w:r w:rsidR="00CF7757" w:rsidRPr="00174269">
        <w:rPr>
          <w:rFonts w:ascii="Times New Roman" w:hAnsi="Times New Roman"/>
          <w:sz w:val="28"/>
          <w:szCs w:val="28"/>
        </w:rPr>
        <w:t xml:space="preserve">, </w:t>
      </w:r>
      <w:r>
        <w:rPr>
          <w:rFonts w:ascii="Times New Roman" w:hAnsi="Times New Roman"/>
          <w:sz w:val="28"/>
          <w:szCs w:val="28"/>
        </w:rPr>
        <w:t>некоторые из исследователей пришли к выводам</w:t>
      </w:r>
      <w:r w:rsidR="00106EDA" w:rsidRPr="00174269">
        <w:rPr>
          <w:rFonts w:ascii="Times New Roman" w:hAnsi="Times New Roman"/>
          <w:sz w:val="28"/>
          <w:szCs w:val="28"/>
        </w:rPr>
        <w:t xml:space="preserve">, что </w:t>
      </w:r>
      <w:r>
        <w:rPr>
          <w:rFonts w:ascii="Times New Roman" w:hAnsi="Times New Roman"/>
          <w:sz w:val="28"/>
          <w:szCs w:val="28"/>
        </w:rPr>
        <w:t>внешняя стратегия</w:t>
      </w:r>
      <w:r w:rsidR="00106EDA" w:rsidRPr="00174269">
        <w:rPr>
          <w:rFonts w:ascii="Times New Roman" w:hAnsi="Times New Roman"/>
          <w:sz w:val="28"/>
          <w:szCs w:val="28"/>
        </w:rPr>
        <w:t xml:space="preserve"> Японии в </w:t>
      </w:r>
      <w:r>
        <w:rPr>
          <w:rFonts w:ascii="Times New Roman" w:hAnsi="Times New Roman"/>
          <w:sz w:val="28"/>
          <w:szCs w:val="28"/>
        </w:rPr>
        <w:t>АТР</w:t>
      </w:r>
      <w:r w:rsidR="00106EDA" w:rsidRPr="00174269">
        <w:rPr>
          <w:rFonts w:ascii="Times New Roman" w:hAnsi="Times New Roman"/>
          <w:sz w:val="28"/>
          <w:szCs w:val="28"/>
        </w:rPr>
        <w:t xml:space="preserve"> становится в</w:t>
      </w:r>
      <w:r w:rsidR="00CF7757" w:rsidRPr="00174269">
        <w:rPr>
          <w:rFonts w:ascii="Times New Roman" w:hAnsi="Times New Roman"/>
          <w:sz w:val="28"/>
          <w:szCs w:val="28"/>
        </w:rPr>
        <w:t xml:space="preserve">се </w:t>
      </w:r>
      <w:r>
        <w:rPr>
          <w:rFonts w:ascii="Times New Roman" w:hAnsi="Times New Roman"/>
          <w:sz w:val="28"/>
          <w:szCs w:val="28"/>
        </w:rPr>
        <w:t>более направленной на сдерживание</w:t>
      </w:r>
      <w:r w:rsidR="00106EDA" w:rsidRPr="00174269">
        <w:rPr>
          <w:rFonts w:ascii="Times New Roman" w:hAnsi="Times New Roman"/>
          <w:sz w:val="28"/>
          <w:szCs w:val="28"/>
        </w:rPr>
        <w:t xml:space="preserve"> Китая.</w:t>
      </w:r>
      <w:r w:rsidR="00F33186">
        <w:rPr>
          <w:rFonts w:ascii="Times New Roman" w:hAnsi="Times New Roman"/>
          <w:sz w:val="28"/>
          <w:szCs w:val="28"/>
        </w:rPr>
        <w:t xml:space="preserve"> Ярче всего это выражается в стремлении найти государства со схожим внешнеполитическим курсом по отношению к Китаю, для чего проводились разнообразные программ</w:t>
      </w:r>
      <w:r w:rsidR="00032255">
        <w:rPr>
          <w:rFonts w:ascii="Times New Roman" w:hAnsi="Times New Roman"/>
          <w:sz w:val="28"/>
          <w:szCs w:val="28"/>
        </w:rPr>
        <w:t>ы</w:t>
      </w:r>
      <w:r w:rsidR="00F33186">
        <w:rPr>
          <w:rFonts w:ascii="Times New Roman" w:hAnsi="Times New Roman"/>
          <w:sz w:val="28"/>
          <w:szCs w:val="28"/>
        </w:rPr>
        <w:t xml:space="preserve"> экономической помощи</w:t>
      </w:r>
      <w:r w:rsidR="00032255">
        <w:rPr>
          <w:rFonts w:ascii="Times New Roman" w:hAnsi="Times New Roman"/>
          <w:sz w:val="28"/>
          <w:szCs w:val="28"/>
        </w:rPr>
        <w:t xml:space="preserve">, и идеи обеспечения безопасности в Азиатско-Тихоокеанском регионе. </w:t>
      </w:r>
      <w:r w:rsidR="00106EDA" w:rsidRPr="00174269">
        <w:rPr>
          <w:rFonts w:ascii="Times New Roman" w:hAnsi="Times New Roman"/>
          <w:sz w:val="28"/>
          <w:szCs w:val="28"/>
        </w:rPr>
        <w:t xml:space="preserve"> </w:t>
      </w:r>
      <w:r>
        <w:rPr>
          <w:rFonts w:ascii="Times New Roman" w:hAnsi="Times New Roman"/>
          <w:sz w:val="28"/>
          <w:szCs w:val="28"/>
        </w:rPr>
        <w:t xml:space="preserve"> </w:t>
      </w:r>
      <w:r w:rsidR="00032255">
        <w:rPr>
          <w:rFonts w:ascii="Times New Roman" w:hAnsi="Times New Roman"/>
          <w:sz w:val="28"/>
          <w:szCs w:val="28"/>
        </w:rPr>
        <w:t>Таким образом</w:t>
      </w:r>
      <w:r>
        <w:rPr>
          <w:rFonts w:ascii="Times New Roman" w:hAnsi="Times New Roman"/>
          <w:sz w:val="28"/>
          <w:szCs w:val="28"/>
        </w:rPr>
        <w:t xml:space="preserve"> Япония активно ищет союзников для того, чтобы более эффективно противостоять КНР, которую японская сторона позиционирует как основного агрессора в настоящее время. Для того, чтобы сдержать все возрастающую мощь Китая Япония и пытается создать антикитайский союз с государствами, </w:t>
      </w:r>
      <w:r w:rsidR="00BD7092">
        <w:rPr>
          <w:rFonts w:ascii="Times New Roman" w:hAnsi="Times New Roman"/>
          <w:sz w:val="28"/>
          <w:szCs w:val="28"/>
        </w:rPr>
        <w:t>чьей безопасности Китай так же может угрожать.</w:t>
      </w:r>
    </w:p>
    <w:p w:rsidR="00CB1C13" w:rsidRDefault="00CB1C13" w:rsidP="00782AB7">
      <w:pPr>
        <w:spacing w:after="0" w:line="360" w:lineRule="auto"/>
        <w:ind w:firstLine="709"/>
        <w:jc w:val="both"/>
        <w:rPr>
          <w:rFonts w:ascii="Times New Roman" w:hAnsi="Times New Roman"/>
          <w:b/>
          <w:sz w:val="28"/>
          <w:szCs w:val="28"/>
        </w:rPr>
      </w:pPr>
    </w:p>
    <w:p w:rsidR="001C4C02" w:rsidRPr="000570A5" w:rsidRDefault="001C4C02" w:rsidP="000570A5">
      <w:pPr>
        <w:pStyle w:val="af"/>
        <w:rPr>
          <w:rFonts w:ascii="Times New Roman" w:hAnsi="Times New Roman" w:cs="Times New Roman"/>
          <w:b/>
          <w:sz w:val="28"/>
          <w:szCs w:val="28"/>
        </w:rPr>
      </w:pPr>
      <w:bookmarkStart w:id="11" w:name="_Toc483379294"/>
      <w:r w:rsidRPr="00E7332D">
        <w:rPr>
          <w:rStyle w:val="20"/>
          <w:rFonts w:ascii="Times New Roman" w:hAnsi="Times New Roman" w:cs="Times New Roman"/>
          <w:b/>
          <w:color w:val="000000" w:themeColor="text1"/>
          <w:sz w:val="28"/>
          <w:szCs w:val="28"/>
        </w:rPr>
        <w:t>&amp;1.3 Китайско-японские отношения в начале XXI века: основные точки соприкосновения и узлы противоречий</w:t>
      </w:r>
      <w:bookmarkEnd w:id="11"/>
      <w:r w:rsidRPr="000570A5">
        <w:rPr>
          <w:rFonts w:ascii="Times New Roman" w:hAnsi="Times New Roman" w:cs="Times New Roman"/>
          <w:b/>
          <w:color w:val="000000" w:themeColor="text1"/>
          <w:sz w:val="28"/>
          <w:szCs w:val="28"/>
        </w:rPr>
        <w:t>.</w:t>
      </w:r>
    </w:p>
    <w:p w:rsidR="001C4C02"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Восточная Азия представляет собой уникальный регион, за последние несколько десятилетий достигнувший небывалых темпов развития. АТР стал одним из центров для мировой торговли, многие финансовые потоки стали направляться именного через него, вместе с этим происходило и развитие промышленности и производства. Естественно, что для такого качественного роста нужны были лидеры, ими стали важнейшие государства данного региона – Япония и Китай. И именно соотношение сил между данными странами по большей части определяет политику всего региона в целом, так как любой конфликт между ключевыми фигурами создает ситуацию нестабильности для всего региона, тем самым можно сделать вывод, что именно отношения между Японией и КНР и создают общую политическую обстановку в Азиатско-Тихоокеанском регионе.    </w:t>
      </w:r>
    </w:p>
    <w:p w:rsidR="001C4C02"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Как Китай, так и Япония в полной мере осознают свое положение и то, что их двусторонние отношения играют ключевую роль в родном регионе. Тем не менее нельзя сказать, что в отношениях между данными странами все </w:t>
      </w:r>
      <w:r>
        <w:rPr>
          <w:rFonts w:ascii="Times New Roman" w:eastAsia="Times New Roman" w:hAnsi="Times New Roman"/>
          <w:color w:val="000000"/>
          <w:sz w:val="28"/>
          <w:szCs w:val="28"/>
          <w:lang w:eastAsia="ru-RU"/>
        </w:rPr>
        <w:lastRenderedPageBreak/>
        <w:t>было гладко</w:t>
      </w:r>
      <w:r w:rsidRPr="0017426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Так и в начале 21 века, несмотря на то, что до этого был период, когда страны смогли наладить связи, стали видны противоречия, которые резко осложнили китайско-японские взаимоотношения.</w:t>
      </w:r>
      <w:r w:rsidRPr="00174269">
        <w:rPr>
          <w:rFonts w:ascii="Times New Roman" w:eastAsia="Times New Roman" w:hAnsi="Times New Roman"/>
          <w:color w:val="000000"/>
          <w:sz w:val="28"/>
          <w:szCs w:val="28"/>
          <w:lang w:eastAsia="ru-RU"/>
        </w:rPr>
        <w:t xml:space="preserve"> Однако с начала XXI в., пройдя через период оттепели, эти отношения вновь заметно осложнились.</w:t>
      </w:r>
      <w:r>
        <w:rPr>
          <w:rFonts w:ascii="Times New Roman" w:eastAsia="Times New Roman" w:hAnsi="Times New Roman"/>
          <w:color w:val="000000"/>
          <w:sz w:val="28"/>
          <w:szCs w:val="28"/>
          <w:lang w:eastAsia="ru-RU"/>
        </w:rPr>
        <w:t xml:space="preserve"> Ранее существовали попытки создать конструкт по разрешению противоречий, опора на который смогла бы предотвратить появление кризисов, но все это оказалось неэффективно перед лицом конкретных проблем, которые создавали слишком сильные противоречия. Поэтому очень важно провести анализ факторов, которые смогли разрушить баланс сил в регионе и нарушить связи между Китаем и Японией, что в итоге отрицательно сказалось во всех аспектах государственного взаимодействия. Тем не менее всегда существует вероятность позитивного исхода развития событий, так и в китайско-японский отношениях мы можем наблюдать отдельные факторы, которые способствуют налаживанию диалога. Именно поэтому, в дальнейшем будут рассмотрены наиболее важные факторы, оказавшие свое влияние на развитие отношений между Китаем и Японией.</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1742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Для мирного сосуществования государств соседей одним из главных условий является отсутствие территориальных споров. В свою очередь, между Китаем и Японией существует проблема, которую модно назвать ключевой, и это именно территориальный спор. Так же с учетом менталитета в Азиатско-Тихоокеанском регионе множество проблем создает кардинально разная оценка произошедших исторических событий. Если говорить о территориальном споре, то в данном случае речь идет о притязании Китая на суверенитет </w:t>
      </w:r>
      <w:r w:rsidRPr="00174269">
        <w:rPr>
          <w:rFonts w:ascii="Times New Roman" w:eastAsia="Times New Roman" w:hAnsi="Times New Roman"/>
          <w:color w:val="000000"/>
          <w:sz w:val="28"/>
          <w:szCs w:val="28"/>
          <w:lang w:eastAsia="ru-RU"/>
        </w:rPr>
        <w:t xml:space="preserve">над островами Сэнкаку (Дяоюйдао). </w:t>
      </w:r>
      <w:r>
        <w:rPr>
          <w:rFonts w:ascii="Times New Roman" w:eastAsia="Times New Roman" w:hAnsi="Times New Roman"/>
          <w:color w:val="000000"/>
          <w:sz w:val="28"/>
          <w:szCs w:val="28"/>
          <w:lang w:eastAsia="ru-RU"/>
        </w:rPr>
        <w:t>И КНР и Япония представляют свои факты и доказательства, что именно они исторически и фактически являются владеют данной землей и имеют на нее право</w:t>
      </w:r>
      <w:r w:rsidRPr="00174269">
        <w:rPr>
          <w:rStyle w:val="a5"/>
          <w:rFonts w:ascii="Times New Roman" w:eastAsia="Times New Roman" w:hAnsi="Times New Roman"/>
          <w:color w:val="000000"/>
          <w:sz w:val="28"/>
          <w:szCs w:val="28"/>
          <w:lang w:eastAsia="ru-RU"/>
        </w:rPr>
        <w:footnoteReference w:id="18"/>
      </w:r>
      <w:r>
        <w:rPr>
          <w:rFonts w:ascii="Times New Roman" w:eastAsia="Times New Roman" w:hAnsi="Times New Roman"/>
          <w:color w:val="000000"/>
          <w:sz w:val="28"/>
          <w:szCs w:val="28"/>
          <w:lang w:eastAsia="ru-RU"/>
        </w:rPr>
        <w:t xml:space="preserve">. Но так как несмотря на все китайские заявления фактическое руководство, так и в </w:t>
      </w:r>
      <w:r>
        <w:rPr>
          <w:rFonts w:ascii="Times New Roman" w:eastAsia="Times New Roman" w:hAnsi="Times New Roman"/>
          <w:color w:val="000000"/>
          <w:sz w:val="28"/>
          <w:szCs w:val="28"/>
          <w:lang w:eastAsia="ru-RU"/>
        </w:rPr>
        <w:lastRenderedPageBreak/>
        <w:t>целом принадлежность, над островами принадлежит Японии, то в этом случае Токио в принципе не рассматривает существование территориального спора</w:t>
      </w:r>
      <w:r w:rsidRPr="00174269">
        <w:rPr>
          <w:rStyle w:val="a5"/>
          <w:rFonts w:ascii="Times New Roman" w:eastAsia="Times New Roman" w:hAnsi="Times New Roman"/>
          <w:color w:val="000000"/>
          <w:sz w:val="28"/>
          <w:szCs w:val="28"/>
          <w:lang w:eastAsia="ru-RU"/>
        </w:rPr>
        <w:footnoteReference w:id="19"/>
      </w:r>
      <w:r>
        <w:rPr>
          <w:rFonts w:ascii="Times New Roman" w:eastAsia="Times New Roman" w:hAnsi="Times New Roman"/>
          <w:color w:val="000000"/>
          <w:sz w:val="28"/>
          <w:szCs w:val="28"/>
          <w:lang w:eastAsia="ru-RU"/>
        </w:rPr>
        <w:t>, что, конечно же, не отменяет существование серьезной проблемы</w:t>
      </w:r>
      <w:r w:rsidRPr="00174269">
        <w:rPr>
          <w:rFonts w:ascii="Times New Roman" w:eastAsia="Times New Roman" w:hAnsi="Times New Roman"/>
          <w:color w:val="000000"/>
          <w:sz w:val="28"/>
          <w:szCs w:val="28"/>
          <w:lang w:eastAsia="ru-RU"/>
        </w:rPr>
        <w:t>.</w:t>
      </w:r>
    </w:p>
    <w:p w:rsidR="001C4C02"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Существует и еще одно территориальное противоречие, которое касается положения стран в Восточно-Китайском море. В данном случае конфликт возник на почве разграничения исключительных экономических зон, которые дают важные привилегии в торговле и использовании ресурсов, находящихся на территории данной зоны. Суть конфликта в том, что двухсотмильные исключительные экономические зоны пересекаются, из-за недостатка территории в данном районе, что привело к созданию проблемы демаркации, которая бы устроила оба государства. В итоге ни Китай, ни Япония не хочет уступать другому в морском пространстве и конфликт выглядит просто не разрешаемым.</w:t>
      </w:r>
      <w:r w:rsidRPr="00174269">
        <w:rPr>
          <w:rFonts w:ascii="Times New Roman" w:eastAsia="Times New Roman" w:hAnsi="Times New Roman"/>
          <w:color w:val="000000"/>
          <w:sz w:val="28"/>
          <w:szCs w:val="28"/>
          <w:lang w:eastAsia="ru-RU"/>
        </w:rPr>
        <w:t xml:space="preserve"> </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Как известно, одни проблемы часто порождают другие, так и территориальный спор относительно островов Сэнкаку (Дяоюйдао) создал в последствии еще одну конфликтную ситуацию. Суть в том, что конфликт появился из-за совпадения </w:t>
      </w:r>
      <w:r w:rsidRPr="00174269">
        <w:rPr>
          <w:rFonts w:ascii="Times New Roman" w:eastAsia="Times New Roman" w:hAnsi="Times New Roman"/>
          <w:color w:val="000000"/>
          <w:sz w:val="28"/>
          <w:szCs w:val="28"/>
          <w:lang w:eastAsia="ru-RU"/>
        </w:rPr>
        <w:t xml:space="preserve">идентификационных зон противовоздушной обороны. 23 ноября 2013 г. </w:t>
      </w:r>
      <w:r>
        <w:rPr>
          <w:rFonts w:ascii="Times New Roman" w:eastAsia="Times New Roman" w:hAnsi="Times New Roman"/>
          <w:color w:val="000000"/>
          <w:sz w:val="28"/>
          <w:szCs w:val="28"/>
          <w:lang w:eastAsia="ru-RU"/>
        </w:rPr>
        <w:t>КНР</w:t>
      </w:r>
      <w:r w:rsidRPr="001742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учредила такую зону</w:t>
      </w:r>
      <w:r w:rsidRPr="00174269">
        <w:rPr>
          <w:rFonts w:ascii="Times New Roman" w:eastAsia="Times New Roman" w:hAnsi="Times New Roman"/>
          <w:color w:val="000000"/>
          <w:sz w:val="28"/>
          <w:szCs w:val="28"/>
          <w:lang w:eastAsia="ru-RU"/>
        </w:rPr>
        <w:t xml:space="preserve"> в Восточно-Китайском море,</w:t>
      </w:r>
      <w:r>
        <w:rPr>
          <w:rFonts w:ascii="Times New Roman" w:eastAsia="Times New Roman" w:hAnsi="Times New Roman"/>
          <w:color w:val="000000"/>
          <w:sz w:val="28"/>
          <w:szCs w:val="28"/>
          <w:lang w:eastAsia="ru-RU"/>
        </w:rPr>
        <w:t xml:space="preserve"> включив в нее территорию спорных островов</w:t>
      </w:r>
      <w:r w:rsidRPr="001742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 свою очередь Японии очень резко отреагировала на данный шаг</w:t>
      </w:r>
      <w:r w:rsidRPr="00174269">
        <w:rPr>
          <w:rStyle w:val="a5"/>
          <w:rFonts w:ascii="Times New Roman" w:eastAsia="Times New Roman" w:hAnsi="Times New Roman"/>
          <w:color w:val="000000"/>
          <w:sz w:val="28"/>
          <w:szCs w:val="28"/>
          <w:lang w:eastAsia="ru-RU"/>
        </w:rPr>
        <w:footnoteReference w:id="20"/>
      </w:r>
      <w:r>
        <w:rPr>
          <w:rFonts w:ascii="Times New Roman" w:eastAsia="Times New Roman" w:hAnsi="Times New Roman"/>
          <w:color w:val="000000"/>
          <w:sz w:val="28"/>
          <w:szCs w:val="28"/>
          <w:lang w:eastAsia="ru-RU"/>
        </w:rPr>
        <w:t>, назвав такие действия совершенно неприемлемыми, в чем японское правительство поддержали США, что создает еще более сложную конфликтную ситуацию</w:t>
      </w:r>
      <w:r w:rsidRPr="00174269">
        <w:rPr>
          <w:rFonts w:ascii="Times New Roman" w:eastAsia="Times New Roman" w:hAnsi="Times New Roman"/>
          <w:color w:val="000000"/>
          <w:sz w:val="28"/>
          <w:szCs w:val="28"/>
          <w:lang w:eastAsia="ru-RU"/>
        </w:rPr>
        <w:t>.</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Ответ Китая заключался в обвинении и Соединенных Штатов и Японии в политике двойных стандартов</w:t>
      </w:r>
      <w:r w:rsidRPr="00174269">
        <w:rPr>
          <w:rStyle w:val="a5"/>
          <w:rFonts w:ascii="Times New Roman" w:eastAsia="Times New Roman" w:hAnsi="Times New Roman"/>
          <w:color w:val="000000"/>
          <w:sz w:val="28"/>
          <w:szCs w:val="28"/>
          <w:lang w:eastAsia="ru-RU"/>
        </w:rPr>
        <w:footnoteReference w:id="21"/>
      </w:r>
      <w:r>
        <w:rPr>
          <w:rFonts w:ascii="Times New Roman" w:eastAsia="Times New Roman" w:hAnsi="Times New Roman"/>
          <w:color w:val="000000"/>
          <w:sz w:val="28"/>
          <w:szCs w:val="28"/>
          <w:lang w:eastAsia="ru-RU"/>
        </w:rPr>
        <w:t xml:space="preserve">. Было заявлено, что установление данной </w:t>
      </w:r>
      <w:r>
        <w:rPr>
          <w:rFonts w:ascii="Times New Roman" w:eastAsia="Times New Roman" w:hAnsi="Times New Roman"/>
          <w:color w:val="000000"/>
          <w:sz w:val="28"/>
          <w:szCs w:val="28"/>
          <w:lang w:eastAsia="ru-RU"/>
        </w:rPr>
        <w:lastRenderedPageBreak/>
        <w:t>зоны не нарушает ни одного закона в международном праве.</w:t>
      </w:r>
      <w:r w:rsidRPr="00174269">
        <w:rPr>
          <w:rFonts w:ascii="Times New Roman" w:eastAsia="Times New Roman" w:hAnsi="Times New Roman"/>
          <w:color w:val="000000"/>
          <w:sz w:val="28"/>
          <w:szCs w:val="28"/>
          <w:lang w:eastAsia="ru-RU"/>
        </w:rPr>
        <w:t xml:space="preserve"> Представитель КНР </w:t>
      </w:r>
      <w:r>
        <w:rPr>
          <w:rFonts w:ascii="Times New Roman" w:eastAsia="Times New Roman" w:hAnsi="Times New Roman"/>
          <w:color w:val="000000"/>
          <w:sz w:val="28"/>
          <w:szCs w:val="28"/>
          <w:lang w:eastAsia="ru-RU"/>
        </w:rPr>
        <w:t>особо выделил</w:t>
      </w:r>
      <w:r w:rsidRPr="00174269">
        <w:rPr>
          <w:rFonts w:ascii="Times New Roman" w:eastAsia="Times New Roman" w:hAnsi="Times New Roman"/>
          <w:color w:val="000000"/>
          <w:sz w:val="28"/>
          <w:szCs w:val="28"/>
          <w:lang w:eastAsia="ru-RU"/>
        </w:rPr>
        <w:t>, что</w:t>
      </w:r>
      <w:r>
        <w:rPr>
          <w:rFonts w:ascii="Times New Roman" w:eastAsia="Times New Roman" w:hAnsi="Times New Roman"/>
          <w:color w:val="000000"/>
          <w:sz w:val="28"/>
          <w:szCs w:val="28"/>
          <w:lang w:eastAsia="ru-RU"/>
        </w:rPr>
        <w:t xml:space="preserve"> такие зоны имеет не только Китай, но и сама Япония и в ее случае граница таких зон проходит совсем близком с территорий Китая на материке</w:t>
      </w:r>
      <w:r w:rsidRPr="0017426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Таким образом возникала новая конфликтная ситуация в и так не простых японо-китайских отношениях. В условии сохранения общей напряженности и отсутствия каких-либо договоренностей по поводу взаимодействия в воздушном пространстве и на территории созданных идентификационных зон усиливается вероятность различных инцидентов, которые повлекут за собой еще большее усложнение и ухудшение отношений между двумя странами</w:t>
      </w:r>
      <w:r w:rsidRPr="00174269">
        <w:rPr>
          <w:rFonts w:ascii="Times New Roman" w:eastAsia="Times New Roman" w:hAnsi="Times New Roman"/>
          <w:color w:val="000000"/>
          <w:sz w:val="28"/>
          <w:szCs w:val="28"/>
          <w:lang w:eastAsia="ru-RU"/>
        </w:rPr>
        <w:t>.</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Другой сферой, в которой проявляются существующие противоречия, которые постоянно вызывают конфликты между Японией и Китаем, </w:t>
      </w:r>
      <w:r w:rsidRPr="00174269">
        <w:rPr>
          <w:rFonts w:ascii="Times New Roman" w:eastAsia="Times New Roman" w:hAnsi="Times New Roman"/>
          <w:color w:val="000000"/>
          <w:sz w:val="28"/>
          <w:szCs w:val="28"/>
          <w:lang w:eastAsia="ru-RU"/>
        </w:rPr>
        <w:t>являются проблемы ис</w:t>
      </w:r>
      <w:r>
        <w:rPr>
          <w:rFonts w:ascii="Times New Roman" w:eastAsia="Times New Roman" w:hAnsi="Times New Roman"/>
          <w:color w:val="000000"/>
          <w:sz w:val="28"/>
          <w:szCs w:val="28"/>
          <w:lang w:eastAsia="ru-RU"/>
        </w:rPr>
        <w:t>торического прошлого двух стран. Особенно остро обсуждается период японской агрессии и захвата китайских территорий, который сопровождался многочисленными военными преступлениями</w:t>
      </w:r>
      <w:r w:rsidRPr="00174269">
        <w:rPr>
          <w:rFonts w:ascii="Times New Roman" w:eastAsia="Times New Roman" w:hAnsi="Times New Roman"/>
          <w:color w:val="000000"/>
          <w:sz w:val="28"/>
          <w:szCs w:val="28"/>
          <w:lang w:eastAsia="ru-RU"/>
        </w:rPr>
        <w:t xml:space="preserve"> между 1894 и 1945 гг. </w:t>
      </w:r>
      <w:r>
        <w:rPr>
          <w:rFonts w:ascii="Times New Roman" w:eastAsia="Times New Roman" w:hAnsi="Times New Roman"/>
          <w:color w:val="000000"/>
          <w:sz w:val="28"/>
          <w:szCs w:val="28"/>
          <w:lang w:eastAsia="ru-RU"/>
        </w:rPr>
        <w:t>В Китае</w:t>
      </w:r>
      <w:r w:rsidRPr="001742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очень остро реагируют на любые японские трактовки данных событий, особенно касающиеся </w:t>
      </w:r>
      <w:r w:rsidRPr="00174269">
        <w:rPr>
          <w:rFonts w:ascii="Times New Roman" w:eastAsia="Times New Roman" w:hAnsi="Times New Roman"/>
          <w:color w:val="000000"/>
          <w:sz w:val="28"/>
          <w:szCs w:val="28"/>
          <w:lang w:eastAsia="ru-RU"/>
        </w:rPr>
        <w:t xml:space="preserve">Нанкинской резни (1937 г.), "Отряда </w:t>
      </w:r>
      <w:r>
        <w:rPr>
          <w:rFonts w:ascii="Times New Roman" w:eastAsia="Times New Roman" w:hAnsi="Times New Roman"/>
          <w:color w:val="000000"/>
          <w:sz w:val="28"/>
          <w:szCs w:val="28"/>
          <w:lang w:eastAsia="ru-RU"/>
        </w:rPr>
        <w:t>731", проблем "женщин комфорта"</w:t>
      </w:r>
      <w:r w:rsidRPr="001742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 другие события тех времен</w:t>
      </w:r>
      <w:r w:rsidRPr="001742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Китайской стороной всегда подвергается критике любая попытка не признать существовавших преступлений японских войск против китайского народа. </w:t>
      </w:r>
      <w:r w:rsidRPr="00174269">
        <w:rPr>
          <w:rFonts w:ascii="Times New Roman" w:eastAsia="Times New Roman" w:hAnsi="Times New Roman"/>
          <w:color w:val="000000"/>
          <w:sz w:val="28"/>
          <w:szCs w:val="28"/>
          <w:lang w:eastAsia="ru-RU"/>
        </w:rPr>
        <w:t xml:space="preserve">В 2014 г. </w:t>
      </w:r>
      <w:r>
        <w:rPr>
          <w:rFonts w:ascii="Times New Roman" w:eastAsia="Times New Roman" w:hAnsi="Times New Roman"/>
          <w:color w:val="000000"/>
          <w:sz w:val="28"/>
          <w:szCs w:val="28"/>
          <w:lang w:eastAsia="ru-RU"/>
        </w:rPr>
        <w:t>представитель Министерства иностранных дел Китая сделал заявление касательно того</w:t>
      </w:r>
      <w:r w:rsidRPr="00174269">
        <w:rPr>
          <w:rFonts w:ascii="Times New Roman" w:eastAsia="Times New Roman" w:hAnsi="Times New Roman"/>
          <w:color w:val="000000"/>
          <w:sz w:val="28"/>
          <w:szCs w:val="28"/>
          <w:lang w:eastAsia="ru-RU"/>
        </w:rPr>
        <w:t>, что Токио "пытается отрицать и даже приукрашивать" историю вооруженной агрессии Японии</w:t>
      </w:r>
      <w:r w:rsidRPr="00174269">
        <w:rPr>
          <w:rStyle w:val="a5"/>
          <w:rFonts w:ascii="Times New Roman" w:eastAsia="Times New Roman" w:hAnsi="Times New Roman"/>
          <w:color w:val="000000"/>
          <w:sz w:val="28"/>
          <w:szCs w:val="28"/>
          <w:lang w:eastAsia="ru-RU"/>
        </w:rPr>
        <w:footnoteReference w:id="22"/>
      </w:r>
      <w:r w:rsidRPr="001742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Данное заявление было сделано в качестве ответа на принятый японским правительством курс на смену исторического облика Японии, прежде всего в глазах собственной нации, как более патриотичного. Тем не менее сразу же п</w:t>
      </w:r>
      <w:r w:rsidRPr="00174269">
        <w:rPr>
          <w:rFonts w:ascii="Times New Roman" w:eastAsia="Times New Roman" w:hAnsi="Times New Roman"/>
          <w:color w:val="000000"/>
          <w:sz w:val="28"/>
          <w:szCs w:val="28"/>
          <w:lang w:eastAsia="ru-RU"/>
        </w:rPr>
        <w:t xml:space="preserve">оявились сообщения, </w:t>
      </w:r>
      <w:r>
        <w:rPr>
          <w:rFonts w:ascii="Times New Roman" w:eastAsia="Times New Roman" w:hAnsi="Times New Roman"/>
          <w:color w:val="000000"/>
          <w:sz w:val="28"/>
          <w:szCs w:val="28"/>
          <w:lang w:eastAsia="ru-RU"/>
        </w:rPr>
        <w:t xml:space="preserve"> которые гласили, что </w:t>
      </w:r>
      <w:r w:rsidRPr="00174269">
        <w:rPr>
          <w:rFonts w:ascii="Times New Roman" w:eastAsia="Times New Roman" w:hAnsi="Times New Roman"/>
          <w:color w:val="000000"/>
          <w:sz w:val="28"/>
          <w:szCs w:val="28"/>
          <w:lang w:eastAsia="ru-RU"/>
        </w:rPr>
        <w:t>правительство Японии</w:t>
      </w:r>
      <w:r>
        <w:rPr>
          <w:rFonts w:ascii="Times New Roman" w:eastAsia="Times New Roman" w:hAnsi="Times New Roman"/>
          <w:color w:val="000000"/>
          <w:sz w:val="28"/>
          <w:szCs w:val="28"/>
          <w:lang w:eastAsia="ru-RU"/>
        </w:rPr>
        <w:t xml:space="preserve"> вознамерилось </w:t>
      </w:r>
      <w:r>
        <w:rPr>
          <w:rFonts w:ascii="Times New Roman" w:eastAsia="Times New Roman" w:hAnsi="Times New Roman"/>
          <w:color w:val="000000"/>
          <w:sz w:val="28"/>
          <w:szCs w:val="28"/>
          <w:lang w:eastAsia="ru-RU"/>
        </w:rPr>
        <w:lastRenderedPageBreak/>
        <w:t>переписать историю</w:t>
      </w:r>
      <w:r w:rsidRPr="00174269">
        <w:rPr>
          <w:rStyle w:val="a5"/>
          <w:rFonts w:ascii="Times New Roman" w:eastAsia="Times New Roman" w:hAnsi="Times New Roman"/>
          <w:color w:val="000000"/>
          <w:sz w:val="28"/>
          <w:szCs w:val="28"/>
          <w:lang w:eastAsia="ru-RU"/>
        </w:rPr>
        <w:footnoteReference w:id="23"/>
      </w:r>
      <w:r>
        <w:rPr>
          <w:rFonts w:ascii="Times New Roman" w:eastAsia="Times New Roman" w:hAnsi="Times New Roman"/>
          <w:color w:val="000000"/>
          <w:sz w:val="28"/>
          <w:szCs w:val="28"/>
          <w:lang w:eastAsia="ru-RU"/>
        </w:rPr>
        <w:t xml:space="preserve"> и создает новые школьные учебники в которых были пересмотрены некоторые события, количество жертв и, конечно же, роль Японии в данных событиях. </w:t>
      </w:r>
      <w:r w:rsidR="00B86660">
        <w:rPr>
          <w:rFonts w:ascii="Times New Roman" w:eastAsia="Times New Roman" w:hAnsi="Times New Roman"/>
          <w:color w:val="000000"/>
          <w:sz w:val="28"/>
          <w:szCs w:val="28"/>
          <w:lang w:eastAsia="ru-RU"/>
        </w:rPr>
        <w:t>Такие</w:t>
      </w:r>
      <w:r>
        <w:rPr>
          <w:rFonts w:ascii="Times New Roman" w:eastAsia="Times New Roman" w:hAnsi="Times New Roman"/>
          <w:color w:val="000000"/>
          <w:sz w:val="28"/>
          <w:szCs w:val="28"/>
          <w:lang w:eastAsia="ru-RU"/>
        </w:rPr>
        <w:t xml:space="preserve"> сообщения вызвали бур</w:t>
      </w:r>
      <w:r w:rsidR="00B86660">
        <w:rPr>
          <w:rFonts w:ascii="Times New Roman" w:eastAsia="Times New Roman" w:hAnsi="Times New Roman"/>
          <w:color w:val="000000"/>
          <w:sz w:val="28"/>
          <w:szCs w:val="28"/>
          <w:lang w:eastAsia="ru-RU"/>
        </w:rPr>
        <w:t>ное негодования со стороны китайского населения и официальных лиц</w:t>
      </w:r>
      <w:r>
        <w:rPr>
          <w:rFonts w:ascii="Times New Roman" w:eastAsia="Times New Roman" w:hAnsi="Times New Roman"/>
          <w:color w:val="000000"/>
          <w:sz w:val="28"/>
          <w:szCs w:val="28"/>
          <w:lang w:eastAsia="ru-RU"/>
        </w:rPr>
        <w:t>.</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 менее жесткая позиция у Китая и по поводу </w:t>
      </w:r>
      <w:r w:rsidRPr="00174269">
        <w:rPr>
          <w:rFonts w:ascii="Times New Roman" w:eastAsia="Times New Roman" w:hAnsi="Times New Roman"/>
          <w:color w:val="000000"/>
          <w:sz w:val="28"/>
          <w:szCs w:val="28"/>
          <w:lang w:eastAsia="ru-RU"/>
        </w:rPr>
        <w:t>посещени</w:t>
      </w:r>
      <w:r>
        <w:rPr>
          <w:rFonts w:ascii="Times New Roman" w:eastAsia="Times New Roman" w:hAnsi="Times New Roman"/>
          <w:color w:val="000000"/>
          <w:sz w:val="28"/>
          <w:szCs w:val="28"/>
          <w:lang w:eastAsia="ru-RU"/>
        </w:rPr>
        <w:t>я</w:t>
      </w:r>
      <w:r w:rsidRPr="00174269">
        <w:rPr>
          <w:rFonts w:ascii="Times New Roman" w:eastAsia="Times New Roman" w:hAnsi="Times New Roman"/>
          <w:color w:val="000000"/>
          <w:sz w:val="28"/>
          <w:szCs w:val="28"/>
          <w:lang w:eastAsia="ru-RU"/>
        </w:rPr>
        <w:t xml:space="preserve"> храма Ясукуни главами японского правительства</w:t>
      </w:r>
      <w:r>
        <w:rPr>
          <w:rFonts w:ascii="Times New Roman" w:eastAsia="Times New Roman" w:hAnsi="Times New Roman"/>
          <w:color w:val="000000"/>
          <w:sz w:val="28"/>
          <w:szCs w:val="28"/>
          <w:lang w:eastAsia="ru-RU"/>
        </w:rPr>
        <w:t>. Суть проблемы заключается в том, что</w:t>
      </w:r>
      <w:r w:rsidRPr="001742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синтоистский храм</w:t>
      </w:r>
      <w:r w:rsidRPr="00174269">
        <w:rPr>
          <w:rFonts w:ascii="Times New Roman" w:eastAsia="Times New Roman" w:hAnsi="Times New Roman"/>
          <w:color w:val="000000"/>
          <w:sz w:val="28"/>
          <w:szCs w:val="28"/>
          <w:lang w:eastAsia="ru-RU"/>
        </w:rPr>
        <w:t xml:space="preserve"> Ясукуни</w:t>
      </w:r>
      <w:r>
        <w:rPr>
          <w:rFonts w:ascii="Times New Roman" w:eastAsia="Times New Roman" w:hAnsi="Times New Roman"/>
          <w:color w:val="000000"/>
          <w:sz w:val="28"/>
          <w:szCs w:val="28"/>
          <w:lang w:eastAsia="ru-RU"/>
        </w:rPr>
        <w:t xml:space="preserve"> является местом хранения табличек</w:t>
      </w:r>
      <w:r w:rsidRPr="00174269">
        <w:rPr>
          <w:rFonts w:ascii="Times New Roman" w:eastAsia="Times New Roman" w:hAnsi="Times New Roman"/>
          <w:color w:val="000000"/>
          <w:sz w:val="28"/>
          <w:szCs w:val="28"/>
          <w:lang w:eastAsia="ru-RU"/>
        </w:rPr>
        <w:t xml:space="preserve"> с именами японцев,</w:t>
      </w:r>
      <w:r>
        <w:rPr>
          <w:rFonts w:ascii="Times New Roman" w:eastAsia="Times New Roman" w:hAnsi="Times New Roman"/>
          <w:color w:val="000000"/>
          <w:sz w:val="28"/>
          <w:szCs w:val="28"/>
          <w:lang w:eastAsia="ru-RU"/>
        </w:rPr>
        <w:t xml:space="preserve"> которые погибли в бою за свою Родину. Главный фактор для появления конфликта заключается в том, что среди этих японцев есть </w:t>
      </w:r>
      <w:r w:rsidRPr="00174269">
        <w:rPr>
          <w:rFonts w:ascii="Times New Roman" w:eastAsia="Times New Roman" w:hAnsi="Times New Roman"/>
          <w:color w:val="000000"/>
          <w:sz w:val="28"/>
          <w:szCs w:val="28"/>
          <w:lang w:eastAsia="ru-RU"/>
        </w:rPr>
        <w:t xml:space="preserve">военные преступники периода Второй мировой войны. </w:t>
      </w:r>
      <w:r>
        <w:rPr>
          <w:rFonts w:ascii="Times New Roman" w:eastAsia="Times New Roman" w:hAnsi="Times New Roman"/>
          <w:color w:val="000000"/>
          <w:sz w:val="28"/>
          <w:szCs w:val="28"/>
          <w:lang w:eastAsia="ru-RU"/>
        </w:rPr>
        <w:t>Для стран</w:t>
      </w:r>
      <w:r w:rsidRPr="00174269">
        <w:rPr>
          <w:rFonts w:ascii="Times New Roman" w:eastAsia="Times New Roman" w:hAnsi="Times New Roman"/>
          <w:color w:val="000000"/>
          <w:sz w:val="28"/>
          <w:szCs w:val="28"/>
          <w:lang w:eastAsia="ru-RU"/>
        </w:rPr>
        <w:t xml:space="preserve"> Азии,</w:t>
      </w:r>
      <w:r>
        <w:rPr>
          <w:rFonts w:ascii="Times New Roman" w:eastAsia="Times New Roman" w:hAnsi="Times New Roman"/>
          <w:color w:val="000000"/>
          <w:sz w:val="28"/>
          <w:szCs w:val="28"/>
          <w:lang w:eastAsia="ru-RU"/>
        </w:rPr>
        <w:t xml:space="preserve"> которые</w:t>
      </w:r>
      <w:r w:rsidRPr="001742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являются жертвами японской оккупации</w:t>
      </w:r>
      <w:r w:rsidRPr="0017426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храм</w:t>
      </w:r>
      <w:r w:rsidRPr="00174269">
        <w:rPr>
          <w:rFonts w:ascii="Times New Roman" w:eastAsia="Times New Roman" w:hAnsi="Times New Roman"/>
          <w:color w:val="000000"/>
          <w:sz w:val="28"/>
          <w:szCs w:val="28"/>
          <w:lang w:eastAsia="ru-RU"/>
        </w:rPr>
        <w:t xml:space="preserve"> Ясукуни является символом милитаризма, и его посещения японскими официальными лицами вызывают протесты и воспринимаются как оправдание совершенной агрессии.</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Данные противоречия добавляют актуальности проблеме публичного извинения Японии за свои жестокие действия во время войн.</w:t>
      </w:r>
      <w:r w:rsidRPr="00174269">
        <w:rPr>
          <w:rFonts w:ascii="Times New Roman" w:eastAsia="Times New Roman" w:hAnsi="Times New Roman"/>
          <w:color w:val="000000"/>
          <w:sz w:val="28"/>
          <w:szCs w:val="28"/>
          <w:lang w:eastAsia="ru-RU"/>
        </w:rPr>
        <w:t xml:space="preserve"> Очень важна формулировка заявления, его тональность и искренность. 15 августа 1995 г. премьер-министр Т. Мураяма</w:t>
      </w:r>
      <w:r>
        <w:rPr>
          <w:rFonts w:ascii="Times New Roman" w:eastAsia="Times New Roman" w:hAnsi="Times New Roman"/>
          <w:color w:val="000000"/>
          <w:sz w:val="28"/>
          <w:szCs w:val="28"/>
          <w:lang w:eastAsia="ru-RU"/>
        </w:rPr>
        <w:t xml:space="preserve"> на заседании ООН</w:t>
      </w:r>
      <w:r w:rsidRPr="001742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произнес самые известные извинения Японии за совершенную агрессию. В дальнейшем именно его </w:t>
      </w:r>
      <w:r w:rsidRPr="00174269">
        <w:rPr>
          <w:rFonts w:ascii="Times New Roman" w:eastAsia="Times New Roman" w:hAnsi="Times New Roman"/>
          <w:color w:val="000000"/>
          <w:sz w:val="28"/>
          <w:szCs w:val="28"/>
          <w:lang w:eastAsia="ru-RU"/>
        </w:rPr>
        <w:t>формулировка</w:t>
      </w:r>
      <w:r>
        <w:rPr>
          <w:rFonts w:ascii="Times New Roman" w:eastAsia="Times New Roman" w:hAnsi="Times New Roman"/>
          <w:color w:val="000000"/>
          <w:sz w:val="28"/>
          <w:szCs w:val="28"/>
          <w:lang w:eastAsia="ru-RU"/>
        </w:rPr>
        <w:t xml:space="preserve"> стала своего рода стандартным образцом, к которому старались прибегать все</w:t>
      </w:r>
      <w:r w:rsidRPr="00174269">
        <w:rPr>
          <w:rFonts w:ascii="Times New Roman" w:eastAsia="Times New Roman" w:hAnsi="Times New Roman"/>
          <w:color w:val="000000"/>
          <w:sz w:val="28"/>
          <w:szCs w:val="28"/>
          <w:lang w:eastAsia="ru-RU"/>
        </w:rPr>
        <w:t xml:space="preserve"> по</w:t>
      </w:r>
      <w:r>
        <w:rPr>
          <w:rFonts w:ascii="Times New Roman" w:eastAsia="Times New Roman" w:hAnsi="Times New Roman"/>
          <w:color w:val="000000"/>
          <w:sz w:val="28"/>
          <w:szCs w:val="28"/>
          <w:lang w:eastAsia="ru-RU"/>
        </w:rPr>
        <w:t>следующие японские руководители</w:t>
      </w:r>
      <w:r w:rsidRPr="00174269">
        <w:rPr>
          <w:rStyle w:val="a5"/>
          <w:rFonts w:ascii="Times New Roman" w:eastAsia="Times New Roman" w:hAnsi="Times New Roman"/>
          <w:color w:val="000000"/>
          <w:sz w:val="28"/>
          <w:szCs w:val="28"/>
          <w:lang w:eastAsia="ru-RU"/>
        </w:rPr>
        <w:footnoteReference w:id="24"/>
      </w:r>
      <w:r w:rsidRPr="0017426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Однако данная формулировка не смогла закрыть вопрос о публичных извинениях и в последствии японская сторона уже отказывалась их приносить, объясняя это тем, что новое поколение не несет ответственности за грехи предыдущего, с </w:t>
      </w:r>
      <w:r>
        <w:rPr>
          <w:rFonts w:ascii="Times New Roman" w:eastAsia="Times New Roman" w:hAnsi="Times New Roman"/>
          <w:color w:val="000000"/>
          <w:sz w:val="28"/>
          <w:szCs w:val="28"/>
          <w:lang w:eastAsia="ru-RU"/>
        </w:rPr>
        <w:lastRenderedPageBreak/>
        <w:t>чем совершенно не согласна китайская сторона. Так что это добавляет еще одну нерешенную проблему в японо-китайские отношения.</w:t>
      </w:r>
    </w:p>
    <w:p w:rsidR="001C4C02"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Такова краткий анализ </w:t>
      </w:r>
      <w:r w:rsidRPr="00174269">
        <w:rPr>
          <w:rFonts w:ascii="Times New Roman" w:eastAsia="Times New Roman" w:hAnsi="Times New Roman"/>
          <w:color w:val="000000"/>
          <w:sz w:val="28"/>
          <w:szCs w:val="28"/>
          <w:lang w:eastAsia="ru-RU"/>
        </w:rPr>
        <w:t>основных проблем,</w:t>
      </w:r>
      <w:r>
        <w:rPr>
          <w:rFonts w:ascii="Times New Roman" w:eastAsia="Times New Roman" w:hAnsi="Times New Roman"/>
          <w:color w:val="000000"/>
          <w:sz w:val="28"/>
          <w:szCs w:val="28"/>
          <w:lang w:eastAsia="ru-RU"/>
        </w:rPr>
        <w:t xml:space="preserve"> сложившихся по ходу японо-китайского взаимодействия и привносящих конфликт в </w:t>
      </w:r>
      <w:r w:rsidRPr="00174269">
        <w:rPr>
          <w:rFonts w:ascii="Times New Roman" w:eastAsia="Times New Roman" w:hAnsi="Times New Roman"/>
          <w:color w:val="000000"/>
          <w:sz w:val="28"/>
          <w:szCs w:val="28"/>
          <w:lang w:eastAsia="ru-RU"/>
        </w:rPr>
        <w:t xml:space="preserve">отношения </w:t>
      </w:r>
      <w:r>
        <w:rPr>
          <w:rFonts w:ascii="Times New Roman" w:eastAsia="Times New Roman" w:hAnsi="Times New Roman"/>
          <w:color w:val="000000"/>
          <w:sz w:val="28"/>
          <w:szCs w:val="28"/>
          <w:lang w:eastAsia="ru-RU"/>
        </w:rPr>
        <w:t>между Китаем</w:t>
      </w:r>
      <w:r w:rsidRPr="00174269">
        <w:rPr>
          <w:rFonts w:ascii="Times New Roman" w:eastAsia="Times New Roman" w:hAnsi="Times New Roman"/>
          <w:color w:val="000000"/>
          <w:sz w:val="28"/>
          <w:szCs w:val="28"/>
          <w:lang w:eastAsia="ru-RU"/>
        </w:rPr>
        <w:t xml:space="preserve"> и Япони</w:t>
      </w:r>
      <w:r>
        <w:rPr>
          <w:rFonts w:ascii="Times New Roman" w:eastAsia="Times New Roman" w:hAnsi="Times New Roman"/>
          <w:color w:val="000000"/>
          <w:sz w:val="28"/>
          <w:szCs w:val="28"/>
          <w:lang w:eastAsia="ru-RU"/>
        </w:rPr>
        <w:t>ей</w:t>
      </w:r>
      <w:r w:rsidRPr="001742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Следует отметить, что в данное время</w:t>
      </w:r>
      <w:r w:rsidRPr="001742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основными и наиболее острыми являются</w:t>
      </w:r>
      <w:r w:rsidRPr="00174269">
        <w:rPr>
          <w:rFonts w:ascii="Times New Roman" w:eastAsia="Times New Roman" w:hAnsi="Times New Roman"/>
          <w:color w:val="000000"/>
          <w:sz w:val="28"/>
          <w:szCs w:val="28"/>
          <w:lang w:eastAsia="ru-RU"/>
        </w:rPr>
        <w:t xml:space="preserve">: спор по поводу островов Дяоюйдао (Сэнкаку) и проблема визитов в храм Ясукуни. </w:t>
      </w:r>
      <w:r>
        <w:rPr>
          <w:rFonts w:ascii="Times New Roman" w:eastAsia="Times New Roman" w:hAnsi="Times New Roman"/>
          <w:color w:val="000000"/>
          <w:sz w:val="28"/>
          <w:szCs w:val="28"/>
          <w:lang w:eastAsia="ru-RU"/>
        </w:rPr>
        <w:t>Именно по данными вопросам китайское правительство сформулировало ряд требований, что означает, что решение данных вопросов необходимо для нормализации двусторонних отношений</w:t>
      </w:r>
      <w:r w:rsidRPr="00174269">
        <w:rPr>
          <w:rStyle w:val="a5"/>
          <w:rFonts w:ascii="Times New Roman" w:eastAsia="Times New Roman" w:hAnsi="Times New Roman"/>
          <w:color w:val="000000"/>
          <w:sz w:val="28"/>
          <w:szCs w:val="28"/>
          <w:lang w:eastAsia="ru-RU"/>
        </w:rPr>
        <w:footnoteReference w:id="25"/>
      </w:r>
      <w:r w:rsidRPr="0017426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То есть, японская сторона должна отказаться от своих прав на острова Сэнкаку (Дяоюйдао) и японские лидеры должны пообещать воздерживаться от походов в храм Ясукуни. И только после выполнения данных требований можно будет говорить о начале нормализации отношении. Токио же явно не собирается выполнять столь унизительные для них требования, что оставляет вопрос о состоянии японо-китайских отношений открытым.</w:t>
      </w:r>
      <w:r w:rsidRPr="00174269">
        <w:rPr>
          <w:rFonts w:ascii="Times New Roman" w:eastAsia="Times New Roman" w:hAnsi="Times New Roman"/>
          <w:color w:val="000000"/>
          <w:sz w:val="28"/>
          <w:szCs w:val="28"/>
          <w:lang w:eastAsia="ru-RU"/>
        </w:rPr>
        <w:t xml:space="preserve"> </w:t>
      </w:r>
    </w:p>
    <w:p w:rsidR="00B86660"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целом, характер японо-китайских отношений создавался на основе экономического взаимовыгодного сотрудничества и множества </w:t>
      </w:r>
      <w:r w:rsidRPr="00174269">
        <w:rPr>
          <w:rFonts w:ascii="Times New Roman" w:eastAsia="Times New Roman" w:hAnsi="Times New Roman"/>
          <w:color w:val="000000"/>
          <w:sz w:val="28"/>
          <w:szCs w:val="28"/>
          <w:lang w:eastAsia="ru-RU"/>
        </w:rPr>
        <w:t xml:space="preserve">существующих проблем. </w:t>
      </w:r>
      <w:r>
        <w:rPr>
          <w:rFonts w:ascii="Times New Roman" w:eastAsia="Times New Roman" w:hAnsi="Times New Roman"/>
          <w:color w:val="000000"/>
          <w:sz w:val="28"/>
          <w:szCs w:val="28"/>
          <w:lang w:eastAsia="ru-RU"/>
        </w:rPr>
        <w:t>Поэтому данный процесс не линеен и в нем п</w:t>
      </w:r>
      <w:r w:rsidRPr="00174269">
        <w:rPr>
          <w:rFonts w:ascii="Times New Roman" w:eastAsia="Times New Roman" w:hAnsi="Times New Roman"/>
          <w:color w:val="000000"/>
          <w:sz w:val="28"/>
          <w:szCs w:val="28"/>
          <w:lang w:eastAsia="ru-RU"/>
        </w:rPr>
        <w:t xml:space="preserve">ериоды </w:t>
      </w:r>
      <w:r>
        <w:rPr>
          <w:rFonts w:ascii="Times New Roman" w:eastAsia="Times New Roman" w:hAnsi="Times New Roman"/>
          <w:color w:val="000000"/>
          <w:sz w:val="28"/>
          <w:szCs w:val="28"/>
          <w:lang w:eastAsia="ru-RU"/>
        </w:rPr>
        <w:t>потепления и охлаждения отношений сменяли друг друга</w:t>
      </w:r>
      <w:r w:rsidRPr="00174269">
        <w:rPr>
          <w:rFonts w:ascii="Times New Roman" w:eastAsia="Times New Roman" w:hAnsi="Times New Roman"/>
          <w:color w:val="000000"/>
          <w:sz w:val="28"/>
          <w:szCs w:val="28"/>
          <w:lang w:eastAsia="ru-RU"/>
        </w:rPr>
        <w:t xml:space="preserve">, однако каждый раз руководство двух стран предпринимало меры для нормализации отношений. </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sidRPr="00174269">
        <w:rPr>
          <w:rFonts w:ascii="Times New Roman" w:eastAsia="Times New Roman" w:hAnsi="Times New Roman"/>
          <w:color w:val="000000"/>
          <w:sz w:val="28"/>
          <w:szCs w:val="28"/>
          <w:lang w:eastAsia="ru-RU"/>
        </w:rPr>
        <w:t xml:space="preserve">Так, накануне первого премьерства С. Абэ </w:t>
      </w:r>
      <w:r>
        <w:rPr>
          <w:rFonts w:ascii="Times New Roman" w:eastAsia="Times New Roman" w:hAnsi="Times New Roman"/>
          <w:color w:val="000000"/>
          <w:sz w:val="28"/>
          <w:szCs w:val="28"/>
          <w:lang w:eastAsia="ru-RU"/>
        </w:rPr>
        <w:t>обстановка в отношениях была крайне напряженной и неблагоприятной</w:t>
      </w:r>
      <w:r w:rsidRPr="00174269">
        <w:rPr>
          <w:rFonts w:ascii="Times New Roman" w:eastAsia="Times New Roman" w:hAnsi="Times New Roman"/>
          <w:color w:val="000000"/>
          <w:sz w:val="28"/>
          <w:szCs w:val="28"/>
          <w:lang w:eastAsia="ru-RU"/>
        </w:rPr>
        <w:t>. Ситуаци</w:t>
      </w:r>
      <w:r>
        <w:rPr>
          <w:rFonts w:ascii="Times New Roman" w:eastAsia="Times New Roman" w:hAnsi="Times New Roman"/>
          <w:color w:val="000000"/>
          <w:sz w:val="28"/>
          <w:szCs w:val="28"/>
          <w:lang w:eastAsia="ru-RU"/>
        </w:rPr>
        <w:t>я</w:t>
      </w:r>
      <w:r w:rsidRPr="00174269">
        <w:rPr>
          <w:rFonts w:ascii="Times New Roman" w:eastAsia="Times New Roman" w:hAnsi="Times New Roman"/>
          <w:color w:val="000000"/>
          <w:sz w:val="28"/>
          <w:szCs w:val="28"/>
          <w:lang w:eastAsia="ru-RU"/>
        </w:rPr>
        <w:t xml:space="preserve"> обострял</w:t>
      </w:r>
      <w:r>
        <w:rPr>
          <w:rFonts w:ascii="Times New Roman" w:eastAsia="Times New Roman" w:hAnsi="Times New Roman"/>
          <w:color w:val="000000"/>
          <w:sz w:val="28"/>
          <w:szCs w:val="28"/>
          <w:lang w:eastAsia="ru-RU"/>
        </w:rPr>
        <w:t>ась</w:t>
      </w:r>
      <w:r w:rsidRPr="00174269">
        <w:rPr>
          <w:rFonts w:ascii="Times New Roman" w:eastAsia="Times New Roman" w:hAnsi="Times New Roman"/>
          <w:color w:val="000000"/>
          <w:sz w:val="28"/>
          <w:szCs w:val="28"/>
          <w:lang w:eastAsia="ru-RU"/>
        </w:rPr>
        <w:t xml:space="preserve"> проблем</w:t>
      </w:r>
      <w:r>
        <w:rPr>
          <w:rFonts w:ascii="Times New Roman" w:eastAsia="Times New Roman" w:hAnsi="Times New Roman"/>
          <w:color w:val="000000"/>
          <w:sz w:val="28"/>
          <w:szCs w:val="28"/>
          <w:lang w:eastAsia="ru-RU"/>
        </w:rPr>
        <w:t xml:space="preserve">ами начала добычи газа на территории шельфа островов Сэнкаку (Дяоюйдао), кроме того </w:t>
      </w:r>
      <w:r w:rsidRPr="00174269">
        <w:rPr>
          <w:rFonts w:ascii="Times New Roman" w:eastAsia="Times New Roman" w:hAnsi="Times New Roman"/>
          <w:color w:val="000000"/>
          <w:sz w:val="28"/>
          <w:szCs w:val="28"/>
          <w:lang w:eastAsia="ru-RU"/>
        </w:rPr>
        <w:t>премьер-министра Японии Дзюнъитиро Коидзуми</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lastRenderedPageBreak/>
        <w:t xml:space="preserve">совершал практически ежегодные визиты </w:t>
      </w:r>
      <w:r w:rsidRPr="00174269">
        <w:rPr>
          <w:rFonts w:ascii="Times New Roman" w:eastAsia="Times New Roman" w:hAnsi="Times New Roman"/>
          <w:color w:val="000000"/>
          <w:sz w:val="28"/>
          <w:szCs w:val="28"/>
          <w:lang w:eastAsia="ru-RU"/>
        </w:rPr>
        <w:t>в храм Ясукуни</w:t>
      </w:r>
      <w:r>
        <w:rPr>
          <w:rFonts w:ascii="Times New Roman" w:eastAsia="Times New Roman" w:hAnsi="Times New Roman"/>
          <w:color w:val="000000"/>
          <w:sz w:val="28"/>
          <w:szCs w:val="28"/>
          <w:lang w:eastAsia="ru-RU"/>
        </w:rPr>
        <w:t>, чем не мог не вызвать недовольства китайской стороны, следует отметить, что при данном министре не было ни одного диалога между Японией и Китаем на высшем уровне</w:t>
      </w:r>
      <w:r w:rsidRPr="001742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 итоге, данные противоречия создали реальный конфликт, который выразился</w:t>
      </w:r>
      <w:r w:rsidRPr="00174269">
        <w:rPr>
          <w:rFonts w:ascii="Times New Roman" w:eastAsia="Times New Roman" w:hAnsi="Times New Roman"/>
          <w:color w:val="000000"/>
          <w:sz w:val="28"/>
          <w:szCs w:val="28"/>
          <w:lang w:eastAsia="ru-RU"/>
        </w:rPr>
        <w:t xml:space="preserve"> в мас</w:t>
      </w:r>
      <w:r>
        <w:rPr>
          <w:rFonts w:ascii="Times New Roman" w:eastAsia="Times New Roman" w:hAnsi="Times New Roman"/>
          <w:color w:val="000000"/>
          <w:sz w:val="28"/>
          <w:szCs w:val="28"/>
          <w:lang w:eastAsia="ru-RU"/>
        </w:rPr>
        <w:t xml:space="preserve">совых антияпонских демонстрациях </w:t>
      </w:r>
      <w:r w:rsidRPr="00174269">
        <w:rPr>
          <w:rFonts w:ascii="Times New Roman" w:eastAsia="Times New Roman" w:hAnsi="Times New Roman"/>
          <w:color w:val="000000"/>
          <w:sz w:val="28"/>
          <w:szCs w:val="28"/>
          <w:lang w:eastAsia="ru-RU"/>
        </w:rPr>
        <w:t>в Китае в апреле 2005 г. с участием десятков тысяч человек.</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 уже в 2006 году, после того как премьер министром стал С. Абэ обстановка изменилась, в целом ее можно охарактеризовать как попытки наладить отношения и отойти от конфронтации. В связи с этим наметилась тенденция к созданию диалога на высшем уровне и более широкому взаимодействию с КНР.</w:t>
      </w:r>
      <w:r w:rsidRPr="001742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Был пересмотрен вопрос о посещении храма Ясукуни, конечно не было прямо сказано, будет ли министр его посещать, но по сравнению с предыдущим периодом это был большой шаг вперед по направлению к нормализации отношений. Примером этому может быть первая официальная поездка С. Абэ, которая была совершена именно в Китай. По ее итогу было составлено с</w:t>
      </w:r>
      <w:r w:rsidRPr="00174269">
        <w:rPr>
          <w:rFonts w:ascii="Times New Roman" w:eastAsia="Times New Roman" w:hAnsi="Times New Roman"/>
          <w:color w:val="000000"/>
          <w:sz w:val="28"/>
          <w:szCs w:val="28"/>
          <w:lang w:eastAsia="ru-RU"/>
        </w:rPr>
        <w:t>овмест</w:t>
      </w:r>
      <w:r>
        <w:rPr>
          <w:rFonts w:ascii="Times New Roman" w:eastAsia="Times New Roman" w:hAnsi="Times New Roman"/>
          <w:color w:val="000000"/>
          <w:sz w:val="28"/>
          <w:szCs w:val="28"/>
          <w:lang w:eastAsia="ru-RU"/>
        </w:rPr>
        <w:t>ное китайско-японское коммюнике</w:t>
      </w:r>
      <w:r w:rsidRPr="00174269">
        <w:rPr>
          <w:rStyle w:val="a5"/>
          <w:rFonts w:ascii="Times New Roman" w:eastAsia="Times New Roman" w:hAnsi="Times New Roman"/>
          <w:color w:val="000000"/>
          <w:sz w:val="28"/>
          <w:szCs w:val="28"/>
          <w:lang w:eastAsia="ru-RU"/>
        </w:rPr>
        <w:footnoteReference w:id="26"/>
      </w:r>
      <w:r>
        <w:rPr>
          <w:rFonts w:ascii="Times New Roman" w:eastAsia="Times New Roman" w:hAnsi="Times New Roman"/>
          <w:color w:val="000000"/>
          <w:sz w:val="28"/>
          <w:szCs w:val="28"/>
          <w:lang w:eastAsia="ru-RU"/>
        </w:rPr>
        <w:t>, в котором стороны указали, что имеют общее стремление к налаживанию диалога и решению существующих проблем, которые не дают эффективно развиваться двусторонним отношениям. Появилась новая концепция японо-китайских отношений, которая была названа</w:t>
      </w:r>
      <w:r w:rsidRPr="00174269">
        <w:rPr>
          <w:rFonts w:ascii="Times New Roman" w:eastAsia="Times New Roman" w:hAnsi="Times New Roman"/>
          <w:color w:val="000000"/>
          <w:sz w:val="28"/>
          <w:szCs w:val="28"/>
          <w:lang w:eastAsia="ru-RU"/>
        </w:rPr>
        <w:t xml:space="preserve"> "стратегические взаимовыгодные отношения". </w:t>
      </w:r>
      <w:r>
        <w:rPr>
          <w:rFonts w:ascii="Times New Roman" w:eastAsia="Times New Roman" w:hAnsi="Times New Roman"/>
          <w:color w:val="000000"/>
          <w:sz w:val="28"/>
          <w:szCs w:val="28"/>
          <w:lang w:eastAsia="ru-RU"/>
        </w:rPr>
        <w:t>Данное понятие означало стремление сторон обеспечить мирное развитие стран, более тесные политические контакты вместе с упрощением процессе диалога, для того чтобы принимаемые решения были более прозрачны для обеих сторон. Более того, было заявлено о намерении углубить национальную дружбу между двумя державами посредством более тесной координации в Азиатско-</w:t>
      </w:r>
      <w:r>
        <w:rPr>
          <w:rFonts w:ascii="Times New Roman" w:eastAsia="Times New Roman" w:hAnsi="Times New Roman"/>
          <w:color w:val="000000"/>
          <w:sz w:val="28"/>
          <w:szCs w:val="28"/>
          <w:lang w:eastAsia="ru-RU"/>
        </w:rPr>
        <w:lastRenderedPageBreak/>
        <w:t xml:space="preserve">Тихоокеанском регионе, что в дальнейшем должно способствовать его развитию.   </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Данные договоренности имели свой положительный эффект, в последующие годы японо-китайские отношения стали налаживаться, а проблемы не так акцентировались, появилось стремление к нахождению компромисса.</w:t>
      </w:r>
      <w:r w:rsidRPr="00174269">
        <w:rPr>
          <w:rFonts w:ascii="Times New Roman" w:eastAsia="Times New Roman" w:hAnsi="Times New Roman"/>
          <w:color w:val="000000"/>
          <w:sz w:val="28"/>
          <w:szCs w:val="28"/>
          <w:lang w:eastAsia="ru-RU"/>
        </w:rPr>
        <w:t xml:space="preserve"> В мае 2008 г. в </w:t>
      </w:r>
      <w:r>
        <w:rPr>
          <w:rFonts w:ascii="Times New Roman" w:eastAsia="Times New Roman" w:hAnsi="Times New Roman"/>
          <w:color w:val="000000"/>
          <w:sz w:val="28"/>
          <w:szCs w:val="28"/>
          <w:lang w:eastAsia="ru-RU"/>
        </w:rPr>
        <w:t xml:space="preserve"> был осуществлен официальный визит Председателя КНР </w:t>
      </w:r>
      <w:r w:rsidRPr="00174269">
        <w:rPr>
          <w:rFonts w:ascii="Times New Roman" w:eastAsia="Times New Roman" w:hAnsi="Times New Roman"/>
          <w:color w:val="000000"/>
          <w:sz w:val="28"/>
          <w:szCs w:val="28"/>
          <w:lang w:eastAsia="ru-RU"/>
        </w:rPr>
        <w:t>Ху Цзиньтао в Японию</w:t>
      </w:r>
      <w:r>
        <w:rPr>
          <w:rFonts w:ascii="Times New Roman" w:eastAsia="Times New Roman" w:hAnsi="Times New Roman"/>
          <w:color w:val="000000"/>
          <w:sz w:val="28"/>
          <w:szCs w:val="28"/>
          <w:lang w:eastAsia="ru-RU"/>
        </w:rPr>
        <w:t>, в рамках которого</w:t>
      </w:r>
      <w:r w:rsidRPr="00174269">
        <w:rPr>
          <w:rFonts w:ascii="Times New Roman" w:eastAsia="Times New Roman" w:hAnsi="Times New Roman"/>
          <w:color w:val="000000"/>
          <w:sz w:val="28"/>
          <w:szCs w:val="28"/>
          <w:lang w:eastAsia="ru-RU"/>
        </w:rPr>
        <w:t xml:space="preserve"> было подписано </w:t>
      </w:r>
      <w:r>
        <w:rPr>
          <w:rFonts w:ascii="Times New Roman" w:eastAsia="Times New Roman" w:hAnsi="Times New Roman"/>
          <w:color w:val="000000"/>
          <w:sz w:val="28"/>
          <w:szCs w:val="28"/>
          <w:lang w:eastAsia="ru-RU"/>
        </w:rPr>
        <w:t>с</w:t>
      </w:r>
      <w:r w:rsidRPr="00174269">
        <w:rPr>
          <w:rFonts w:ascii="Times New Roman" w:eastAsia="Times New Roman" w:hAnsi="Times New Roman"/>
          <w:color w:val="000000"/>
          <w:sz w:val="28"/>
          <w:szCs w:val="28"/>
          <w:lang w:eastAsia="ru-RU"/>
        </w:rPr>
        <w:t xml:space="preserve">овместное японо-китайское заявление о "Всестороннем развитии взаимовыгодных отношений, основанных на общих стратегических интересах". </w:t>
      </w:r>
      <w:r>
        <w:rPr>
          <w:rFonts w:ascii="Times New Roman" w:eastAsia="Times New Roman" w:hAnsi="Times New Roman"/>
          <w:color w:val="000000"/>
          <w:sz w:val="28"/>
          <w:szCs w:val="28"/>
          <w:lang w:eastAsia="ru-RU"/>
        </w:rPr>
        <w:t xml:space="preserve">Данное заявление предусматривало желание сторон создать отношения, которые бы соответствовали современным тенденциям, поэтмоу особое место занимали вопросы безопасности, энергетики, торговли и защиты окружающей среды. </w:t>
      </w:r>
      <w:r w:rsidRPr="00174269">
        <w:rPr>
          <w:rFonts w:ascii="Times New Roman" w:eastAsia="Times New Roman" w:hAnsi="Times New Roman"/>
          <w:color w:val="000000"/>
          <w:sz w:val="28"/>
          <w:szCs w:val="28"/>
          <w:lang w:eastAsia="ru-RU"/>
        </w:rPr>
        <w:t xml:space="preserve">И действительно, </w:t>
      </w:r>
      <w:r>
        <w:rPr>
          <w:rFonts w:ascii="Times New Roman" w:eastAsia="Times New Roman" w:hAnsi="Times New Roman"/>
          <w:color w:val="000000"/>
          <w:sz w:val="28"/>
          <w:szCs w:val="28"/>
          <w:lang w:eastAsia="ru-RU"/>
        </w:rPr>
        <w:t xml:space="preserve">в </w:t>
      </w:r>
      <w:r w:rsidRPr="00174269">
        <w:rPr>
          <w:rFonts w:ascii="Times New Roman" w:eastAsia="Times New Roman" w:hAnsi="Times New Roman"/>
          <w:color w:val="000000"/>
          <w:sz w:val="28"/>
          <w:szCs w:val="28"/>
          <w:lang w:eastAsia="ru-RU"/>
        </w:rPr>
        <w:t xml:space="preserve">этот период </w:t>
      </w:r>
      <w:r>
        <w:rPr>
          <w:rFonts w:ascii="Times New Roman" w:eastAsia="Times New Roman" w:hAnsi="Times New Roman"/>
          <w:color w:val="000000"/>
          <w:sz w:val="28"/>
          <w:szCs w:val="28"/>
          <w:lang w:eastAsia="ru-RU"/>
        </w:rPr>
        <w:t>можно отметить небывалое</w:t>
      </w:r>
      <w:r w:rsidRPr="00174269">
        <w:rPr>
          <w:rFonts w:ascii="Times New Roman" w:eastAsia="Times New Roman" w:hAnsi="Times New Roman"/>
          <w:color w:val="000000"/>
          <w:sz w:val="28"/>
          <w:szCs w:val="28"/>
          <w:lang w:eastAsia="ru-RU"/>
        </w:rPr>
        <w:t xml:space="preserve"> сотрудничество в деле морской безопасности, обсуждение механизмов связи для предотвращения и урегулирования кризисных ситуаций на море. Были начаты переговоры о заключении соглашения об освоении ресурсов в Восточно-Китайском море. Стороны договорились о порядке проведения поисково-спасательных операций в случае инцидентов на море, а также о взаимном предварительном уведомлении при начале морских научных исследований. Развивалось сотрудничество в сфере экологии, в гуманитарной сфере. В 2008 г. Япония оказала значительную помощь КНР в борьбе с последствиями сильнейшего землетрясения в провинции Сычуань.</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sidRPr="00174269">
        <w:rPr>
          <w:rFonts w:ascii="Times New Roman" w:eastAsia="Times New Roman" w:hAnsi="Times New Roman"/>
          <w:color w:val="000000"/>
          <w:sz w:val="28"/>
          <w:szCs w:val="28"/>
          <w:lang w:eastAsia="ru-RU"/>
        </w:rPr>
        <w:t xml:space="preserve">Однако в последние несколько лет в развитии отношений возобладали негативные тенденции. В 2010 г. отношения двух стран резко ухудшились. 8 сентября 2010 г. японской стороной был задержан и арестован экипаж китайского рыболовецкого судна. Китайцам было предъявлено обвинение в "незаконной ловле рыбы" в районе островов Дяоюйдао (Сэнкаку). Это </w:t>
      </w:r>
      <w:r w:rsidRPr="00174269">
        <w:rPr>
          <w:rFonts w:ascii="Times New Roman" w:eastAsia="Times New Roman" w:hAnsi="Times New Roman"/>
          <w:color w:val="000000"/>
          <w:sz w:val="28"/>
          <w:szCs w:val="28"/>
          <w:lang w:eastAsia="ru-RU"/>
        </w:rPr>
        <w:lastRenderedPageBreak/>
        <w:t>вызвало неожиданно резкую реакцию Пекина. В городах Китая прошли многочисленные антияпонские демонстрации. КНР ограничила официальные контакты на высоком уровне, были ужесточены таможенные процедуры в отношении ввоза японских товаров, отменен ряд культурных обменов. В конечном счете, японская сторона пошла на уступки. Вновь заговорили о признаках потепления в отношениях, когда произошли страшнейшие землетрясение и цунами в Японии, повлекшие за собой катастрофу на японской АЭС Фукусима.</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Тем не менее</w:t>
      </w:r>
      <w:r w:rsidRPr="00174269">
        <w:rPr>
          <w:rFonts w:ascii="Times New Roman" w:eastAsia="Times New Roman" w:hAnsi="Times New Roman"/>
          <w:color w:val="000000"/>
          <w:sz w:val="28"/>
          <w:szCs w:val="28"/>
          <w:lang w:eastAsia="ru-RU"/>
        </w:rPr>
        <w:t xml:space="preserve"> в сентябре 2012 г. случился второй кризис в отношениях. Японским правительством было принято решение о покупке трех спорных островов группы Дяоюйдао у японского частного владельца. Фактически данный шаг означал нарушение статус-кво, сложившегося в отношении островов. В КНР прокатились массовые антияпонские демонстрации и погромы. Заместитель министра торговли КНР призвал китайцев бойкотировать японские товары. Были отменены мероприятия, связанные с 40-й годовщиной нормализации китайско-японских дипломатических отношений. Резко сократилось количество китайских туристов, посещающих Японию. Развернулась полемика на высоком политическом уровне.</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sidRPr="00174269">
        <w:rPr>
          <w:rFonts w:ascii="Times New Roman" w:eastAsia="Times New Roman" w:hAnsi="Times New Roman"/>
          <w:color w:val="000000"/>
          <w:sz w:val="28"/>
          <w:szCs w:val="28"/>
          <w:lang w:eastAsia="ru-RU"/>
        </w:rPr>
        <w:t>Вокруг островов наблюдалась эскалация противостояния на море и в воздухе. Китайские суда фактически на постоянной основе стали находиться в водах, прилегающих к островам Дяоюйдао (Сэнкаку). В период с сентября 2012 г. по февраль 2013 г. 83 китайских судна 25 раз входили в территориальные воды у островов. 13 декабря 2012 г. самолет Китайской государственной океанической администрации пролетел над островами, в ответ были подняты на перехват истребители японских воздушных сил самообороны.</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sidRPr="00174269">
        <w:rPr>
          <w:rFonts w:ascii="Times New Roman" w:eastAsia="Times New Roman" w:hAnsi="Times New Roman"/>
          <w:color w:val="000000"/>
          <w:sz w:val="28"/>
          <w:szCs w:val="28"/>
          <w:lang w:eastAsia="ru-RU"/>
        </w:rPr>
        <w:lastRenderedPageBreak/>
        <w:t>Вновь придя к власти по итогам выборов в парламент в декабре 2012 г, С. Абэ и его кабинет просигнализировали о желании уменьшить напряженность в отношениях с Китаем. Со стороны КНР также не просматривалась решимость вести дело в направлении дальнейшей эскалации конфликта. В январе-феврале 2013 г. в китайских СМИ значительно увеличилось количество материалов с рекомендацией "не принимать силовых" методов в конфликте вокруг о. Дяоюйдао, т.к. это может нанести серьезный ущерб экономике страны и решению социальных проблем, ее международному престижу. Наблюдалось сокращение интенсивности патрулирования кораблей береговой охраны Китая.</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sidRPr="00174269">
        <w:rPr>
          <w:rFonts w:ascii="Times New Roman" w:eastAsia="Times New Roman" w:hAnsi="Times New Roman"/>
          <w:color w:val="000000"/>
          <w:sz w:val="28"/>
          <w:szCs w:val="28"/>
          <w:lang w:eastAsia="ru-RU"/>
        </w:rPr>
        <w:t>Однако следующим событием, усилившим напряженность, стало установление Китаем идентификационной зоны ПВО в ноябре 2013. В ответ Япония в декабре 2013 г. одобрила "Стратегию национальной безопасности". На ее основе были приняты "Основные направления программы национальной обороны" и "Среднесрочная программа развития оборонного потенциала на период 2014 - 2018 гг."</w:t>
      </w:r>
      <w:r w:rsidRPr="00174269">
        <w:rPr>
          <w:rStyle w:val="a5"/>
          <w:rFonts w:ascii="Times New Roman" w:eastAsia="Times New Roman" w:hAnsi="Times New Roman"/>
          <w:color w:val="000000"/>
          <w:sz w:val="28"/>
          <w:szCs w:val="28"/>
          <w:lang w:eastAsia="ru-RU"/>
        </w:rPr>
        <w:footnoteReference w:id="27"/>
      </w:r>
      <w:r w:rsidRPr="00174269">
        <w:rPr>
          <w:rFonts w:ascii="Times New Roman" w:eastAsia="Times New Roman" w:hAnsi="Times New Roman"/>
          <w:color w:val="000000"/>
          <w:sz w:val="28"/>
          <w:szCs w:val="28"/>
          <w:lang w:eastAsia="ru-RU"/>
        </w:rPr>
        <w:t xml:space="preserve">. Суть документов - в увеличении количественного и качественного потенциала японских сил самообороны, в расширении военного сотрудничества с США и их союзниками в АТР. Китай осудил эти действия, назвав их свидетельством возможного отказа от пацифистской конституции Японии и возвращения к ее милитаристскому прошлому. Китайско-японские отношения накалились еще больше после посещения премьер-министром С. Абэ 26 декабря 2013 г. святилища Ясукуни. Это было первое посещение храма премьер-министром со времен Д. Коидзуми. Постоянный представитель Китая при ООН Лю Цзеи, выступая в Совете Безопасности ООН, заявил, что японский премьер-министр тем самым "выразил уважение этим преступникам, руки которых обагрены кровью народов оккупированных ими стран. Действия С. Абэ по сути направлены на то, чтобы оправдать японскую агрессивную историю и ее </w:t>
      </w:r>
      <w:r w:rsidRPr="00174269">
        <w:rPr>
          <w:rFonts w:ascii="Times New Roman" w:eastAsia="Times New Roman" w:hAnsi="Times New Roman"/>
          <w:color w:val="000000"/>
          <w:sz w:val="28"/>
          <w:szCs w:val="28"/>
          <w:lang w:eastAsia="ru-RU"/>
        </w:rPr>
        <w:lastRenderedPageBreak/>
        <w:t>военных преступников... Японские руководители должны правильно понять и глубоко переосмыслить агрессивную историю, а также своими практическими действиями исправить ошибки и завоевать доверие у членов международного сообщества, включая соседние с Японией страны"</w:t>
      </w:r>
      <w:r w:rsidR="00216AE3">
        <w:rPr>
          <w:rStyle w:val="a5"/>
          <w:rFonts w:ascii="Times New Roman" w:eastAsia="Times New Roman" w:hAnsi="Times New Roman"/>
          <w:color w:val="000000"/>
          <w:sz w:val="28"/>
          <w:szCs w:val="28"/>
          <w:lang w:eastAsia="ru-RU"/>
        </w:rPr>
        <w:footnoteReference w:id="28"/>
      </w:r>
      <w:r w:rsidRPr="00174269">
        <w:rPr>
          <w:rFonts w:ascii="Times New Roman" w:eastAsia="Times New Roman" w:hAnsi="Times New Roman"/>
          <w:color w:val="000000"/>
          <w:sz w:val="28"/>
          <w:szCs w:val="28"/>
          <w:lang w:eastAsia="ru-RU"/>
        </w:rPr>
        <w:t>.</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sidRPr="00174269">
        <w:rPr>
          <w:rFonts w:ascii="Times New Roman" w:eastAsia="Times New Roman" w:hAnsi="Times New Roman"/>
          <w:color w:val="000000"/>
          <w:sz w:val="28"/>
          <w:szCs w:val="28"/>
          <w:lang w:eastAsia="ru-RU"/>
        </w:rPr>
        <w:t>Этот период существенно отличался от предыдущего. Попыток найти точки соприкосновения практически не предпринималось, наоборот, контакты на высшем уровне были заморожены, а отсутствие диалога вело к восприятию действий другой стороны как заведомо агрессивных и в итоге к большей эскалации конфликта. Япония стала наращивать военные связи с США, что отнюдь не способствовало улучшению отношений с Китаем.</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sidRPr="00174269">
        <w:rPr>
          <w:rFonts w:ascii="Times New Roman" w:eastAsia="Times New Roman" w:hAnsi="Times New Roman"/>
          <w:color w:val="000000"/>
          <w:sz w:val="28"/>
          <w:szCs w:val="28"/>
          <w:lang w:eastAsia="ru-RU"/>
        </w:rPr>
        <w:t xml:space="preserve">Возобновление диалога между Японией и КНР стало возможно только в 2014 г. В результате поездки в Китай японского советника по национальной безопасности Я. Сётаро и переговоров с представителями китайского руководства, 7 ноября 2014 г. стороны приняли документ, состоящий из четырех пунктов. В нем говорится о том, что они признают различие во взглядах на ситуацию в Восточно-Китайском море и, в частности, вокруг островов Дяоюйдао (Сэнкаку), но постепенно будут возвращаться к диалогу в политической, дипломатической сферах и по вопросам безопасности. Состоялась первая за два года встреча лидеров двух стран: премьер-министра Японии С. Абэ и председателя КНР Си Цзиньпина 10 ноября в рамках саммита АТЭС. Были достигнуты важные договоренности по созданию механизма коммуникации сторон при чрезвычайных ситуациях на море и организации горячей линии между оборонными министерствами двух стран с целью снижения риска возникновения вооруженного столкновения между КНР и Японией. Эта встреча обозначила переход к нормализации двусторонних отношений. После двухлетнего перерыва в марте 2015 г. </w:t>
      </w:r>
      <w:r w:rsidRPr="00174269">
        <w:rPr>
          <w:rFonts w:ascii="Times New Roman" w:eastAsia="Times New Roman" w:hAnsi="Times New Roman"/>
          <w:color w:val="000000"/>
          <w:sz w:val="28"/>
          <w:szCs w:val="28"/>
          <w:lang w:eastAsia="ru-RU"/>
        </w:rPr>
        <w:lastRenderedPageBreak/>
        <w:t>прошла встреча глав МИД КНР, Японии и Республики Корея, возобновились консультации по морским делам и механизму морской связи для предотвращения инцидентов с участием судов двух стран.</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sidRPr="00174269">
        <w:rPr>
          <w:rFonts w:ascii="Times New Roman" w:eastAsia="Times New Roman" w:hAnsi="Times New Roman"/>
          <w:color w:val="000000"/>
          <w:sz w:val="28"/>
          <w:szCs w:val="28"/>
          <w:lang w:eastAsia="ru-RU"/>
        </w:rPr>
        <w:t>Все эти события вывели двусторонние отношения из того опасного состояния, при котором рост напряженности сопровождался отсутствием коммуникации на высоком уровне. Появилась надежда на постепенную нормализацию связей. Разразившийся в 2012 г. кризис и события 2013 г. продемонстрировали, что страны подошли опасно близко к переходу конфликта в стадию военного противостояния, даже если это не входило в планы сторон.</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sidRPr="00174269">
        <w:rPr>
          <w:rFonts w:ascii="Times New Roman" w:eastAsia="Times New Roman" w:hAnsi="Times New Roman"/>
          <w:color w:val="000000"/>
          <w:sz w:val="28"/>
          <w:szCs w:val="28"/>
          <w:lang w:eastAsia="ru-RU"/>
        </w:rPr>
        <w:t>Анализ факторов, определяющих характер отношений КНР и Японии в настоящее время, позволяет прийти к выводу, что обострение проблем между странами вызвано глубинными процессами. В АТР в целом идет перестройка системы региональных отношений. Обладая экономической мощью, Китай усиливает свое военно-политическое влияние на международной арене. Он играет все более активную роль, решительнее фиксирует зону своих приоритетных интересов. Япония пытается в этих условиях сохранить свое региональное и мировое влияние, одновременно осуществляя поиски новой системы безопасности, позволяющей сохранить существующий баланс сил в регионе. Конкуренция в китайско-японских отношениях нарастает, о чем и свидетельствует разразившийся в 2012 г. кризис. Он является одним из результатов попыток Китая изменить этот баланс сил в свою пользу.</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sidRPr="00174269">
        <w:rPr>
          <w:rFonts w:ascii="Times New Roman" w:eastAsia="Times New Roman" w:hAnsi="Times New Roman"/>
          <w:color w:val="000000"/>
          <w:sz w:val="28"/>
          <w:szCs w:val="28"/>
          <w:lang w:eastAsia="ru-RU"/>
        </w:rPr>
        <w:t xml:space="preserve">В этих условиях неоднозначная роль отведена экономике. Территориальные претензии и проблемы исторического прошлого наличествуют при тесном торгово-экономическом сотрудничестве двух стран. В международных отношениях существует теория, согласно которой тесные экономические связи между государствами будут стабилизировать </w:t>
      </w:r>
      <w:r w:rsidRPr="00174269">
        <w:rPr>
          <w:rFonts w:ascii="Times New Roman" w:eastAsia="Times New Roman" w:hAnsi="Times New Roman"/>
          <w:color w:val="000000"/>
          <w:sz w:val="28"/>
          <w:szCs w:val="28"/>
          <w:lang w:eastAsia="ru-RU"/>
        </w:rPr>
        <w:lastRenderedPageBreak/>
        <w:t>отношения между ними и в политической сфере. Этот вывод исследователи делают, исходя из соображений экономической целесообразности, предполагая, что государства не рискнут теми выгодами, которые они получают от экономического сотрудничества. Также следует учитывать лоббирование своих интересов экономическими элитами в процессе выработки внешнеполитических решений. С одной стороны, данная теория показала свою эффективность в 2006 г., когда от ухудшения отношений между КНР и Японией при Д. Коидзуми стали страдать ведущие японские компании, вкладывавшие огромные инвестиции в китайскую экономику. Например, для них в Китае были потеряны потенциальные контракты по таким крупным инфраструктурным проектам, как плотина "Три ущелья", скоростная железная дорога между Пекином и Шанхаем, а также возведение атомных электростанций</w:t>
      </w:r>
      <w:r w:rsidRPr="00174269">
        <w:rPr>
          <w:rStyle w:val="a5"/>
          <w:rFonts w:ascii="Times New Roman" w:eastAsia="Times New Roman" w:hAnsi="Times New Roman"/>
          <w:color w:val="000000"/>
          <w:sz w:val="28"/>
          <w:szCs w:val="28"/>
          <w:lang w:eastAsia="ru-RU"/>
        </w:rPr>
        <w:footnoteReference w:id="29"/>
      </w:r>
      <w:r w:rsidRPr="00174269">
        <w:rPr>
          <w:rFonts w:ascii="Times New Roman" w:eastAsia="Times New Roman" w:hAnsi="Times New Roman"/>
          <w:color w:val="000000"/>
          <w:sz w:val="28"/>
          <w:szCs w:val="28"/>
          <w:lang w:eastAsia="ru-RU"/>
        </w:rPr>
        <w:t>. В результате многие крупные японские бизнесмены и торговые ассоциации требовали от премьер-министра С. Абэ улучшения отношений с Пекином.</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sidRPr="00174269">
        <w:rPr>
          <w:rFonts w:ascii="Times New Roman" w:eastAsia="Times New Roman" w:hAnsi="Times New Roman"/>
          <w:color w:val="000000"/>
          <w:sz w:val="28"/>
          <w:szCs w:val="28"/>
          <w:lang w:eastAsia="ru-RU"/>
        </w:rPr>
        <w:t xml:space="preserve">С другой стороны, обострение конфликта в 2012 г. продемонстрировало, что стороны готовы поступиться экономическими интересами в угоду политическим целям. </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sidRPr="00174269">
        <w:rPr>
          <w:rFonts w:ascii="Times New Roman" w:eastAsia="Times New Roman" w:hAnsi="Times New Roman"/>
          <w:color w:val="000000"/>
          <w:sz w:val="28"/>
          <w:szCs w:val="28"/>
          <w:lang w:eastAsia="ru-RU"/>
        </w:rPr>
        <w:t>Нынешнее состояние двусторонних отношений требует от политиков этих стран разработки и проведения в жизнь мер, нацеленных на их улучшение. Периоды трансформации системы международных отношений всегда связаны с определенной нестабильностью, а для китайско-японских отношений такая нестабильность опасна вдвойне, так как мирное урегулирование возникающих кризисных ситуаций требует политического диалога на высшем уровне, а в отношениях КНР и Японии он практически отсутствовал на протяжении последних лет.</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sidRPr="00174269">
        <w:rPr>
          <w:rFonts w:ascii="Times New Roman" w:eastAsia="Times New Roman" w:hAnsi="Times New Roman"/>
          <w:color w:val="000000"/>
          <w:sz w:val="28"/>
          <w:szCs w:val="28"/>
          <w:lang w:eastAsia="ru-RU"/>
        </w:rPr>
        <w:lastRenderedPageBreak/>
        <w:t>Несомненно, для преодоления недоверия в отношениях двух стран следует развивать отношения во всех областях. Перспективной сферой для китайско-японского сотрудничества представляется экология. Стремительная индустриализация Китая стала причиной резкого ухудшения экологической ситуации в стране, в ряде регионов загрязнение атмосферы, воды, почвы достигают опасного уровня. Согласно отчету о результатах исследований, проведенных Азиатским банком развития, лишь менее чем в 1% крупных китайских городов качество воздуха соответствует стандартам ВОЗ. В марте 2013 г. японская Ассоциация по экономическому взаимодействию между Японией и Китаем организовала "Общество содействия улучшению состояния загрязнения атмосферы в Китае". Его членами стали сотни организаций, например, таких как JX и Hitachi. Обществом были разработаны предложения, содержащие 470 вариантов технологических решений по проблемам окружающей среды</w:t>
      </w:r>
      <w:r w:rsidRPr="00174269">
        <w:rPr>
          <w:rStyle w:val="a5"/>
          <w:rFonts w:ascii="Times New Roman" w:eastAsia="Times New Roman" w:hAnsi="Times New Roman"/>
          <w:color w:val="000000"/>
          <w:sz w:val="28"/>
          <w:szCs w:val="28"/>
          <w:lang w:eastAsia="ru-RU"/>
        </w:rPr>
        <w:footnoteReference w:id="30"/>
      </w:r>
      <w:r w:rsidRPr="00174269">
        <w:rPr>
          <w:rFonts w:ascii="Times New Roman" w:eastAsia="Times New Roman" w:hAnsi="Times New Roman"/>
          <w:color w:val="000000"/>
          <w:sz w:val="28"/>
          <w:szCs w:val="28"/>
          <w:lang w:eastAsia="ru-RU"/>
        </w:rPr>
        <w:t>. Они были направлены властям ряда китайских городов и провинций, в которых экологическая проблема обстоит наиболее остро. На эти предложения последовал позитивный отклик китайской стороны, растет число предприятий, желающих поучаствовать в обмене опытом с Японией в области охраны окружающей среды.</w:t>
      </w:r>
    </w:p>
    <w:p w:rsidR="001C4C02" w:rsidRPr="00174269"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sidRPr="00174269">
        <w:rPr>
          <w:rFonts w:ascii="Times New Roman" w:eastAsia="Times New Roman" w:hAnsi="Times New Roman"/>
          <w:color w:val="000000"/>
          <w:sz w:val="28"/>
          <w:szCs w:val="28"/>
          <w:lang w:eastAsia="ru-RU"/>
        </w:rPr>
        <w:t>Не следует забывать о развитии сотрудничества в сфере гуманитарных обменов и в преодолении последствий техногенных и природных катастроф. Это не только создаст хорошую базу для укрепления политического сотрудничества, но и улучшит образ друг друга в глазах населения двух стран, что является немаловажным фактором для потепления отношений.</w:t>
      </w:r>
    </w:p>
    <w:p w:rsidR="001C4C02" w:rsidRPr="00BB5650" w:rsidRDefault="001C4C02" w:rsidP="001C4C02">
      <w:pPr>
        <w:shd w:val="clear" w:color="auto" w:fill="FFFFFF"/>
        <w:spacing w:before="375" w:after="375" w:line="360" w:lineRule="auto"/>
        <w:ind w:right="-1" w:firstLine="709"/>
        <w:jc w:val="both"/>
        <w:rPr>
          <w:rFonts w:ascii="Times New Roman" w:eastAsia="Times New Roman" w:hAnsi="Times New Roman"/>
          <w:color w:val="000000"/>
          <w:sz w:val="28"/>
          <w:szCs w:val="28"/>
          <w:lang w:eastAsia="ru-RU"/>
        </w:rPr>
      </w:pPr>
      <w:r w:rsidRPr="00174269">
        <w:rPr>
          <w:rFonts w:ascii="Times New Roman" w:eastAsia="Times New Roman" w:hAnsi="Times New Roman"/>
          <w:color w:val="000000"/>
          <w:sz w:val="28"/>
          <w:szCs w:val="28"/>
          <w:lang w:eastAsia="ru-RU"/>
        </w:rPr>
        <w:lastRenderedPageBreak/>
        <w:t xml:space="preserve">В заключение хотелось бы отметить, что постепенное восстановление контактов на высшем уровне между Китаем и Японией, которые мы </w:t>
      </w:r>
      <w:r>
        <w:rPr>
          <w:rFonts w:ascii="Times New Roman" w:eastAsia="Times New Roman" w:hAnsi="Times New Roman"/>
          <w:color w:val="000000"/>
          <w:sz w:val="28"/>
          <w:szCs w:val="28"/>
          <w:lang w:eastAsia="ru-RU"/>
        </w:rPr>
        <w:t>наблюдали</w:t>
      </w:r>
      <w:r w:rsidRPr="00174269">
        <w:rPr>
          <w:rFonts w:ascii="Times New Roman" w:eastAsia="Times New Roman" w:hAnsi="Times New Roman"/>
          <w:color w:val="000000"/>
          <w:sz w:val="28"/>
          <w:szCs w:val="28"/>
          <w:lang w:eastAsia="ru-RU"/>
        </w:rPr>
        <w:t>, сигнализир</w:t>
      </w:r>
      <w:r>
        <w:rPr>
          <w:rFonts w:ascii="Times New Roman" w:eastAsia="Times New Roman" w:hAnsi="Times New Roman"/>
          <w:color w:val="000000"/>
          <w:sz w:val="28"/>
          <w:szCs w:val="28"/>
          <w:lang w:eastAsia="ru-RU"/>
        </w:rPr>
        <w:t>овало</w:t>
      </w:r>
      <w:r w:rsidRPr="00174269">
        <w:rPr>
          <w:rFonts w:ascii="Times New Roman" w:eastAsia="Times New Roman" w:hAnsi="Times New Roman"/>
          <w:color w:val="000000"/>
          <w:sz w:val="28"/>
          <w:szCs w:val="28"/>
          <w:lang w:eastAsia="ru-RU"/>
        </w:rPr>
        <w:t xml:space="preserve"> о желании политического руководства двух стран выйти из замкнутого круга противостояния, в который привели их события последних лет. Этот процесс </w:t>
      </w:r>
      <w:r>
        <w:rPr>
          <w:rFonts w:ascii="Times New Roman" w:eastAsia="Times New Roman" w:hAnsi="Times New Roman"/>
          <w:color w:val="000000"/>
          <w:sz w:val="28"/>
          <w:szCs w:val="28"/>
          <w:lang w:eastAsia="ru-RU"/>
        </w:rPr>
        <w:t>шел сложно, стороны преодолевали</w:t>
      </w:r>
      <w:r w:rsidRPr="00174269">
        <w:rPr>
          <w:rFonts w:ascii="Times New Roman" w:eastAsia="Times New Roman" w:hAnsi="Times New Roman"/>
          <w:color w:val="000000"/>
          <w:sz w:val="28"/>
          <w:szCs w:val="28"/>
          <w:lang w:eastAsia="ru-RU"/>
        </w:rPr>
        <w:t xml:space="preserve"> множество противоречий,</w:t>
      </w:r>
      <w:r>
        <w:rPr>
          <w:rFonts w:ascii="Times New Roman" w:eastAsia="Times New Roman" w:hAnsi="Times New Roman"/>
          <w:color w:val="000000"/>
          <w:sz w:val="28"/>
          <w:szCs w:val="28"/>
          <w:lang w:eastAsia="ru-RU"/>
        </w:rPr>
        <w:t xml:space="preserve"> пытались</w:t>
      </w:r>
      <w:r w:rsidRPr="00174269">
        <w:rPr>
          <w:rFonts w:ascii="Times New Roman" w:eastAsia="Times New Roman" w:hAnsi="Times New Roman"/>
          <w:color w:val="000000"/>
          <w:sz w:val="28"/>
          <w:szCs w:val="28"/>
          <w:lang w:eastAsia="ru-RU"/>
        </w:rPr>
        <w:t xml:space="preserve"> найти к</w:t>
      </w:r>
      <w:r>
        <w:rPr>
          <w:rFonts w:ascii="Times New Roman" w:eastAsia="Times New Roman" w:hAnsi="Times New Roman"/>
          <w:color w:val="000000"/>
          <w:sz w:val="28"/>
          <w:szCs w:val="28"/>
          <w:lang w:eastAsia="ru-RU"/>
        </w:rPr>
        <w:t>омпромиссы по множеству позиций, не все удалось осуществить.</w:t>
      </w:r>
      <w:r w:rsidRPr="00174269">
        <w:rPr>
          <w:rFonts w:ascii="Times New Roman" w:eastAsia="Times New Roman" w:hAnsi="Times New Roman"/>
          <w:color w:val="000000"/>
          <w:sz w:val="28"/>
          <w:szCs w:val="28"/>
          <w:lang w:eastAsia="ru-RU"/>
        </w:rPr>
        <w:t xml:space="preserve"> В ход этого процесса </w:t>
      </w:r>
      <w:r>
        <w:rPr>
          <w:rFonts w:ascii="Times New Roman" w:eastAsia="Times New Roman" w:hAnsi="Times New Roman"/>
          <w:color w:val="000000"/>
          <w:sz w:val="28"/>
          <w:szCs w:val="28"/>
          <w:lang w:eastAsia="ru-RU"/>
        </w:rPr>
        <w:t>вмешалась</w:t>
      </w:r>
      <w:r w:rsidRPr="00174269">
        <w:rPr>
          <w:rFonts w:ascii="Times New Roman" w:eastAsia="Times New Roman" w:hAnsi="Times New Roman"/>
          <w:color w:val="000000"/>
          <w:sz w:val="28"/>
          <w:szCs w:val="28"/>
          <w:lang w:eastAsia="ru-RU"/>
        </w:rPr>
        <w:t xml:space="preserve"> и история, так как 2015 г. </w:t>
      </w:r>
      <w:r>
        <w:rPr>
          <w:rFonts w:ascii="Times New Roman" w:eastAsia="Times New Roman" w:hAnsi="Times New Roman"/>
          <w:color w:val="000000"/>
          <w:sz w:val="28"/>
          <w:szCs w:val="28"/>
          <w:lang w:eastAsia="ru-RU"/>
        </w:rPr>
        <w:t>ознаменовал</w:t>
      </w:r>
      <w:r w:rsidRPr="00174269">
        <w:rPr>
          <w:rFonts w:ascii="Times New Roman" w:eastAsia="Times New Roman" w:hAnsi="Times New Roman"/>
          <w:color w:val="000000"/>
          <w:sz w:val="28"/>
          <w:szCs w:val="28"/>
          <w:lang w:eastAsia="ru-RU"/>
        </w:rPr>
        <w:t xml:space="preserve"> собой семидесятилетие окончания Второй м</w:t>
      </w:r>
      <w:r>
        <w:rPr>
          <w:rFonts w:ascii="Times New Roman" w:eastAsia="Times New Roman" w:hAnsi="Times New Roman"/>
          <w:color w:val="000000"/>
          <w:sz w:val="28"/>
          <w:szCs w:val="28"/>
          <w:lang w:eastAsia="ru-RU"/>
        </w:rPr>
        <w:t>ировой войны и как будут потом доказано, это оказало сильный негативный эффект на японо-китайские отношения</w:t>
      </w:r>
      <w:r w:rsidRPr="001742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Стороны не смогли пожертвовать своими амбициями ради общей цели, а значит они не в полной мере осознали необходимость улучшения отношений. Т</w:t>
      </w:r>
      <w:r w:rsidRPr="00174269">
        <w:rPr>
          <w:rFonts w:ascii="Times New Roman" w:eastAsia="Times New Roman" w:hAnsi="Times New Roman"/>
          <w:color w:val="000000"/>
          <w:sz w:val="28"/>
          <w:szCs w:val="28"/>
          <w:lang w:eastAsia="ru-RU"/>
        </w:rPr>
        <w:t>олько этот путь</w:t>
      </w:r>
      <w:r>
        <w:rPr>
          <w:rFonts w:ascii="Times New Roman" w:eastAsia="Times New Roman" w:hAnsi="Times New Roman"/>
          <w:color w:val="000000"/>
          <w:sz w:val="28"/>
          <w:szCs w:val="28"/>
          <w:lang w:eastAsia="ru-RU"/>
        </w:rPr>
        <w:t xml:space="preserve"> отвечал</w:t>
      </w:r>
      <w:r w:rsidRPr="00174269">
        <w:rPr>
          <w:rFonts w:ascii="Times New Roman" w:eastAsia="Times New Roman" w:hAnsi="Times New Roman"/>
          <w:color w:val="000000"/>
          <w:sz w:val="28"/>
          <w:szCs w:val="28"/>
          <w:lang w:eastAsia="ru-RU"/>
        </w:rPr>
        <w:t xml:space="preserve"> коренным и долгосрочным интересам Китая и Японии</w:t>
      </w:r>
      <w:r>
        <w:rPr>
          <w:rFonts w:ascii="Times New Roman" w:eastAsia="Times New Roman" w:hAnsi="Times New Roman"/>
          <w:color w:val="000000"/>
          <w:sz w:val="28"/>
          <w:szCs w:val="28"/>
          <w:lang w:eastAsia="ru-RU"/>
        </w:rPr>
        <w:t xml:space="preserve"> в то время, однако на данном этапе обе стороны отступили от него и возможный конфликт становиться все более и более реальным.</w:t>
      </w:r>
      <w:r w:rsidRPr="00174269">
        <w:rPr>
          <w:rFonts w:ascii="Times New Roman" w:eastAsia="Times New Roman" w:hAnsi="Times New Roman"/>
          <w:color w:val="000000"/>
          <w:sz w:val="28"/>
          <w:szCs w:val="28"/>
          <w:lang w:eastAsia="ru-RU"/>
        </w:rPr>
        <w:t xml:space="preserve"> </w:t>
      </w:r>
    </w:p>
    <w:p w:rsidR="009B0441" w:rsidRDefault="001C4C02" w:rsidP="00C75FD3">
      <w:pPr>
        <w:spacing w:after="0" w:line="360" w:lineRule="auto"/>
        <w:ind w:firstLine="709"/>
        <w:jc w:val="both"/>
        <w:rPr>
          <w:rFonts w:ascii="Times New Roman" w:hAnsi="Times New Roman"/>
          <w:sz w:val="28"/>
          <w:szCs w:val="28"/>
        </w:rPr>
      </w:pPr>
      <w:r>
        <w:rPr>
          <w:rFonts w:ascii="Times New Roman" w:hAnsi="Times New Roman"/>
          <w:sz w:val="28"/>
          <w:szCs w:val="28"/>
        </w:rPr>
        <w:t>Подводя итог характеристике внешнеполитических стратегий</w:t>
      </w:r>
      <w:r w:rsidR="00CF7757" w:rsidRPr="00174269">
        <w:rPr>
          <w:rFonts w:ascii="Times New Roman" w:hAnsi="Times New Roman"/>
          <w:sz w:val="28"/>
          <w:szCs w:val="28"/>
        </w:rPr>
        <w:t>, хотелось бы отметить, что в</w:t>
      </w:r>
      <w:r w:rsidR="00E22AC8" w:rsidRPr="00174269">
        <w:rPr>
          <w:rFonts w:ascii="Times New Roman" w:hAnsi="Times New Roman"/>
          <w:sz w:val="28"/>
          <w:szCs w:val="28"/>
        </w:rPr>
        <w:t xml:space="preserve"> настояще</w:t>
      </w:r>
      <w:r w:rsidR="00CF7757" w:rsidRPr="00174269">
        <w:rPr>
          <w:rFonts w:ascii="Times New Roman" w:hAnsi="Times New Roman"/>
          <w:sz w:val="28"/>
          <w:szCs w:val="28"/>
        </w:rPr>
        <w:t>е время стратегия Японии по от</w:t>
      </w:r>
      <w:r w:rsidR="00E22AC8" w:rsidRPr="00174269">
        <w:rPr>
          <w:rFonts w:ascii="Times New Roman" w:hAnsi="Times New Roman"/>
          <w:sz w:val="28"/>
          <w:szCs w:val="28"/>
        </w:rPr>
        <w:t xml:space="preserve">ношению к Китаю претерпевает трансформацию от преобладания вовлечения к преобладанию балансирования. </w:t>
      </w:r>
      <w:r w:rsidR="00CF7757" w:rsidRPr="00174269">
        <w:rPr>
          <w:rFonts w:ascii="Times New Roman" w:hAnsi="Times New Roman"/>
          <w:sz w:val="28"/>
          <w:szCs w:val="28"/>
        </w:rPr>
        <w:t>Если до начала 2010-х гг. поли</w:t>
      </w:r>
      <w:r w:rsidR="00E22AC8" w:rsidRPr="00174269">
        <w:rPr>
          <w:rFonts w:ascii="Times New Roman" w:hAnsi="Times New Roman"/>
          <w:sz w:val="28"/>
          <w:szCs w:val="28"/>
        </w:rPr>
        <w:t>тика Японии в целом способствовала усилению Китая, то под в</w:t>
      </w:r>
      <w:r w:rsidR="00CF7757" w:rsidRPr="00174269">
        <w:rPr>
          <w:rFonts w:ascii="Times New Roman" w:hAnsi="Times New Roman"/>
          <w:sz w:val="28"/>
          <w:szCs w:val="28"/>
        </w:rPr>
        <w:t>лиянием все более частой иденти</w:t>
      </w:r>
      <w:r w:rsidR="00E22AC8" w:rsidRPr="00174269">
        <w:rPr>
          <w:rFonts w:ascii="Times New Roman" w:hAnsi="Times New Roman"/>
          <w:sz w:val="28"/>
          <w:szCs w:val="28"/>
        </w:rPr>
        <w:t>фикации действий Китая в Восточно-Китайском море как угрозы безопасности Япония начинает проводить политику сдерживания по от</w:t>
      </w:r>
      <w:r w:rsidR="00CF7757" w:rsidRPr="00174269">
        <w:rPr>
          <w:rFonts w:ascii="Times New Roman" w:hAnsi="Times New Roman"/>
          <w:sz w:val="28"/>
          <w:szCs w:val="28"/>
        </w:rPr>
        <w:t>ноше</w:t>
      </w:r>
      <w:r w:rsidR="00E22AC8" w:rsidRPr="00174269">
        <w:rPr>
          <w:rFonts w:ascii="Times New Roman" w:hAnsi="Times New Roman"/>
          <w:sz w:val="28"/>
          <w:szCs w:val="28"/>
        </w:rPr>
        <w:t>нию к Китаю</w:t>
      </w:r>
      <w:r w:rsidR="00CF7757" w:rsidRPr="00174269">
        <w:rPr>
          <w:rFonts w:ascii="Times New Roman" w:hAnsi="Times New Roman"/>
          <w:sz w:val="28"/>
          <w:szCs w:val="28"/>
        </w:rPr>
        <w:t>, стремясь ограничить его влия</w:t>
      </w:r>
      <w:r w:rsidR="00E22AC8" w:rsidRPr="00174269">
        <w:rPr>
          <w:rFonts w:ascii="Times New Roman" w:hAnsi="Times New Roman"/>
          <w:sz w:val="28"/>
          <w:szCs w:val="28"/>
        </w:rPr>
        <w:t>ние в Восточной Азии.</w:t>
      </w:r>
    </w:p>
    <w:p w:rsidR="009B0441" w:rsidRDefault="00E22AC8" w:rsidP="00C75FD3">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 </w:t>
      </w:r>
      <w:r w:rsidR="009B0441">
        <w:rPr>
          <w:rFonts w:ascii="Times New Roman" w:hAnsi="Times New Roman"/>
          <w:sz w:val="28"/>
          <w:szCs w:val="28"/>
        </w:rPr>
        <w:t xml:space="preserve">Данная внешняя политика Японии получила наибольшее одобрение в странах АТР, которые так же имеют нерешенные территориальные вопросы с Китаем и одновременно с этим не имеющие шансов хоть как-то сравниться ним по военной и экономической мощи. Однако другие страны региона, чья экономика тесно завязана на КНР не изъявили стремления поддерживать или каким-либо другим образом одобрять данное направление в внешней </w:t>
      </w:r>
      <w:r w:rsidR="009B0441">
        <w:rPr>
          <w:rFonts w:ascii="Times New Roman" w:hAnsi="Times New Roman"/>
          <w:sz w:val="28"/>
          <w:szCs w:val="28"/>
        </w:rPr>
        <w:lastRenderedPageBreak/>
        <w:t xml:space="preserve">политики Японии.  Одновременно с этим, для японской стороны необходимо решать проблему экономического развития, ведь во времена экономического кризиса 2008 года Япония пострадала сильнее других стран </w:t>
      </w:r>
      <w:r w:rsidR="00864328">
        <w:rPr>
          <w:rFonts w:ascii="Times New Roman" w:hAnsi="Times New Roman"/>
          <w:sz w:val="28"/>
          <w:szCs w:val="28"/>
        </w:rPr>
        <w:t>в своем регионе,</w:t>
      </w:r>
      <w:r w:rsidR="009B0441">
        <w:rPr>
          <w:rFonts w:ascii="Times New Roman" w:hAnsi="Times New Roman"/>
          <w:sz w:val="28"/>
          <w:szCs w:val="28"/>
        </w:rPr>
        <w:t xml:space="preserve"> и экономика страны до сих пор не может функционировать настолько же эффективно, как это было до кризиса. Данная ситуация создает некую двойственность во внешней </w:t>
      </w:r>
      <w:r w:rsidR="00864328">
        <w:rPr>
          <w:rFonts w:ascii="Times New Roman" w:hAnsi="Times New Roman"/>
          <w:sz w:val="28"/>
          <w:szCs w:val="28"/>
        </w:rPr>
        <w:t>политики</w:t>
      </w:r>
      <w:r w:rsidR="009B0441">
        <w:rPr>
          <w:rFonts w:ascii="Times New Roman" w:hAnsi="Times New Roman"/>
          <w:sz w:val="28"/>
          <w:szCs w:val="28"/>
        </w:rPr>
        <w:t xml:space="preserve"> Японии, так как </w:t>
      </w:r>
      <w:r w:rsidR="00864328">
        <w:rPr>
          <w:rFonts w:ascii="Times New Roman" w:hAnsi="Times New Roman"/>
          <w:sz w:val="28"/>
          <w:szCs w:val="28"/>
        </w:rPr>
        <w:t>Китая</w:t>
      </w:r>
      <w:r w:rsidR="009B0441">
        <w:rPr>
          <w:rFonts w:ascii="Times New Roman" w:hAnsi="Times New Roman"/>
          <w:sz w:val="28"/>
          <w:szCs w:val="28"/>
        </w:rPr>
        <w:t xml:space="preserve"> является главным торговым партнером для страны и любое ухудшение отношений сильно влияет на экономическое благополучие</w:t>
      </w:r>
      <w:r w:rsidR="00864328">
        <w:rPr>
          <w:rFonts w:ascii="Times New Roman" w:hAnsi="Times New Roman"/>
          <w:sz w:val="28"/>
          <w:szCs w:val="28"/>
        </w:rPr>
        <w:t>. Таким образом Японии придется выбирать между экономической и политической стабильностью страны, решая какую именно внешнеполитическую стратегию использовать в отношениях с Китаем.</w:t>
      </w:r>
      <w:r w:rsidR="009B0441">
        <w:rPr>
          <w:rFonts w:ascii="Times New Roman" w:hAnsi="Times New Roman"/>
          <w:sz w:val="28"/>
          <w:szCs w:val="28"/>
        </w:rPr>
        <w:t xml:space="preserve"> </w:t>
      </w:r>
    </w:p>
    <w:p w:rsidR="00C75FD3" w:rsidRDefault="00CF7757" w:rsidP="00C75FD3">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В свою очередь совершенно ясно, что прагматическая политика Китая не позволит этой стране </w:t>
      </w:r>
      <w:r w:rsidR="00216AE3" w:rsidRPr="00174269">
        <w:rPr>
          <w:rFonts w:ascii="Times New Roman" w:hAnsi="Times New Roman"/>
          <w:sz w:val="28"/>
          <w:szCs w:val="28"/>
        </w:rPr>
        <w:t>упустить</w:t>
      </w:r>
      <w:r w:rsidRPr="00174269">
        <w:rPr>
          <w:rFonts w:ascii="Times New Roman" w:hAnsi="Times New Roman"/>
          <w:sz w:val="28"/>
          <w:szCs w:val="28"/>
        </w:rPr>
        <w:t xml:space="preserve"> своей выгоды, особенно на фоне усиления ее влияния на мировой арене. И в данном моменте существует несколько важных особенностей, одна из которых заключается в том, что позиция Китай по многим вопросам такова, что он уже не сможет пойти на </w:t>
      </w:r>
      <w:r w:rsidR="00216AE3" w:rsidRPr="00174269">
        <w:rPr>
          <w:rFonts w:ascii="Times New Roman" w:hAnsi="Times New Roman"/>
          <w:sz w:val="28"/>
          <w:szCs w:val="28"/>
        </w:rPr>
        <w:t>какие-либо</w:t>
      </w:r>
      <w:r w:rsidRPr="00174269">
        <w:rPr>
          <w:rFonts w:ascii="Times New Roman" w:hAnsi="Times New Roman"/>
          <w:sz w:val="28"/>
          <w:szCs w:val="28"/>
        </w:rPr>
        <w:t xml:space="preserve"> уступки, даже в случае, если это будет невыгодно в экономическом плане. Роль центрального государства в АТР, которую на себя взял Китай в итоге ограничивает его в гибкости принятия решений. Так же не стоит забывать историю отношений Китая и Японии, одних экономических благ недостаточно, чтобы на политическом уровне мог сложиться успешный диалог. Именно поэтому мое мнение заключается в том, что в дальнейшем </w:t>
      </w:r>
      <w:r w:rsidR="00970A88" w:rsidRPr="00174269">
        <w:rPr>
          <w:rFonts w:ascii="Times New Roman" w:hAnsi="Times New Roman"/>
          <w:sz w:val="28"/>
          <w:szCs w:val="28"/>
        </w:rPr>
        <w:t>не произойдет никакого сближения данный государств, а скорее возможен конфликт.</w:t>
      </w:r>
    </w:p>
    <w:p w:rsidR="00C75FD3" w:rsidRDefault="00C75FD3">
      <w:pPr>
        <w:rPr>
          <w:rFonts w:ascii="Times New Roman" w:hAnsi="Times New Roman"/>
          <w:sz w:val="28"/>
          <w:szCs w:val="28"/>
        </w:rPr>
      </w:pPr>
      <w:r>
        <w:rPr>
          <w:rFonts w:ascii="Times New Roman" w:hAnsi="Times New Roman"/>
          <w:sz w:val="28"/>
          <w:szCs w:val="28"/>
        </w:rPr>
        <w:br w:type="page"/>
      </w:r>
    </w:p>
    <w:p w:rsidR="000570A5" w:rsidRDefault="000570A5" w:rsidP="00C75FD3">
      <w:pPr>
        <w:spacing w:after="0" w:line="360" w:lineRule="auto"/>
        <w:ind w:firstLine="709"/>
        <w:jc w:val="both"/>
        <w:rPr>
          <w:rFonts w:ascii="Times New Roman" w:hAnsi="Times New Roman"/>
          <w:sz w:val="28"/>
          <w:szCs w:val="28"/>
        </w:rPr>
      </w:pPr>
    </w:p>
    <w:p w:rsidR="00476591" w:rsidRPr="00E7332D" w:rsidRDefault="00476591" w:rsidP="008B50E7">
      <w:pPr>
        <w:jc w:val="center"/>
        <w:rPr>
          <w:rFonts w:ascii="Times New Roman" w:hAnsi="Times New Roman"/>
          <w:b/>
          <w:color w:val="000000" w:themeColor="text1"/>
          <w:sz w:val="28"/>
        </w:rPr>
      </w:pPr>
      <w:bookmarkStart w:id="12" w:name="_Toc483379295"/>
      <w:r w:rsidRPr="00E7332D">
        <w:rPr>
          <w:rFonts w:ascii="Times New Roman" w:hAnsi="Times New Roman"/>
          <w:b/>
          <w:color w:val="000000" w:themeColor="text1"/>
          <w:sz w:val="28"/>
        </w:rPr>
        <w:t>Глава 2.</w:t>
      </w:r>
      <w:r w:rsidR="00DE6B93" w:rsidRPr="00E7332D">
        <w:rPr>
          <w:rFonts w:ascii="Times New Roman" w:hAnsi="Times New Roman"/>
          <w:b/>
          <w:color w:val="000000" w:themeColor="text1"/>
          <w:sz w:val="28"/>
        </w:rPr>
        <w:t xml:space="preserve">  Военная м</w:t>
      </w:r>
      <w:r w:rsidRPr="00E7332D">
        <w:rPr>
          <w:rFonts w:ascii="Times New Roman" w:hAnsi="Times New Roman"/>
          <w:b/>
          <w:color w:val="000000" w:themeColor="text1"/>
          <w:sz w:val="28"/>
        </w:rPr>
        <w:t xml:space="preserve">одернизация Китая </w:t>
      </w:r>
      <w:r w:rsidR="00DE6B93" w:rsidRPr="00E7332D">
        <w:rPr>
          <w:rFonts w:ascii="Times New Roman" w:hAnsi="Times New Roman"/>
          <w:b/>
          <w:color w:val="000000" w:themeColor="text1"/>
          <w:sz w:val="28"/>
        </w:rPr>
        <w:t>как</w:t>
      </w:r>
      <w:r w:rsidRPr="00E7332D">
        <w:rPr>
          <w:rFonts w:ascii="Times New Roman" w:hAnsi="Times New Roman"/>
          <w:b/>
          <w:color w:val="000000" w:themeColor="text1"/>
          <w:sz w:val="28"/>
        </w:rPr>
        <w:t xml:space="preserve"> изменение баланса сил.</w:t>
      </w:r>
      <w:bookmarkEnd w:id="12"/>
    </w:p>
    <w:p w:rsidR="009163B9" w:rsidRPr="00174269" w:rsidRDefault="009163B9" w:rsidP="00782AB7">
      <w:pPr>
        <w:spacing w:after="0" w:line="360" w:lineRule="auto"/>
        <w:ind w:firstLine="709"/>
        <w:jc w:val="both"/>
        <w:rPr>
          <w:rFonts w:ascii="Times New Roman" w:hAnsi="Times New Roman"/>
          <w:b/>
          <w:sz w:val="28"/>
          <w:szCs w:val="28"/>
        </w:rPr>
      </w:pPr>
    </w:p>
    <w:p w:rsidR="00476591" w:rsidRPr="00E7332D" w:rsidRDefault="009163B9" w:rsidP="00E7332D">
      <w:pPr>
        <w:pStyle w:val="2"/>
        <w:rPr>
          <w:rFonts w:ascii="Times New Roman" w:hAnsi="Times New Roman" w:cs="Times New Roman"/>
          <w:b/>
          <w:color w:val="000000" w:themeColor="text1"/>
          <w:sz w:val="28"/>
          <w:szCs w:val="28"/>
        </w:rPr>
      </w:pPr>
      <w:bookmarkStart w:id="13" w:name="_Toc483379296"/>
      <w:r w:rsidRPr="00E7332D">
        <w:rPr>
          <w:rFonts w:ascii="Times New Roman" w:hAnsi="Times New Roman" w:cs="Times New Roman"/>
          <w:b/>
          <w:color w:val="000000" w:themeColor="text1"/>
          <w:sz w:val="28"/>
          <w:szCs w:val="28"/>
        </w:rPr>
        <w:t>&amp;2</w:t>
      </w:r>
      <w:r w:rsidR="00CE33C5" w:rsidRPr="00E7332D">
        <w:rPr>
          <w:rFonts w:ascii="Times New Roman" w:hAnsi="Times New Roman" w:cs="Times New Roman"/>
          <w:b/>
          <w:color w:val="000000" w:themeColor="text1"/>
          <w:sz w:val="28"/>
          <w:szCs w:val="28"/>
        </w:rPr>
        <w:t>.</w:t>
      </w:r>
      <w:r w:rsidRPr="00E7332D">
        <w:rPr>
          <w:rFonts w:ascii="Times New Roman" w:hAnsi="Times New Roman" w:cs="Times New Roman"/>
          <w:b/>
          <w:color w:val="000000" w:themeColor="text1"/>
          <w:sz w:val="28"/>
          <w:szCs w:val="28"/>
        </w:rPr>
        <w:t>1</w:t>
      </w:r>
      <w:r w:rsidR="00CE33C5" w:rsidRPr="00E7332D">
        <w:rPr>
          <w:rFonts w:ascii="Times New Roman" w:hAnsi="Times New Roman" w:cs="Times New Roman"/>
          <w:b/>
          <w:color w:val="000000" w:themeColor="text1"/>
          <w:sz w:val="28"/>
          <w:szCs w:val="28"/>
        </w:rPr>
        <w:t xml:space="preserve"> Понятие модернизации и </w:t>
      </w:r>
      <w:r w:rsidR="0072386A" w:rsidRPr="00E7332D">
        <w:rPr>
          <w:rFonts w:ascii="Times New Roman" w:hAnsi="Times New Roman" w:cs="Times New Roman"/>
          <w:b/>
          <w:color w:val="000000" w:themeColor="text1"/>
          <w:sz w:val="28"/>
          <w:szCs w:val="28"/>
        </w:rPr>
        <w:t xml:space="preserve">теоретический анализ </w:t>
      </w:r>
      <w:r w:rsidR="00DE6B93" w:rsidRPr="00E7332D">
        <w:rPr>
          <w:rFonts w:ascii="Times New Roman" w:hAnsi="Times New Roman" w:cs="Times New Roman"/>
          <w:b/>
          <w:color w:val="000000" w:themeColor="text1"/>
          <w:sz w:val="28"/>
          <w:szCs w:val="28"/>
        </w:rPr>
        <w:t>военн</w:t>
      </w:r>
      <w:r w:rsidR="0072386A" w:rsidRPr="00E7332D">
        <w:rPr>
          <w:rFonts w:ascii="Times New Roman" w:hAnsi="Times New Roman" w:cs="Times New Roman"/>
          <w:b/>
          <w:color w:val="000000" w:themeColor="text1"/>
          <w:sz w:val="28"/>
          <w:szCs w:val="28"/>
        </w:rPr>
        <w:t xml:space="preserve">ой </w:t>
      </w:r>
      <w:r w:rsidR="00DE6B93" w:rsidRPr="00E7332D">
        <w:rPr>
          <w:rFonts w:ascii="Times New Roman" w:hAnsi="Times New Roman" w:cs="Times New Roman"/>
          <w:b/>
          <w:color w:val="000000" w:themeColor="text1"/>
          <w:sz w:val="28"/>
          <w:szCs w:val="28"/>
        </w:rPr>
        <w:t>модернизаци</w:t>
      </w:r>
      <w:r w:rsidR="0072386A" w:rsidRPr="00E7332D">
        <w:rPr>
          <w:rFonts w:ascii="Times New Roman" w:hAnsi="Times New Roman" w:cs="Times New Roman"/>
          <w:b/>
          <w:color w:val="000000" w:themeColor="text1"/>
          <w:sz w:val="28"/>
          <w:szCs w:val="28"/>
        </w:rPr>
        <w:t>и Китая.</w:t>
      </w:r>
      <w:bookmarkEnd w:id="13"/>
    </w:p>
    <w:p w:rsidR="00476591" w:rsidRPr="00174269" w:rsidRDefault="00476591"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Современный научный ле</w:t>
      </w:r>
      <w:r w:rsidR="008F4D3E" w:rsidRPr="00174269">
        <w:rPr>
          <w:rFonts w:ascii="Times New Roman" w:hAnsi="Times New Roman"/>
          <w:sz w:val="28"/>
          <w:szCs w:val="28"/>
        </w:rPr>
        <w:t xml:space="preserve">ксикон включает в себя понятие </w:t>
      </w:r>
      <w:r w:rsidRPr="00174269">
        <w:rPr>
          <w:rFonts w:ascii="Times New Roman" w:hAnsi="Times New Roman"/>
          <w:sz w:val="28"/>
          <w:szCs w:val="28"/>
        </w:rPr>
        <w:t>«модернизация»</w:t>
      </w:r>
      <w:r w:rsidRPr="00174269">
        <w:rPr>
          <w:rStyle w:val="a5"/>
          <w:rFonts w:ascii="Times New Roman" w:hAnsi="Times New Roman"/>
          <w:sz w:val="28"/>
          <w:szCs w:val="28"/>
        </w:rPr>
        <w:footnoteReference w:id="31"/>
      </w:r>
      <w:r w:rsidRPr="00174269">
        <w:rPr>
          <w:rFonts w:ascii="Times New Roman" w:hAnsi="Times New Roman"/>
          <w:sz w:val="28"/>
          <w:szCs w:val="28"/>
        </w:rPr>
        <w:t>.</w:t>
      </w:r>
      <w:r w:rsidR="008F4D3E" w:rsidRPr="00174269">
        <w:rPr>
          <w:rFonts w:ascii="Times New Roman" w:hAnsi="Times New Roman"/>
          <w:sz w:val="28"/>
          <w:szCs w:val="28"/>
        </w:rPr>
        <w:t xml:space="preserve"> В последнее время все чаще в массовом сознании данный термин употребляется для обозначения процесса изменения, усовершенствования на основе отказа от старых форм и поиска новых, внедрения инноваций, приводящих к существенным изменениям, которые отвечают современным требованиям.</w:t>
      </w:r>
    </w:p>
    <w:p w:rsidR="008F4D3E" w:rsidRPr="00174269" w:rsidRDefault="008F4D3E"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В данной работе акцент сделан на военной модернизации как одной из подсистем общего процесса. Поэтому для дальнейшей работы будет использоваться следующее определение. Модернизация - </w:t>
      </w:r>
      <w:r w:rsidR="00E5698F" w:rsidRPr="00174269">
        <w:rPr>
          <w:rFonts w:ascii="Times New Roman" w:hAnsi="Times New Roman"/>
          <w:sz w:val="28"/>
          <w:szCs w:val="28"/>
        </w:rPr>
        <w:t>обновление морально устаревающих образцов военной техники путем изменения конструкции, элементной базы, материала или технологии изготовления в целях значительного улучшения их характеристик и повышения эффективности использования</w:t>
      </w:r>
      <w:r w:rsidR="00E5698F" w:rsidRPr="00174269">
        <w:rPr>
          <w:rStyle w:val="a5"/>
          <w:rFonts w:ascii="Times New Roman" w:hAnsi="Times New Roman"/>
          <w:sz w:val="28"/>
          <w:szCs w:val="28"/>
        </w:rPr>
        <w:footnoteReference w:id="32"/>
      </w:r>
      <w:r w:rsidR="00E5698F" w:rsidRPr="00174269">
        <w:rPr>
          <w:rFonts w:ascii="Times New Roman" w:hAnsi="Times New Roman"/>
          <w:sz w:val="28"/>
          <w:szCs w:val="28"/>
        </w:rPr>
        <w:t>.</w:t>
      </w:r>
    </w:p>
    <w:p w:rsidR="00A211F0" w:rsidRPr="00174269" w:rsidRDefault="00A211F0"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В свою очередь военная модернизация так же не может рассматриваться в отрыве от общей военной политики государства. В российской философско-энциклопедической литературе военная политика определяется как составная часть общей политики государства, непосредственно связанная с созданием военной организации, подготовкой и применением (или созданием угрозы применения) вооруженных сил для достижения определенных политических целей. Военная политика призвана оценивать возможность, необходимость и пределы применения военной силы, определять количественные и качественные параметры военного </w:t>
      </w:r>
      <w:r w:rsidRPr="00174269">
        <w:rPr>
          <w:rFonts w:ascii="Times New Roman" w:hAnsi="Times New Roman"/>
          <w:sz w:val="28"/>
          <w:szCs w:val="28"/>
        </w:rPr>
        <w:lastRenderedPageBreak/>
        <w:t>потенциала, направлять процесс военного строительства; вырабатывать методы применения военной силы.</w:t>
      </w:r>
    </w:p>
    <w:p w:rsidR="00A211F0" w:rsidRPr="00174269" w:rsidRDefault="00A211F0" w:rsidP="00782AB7">
      <w:pPr>
        <w:spacing w:after="0" w:line="360" w:lineRule="auto"/>
        <w:ind w:firstLine="709"/>
        <w:jc w:val="both"/>
        <w:rPr>
          <w:rFonts w:ascii="Times New Roman" w:hAnsi="Times New Roman"/>
          <w:sz w:val="28"/>
          <w:szCs w:val="28"/>
        </w:rPr>
      </w:pPr>
    </w:p>
    <w:p w:rsidR="00CF7C1F" w:rsidRDefault="00CF7C1F" w:rsidP="00CF7C1F">
      <w:pPr>
        <w:spacing w:after="0" w:line="360" w:lineRule="auto"/>
        <w:ind w:firstLine="709"/>
        <w:jc w:val="both"/>
        <w:rPr>
          <w:rFonts w:ascii="Times New Roman" w:hAnsi="Times New Roman"/>
          <w:sz w:val="28"/>
          <w:szCs w:val="28"/>
        </w:rPr>
      </w:pPr>
      <w:r>
        <w:rPr>
          <w:rFonts w:ascii="Times New Roman" w:hAnsi="Times New Roman"/>
          <w:sz w:val="28"/>
          <w:szCs w:val="28"/>
        </w:rPr>
        <w:t>Так же необходимо отметит общую стратегию Китая, которая является базисом для проведения военной модернизации.</w:t>
      </w:r>
      <w:r w:rsidR="00C32AC4">
        <w:rPr>
          <w:rFonts w:ascii="Times New Roman" w:hAnsi="Times New Roman"/>
          <w:sz w:val="28"/>
          <w:szCs w:val="28"/>
        </w:rPr>
        <w:t xml:space="preserve"> </w:t>
      </w:r>
      <w:r w:rsidRPr="00CF7C1F">
        <w:rPr>
          <w:rFonts w:ascii="Times New Roman" w:hAnsi="Times New Roman"/>
          <w:sz w:val="28"/>
          <w:szCs w:val="28"/>
        </w:rPr>
        <w:t xml:space="preserve">Китайская стратегия создает почву для всех других аспектов военного развития Китая, но важно отметить, что неклассифицированные стратегические документы Китая являются исключительно политическими документами, которые </w:t>
      </w:r>
      <w:r>
        <w:rPr>
          <w:rFonts w:ascii="Times New Roman" w:hAnsi="Times New Roman"/>
          <w:sz w:val="28"/>
          <w:szCs w:val="28"/>
        </w:rPr>
        <w:t xml:space="preserve">можно считать объектами </w:t>
      </w:r>
      <w:r w:rsidRPr="00CF7C1F">
        <w:rPr>
          <w:rFonts w:ascii="Times New Roman" w:hAnsi="Times New Roman"/>
          <w:sz w:val="28"/>
          <w:szCs w:val="28"/>
        </w:rPr>
        <w:t xml:space="preserve">стратегических </w:t>
      </w:r>
      <w:r>
        <w:rPr>
          <w:rFonts w:ascii="Times New Roman" w:hAnsi="Times New Roman"/>
          <w:sz w:val="28"/>
          <w:szCs w:val="28"/>
        </w:rPr>
        <w:t>коммуникаций</w:t>
      </w:r>
      <w:r w:rsidRPr="00CF7C1F">
        <w:rPr>
          <w:rFonts w:ascii="Times New Roman" w:hAnsi="Times New Roman"/>
          <w:sz w:val="28"/>
          <w:szCs w:val="28"/>
        </w:rPr>
        <w:t xml:space="preserve">. </w:t>
      </w:r>
    </w:p>
    <w:p w:rsidR="00CF7C1F" w:rsidRPr="00CF7C1F" w:rsidRDefault="0072386A" w:rsidP="00CF7C1F">
      <w:pPr>
        <w:spacing w:after="0" w:line="360" w:lineRule="auto"/>
        <w:ind w:firstLine="709"/>
        <w:jc w:val="both"/>
        <w:rPr>
          <w:rFonts w:ascii="Times New Roman" w:hAnsi="Times New Roman"/>
          <w:sz w:val="28"/>
          <w:szCs w:val="28"/>
        </w:rPr>
      </w:pPr>
      <w:r>
        <w:rPr>
          <w:rFonts w:ascii="Times New Roman" w:hAnsi="Times New Roman"/>
          <w:sz w:val="28"/>
          <w:szCs w:val="28"/>
        </w:rPr>
        <w:t>Увеличивающаяся</w:t>
      </w:r>
      <w:r w:rsidRPr="00CF7C1F">
        <w:rPr>
          <w:rFonts w:ascii="Times New Roman" w:hAnsi="Times New Roman"/>
          <w:sz w:val="28"/>
          <w:szCs w:val="28"/>
        </w:rPr>
        <w:t xml:space="preserve"> </w:t>
      </w:r>
      <w:r>
        <w:rPr>
          <w:rFonts w:ascii="Times New Roman" w:hAnsi="Times New Roman"/>
          <w:sz w:val="28"/>
          <w:szCs w:val="28"/>
        </w:rPr>
        <w:t>экономическая</w:t>
      </w:r>
      <w:r w:rsidR="00CF7C1F">
        <w:rPr>
          <w:rFonts w:ascii="Times New Roman" w:hAnsi="Times New Roman"/>
          <w:sz w:val="28"/>
          <w:szCs w:val="28"/>
        </w:rPr>
        <w:t xml:space="preserve"> </w:t>
      </w:r>
      <w:r w:rsidR="00CF7C1F" w:rsidRPr="00CF7C1F">
        <w:rPr>
          <w:rFonts w:ascii="Times New Roman" w:hAnsi="Times New Roman"/>
          <w:sz w:val="28"/>
          <w:szCs w:val="28"/>
        </w:rPr>
        <w:t xml:space="preserve">мощь Китая и </w:t>
      </w:r>
      <w:r w:rsidR="00CF7C1F">
        <w:rPr>
          <w:rFonts w:ascii="Times New Roman" w:hAnsi="Times New Roman"/>
          <w:sz w:val="28"/>
          <w:szCs w:val="28"/>
        </w:rPr>
        <w:t>изменчивая общая</w:t>
      </w:r>
      <w:r w:rsidR="00CF7C1F" w:rsidRPr="00CF7C1F">
        <w:rPr>
          <w:rFonts w:ascii="Times New Roman" w:hAnsi="Times New Roman"/>
          <w:sz w:val="28"/>
          <w:szCs w:val="28"/>
        </w:rPr>
        <w:t xml:space="preserve"> стратегия явно заявляет</w:t>
      </w:r>
      <w:r>
        <w:rPr>
          <w:rFonts w:ascii="Times New Roman" w:hAnsi="Times New Roman"/>
          <w:sz w:val="28"/>
          <w:szCs w:val="28"/>
        </w:rPr>
        <w:t>, что</w:t>
      </w:r>
      <w:r w:rsidR="00CF7C1F" w:rsidRPr="00CF7C1F">
        <w:rPr>
          <w:rFonts w:ascii="Times New Roman" w:hAnsi="Times New Roman"/>
          <w:sz w:val="28"/>
          <w:szCs w:val="28"/>
        </w:rPr>
        <w:t xml:space="preserve"> </w:t>
      </w:r>
      <w:r>
        <w:rPr>
          <w:rFonts w:ascii="Times New Roman" w:hAnsi="Times New Roman"/>
          <w:sz w:val="28"/>
          <w:szCs w:val="28"/>
        </w:rPr>
        <w:t xml:space="preserve">КНР стал </w:t>
      </w:r>
      <w:r w:rsidRPr="00CF7C1F">
        <w:rPr>
          <w:rFonts w:ascii="Times New Roman" w:hAnsi="Times New Roman"/>
          <w:sz w:val="28"/>
          <w:szCs w:val="28"/>
        </w:rPr>
        <w:t>растущей</w:t>
      </w:r>
      <w:r w:rsidR="00CF7C1F" w:rsidRPr="00CF7C1F">
        <w:rPr>
          <w:rFonts w:ascii="Times New Roman" w:hAnsi="Times New Roman"/>
          <w:sz w:val="28"/>
          <w:szCs w:val="28"/>
        </w:rPr>
        <w:t xml:space="preserve"> </w:t>
      </w:r>
      <w:r>
        <w:rPr>
          <w:rFonts w:ascii="Times New Roman" w:hAnsi="Times New Roman"/>
          <w:sz w:val="28"/>
          <w:szCs w:val="28"/>
        </w:rPr>
        <w:t>силой</w:t>
      </w:r>
      <w:r w:rsidR="00CF7C1F" w:rsidRPr="00CF7C1F">
        <w:rPr>
          <w:rFonts w:ascii="Times New Roman" w:hAnsi="Times New Roman"/>
          <w:sz w:val="28"/>
          <w:szCs w:val="28"/>
        </w:rPr>
        <w:t xml:space="preserve"> </w:t>
      </w:r>
      <w:r w:rsidRPr="00CF7C1F">
        <w:rPr>
          <w:rFonts w:ascii="Times New Roman" w:hAnsi="Times New Roman"/>
          <w:sz w:val="28"/>
          <w:szCs w:val="28"/>
        </w:rPr>
        <w:t xml:space="preserve">и </w:t>
      </w:r>
      <w:r>
        <w:rPr>
          <w:rFonts w:ascii="Times New Roman" w:hAnsi="Times New Roman"/>
          <w:sz w:val="28"/>
          <w:szCs w:val="28"/>
        </w:rPr>
        <w:t>получил новый статус</w:t>
      </w:r>
      <w:r w:rsidR="00CF7C1F" w:rsidRPr="00CF7C1F">
        <w:rPr>
          <w:rFonts w:ascii="Times New Roman" w:hAnsi="Times New Roman"/>
          <w:sz w:val="28"/>
          <w:szCs w:val="28"/>
        </w:rPr>
        <w:t xml:space="preserve"> в восточной части Тихого океана от Малаккского пролива до Северо-Восточной Азии и таким образом бросает вызов </w:t>
      </w:r>
      <w:r>
        <w:rPr>
          <w:rFonts w:ascii="Times New Roman" w:hAnsi="Times New Roman"/>
          <w:sz w:val="28"/>
          <w:szCs w:val="28"/>
        </w:rPr>
        <w:t>своим соседям, и в первую очередь Японии</w:t>
      </w:r>
      <w:r w:rsidRPr="00CF7C1F">
        <w:rPr>
          <w:rFonts w:ascii="Times New Roman" w:hAnsi="Times New Roman"/>
          <w:sz w:val="28"/>
          <w:szCs w:val="28"/>
        </w:rPr>
        <w:t>.</w:t>
      </w:r>
    </w:p>
    <w:p w:rsidR="00CF7C1F" w:rsidRPr="00CF7C1F" w:rsidRDefault="00CF7C1F" w:rsidP="00CF7C1F">
      <w:pPr>
        <w:spacing w:after="0" w:line="360" w:lineRule="auto"/>
        <w:ind w:firstLine="709"/>
        <w:jc w:val="both"/>
        <w:rPr>
          <w:rFonts w:ascii="Times New Roman" w:hAnsi="Times New Roman"/>
          <w:sz w:val="28"/>
          <w:szCs w:val="28"/>
        </w:rPr>
      </w:pPr>
      <w:r w:rsidRPr="00CF7C1F">
        <w:rPr>
          <w:rFonts w:ascii="Times New Roman" w:hAnsi="Times New Roman"/>
          <w:sz w:val="28"/>
          <w:szCs w:val="28"/>
        </w:rPr>
        <w:t xml:space="preserve">Ранее он присоединился к военно-морской кампании по борьбе с пиратством и приобрел в Джибути ограниченные права на базу. Он создает сеть новых «шелковых </w:t>
      </w:r>
      <w:r w:rsidR="0072386A">
        <w:rPr>
          <w:rFonts w:ascii="Times New Roman" w:hAnsi="Times New Roman"/>
          <w:sz w:val="28"/>
          <w:szCs w:val="28"/>
        </w:rPr>
        <w:t>путей</w:t>
      </w:r>
      <w:r w:rsidRPr="00CF7C1F">
        <w:rPr>
          <w:rFonts w:ascii="Times New Roman" w:hAnsi="Times New Roman"/>
          <w:sz w:val="28"/>
          <w:szCs w:val="28"/>
        </w:rPr>
        <w:t xml:space="preserve">» через Пакистан, Мьянму и по всей Центральной Азии в Европу. Он стремится превратить Россию в крупного стратегического партнера и воспользоваться </w:t>
      </w:r>
      <w:r w:rsidR="0072386A">
        <w:rPr>
          <w:rFonts w:ascii="Times New Roman" w:hAnsi="Times New Roman"/>
          <w:sz w:val="28"/>
          <w:szCs w:val="28"/>
        </w:rPr>
        <w:t>ее ресурсами для своей собственной выгоды</w:t>
      </w:r>
      <w:r w:rsidRPr="00CF7C1F">
        <w:rPr>
          <w:rFonts w:ascii="Times New Roman" w:hAnsi="Times New Roman"/>
          <w:sz w:val="28"/>
          <w:szCs w:val="28"/>
        </w:rPr>
        <w:t>.</w:t>
      </w:r>
    </w:p>
    <w:p w:rsidR="0072386A" w:rsidRDefault="00CF7C1F" w:rsidP="0072386A">
      <w:pPr>
        <w:spacing w:after="0" w:line="360" w:lineRule="auto"/>
        <w:ind w:firstLine="709"/>
        <w:jc w:val="both"/>
        <w:rPr>
          <w:rFonts w:ascii="Times New Roman" w:hAnsi="Times New Roman"/>
          <w:sz w:val="28"/>
          <w:szCs w:val="28"/>
        </w:rPr>
      </w:pPr>
      <w:r w:rsidRPr="00CF7C1F">
        <w:rPr>
          <w:rFonts w:ascii="Times New Roman" w:hAnsi="Times New Roman"/>
          <w:sz w:val="28"/>
          <w:szCs w:val="28"/>
        </w:rPr>
        <w:t>США, Япония, Южная Корея и многие страны Юго-Восточной Азии, у которых есть конкурирующие претензии в Южно-Китайском море, видят стратегию Китая</w:t>
      </w:r>
      <w:r w:rsidR="0072386A">
        <w:rPr>
          <w:rFonts w:ascii="Times New Roman" w:hAnsi="Times New Roman"/>
          <w:sz w:val="28"/>
          <w:szCs w:val="28"/>
        </w:rPr>
        <w:t>,</w:t>
      </w:r>
      <w:r w:rsidRPr="00CF7C1F">
        <w:rPr>
          <w:rFonts w:ascii="Times New Roman" w:hAnsi="Times New Roman"/>
          <w:sz w:val="28"/>
          <w:szCs w:val="28"/>
        </w:rPr>
        <w:t xml:space="preserve"> как способ </w:t>
      </w:r>
      <w:r w:rsidR="0072386A">
        <w:rPr>
          <w:rFonts w:ascii="Times New Roman" w:hAnsi="Times New Roman"/>
          <w:sz w:val="28"/>
          <w:szCs w:val="28"/>
        </w:rPr>
        <w:t>не только защиты</w:t>
      </w:r>
      <w:r w:rsidRPr="00CF7C1F">
        <w:rPr>
          <w:rFonts w:ascii="Times New Roman" w:hAnsi="Times New Roman"/>
          <w:sz w:val="28"/>
          <w:szCs w:val="28"/>
        </w:rPr>
        <w:t xml:space="preserve"> от внешнего нападения, но и </w:t>
      </w:r>
      <w:r w:rsidR="0072386A">
        <w:rPr>
          <w:rFonts w:ascii="Times New Roman" w:hAnsi="Times New Roman"/>
          <w:sz w:val="28"/>
          <w:szCs w:val="28"/>
        </w:rPr>
        <w:t>способ утверждения</w:t>
      </w:r>
      <w:r w:rsidRPr="00CF7C1F">
        <w:rPr>
          <w:rFonts w:ascii="Times New Roman" w:hAnsi="Times New Roman"/>
          <w:sz w:val="28"/>
          <w:szCs w:val="28"/>
        </w:rPr>
        <w:t xml:space="preserve"> сво</w:t>
      </w:r>
      <w:r w:rsidR="0072386A">
        <w:rPr>
          <w:rFonts w:ascii="Times New Roman" w:hAnsi="Times New Roman"/>
          <w:sz w:val="28"/>
          <w:szCs w:val="28"/>
        </w:rPr>
        <w:t>ей</w:t>
      </w:r>
      <w:r w:rsidRPr="00CF7C1F">
        <w:rPr>
          <w:rFonts w:ascii="Times New Roman" w:hAnsi="Times New Roman"/>
          <w:sz w:val="28"/>
          <w:szCs w:val="28"/>
        </w:rPr>
        <w:t xml:space="preserve"> власт</w:t>
      </w:r>
      <w:r w:rsidR="0072386A">
        <w:rPr>
          <w:rFonts w:ascii="Times New Roman" w:hAnsi="Times New Roman"/>
          <w:sz w:val="28"/>
          <w:szCs w:val="28"/>
        </w:rPr>
        <w:t>и</w:t>
      </w:r>
      <w:r w:rsidRPr="00CF7C1F">
        <w:rPr>
          <w:rFonts w:ascii="Times New Roman" w:hAnsi="Times New Roman"/>
          <w:sz w:val="28"/>
          <w:szCs w:val="28"/>
        </w:rPr>
        <w:t xml:space="preserve"> н</w:t>
      </w:r>
      <w:r w:rsidR="0072386A">
        <w:rPr>
          <w:rFonts w:ascii="Times New Roman" w:hAnsi="Times New Roman"/>
          <w:sz w:val="28"/>
          <w:szCs w:val="28"/>
        </w:rPr>
        <w:t>а б</w:t>
      </w:r>
      <w:r w:rsidRPr="00CF7C1F">
        <w:rPr>
          <w:rFonts w:ascii="Times New Roman" w:hAnsi="Times New Roman"/>
          <w:sz w:val="28"/>
          <w:szCs w:val="28"/>
        </w:rPr>
        <w:t xml:space="preserve">олее широком региональном уровне; Стать доминирующей морской, воздушной и воздушной мощью в восточной части Тихого океана; И быть в состоянии обеспечить </w:t>
      </w:r>
      <w:r w:rsidR="0072386A">
        <w:rPr>
          <w:rFonts w:ascii="Times New Roman" w:hAnsi="Times New Roman"/>
          <w:sz w:val="28"/>
          <w:szCs w:val="28"/>
        </w:rPr>
        <w:t>свои</w:t>
      </w:r>
      <w:r w:rsidRPr="00CF7C1F">
        <w:rPr>
          <w:rFonts w:ascii="Times New Roman" w:hAnsi="Times New Roman"/>
          <w:sz w:val="28"/>
          <w:szCs w:val="28"/>
        </w:rPr>
        <w:t xml:space="preserve"> ключевые линии импорта и экспорта. Каждая страна</w:t>
      </w:r>
      <w:r w:rsidR="0072386A">
        <w:rPr>
          <w:rFonts w:ascii="Times New Roman" w:hAnsi="Times New Roman"/>
          <w:sz w:val="28"/>
          <w:szCs w:val="28"/>
        </w:rPr>
        <w:t xml:space="preserve"> по-разному осознает</w:t>
      </w:r>
      <w:r w:rsidRPr="00CF7C1F">
        <w:rPr>
          <w:rFonts w:ascii="Times New Roman" w:hAnsi="Times New Roman"/>
          <w:sz w:val="28"/>
          <w:szCs w:val="28"/>
        </w:rPr>
        <w:t xml:space="preserve"> агрессивност</w:t>
      </w:r>
      <w:r w:rsidR="0072386A">
        <w:rPr>
          <w:rFonts w:ascii="Times New Roman" w:hAnsi="Times New Roman"/>
          <w:sz w:val="28"/>
          <w:szCs w:val="28"/>
        </w:rPr>
        <w:t>ь</w:t>
      </w:r>
      <w:r w:rsidRPr="00CF7C1F">
        <w:rPr>
          <w:rFonts w:ascii="Times New Roman" w:hAnsi="Times New Roman"/>
          <w:sz w:val="28"/>
          <w:szCs w:val="28"/>
        </w:rPr>
        <w:t xml:space="preserve"> или угроз</w:t>
      </w:r>
      <w:r w:rsidR="0072386A">
        <w:rPr>
          <w:rFonts w:ascii="Times New Roman" w:hAnsi="Times New Roman"/>
          <w:sz w:val="28"/>
          <w:szCs w:val="28"/>
        </w:rPr>
        <w:t>ы д</w:t>
      </w:r>
      <w:r w:rsidRPr="00CF7C1F">
        <w:rPr>
          <w:rFonts w:ascii="Times New Roman" w:hAnsi="Times New Roman"/>
          <w:sz w:val="28"/>
          <w:szCs w:val="28"/>
        </w:rPr>
        <w:t>ействий</w:t>
      </w:r>
      <w:r w:rsidR="0072386A">
        <w:rPr>
          <w:rFonts w:ascii="Times New Roman" w:hAnsi="Times New Roman"/>
          <w:sz w:val="28"/>
          <w:szCs w:val="28"/>
        </w:rPr>
        <w:t xml:space="preserve"> Китая</w:t>
      </w:r>
      <w:r w:rsidRPr="00CF7C1F">
        <w:rPr>
          <w:rFonts w:ascii="Times New Roman" w:hAnsi="Times New Roman"/>
          <w:sz w:val="28"/>
          <w:szCs w:val="28"/>
        </w:rPr>
        <w:t xml:space="preserve">. Способность Китая полностью модернизировать свои вооруженные силы, а также его стратегические цели и сроки таких </w:t>
      </w:r>
      <w:r w:rsidR="0072386A" w:rsidRPr="00CF7C1F">
        <w:rPr>
          <w:rFonts w:ascii="Times New Roman" w:hAnsi="Times New Roman"/>
          <w:sz w:val="28"/>
          <w:szCs w:val="28"/>
        </w:rPr>
        <w:t xml:space="preserve">усилий </w:t>
      </w:r>
      <w:r w:rsidR="0072386A">
        <w:rPr>
          <w:rFonts w:ascii="Times New Roman" w:hAnsi="Times New Roman"/>
          <w:sz w:val="28"/>
          <w:szCs w:val="28"/>
        </w:rPr>
        <w:t>до сих пор остаются до конца</w:t>
      </w:r>
      <w:r w:rsidRPr="00CF7C1F">
        <w:rPr>
          <w:rFonts w:ascii="Times New Roman" w:hAnsi="Times New Roman"/>
          <w:sz w:val="28"/>
          <w:szCs w:val="28"/>
        </w:rPr>
        <w:t xml:space="preserve"> неясными. </w:t>
      </w:r>
    </w:p>
    <w:p w:rsidR="00CF7C1F" w:rsidRPr="00CF7C1F" w:rsidRDefault="00C32AC4" w:rsidP="00CF7C1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Все-таки</w:t>
      </w:r>
      <w:r w:rsidR="0072386A">
        <w:rPr>
          <w:rFonts w:ascii="Times New Roman" w:hAnsi="Times New Roman"/>
          <w:sz w:val="28"/>
          <w:szCs w:val="28"/>
        </w:rPr>
        <w:t xml:space="preserve"> </w:t>
      </w:r>
      <w:r w:rsidR="00CF7C1F" w:rsidRPr="00CF7C1F">
        <w:rPr>
          <w:rFonts w:ascii="Times New Roman" w:hAnsi="Times New Roman"/>
          <w:sz w:val="28"/>
          <w:szCs w:val="28"/>
        </w:rPr>
        <w:t xml:space="preserve">стратегия Китая, указывает на то, что </w:t>
      </w:r>
      <w:r w:rsidR="0072386A">
        <w:rPr>
          <w:rFonts w:ascii="Times New Roman" w:hAnsi="Times New Roman"/>
          <w:sz w:val="28"/>
          <w:szCs w:val="28"/>
        </w:rPr>
        <w:t>он</w:t>
      </w:r>
      <w:r w:rsidR="00CF7C1F" w:rsidRPr="00CF7C1F">
        <w:rPr>
          <w:rFonts w:ascii="Times New Roman" w:hAnsi="Times New Roman"/>
          <w:sz w:val="28"/>
          <w:szCs w:val="28"/>
        </w:rPr>
        <w:t xml:space="preserve"> не стремится к конфронтации или конфликту. То, что может показаться агрессивным для внешних государств и экспертов, рассматривается в Китае как естественный стратегический результат его глобальной экономической мощи и способности положить конец векам, когда статус и безопасность Китая были ограничены внешней силой и уг</w:t>
      </w:r>
      <w:r w:rsidR="0072386A">
        <w:rPr>
          <w:rFonts w:ascii="Times New Roman" w:hAnsi="Times New Roman"/>
          <w:sz w:val="28"/>
          <w:szCs w:val="28"/>
        </w:rPr>
        <w:t>розами. Китай становится крупной</w:t>
      </w:r>
      <w:r w:rsidR="00CF7C1F" w:rsidRPr="00CF7C1F">
        <w:rPr>
          <w:rFonts w:ascii="Times New Roman" w:hAnsi="Times New Roman"/>
          <w:sz w:val="28"/>
          <w:szCs w:val="28"/>
        </w:rPr>
        <w:t xml:space="preserve"> </w:t>
      </w:r>
      <w:r w:rsidR="0072386A">
        <w:rPr>
          <w:rFonts w:ascii="Times New Roman" w:hAnsi="Times New Roman"/>
          <w:sz w:val="28"/>
          <w:szCs w:val="28"/>
        </w:rPr>
        <w:t>глобальной силой</w:t>
      </w:r>
      <w:r w:rsidR="00CF7C1F" w:rsidRPr="00CF7C1F">
        <w:rPr>
          <w:rFonts w:ascii="Times New Roman" w:hAnsi="Times New Roman"/>
          <w:sz w:val="28"/>
          <w:szCs w:val="28"/>
        </w:rPr>
        <w:t xml:space="preserve"> после столетий </w:t>
      </w:r>
      <w:r w:rsidR="0072386A">
        <w:rPr>
          <w:rFonts w:ascii="Times New Roman" w:hAnsi="Times New Roman"/>
          <w:sz w:val="28"/>
          <w:szCs w:val="28"/>
        </w:rPr>
        <w:t xml:space="preserve">внешних </w:t>
      </w:r>
      <w:r w:rsidR="00CF7C1F" w:rsidRPr="00CF7C1F">
        <w:rPr>
          <w:rFonts w:ascii="Times New Roman" w:hAnsi="Times New Roman"/>
          <w:sz w:val="28"/>
          <w:szCs w:val="28"/>
        </w:rPr>
        <w:t>вторжени</w:t>
      </w:r>
      <w:r w:rsidR="0072386A">
        <w:rPr>
          <w:rFonts w:ascii="Times New Roman" w:hAnsi="Times New Roman"/>
          <w:sz w:val="28"/>
          <w:szCs w:val="28"/>
        </w:rPr>
        <w:t>й</w:t>
      </w:r>
      <w:r w:rsidR="00CF7C1F" w:rsidRPr="00CF7C1F">
        <w:rPr>
          <w:rFonts w:ascii="Times New Roman" w:hAnsi="Times New Roman"/>
          <w:sz w:val="28"/>
          <w:szCs w:val="28"/>
        </w:rPr>
        <w:t xml:space="preserve"> и</w:t>
      </w:r>
      <w:r w:rsidR="0072386A">
        <w:rPr>
          <w:rFonts w:ascii="Times New Roman" w:hAnsi="Times New Roman"/>
          <w:sz w:val="28"/>
          <w:szCs w:val="28"/>
        </w:rPr>
        <w:t xml:space="preserve"> э</w:t>
      </w:r>
      <w:r w:rsidR="00CF7C1F" w:rsidRPr="00CF7C1F">
        <w:rPr>
          <w:rFonts w:ascii="Times New Roman" w:hAnsi="Times New Roman"/>
          <w:sz w:val="28"/>
          <w:szCs w:val="28"/>
        </w:rPr>
        <w:t>ксплуатаци</w:t>
      </w:r>
      <w:r w:rsidR="0072386A">
        <w:rPr>
          <w:rFonts w:ascii="Times New Roman" w:hAnsi="Times New Roman"/>
          <w:sz w:val="28"/>
          <w:szCs w:val="28"/>
        </w:rPr>
        <w:t>и</w:t>
      </w:r>
      <w:r w:rsidR="00CF7C1F" w:rsidRPr="00CF7C1F">
        <w:rPr>
          <w:rFonts w:ascii="Times New Roman" w:hAnsi="Times New Roman"/>
          <w:sz w:val="28"/>
          <w:szCs w:val="28"/>
        </w:rPr>
        <w:t xml:space="preserve"> с</w:t>
      </w:r>
      <w:r w:rsidR="0072386A">
        <w:rPr>
          <w:rFonts w:ascii="Times New Roman" w:hAnsi="Times New Roman"/>
          <w:sz w:val="28"/>
          <w:szCs w:val="28"/>
        </w:rPr>
        <w:t>о времени</w:t>
      </w:r>
      <w:r w:rsidR="00CF7C1F" w:rsidRPr="00CF7C1F">
        <w:rPr>
          <w:rFonts w:ascii="Times New Roman" w:hAnsi="Times New Roman"/>
          <w:sz w:val="28"/>
          <w:szCs w:val="28"/>
        </w:rPr>
        <w:t xml:space="preserve"> пе</w:t>
      </w:r>
      <w:r>
        <w:rPr>
          <w:rFonts w:ascii="Times New Roman" w:hAnsi="Times New Roman"/>
          <w:sz w:val="28"/>
          <w:szCs w:val="28"/>
        </w:rPr>
        <w:t>рвой Опиумной войны в 1839 году. Важным шагом послужило р</w:t>
      </w:r>
      <w:r w:rsidR="00CF7C1F" w:rsidRPr="00CF7C1F">
        <w:rPr>
          <w:rFonts w:ascii="Times New Roman" w:hAnsi="Times New Roman"/>
          <w:sz w:val="28"/>
          <w:szCs w:val="28"/>
        </w:rPr>
        <w:t>ешение Дэн Сяопина о принятии основных</w:t>
      </w:r>
      <w:r>
        <w:rPr>
          <w:rFonts w:ascii="Times New Roman" w:hAnsi="Times New Roman"/>
          <w:sz w:val="28"/>
          <w:szCs w:val="28"/>
        </w:rPr>
        <w:t xml:space="preserve"> э</w:t>
      </w:r>
      <w:r w:rsidR="00CF7C1F" w:rsidRPr="00CF7C1F">
        <w:rPr>
          <w:rFonts w:ascii="Times New Roman" w:hAnsi="Times New Roman"/>
          <w:sz w:val="28"/>
          <w:szCs w:val="28"/>
        </w:rPr>
        <w:t xml:space="preserve">кономических реформ, которые позволили Китаю </w:t>
      </w:r>
      <w:r>
        <w:rPr>
          <w:rFonts w:ascii="Times New Roman" w:hAnsi="Times New Roman"/>
          <w:sz w:val="28"/>
          <w:szCs w:val="28"/>
        </w:rPr>
        <w:t>создать одну</w:t>
      </w:r>
      <w:r w:rsidR="00CF7C1F" w:rsidRPr="00CF7C1F">
        <w:rPr>
          <w:rFonts w:ascii="Times New Roman" w:hAnsi="Times New Roman"/>
          <w:sz w:val="28"/>
          <w:szCs w:val="28"/>
        </w:rPr>
        <w:t xml:space="preserve"> из крупнейших в мир</w:t>
      </w:r>
      <w:r>
        <w:rPr>
          <w:rFonts w:ascii="Times New Roman" w:hAnsi="Times New Roman"/>
          <w:sz w:val="28"/>
          <w:szCs w:val="28"/>
        </w:rPr>
        <w:t>е и наиболее конкурентоспособную экономику</w:t>
      </w:r>
      <w:r w:rsidR="00CF7C1F" w:rsidRPr="00CF7C1F">
        <w:rPr>
          <w:rFonts w:ascii="Times New Roman" w:hAnsi="Times New Roman"/>
          <w:sz w:val="28"/>
          <w:szCs w:val="28"/>
        </w:rPr>
        <w:t>. И соседние государства как защитные, так и реакции на то, что некоторые называют столетиями унижения.</w:t>
      </w:r>
    </w:p>
    <w:p w:rsidR="00CF7C1F" w:rsidRDefault="00C32AC4" w:rsidP="00CF7C1F">
      <w:pPr>
        <w:spacing w:after="0" w:line="360" w:lineRule="auto"/>
        <w:ind w:firstLine="709"/>
        <w:jc w:val="both"/>
        <w:rPr>
          <w:rFonts w:ascii="Times New Roman" w:hAnsi="Times New Roman"/>
          <w:sz w:val="28"/>
          <w:szCs w:val="28"/>
        </w:rPr>
      </w:pPr>
      <w:r>
        <w:rPr>
          <w:rFonts w:ascii="Times New Roman" w:hAnsi="Times New Roman"/>
          <w:sz w:val="28"/>
          <w:szCs w:val="28"/>
        </w:rPr>
        <w:t>Проблема для Китая</w:t>
      </w:r>
      <w:r w:rsidR="00CF7C1F" w:rsidRPr="00CF7C1F">
        <w:rPr>
          <w:rFonts w:ascii="Times New Roman" w:hAnsi="Times New Roman"/>
          <w:sz w:val="28"/>
          <w:szCs w:val="28"/>
        </w:rPr>
        <w:t xml:space="preserve"> и всех других государ</w:t>
      </w:r>
      <w:r>
        <w:rPr>
          <w:rFonts w:ascii="Times New Roman" w:hAnsi="Times New Roman"/>
          <w:sz w:val="28"/>
          <w:szCs w:val="28"/>
        </w:rPr>
        <w:t>ств, пострадавших от его роста</w:t>
      </w:r>
      <w:r w:rsidR="00CF7C1F" w:rsidRPr="00CF7C1F">
        <w:rPr>
          <w:rFonts w:ascii="Times New Roman" w:hAnsi="Times New Roman"/>
          <w:sz w:val="28"/>
          <w:szCs w:val="28"/>
        </w:rPr>
        <w:t xml:space="preserve"> заключается в том, что нет четкого способа</w:t>
      </w:r>
      <w:r>
        <w:rPr>
          <w:rFonts w:ascii="Times New Roman" w:hAnsi="Times New Roman"/>
          <w:sz w:val="28"/>
          <w:szCs w:val="28"/>
        </w:rPr>
        <w:t xml:space="preserve"> п</w:t>
      </w:r>
      <w:r w:rsidR="00CF7C1F" w:rsidRPr="00CF7C1F">
        <w:rPr>
          <w:rFonts w:ascii="Times New Roman" w:hAnsi="Times New Roman"/>
          <w:sz w:val="28"/>
          <w:szCs w:val="28"/>
        </w:rPr>
        <w:t>редсказать, как мирный рост Китая будет</w:t>
      </w:r>
      <w:r>
        <w:rPr>
          <w:rFonts w:ascii="Times New Roman" w:hAnsi="Times New Roman"/>
          <w:sz w:val="28"/>
          <w:szCs w:val="28"/>
        </w:rPr>
        <w:t xml:space="preserve"> развиваться дальше</w:t>
      </w:r>
      <w:r w:rsidR="00CF7C1F" w:rsidRPr="00CF7C1F">
        <w:rPr>
          <w:rFonts w:ascii="Times New Roman" w:hAnsi="Times New Roman"/>
          <w:sz w:val="28"/>
          <w:szCs w:val="28"/>
        </w:rPr>
        <w:t>, н</w:t>
      </w:r>
      <w:r>
        <w:rPr>
          <w:rFonts w:ascii="Times New Roman" w:hAnsi="Times New Roman"/>
          <w:sz w:val="28"/>
          <w:szCs w:val="28"/>
        </w:rPr>
        <w:t xml:space="preserve">асколько далеко пойдет Китай, и как </w:t>
      </w:r>
      <w:r w:rsidR="00CF7C1F" w:rsidRPr="00CF7C1F">
        <w:rPr>
          <w:rFonts w:ascii="Times New Roman" w:hAnsi="Times New Roman"/>
          <w:sz w:val="28"/>
          <w:szCs w:val="28"/>
        </w:rPr>
        <w:t>в конечном итоге изменится</w:t>
      </w:r>
      <w:r>
        <w:rPr>
          <w:rFonts w:ascii="Times New Roman" w:hAnsi="Times New Roman"/>
          <w:sz w:val="28"/>
          <w:szCs w:val="28"/>
        </w:rPr>
        <w:t xml:space="preserve"> баланс</w:t>
      </w:r>
      <w:r w:rsidR="00CF7C1F" w:rsidRPr="00CF7C1F">
        <w:rPr>
          <w:rFonts w:ascii="Times New Roman" w:hAnsi="Times New Roman"/>
          <w:sz w:val="28"/>
          <w:szCs w:val="28"/>
        </w:rPr>
        <w:t xml:space="preserve"> сил в Азии, Тихоокеанском регионе и мировой экономике. Эти про</w:t>
      </w:r>
      <w:r>
        <w:rPr>
          <w:rFonts w:ascii="Times New Roman" w:hAnsi="Times New Roman"/>
          <w:sz w:val="28"/>
          <w:szCs w:val="28"/>
        </w:rPr>
        <w:t>блемы и неопределенность т</w:t>
      </w:r>
      <w:r w:rsidR="00CF7C1F" w:rsidRPr="00CF7C1F">
        <w:rPr>
          <w:rFonts w:ascii="Times New Roman" w:hAnsi="Times New Roman"/>
          <w:sz w:val="28"/>
          <w:szCs w:val="28"/>
        </w:rPr>
        <w:t>акже порождают явную потребность Китая использовать объявленную стратегию в качестве политического инструмента и делать это с осторожностью.</w:t>
      </w:r>
      <w:r>
        <w:rPr>
          <w:rFonts w:ascii="Times New Roman" w:hAnsi="Times New Roman"/>
          <w:sz w:val="28"/>
          <w:szCs w:val="28"/>
        </w:rPr>
        <w:t xml:space="preserve"> На самом деле в</w:t>
      </w:r>
      <w:r w:rsidR="00CF7C1F" w:rsidRPr="00CF7C1F">
        <w:rPr>
          <w:rFonts w:ascii="Times New Roman" w:hAnsi="Times New Roman"/>
          <w:sz w:val="28"/>
          <w:szCs w:val="28"/>
        </w:rPr>
        <w:t>се нации используют свои объявленные военные стратегии и</w:t>
      </w:r>
      <w:r>
        <w:rPr>
          <w:rFonts w:ascii="Times New Roman" w:hAnsi="Times New Roman"/>
          <w:sz w:val="28"/>
          <w:szCs w:val="28"/>
        </w:rPr>
        <w:t xml:space="preserve"> внешнюю </w:t>
      </w:r>
      <w:r w:rsidRPr="00CF7C1F">
        <w:rPr>
          <w:rFonts w:ascii="Times New Roman" w:hAnsi="Times New Roman"/>
          <w:sz w:val="28"/>
          <w:szCs w:val="28"/>
        </w:rPr>
        <w:t>политику</w:t>
      </w:r>
      <w:r w:rsidR="00CF7C1F" w:rsidRPr="00CF7C1F">
        <w:rPr>
          <w:rFonts w:ascii="Times New Roman" w:hAnsi="Times New Roman"/>
          <w:sz w:val="28"/>
          <w:szCs w:val="28"/>
        </w:rPr>
        <w:t xml:space="preserve"> как форму политического рычага, но</w:t>
      </w:r>
      <w:r>
        <w:rPr>
          <w:rFonts w:ascii="Times New Roman" w:hAnsi="Times New Roman"/>
          <w:sz w:val="28"/>
          <w:szCs w:val="28"/>
        </w:rPr>
        <w:t xml:space="preserve"> у</w:t>
      </w:r>
      <w:r w:rsidR="00CF7C1F" w:rsidRPr="00CF7C1F">
        <w:rPr>
          <w:rFonts w:ascii="Times New Roman" w:hAnsi="Times New Roman"/>
          <w:sz w:val="28"/>
          <w:szCs w:val="28"/>
        </w:rPr>
        <w:t xml:space="preserve"> Китая</w:t>
      </w:r>
      <w:r>
        <w:rPr>
          <w:rFonts w:ascii="Times New Roman" w:hAnsi="Times New Roman"/>
          <w:sz w:val="28"/>
          <w:szCs w:val="28"/>
        </w:rPr>
        <w:t xml:space="preserve"> для этого</w:t>
      </w:r>
      <w:r w:rsidR="00CF7C1F" w:rsidRPr="00CF7C1F">
        <w:rPr>
          <w:rFonts w:ascii="Times New Roman" w:hAnsi="Times New Roman"/>
          <w:sz w:val="28"/>
          <w:szCs w:val="28"/>
        </w:rPr>
        <w:t xml:space="preserve"> есть еще больше стимулов </w:t>
      </w:r>
      <w:r>
        <w:rPr>
          <w:rFonts w:ascii="Times New Roman" w:hAnsi="Times New Roman"/>
          <w:sz w:val="28"/>
          <w:szCs w:val="28"/>
        </w:rPr>
        <w:t>и ресурсов</w:t>
      </w:r>
      <w:r w:rsidR="00CF7C1F" w:rsidRPr="00CF7C1F">
        <w:rPr>
          <w:rFonts w:ascii="Times New Roman" w:hAnsi="Times New Roman"/>
          <w:sz w:val="28"/>
          <w:szCs w:val="28"/>
        </w:rPr>
        <w:t>.</w:t>
      </w:r>
    </w:p>
    <w:p w:rsidR="00CF7C1F" w:rsidRDefault="00CF7C1F" w:rsidP="00782AB7">
      <w:pPr>
        <w:spacing w:after="0" w:line="360" w:lineRule="auto"/>
        <w:ind w:firstLine="709"/>
        <w:jc w:val="both"/>
        <w:rPr>
          <w:rFonts w:ascii="Times New Roman" w:hAnsi="Times New Roman"/>
          <w:sz w:val="28"/>
          <w:szCs w:val="28"/>
        </w:rPr>
      </w:pPr>
    </w:p>
    <w:p w:rsidR="00C32AC4" w:rsidRPr="00C32AC4" w:rsidRDefault="003652FC" w:rsidP="00C32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Существует </w:t>
      </w:r>
      <w:r w:rsidR="00C32AC4" w:rsidRPr="00C32AC4">
        <w:rPr>
          <w:rFonts w:ascii="Times New Roman" w:hAnsi="Times New Roman"/>
          <w:sz w:val="28"/>
          <w:szCs w:val="28"/>
        </w:rPr>
        <w:t xml:space="preserve">много споров о том, насколько публичные заявления Китая о своей стратегии отражают </w:t>
      </w:r>
      <w:r>
        <w:rPr>
          <w:rFonts w:ascii="Times New Roman" w:hAnsi="Times New Roman"/>
          <w:sz w:val="28"/>
          <w:szCs w:val="28"/>
        </w:rPr>
        <w:t>его</w:t>
      </w:r>
      <w:r w:rsidR="00C32AC4" w:rsidRPr="00C32AC4">
        <w:rPr>
          <w:rFonts w:ascii="Times New Roman" w:hAnsi="Times New Roman"/>
          <w:sz w:val="28"/>
          <w:szCs w:val="28"/>
        </w:rPr>
        <w:t xml:space="preserve"> реальную стратегию и намерения. Детали этих заявлений в последние годы были различными, но краткое изложение стратегически</w:t>
      </w:r>
      <w:r>
        <w:rPr>
          <w:rFonts w:ascii="Times New Roman" w:hAnsi="Times New Roman"/>
          <w:sz w:val="28"/>
          <w:szCs w:val="28"/>
        </w:rPr>
        <w:t>х целей</w:t>
      </w:r>
      <w:r w:rsidR="00C32AC4" w:rsidRPr="00C32AC4">
        <w:rPr>
          <w:rFonts w:ascii="Times New Roman" w:hAnsi="Times New Roman"/>
          <w:sz w:val="28"/>
          <w:szCs w:val="28"/>
        </w:rPr>
        <w:t xml:space="preserve"> Народно-освободительной армии (НОАК) Китая в е</w:t>
      </w:r>
      <w:r>
        <w:rPr>
          <w:rFonts w:ascii="Times New Roman" w:hAnsi="Times New Roman"/>
          <w:sz w:val="28"/>
          <w:szCs w:val="28"/>
        </w:rPr>
        <w:t>го</w:t>
      </w:r>
      <w:r w:rsidR="00C32AC4" w:rsidRPr="00C32AC4">
        <w:rPr>
          <w:rFonts w:ascii="Times New Roman" w:hAnsi="Times New Roman"/>
          <w:sz w:val="28"/>
          <w:szCs w:val="28"/>
        </w:rPr>
        <w:t xml:space="preserve"> «Белой книге по обороне»</w:t>
      </w:r>
      <w:r>
        <w:rPr>
          <w:rStyle w:val="a5"/>
          <w:rFonts w:ascii="Times New Roman" w:hAnsi="Times New Roman"/>
          <w:sz w:val="28"/>
          <w:szCs w:val="28"/>
        </w:rPr>
        <w:footnoteReference w:id="33"/>
      </w:r>
      <w:r>
        <w:rPr>
          <w:rFonts w:ascii="Times New Roman" w:hAnsi="Times New Roman"/>
          <w:sz w:val="28"/>
          <w:szCs w:val="28"/>
        </w:rPr>
        <w:t xml:space="preserve"> в 2015 году,</w:t>
      </w:r>
      <w:r w:rsidR="00C32AC4" w:rsidRPr="00C32AC4">
        <w:rPr>
          <w:rFonts w:ascii="Times New Roman" w:hAnsi="Times New Roman"/>
          <w:sz w:val="28"/>
          <w:szCs w:val="28"/>
        </w:rPr>
        <w:t xml:space="preserve"> во многом согласуется с </w:t>
      </w:r>
      <w:r w:rsidR="00C32AC4" w:rsidRPr="00C32AC4">
        <w:rPr>
          <w:rFonts w:ascii="Times New Roman" w:hAnsi="Times New Roman"/>
          <w:sz w:val="28"/>
          <w:szCs w:val="28"/>
        </w:rPr>
        <w:lastRenderedPageBreak/>
        <w:t>предыдущими «белыми» документами Китая в отношении</w:t>
      </w:r>
      <w:r>
        <w:rPr>
          <w:rFonts w:ascii="Times New Roman" w:hAnsi="Times New Roman"/>
          <w:sz w:val="28"/>
          <w:szCs w:val="28"/>
        </w:rPr>
        <w:t xml:space="preserve"> военной модернизации и общей стратегии.</w:t>
      </w:r>
    </w:p>
    <w:p w:rsidR="00C32AC4" w:rsidRPr="00C32AC4" w:rsidRDefault="003652FC" w:rsidP="00C32AC4">
      <w:pPr>
        <w:spacing w:after="0" w:line="360" w:lineRule="auto"/>
        <w:ind w:firstLine="709"/>
        <w:jc w:val="both"/>
        <w:rPr>
          <w:rFonts w:ascii="Times New Roman" w:hAnsi="Times New Roman"/>
          <w:sz w:val="28"/>
          <w:szCs w:val="28"/>
        </w:rPr>
      </w:pPr>
      <w:r>
        <w:rPr>
          <w:rFonts w:ascii="Times New Roman" w:hAnsi="Times New Roman"/>
          <w:sz w:val="28"/>
          <w:szCs w:val="28"/>
        </w:rPr>
        <w:t>Исходя из данных документов, н</w:t>
      </w:r>
      <w:r w:rsidR="00C32AC4" w:rsidRPr="00C32AC4">
        <w:rPr>
          <w:rFonts w:ascii="Times New Roman" w:hAnsi="Times New Roman"/>
          <w:sz w:val="28"/>
          <w:szCs w:val="28"/>
        </w:rPr>
        <w:t>ациональная стратегическая цель Китая - завершить строительство умеренно процветающего общества во всех отношениях к 2021 году, когда КПК отметит свое столетие</w:t>
      </w:r>
      <w:r>
        <w:rPr>
          <w:rFonts w:ascii="Times New Roman" w:hAnsi="Times New Roman"/>
          <w:sz w:val="28"/>
          <w:szCs w:val="28"/>
        </w:rPr>
        <w:t>.</w:t>
      </w:r>
      <w:r w:rsidR="00C32AC4" w:rsidRPr="00C32AC4">
        <w:rPr>
          <w:rFonts w:ascii="Times New Roman" w:hAnsi="Times New Roman"/>
          <w:sz w:val="28"/>
          <w:szCs w:val="28"/>
        </w:rPr>
        <w:t xml:space="preserve"> И строительство современной социалистической страны, которая будет процветающей, сильной, демократической, культурно развитой и гармоничной к 2049 году, когда</w:t>
      </w:r>
      <w:r>
        <w:rPr>
          <w:rFonts w:ascii="Times New Roman" w:hAnsi="Times New Roman"/>
          <w:sz w:val="28"/>
          <w:szCs w:val="28"/>
        </w:rPr>
        <w:t xml:space="preserve"> Китайская Народная Республика</w:t>
      </w:r>
      <w:r w:rsidR="00C32AC4" w:rsidRPr="00C32AC4">
        <w:rPr>
          <w:rFonts w:ascii="Times New Roman" w:hAnsi="Times New Roman"/>
          <w:sz w:val="28"/>
          <w:szCs w:val="28"/>
        </w:rPr>
        <w:t xml:space="preserve"> отметит свое столетие. Китайская мечта - добиться великого возрождения китайской нации. Китайская мечта - сделать страну сильной. Вооруженные силы Китая</w:t>
      </w:r>
      <w:r>
        <w:rPr>
          <w:rFonts w:ascii="Times New Roman" w:hAnsi="Times New Roman"/>
          <w:sz w:val="28"/>
          <w:szCs w:val="28"/>
        </w:rPr>
        <w:t xml:space="preserve"> в свою очередь так же имеют </w:t>
      </w:r>
      <w:r w:rsidR="00C32AC4" w:rsidRPr="00C32AC4">
        <w:rPr>
          <w:rFonts w:ascii="Times New Roman" w:hAnsi="Times New Roman"/>
          <w:sz w:val="28"/>
          <w:szCs w:val="28"/>
        </w:rPr>
        <w:t>мечту сделать вооруженные силы сильными</w:t>
      </w:r>
      <w:r>
        <w:rPr>
          <w:rFonts w:ascii="Times New Roman" w:hAnsi="Times New Roman"/>
          <w:sz w:val="28"/>
          <w:szCs w:val="28"/>
        </w:rPr>
        <w:t xml:space="preserve">, это является </w:t>
      </w:r>
      <w:r w:rsidR="00C32AC4" w:rsidRPr="00C32AC4">
        <w:rPr>
          <w:rFonts w:ascii="Times New Roman" w:hAnsi="Times New Roman"/>
          <w:sz w:val="28"/>
          <w:szCs w:val="28"/>
        </w:rPr>
        <w:t>часть</w:t>
      </w:r>
      <w:r>
        <w:rPr>
          <w:rFonts w:ascii="Times New Roman" w:hAnsi="Times New Roman"/>
          <w:sz w:val="28"/>
          <w:szCs w:val="28"/>
        </w:rPr>
        <w:t>ю общей</w:t>
      </w:r>
      <w:r w:rsidR="00C32AC4" w:rsidRPr="00C32AC4">
        <w:rPr>
          <w:rFonts w:ascii="Times New Roman" w:hAnsi="Times New Roman"/>
          <w:sz w:val="28"/>
          <w:szCs w:val="28"/>
        </w:rPr>
        <w:t xml:space="preserve"> китайской мечты. </w:t>
      </w:r>
      <w:r>
        <w:rPr>
          <w:rFonts w:ascii="Times New Roman" w:hAnsi="Times New Roman"/>
          <w:sz w:val="28"/>
          <w:szCs w:val="28"/>
        </w:rPr>
        <w:t>Так как б</w:t>
      </w:r>
      <w:r w:rsidR="00C32AC4" w:rsidRPr="00C32AC4">
        <w:rPr>
          <w:rFonts w:ascii="Times New Roman" w:hAnsi="Times New Roman"/>
          <w:sz w:val="28"/>
          <w:szCs w:val="28"/>
        </w:rPr>
        <w:t>ез сильной армии страна не может быть ни безопасной, ни сильной. В новый исторический период, ставя перед собой цель построить сильную армию в новой ситуации, вооруженные силы Китая неуклонно будут придерживаться при</w:t>
      </w:r>
      <w:r>
        <w:rPr>
          <w:rFonts w:ascii="Times New Roman" w:hAnsi="Times New Roman"/>
          <w:sz w:val="28"/>
          <w:szCs w:val="28"/>
        </w:rPr>
        <w:t>нципа абсолютного лидерства КПК и</w:t>
      </w:r>
      <w:r w:rsidR="00C32AC4" w:rsidRPr="00C32AC4">
        <w:rPr>
          <w:rFonts w:ascii="Times New Roman" w:hAnsi="Times New Roman"/>
          <w:sz w:val="28"/>
          <w:szCs w:val="28"/>
        </w:rPr>
        <w:t xml:space="preserve"> по</w:t>
      </w:r>
      <w:r>
        <w:rPr>
          <w:rFonts w:ascii="Times New Roman" w:hAnsi="Times New Roman"/>
          <w:sz w:val="28"/>
          <w:szCs w:val="28"/>
        </w:rPr>
        <w:t>ддерживать боевую эффективность для защиты политического строя страны.</w:t>
      </w:r>
    </w:p>
    <w:p w:rsidR="00C32AC4" w:rsidRPr="00C32AC4" w:rsidRDefault="00C32AC4" w:rsidP="00C32AC4">
      <w:pPr>
        <w:spacing w:after="0" w:line="360" w:lineRule="auto"/>
        <w:ind w:firstLine="709"/>
        <w:jc w:val="both"/>
        <w:rPr>
          <w:rFonts w:ascii="Times New Roman" w:hAnsi="Times New Roman"/>
          <w:sz w:val="28"/>
          <w:szCs w:val="28"/>
        </w:rPr>
      </w:pPr>
      <w:r w:rsidRPr="00C32AC4">
        <w:rPr>
          <w:rFonts w:ascii="Times New Roman" w:hAnsi="Times New Roman"/>
          <w:sz w:val="28"/>
          <w:szCs w:val="28"/>
        </w:rPr>
        <w:t>В новых условиях проблемы национальной безопасности,</w:t>
      </w:r>
      <w:r w:rsidR="003652FC">
        <w:rPr>
          <w:rFonts w:ascii="Times New Roman" w:hAnsi="Times New Roman"/>
          <w:sz w:val="28"/>
          <w:szCs w:val="28"/>
        </w:rPr>
        <w:t xml:space="preserve"> с которыми сталкивается Китай</w:t>
      </w:r>
      <w:r w:rsidRPr="00C32AC4">
        <w:rPr>
          <w:rFonts w:ascii="Times New Roman" w:hAnsi="Times New Roman"/>
          <w:sz w:val="28"/>
          <w:szCs w:val="28"/>
        </w:rPr>
        <w:t>, охватываю</w:t>
      </w:r>
      <w:r w:rsidR="003652FC">
        <w:rPr>
          <w:rFonts w:ascii="Times New Roman" w:hAnsi="Times New Roman"/>
          <w:sz w:val="28"/>
          <w:szCs w:val="28"/>
        </w:rPr>
        <w:t xml:space="preserve">т более широкий круг вопросов и </w:t>
      </w:r>
      <w:r w:rsidRPr="00C32AC4">
        <w:rPr>
          <w:rFonts w:ascii="Times New Roman" w:hAnsi="Times New Roman"/>
          <w:sz w:val="28"/>
          <w:szCs w:val="28"/>
        </w:rPr>
        <w:t>более длительный период времени, чем ког</w:t>
      </w:r>
      <w:r w:rsidR="003652FC">
        <w:rPr>
          <w:rFonts w:ascii="Times New Roman" w:hAnsi="Times New Roman"/>
          <w:sz w:val="28"/>
          <w:szCs w:val="28"/>
        </w:rPr>
        <w:t>да-либо в истории страны. Внутренние и внешние</w:t>
      </w:r>
      <w:r w:rsidRPr="00C32AC4">
        <w:rPr>
          <w:rFonts w:ascii="Times New Roman" w:hAnsi="Times New Roman"/>
          <w:sz w:val="28"/>
          <w:szCs w:val="28"/>
        </w:rPr>
        <w:t xml:space="preserve"> факторы играют более сложную </w:t>
      </w:r>
      <w:r w:rsidR="003652FC">
        <w:rPr>
          <w:rFonts w:ascii="Times New Roman" w:hAnsi="Times New Roman"/>
          <w:sz w:val="28"/>
          <w:szCs w:val="28"/>
        </w:rPr>
        <w:t>роль</w:t>
      </w:r>
      <w:r w:rsidRPr="00C32AC4">
        <w:rPr>
          <w:rFonts w:ascii="Times New Roman" w:hAnsi="Times New Roman"/>
          <w:sz w:val="28"/>
          <w:szCs w:val="28"/>
        </w:rPr>
        <w:t xml:space="preserve">, чем когда-либо прежде. Поэтому необходимо придерживаться целостного взгляда на национальную безопасность, </w:t>
      </w:r>
      <w:r w:rsidR="003652FC">
        <w:rPr>
          <w:rFonts w:ascii="Times New Roman" w:hAnsi="Times New Roman"/>
          <w:sz w:val="28"/>
          <w:szCs w:val="28"/>
        </w:rPr>
        <w:t>с</w:t>
      </w:r>
      <w:r w:rsidRPr="00C32AC4">
        <w:rPr>
          <w:rFonts w:ascii="Times New Roman" w:hAnsi="Times New Roman"/>
          <w:sz w:val="28"/>
          <w:szCs w:val="28"/>
        </w:rPr>
        <w:t>балансировать внутреннюю и внешнюю безопасность, безопасность родины и гражданина, традиционную и нетрадиционную безопасность, пропитание и безопасность развития, а также собственную безопасность Китая и общую безопасность мира.</w:t>
      </w:r>
    </w:p>
    <w:p w:rsidR="003652FC" w:rsidRPr="003652FC" w:rsidRDefault="00C32AC4" w:rsidP="003652FC">
      <w:pPr>
        <w:spacing w:after="0" w:line="360" w:lineRule="auto"/>
        <w:ind w:firstLine="709"/>
        <w:jc w:val="both"/>
        <w:rPr>
          <w:rFonts w:ascii="Times New Roman" w:hAnsi="Times New Roman"/>
          <w:sz w:val="28"/>
          <w:szCs w:val="28"/>
        </w:rPr>
      </w:pPr>
      <w:r w:rsidRPr="00C32AC4">
        <w:rPr>
          <w:rFonts w:ascii="Times New Roman" w:hAnsi="Times New Roman"/>
          <w:sz w:val="28"/>
          <w:szCs w:val="28"/>
        </w:rPr>
        <w:t xml:space="preserve">Для реализации национальной стратегической цели Китая и реализации целостного подхода к национальной безопасности были выдвинуты новые требования к инновационному развитию военной стратегии Китая и выполнению военных задач и задач. В ответ на новое требование защиты </w:t>
      </w:r>
      <w:r w:rsidRPr="00C32AC4">
        <w:rPr>
          <w:rFonts w:ascii="Times New Roman" w:hAnsi="Times New Roman"/>
          <w:sz w:val="28"/>
          <w:szCs w:val="28"/>
        </w:rPr>
        <w:lastRenderedPageBreak/>
        <w:t xml:space="preserve">интересов национальной безопасности и развития вооруженные силы Китая будут прилагать больше усилий для создания благоприятной стратегической позиции </w:t>
      </w:r>
      <w:r w:rsidR="00D70F25">
        <w:rPr>
          <w:rFonts w:ascii="Times New Roman" w:hAnsi="Times New Roman"/>
          <w:sz w:val="28"/>
          <w:szCs w:val="28"/>
        </w:rPr>
        <w:t>и уделять больше</w:t>
      </w:r>
      <w:r w:rsidRPr="00C32AC4">
        <w:rPr>
          <w:rFonts w:ascii="Times New Roman" w:hAnsi="Times New Roman"/>
          <w:sz w:val="28"/>
          <w:szCs w:val="28"/>
        </w:rPr>
        <w:t xml:space="preserve"> внимания использованию вооруженных сил и средств </w:t>
      </w:r>
      <w:r w:rsidR="00D70F25">
        <w:rPr>
          <w:rFonts w:ascii="Times New Roman" w:hAnsi="Times New Roman"/>
          <w:sz w:val="28"/>
          <w:szCs w:val="28"/>
        </w:rPr>
        <w:t>для обеспечения</w:t>
      </w:r>
      <w:r w:rsidRPr="00C32AC4">
        <w:rPr>
          <w:rFonts w:ascii="Times New Roman" w:hAnsi="Times New Roman"/>
          <w:sz w:val="28"/>
          <w:szCs w:val="28"/>
        </w:rPr>
        <w:t xml:space="preserve"> надежных гарантий безопасности для мирного развития страны. В ответ на нов</w:t>
      </w:r>
      <w:r w:rsidR="00D70F25">
        <w:rPr>
          <w:rFonts w:ascii="Times New Roman" w:hAnsi="Times New Roman"/>
          <w:sz w:val="28"/>
          <w:szCs w:val="28"/>
        </w:rPr>
        <w:t>ые</w:t>
      </w:r>
      <w:r w:rsidRPr="00C32AC4">
        <w:rPr>
          <w:rFonts w:ascii="Times New Roman" w:hAnsi="Times New Roman"/>
          <w:sz w:val="28"/>
          <w:szCs w:val="28"/>
        </w:rPr>
        <w:t xml:space="preserve"> </w:t>
      </w:r>
      <w:r w:rsidR="00D70F25">
        <w:rPr>
          <w:rFonts w:ascii="Times New Roman" w:hAnsi="Times New Roman"/>
          <w:sz w:val="28"/>
          <w:szCs w:val="28"/>
        </w:rPr>
        <w:t>требования</w:t>
      </w:r>
      <w:r w:rsidRPr="00C32AC4">
        <w:rPr>
          <w:rFonts w:ascii="Times New Roman" w:hAnsi="Times New Roman"/>
          <w:sz w:val="28"/>
          <w:szCs w:val="28"/>
        </w:rPr>
        <w:t xml:space="preserve">, </w:t>
      </w:r>
      <w:r w:rsidR="00D70F25">
        <w:rPr>
          <w:rFonts w:ascii="Times New Roman" w:hAnsi="Times New Roman"/>
          <w:sz w:val="28"/>
          <w:szCs w:val="28"/>
        </w:rPr>
        <w:t>возникающее в связи с изменениями в</w:t>
      </w:r>
      <w:r w:rsidRPr="00C32AC4">
        <w:rPr>
          <w:rFonts w:ascii="Times New Roman" w:hAnsi="Times New Roman"/>
          <w:sz w:val="28"/>
          <w:szCs w:val="28"/>
        </w:rPr>
        <w:t xml:space="preserve"> обстановк</w:t>
      </w:r>
      <w:r w:rsidR="00D70F25">
        <w:rPr>
          <w:rFonts w:ascii="Times New Roman" w:hAnsi="Times New Roman"/>
          <w:sz w:val="28"/>
          <w:szCs w:val="28"/>
        </w:rPr>
        <w:t>е</w:t>
      </w:r>
      <w:r w:rsidRPr="00C32AC4">
        <w:rPr>
          <w:rFonts w:ascii="Times New Roman" w:hAnsi="Times New Roman"/>
          <w:sz w:val="28"/>
          <w:szCs w:val="28"/>
        </w:rPr>
        <w:t xml:space="preserve"> в плане безопасности, вооруженные силы будут</w:t>
      </w:r>
      <w:r w:rsidR="00D70F25">
        <w:rPr>
          <w:rFonts w:ascii="Times New Roman" w:hAnsi="Times New Roman"/>
          <w:sz w:val="28"/>
          <w:szCs w:val="28"/>
        </w:rPr>
        <w:t xml:space="preserve"> п</w:t>
      </w:r>
      <w:r w:rsidRPr="00C32AC4">
        <w:rPr>
          <w:rFonts w:ascii="Times New Roman" w:hAnsi="Times New Roman"/>
          <w:sz w:val="28"/>
          <w:szCs w:val="28"/>
        </w:rPr>
        <w:t xml:space="preserve">остоянно вводить новшества в стратегическое руководство и оперативные </w:t>
      </w:r>
      <w:r w:rsidR="00D70F25">
        <w:rPr>
          <w:rFonts w:ascii="Times New Roman" w:hAnsi="Times New Roman"/>
          <w:sz w:val="28"/>
          <w:szCs w:val="28"/>
        </w:rPr>
        <w:t>планы для того, чтобы обеспечить возможность</w:t>
      </w:r>
      <w:r w:rsidR="00D70F25" w:rsidRPr="00C32AC4">
        <w:rPr>
          <w:rFonts w:ascii="Times New Roman" w:hAnsi="Times New Roman"/>
          <w:sz w:val="28"/>
          <w:szCs w:val="28"/>
        </w:rPr>
        <w:t xml:space="preserve"> </w:t>
      </w:r>
      <w:r w:rsidR="00D70F25">
        <w:rPr>
          <w:rFonts w:ascii="Times New Roman" w:hAnsi="Times New Roman"/>
          <w:sz w:val="28"/>
          <w:szCs w:val="28"/>
        </w:rPr>
        <w:t xml:space="preserve">для успешной </w:t>
      </w:r>
      <w:r w:rsidRPr="00C32AC4">
        <w:rPr>
          <w:rFonts w:ascii="Times New Roman" w:hAnsi="Times New Roman"/>
          <w:sz w:val="28"/>
          <w:szCs w:val="28"/>
        </w:rPr>
        <w:t>борьбы и</w:t>
      </w:r>
      <w:r w:rsidR="00D70F25">
        <w:rPr>
          <w:rFonts w:ascii="Times New Roman" w:hAnsi="Times New Roman"/>
          <w:sz w:val="28"/>
          <w:szCs w:val="28"/>
        </w:rPr>
        <w:t xml:space="preserve"> последующей</w:t>
      </w:r>
      <w:r w:rsidRPr="00C32AC4">
        <w:rPr>
          <w:rFonts w:ascii="Times New Roman" w:hAnsi="Times New Roman"/>
          <w:sz w:val="28"/>
          <w:szCs w:val="28"/>
        </w:rPr>
        <w:t xml:space="preserve"> победы. В ответ на нов</w:t>
      </w:r>
      <w:r w:rsidR="00D70F25">
        <w:rPr>
          <w:rFonts w:ascii="Times New Roman" w:hAnsi="Times New Roman"/>
          <w:sz w:val="28"/>
          <w:szCs w:val="28"/>
        </w:rPr>
        <w:t>ые</w:t>
      </w:r>
      <w:r w:rsidRPr="00C32AC4">
        <w:rPr>
          <w:rFonts w:ascii="Times New Roman" w:hAnsi="Times New Roman"/>
          <w:sz w:val="28"/>
          <w:szCs w:val="28"/>
        </w:rPr>
        <w:t xml:space="preserve"> требовани</w:t>
      </w:r>
      <w:r w:rsidR="00D70F25">
        <w:rPr>
          <w:rFonts w:ascii="Times New Roman" w:hAnsi="Times New Roman"/>
          <w:sz w:val="28"/>
          <w:szCs w:val="28"/>
        </w:rPr>
        <w:t>я</w:t>
      </w:r>
      <w:r w:rsidRPr="00C32AC4">
        <w:rPr>
          <w:rFonts w:ascii="Times New Roman" w:hAnsi="Times New Roman"/>
          <w:sz w:val="28"/>
          <w:szCs w:val="28"/>
        </w:rPr>
        <w:t>, вытекающ</w:t>
      </w:r>
      <w:r w:rsidR="00D70F25">
        <w:rPr>
          <w:rFonts w:ascii="Times New Roman" w:hAnsi="Times New Roman"/>
          <w:sz w:val="28"/>
          <w:szCs w:val="28"/>
        </w:rPr>
        <w:t>ие</w:t>
      </w:r>
      <w:r w:rsidRPr="00C32AC4">
        <w:rPr>
          <w:rFonts w:ascii="Times New Roman" w:hAnsi="Times New Roman"/>
          <w:sz w:val="28"/>
          <w:szCs w:val="28"/>
        </w:rPr>
        <w:t xml:space="preserve"> из растущих стратегических интересов страны, вооруженные силы будут активно участвовать в региональном и международном сотрудничестве в области безопасности и эффективно обеспечивать международные интересы Китая. И в ответ на нов</w:t>
      </w:r>
      <w:r w:rsidR="00D70F25">
        <w:rPr>
          <w:rFonts w:ascii="Times New Roman" w:hAnsi="Times New Roman"/>
          <w:sz w:val="28"/>
          <w:szCs w:val="28"/>
        </w:rPr>
        <w:t>ые</w:t>
      </w:r>
      <w:r w:rsidRPr="00C32AC4">
        <w:rPr>
          <w:rFonts w:ascii="Times New Roman" w:hAnsi="Times New Roman"/>
          <w:sz w:val="28"/>
          <w:szCs w:val="28"/>
        </w:rPr>
        <w:t xml:space="preserve"> требовани</w:t>
      </w:r>
      <w:r w:rsidR="00D70F25">
        <w:rPr>
          <w:rFonts w:ascii="Times New Roman" w:hAnsi="Times New Roman"/>
          <w:sz w:val="28"/>
          <w:szCs w:val="28"/>
        </w:rPr>
        <w:t>я</w:t>
      </w:r>
      <w:r w:rsidRPr="00C32AC4">
        <w:rPr>
          <w:rFonts w:ascii="Times New Roman" w:hAnsi="Times New Roman"/>
          <w:sz w:val="28"/>
          <w:szCs w:val="28"/>
        </w:rPr>
        <w:t>, вытекающ</w:t>
      </w:r>
      <w:r w:rsidR="00D70F25">
        <w:rPr>
          <w:rFonts w:ascii="Times New Roman" w:hAnsi="Times New Roman"/>
          <w:sz w:val="28"/>
          <w:szCs w:val="28"/>
        </w:rPr>
        <w:t>и</w:t>
      </w:r>
      <w:r w:rsidRPr="00C32AC4">
        <w:rPr>
          <w:rFonts w:ascii="Times New Roman" w:hAnsi="Times New Roman"/>
          <w:sz w:val="28"/>
          <w:szCs w:val="28"/>
        </w:rPr>
        <w:t>е из всесторонней и углубляющейся реформы Китая, вооруженные силы будут продолжать идти по пути военно-гражданской интеграции, активно участвовать в экономическом и социальном</w:t>
      </w:r>
      <w:r w:rsidR="00D70F25">
        <w:rPr>
          <w:rFonts w:ascii="Times New Roman" w:hAnsi="Times New Roman"/>
          <w:sz w:val="28"/>
          <w:szCs w:val="28"/>
        </w:rPr>
        <w:t xml:space="preserve"> строительстве страны и твердо </w:t>
      </w:r>
      <w:r w:rsidRPr="00C32AC4">
        <w:rPr>
          <w:rFonts w:ascii="Times New Roman" w:hAnsi="Times New Roman"/>
          <w:sz w:val="28"/>
          <w:szCs w:val="28"/>
        </w:rPr>
        <w:t>охранять социальную стабильность</w:t>
      </w:r>
      <w:r w:rsidR="00D70F25">
        <w:rPr>
          <w:rFonts w:ascii="Times New Roman" w:hAnsi="Times New Roman"/>
          <w:sz w:val="28"/>
          <w:szCs w:val="28"/>
        </w:rPr>
        <w:t>. Все эта необходимость в военной модернизации нужна для того, чтобы</w:t>
      </w:r>
      <w:r w:rsidRPr="00C32AC4">
        <w:rPr>
          <w:rFonts w:ascii="Times New Roman" w:hAnsi="Times New Roman"/>
          <w:sz w:val="28"/>
          <w:szCs w:val="28"/>
        </w:rPr>
        <w:t xml:space="preserve"> оставаться стойкой силой для отстаивания правящей позиции КПК и надежной силы для развития социализма с китайской спецификой</w:t>
      </w:r>
      <w:r w:rsidR="00D70F25">
        <w:rPr>
          <w:rFonts w:ascii="Times New Roman" w:hAnsi="Times New Roman"/>
          <w:sz w:val="28"/>
          <w:szCs w:val="28"/>
        </w:rPr>
        <w:t>. В итоге</w:t>
      </w:r>
      <w:r w:rsidR="003652FC">
        <w:rPr>
          <w:rFonts w:ascii="Times New Roman" w:hAnsi="Times New Roman"/>
          <w:sz w:val="28"/>
          <w:szCs w:val="28"/>
        </w:rPr>
        <w:t xml:space="preserve"> </w:t>
      </w:r>
      <w:r w:rsidR="00D70F25">
        <w:rPr>
          <w:rFonts w:ascii="Times New Roman" w:hAnsi="Times New Roman"/>
          <w:sz w:val="28"/>
          <w:szCs w:val="28"/>
        </w:rPr>
        <w:t>в</w:t>
      </w:r>
      <w:r w:rsidR="003652FC" w:rsidRPr="003652FC">
        <w:rPr>
          <w:rFonts w:ascii="Times New Roman" w:hAnsi="Times New Roman"/>
          <w:sz w:val="28"/>
          <w:szCs w:val="28"/>
        </w:rPr>
        <w:t xml:space="preserve">ооруженные силы </w:t>
      </w:r>
      <w:r w:rsidR="00D70F25" w:rsidRPr="003652FC">
        <w:rPr>
          <w:rFonts w:ascii="Times New Roman" w:hAnsi="Times New Roman"/>
          <w:sz w:val="28"/>
          <w:szCs w:val="28"/>
        </w:rPr>
        <w:t xml:space="preserve">Китая </w:t>
      </w:r>
      <w:r w:rsidR="00D70F25">
        <w:rPr>
          <w:rFonts w:ascii="Times New Roman" w:hAnsi="Times New Roman"/>
          <w:sz w:val="28"/>
          <w:szCs w:val="28"/>
        </w:rPr>
        <w:t xml:space="preserve">должны </w:t>
      </w:r>
      <w:r w:rsidR="003652FC" w:rsidRPr="003652FC">
        <w:rPr>
          <w:rFonts w:ascii="Times New Roman" w:hAnsi="Times New Roman"/>
          <w:sz w:val="28"/>
          <w:szCs w:val="28"/>
        </w:rPr>
        <w:t xml:space="preserve">будут эффективно выполнять свои миссии в новый исторический период, решительно поддерживать руководство КПК и социалистической системы с китайской спецификой, защищать суверенитет Китая, интересы безопасности и развития, гарантировать </w:t>
      </w:r>
      <w:r w:rsidR="00D70F25">
        <w:rPr>
          <w:rFonts w:ascii="Times New Roman" w:hAnsi="Times New Roman"/>
          <w:sz w:val="28"/>
          <w:szCs w:val="28"/>
        </w:rPr>
        <w:t xml:space="preserve">стабильность в </w:t>
      </w:r>
      <w:r w:rsidR="003652FC" w:rsidRPr="003652FC">
        <w:rPr>
          <w:rFonts w:ascii="Times New Roman" w:hAnsi="Times New Roman"/>
          <w:sz w:val="28"/>
          <w:szCs w:val="28"/>
        </w:rPr>
        <w:t>важный период стратегических возможностей для Китая</w:t>
      </w:r>
      <w:r w:rsidR="00D70F25">
        <w:rPr>
          <w:rFonts w:ascii="Times New Roman" w:hAnsi="Times New Roman"/>
          <w:sz w:val="28"/>
          <w:szCs w:val="28"/>
        </w:rPr>
        <w:t>.</w:t>
      </w:r>
    </w:p>
    <w:p w:rsidR="003652FC" w:rsidRPr="003652FC" w:rsidRDefault="00D70F25" w:rsidP="003652FC">
      <w:pPr>
        <w:spacing w:after="0" w:line="360" w:lineRule="auto"/>
        <w:ind w:firstLine="709"/>
        <w:jc w:val="both"/>
        <w:rPr>
          <w:rFonts w:ascii="Times New Roman" w:hAnsi="Times New Roman"/>
          <w:sz w:val="28"/>
          <w:szCs w:val="28"/>
        </w:rPr>
      </w:pPr>
      <w:r>
        <w:rPr>
          <w:rFonts w:ascii="Times New Roman" w:hAnsi="Times New Roman"/>
          <w:sz w:val="28"/>
          <w:szCs w:val="28"/>
        </w:rPr>
        <w:t>В целом в</w:t>
      </w:r>
      <w:r w:rsidR="003652FC" w:rsidRPr="003652FC">
        <w:rPr>
          <w:rFonts w:ascii="Times New Roman" w:hAnsi="Times New Roman"/>
          <w:sz w:val="28"/>
          <w:szCs w:val="28"/>
        </w:rPr>
        <w:t xml:space="preserve">ооруженные силы Китая в </w:t>
      </w:r>
      <w:r w:rsidRPr="003652FC">
        <w:rPr>
          <w:rFonts w:ascii="Times New Roman" w:hAnsi="Times New Roman"/>
          <w:sz w:val="28"/>
          <w:szCs w:val="28"/>
        </w:rPr>
        <w:t xml:space="preserve">основном </w:t>
      </w:r>
      <w:r>
        <w:rPr>
          <w:rFonts w:ascii="Times New Roman" w:hAnsi="Times New Roman"/>
          <w:sz w:val="28"/>
          <w:szCs w:val="28"/>
        </w:rPr>
        <w:t xml:space="preserve">должны </w:t>
      </w:r>
      <w:r w:rsidR="003652FC" w:rsidRPr="003652FC">
        <w:rPr>
          <w:rFonts w:ascii="Times New Roman" w:hAnsi="Times New Roman"/>
          <w:sz w:val="28"/>
          <w:szCs w:val="28"/>
        </w:rPr>
        <w:t>выполня</w:t>
      </w:r>
      <w:r>
        <w:rPr>
          <w:rFonts w:ascii="Times New Roman" w:hAnsi="Times New Roman"/>
          <w:sz w:val="28"/>
          <w:szCs w:val="28"/>
        </w:rPr>
        <w:t>ть</w:t>
      </w:r>
      <w:r w:rsidR="003652FC" w:rsidRPr="003652FC">
        <w:rPr>
          <w:rFonts w:ascii="Times New Roman" w:hAnsi="Times New Roman"/>
          <w:sz w:val="28"/>
          <w:szCs w:val="28"/>
        </w:rPr>
        <w:t xml:space="preserve"> следующие стратегические задачи:</w:t>
      </w:r>
    </w:p>
    <w:p w:rsidR="003652FC" w:rsidRPr="003652FC" w:rsidRDefault="003652FC" w:rsidP="003652FC">
      <w:pPr>
        <w:spacing w:after="0" w:line="360" w:lineRule="auto"/>
        <w:ind w:firstLine="709"/>
        <w:jc w:val="both"/>
        <w:rPr>
          <w:rFonts w:ascii="Times New Roman" w:hAnsi="Times New Roman"/>
          <w:sz w:val="28"/>
          <w:szCs w:val="28"/>
        </w:rPr>
      </w:pPr>
      <w:r w:rsidRPr="003652FC">
        <w:rPr>
          <w:rFonts w:ascii="Times New Roman" w:hAnsi="Times New Roman"/>
          <w:sz w:val="28"/>
          <w:szCs w:val="28"/>
        </w:rPr>
        <w:t>• иметь дело с широким кругом чрезвычайных ситуаций и военных угроз и эффективно защищать суверенитет и безопасность территориальных сухопутных, воздушных и морских границ Китая;</w:t>
      </w:r>
    </w:p>
    <w:p w:rsidR="003652FC" w:rsidRPr="003652FC" w:rsidRDefault="003652FC" w:rsidP="003652FC">
      <w:pPr>
        <w:spacing w:after="0" w:line="360" w:lineRule="auto"/>
        <w:ind w:firstLine="709"/>
        <w:jc w:val="both"/>
        <w:rPr>
          <w:rFonts w:ascii="Times New Roman" w:hAnsi="Times New Roman"/>
          <w:sz w:val="28"/>
          <w:szCs w:val="28"/>
        </w:rPr>
      </w:pPr>
      <w:r w:rsidRPr="003652FC">
        <w:rPr>
          <w:rFonts w:ascii="Times New Roman" w:hAnsi="Times New Roman"/>
          <w:sz w:val="28"/>
          <w:szCs w:val="28"/>
        </w:rPr>
        <w:lastRenderedPageBreak/>
        <w:t>• решительно защищать объединение Родины;</w:t>
      </w:r>
    </w:p>
    <w:p w:rsidR="003652FC" w:rsidRPr="003652FC" w:rsidRDefault="003652FC" w:rsidP="003652FC">
      <w:pPr>
        <w:spacing w:after="0" w:line="360" w:lineRule="auto"/>
        <w:ind w:firstLine="709"/>
        <w:jc w:val="both"/>
        <w:rPr>
          <w:rFonts w:ascii="Times New Roman" w:hAnsi="Times New Roman"/>
          <w:sz w:val="28"/>
          <w:szCs w:val="28"/>
        </w:rPr>
      </w:pPr>
      <w:r w:rsidRPr="003652FC">
        <w:rPr>
          <w:rFonts w:ascii="Times New Roman" w:hAnsi="Times New Roman"/>
          <w:sz w:val="28"/>
          <w:szCs w:val="28"/>
        </w:rPr>
        <w:t>• Обеспечение безопасности и интересов Китая в новых областях;</w:t>
      </w:r>
    </w:p>
    <w:p w:rsidR="003652FC" w:rsidRPr="003652FC" w:rsidRDefault="003652FC" w:rsidP="003652FC">
      <w:pPr>
        <w:spacing w:after="0" w:line="360" w:lineRule="auto"/>
        <w:ind w:firstLine="709"/>
        <w:jc w:val="both"/>
        <w:rPr>
          <w:rFonts w:ascii="Times New Roman" w:hAnsi="Times New Roman"/>
          <w:sz w:val="28"/>
          <w:szCs w:val="28"/>
        </w:rPr>
      </w:pPr>
      <w:r w:rsidRPr="003652FC">
        <w:rPr>
          <w:rFonts w:ascii="Times New Roman" w:hAnsi="Times New Roman"/>
          <w:sz w:val="28"/>
          <w:szCs w:val="28"/>
        </w:rPr>
        <w:t>• Обеспечить безопасность китайских интересов за рубежом;</w:t>
      </w:r>
    </w:p>
    <w:p w:rsidR="003652FC" w:rsidRPr="003652FC" w:rsidRDefault="003652FC" w:rsidP="003652FC">
      <w:pPr>
        <w:spacing w:after="0" w:line="360" w:lineRule="auto"/>
        <w:ind w:firstLine="709"/>
        <w:jc w:val="both"/>
        <w:rPr>
          <w:rFonts w:ascii="Times New Roman" w:hAnsi="Times New Roman"/>
          <w:sz w:val="28"/>
          <w:szCs w:val="28"/>
        </w:rPr>
      </w:pPr>
      <w:r w:rsidRPr="003652FC">
        <w:rPr>
          <w:rFonts w:ascii="Times New Roman" w:hAnsi="Times New Roman"/>
          <w:sz w:val="28"/>
          <w:szCs w:val="28"/>
        </w:rPr>
        <w:t>• поддерживать стратегическое сдерживание и проводить ядерную контратаку;</w:t>
      </w:r>
    </w:p>
    <w:p w:rsidR="003652FC" w:rsidRPr="003652FC" w:rsidRDefault="003652FC" w:rsidP="003652FC">
      <w:pPr>
        <w:spacing w:after="0" w:line="360" w:lineRule="auto"/>
        <w:ind w:firstLine="709"/>
        <w:jc w:val="both"/>
        <w:rPr>
          <w:rFonts w:ascii="Times New Roman" w:hAnsi="Times New Roman"/>
          <w:sz w:val="28"/>
          <w:szCs w:val="28"/>
        </w:rPr>
      </w:pPr>
      <w:r w:rsidRPr="003652FC">
        <w:rPr>
          <w:rFonts w:ascii="Times New Roman" w:hAnsi="Times New Roman"/>
          <w:sz w:val="28"/>
          <w:szCs w:val="28"/>
        </w:rPr>
        <w:t>• участвовать в региональном и международном сотрудничестве в области безопасности и поддерживать мир во всем мире;</w:t>
      </w:r>
    </w:p>
    <w:p w:rsidR="003652FC" w:rsidRDefault="003652FC" w:rsidP="003652FC">
      <w:pPr>
        <w:spacing w:after="0" w:line="360" w:lineRule="auto"/>
        <w:ind w:firstLine="709"/>
        <w:jc w:val="both"/>
        <w:rPr>
          <w:rFonts w:ascii="Times New Roman" w:hAnsi="Times New Roman"/>
          <w:sz w:val="28"/>
          <w:szCs w:val="28"/>
        </w:rPr>
      </w:pPr>
      <w:r w:rsidRPr="003652FC">
        <w:rPr>
          <w:rFonts w:ascii="Times New Roman" w:hAnsi="Times New Roman"/>
          <w:sz w:val="28"/>
          <w:szCs w:val="28"/>
        </w:rPr>
        <w:t>• активизировать усилия по борьбе с проникновением, сепаратизмом и терроризмом, с тем чтобы сохранить политическую безопасность и социальн</w:t>
      </w:r>
      <w:r w:rsidR="00D70F25">
        <w:rPr>
          <w:rFonts w:ascii="Times New Roman" w:hAnsi="Times New Roman"/>
          <w:sz w:val="28"/>
          <w:szCs w:val="28"/>
        </w:rPr>
        <w:t>ую стабильность в Китае.</w:t>
      </w:r>
    </w:p>
    <w:p w:rsidR="009163B9" w:rsidRDefault="009163B9" w:rsidP="003652FC">
      <w:pPr>
        <w:spacing w:after="0" w:line="360" w:lineRule="auto"/>
        <w:ind w:firstLine="709"/>
        <w:jc w:val="both"/>
        <w:rPr>
          <w:rFonts w:ascii="Times New Roman" w:hAnsi="Times New Roman"/>
          <w:sz w:val="28"/>
          <w:szCs w:val="28"/>
        </w:rPr>
      </w:pPr>
    </w:p>
    <w:p w:rsidR="00FA34E6" w:rsidRDefault="009163B9" w:rsidP="003652FC">
      <w:pPr>
        <w:spacing w:after="0" w:line="360" w:lineRule="auto"/>
        <w:ind w:firstLine="709"/>
        <w:jc w:val="both"/>
        <w:rPr>
          <w:rFonts w:ascii="Times New Roman" w:hAnsi="Times New Roman"/>
          <w:sz w:val="28"/>
          <w:szCs w:val="28"/>
        </w:rPr>
      </w:pPr>
      <w:r>
        <w:rPr>
          <w:rFonts w:ascii="Times New Roman" w:hAnsi="Times New Roman"/>
          <w:sz w:val="28"/>
          <w:szCs w:val="28"/>
        </w:rPr>
        <w:t>Что касается к</w:t>
      </w:r>
      <w:r w:rsidRPr="009163B9">
        <w:rPr>
          <w:rFonts w:ascii="Times New Roman" w:hAnsi="Times New Roman"/>
          <w:sz w:val="28"/>
          <w:szCs w:val="28"/>
        </w:rPr>
        <w:t>лючевые тенденции в военной модернизации Китая</w:t>
      </w:r>
      <w:r>
        <w:rPr>
          <w:rFonts w:ascii="Times New Roman" w:hAnsi="Times New Roman"/>
          <w:sz w:val="28"/>
          <w:szCs w:val="28"/>
        </w:rPr>
        <w:t>, то к</w:t>
      </w:r>
      <w:r w:rsidR="00FA34E6" w:rsidRPr="00FA34E6">
        <w:rPr>
          <w:rFonts w:ascii="Times New Roman" w:hAnsi="Times New Roman"/>
          <w:sz w:val="28"/>
          <w:szCs w:val="28"/>
        </w:rPr>
        <w:t>итайская «белая книга» 2015 года также дает общее представление о причинах, по которым Китай вносит кардинальные изменения в свои вооруженные силы. В</w:t>
      </w:r>
      <w:r w:rsidR="00FA34E6">
        <w:rPr>
          <w:rFonts w:ascii="Times New Roman" w:hAnsi="Times New Roman"/>
          <w:sz w:val="28"/>
          <w:szCs w:val="28"/>
        </w:rPr>
        <w:t xml:space="preserve"> «Белой книге» отмечается, что п</w:t>
      </w:r>
      <w:r w:rsidR="00FA34E6" w:rsidRPr="00FA34E6">
        <w:rPr>
          <w:rFonts w:ascii="Times New Roman" w:hAnsi="Times New Roman"/>
          <w:sz w:val="28"/>
          <w:szCs w:val="28"/>
        </w:rPr>
        <w:t xml:space="preserve">ри реализации стратегического военного руководства в новой ситуации вооруженные силы Китая должны пристально следить за тем, </w:t>
      </w:r>
      <w:r w:rsidR="00FA34E6">
        <w:rPr>
          <w:rFonts w:ascii="Times New Roman" w:hAnsi="Times New Roman"/>
          <w:sz w:val="28"/>
          <w:szCs w:val="28"/>
        </w:rPr>
        <w:t>чтобы силы военной модернизации</w:t>
      </w:r>
      <w:r w:rsidR="00FA34E6" w:rsidRPr="00FA34E6">
        <w:rPr>
          <w:rFonts w:ascii="Times New Roman" w:hAnsi="Times New Roman"/>
          <w:sz w:val="28"/>
          <w:szCs w:val="28"/>
        </w:rPr>
        <w:t xml:space="preserve"> был</w:t>
      </w:r>
      <w:r w:rsidR="00FA34E6">
        <w:rPr>
          <w:rFonts w:ascii="Times New Roman" w:hAnsi="Times New Roman"/>
          <w:sz w:val="28"/>
          <w:szCs w:val="28"/>
        </w:rPr>
        <w:t>и</w:t>
      </w:r>
      <w:r w:rsidR="00FA34E6" w:rsidRPr="00FA34E6">
        <w:rPr>
          <w:rFonts w:ascii="Times New Roman" w:hAnsi="Times New Roman"/>
          <w:sz w:val="28"/>
          <w:szCs w:val="28"/>
        </w:rPr>
        <w:t xml:space="preserve"> направлен</w:t>
      </w:r>
      <w:r w:rsidR="00FA34E6">
        <w:rPr>
          <w:rFonts w:ascii="Times New Roman" w:hAnsi="Times New Roman"/>
          <w:sz w:val="28"/>
          <w:szCs w:val="28"/>
        </w:rPr>
        <w:t>ы</w:t>
      </w:r>
      <w:r w:rsidR="00FA34E6" w:rsidRPr="00FA34E6">
        <w:rPr>
          <w:rFonts w:ascii="Times New Roman" w:hAnsi="Times New Roman"/>
          <w:sz w:val="28"/>
          <w:szCs w:val="28"/>
        </w:rPr>
        <w:t xml:space="preserve"> ​​на создание информационной армии </w:t>
      </w:r>
      <w:r w:rsidR="00FA34E6">
        <w:rPr>
          <w:rFonts w:ascii="Times New Roman" w:hAnsi="Times New Roman"/>
          <w:sz w:val="28"/>
          <w:szCs w:val="28"/>
        </w:rPr>
        <w:t>и</w:t>
      </w:r>
      <w:r w:rsidR="00FA34E6" w:rsidRPr="00FA34E6">
        <w:rPr>
          <w:rFonts w:ascii="Times New Roman" w:hAnsi="Times New Roman"/>
          <w:sz w:val="28"/>
          <w:szCs w:val="28"/>
        </w:rPr>
        <w:t xml:space="preserve"> выигрывая информационные войны,</w:t>
      </w:r>
      <w:r w:rsidR="00FA34E6">
        <w:rPr>
          <w:rFonts w:ascii="Times New Roman" w:hAnsi="Times New Roman"/>
          <w:sz w:val="28"/>
          <w:szCs w:val="28"/>
        </w:rPr>
        <w:t xml:space="preserve"> продолжать</w:t>
      </w:r>
      <w:r w:rsidR="00FA34E6" w:rsidRPr="00FA34E6">
        <w:rPr>
          <w:rFonts w:ascii="Times New Roman" w:hAnsi="Times New Roman"/>
          <w:sz w:val="28"/>
          <w:szCs w:val="28"/>
        </w:rPr>
        <w:t xml:space="preserve"> всесторонне углублять реформу национальной обороны и вооруженных сил, строить современную систему вооруженных сил с китайской спецификой и постоянно расширять их возможности для решения различных угроз безопасности и выполнения разнообразных военных задач.</w:t>
      </w:r>
    </w:p>
    <w:p w:rsidR="00FA34E6" w:rsidRDefault="00FA34E6" w:rsidP="003652FC">
      <w:pPr>
        <w:spacing w:after="0" w:line="360" w:lineRule="auto"/>
        <w:ind w:firstLine="709"/>
        <w:jc w:val="both"/>
        <w:rPr>
          <w:rFonts w:ascii="Times New Roman" w:hAnsi="Times New Roman"/>
          <w:sz w:val="28"/>
          <w:szCs w:val="28"/>
        </w:rPr>
      </w:pPr>
      <w:r w:rsidRPr="00FA34E6">
        <w:rPr>
          <w:rFonts w:ascii="Times New Roman" w:hAnsi="Times New Roman"/>
          <w:sz w:val="28"/>
          <w:szCs w:val="28"/>
        </w:rPr>
        <w:t xml:space="preserve"> В соответствии со стратегическими требованиями по защите морских и морских вод и защите открытых морей, постепенно переключит свое внимание с «защиты морских вод» на комбинацию «защита морских вод» с «защитой открытых морей» и </w:t>
      </w:r>
      <w:r>
        <w:rPr>
          <w:rFonts w:ascii="Times New Roman" w:hAnsi="Times New Roman"/>
          <w:sz w:val="28"/>
          <w:szCs w:val="28"/>
        </w:rPr>
        <w:t>п</w:t>
      </w:r>
      <w:r w:rsidRPr="00FA34E6">
        <w:rPr>
          <w:rFonts w:ascii="Times New Roman" w:hAnsi="Times New Roman"/>
          <w:sz w:val="28"/>
          <w:szCs w:val="28"/>
        </w:rPr>
        <w:t>остроить комбинированную, многофункциональную и эффективную морскую структуру боевых сил. Традиционный менталитет, чт</w:t>
      </w:r>
      <w:r>
        <w:rPr>
          <w:rFonts w:ascii="Times New Roman" w:hAnsi="Times New Roman"/>
          <w:sz w:val="28"/>
          <w:szCs w:val="28"/>
        </w:rPr>
        <w:t>о земля перевешивает море, должен</w:t>
      </w:r>
      <w:r w:rsidRPr="00FA34E6">
        <w:rPr>
          <w:rFonts w:ascii="Times New Roman" w:hAnsi="Times New Roman"/>
          <w:sz w:val="28"/>
          <w:szCs w:val="28"/>
        </w:rPr>
        <w:t xml:space="preserve"> быть оставлена, и большое значение должно быть приложено к управлению </w:t>
      </w:r>
      <w:r w:rsidRPr="00FA34E6">
        <w:rPr>
          <w:rFonts w:ascii="Times New Roman" w:hAnsi="Times New Roman"/>
          <w:sz w:val="28"/>
          <w:szCs w:val="28"/>
        </w:rPr>
        <w:lastRenderedPageBreak/>
        <w:t>морями и океанами и защите морских прав и интересов. Китай должен разработать современную морскую военную структуру, соответствующую его интересам национальной безопасности и развития, защищать свой национальный суверенитет и права и интересы на море</w:t>
      </w:r>
      <w:r>
        <w:rPr>
          <w:rFonts w:ascii="Times New Roman" w:hAnsi="Times New Roman"/>
          <w:sz w:val="28"/>
          <w:szCs w:val="28"/>
        </w:rPr>
        <w:t>.</w:t>
      </w:r>
    </w:p>
    <w:p w:rsidR="009163B9" w:rsidRDefault="00FA34E6" w:rsidP="003652FC">
      <w:pPr>
        <w:spacing w:after="0" w:line="360" w:lineRule="auto"/>
        <w:ind w:firstLine="709"/>
        <w:jc w:val="both"/>
        <w:rPr>
          <w:rFonts w:ascii="Times New Roman" w:hAnsi="Times New Roman"/>
          <w:sz w:val="28"/>
          <w:szCs w:val="28"/>
        </w:rPr>
      </w:pPr>
      <w:r w:rsidRPr="00FA34E6">
        <w:rPr>
          <w:rFonts w:ascii="Times New Roman" w:hAnsi="Times New Roman"/>
          <w:sz w:val="28"/>
          <w:szCs w:val="28"/>
        </w:rPr>
        <w:t>Космическое пространство стало решающим этапом в международном стратегическом соревновании. Соответствующие страны разрабатывают свои</w:t>
      </w:r>
      <w:r>
        <w:rPr>
          <w:rFonts w:ascii="Times New Roman" w:hAnsi="Times New Roman"/>
          <w:sz w:val="28"/>
          <w:szCs w:val="28"/>
        </w:rPr>
        <w:t xml:space="preserve"> космические силы и инструменты</w:t>
      </w:r>
      <w:r w:rsidRPr="00FA34E6">
        <w:rPr>
          <w:rFonts w:ascii="Times New Roman" w:hAnsi="Times New Roman"/>
          <w:sz w:val="28"/>
          <w:szCs w:val="28"/>
        </w:rPr>
        <w:t xml:space="preserve"> и появились первые признаки оружейной эксплуатации космического пространства. Китай всегда выступал за мирное использование космического пространства, выступал против оружия и гонки вооружений в космическом пространстве и принимал активное участие в международном космическом сотрудничестве. Китай будет следить за динамикой космического пространства, иметь дело с угрозами безопасности и вызовами в этой области и обеспечивать </w:t>
      </w:r>
      <w:r w:rsidR="009163B9">
        <w:rPr>
          <w:rFonts w:ascii="Times New Roman" w:hAnsi="Times New Roman"/>
          <w:sz w:val="28"/>
          <w:szCs w:val="28"/>
        </w:rPr>
        <w:t>свои</w:t>
      </w:r>
      <w:r w:rsidRPr="00FA34E6">
        <w:rPr>
          <w:rFonts w:ascii="Times New Roman" w:hAnsi="Times New Roman"/>
          <w:sz w:val="28"/>
          <w:szCs w:val="28"/>
        </w:rPr>
        <w:t xml:space="preserve"> космические активы для обеспечения своего национального</w:t>
      </w:r>
      <w:r w:rsidR="009163B9">
        <w:rPr>
          <w:rFonts w:ascii="Times New Roman" w:hAnsi="Times New Roman"/>
          <w:sz w:val="28"/>
          <w:szCs w:val="28"/>
        </w:rPr>
        <w:t>,</w:t>
      </w:r>
      <w:r w:rsidRPr="00FA34E6">
        <w:rPr>
          <w:rFonts w:ascii="Times New Roman" w:hAnsi="Times New Roman"/>
          <w:sz w:val="28"/>
          <w:szCs w:val="28"/>
        </w:rPr>
        <w:t xml:space="preserve"> экономического и социального развития</w:t>
      </w:r>
      <w:r w:rsidR="009163B9">
        <w:rPr>
          <w:rFonts w:ascii="Times New Roman" w:hAnsi="Times New Roman"/>
          <w:sz w:val="28"/>
          <w:szCs w:val="28"/>
        </w:rPr>
        <w:t>,</w:t>
      </w:r>
      <w:r w:rsidRPr="00FA34E6">
        <w:rPr>
          <w:rFonts w:ascii="Times New Roman" w:hAnsi="Times New Roman"/>
          <w:sz w:val="28"/>
          <w:szCs w:val="28"/>
        </w:rPr>
        <w:t xml:space="preserve"> и поддержания космической безопасности. </w:t>
      </w:r>
    </w:p>
    <w:p w:rsidR="00FA34E6" w:rsidRDefault="00FA34E6" w:rsidP="003652FC">
      <w:pPr>
        <w:spacing w:after="0" w:line="360" w:lineRule="auto"/>
        <w:ind w:firstLine="709"/>
        <w:jc w:val="both"/>
        <w:rPr>
          <w:rFonts w:ascii="Times New Roman" w:hAnsi="Times New Roman"/>
          <w:sz w:val="28"/>
          <w:szCs w:val="28"/>
        </w:rPr>
      </w:pPr>
      <w:r w:rsidRPr="00FA34E6">
        <w:rPr>
          <w:rFonts w:ascii="Times New Roman" w:hAnsi="Times New Roman"/>
          <w:sz w:val="28"/>
          <w:szCs w:val="28"/>
        </w:rPr>
        <w:t>Киберпространство стало новым столпом экономического и социального развития и новой областью национальной безопасности. По мере того, как международная стратегическая конкуренция в киберпространстве становится все более ожесточенной, многие страны развивают свои кибервооруженные силы. Будучи одной из главных жертв хакерских атак, Китай сталкивается с серьезными угрозами безопасности своей кибер-инфраструктуры. По мере того как киберпространство будет более весомым в военной безопасности, Китай ускорит развитие кибернетических сил и расширит свои возможности в области киберпространства, киберзащиты, поддержки усилий страны в киберпространстве и участия в международном кибер-сотрудничестве, с тем чтобы</w:t>
      </w:r>
      <w:r w:rsidR="009163B9">
        <w:rPr>
          <w:rFonts w:ascii="Times New Roman" w:hAnsi="Times New Roman"/>
          <w:sz w:val="28"/>
          <w:szCs w:val="28"/>
        </w:rPr>
        <w:t xml:space="preserve"> положить конец крупным киберкризисам для </w:t>
      </w:r>
      <w:r w:rsidRPr="00FA34E6">
        <w:rPr>
          <w:rFonts w:ascii="Times New Roman" w:hAnsi="Times New Roman"/>
          <w:sz w:val="28"/>
          <w:szCs w:val="28"/>
        </w:rPr>
        <w:t xml:space="preserve">обеспечения </w:t>
      </w:r>
      <w:r w:rsidR="009163B9">
        <w:rPr>
          <w:rFonts w:ascii="Times New Roman" w:hAnsi="Times New Roman"/>
          <w:sz w:val="28"/>
          <w:szCs w:val="28"/>
        </w:rPr>
        <w:t xml:space="preserve">сохранности </w:t>
      </w:r>
      <w:r w:rsidRPr="00FA34E6">
        <w:rPr>
          <w:rFonts w:ascii="Times New Roman" w:hAnsi="Times New Roman"/>
          <w:sz w:val="28"/>
          <w:szCs w:val="28"/>
        </w:rPr>
        <w:t>национальной сети и информационной безопасности, а также поддержания национальной безопасности и социальной стабильности.</w:t>
      </w:r>
    </w:p>
    <w:p w:rsidR="009163B9" w:rsidRDefault="009163B9" w:rsidP="003652FC">
      <w:pPr>
        <w:spacing w:after="0" w:line="360" w:lineRule="auto"/>
        <w:ind w:firstLine="709"/>
        <w:jc w:val="both"/>
        <w:rPr>
          <w:rFonts w:ascii="Times New Roman" w:hAnsi="Times New Roman"/>
          <w:sz w:val="28"/>
          <w:szCs w:val="28"/>
        </w:rPr>
      </w:pPr>
      <w:r w:rsidRPr="009163B9">
        <w:rPr>
          <w:rFonts w:ascii="Times New Roman" w:hAnsi="Times New Roman"/>
          <w:sz w:val="28"/>
          <w:szCs w:val="28"/>
        </w:rPr>
        <w:lastRenderedPageBreak/>
        <w:t>Ядерные силы являются стратегическим краеугольным камнем для обеспечения национального суверенитета и безопасности. Китай всегда проводил политику неприменения ядерного оружия первым и придерживался ядерной стратегии, которая носит оборонительный характер. Китай безоговорочно не будет использовать или угрожать применением ядерного оружия против государств, не обладающих ядерным оружием, или в зонах, свободных от ядерного оружия, и никогда не вступит в гонку ядерных вооружений с какой-либо другой страной. Китай всегда сохранял свой ядерный потенциал на минимальном уровне, необходимом для поддержания его национальной безопасности. Китай будет оптимизировать свою структуру ядерных сил, улучшить стратегическое раннее предупреж</w:t>
      </w:r>
      <w:r>
        <w:rPr>
          <w:rFonts w:ascii="Times New Roman" w:hAnsi="Times New Roman"/>
          <w:sz w:val="28"/>
          <w:szCs w:val="28"/>
        </w:rPr>
        <w:t>дение, контроль</w:t>
      </w:r>
      <w:r w:rsidRPr="009163B9">
        <w:rPr>
          <w:rFonts w:ascii="Times New Roman" w:hAnsi="Times New Roman"/>
          <w:sz w:val="28"/>
          <w:szCs w:val="28"/>
        </w:rPr>
        <w:t>, быстрое реагирование, живучесть и защиту, а также удерживать другие страны от использования или угрозы применения ядерного оружия против Китая.</w:t>
      </w:r>
    </w:p>
    <w:p w:rsidR="009163B9" w:rsidRDefault="009163B9" w:rsidP="009163B9">
      <w:pPr>
        <w:spacing w:after="0" w:line="360" w:lineRule="auto"/>
        <w:ind w:firstLine="709"/>
        <w:jc w:val="both"/>
        <w:rPr>
          <w:rFonts w:ascii="Times New Roman" w:hAnsi="Times New Roman"/>
          <w:sz w:val="28"/>
          <w:szCs w:val="28"/>
        </w:rPr>
      </w:pPr>
      <w:r>
        <w:rPr>
          <w:rFonts w:ascii="Times New Roman" w:hAnsi="Times New Roman"/>
          <w:sz w:val="28"/>
          <w:szCs w:val="28"/>
        </w:rPr>
        <w:t>Во</w:t>
      </w:r>
      <w:r w:rsidRPr="009163B9">
        <w:rPr>
          <w:rFonts w:ascii="Times New Roman" w:hAnsi="Times New Roman"/>
          <w:sz w:val="28"/>
          <w:szCs w:val="28"/>
        </w:rPr>
        <w:t xml:space="preserve">оруженные силы Китая всегда рассматривают идеологическое и политическое строительство в качестве первоочередной задачи и </w:t>
      </w:r>
      <w:r>
        <w:rPr>
          <w:rFonts w:ascii="Times New Roman" w:hAnsi="Times New Roman"/>
          <w:sz w:val="28"/>
          <w:szCs w:val="28"/>
        </w:rPr>
        <w:t xml:space="preserve"> всегда </w:t>
      </w:r>
      <w:r w:rsidRPr="009163B9">
        <w:rPr>
          <w:rFonts w:ascii="Times New Roman" w:hAnsi="Times New Roman"/>
          <w:sz w:val="28"/>
          <w:szCs w:val="28"/>
        </w:rPr>
        <w:t xml:space="preserve">стремились укрепить и улучшить свою политическую работу в новой ситуации. Они будут продолжать практиковать и продвигать </w:t>
      </w:r>
      <w:r>
        <w:rPr>
          <w:rFonts w:ascii="Times New Roman" w:hAnsi="Times New Roman"/>
          <w:sz w:val="28"/>
          <w:szCs w:val="28"/>
        </w:rPr>
        <w:t>о</w:t>
      </w:r>
      <w:r w:rsidRPr="009163B9">
        <w:rPr>
          <w:rFonts w:ascii="Times New Roman" w:hAnsi="Times New Roman"/>
          <w:sz w:val="28"/>
          <w:szCs w:val="28"/>
        </w:rPr>
        <w:t xml:space="preserve">сновные </w:t>
      </w:r>
      <w:r>
        <w:rPr>
          <w:rFonts w:ascii="Times New Roman" w:hAnsi="Times New Roman"/>
          <w:sz w:val="28"/>
          <w:szCs w:val="28"/>
        </w:rPr>
        <w:t>с</w:t>
      </w:r>
      <w:r w:rsidRPr="009163B9">
        <w:rPr>
          <w:rFonts w:ascii="Times New Roman" w:hAnsi="Times New Roman"/>
          <w:sz w:val="28"/>
          <w:szCs w:val="28"/>
        </w:rPr>
        <w:t xml:space="preserve">оциалистические </w:t>
      </w:r>
      <w:r>
        <w:rPr>
          <w:rFonts w:ascii="Times New Roman" w:hAnsi="Times New Roman"/>
          <w:sz w:val="28"/>
          <w:szCs w:val="28"/>
        </w:rPr>
        <w:t>ц</w:t>
      </w:r>
      <w:r w:rsidRPr="009163B9">
        <w:rPr>
          <w:rFonts w:ascii="Times New Roman" w:hAnsi="Times New Roman"/>
          <w:sz w:val="28"/>
          <w:szCs w:val="28"/>
        </w:rPr>
        <w:t>енности и свои славные традиции</w:t>
      </w:r>
      <w:r>
        <w:rPr>
          <w:rFonts w:ascii="Times New Roman" w:hAnsi="Times New Roman"/>
          <w:sz w:val="28"/>
          <w:szCs w:val="28"/>
        </w:rPr>
        <w:t xml:space="preserve">. </w:t>
      </w:r>
      <w:r w:rsidRPr="009163B9">
        <w:rPr>
          <w:rFonts w:ascii="Times New Roman" w:hAnsi="Times New Roman"/>
          <w:sz w:val="28"/>
          <w:szCs w:val="28"/>
        </w:rPr>
        <w:t>Кроме того, вооруженные силы будут поддерживать ряд основополагающих принципов и институтов абсолютного лидерства КПК над вооруженными силами, повышать творческий потенциал, сплоченность и боеспособность своих организаций КПК на всех уровнях,</w:t>
      </w:r>
    </w:p>
    <w:p w:rsidR="009163B9" w:rsidRPr="009163B9" w:rsidRDefault="009163B9" w:rsidP="009163B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итоге, </w:t>
      </w:r>
      <w:r w:rsidRPr="009163B9">
        <w:rPr>
          <w:rFonts w:ascii="Times New Roman" w:hAnsi="Times New Roman"/>
          <w:sz w:val="28"/>
          <w:szCs w:val="28"/>
        </w:rPr>
        <w:t>Китай будет прилагать больше усилий к науке и технике в деле мобилизации национальной обороны, быть более подготовленными к поиску информационных ресурсов и создавать специализированные силы поддержки. Китай стремится создать национальную систему мобилизационной обороны, которая могла бы отвечать требованиям победы в информационных войнах и реагирования как на чрезвычайные ситуации, так и на войны.</w:t>
      </w:r>
    </w:p>
    <w:p w:rsidR="00CF7C1F" w:rsidRDefault="00CF7C1F" w:rsidP="00782AB7">
      <w:pPr>
        <w:spacing w:after="0" w:line="360" w:lineRule="auto"/>
        <w:ind w:firstLine="709"/>
        <w:jc w:val="both"/>
        <w:rPr>
          <w:rFonts w:ascii="Times New Roman" w:hAnsi="Times New Roman"/>
          <w:sz w:val="28"/>
          <w:szCs w:val="28"/>
        </w:rPr>
      </w:pPr>
    </w:p>
    <w:p w:rsidR="00FD3C32" w:rsidRPr="00174269" w:rsidRDefault="00FD3C32" w:rsidP="00782AB7">
      <w:pPr>
        <w:spacing w:after="0" w:line="360" w:lineRule="auto"/>
        <w:ind w:firstLine="709"/>
        <w:jc w:val="both"/>
        <w:rPr>
          <w:rFonts w:ascii="Times New Roman" w:hAnsi="Times New Roman"/>
          <w:sz w:val="28"/>
          <w:szCs w:val="28"/>
        </w:rPr>
      </w:pPr>
    </w:p>
    <w:p w:rsidR="00D72E65" w:rsidRPr="00174269" w:rsidRDefault="00D72E65" w:rsidP="00782AB7">
      <w:pPr>
        <w:spacing w:after="0" w:line="360" w:lineRule="auto"/>
        <w:ind w:firstLine="709"/>
        <w:jc w:val="both"/>
        <w:rPr>
          <w:rFonts w:ascii="Times New Roman" w:hAnsi="Times New Roman"/>
          <w:sz w:val="28"/>
          <w:szCs w:val="28"/>
        </w:rPr>
      </w:pPr>
    </w:p>
    <w:p w:rsidR="00D72E65" w:rsidRPr="00174269" w:rsidRDefault="00D72E65" w:rsidP="00782AB7">
      <w:pPr>
        <w:spacing w:after="0" w:line="360" w:lineRule="auto"/>
        <w:ind w:firstLine="709"/>
        <w:jc w:val="both"/>
        <w:rPr>
          <w:rFonts w:ascii="Times New Roman" w:hAnsi="Times New Roman"/>
          <w:sz w:val="28"/>
          <w:szCs w:val="28"/>
        </w:rPr>
      </w:pPr>
    </w:p>
    <w:p w:rsidR="00FD3C32" w:rsidRDefault="00DB158B" w:rsidP="00E7332D">
      <w:pPr>
        <w:pStyle w:val="2"/>
        <w:rPr>
          <w:rFonts w:ascii="Times New Roman" w:hAnsi="Times New Roman" w:cs="Times New Roman"/>
          <w:b/>
          <w:color w:val="000000" w:themeColor="text1"/>
          <w:sz w:val="28"/>
          <w:szCs w:val="28"/>
        </w:rPr>
      </w:pPr>
      <w:bookmarkStart w:id="14" w:name="_Toc483379297"/>
      <w:r w:rsidRPr="00E7332D">
        <w:rPr>
          <w:rFonts w:ascii="Times New Roman" w:hAnsi="Times New Roman" w:cs="Times New Roman"/>
          <w:b/>
          <w:color w:val="000000" w:themeColor="text1"/>
          <w:sz w:val="28"/>
          <w:szCs w:val="28"/>
        </w:rPr>
        <w:t>&amp;</w:t>
      </w:r>
      <w:r w:rsidR="00FD3C32" w:rsidRPr="00E7332D">
        <w:rPr>
          <w:rFonts w:ascii="Times New Roman" w:hAnsi="Times New Roman" w:cs="Times New Roman"/>
          <w:b/>
          <w:color w:val="000000" w:themeColor="text1"/>
          <w:sz w:val="28"/>
          <w:szCs w:val="28"/>
        </w:rPr>
        <w:t xml:space="preserve"> 2.</w:t>
      </w:r>
      <w:r w:rsidRPr="00E7332D">
        <w:rPr>
          <w:rFonts w:ascii="Times New Roman" w:hAnsi="Times New Roman" w:cs="Times New Roman"/>
          <w:b/>
          <w:color w:val="000000" w:themeColor="text1"/>
          <w:sz w:val="28"/>
          <w:szCs w:val="28"/>
        </w:rPr>
        <w:t>2.</w:t>
      </w:r>
      <w:r w:rsidR="00FD3C32" w:rsidRPr="00E7332D">
        <w:rPr>
          <w:rFonts w:ascii="Times New Roman" w:hAnsi="Times New Roman" w:cs="Times New Roman"/>
          <w:b/>
          <w:color w:val="000000" w:themeColor="text1"/>
          <w:sz w:val="28"/>
          <w:szCs w:val="28"/>
        </w:rPr>
        <w:t xml:space="preserve"> История военной модернизации Китая.</w:t>
      </w:r>
      <w:bookmarkEnd w:id="14"/>
    </w:p>
    <w:p w:rsidR="00E7332D" w:rsidRPr="00E7332D" w:rsidRDefault="00E7332D" w:rsidP="00E7332D"/>
    <w:p w:rsidR="00C95153" w:rsidRPr="00174269" w:rsidRDefault="00D72E65" w:rsidP="00A06525">
      <w:pPr>
        <w:spacing w:after="0" w:line="360" w:lineRule="auto"/>
        <w:ind w:firstLine="709"/>
        <w:jc w:val="both"/>
        <w:rPr>
          <w:rFonts w:ascii="Times New Roman" w:hAnsi="Times New Roman"/>
          <w:color w:val="000000" w:themeColor="text1"/>
          <w:sz w:val="28"/>
          <w:szCs w:val="28"/>
        </w:rPr>
      </w:pPr>
      <w:r w:rsidRPr="00174269">
        <w:rPr>
          <w:rFonts w:ascii="Times New Roman" w:hAnsi="Times New Roman"/>
          <w:sz w:val="28"/>
          <w:szCs w:val="28"/>
        </w:rPr>
        <w:t>Ключевым моментом как военной модернизации Китая, так и модернизации страны в целом стал</w:t>
      </w:r>
      <w:r w:rsidR="00C95153" w:rsidRPr="00174269">
        <w:rPr>
          <w:rFonts w:ascii="Times New Roman" w:hAnsi="Times New Roman"/>
          <w:sz w:val="28"/>
          <w:szCs w:val="28"/>
        </w:rPr>
        <w:t>а деятельность Дэн Сяопина по реформированию Китая, начавшаяся в 1977 годах</w:t>
      </w:r>
      <w:r w:rsidRPr="00174269">
        <w:rPr>
          <w:rFonts w:ascii="Times New Roman" w:hAnsi="Times New Roman"/>
          <w:sz w:val="28"/>
          <w:szCs w:val="28"/>
        </w:rPr>
        <w:t xml:space="preserve">. </w:t>
      </w:r>
      <w:r w:rsidR="00A06525">
        <w:rPr>
          <w:rFonts w:ascii="Times New Roman" w:hAnsi="Times New Roman"/>
          <w:sz w:val="28"/>
          <w:szCs w:val="28"/>
        </w:rPr>
        <w:t>Была проведена комплексная модернизация страны, которая и стала отправным этапом для создания китайского экономического чуда.</w:t>
      </w:r>
    </w:p>
    <w:p w:rsidR="00A06525" w:rsidRDefault="00C95153" w:rsidP="00782AB7">
      <w:pPr>
        <w:spacing w:after="0" w:line="360" w:lineRule="auto"/>
        <w:ind w:firstLine="709"/>
        <w:jc w:val="both"/>
        <w:rPr>
          <w:rFonts w:ascii="Times New Roman" w:hAnsi="Times New Roman"/>
          <w:color w:val="000000" w:themeColor="text1"/>
          <w:sz w:val="28"/>
          <w:szCs w:val="28"/>
        </w:rPr>
      </w:pPr>
      <w:r w:rsidRPr="00174269">
        <w:rPr>
          <w:rFonts w:ascii="Times New Roman" w:hAnsi="Times New Roman"/>
          <w:color w:val="000000" w:themeColor="text1"/>
          <w:sz w:val="28"/>
          <w:szCs w:val="28"/>
        </w:rPr>
        <w:t xml:space="preserve">В свою очередь для </w:t>
      </w:r>
      <w:r w:rsidR="00A06525">
        <w:rPr>
          <w:rFonts w:ascii="Times New Roman" w:hAnsi="Times New Roman"/>
          <w:color w:val="000000" w:themeColor="text1"/>
          <w:sz w:val="28"/>
          <w:szCs w:val="28"/>
        </w:rPr>
        <w:t xml:space="preserve">эффективного </w:t>
      </w:r>
      <w:r w:rsidRPr="00174269">
        <w:rPr>
          <w:rFonts w:ascii="Times New Roman" w:hAnsi="Times New Roman"/>
          <w:color w:val="000000" w:themeColor="text1"/>
          <w:sz w:val="28"/>
          <w:szCs w:val="28"/>
        </w:rPr>
        <w:t>реформирования ВПК</w:t>
      </w:r>
      <w:r w:rsidR="00A06525">
        <w:rPr>
          <w:rFonts w:ascii="Times New Roman" w:hAnsi="Times New Roman"/>
          <w:color w:val="000000" w:themeColor="text1"/>
          <w:sz w:val="28"/>
          <w:szCs w:val="28"/>
        </w:rPr>
        <w:t xml:space="preserve"> необходимо было пересмотреть концепцию взаимосвязей мира и войны, которая до этого была парадигмой военной стратегии Китая. Однако мир менялся и проводимые реформы меняли Китайскую Народную Республику вслед за ним.</w:t>
      </w:r>
      <w:r w:rsidRPr="00174269">
        <w:rPr>
          <w:rFonts w:ascii="Times New Roman" w:hAnsi="Times New Roman"/>
          <w:color w:val="000000" w:themeColor="text1"/>
          <w:sz w:val="28"/>
          <w:szCs w:val="28"/>
        </w:rPr>
        <w:t xml:space="preserve"> </w:t>
      </w:r>
    </w:p>
    <w:p w:rsidR="008B64C9" w:rsidRPr="00174269" w:rsidRDefault="00A06525" w:rsidP="00782AB7">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Именно с этого процесса берет начало</w:t>
      </w:r>
      <w:r w:rsidR="00D35821" w:rsidRPr="00174269">
        <w:rPr>
          <w:rFonts w:ascii="Times New Roman" w:hAnsi="Times New Roman"/>
          <w:color w:val="000000" w:themeColor="text1"/>
          <w:sz w:val="28"/>
          <w:szCs w:val="28"/>
        </w:rPr>
        <w:t xml:space="preserve"> реформирования военно-промышленного комплекса КНР. На начальном этапе в</w:t>
      </w:r>
      <w:r w:rsidR="008B64C9" w:rsidRPr="00174269">
        <w:rPr>
          <w:rFonts w:ascii="Times New Roman" w:hAnsi="Times New Roman"/>
          <w:color w:val="000000" w:themeColor="text1"/>
          <w:sz w:val="28"/>
          <w:szCs w:val="28"/>
        </w:rPr>
        <w:t xml:space="preserve"> ходе ре</w:t>
      </w:r>
      <w:r>
        <w:rPr>
          <w:rFonts w:ascii="Times New Roman" w:hAnsi="Times New Roman"/>
          <w:color w:val="000000" w:themeColor="text1"/>
          <w:sz w:val="28"/>
          <w:szCs w:val="28"/>
        </w:rPr>
        <w:t>форм 1980-х годов старались достичь таких целей</w:t>
      </w:r>
      <w:r w:rsidR="008B64C9" w:rsidRPr="00174269">
        <w:rPr>
          <w:rFonts w:ascii="Times New Roman" w:hAnsi="Times New Roman"/>
          <w:color w:val="000000" w:themeColor="text1"/>
          <w:sz w:val="28"/>
          <w:szCs w:val="28"/>
        </w:rPr>
        <w:t xml:space="preserve">: </w:t>
      </w:r>
      <w:r>
        <w:rPr>
          <w:rFonts w:ascii="Times New Roman" w:hAnsi="Times New Roman"/>
          <w:color w:val="000000" w:themeColor="text1"/>
          <w:sz w:val="28"/>
          <w:szCs w:val="28"/>
        </w:rPr>
        <w:t>прежде всего создать взаимосвязь военно-промышленного комплекса с экономическим развитием и социальной политикой</w:t>
      </w:r>
      <w:r w:rsidR="008B64C9" w:rsidRPr="00174269">
        <w:rPr>
          <w:rFonts w:ascii="Times New Roman" w:hAnsi="Times New Roman"/>
          <w:color w:val="000000" w:themeColor="text1"/>
          <w:sz w:val="28"/>
          <w:szCs w:val="28"/>
        </w:rPr>
        <w:t>,</w:t>
      </w:r>
      <w:r>
        <w:rPr>
          <w:rFonts w:ascii="Times New Roman" w:hAnsi="Times New Roman"/>
          <w:color w:val="000000" w:themeColor="text1"/>
          <w:sz w:val="28"/>
          <w:szCs w:val="28"/>
        </w:rPr>
        <w:t xml:space="preserve"> то есть ВПК должен был обеспечить производственные мощности для различных сфер</w:t>
      </w:r>
      <w:r w:rsidR="008B64C9" w:rsidRPr="00174269">
        <w:rPr>
          <w:rFonts w:ascii="Times New Roman" w:hAnsi="Times New Roman"/>
          <w:color w:val="000000" w:themeColor="text1"/>
          <w:sz w:val="28"/>
          <w:szCs w:val="28"/>
        </w:rPr>
        <w:t xml:space="preserve">; </w:t>
      </w:r>
      <w:r>
        <w:rPr>
          <w:rFonts w:ascii="Times New Roman" w:hAnsi="Times New Roman"/>
          <w:color w:val="000000" w:themeColor="text1"/>
          <w:sz w:val="28"/>
          <w:szCs w:val="28"/>
        </w:rPr>
        <w:t>следующим шагом был переход на качественно новый уровень в выпуске продукции. Для достижения данных целей были осуществлены следующие шаги:</w:t>
      </w:r>
    </w:p>
    <w:p w:rsidR="008B64C9" w:rsidRPr="00174269" w:rsidRDefault="008B64C9" w:rsidP="00782AB7">
      <w:pPr>
        <w:spacing w:after="0" w:line="360" w:lineRule="auto"/>
        <w:ind w:firstLine="709"/>
        <w:jc w:val="both"/>
        <w:rPr>
          <w:rFonts w:ascii="Times New Roman" w:hAnsi="Times New Roman"/>
          <w:color w:val="000000" w:themeColor="text1"/>
          <w:sz w:val="28"/>
          <w:szCs w:val="28"/>
        </w:rPr>
      </w:pPr>
    </w:p>
    <w:p w:rsidR="008B64C9" w:rsidRDefault="008B64C9" w:rsidP="00782AB7">
      <w:pPr>
        <w:spacing w:after="0" w:line="360" w:lineRule="auto"/>
        <w:ind w:firstLine="709"/>
        <w:jc w:val="both"/>
        <w:rPr>
          <w:rFonts w:ascii="Times New Roman" w:hAnsi="Times New Roman"/>
          <w:color w:val="000000" w:themeColor="text1"/>
          <w:sz w:val="28"/>
          <w:szCs w:val="28"/>
        </w:rPr>
      </w:pPr>
      <w:r w:rsidRPr="00174269">
        <w:rPr>
          <w:rFonts w:ascii="Times New Roman" w:hAnsi="Times New Roman"/>
          <w:color w:val="000000" w:themeColor="text1"/>
          <w:sz w:val="28"/>
          <w:szCs w:val="28"/>
        </w:rPr>
        <w:t xml:space="preserve">1.   </w:t>
      </w:r>
      <w:r w:rsidR="00D53E2C">
        <w:rPr>
          <w:rFonts w:ascii="Times New Roman" w:hAnsi="Times New Roman"/>
          <w:color w:val="000000" w:themeColor="text1"/>
          <w:sz w:val="28"/>
          <w:szCs w:val="28"/>
        </w:rPr>
        <w:t xml:space="preserve">Оборонная промышленность изменила, а в последствии </w:t>
      </w:r>
      <w:r w:rsidR="0089309F">
        <w:rPr>
          <w:rFonts w:ascii="Times New Roman" w:hAnsi="Times New Roman"/>
          <w:color w:val="000000" w:themeColor="text1"/>
          <w:sz w:val="28"/>
          <w:szCs w:val="28"/>
        </w:rPr>
        <w:t>усовершенствовала свою</w:t>
      </w:r>
      <w:r w:rsidR="00D53E2C">
        <w:rPr>
          <w:rFonts w:ascii="Times New Roman" w:hAnsi="Times New Roman"/>
          <w:color w:val="000000" w:themeColor="text1"/>
          <w:sz w:val="28"/>
          <w:szCs w:val="28"/>
        </w:rPr>
        <w:t xml:space="preserve"> внутреннюю структуру для того, чтобы соответствовать требованиям и условиям рыночной экономики;</w:t>
      </w:r>
    </w:p>
    <w:p w:rsidR="00D53E2C" w:rsidRPr="00174269" w:rsidRDefault="00D53E2C" w:rsidP="00782AB7">
      <w:pPr>
        <w:spacing w:after="0" w:line="360" w:lineRule="auto"/>
        <w:ind w:firstLine="709"/>
        <w:jc w:val="both"/>
        <w:rPr>
          <w:rFonts w:ascii="Times New Roman" w:hAnsi="Times New Roman"/>
          <w:color w:val="000000" w:themeColor="text1"/>
          <w:sz w:val="28"/>
          <w:szCs w:val="28"/>
        </w:rPr>
      </w:pPr>
    </w:p>
    <w:p w:rsidR="008B64C9" w:rsidRPr="00174269" w:rsidRDefault="008B64C9" w:rsidP="00782AB7">
      <w:pPr>
        <w:spacing w:after="0" w:line="360" w:lineRule="auto"/>
        <w:ind w:firstLine="709"/>
        <w:jc w:val="both"/>
        <w:rPr>
          <w:rFonts w:ascii="Times New Roman" w:hAnsi="Times New Roman"/>
          <w:color w:val="000000" w:themeColor="text1"/>
          <w:sz w:val="28"/>
          <w:szCs w:val="28"/>
        </w:rPr>
      </w:pPr>
      <w:r w:rsidRPr="00174269">
        <w:rPr>
          <w:rFonts w:ascii="Times New Roman" w:hAnsi="Times New Roman"/>
          <w:color w:val="000000" w:themeColor="text1"/>
          <w:sz w:val="28"/>
          <w:szCs w:val="28"/>
        </w:rPr>
        <w:lastRenderedPageBreak/>
        <w:t xml:space="preserve">2.   </w:t>
      </w:r>
      <w:r w:rsidR="00D53E2C">
        <w:rPr>
          <w:rFonts w:ascii="Times New Roman" w:hAnsi="Times New Roman"/>
          <w:color w:val="000000" w:themeColor="text1"/>
          <w:sz w:val="28"/>
          <w:szCs w:val="28"/>
        </w:rPr>
        <w:t xml:space="preserve">Были предложены новые пути решения проблем технической отсталости Китая, закупка лицензий на различные типы вооружений, либо копирование технологий, что в последствии позволило быть независимым в плане импорта оружия последнего поколения. </w:t>
      </w:r>
    </w:p>
    <w:p w:rsidR="008B64C9" w:rsidRPr="00174269" w:rsidRDefault="008B64C9" w:rsidP="00782AB7">
      <w:pPr>
        <w:spacing w:after="0" w:line="360" w:lineRule="auto"/>
        <w:ind w:firstLine="709"/>
        <w:jc w:val="both"/>
        <w:rPr>
          <w:rFonts w:ascii="Times New Roman" w:hAnsi="Times New Roman"/>
          <w:color w:val="000000" w:themeColor="text1"/>
          <w:sz w:val="28"/>
          <w:szCs w:val="28"/>
        </w:rPr>
      </w:pPr>
    </w:p>
    <w:p w:rsidR="008B64C9" w:rsidRPr="00174269" w:rsidRDefault="00D53E2C" w:rsidP="00782AB7">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 проведения комплексных реформ китайский ВПК отставал от ведущих держав по всем параметрам. Общая структура была скопирована у Советского Союза</w:t>
      </w:r>
      <w:r w:rsidR="00244A9D">
        <w:rPr>
          <w:rFonts w:ascii="Times New Roman" w:hAnsi="Times New Roman"/>
          <w:color w:val="000000" w:themeColor="text1"/>
          <w:sz w:val="28"/>
          <w:szCs w:val="28"/>
        </w:rPr>
        <w:t xml:space="preserve"> и не была правильно адаптирована, </w:t>
      </w:r>
      <w:r>
        <w:rPr>
          <w:rFonts w:ascii="Times New Roman" w:hAnsi="Times New Roman"/>
          <w:color w:val="000000" w:themeColor="text1"/>
          <w:sz w:val="28"/>
          <w:szCs w:val="28"/>
        </w:rPr>
        <w:t xml:space="preserve">поэтому только мешала внедрению любых нововведений и проведению модернизации производства. Не было связей между научными </w:t>
      </w:r>
      <w:r w:rsidR="00244A9D">
        <w:rPr>
          <w:rFonts w:ascii="Times New Roman" w:hAnsi="Times New Roman"/>
          <w:color w:val="000000" w:themeColor="text1"/>
          <w:sz w:val="28"/>
          <w:szCs w:val="28"/>
        </w:rPr>
        <w:t>разработками и</w:t>
      </w:r>
      <w:r>
        <w:rPr>
          <w:rFonts w:ascii="Times New Roman" w:hAnsi="Times New Roman"/>
          <w:color w:val="000000" w:themeColor="text1"/>
          <w:sz w:val="28"/>
          <w:szCs w:val="28"/>
        </w:rPr>
        <w:t xml:space="preserve"> </w:t>
      </w:r>
      <w:r w:rsidR="00244A9D">
        <w:rPr>
          <w:rFonts w:ascii="Times New Roman" w:hAnsi="Times New Roman"/>
          <w:color w:val="000000" w:themeColor="text1"/>
          <w:sz w:val="28"/>
          <w:szCs w:val="28"/>
        </w:rPr>
        <w:t>конкретными</w:t>
      </w:r>
      <w:r>
        <w:rPr>
          <w:rFonts w:ascii="Times New Roman" w:hAnsi="Times New Roman"/>
          <w:color w:val="000000" w:themeColor="text1"/>
          <w:sz w:val="28"/>
          <w:szCs w:val="28"/>
        </w:rPr>
        <w:t xml:space="preserve"> </w:t>
      </w:r>
      <w:r w:rsidR="00244A9D">
        <w:rPr>
          <w:rFonts w:ascii="Times New Roman" w:hAnsi="Times New Roman"/>
          <w:color w:val="000000" w:themeColor="text1"/>
          <w:sz w:val="28"/>
          <w:szCs w:val="28"/>
        </w:rPr>
        <w:t>потребителями продукта. Таким образом технического прогресса в то время практически не наблюдалось</w:t>
      </w:r>
      <w:r w:rsidR="008B64C9" w:rsidRPr="00174269">
        <w:rPr>
          <w:rFonts w:ascii="Times New Roman" w:hAnsi="Times New Roman"/>
          <w:color w:val="000000" w:themeColor="text1"/>
          <w:sz w:val="28"/>
          <w:szCs w:val="28"/>
        </w:rPr>
        <w:t>.</w:t>
      </w:r>
    </w:p>
    <w:p w:rsidR="008B64C9" w:rsidRPr="00174269" w:rsidRDefault="008B64C9" w:rsidP="00782AB7">
      <w:pPr>
        <w:spacing w:after="0" w:line="360" w:lineRule="auto"/>
        <w:ind w:firstLine="709"/>
        <w:jc w:val="both"/>
        <w:rPr>
          <w:rFonts w:ascii="Times New Roman" w:hAnsi="Times New Roman"/>
          <w:color w:val="000000" w:themeColor="text1"/>
          <w:sz w:val="28"/>
          <w:szCs w:val="28"/>
        </w:rPr>
      </w:pPr>
    </w:p>
    <w:p w:rsidR="008B64C9" w:rsidRPr="00174269" w:rsidRDefault="00244A9D" w:rsidP="00782AB7">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Существовало и множество других серьезных проблем, начиная с избытка кадрового состава, низкой квалификацией кадров в военной сфере, не эффективными методами управлениями, заканчивая неверным территориальным расположением основных производственных мощностей военно-промышленного комплекса.</w:t>
      </w:r>
      <w:r w:rsidRPr="00174269">
        <w:rPr>
          <w:rFonts w:ascii="Times New Roman" w:hAnsi="Times New Roman"/>
          <w:color w:val="000000" w:themeColor="text1"/>
          <w:sz w:val="28"/>
          <w:szCs w:val="28"/>
        </w:rPr>
        <w:t xml:space="preserve"> </w:t>
      </w:r>
    </w:p>
    <w:p w:rsidR="00043C62" w:rsidRDefault="00D35821" w:rsidP="00782AB7">
      <w:pPr>
        <w:spacing w:after="0" w:line="360" w:lineRule="auto"/>
        <w:ind w:firstLine="709"/>
        <w:jc w:val="both"/>
        <w:rPr>
          <w:rFonts w:ascii="Times New Roman" w:hAnsi="Times New Roman"/>
          <w:color w:val="000000" w:themeColor="text1"/>
          <w:sz w:val="28"/>
          <w:szCs w:val="28"/>
        </w:rPr>
      </w:pPr>
      <w:r w:rsidRPr="00174269">
        <w:rPr>
          <w:rFonts w:ascii="Times New Roman" w:hAnsi="Times New Roman"/>
          <w:color w:val="000000" w:themeColor="text1"/>
          <w:sz w:val="28"/>
          <w:szCs w:val="28"/>
        </w:rPr>
        <w:t xml:space="preserve">Важнейшим этапом в истории военной модернизации КНР </w:t>
      </w:r>
      <w:r w:rsidR="00244A9D" w:rsidRPr="00174269">
        <w:rPr>
          <w:rFonts w:ascii="Times New Roman" w:hAnsi="Times New Roman"/>
          <w:color w:val="000000" w:themeColor="text1"/>
          <w:sz w:val="28"/>
          <w:szCs w:val="28"/>
        </w:rPr>
        <w:t xml:space="preserve">стал </w:t>
      </w:r>
      <w:r w:rsidR="00244A9D">
        <w:rPr>
          <w:rFonts w:ascii="Times New Roman" w:hAnsi="Times New Roman"/>
          <w:color w:val="000000" w:themeColor="text1"/>
          <w:sz w:val="28"/>
          <w:szCs w:val="28"/>
        </w:rPr>
        <w:t>момент, когда произошло переосмысление устаревшей концепции мировой революции и глобальной войны, что позволило отойти от идеи</w:t>
      </w:r>
      <w:r w:rsidR="0089309F">
        <w:rPr>
          <w:rFonts w:ascii="Times New Roman" w:hAnsi="Times New Roman"/>
          <w:color w:val="000000" w:themeColor="text1"/>
          <w:sz w:val="28"/>
          <w:szCs w:val="28"/>
        </w:rPr>
        <w:t>, что новая мировая война должна обязательно произойти.</w:t>
      </w:r>
      <w:r w:rsidRPr="00174269">
        <w:rPr>
          <w:rFonts w:ascii="Times New Roman" w:hAnsi="Times New Roman"/>
          <w:color w:val="000000" w:themeColor="text1"/>
          <w:sz w:val="28"/>
          <w:szCs w:val="28"/>
        </w:rPr>
        <w:t xml:space="preserve"> </w:t>
      </w:r>
      <w:r w:rsidR="0089309F">
        <w:rPr>
          <w:rFonts w:ascii="Times New Roman" w:hAnsi="Times New Roman"/>
          <w:color w:val="000000" w:themeColor="text1"/>
          <w:sz w:val="28"/>
          <w:szCs w:val="28"/>
        </w:rPr>
        <w:t>Данный пересмотр взглядов стал мотивом для изменения во</w:t>
      </w:r>
      <w:r w:rsidR="00043C62">
        <w:rPr>
          <w:rFonts w:ascii="Times New Roman" w:hAnsi="Times New Roman"/>
          <w:color w:val="000000" w:themeColor="text1"/>
          <w:sz w:val="28"/>
          <w:szCs w:val="28"/>
        </w:rPr>
        <w:t>енной стратегии и политики Китая, после этого развитие ВПК стало происходить на фоне концепции мирного развития, что позволило решить многие проблемы, мешающие военной модернизации ранее.</w:t>
      </w:r>
    </w:p>
    <w:p w:rsidR="008B64C9" w:rsidRPr="00174269" w:rsidRDefault="00043C62" w:rsidP="00782AB7">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Основываясь на новой концепции Китай смог гораздо более эффективно модернизировать свой военно-промышленный комплекс. В последствии была создана обновленная  идея, получившая </w:t>
      </w:r>
      <w:r w:rsidR="008B64C9" w:rsidRPr="00174269">
        <w:rPr>
          <w:rFonts w:ascii="Times New Roman" w:hAnsi="Times New Roman"/>
          <w:color w:val="000000" w:themeColor="text1"/>
          <w:sz w:val="28"/>
          <w:szCs w:val="28"/>
        </w:rPr>
        <w:t xml:space="preserve"> выражение в виде </w:t>
      </w:r>
      <w:r w:rsidR="008B64C9" w:rsidRPr="00174269">
        <w:rPr>
          <w:rFonts w:ascii="Times New Roman" w:hAnsi="Times New Roman"/>
          <w:color w:val="000000" w:themeColor="text1"/>
          <w:sz w:val="28"/>
          <w:szCs w:val="28"/>
        </w:rPr>
        <w:lastRenderedPageBreak/>
        <w:t xml:space="preserve">«курса шестнадцати иероглифов», предполагавшего развитие военного производства </w:t>
      </w:r>
      <w:r w:rsidR="00536F45">
        <w:rPr>
          <w:rFonts w:ascii="Times New Roman" w:hAnsi="Times New Roman"/>
          <w:color w:val="000000" w:themeColor="text1"/>
          <w:sz w:val="28"/>
          <w:szCs w:val="28"/>
        </w:rPr>
        <w:t>с опорой на выпуск продукции гражданского назначения.</w:t>
      </w:r>
    </w:p>
    <w:p w:rsidR="008B64C9" w:rsidRPr="00174269" w:rsidRDefault="008B64C9" w:rsidP="00782AB7">
      <w:pPr>
        <w:spacing w:after="0" w:line="360" w:lineRule="auto"/>
        <w:ind w:firstLine="709"/>
        <w:jc w:val="both"/>
        <w:rPr>
          <w:rFonts w:ascii="Times New Roman" w:hAnsi="Times New Roman"/>
          <w:color w:val="000000" w:themeColor="text1"/>
          <w:sz w:val="28"/>
          <w:szCs w:val="28"/>
        </w:rPr>
      </w:pPr>
    </w:p>
    <w:p w:rsidR="007D42BC" w:rsidRDefault="00043C62" w:rsidP="00782AB7">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Следующим этапом в истории военной модернизации Китая, который необходимо осветить является введение</w:t>
      </w:r>
      <w:r w:rsidR="00C95153" w:rsidRPr="00174269">
        <w:rPr>
          <w:rFonts w:ascii="Times New Roman" w:hAnsi="Times New Roman"/>
          <w:color w:val="000000" w:themeColor="text1"/>
          <w:sz w:val="28"/>
          <w:szCs w:val="28"/>
        </w:rPr>
        <w:t xml:space="preserve"> в действие в 1997 г. «Закон</w:t>
      </w:r>
      <w:r>
        <w:rPr>
          <w:rFonts w:ascii="Times New Roman" w:hAnsi="Times New Roman"/>
          <w:color w:val="000000" w:themeColor="text1"/>
          <w:sz w:val="28"/>
          <w:szCs w:val="28"/>
        </w:rPr>
        <w:t>а</w:t>
      </w:r>
      <w:r w:rsidR="008B64C9" w:rsidRPr="00174269">
        <w:rPr>
          <w:rFonts w:ascii="Times New Roman" w:hAnsi="Times New Roman"/>
          <w:color w:val="000000" w:themeColor="text1"/>
          <w:sz w:val="28"/>
          <w:szCs w:val="28"/>
        </w:rPr>
        <w:t xml:space="preserve"> КНР о государственной обороне»</w:t>
      </w:r>
      <w:r w:rsidR="00C95153" w:rsidRPr="0017426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 нем говорится, что Китай проводит политику, согласно которой развитие военной и экономической сфер </w:t>
      </w:r>
      <w:r w:rsidR="007D42BC">
        <w:rPr>
          <w:rFonts w:ascii="Times New Roman" w:hAnsi="Times New Roman"/>
          <w:color w:val="000000" w:themeColor="text1"/>
          <w:sz w:val="28"/>
          <w:szCs w:val="28"/>
        </w:rPr>
        <w:t>становятся</w:t>
      </w:r>
      <w:r>
        <w:rPr>
          <w:rFonts w:ascii="Times New Roman" w:hAnsi="Times New Roman"/>
          <w:color w:val="000000" w:themeColor="text1"/>
          <w:sz w:val="28"/>
          <w:szCs w:val="28"/>
        </w:rPr>
        <w:t xml:space="preserve"> тесно завязаны одна </w:t>
      </w:r>
      <w:r w:rsidR="007D42BC">
        <w:rPr>
          <w:rFonts w:ascii="Times New Roman" w:hAnsi="Times New Roman"/>
          <w:color w:val="000000" w:themeColor="text1"/>
          <w:sz w:val="28"/>
          <w:szCs w:val="28"/>
        </w:rPr>
        <w:t>на другую, таким образом успехи в одной сфере так же благоприятно отражаются на другой, а в случае неудачи ответственность распределяется, что позволяет минимизировать убытки.</w:t>
      </w:r>
      <w:r w:rsidR="007D42BC" w:rsidRPr="00174269">
        <w:rPr>
          <w:rFonts w:ascii="Times New Roman" w:hAnsi="Times New Roman"/>
          <w:color w:val="000000" w:themeColor="text1"/>
          <w:sz w:val="28"/>
          <w:szCs w:val="28"/>
        </w:rPr>
        <w:t xml:space="preserve"> </w:t>
      </w:r>
      <w:r w:rsidR="007D42BC">
        <w:rPr>
          <w:rFonts w:ascii="Times New Roman" w:hAnsi="Times New Roman"/>
          <w:color w:val="000000" w:themeColor="text1"/>
          <w:sz w:val="28"/>
          <w:szCs w:val="28"/>
        </w:rPr>
        <w:t>В данной политике важное место отводится новым технологиям, которые позволяют провести модернизацию обеих сфер максимально эффективно, и что наиболее важно, все процессы завязаны на уникальной китайской специфики и разработаны исключительно для внедрения в китайский военно-промышленный комплекс и китайскую экономику.</w:t>
      </w:r>
    </w:p>
    <w:p w:rsidR="007D42BC" w:rsidRDefault="007D42BC" w:rsidP="00782AB7">
      <w:pPr>
        <w:spacing w:after="0" w:line="360" w:lineRule="auto"/>
        <w:ind w:firstLine="709"/>
        <w:jc w:val="both"/>
        <w:rPr>
          <w:rFonts w:ascii="Times New Roman" w:hAnsi="Times New Roman"/>
          <w:color w:val="000000" w:themeColor="text1"/>
          <w:sz w:val="28"/>
          <w:szCs w:val="28"/>
        </w:rPr>
      </w:pPr>
    </w:p>
    <w:p w:rsidR="00D35821" w:rsidRDefault="009D728C"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В последствии Цзян Цзэминем в 2001 г. </w:t>
      </w:r>
      <w:r w:rsidR="007D42BC">
        <w:rPr>
          <w:rFonts w:ascii="Times New Roman" w:hAnsi="Times New Roman"/>
          <w:sz w:val="28"/>
          <w:szCs w:val="28"/>
        </w:rPr>
        <w:t xml:space="preserve"> </w:t>
      </w:r>
      <w:r w:rsidRPr="00174269">
        <w:rPr>
          <w:rFonts w:ascii="Times New Roman" w:hAnsi="Times New Roman"/>
          <w:sz w:val="28"/>
          <w:szCs w:val="28"/>
        </w:rPr>
        <w:t>была выдвинута</w:t>
      </w:r>
      <w:r w:rsidR="007D42BC">
        <w:rPr>
          <w:rFonts w:ascii="Times New Roman" w:hAnsi="Times New Roman"/>
          <w:sz w:val="28"/>
          <w:szCs w:val="28"/>
        </w:rPr>
        <w:t xml:space="preserve"> новая </w:t>
      </w:r>
      <w:r w:rsidR="007D42BC" w:rsidRPr="00174269">
        <w:rPr>
          <w:rFonts w:ascii="Times New Roman" w:hAnsi="Times New Roman"/>
          <w:sz w:val="28"/>
          <w:szCs w:val="28"/>
        </w:rPr>
        <w:t>концепция</w:t>
      </w:r>
      <w:r w:rsidR="007D42BC">
        <w:rPr>
          <w:rFonts w:ascii="Times New Roman" w:hAnsi="Times New Roman"/>
          <w:sz w:val="28"/>
          <w:szCs w:val="28"/>
        </w:rPr>
        <w:t xml:space="preserve"> модернизации</w:t>
      </w:r>
      <w:r w:rsidRPr="00174269">
        <w:rPr>
          <w:rFonts w:ascii="Times New Roman" w:hAnsi="Times New Roman"/>
          <w:sz w:val="28"/>
          <w:szCs w:val="28"/>
        </w:rPr>
        <w:t xml:space="preserve"> </w:t>
      </w:r>
      <w:r w:rsidR="007D42BC">
        <w:rPr>
          <w:rFonts w:ascii="Times New Roman" w:hAnsi="Times New Roman"/>
          <w:sz w:val="28"/>
          <w:szCs w:val="28"/>
        </w:rPr>
        <w:t xml:space="preserve">китайского ВПК, которую планировалось использовать </w:t>
      </w:r>
      <w:r w:rsidRPr="00174269">
        <w:rPr>
          <w:rFonts w:ascii="Times New Roman" w:hAnsi="Times New Roman"/>
          <w:sz w:val="28"/>
          <w:szCs w:val="28"/>
        </w:rPr>
        <w:t>в</w:t>
      </w:r>
      <w:r w:rsidR="007D42BC">
        <w:rPr>
          <w:rFonts w:ascii="Times New Roman" w:hAnsi="Times New Roman"/>
          <w:sz w:val="28"/>
          <w:szCs w:val="28"/>
        </w:rPr>
        <w:t>плоть</w:t>
      </w:r>
      <w:r w:rsidRPr="00174269">
        <w:rPr>
          <w:rFonts w:ascii="Times New Roman" w:hAnsi="Times New Roman"/>
          <w:sz w:val="28"/>
          <w:szCs w:val="28"/>
        </w:rPr>
        <w:t xml:space="preserve"> до середины XXI в. </w:t>
      </w:r>
      <w:r w:rsidR="007D42BC">
        <w:rPr>
          <w:rFonts w:ascii="Times New Roman" w:hAnsi="Times New Roman"/>
          <w:sz w:val="28"/>
          <w:szCs w:val="28"/>
        </w:rPr>
        <w:t>Данная концепция включала в себя три этапа</w:t>
      </w:r>
      <w:r w:rsidRPr="00174269">
        <w:rPr>
          <w:rFonts w:ascii="Times New Roman" w:hAnsi="Times New Roman"/>
          <w:sz w:val="28"/>
          <w:szCs w:val="28"/>
        </w:rPr>
        <w:t xml:space="preserve">: на первом этапе (до 2010 г.) </w:t>
      </w:r>
      <w:r w:rsidR="00C517F3">
        <w:rPr>
          <w:rFonts w:ascii="Times New Roman" w:hAnsi="Times New Roman"/>
          <w:sz w:val="28"/>
          <w:szCs w:val="28"/>
        </w:rPr>
        <w:t>–</w:t>
      </w:r>
      <w:r w:rsidRPr="00174269">
        <w:rPr>
          <w:rFonts w:ascii="Times New Roman" w:hAnsi="Times New Roman"/>
          <w:sz w:val="28"/>
          <w:szCs w:val="28"/>
        </w:rPr>
        <w:t xml:space="preserve"> </w:t>
      </w:r>
      <w:r w:rsidR="00C517F3">
        <w:rPr>
          <w:rFonts w:ascii="Times New Roman" w:hAnsi="Times New Roman"/>
          <w:sz w:val="28"/>
          <w:szCs w:val="28"/>
        </w:rPr>
        <w:t>создание фундамента для дальнейшего развития ВПК;</w:t>
      </w:r>
      <w:r w:rsidRPr="00174269">
        <w:rPr>
          <w:rFonts w:ascii="Times New Roman" w:hAnsi="Times New Roman"/>
          <w:sz w:val="28"/>
          <w:szCs w:val="28"/>
        </w:rPr>
        <w:t xml:space="preserve"> на втором (2010-2020 гг.) </w:t>
      </w:r>
      <w:r w:rsidR="00C517F3">
        <w:rPr>
          <w:rFonts w:ascii="Times New Roman" w:hAnsi="Times New Roman"/>
          <w:sz w:val="28"/>
          <w:szCs w:val="28"/>
        </w:rPr>
        <w:t>региональное доминирование военных сил Китая</w:t>
      </w:r>
      <w:r w:rsidRPr="00174269">
        <w:rPr>
          <w:rFonts w:ascii="Times New Roman" w:hAnsi="Times New Roman"/>
          <w:sz w:val="28"/>
          <w:szCs w:val="28"/>
        </w:rPr>
        <w:t xml:space="preserve">, на третьем (2020-2049 гг.) </w:t>
      </w:r>
      <w:r w:rsidR="00C517F3">
        <w:rPr>
          <w:rFonts w:ascii="Times New Roman" w:hAnsi="Times New Roman"/>
          <w:sz w:val="28"/>
          <w:szCs w:val="28"/>
        </w:rPr>
        <w:t>достижение уровня ведущих мировых акторов в сфере военных технологий.</w:t>
      </w:r>
    </w:p>
    <w:p w:rsidR="00C517F3" w:rsidRPr="00174269" w:rsidRDefault="00C517F3" w:rsidP="00782AB7">
      <w:pPr>
        <w:spacing w:after="0" w:line="360" w:lineRule="auto"/>
        <w:ind w:firstLine="709"/>
        <w:jc w:val="both"/>
        <w:rPr>
          <w:rFonts w:ascii="Times New Roman" w:hAnsi="Times New Roman"/>
          <w:sz w:val="28"/>
          <w:szCs w:val="28"/>
        </w:rPr>
      </w:pPr>
    </w:p>
    <w:p w:rsidR="0029339B" w:rsidRPr="00174269" w:rsidRDefault="00C517F3" w:rsidP="00782AB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Однако китайский лидер недооценил темпы развития своей страны, ведь именно </w:t>
      </w:r>
      <w:r w:rsidR="009D728C" w:rsidRPr="00174269">
        <w:rPr>
          <w:rFonts w:ascii="Times New Roman" w:hAnsi="Times New Roman"/>
          <w:sz w:val="28"/>
          <w:szCs w:val="28"/>
        </w:rPr>
        <w:t xml:space="preserve">темпы модернизации КНР </w:t>
      </w:r>
      <w:r>
        <w:rPr>
          <w:rFonts w:ascii="Times New Roman" w:hAnsi="Times New Roman"/>
          <w:sz w:val="28"/>
          <w:szCs w:val="28"/>
        </w:rPr>
        <w:t>изменили существующую концепцию</w:t>
      </w:r>
      <w:r w:rsidR="009D728C" w:rsidRPr="00174269">
        <w:rPr>
          <w:rFonts w:ascii="Times New Roman" w:hAnsi="Times New Roman"/>
          <w:sz w:val="28"/>
          <w:szCs w:val="28"/>
        </w:rPr>
        <w:t xml:space="preserve"> и уже с </w:t>
      </w:r>
      <w:r w:rsidR="0029339B" w:rsidRPr="00174269">
        <w:rPr>
          <w:rFonts w:ascii="Times New Roman" w:hAnsi="Times New Roman"/>
          <w:sz w:val="28"/>
          <w:szCs w:val="28"/>
        </w:rPr>
        <w:t xml:space="preserve"> 2006 г. Китай </w:t>
      </w:r>
      <w:r>
        <w:rPr>
          <w:rFonts w:ascii="Times New Roman" w:hAnsi="Times New Roman"/>
          <w:sz w:val="28"/>
          <w:szCs w:val="28"/>
        </w:rPr>
        <w:t xml:space="preserve"> начинает реализацию новой программы</w:t>
      </w:r>
      <w:r w:rsidR="0029339B" w:rsidRPr="00174269">
        <w:rPr>
          <w:rFonts w:ascii="Times New Roman" w:hAnsi="Times New Roman"/>
          <w:sz w:val="28"/>
          <w:szCs w:val="28"/>
        </w:rPr>
        <w:t xml:space="preserve"> модернизации вооруженных </w:t>
      </w:r>
      <w:r w:rsidR="004B0B7E" w:rsidRPr="00174269">
        <w:rPr>
          <w:rFonts w:ascii="Times New Roman" w:hAnsi="Times New Roman"/>
          <w:sz w:val="28"/>
          <w:szCs w:val="28"/>
        </w:rPr>
        <w:t>сил,</w:t>
      </w:r>
      <w:r w:rsidR="004B0B7E">
        <w:rPr>
          <w:rFonts w:ascii="Times New Roman" w:hAnsi="Times New Roman"/>
          <w:sz w:val="28"/>
          <w:szCs w:val="28"/>
        </w:rPr>
        <w:t xml:space="preserve"> стоит</w:t>
      </w:r>
      <w:r>
        <w:rPr>
          <w:rFonts w:ascii="Times New Roman" w:hAnsi="Times New Roman"/>
          <w:sz w:val="28"/>
          <w:szCs w:val="28"/>
        </w:rPr>
        <w:t xml:space="preserve"> отметить, что данная программа включала в себя </w:t>
      </w:r>
      <w:r w:rsidR="004B0B7E">
        <w:rPr>
          <w:rFonts w:ascii="Times New Roman" w:hAnsi="Times New Roman"/>
          <w:sz w:val="28"/>
          <w:szCs w:val="28"/>
        </w:rPr>
        <w:t>довольно</w:t>
      </w:r>
      <w:r>
        <w:rPr>
          <w:rFonts w:ascii="Times New Roman" w:hAnsi="Times New Roman"/>
          <w:sz w:val="28"/>
          <w:szCs w:val="28"/>
        </w:rPr>
        <w:t xml:space="preserve"> таки </w:t>
      </w:r>
      <w:r w:rsidR="009D728C" w:rsidRPr="00174269">
        <w:rPr>
          <w:rFonts w:ascii="Times New Roman" w:hAnsi="Times New Roman"/>
          <w:sz w:val="28"/>
          <w:szCs w:val="28"/>
        </w:rPr>
        <w:t xml:space="preserve"> </w:t>
      </w:r>
      <w:r>
        <w:rPr>
          <w:rFonts w:ascii="Times New Roman" w:hAnsi="Times New Roman"/>
          <w:sz w:val="28"/>
          <w:szCs w:val="28"/>
        </w:rPr>
        <w:t>схожие</w:t>
      </w:r>
      <w:r w:rsidR="009D728C" w:rsidRPr="00174269">
        <w:rPr>
          <w:rFonts w:ascii="Times New Roman" w:hAnsi="Times New Roman"/>
          <w:sz w:val="28"/>
          <w:szCs w:val="28"/>
        </w:rPr>
        <w:t xml:space="preserve">  этапы, только</w:t>
      </w:r>
      <w:r>
        <w:rPr>
          <w:rFonts w:ascii="Times New Roman" w:hAnsi="Times New Roman"/>
          <w:sz w:val="28"/>
          <w:szCs w:val="28"/>
        </w:rPr>
        <w:t xml:space="preserve"> главное отличие было в том, что данные этапы</w:t>
      </w:r>
      <w:r w:rsidR="009D728C" w:rsidRPr="00174269">
        <w:rPr>
          <w:rFonts w:ascii="Times New Roman" w:hAnsi="Times New Roman"/>
          <w:sz w:val="28"/>
          <w:szCs w:val="28"/>
        </w:rPr>
        <w:t xml:space="preserve"> </w:t>
      </w:r>
      <w:r>
        <w:rPr>
          <w:rFonts w:ascii="Times New Roman" w:hAnsi="Times New Roman"/>
          <w:sz w:val="28"/>
          <w:szCs w:val="28"/>
        </w:rPr>
        <w:t xml:space="preserve"> были </w:t>
      </w:r>
      <w:r w:rsidR="009D728C" w:rsidRPr="00174269">
        <w:rPr>
          <w:rFonts w:ascii="Times New Roman" w:hAnsi="Times New Roman"/>
          <w:sz w:val="28"/>
          <w:szCs w:val="28"/>
        </w:rPr>
        <w:t xml:space="preserve">уже не независимы от уровня военного развития других </w:t>
      </w:r>
      <w:r w:rsidR="009D728C" w:rsidRPr="00174269">
        <w:rPr>
          <w:rFonts w:ascii="Times New Roman" w:hAnsi="Times New Roman"/>
          <w:sz w:val="28"/>
          <w:szCs w:val="28"/>
        </w:rPr>
        <w:lastRenderedPageBreak/>
        <w:t>стран</w:t>
      </w:r>
      <w:r>
        <w:rPr>
          <w:rFonts w:ascii="Times New Roman" w:hAnsi="Times New Roman"/>
          <w:sz w:val="28"/>
          <w:szCs w:val="28"/>
        </w:rPr>
        <w:t>, что говорит о уверенности Китая и его новой независимой политике</w:t>
      </w:r>
      <w:r w:rsidR="0029339B" w:rsidRPr="00174269">
        <w:rPr>
          <w:rFonts w:ascii="Times New Roman" w:hAnsi="Times New Roman"/>
          <w:sz w:val="28"/>
          <w:szCs w:val="28"/>
        </w:rPr>
        <w:t xml:space="preserve">: до 2010 г. </w:t>
      </w:r>
      <w:r w:rsidR="004B0B7E">
        <w:rPr>
          <w:rFonts w:ascii="Times New Roman" w:hAnsi="Times New Roman"/>
          <w:sz w:val="28"/>
          <w:szCs w:val="28"/>
        </w:rPr>
        <w:t>-</w:t>
      </w:r>
      <w:r w:rsidR="0029339B" w:rsidRPr="00174269">
        <w:rPr>
          <w:rFonts w:ascii="Times New Roman" w:hAnsi="Times New Roman"/>
          <w:sz w:val="28"/>
          <w:szCs w:val="28"/>
        </w:rPr>
        <w:t xml:space="preserve"> </w:t>
      </w:r>
      <w:r w:rsidR="004B0B7E">
        <w:rPr>
          <w:rFonts w:ascii="Times New Roman" w:hAnsi="Times New Roman"/>
          <w:sz w:val="28"/>
          <w:szCs w:val="28"/>
        </w:rPr>
        <w:t>формирование основных черт будущего ВПК</w:t>
      </w:r>
      <w:r w:rsidR="0029339B" w:rsidRPr="00174269">
        <w:rPr>
          <w:rFonts w:ascii="Times New Roman" w:hAnsi="Times New Roman"/>
          <w:sz w:val="28"/>
          <w:szCs w:val="28"/>
        </w:rPr>
        <w:t xml:space="preserve">, до 2020 г.- </w:t>
      </w:r>
      <w:r w:rsidR="004B0B7E">
        <w:rPr>
          <w:rFonts w:ascii="Times New Roman" w:hAnsi="Times New Roman"/>
          <w:sz w:val="28"/>
          <w:szCs w:val="28"/>
        </w:rPr>
        <w:t>достижение средних значений по модернизации во всех ее сферах</w:t>
      </w:r>
      <w:r w:rsidR="0029339B" w:rsidRPr="00174269">
        <w:rPr>
          <w:rFonts w:ascii="Times New Roman" w:hAnsi="Times New Roman"/>
          <w:sz w:val="28"/>
          <w:szCs w:val="28"/>
        </w:rPr>
        <w:t xml:space="preserve">, до 2050 г. </w:t>
      </w:r>
      <w:r w:rsidR="004B0B7E">
        <w:rPr>
          <w:rFonts w:ascii="Times New Roman" w:hAnsi="Times New Roman"/>
          <w:sz w:val="28"/>
          <w:szCs w:val="28"/>
        </w:rPr>
        <w:t>- достижение окончательной цели, заключающейся в создании</w:t>
      </w:r>
      <w:r w:rsidR="0029339B" w:rsidRPr="00174269">
        <w:rPr>
          <w:rFonts w:ascii="Times New Roman" w:hAnsi="Times New Roman"/>
          <w:sz w:val="28"/>
          <w:szCs w:val="28"/>
        </w:rPr>
        <w:t xml:space="preserve"> информатизированных вооруженных сил, способных успешно действовать в войнах с применением информационных технологий.</w:t>
      </w:r>
      <w:r w:rsidR="0029339B" w:rsidRPr="00174269">
        <w:rPr>
          <w:rStyle w:val="a5"/>
          <w:rFonts w:ascii="Times New Roman" w:hAnsi="Times New Roman"/>
          <w:sz w:val="28"/>
          <w:szCs w:val="28"/>
        </w:rPr>
        <w:footnoteReference w:id="34"/>
      </w:r>
    </w:p>
    <w:p w:rsidR="007D36A3" w:rsidRPr="00174269" w:rsidRDefault="008A338E" w:rsidP="00782AB7">
      <w:pPr>
        <w:spacing w:after="0" w:line="360" w:lineRule="auto"/>
        <w:ind w:firstLine="709"/>
        <w:jc w:val="both"/>
        <w:rPr>
          <w:rFonts w:ascii="Times New Roman" w:hAnsi="Times New Roman"/>
          <w:sz w:val="28"/>
          <w:szCs w:val="28"/>
        </w:rPr>
      </w:pPr>
      <w:r>
        <w:rPr>
          <w:rFonts w:ascii="Times New Roman" w:hAnsi="Times New Roman"/>
          <w:sz w:val="28"/>
          <w:szCs w:val="28"/>
        </w:rPr>
        <w:t>Еще одной важной особенностью состояния ВПК Китая на сегодняшний день является тот факт, что при модернизации данного комплекса был произведен отказ от специализированной структуры, основанной на отраслевом порядке. В итоге, была создана модель, опирающаяся на костяк государственных корпораций, разделивших сферы в военно-промышленном комплексе Китая. Данная модель полностью соответствует рыночным преобразованиям, которые были произведены в стране и одновременно с этим отвечает современным международным требования м предъявляемым военной промышленности. Таким образом, б</w:t>
      </w:r>
      <w:r w:rsidR="007D36A3" w:rsidRPr="00174269">
        <w:rPr>
          <w:rFonts w:ascii="Times New Roman" w:hAnsi="Times New Roman"/>
          <w:sz w:val="28"/>
          <w:szCs w:val="28"/>
        </w:rPr>
        <w:t>ыли созданы следующие одиннадцать военно-промышленных корпораций:</w:t>
      </w:r>
    </w:p>
    <w:p w:rsidR="007D36A3" w:rsidRPr="00AC7997" w:rsidRDefault="007D36A3" w:rsidP="00782AB7">
      <w:pPr>
        <w:spacing w:after="0" w:line="360" w:lineRule="auto"/>
        <w:ind w:firstLine="709"/>
        <w:jc w:val="both"/>
        <w:rPr>
          <w:rFonts w:ascii="Times New Roman" w:hAnsi="Times New Roman"/>
          <w:sz w:val="28"/>
          <w:szCs w:val="28"/>
        </w:rPr>
      </w:pPr>
      <w:r w:rsidRPr="00AC7997">
        <w:rPr>
          <w:rFonts w:ascii="Times New Roman" w:hAnsi="Times New Roman"/>
          <w:sz w:val="28"/>
          <w:szCs w:val="28"/>
        </w:rPr>
        <w:t>1) «</w:t>
      </w:r>
      <w:r w:rsidRPr="00174269">
        <w:rPr>
          <w:rFonts w:ascii="Times New Roman" w:hAnsi="Times New Roman"/>
          <w:sz w:val="28"/>
          <w:szCs w:val="28"/>
        </w:rPr>
        <w:t>Государственная</w:t>
      </w:r>
      <w:r w:rsidRPr="00AC7997">
        <w:rPr>
          <w:rFonts w:ascii="Times New Roman" w:hAnsi="Times New Roman"/>
          <w:sz w:val="28"/>
          <w:szCs w:val="28"/>
        </w:rPr>
        <w:t xml:space="preserve"> </w:t>
      </w:r>
      <w:r w:rsidRPr="00174269">
        <w:rPr>
          <w:rFonts w:ascii="Times New Roman" w:hAnsi="Times New Roman"/>
          <w:sz w:val="28"/>
          <w:szCs w:val="28"/>
        </w:rPr>
        <w:t>ядерная</w:t>
      </w:r>
      <w:r w:rsidRPr="00AC7997">
        <w:rPr>
          <w:rFonts w:ascii="Times New Roman" w:hAnsi="Times New Roman"/>
          <w:sz w:val="28"/>
          <w:szCs w:val="28"/>
        </w:rPr>
        <w:t xml:space="preserve"> </w:t>
      </w:r>
      <w:r w:rsidRPr="00174269">
        <w:rPr>
          <w:rFonts w:ascii="Times New Roman" w:hAnsi="Times New Roman"/>
          <w:sz w:val="28"/>
          <w:szCs w:val="28"/>
        </w:rPr>
        <w:t>корпорация</w:t>
      </w:r>
      <w:r w:rsidRPr="00AC7997">
        <w:rPr>
          <w:rFonts w:ascii="Times New Roman" w:hAnsi="Times New Roman"/>
          <w:sz w:val="28"/>
          <w:szCs w:val="28"/>
        </w:rPr>
        <w:t xml:space="preserve"> </w:t>
      </w:r>
      <w:r w:rsidRPr="00174269">
        <w:rPr>
          <w:rFonts w:ascii="Times New Roman" w:hAnsi="Times New Roman"/>
          <w:sz w:val="28"/>
          <w:szCs w:val="28"/>
        </w:rPr>
        <w:t>Китая</w:t>
      </w:r>
      <w:r w:rsidRPr="00AC7997">
        <w:rPr>
          <w:rFonts w:ascii="Times New Roman" w:hAnsi="Times New Roman"/>
          <w:sz w:val="28"/>
          <w:szCs w:val="28"/>
        </w:rPr>
        <w:t>» [«</w:t>
      </w:r>
      <w:r w:rsidRPr="00174269">
        <w:rPr>
          <w:rFonts w:ascii="Times New Roman" w:hAnsi="Times New Roman"/>
          <w:sz w:val="28"/>
          <w:szCs w:val="28"/>
          <w:lang w:val="en-US"/>
        </w:rPr>
        <w:t>China</w:t>
      </w:r>
      <w:r w:rsidRPr="00AC7997">
        <w:rPr>
          <w:rFonts w:ascii="Times New Roman" w:hAnsi="Times New Roman"/>
          <w:sz w:val="28"/>
          <w:szCs w:val="28"/>
        </w:rPr>
        <w:t xml:space="preserve"> </w:t>
      </w:r>
      <w:r w:rsidRPr="00174269">
        <w:rPr>
          <w:rFonts w:ascii="Times New Roman" w:hAnsi="Times New Roman"/>
          <w:sz w:val="28"/>
          <w:szCs w:val="28"/>
          <w:lang w:val="en-US"/>
        </w:rPr>
        <w:t>National</w:t>
      </w:r>
      <w:r w:rsidRPr="00AC7997">
        <w:rPr>
          <w:rFonts w:ascii="Times New Roman" w:hAnsi="Times New Roman"/>
          <w:sz w:val="28"/>
          <w:szCs w:val="28"/>
        </w:rPr>
        <w:t xml:space="preserve"> </w:t>
      </w:r>
      <w:r w:rsidRPr="00174269">
        <w:rPr>
          <w:rFonts w:ascii="Times New Roman" w:hAnsi="Times New Roman"/>
          <w:sz w:val="28"/>
          <w:szCs w:val="28"/>
          <w:lang w:val="en-US"/>
        </w:rPr>
        <w:t>Nuclear</w:t>
      </w:r>
      <w:r w:rsidRPr="00AC7997">
        <w:rPr>
          <w:rFonts w:ascii="Times New Roman" w:hAnsi="Times New Roman"/>
          <w:sz w:val="28"/>
          <w:szCs w:val="28"/>
        </w:rPr>
        <w:t xml:space="preserve"> </w:t>
      </w:r>
      <w:r w:rsidRPr="00174269">
        <w:rPr>
          <w:rFonts w:ascii="Times New Roman" w:hAnsi="Times New Roman"/>
          <w:sz w:val="28"/>
          <w:szCs w:val="28"/>
          <w:lang w:val="en-US"/>
        </w:rPr>
        <w:t>Corporation</w:t>
      </w:r>
      <w:r w:rsidRPr="00AC7997">
        <w:rPr>
          <w:rFonts w:ascii="Times New Roman" w:hAnsi="Times New Roman"/>
          <w:sz w:val="28"/>
          <w:szCs w:val="28"/>
        </w:rPr>
        <w:t xml:space="preserve"> (</w:t>
      </w:r>
      <w:r w:rsidRPr="00174269">
        <w:rPr>
          <w:rFonts w:ascii="Times New Roman" w:hAnsi="Times New Roman"/>
          <w:sz w:val="28"/>
          <w:szCs w:val="28"/>
          <w:lang w:val="en-US"/>
        </w:rPr>
        <w:t>CNNC</w:t>
      </w:r>
      <w:r w:rsidRPr="00AC7997">
        <w:rPr>
          <w:rFonts w:ascii="Times New Roman" w:hAnsi="Times New Roman"/>
          <w:sz w:val="28"/>
          <w:szCs w:val="28"/>
        </w:rPr>
        <w:t xml:space="preserve">)»]; </w:t>
      </w:r>
    </w:p>
    <w:p w:rsidR="007D36A3" w:rsidRPr="00174269" w:rsidRDefault="007D36A3" w:rsidP="00782AB7">
      <w:pPr>
        <w:spacing w:after="0" w:line="360" w:lineRule="auto"/>
        <w:ind w:firstLine="709"/>
        <w:jc w:val="both"/>
        <w:rPr>
          <w:rFonts w:ascii="Times New Roman" w:hAnsi="Times New Roman"/>
          <w:sz w:val="28"/>
          <w:szCs w:val="28"/>
          <w:lang w:val="en-US"/>
        </w:rPr>
      </w:pPr>
      <w:r w:rsidRPr="00174269">
        <w:rPr>
          <w:rFonts w:ascii="Times New Roman" w:hAnsi="Times New Roman"/>
          <w:sz w:val="28"/>
          <w:szCs w:val="28"/>
          <w:lang w:val="en-US"/>
        </w:rPr>
        <w:t>2) «</w:t>
      </w:r>
      <w:r w:rsidRPr="00174269">
        <w:rPr>
          <w:rFonts w:ascii="Times New Roman" w:hAnsi="Times New Roman"/>
          <w:sz w:val="28"/>
          <w:szCs w:val="28"/>
        </w:rPr>
        <w:t>Ядерная</w:t>
      </w:r>
      <w:r w:rsidRPr="00174269">
        <w:rPr>
          <w:rFonts w:ascii="Times New Roman" w:hAnsi="Times New Roman"/>
          <w:sz w:val="28"/>
          <w:szCs w:val="28"/>
          <w:lang w:val="en-US"/>
        </w:rPr>
        <w:t xml:space="preserve"> </w:t>
      </w:r>
      <w:r w:rsidRPr="00174269">
        <w:rPr>
          <w:rFonts w:ascii="Times New Roman" w:hAnsi="Times New Roman"/>
          <w:sz w:val="28"/>
          <w:szCs w:val="28"/>
        </w:rPr>
        <w:t>инженерная</w:t>
      </w:r>
      <w:r w:rsidRPr="00174269">
        <w:rPr>
          <w:rFonts w:ascii="Times New Roman" w:hAnsi="Times New Roman"/>
          <w:sz w:val="28"/>
          <w:szCs w:val="28"/>
          <w:lang w:val="en-US"/>
        </w:rPr>
        <w:t xml:space="preserve"> </w:t>
      </w:r>
      <w:r w:rsidRPr="00174269">
        <w:rPr>
          <w:rFonts w:ascii="Times New Roman" w:hAnsi="Times New Roman"/>
          <w:sz w:val="28"/>
          <w:szCs w:val="28"/>
        </w:rPr>
        <w:t>и</w:t>
      </w:r>
      <w:r w:rsidRPr="00174269">
        <w:rPr>
          <w:rFonts w:ascii="Times New Roman" w:hAnsi="Times New Roman"/>
          <w:sz w:val="28"/>
          <w:szCs w:val="28"/>
          <w:lang w:val="en-US"/>
        </w:rPr>
        <w:t xml:space="preserve"> </w:t>
      </w:r>
      <w:r w:rsidRPr="00174269">
        <w:rPr>
          <w:rFonts w:ascii="Times New Roman" w:hAnsi="Times New Roman"/>
          <w:sz w:val="28"/>
          <w:szCs w:val="28"/>
        </w:rPr>
        <w:t>строительная</w:t>
      </w:r>
      <w:r w:rsidRPr="00174269">
        <w:rPr>
          <w:rFonts w:ascii="Times New Roman" w:hAnsi="Times New Roman"/>
          <w:sz w:val="28"/>
          <w:szCs w:val="28"/>
          <w:lang w:val="en-US"/>
        </w:rPr>
        <w:t xml:space="preserve"> </w:t>
      </w:r>
      <w:r w:rsidRPr="00174269">
        <w:rPr>
          <w:rFonts w:ascii="Times New Roman" w:hAnsi="Times New Roman"/>
          <w:sz w:val="28"/>
          <w:szCs w:val="28"/>
        </w:rPr>
        <w:t>корпорация</w:t>
      </w:r>
      <w:r w:rsidRPr="00174269">
        <w:rPr>
          <w:rFonts w:ascii="Times New Roman" w:hAnsi="Times New Roman"/>
          <w:sz w:val="28"/>
          <w:szCs w:val="28"/>
          <w:lang w:val="en-US"/>
        </w:rPr>
        <w:t xml:space="preserve"> </w:t>
      </w:r>
      <w:r w:rsidRPr="00174269">
        <w:rPr>
          <w:rFonts w:ascii="Times New Roman" w:hAnsi="Times New Roman"/>
          <w:sz w:val="28"/>
          <w:szCs w:val="28"/>
        </w:rPr>
        <w:t>Китая</w:t>
      </w:r>
      <w:r w:rsidRPr="00174269">
        <w:rPr>
          <w:rFonts w:ascii="Times New Roman" w:hAnsi="Times New Roman"/>
          <w:sz w:val="28"/>
          <w:szCs w:val="28"/>
          <w:lang w:val="en-US"/>
        </w:rPr>
        <w:t xml:space="preserve"> («</w:t>
      </w:r>
      <w:r w:rsidR="005A2D53" w:rsidRPr="00174269">
        <w:rPr>
          <w:rFonts w:ascii="Times New Roman" w:hAnsi="Times New Roman"/>
          <w:sz w:val="28"/>
          <w:szCs w:val="28"/>
          <w:lang w:val="en-US"/>
        </w:rPr>
        <w:t>China</w:t>
      </w:r>
      <w:r w:rsidRPr="00174269">
        <w:rPr>
          <w:rFonts w:ascii="Times New Roman" w:hAnsi="Times New Roman"/>
          <w:sz w:val="28"/>
          <w:szCs w:val="28"/>
          <w:lang w:val="en-US"/>
        </w:rPr>
        <w:t xml:space="preserve"> </w:t>
      </w:r>
      <w:r w:rsidR="005A2D53" w:rsidRPr="00174269">
        <w:rPr>
          <w:rFonts w:ascii="Times New Roman" w:hAnsi="Times New Roman"/>
          <w:sz w:val="28"/>
          <w:szCs w:val="28"/>
          <w:lang w:val="en-US"/>
        </w:rPr>
        <w:t>Nuclear</w:t>
      </w:r>
      <w:r w:rsidRPr="00174269">
        <w:rPr>
          <w:rFonts w:ascii="Times New Roman" w:hAnsi="Times New Roman"/>
          <w:sz w:val="28"/>
          <w:szCs w:val="28"/>
          <w:lang w:val="en-US"/>
        </w:rPr>
        <w:t xml:space="preserve"> Engineering and Construction Corporation (CNECC)»]; </w:t>
      </w:r>
    </w:p>
    <w:p w:rsidR="007D36A3" w:rsidRPr="00174269" w:rsidRDefault="007D36A3" w:rsidP="00782AB7">
      <w:pPr>
        <w:spacing w:after="0" w:line="360" w:lineRule="auto"/>
        <w:ind w:firstLine="709"/>
        <w:jc w:val="both"/>
        <w:rPr>
          <w:rFonts w:ascii="Times New Roman" w:hAnsi="Times New Roman"/>
          <w:sz w:val="28"/>
          <w:szCs w:val="28"/>
          <w:lang w:val="en-US"/>
        </w:rPr>
      </w:pPr>
      <w:r w:rsidRPr="00174269">
        <w:rPr>
          <w:rFonts w:ascii="Times New Roman" w:hAnsi="Times New Roman"/>
          <w:sz w:val="28"/>
          <w:szCs w:val="28"/>
          <w:lang w:val="en-US"/>
        </w:rPr>
        <w:t>3) «</w:t>
      </w:r>
      <w:r w:rsidRPr="00174269">
        <w:rPr>
          <w:rFonts w:ascii="Times New Roman" w:hAnsi="Times New Roman"/>
          <w:sz w:val="28"/>
          <w:szCs w:val="28"/>
        </w:rPr>
        <w:t>Корпорация</w:t>
      </w:r>
      <w:r w:rsidRPr="00174269">
        <w:rPr>
          <w:rFonts w:ascii="Times New Roman" w:hAnsi="Times New Roman"/>
          <w:sz w:val="28"/>
          <w:szCs w:val="28"/>
          <w:lang w:val="en-US"/>
        </w:rPr>
        <w:t xml:space="preserve"> </w:t>
      </w:r>
      <w:r w:rsidRPr="00174269">
        <w:rPr>
          <w:rFonts w:ascii="Times New Roman" w:hAnsi="Times New Roman"/>
          <w:sz w:val="28"/>
          <w:szCs w:val="28"/>
        </w:rPr>
        <w:t>авиационной</w:t>
      </w:r>
      <w:r w:rsidRPr="00174269">
        <w:rPr>
          <w:rFonts w:ascii="Times New Roman" w:hAnsi="Times New Roman"/>
          <w:sz w:val="28"/>
          <w:szCs w:val="28"/>
          <w:lang w:val="en-US"/>
        </w:rPr>
        <w:t xml:space="preserve"> </w:t>
      </w:r>
      <w:r w:rsidRPr="00174269">
        <w:rPr>
          <w:rFonts w:ascii="Times New Roman" w:hAnsi="Times New Roman"/>
          <w:sz w:val="28"/>
          <w:szCs w:val="28"/>
        </w:rPr>
        <w:t>промышленности</w:t>
      </w:r>
      <w:r w:rsidRPr="00174269">
        <w:rPr>
          <w:rFonts w:ascii="Times New Roman" w:hAnsi="Times New Roman"/>
          <w:sz w:val="28"/>
          <w:szCs w:val="28"/>
          <w:lang w:val="en-US"/>
        </w:rPr>
        <w:t xml:space="preserve"> </w:t>
      </w:r>
      <w:r w:rsidRPr="00174269">
        <w:rPr>
          <w:rFonts w:ascii="Times New Roman" w:hAnsi="Times New Roman"/>
          <w:sz w:val="28"/>
          <w:szCs w:val="28"/>
        </w:rPr>
        <w:t>Китая</w:t>
      </w:r>
      <w:r w:rsidRPr="00174269">
        <w:rPr>
          <w:rFonts w:ascii="Times New Roman" w:hAnsi="Times New Roman"/>
          <w:sz w:val="28"/>
          <w:szCs w:val="28"/>
          <w:lang w:val="en-US"/>
        </w:rPr>
        <w:t xml:space="preserve">» [«Aviation Industry Corporation of </w:t>
      </w:r>
      <w:r w:rsidR="005A2D53" w:rsidRPr="00174269">
        <w:rPr>
          <w:rFonts w:ascii="Times New Roman" w:hAnsi="Times New Roman"/>
          <w:sz w:val="28"/>
          <w:szCs w:val="28"/>
          <w:lang w:val="en-US"/>
        </w:rPr>
        <w:t>China</w:t>
      </w:r>
      <w:r w:rsidRPr="00174269">
        <w:rPr>
          <w:rFonts w:ascii="Times New Roman" w:hAnsi="Times New Roman"/>
          <w:sz w:val="28"/>
          <w:szCs w:val="28"/>
          <w:lang w:val="en-US"/>
        </w:rPr>
        <w:t xml:space="preserve"> (AVIC)»];</w:t>
      </w:r>
    </w:p>
    <w:p w:rsidR="007D36A3" w:rsidRPr="00174269" w:rsidRDefault="007D36A3" w:rsidP="00782AB7">
      <w:pPr>
        <w:spacing w:after="0" w:line="360" w:lineRule="auto"/>
        <w:ind w:firstLine="709"/>
        <w:jc w:val="both"/>
        <w:rPr>
          <w:rFonts w:ascii="Times New Roman" w:hAnsi="Times New Roman"/>
          <w:sz w:val="28"/>
          <w:szCs w:val="28"/>
          <w:lang w:val="en-US"/>
        </w:rPr>
      </w:pPr>
      <w:r w:rsidRPr="00174269">
        <w:rPr>
          <w:rFonts w:ascii="Times New Roman" w:hAnsi="Times New Roman"/>
          <w:sz w:val="28"/>
          <w:szCs w:val="28"/>
          <w:lang w:val="en-US"/>
        </w:rPr>
        <w:t>4) «</w:t>
      </w:r>
      <w:r w:rsidRPr="00174269">
        <w:rPr>
          <w:rFonts w:ascii="Times New Roman" w:hAnsi="Times New Roman"/>
          <w:sz w:val="28"/>
          <w:szCs w:val="28"/>
        </w:rPr>
        <w:t>Корпорация</w:t>
      </w:r>
      <w:r w:rsidRPr="00174269">
        <w:rPr>
          <w:rFonts w:ascii="Times New Roman" w:hAnsi="Times New Roman"/>
          <w:sz w:val="28"/>
          <w:szCs w:val="28"/>
          <w:lang w:val="en-US"/>
        </w:rPr>
        <w:t xml:space="preserve"> </w:t>
      </w:r>
      <w:r w:rsidRPr="00174269">
        <w:rPr>
          <w:rFonts w:ascii="Times New Roman" w:hAnsi="Times New Roman"/>
          <w:sz w:val="28"/>
          <w:szCs w:val="28"/>
        </w:rPr>
        <w:t>аэрокосмической</w:t>
      </w:r>
      <w:r w:rsidRPr="00174269">
        <w:rPr>
          <w:rFonts w:ascii="Times New Roman" w:hAnsi="Times New Roman"/>
          <w:sz w:val="28"/>
          <w:szCs w:val="28"/>
          <w:lang w:val="en-US"/>
        </w:rPr>
        <w:t xml:space="preserve"> </w:t>
      </w:r>
      <w:r w:rsidRPr="00174269">
        <w:rPr>
          <w:rFonts w:ascii="Times New Roman" w:hAnsi="Times New Roman"/>
          <w:sz w:val="28"/>
          <w:szCs w:val="28"/>
        </w:rPr>
        <w:t>науки</w:t>
      </w:r>
      <w:r w:rsidRPr="00174269">
        <w:rPr>
          <w:rFonts w:ascii="Times New Roman" w:hAnsi="Times New Roman"/>
          <w:sz w:val="28"/>
          <w:szCs w:val="28"/>
          <w:lang w:val="en-US"/>
        </w:rPr>
        <w:t xml:space="preserve"> </w:t>
      </w:r>
      <w:r w:rsidRPr="00174269">
        <w:rPr>
          <w:rFonts w:ascii="Times New Roman" w:hAnsi="Times New Roman"/>
          <w:sz w:val="28"/>
          <w:szCs w:val="28"/>
        </w:rPr>
        <w:t>и</w:t>
      </w:r>
      <w:r w:rsidRPr="00174269">
        <w:rPr>
          <w:rFonts w:ascii="Times New Roman" w:hAnsi="Times New Roman"/>
          <w:sz w:val="28"/>
          <w:szCs w:val="28"/>
          <w:lang w:val="en-US"/>
        </w:rPr>
        <w:t xml:space="preserve"> </w:t>
      </w:r>
      <w:r w:rsidRPr="00174269">
        <w:rPr>
          <w:rFonts w:ascii="Times New Roman" w:hAnsi="Times New Roman"/>
          <w:sz w:val="28"/>
          <w:szCs w:val="28"/>
        </w:rPr>
        <w:t>технологии</w:t>
      </w:r>
      <w:r w:rsidRPr="00174269">
        <w:rPr>
          <w:rFonts w:ascii="Times New Roman" w:hAnsi="Times New Roman"/>
          <w:sz w:val="28"/>
          <w:szCs w:val="28"/>
          <w:lang w:val="en-US"/>
        </w:rPr>
        <w:t xml:space="preserve"> </w:t>
      </w:r>
      <w:r w:rsidRPr="00174269">
        <w:rPr>
          <w:rFonts w:ascii="Times New Roman" w:hAnsi="Times New Roman"/>
          <w:sz w:val="28"/>
          <w:szCs w:val="28"/>
        </w:rPr>
        <w:t>Китая</w:t>
      </w:r>
      <w:r w:rsidRPr="00174269">
        <w:rPr>
          <w:rFonts w:ascii="Times New Roman" w:hAnsi="Times New Roman"/>
          <w:sz w:val="28"/>
          <w:szCs w:val="28"/>
          <w:lang w:val="en-US"/>
        </w:rPr>
        <w:t xml:space="preserve">» [«China Aerospace Science and Technology Corporation (CASTC)»]; </w:t>
      </w:r>
    </w:p>
    <w:p w:rsidR="007D36A3" w:rsidRPr="00174269" w:rsidRDefault="007D36A3" w:rsidP="00782AB7">
      <w:pPr>
        <w:spacing w:after="0" w:line="360" w:lineRule="auto"/>
        <w:ind w:firstLine="709"/>
        <w:jc w:val="both"/>
        <w:rPr>
          <w:rFonts w:ascii="Times New Roman" w:hAnsi="Times New Roman"/>
          <w:sz w:val="28"/>
          <w:szCs w:val="28"/>
          <w:lang w:val="en-US"/>
        </w:rPr>
      </w:pPr>
      <w:r w:rsidRPr="00174269">
        <w:rPr>
          <w:rFonts w:ascii="Times New Roman" w:hAnsi="Times New Roman"/>
          <w:sz w:val="28"/>
          <w:szCs w:val="28"/>
          <w:lang w:val="en-US"/>
        </w:rPr>
        <w:t>5) «</w:t>
      </w:r>
      <w:r w:rsidRPr="00174269">
        <w:rPr>
          <w:rFonts w:ascii="Times New Roman" w:hAnsi="Times New Roman"/>
          <w:sz w:val="28"/>
          <w:szCs w:val="28"/>
        </w:rPr>
        <w:t>Корпорация</w:t>
      </w:r>
      <w:r w:rsidRPr="00174269">
        <w:rPr>
          <w:rFonts w:ascii="Times New Roman" w:hAnsi="Times New Roman"/>
          <w:sz w:val="28"/>
          <w:szCs w:val="28"/>
          <w:lang w:val="en-US"/>
        </w:rPr>
        <w:t xml:space="preserve"> </w:t>
      </w:r>
      <w:r w:rsidRPr="00174269">
        <w:rPr>
          <w:rFonts w:ascii="Times New Roman" w:hAnsi="Times New Roman"/>
          <w:sz w:val="28"/>
          <w:szCs w:val="28"/>
        </w:rPr>
        <w:t>аэрокосмической</w:t>
      </w:r>
      <w:r w:rsidRPr="00174269">
        <w:rPr>
          <w:rFonts w:ascii="Times New Roman" w:hAnsi="Times New Roman"/>
          <w:sz w:val="28"/>
          <w:szCs w:val="28"/>
          <w:lang w:val="en-US"/>
        </w:rPr>
        <w:t xml:space="preserve"> </w:t>
      </w:r>
      <w:r w:rsidRPr="00174269">
        <w:rPr>
          <w:rFonts w:ascii="Times New Roman" w:hAnsi="Times New Roman"/>
          <w:sz w:val="28"/>
          <w:szCs w:val="28"/>
        </w:rPr>
        <w:t>науки</w:t>
      </w:r>
      <w:r w:rsidRPr="00174269">
        <w:rPr>
          <w:rFonts w:ascii="Times New Roman" w:hAnsi="Times New Roman"/>
          <w:sz w:val="28"/>
          <w:szCs w:val="28"/>
          <w:lang w:val="en-US"/>
        </w:rPr>
        <w:t xml:space="preserve"> </w:t>
      </w:r>
      <w:r w:rsidRPr="00174269">
        <w:rPr>
          <w:rFonts w:ascii="Times New Roman" w:hAnsi="Times New Roman"/>
          <w:sz w:val="28"/>
          <w:szCs w:val="28"/>
        </w:rPr>
        <w:t>и</w:t>
      </w:r>
      <w:r w:rsidRPr="00174269">
        <w:rPr>
          <w:rFonts w:ascii="Times New Roman" w:hAnsi="Times New Roman"/>
          <w:sz w:val="28"/>
          <w:szCs w:val="28"/>
          <w:lang w:val="en-US"/>
        </w:rPr>
        <w:t xml:space="preserve"> </w:t>
      </w:r>
      <w:r w:rsidRPr="00174269">
        <w:rPr>
          <w:rFonts w:ascii="Times New Roman" w:hAnsi="Times New Roman"/>
          <w:sz w:val="28"/>
          <w:szCs w:val="28"/>
        </w:rPr>
        <w:t>промышленности</w:t>
      </w:r>
      <w:r w:rsidRPr="00174269">
        <w:rPr>
          <w:rFonts w:ascii="Times New Roman" w:hAnsi="Times New Roman"/>
          <w:sz w:val="28"/>
          <w:szCs w:val="28"/>
          <w:lang w:val="en-US"/>
        </w:rPr>
        <w:t xml:space="preserve"> </w:t>
      </w:r>
      <w:r w:rsidRPr="00174269">
        <w:rPr>
          <w:rFonts w:ascii="Times New Roman" w:hAnsi="Times New Roman"/>
          <w:sz w:val="28"/>
          <w:szCs w:val="28"/>
        </w:rPr>
        <w:t>Китая</w:t>
      </w:r>
      <w:r w:rsidRPr="00174269">
        <w:rPr>
          <w:rFonts w:ascii="Times New Roman" w:hAnsi="Times New Roman"/>
          <w:sz w:val="28"/>
          <w:szCs w:val="28"/>
          <w:lang w:val="en-US"/>
        </w:rPr>
        <w:t>» [«</w:t>
      </w:r>
      <w:r w:rsidR="005A2D53" w:rsidRPr="00174269">
        <w:rPr>
          <w:rFonts w:ascii="Times New Roman" w:hAnsi="Times New Roman"/>
          <w:sz w:val="28"/>
          <w:szCs w:val="28"/>
          <w:lang w:val="en-US"/>
        </w:rPr>
        <w:t>China</w:t>
      </w:r>
      <w:r w:rsidRPr="00174269">
        <w:rPr>
          <w:rFonts w:ascii="Times New Roman" w:hAnsi="Times New Roman"/>
          <w:sz w:val="28"/>
          <w:szCs w:val="28"/>
          <w:lang w:val="en-US"/>
        </w:rPr>
        <w:t xml:space="preserve"> Aerospace Science and Industry Corporation (CASIC)»]; </w:t>
      </w:r>
    </w:p>
    <w:p w:rsidR="007D36A3" w:rsidRPr="00174269" w:rsidRDefault="007D36A3" w:rsidP="00782AB7">
      <w:pPr>
        <w:spacing w:after="0" w:line="360" w:lineRule="auto"/>
        <w:ind w:firstLine="709"/>
        <w:jc w:val="both"/>
        <w:rPr>
          <w:rFonts w:ascii="Times New Roman" w:hAnsi="Times New Roman"/>
          <w:sz w:val="28"/>
          <w:szCs w:val="28"/>
          <w:lang w:val="en-US"/>
        </w:rPr>
      </w:pPr>
      <w:r w:rsidRPr="00174269">
        <w:rPr>
          <w:rFonts w:ascii="Times New Roman" w:hAnsi="Times New Roman"/>
          <w:sz w:val="28"/>
          <w:szCs w:val="28"/>
          <w:lang w:val="en-US"/>
        </w:rPr>
        <w:t>6) «</w:t>
      </w:r>
      <w:r w:rsidRPr="00174269">
        <w:rPr>
          <w:rFonts w:ascii="Times New Roman" w:hAnsi="Times New Roman"/>
          <w:sz w:val="28"/>
          <w:szCs w:val="28"/>
        </w:rPr>
        <w:t>Государственная</w:t>
      </w:r>
      <w:r w:rsidRPr="00174269">
        <w:rPr>
          <w:rFonts w:ascii="Times New Roman" w:hAnsi="Times New Roman"/>
          <w:sz w:val="28"/>
          <w:szCs w:val="28"/>
          <w:lang w:val="en-US"/>
        </w:rPr>
        <w:t xml:space="preserve"> </w:t>
      </w:r>
      <w:r w:rsidRPr="00174269">
        <w:rPr>
          <w:rFonts w:ascii="Times New Roman" w:hAnsi="Times New Roman"/>
          <w:sz w:val="28"/>
          <w:szCs w:val="28"/>
        </w:rPr>
        <w:t>корпорация</w:t>
      </w:r>
      <w:r w:rsidRPr="00174269">
        <w:rPr>
          <w:rFonts w:ascii="Times New Roman" w:hAnsi="Times New Roman"/>
          <w:sz w:val="28"/>
          <w:szCs w:val="28"/>
          <w:lang w:val="en-US"/>
        </w:rPr>
        <w:t xml:space="preserve"> </w:t>
      </w:r>
      <w:r w:rsidRPr="00174269">
        <w:rPr>
          <w:rFonts w:ascii="Times New Roman" w:hAnsi="Times New Roman"/>
          <w:sz w:val="28"/>
          <w:szCs w:val="28"/>
        </w:rPr>
        <w:t>судостроения</w:t>
      </w:r>
      <w:r w:rsidRPr="00174269">
        <w:rPr>
          <w:rFonts w:ascii="Times New Roman" w:hAnsi="Times New Roman"/>
          <w:sz w:val="28"/>
          <w:szCs w:val="28"/>
          <w:lang w:val="en-US"/>
        </w:rPr>
        <w:t xml:space="preserve"> </w:t>
      </w:r>
      <w:r w:rsidRPr="00174269">
        <w:rPr>
          <w:rFonts w:ascii="Times New Roman" w:hAnsi="Times New Roman"/>
          <w:sz w:val="28"/>
          <w:szCs w:val="28"/>
        </w:rPr>
        <w:t>Китая</w:t>
      </w:r>
      <w:r w:rsidRPr="00174269">
        <w:rPr>
          <w:rFonts w:ascii="Times New Roman" w:hAnsi="Times New Roman"/>
          <w:sz w:val="28"/>
          <w:szCs w:val="28"/>
          <w:lang w:val="en-US"/>
        </w:rPr>
        <w:t>» [«</w:t>
      </w:r>
      <w:r w:rsidR="005A2D53" w:rsidRPr="00174269">
        <w:rPr>
          <w:rFonts w:ascii="Times New Roman" w:hAnsi="Times New Roman"/>
          <w:sz w:val="28"/>
          <w:szCs w:val="28"/>
          <w:lang w:val="en-US"/>
        </w:rPr>
        <w:t>China</w:t>
      </w:r>
      <w:r w:rsidRPr="00174269">
        <w:rPr>
          <w:rFonts w:ascii="Times New Roman" w:hAnsi="Times New Roman"/>
          <w:sz w:val="28"/>
          <w:szCs w:val="28"/>
          <w:lang w:val="en-US"/>
        </w:rPr>
        <w:t xml:space="preserve"> </w:t>
      </w:r>
      <w:r w:rsidR="005A2D53" w:rsidRPr="00174269">
        <w:rPr>
          <w:rFonts w:ascii="Times New Roman" w:hAnsi="Times New Roman"/>
          <w:sz w:val="28"/>
          <w:szCs w:val="28"/>
          <w:lang w:val="en-US"/>
        </w:rPr>
        <w:t>State</w:t>
      </w:r>
      <w:r w:rsidRPr="00174269">
        <w:rPr>
          <w:rFonts w:ascii="Times New Roman" w:hAnsi="Times New Roman"/>
          <w:sz w:val="28"/>
          <w:szCs w:val="28"/>
          <w:lang w:val="en-US"/>
        </w:rPr>
        <w:t xml:space="preserve"> Shipbuilding Corporation (CSSC)»]; </w:t>
      </w:r>
    </w:p>
    <w:p w:rsidR="007D36A3" w:rsidRPr="00174269" w:rsidRDefault="007D36A3" w:rsidP="00782AB7">
      <w:pPr>
        <w:spacing w:after="0" w:line="360" w:lineRule="auto"/>
        <w:ind w:firstLine="709"/>
        <w:jc w:val="both"/>
        <w:rPr>
          <w:rFonts w:ascii="Times New Roman" w:hAnsi="Times New Roman"/>
          <w:sz w:val="28"/>
          <w:szCs w:val="28"/>
          <w:lang w:val="en-US"/>
        </w:rPr>
      </w:pPr>
      <w:r w:rsidRPr="00174269">
        <w:rPr>
          <w:rFonts w:ascii="Times New Roman" w:hAnsi="Times New Roman"/>
          <w:sz w:val="28"/>
          <w:szCs w:val="28"/>
          <w:lang w:val="en-US"/>
        </w:rPr>
        <w:lastRenderedPageBreak/>
        <w:t>7) «</w:t>
      </w:r>
      <w:r w:rsidRPr="00174269">
        <w:rPr>
          <w:rFonts w:ascii="Times New Roman" w:hAnsi="Times New Roman"/>
          <w:sz w:val="28"/>
          <w:szCs w:val="28"/>
        </w:rPr>
        <w:t>Корпорация</w:t>
      </w:r>
      <w:r w:rsidRPr="00174269">
        <w:rPr>
          <w:rFonts w:ascii="Times New Roman" w:hAnsi="Times New Roman"/>
          <w:sz w:val="28"/>
          <w:szCs w:val="28"/>
          <w:lang w:val="en-US"/>
        </w:rPr>
        <w:t xml:space="preserve"> </w:t>
      </w:r>
      <w:r w:rsidRPr="00174269">
        <w:rPr>
          <w:rFonts w:ascii="Times New Roman" w:hAnsi="Times New Roman"/>
          <w:sz w:val="28"/>
          <w:szCs w:val="28"/>
        </w:rPr>
        <w:t>судостроительной</w:t>
      </w:r>
      <w:r w:rsidRPr="00174269">
        <w:rPr>
          <w:rFonts w:ascii="Times New Roman" w:hAnsi="Times New Roman"/>
          <w:sz w:val="28"/>
          <w:szCs w:val="28"/>
          <w:lang w:val="en-US"/>
        </w:rPr>
        <w:t xml:space="preserve"> </w:t>
      </w:r>
      <w:r w:rsidRPr="00174269">
        <w:rPr>
          <w:rFonts w:ascii="Times New Roman" w:hAnsi="Times New Roman"/>
          <w:sz w:val="28"/>
          <w:szCs w:val="28"/>
        </w:rPr>
        <w:t>промышленности</w:t>
      </w:r>
      <w:r w:rsidRPr="00174269">
        <w:rPr>
          <w:rFonts w:ascii="Times New Roman" w:hAnsi="Times New Roman"/>
          <w:sz w:val="28"/>
          <w:szCs w:val="28"/>
          <w:lang w:val="en-US"/>
        </w:rPr>
        <w:t xml:space="preserve"> </w:t>
      </w:r>
      <w:r w:rsidRPr="00174269">
        <w:rPr>
          <w:rFonts w:ascii="Times New Roman" w:hAnsi="Times New Roman"/>
          <w:sz w:val="28"/>
          <w:szCs w:val="28"/>
        </w:rPr>
        <w:t>Китая</w:t>
      </w:r>
      <w:r w:rsidRPr="00174269">
        <w:rPr>
          <w:rFonts w:ascii="Times New Roman" w:hAnsi="Times New Roman"/>
          <w:sz w:val="28"/>
          <w:szCs w:val="28"/>
          <w:lang w:val="en-US"/>
        </w:rPr>
        <w:t>» [«</w:t>
      </w:r>
      <w:r w:rsidR="005A2D53" w:rsidRPr="00174269">
        <w:rPr>
          <w:rFonts w:ascii="Times New Roman" w:hAnsi="Times New Roman"/>
          <w:sz w:val="28"/>
          <w:szCs w:val="28"/>
          <w:lang w:val="en-US"/>
        </w:rPr>
        <w:t>China</w:t>
      </w:r>
      <w:r w:rsidRPr="00174269">
        <w:rPr>
          <w:rFonts w:ascii="Times New Roman" w:hAnsi="Times New Roman"/>
          <w:sz w:val="28"/>
          <w:szCs w:val="28"/>
          <w:lang w:val="en-US"/>
        </w:rPr>
        <w:t xml:space="preserve"> </w:t>
      </w:r>
      <w:r w:rsidR="005A2D53" w:rsidRPr="00174269">
        <w:rPr>
          <w:rFonts w:ascii="Times New Roman" w:hAnsi="Times New Roman"/>
          <w:sz w:val="28"/>
          <w:szCs w:val="28"/>
          <w:lang w:val="en-US"/>
        </w:rPr>
        <w:t>Shipbuilding</w:t>
      </w:r>
      <w:r w:rsidRPr="00174269">
        <w:rPr>
          <w:rFonts w:ascii="Times New Roman" w:hAnsi="Times New Roman"/>
          <w:sz w:val="28"/>
          <w:szCs w:val="28"/>
          <w:lang w:val="en-US"/>
        </w:rPr>
        <w:t xml:space="preserve"> Industry Corporation (CSIC)»]; </w:t>
      </w:r>
    </w:p>
    <w:p w:rsidR="007D36A3" w:rsidRPr="00174269" w:rsidRDefault="007D36A3" w:rsidP="00782AB7">
      <w:pPr>
        <w:spacing w:after="0" w:line="360" w:lineRule="auto"/>
        <w:ind w:firstLine="709"/>
        <w:jc w:val="both"/>
        <w:rPr>
          <w:rFonts w:ascii="Times New Roman" w:hAnsi="Times New Roman"/>
          <w:sz w:val="28"/>
          <w:szCs w:val="28"/>
          <w:lang w:val="en-US"/>
        </w:rPr>
      </w:pPr>
      <w:r w:rsidRPr="00174269">
        <w:rPr>
          <w:rFonts w:ascii="Times New Roman" w:hAnsi="Times New Roman"/>
          <w:sz w:val="28"/>
          <w:szCs w:val="28"/>
          <w:lang w:val="en-US"/>
        </w:rPr>
        <w:t>8) «</w:t>
      </w:r>
      <w:r w:rsidRPr="00174269">
        <w:rPr>
          <w:rFonts w:ascii="Times New Roman" w:hAnsi="Times New Roman"/>
          <w:sz w:val="28"/>
          <w:szCs w:val="28"/>
        </w:rPr>
        <w:t>Корпорация</w:t>
      </w:r>
      <w:r w:rsidRPr="00174269">
        <w:rPr>
          <w:rFonts w:ascii="Times New Roman" w:hAnsi="Times New Roman"/>
          <w:sz w:val="28"/>
          <w:szCs w:val="28"/>
          <w:lang w:val="en-US"/>
        </w:rPr>
        <w:t xml:space="preserve"> </w:t>
      </w:r>
      <w:r w:rsidRPr="00174269">
        <w:rPr>
          <w:rFonts w:ascii="Times New Roman" w:hAnsi="Times New Roman"/>
          <w:sz w:val="28"/>
          <w:szCs w:val="28"/>
        </w:rPr>
        <w:t>промышленности</w:t>
      </w:r>
      <w:r w:rsidRPr="00174269">
        <w:rPr>
          <w:rFonts w:ascii="Times New Roman" w:hAnsi="Times New Roman"/>
          <w:sz w:val="28"/>
          <w:szCs w:val="28"/>
          <w:lang w:val="en-US"/>
        </w:rPr>
        <w:t xml:space="preserve"> </w:t>
      </w:r>
      <w:r w:rsidRPr="00174269">
        <w:rPr>
          <w:rFonts w:ascii="Times New Roman" w:hAnsi="Times New Roman"/>
          <w:sz w:val="28"/>
          <w:szCs w:val="28"/>
        </w:rPr>
        <w:t>вооружений</w:t>
      </w:r>
      <w:r w:rsidRPr="00174269">
        <w:rPr>
          <w:rFonts w:ascii="Times New Roman" w:hAnsi="Times New Roman"/>
          <w:sz w:val="28"/>
          <w:szCs w:val="28"/>
          <w:lang w:val="en-US"/>
        </w:rPr>
        <w:t xml:space="preserve"> </w:t>
      </w:r>
      <w:r w:rsidRPr="00174269">
        <w:rPr>
          <w:rFonts w:ascii="Times New Roman" w:hAnsi="Times New Roman"/>
          <w:sz w:val="28"/>
          <w:szCs w:val="28"/>
        </w:rPr>
        <w:t>Китая</w:t>
      </w:r>
      <w:r w:rsidRPr="00174269">
        <w:rPr>
          <w:rFonts w:ascii="Times New Roman" w:hAnsi="Times New Roman"/>
          <w:sz w:val="28"/>
          <w:szCs w:val="28"/>
          <w:lang w:val="en-US"/>
        </w:rPr>
        <w:t xml:space="preserve"> [«</w:t>
      </w:r>
      <w:r w:rsidR="005A2D53" w:rsidRPr="00174269">
        <w:rPr>
          <w:rFonts w:ascii="Times New Roman" w:hAnsi="Times New Roman"/>
          <w:sz w:val="28"/>
          <w:szCs w:val="28"/>
          <w:lang w:val="en-US"/>
        </w:rPr>
        <w:t>China</w:t>
      </w:r>
      <w:r w:rsidRPr="00174269">
        <w:rPr>
          <w:rFonts w:ascii="Times New Roman" w:hAnsi="Times New Roman"/>
          <w:sz w:val="28"/>
          <w:szCs w:val="28"/>
          <w:lang w:val="en-US"/>
        </w:rPr>
        <w:t xml:space="preserve"> Ordnance Industrial Group Corporation (COIG); </w:t>
      </w:r>
    </w:p>
    <w:p w:rsidR="007D36A3" w:rsidRPr="00174269" w:rsidRDefault="007D36A3" w:rsidP="00782AB7">
      <w:pPr>
        <w:spacing w:after="0" w:line="360" w:lineRule="auto"/>
        <w:ind w:firstLine="709"/>
        <w:jc w:val="both"/>
        <w:rPr>
          <w:rFonts w:ascii="Times New Roman" w:hAnsi="Times New Roman"/>
          <w:sz w:val="28"/>
          <w:szCs w:val="28"/>
          <w:lang w:val="en-US"/>
        </w:rPr>
      </w:pPr>
      <w:r w:rsidRPr="00174269">
        <w:rPr>
          <w:rFonts w:ascii="Times New Roman" w:hAnsi="Times New Roman"/>
          <w:sz w:val="28"/>
          <w:szCs w:val="28"/>
          <w:lang w:val="en-US"/>
        </w:rPr>
        <w:t>9) «</w:t>
      </w:r>
      <w:r w:rsidRPr="00174269">
        <w:rPr>
          <w:rFonts w:ascii="Times New Roman" w:hAnsi="Times New Roman"/>
          <w:sz w:val="28"/>
          <w:szCs w:val="28"/>
        </w:rPr>
        <w:t>Корпорация</w:t>
      </w:r>
      <w:r w:rsidRPr="00174269">
        <w:rPr>
          <w:rFonts w:ascii="Times New Roman" w:hAnsi="Times New Roman"/>
          <w:sz w:val="28"/>
          <w:szCs w:val="28"/>
          <w:lang w:val="en-US"/>
        </w:rPr>
        <w:t xml:space="preserve"> </w:t>
      </w:r>
      <w:r w:rsidRPr="00174269">
        <w:rPr>
          <w:rFonts w:ascii="Times New Roman" w:hAnsi="Times New Roman"/>
          <w:sz w:val="28"/>
          <w:szCs w:val="28"/>
        </w:rPr>
        <w:t>снаряжения</w:t>
      </w:r>
      <w:r w:rsidRPr="00174269">
        <w:rPr>
          <w:rFonts w:ascii="Times New Roman" w:hAnsi="Times New Roman"/>
          <w:sz w:val="28"/>
          <w:szCs w:val="28"/>
          <w:lang w:val="en-US"/>
        </w:rPr>
        <w:t xml:space="preserve"> </w:t>
      </w:r>
      <w:r w:rsidRPr="00174269">
        <w:rPr>
          <w:rFonts w:ascii="Times New Roman" w:hAnsi="Times New Roman"/>
          <w:sz w:val="28"/>
          <w:szCs w:val="28"/>
        </w:rPr>
        <w:t>и</w:t>
      </w:r>
      <w:r w:rsidRPr="00174269">
        <w:rPr>
          <w:rFonts w:ascii="Times New Roman" w:hAnsi="Times New Roman"/>
          <w:sz w:val="28"/>
          <w:szCs w:val="28"/>
          <w:lang w:val="en-US"/>
        </w:rPr>
        <w:t xml:space="preserve"> </w:t>
      </w:r>
      <w:r w:rsidRPr="00174269">
        <w:rPr>
          <w:rFonts w:ascii="Times New Roman" w:hAnsi="Times New Roman"/>
          <w:sz w:val="28"/>
          <w:szCs w:val="28"/>
        </w:rPr>
        <w:t>боеприпасов</w:t>
      </w:r>
      <w:r w:rsidRPr="00174269">
        <w:rPr>
          <w:rFonts w:ascii="Times New Roman" w:hAnsi="Times New Roman"/>
          <w:sz w:val="28"/>
          <w:szCs w:val="28"/>
          <w:lang w:val="en-US"/>
        </w:rPr>
        <w:t xml:space="preserve"> </w:t>
      </w:r>
      <w:r w:rsidRPr="00174269">
        <w:rPr>
          <w:rFonts w:ascii="Times New Roman" w:hAnsi="Times New Roman"/>
          <w:sz w:val="28"/>
          <w:szCs w:val="28"/>
        </w:rPr>
        <w:t>Китая</w:t>
      </w:r>
      <w:r w:rsidRPr="00174269">
        <w:rPr>
          <w:rFonts w:ascii="Times New Roman" w:hAnsi="Times New Roman"/>
          <w:sz w:val="28"/>
          <w:szCs w:val="28"/>
          <w:lang w:val="en-US"/>
        </w:rPr>
        <w:t>» [«</w:t>
      </w:r>
      <w:r w:rsidR="005A2D53" w:rsidRPr="00174269">
        <w:rPr>
          <w:rFonts w:ascii="Times New Roman" w:hAnsi="Times New Roman"/>
          <w:sz w:val="28"/>
          <w:szCs w:val="28"/>
          <w:lang w:val="en-US"/>
        </w:rPr>
        <w:t>China</w:t>
      </w:r>
      <w:r w:rsidRPr="00174269">
        <w:rPr>
          <w:rFonts w:ascii="Times New Roman" w:hAnsi="Times New Roman"/>
          <w:sz w:val="28"/>
          <w:szCs w:val="28"/>
          <w:lang w:val="en-US"/>
        </w:rPr>
        <w:t xml:space="preserve"> Ordnance Equipment Group Corporation (COEG)»]; </w:t>
      </w:r>
    </w:p>
    <w:p w:rsidR="007D36A3" w:rsidRPr="00174269" w:rsidRDefault="007D36A3" w:rsidP="00782AB7">
      <w:pPr>
        <w:spacing w:after="0" w:line="360" w:lineRule="auto"/>
        <w:ind w:firstLine="709"/>
        <w:jc w:val="both"/>
        <w:rPr>
          <w:rFonts w:ascii="Times New Roman" w:hAnsi="Times New Roman"/>
          <w:sz w:val="28"/>
          <w:szCs w:val="28"/>
          <w:lang w:val="en-US"/>
        </w:rPr>
      </w:pPr>
      <w:r w:rsidRPr="00174269">
        <w:rPr>
          <w:rFonts w:ascii="Times New Roman" w:hAnsi="Times New Roman"/>
          <w:sz w:val="28"/>
          <w:szCs w:val="28"/>
          <w:lang w:val="en-US"/>
        </w:rPr>
        <w:t>10) «</w:t>
      </w:r>
      <w:r w:rsidRPr="00174269">
        <w:rPr>
          <w:rFonts w:ascii="Times New Roman" w:hAnsi="Times New Roman"/>
          <w:sz w:val="28"/>
          <w:szCs w:val="28"/>
        </w:rPr>
        <w:t>Корпорация</w:t>
      </w:r>
      <w:r w:rsidRPr="00174269">
        <w:rPr>
          <w:rFonts w:ascii="Times New Roman" w:hAnsi="Times New Roman"/>
          <w:sz w:val="28"/>
          <w:szCs w:val="28"/>
          <w:lang w:val="en-US"/>
        </w:rPr>
        <w:t xml:space="preserve"> </w:t>
      </w:r>
      <w:r w:rsidRPr="00174269">
        <w:rPr>
          <w:rFonts w:ascii="Times New Roman" w:hAnsi="Times New Roman"/>
          <w:sz w:val="28"/>
          <w:szCs w:val="28"/>
        </w:rPr>
        <w:t>электронных</w:t>
      </w:r>
      <w:r w:rsidRPr="00174269">
        <w:rPr>
          <w:rFonts w:ascii="Times New Roman" w:hAnsi="Times New Roman"/>
          <w:sz w:val="28"/>
          <w:szCs w:val="28"/>
          <w:lang w:val="en-US"/>
        </w:rPr>
        <w:t xml:space="preserve"> </w:t>
      </w:r>
      <w:r w:rsidRPr="00174269">
        <w:rPr>
          <w:rFonts w:ascii="Times New Roman" w:hAnsi="Times New Roman"/>
          <w:sz w:val="28"/>
          <w:szCs w:val="28"/>
        </w:rPr>
        <w:t>технологий</w:t>
      </w:r>
      <w:r w:rsidRPr="00174269">
        <w:rPr>
          <w:rFonts w:ascii="Times New Roman" w:hAnsi="Times New Roman"/>
          <w:sz w:val="28"/>
          <w:szCs w:val="28"/>
          <w:lang w:val="en-US"/>
        </w:rPr>
        <w:t xml:space="preserve"> </w:t>
      </w:r>
      <w:r w:rsidRPr="00174269">
        <w:rPr>
          <w:rFonts w:ascii="Times New Roman" w:hAnsi="Times New Roman"/>
          <w:sz w:val="28"/>
          <w:szCs w:val="28"/>
        </w:rPr>
        <w:t>Китая</w:t>
      </w:r>
      <w:r w:rsidRPr="00174269">
        <w:rPr>
          <w:rFonts w:ascii="Times New Roman" w:hAnsi="Times New Roman"/>
          <w:sz w:val="28"/>
          <w:szCs w:val="28"/>
          <w:lang w:val="en-US"/>
        </w:rPr>
        <w:t>» [«</w:t>
      </w:r>
      <w:r w:rsidR="005A2D53" w:rsidRPr="00174269">
        <w:rPr>
          <w:rFonts w:ascii="Times New Roman" w:hAnsi="Times New Roman"/>
          <w:sz w:val="28"/>
          <w:szCs w:val="28"/>
          <w:lang w:val="en-US"/>
        </w:rPr>
        <w:t>China</w:t>
      </w:r>
      <w:r w:rsidRPr="00174269">
        <w:rPr>
          <w:rFonts w:ascii="Times New Roman" w:hAnsi="Times New Roman"/>
          <w:sz w:val="28"/>
          <w:szCs w:val="28"/>
          <w:lang w:val="en-US"/>
        </w:rPr>
        <w:t xml:space="preserve"> Electronics Technology Enterprise Corporation (CETC)»]; </w:t>
      </w:r>
    </w:p>
    <w:p w:rsidR="007D36A3" w:rsidRDefault="007D36A3" w:rsidP="00782AB7">
      <w:pPr>
        <w:spacing w:after="0" w:line="360" w:lineRule="auto"/>
        <w:ind w:firstLine="709"/>
        <w:jc w:val="both"/>
        <w:rPr>
          <w:rFonts w:ascii="Times New Roman" w:hAnsi="Times New Roman"/>
          <w:sz w:val="28"/>
          <w:szCs w:val="28"/>
          <w:lang w:val="en-US"/>
        </w:rPr>
      </w:pPr>
      <w:r w:rsidRPr="00174269">
        <w:rPr>
          <w:rFonts w:ascii="Times New Roman" w:hAnsi="Times New Roman"/>
          <w:sz w:val="28"/>
          <w:szCs w:val="28"/>
          <w:lang w:val="en-US"/>
        </w:rPr>
        <w:t>11) «</w:t>
      </w:r>
      <w:r w:rsidRPr="00174269">
        <w:rPr>
          <w:rFonts w:ascii="Times New Roman" w:hAnsi="Times New Roman"/>
          <w:sz w:val="28"/>
          <w:szCs w:val="28"/>
        </w:rPr>
        <w:t>Гражданская</w:t>
      </w:r>
      <w:r w:rsidRPr="00174269">
        <w:rPr>
          <w:rFonts w:ascii="Times New Roman" w:hAnsi="Times New Roman"/>
          <w:sz w:val="28"/>
          <w:szCs w:val="28"/>
          <w:lang w:val="en-US"/>
        </w:rPr>
        <w:t xml:space="preserve"> </w:t>
      </w:r>
      <w:r w:rsidRPr="00174269">
        <w:rPr>
          <w:rFonts w:ascii="Times New Roman" w:hAnsi="Times New Roman"/>
          <w:sz w:val="28"/>
          <w:szCs w:val="28"/>
        </w:rPr>
        <w:t>авиационная</w:t>
      </w:r>
      <w:r w:rsidRPr="00174269">
        <w:rPr>
          <w:rFonts w:ascii="Times New Roman" w:hAnsi="Times New Roman"/>
          <w:sz w:val="28"/>
          <w:szCs w:val="28"/>
          <w:lang w:val="en-US"/>
        </w:rPr>
        <w:t xml:space="preserve"> </w:t>
      </w:r>
      <w:r w:rsidRPr="00174269">
        <w:rPr>
          <w:rFonts w:ascii="Times New Roman" w:hAnsi="Times New Roman"/>
          <w:sz w:val="28"/>
          <w:szCs w:val="28"/>
        </w:rPr>
        <w:t>корпорация</w:t>
      </w:r>
      <w:r w:rsidRPr="00174269">
        <w:rPr>
          <w:rFonts w:ascii="Times New Roman" w:hAnsi="Times New Roman"/>
          <w:sz w:val="28"/>
          <w:szCs w:val="28"/>
          <w:lang w:val="en-US"/>
        </w:rPr>
        <w:t xml:space="preserve">» [«China Commercial Aircraft Company Ltd (COMAC)»]. </w:t>
      </w:r>
    </w:p>
    <w:p w:rsidR="008A338E" w:rsidRPr="00174269" w:rsidRDefault="008A338E" w:rsidP="00782AB7">
      <w:pPr>
        <w:spacing w:after="0" w:line="360" w:lineRule="auto"/>
        <w:ind w:firstLine="709"/>
        <w:jc w:val="both"/>
        <w:rPr>
          <w:rFonts w:ascii="Times New Roman" w:hAnsi="Times New Roman"/>
          <w:sz w:val="28"/>
          <w:szCs w:val="28"/>
          <w:lang w:val="en-US"/>
        </w:rPr>
      </w:pPr>
    </w:p>
    <w:p w:rsidR="007D36A3" w:rsidRPr="00174269" w:rsidRDefault="00725E65" w:rsidP="00782AB7">
      <w:pPr>
        <w:spacing w:after="0" w:line="360" w:lineRule="auto"/>
        <w:ind w:firstLine="709"/>
        <w:jc w:val="both"/>
        <w:rPr>
          <w:rFonts w:ascii="Times New Roman" w:hAnsi="Times New Roman"/>
          <w:sz w:val="28"/>
          <w:szCs w:val="28"/>
        </w:rPr>
      </w:pPr>
      <w:r>
        <w:rPr>
          <w:rFonts w:ascii="Times New Roman" w:hAnsi="Times New Roman"/>
          <w:sz w:val="28"/>
          <w:szCs w:val="28"/>
        </w:rPr>
        <w:t>В итоге получилась совершенно новая, современная структура, которая отражает облик модернизированного китайского ВПК. Данная структура позволяет привлекать иностранные инвестиции,  развивать НИОКР и создавать продукт двойного назначения, что означает быстрое и эффективное освоение любой высокотехнологичной продукции</w:t>
      </w:r>
      <w:r w:rsidR="007D36A3" w:rsidRPr="00174269">
        <w:rPr>
          <w:rFonts w:ascii="Times New Roman" w:hAnsi="Times New Roman"/>
          <w:sz w:val="28"/>
          <w:szCs w:val="28"/>
        </w:rPr>
        <w:t>.</w:t>
      </w:r>
      <w:r w:rsidR="007D36A3" w:rsidRPr="00174269">
        <w:rPr>
          <w:rStyle w:val="a5"/>
          <w:rFonts w:ascii="Times New Roman" w:hAnsi="Times New Roman"/>
          <w:sz w:val="28"/>
          <w:szCs w:val="28"/>
        </w:rPr>
        <w:footnoteReference w:id="35"/>
      </w:r>
      <w:r w:rsidR="007D36A3" w:rsidRPr="00174269">
        <w:rPr>
          <w:rFonts w:ascii="Times New Roman" w:hAnsi="Times New Roman"/>
          <w:sz w:val="28"/>
          <w:szCs w:val="28"/>
        </w:rPr>
        <w:t xml:space="preserve"> </w:t>
      </w:r>
    </w:p>
    <w:p w:rsidR="00933C19" w:rsidRPr="00174269" w:rsidRDefault="00933C19" w:rsidP="00782AB7">
      <w:pPr>
        <w:spacing w:after="0" w:line="360" w:lineRule="auto"/>
        <w:ind w:firstLine="709"/>
        <w:jc w:val="both"/>
        <w:rPr>
          <w:rFonts w:ascii="Times New Roman" w:hAnsi="Times New Roman"/>
          <w:sz w:val="28"/>
          <w:szCs w:val="28"/>
        </w:rPr>
      </w:pPr>
    </w:p>
    <w:p w:rsidR="00725E65" w:rsidRDefault="009D728C" w:rsidP="00725E65">
      <w:pPr>
        <w:spacing w:line="360" w:lineRule="auto"/>
        <w:ind w:firstLine="709"/>
        <w:jc w:val="both"/>
        <w:rPr>
          <w:rFonts w:ascii="Times New Roman" w:hAnsi="Times New Roman"/>
          <w:sz w:val="28"/>
          <w:szCs w:val="28"/>
        </w:rPr>
      </w:pPr>
      <w:r w:rsidRPr="00174269">
        <w:rPr>
          <w:rFonts w:ascii="Times New Roman" w:hAnsi="Times New Roman"/>
          <w:sz w:val="28"/>
          <w:szCs w:val="28"/>
        </w:rPr>
        <w:t>Модернизация ВПК КНР</w:t>
      </w:r>
      <w:r w:rsidR="00725E65">
        <w:rPr>
          <w:rFonts w:ascii="Times New Roman" w:hAnsi="Times New Roman"/>
          <w:sz w:val="28"/>
          <w:szCs w:val="28"/>
        </w:rPr>
        <w:t xml:space="preserve"> не смогла бы быть столь успешной, если бы данная сфера не получала достаточного объема финансирования. С каждым годом происходило наращивание расходов на модернизацию военно-промышленного комплекса, отдельным моментом, конечно же является период мирового финансового кризиса, при котором темпы роста военного бюджета не были такими впечатляющими</w:t>
      </w:r>
      <w:r w:rsidRPr="00174269">
        <w:rPr>
          <w:rFonts w:ascii="Times New Roman" w:hAnsi="Times New Roman"/>
          <w:sz w:val="28"/>
          <w:szCs w:val="28"/>
        </w:rPr>
        <w:t xml:space="preserve">. </w:t>
      </w:r>
      <w:r w:rsidR="00725E65">
        <w:rPr>
          <w:rFonts w:ascii="Times New Roman" w:hAnsi="Times New Roman"/>
          <w:sz w:val="28"/>
          <w:szCs w:val="28"/>
        </w:rPr>
        <w:t>Что касается современного положения вещей, то в</w:t>
      </w:r>
      <w:r w:rsidR="007D36A3" w:rsidRPr="00174269">
        <w:rPr>
          <w:rFonts w:ascii="Times New Roman" w:hAnsi="Times New Roman"/>
          <w:sz w:val="28"/>
          <w:szCs w:val="28"/>
        </w:rPr>
        <w:t xml:space="preserve"> свою очередь стало точно известно, что в 2017 году оборонный бюджет Китая впервые превысит один триллион юаней. В ходе пресс-конференции пресс-секретарь стартовавшего 5 марта Всекитайского собрания народных представителей Фу Ин сообщила, что в этом году </w:t>
      </w:r>
      <w:r w:rsidR="007D36A3" w:rsidRPr="00174269">
        <w:rPr>
          <w:rFonts w:ascii="Times New Roman" w:hAnsi="Times New Roman"/>
          <w:sz w:val="28"/>
          <w:szCs w:val="28"/>
        </w:rPr>
        <w:lastRenderedPageBreak/>
        <w:t>экономический рост составит 7%. Это позволит КНР укрепить мощь ВМС и ВВС, на которых дер</w:t>
      </w:r>
      <w:r w:rsidR="00725E65">
        <w:rPr>
          <w:rFonts w:ascii="Times New Roman" w:hAnsi="Times New Roman"/>
          <w:sz w:val="28"/>
          <w:szCs w:val="28"/>
        </w:rPr>
        <w:t>жится морская экспансия страны.</w:t>
      </w:r>
      <w:r w:rsidR="007D36A3" w:rsidRPr="00174269">
        <w:rPr>
          <w:rStyle w:val="a5"/>
          <w:rFonts w:ascii="Times New Roman" w:hAnsi="Times New Roman"/>
          <w:sz w:val="28"/>
          <w:szCs w:val="28"/>
        </w:rPr>
        <w:footnoteReference w:id="36"/>
      </w:r>
    </w:p>
    <w:p w:rsidR="009D728C" w:rsidRPr="00174269" w:rsidRDefault="007D36A3" w:rsidP="00725E65">
      <w:pPr>
        <w:spacing w:line="360" w:lineRule="auto"/>
        <w:ind w:firstLine="709"/>
        <w:jc w:val="both"/>
        <w:rPr>
          <w:rFonts w:ascii="Times New Roman" w:hAnsi="Times New Roman"/>
          <w:sz w:val="28"/>
          <w:szCs w:val="28"/>
        </w:rPr>
      </w:pPr>
      <w:r w:rsidRPr="00174269">
        <w:rPr>
          <w:rFonts w:ascii="Times New Roman" w:hAnsi="Times New Roman"/>
          <w:sz w:val="28"/>
          <w:szCs w:val="28"/>
        </w:rPr>
        <w:t xml:space="preserve">Во время пресс-конференции Фу Ин пояснила, что оборонный бюджет Китая обсуждается с учетом нужд в сфере обороны, а также экономической ситуации. За последний 21 год оборонные расходы Китая выросли более, чем на 10%, однако в связи с замедлением экономических темпов с 2016 года рост уменьшился до однозначного числа. При этом что касается масштаба, то китайские оборонные расходы превышают японские (примерно 5,1 триллиона йен) в три раза. </w:t>
      </w:r>
      <w:r w:rsidR="009D728C" w:rsidRPr="00174269">
        <w:rPr>
          <w:rFonts w:ascii="Times New Roman" w:hAnsi="Times New Roman"/>
          <w:sz w:val="28"/>
          <w:szCs w:val="28"/>
        </w:rPr>
        <w:t>Кроме того, согласно мнению большинства аналитиков</w:t>
      </w:r>
      <w:r w:rsidRPr="00174269">
        <w:rPr>
          <w:rFonts w:ascii="Times New Roman" w:hAnsi="Times New Roman"/>
          <w:sz w:val="28"/>
          <w:szCs w:val="28"/>
        </w:rPr>
        <w:t xml:space="preserve"> </w:t>
      </w:r>
      <w:r w:rsidRPr="00174269">
        <w:rPr>
          <w:rFonts w:ascii="Times New Roman" w:hAnsi="Times New Roman"/>
          <w:color w:val="000000" w:themeColor="text1"/>
          <w:sz w:val="28"/>
          <w:szCs w:val="28"/>
        </w:rPr>
        <w:t>(в первую очередь Стокгольмского международного института исследований проблем мира (СИПРИ)</w:t>
      </w:r>
      <w:r w:rsidR="009D728C" w:rsidRPr="00174269">
        <w:rPr>
          <w:rFonts w:ascii="Times New Roman" w:hAnsi="Times New Roman"/>
          <w:color w:val="000000" w:themeColor="text1"/>
          <w:sz w:val="28"/>
          <w:szCs w:val="28"/>
        </w:rPr>
        <w:t xml:space="preserve">, </w:t>
      </w:r>
      <w:r w:rsidR="009D728C" w:rsidRPr="00174269">
        <w:rPr>
          <w:rFonts w:ascii="Times New Roman" w:hAnsi="Times New Roman"/>
          <w:sz w:val="28"/>
          <w:szCs w:val="28"/>
        </w:rPr>
        <w:t>в последние годы реальные военные ра</w:t>
      </w:r>
      <w:r w:rsidRPr="00174269">
        <w:rPr>
          <w:rFonts w:ascii="Times New Roman" w:hAnsi="Times New Roman"/>
          <w:sz w:val="28"/>
          <w:szCs w:val="28"/>
        </w:rPr>
        <w:t>сходы Китая в среднем на 40%</w:t>
      </w:r>
      <w:r w:rsidR="009D728C" w:rsidRPr="00174269">
        <w:rPr>
          <w:rFonts w:ascii="Times New Roman" w:hAnsi="Times New Roman"/>
          <w:sz w:val="28"/>
          <w:szCs w:val="28"/>
        </w:rPr>
        <w:t xml:space="preserve"> превышают официальные.</w:t>
      </w:r>
      <w:r w:rsidR="00933C19" w:rsidRPr="00174269">
        <w:rPr>
          <w:rFonts w:ascii="Times New Roman" w:hAnsi="Times New Roman"/>
          <w:sz w:val="28"/>
          <w:szCs w:val="28"/>
        </w:rPr>
        <w:t xml:space="preserve"> В качестве примера приведена таблица 1</w:t>
      </w:r>
      <w:r w:rsidR="00933C19" w:rsidRPr="00174269">
        <w:rPr>
          <w:rStyle w:val="a5"/>
          <w:rFonts w:ascii="Times New Roman" w:hAnsi="Times New Roman"/>
          <w:sz w:val="28"/>
          <w:szCs w:val="28"/>
        </w:rPr>
        <w:footnoteReference w:id="37"/>
      </w:r>
      <w:r w:rsidR="00933C19" w:rsidRPr="00174269">
        <w:rPr>
          <w:rFonts w:ascii="Times New Roman" w:hAnsi="Times New Roman"/>
          <w:sz w:val="28"/>
          <w:szCs w:val="28"/>
        </w:rPr>
        <w:t>: изменения военных расходов КНР с 1985 по 2008 года.</w:t>
      </w:r>
    </w:p>
    <w:p w:rsidR="00031D43" w:rsidRPr="00174269" w:rsidRDefault="00031D43"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          С учетом</w:t>
      </w:r>
      <w:r w:rsidR="007D36A3" w:rsidRPr="00174269">
        <w:rPr>
          <w:rFonts w:ascii="Times New Roman" w:hAnsi="Times New Roman"/>
          <w:sz w:val="28"/>
          <w:szCs w:val="28"/>
        </w:rPr>
        <w:t xml:space="preserve"> </w:t>
      </w:r>
      <w:r w:rsidR="00B26F94">
        <w:rPr>
          <w:rFonts w:ascii="Times New Roman" w:hAnsi="Times New Roman"/>
          <w:sz w:val="28"/>
          <w:szCs w:val="28"/>
        </w:rPr>
        <w:t>всех проанализированных факторов, в конце главы следует подвести итоги процесса военной модернизации Китая</w:t>
      </w:r>
      <w:r w:rsidR="007D36A3" w:rsidRPr="00174269">
        <w:rPr>
          <w:rFonts w:ascii="Times New Roman" w:hAnsi="Times New Roman"/>
          <w:sz w:val="28"/>
          <w:szCs w:val="28"/>
        </w:rPr>
        <w:t xml:space="preserve">, </w:t>
      </w:r>
      <w:r w:rsidR="00B26F94">
        <w:rPr>
          <w:rFonts w:ascii="Times New Roman" w:hAnsi="Times New Roman"/>
          <w:sz w:val="28"/>
          <w:szCs w:val="28"/>
        </w:rPr>
        <w:t>выделив основные направления развития</w:t>
      </w:r>
      <w:r w:rsidRPr="00174269">
        <w:rPr>
          <w:rFonts w:ascii="Times New Roman" w:hAnsi="Times New Roman"/>
          <w:sz w:val="28"/>
          <w:szCs w:val="28"/>
        </w:rPr>
        <w:t>.</w:t>
      </w:r>
    </w:p>
    <w:p w:rsidR="00B26F94" w:rsidRDefault="00031D43"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1. </w:t>
      </w:r>
      <w:r w:rsidR="00B26F94">
        <w:rPr>
          <w:rFonts w:ascii="Times New Roman" w:hAnsi="Times New Roman"/>
          <w:sz w:val="28"/>
          <w:szCs w:val="28"/>
        </w:rPr>
        <w:t xml:space="preserve">Планирование перехода Народно Освободительной Армии Китая от механизации к информатизации, с целью соответствовать современным тенденциям развития вооруженных сил, что позволит достичь более эффективного взаимодействия на всех уровнях коммуникации. Основные сферы при этом остаются следующими: стратегические ядерные силы, военно-морские и военно-воздушные силы. </w:t>
      </w:r>
    </w:p>
    <w:p w:rsidR="00B26F94" w:rsidRDefault="00031D43"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2. </w:t>
      </w:r>
      <w:r w:rsidR="00B26F94">
        <w:rPr>
          <w:rFonts w:ascii="Times New Roman" w:hAnsi="Times New Roman"/>
          <w:sz w:val="28"/>
          <w:szCs w:val="28"/>
        </w:rPr>
        <w:t xml:space="preserve">Развитие не количественных, а качественных параметров, влияющих на модернизацию вооруженных сил, особое внимание при этом уделяется </w:t>
      </w:r>
      <w:r w:rsidR="00B26F94">
        <w:rPr>
          <w:rFonts w:ascii="Times New Roman" w:hAnsi="Times New Roman"/>
          <w:sz w:val="28"/>
          <w:szCs w:val="28"/>
        </w:rPr>
        <w:lastRenderedPageBreak/>
        <w:t>высокотехнологичному производству и НИОКР, что означает увеличение количества высококвалифицированных кадров и финансирования проектов.</w:t>
      </w:r>
    </w:p>
    <w:p w:rsidR="00984A65" w:rsidRDefault="00031D43"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 3. </w:t>
      </w:r>
      <w:r w:rsidR="00984A65">
        <w:rPr>
          <w:rFonts w:ascii="Times New Roman" w:hAnsi="Times New Roman"/>
          <w:sz w:val="28"/>
          <w:szCs w:val="28"/>
        </w:rPr>
        <w:t xml:space="preserve">Изменение в структуре НОАК, для повышения оперативности и приспосабливаемости к быстро меняющимся условиям в соответствии с современными требованиями. </w:t>
      </w:r>
    </w:p>
    <w:p w:rsidR="00031D43" w:rsidRPr="00174269" w:rsidRDefault="00984A65" w:rsidP="00782AB7">
      <w:pPr>
        <w:spacing w:after="0" w:line="360" w:lineRule="auto"/>
        <w:ind w:firstLine="709"/>
        <w:jc w:val="both"/>
        <w:rPr>
          <w:rFonts w:ascii="Times New Roman" w:hAnsi="Times New Roman"/>
          <w:sz w:val="28"/>
          <w:szCs w:val="28"/>
        </w:rPr>
      </w:pPr>
      <w:r>
        <w:rPr>
          <w:rFonts w:ascii="Times New Roman" w:hAnsi="Times New Roman"/>
          <w:sz w:val="28"/>
          <w:szCs w:val="28"/>
        </w:rPr>
        <w:t>4</w:t>
      </w:r>
      <w:r w:rsidR="00031D43" w:rsidRPr="00174269">
        <w:rPr>
          <w:rFonts w:ascii="Times New Roman" w:hAnsi="Times New Roman"/>
          <w:sz w:val="28"/>
          <w:szCs w:val="28"/>
        </w:rPr>
        <w:t xml:space="preserve">. </w:t>
      </w:r>
      <w:r>
        <w:rPr>
          <w:rFonts w:ascii="Times New Roman" w:hAnsi="Times New Roman"/>
          <w:sz w:val="28"/>
          <w:szCs w:val="28"/>
        </w:rPr>
        <w:t>Принятие участия в операциях под эгидой ООН, для того чтобы и дальше проводить политику мирного развитии Китая, при поддержке как раз-таки военно-промышленного комплекса. Особое внимание уделяется проблемам терроризма и борьбы с ним, ради обеспечения стабильности развития и безопасности населения.</w:t>
      </w:r>
    </w:p>
    <w:p w:rsidR="00031D43" w:rsidRPr="00174269" w:rsidRDefault="00031D43" w:rsidP="00782AB7">
      <w:pPr>
        <w:spacing w:after="0" w:line="360" w:lineRule="auto"/>
        <w:ind w:firstLine="709"/>
        <w:jc w:val="both"/>
        <w:rPr>
          <w:rFonts w:ascii="Times New Roman" w:hAnsi="Times New Roman"/>
          <w:sz w:val="28"/>
          <w:szCs w:val="28"/>
        </w:rPr>
      </w:pPr>
    </w:p>
    <w:p w:rsidR="001B41E4" w:rsidRDefault="00174269" w:rsidP="00174269">
      <w:pPr>
        <w:spacing w:after="0" w:line="360" w:lineRule="auto"/>
        <w:ind w:firstLine="709"/>
        <w:jc w:val="both"/>
        <w:rPr>
          <w:rFonts w:ascii="Times New Roman" w:hAnsi="Times New Roman"/>
          <w:sz w:val="28"/>
          <w:szCs w:val="28"/>
        </w:rPr>
      </w:pPr>
      <w:r w:rsidRPr="00174269">
        <w:rPr>
          <w:rFonts w:ascii="Times New Roman" w:hAnsi="Times New Roman"/>
          <w:sz w:val="28"/>
          <w:szCs w:val="28"/>
        </w:rPr>
        <w:t>Таким образом, можно</w:t>
      </w:r>
      <w:r w:rsidR="001B41E4">
        <w:rPr>
          <w:rFonts w:ascii="Times New Roman" w:hAnsi="Times New Roman"/>
          <w:sz w:val="28"/>
          <w:szCs w:val="28"/>
        </w:rPr>
        <w:t xml:space="preserve"> сделать вывод о том, что в целом грамотная политика Китая, направленная на модернизацию основных сфер, которые поддерживают стабильность развития и национальную безопасность</w:t>
      </w:r>
      <w:r w:rsidRPr="00174269">
        <w:rPr>
          <w:rFonts w:ascii="Times New Roman" w:hAnsi="Times New Roman"/>
          <w:sz w:val="28"/>
          <w:szCs w:val="28"/>
        </w:rPr>
        <w:t xml:space="preserve"> </w:t>
      </w:r>
      <w:r w:rsidR="001B41E4">
        <w:rPr>
          <w:rFonts w:ascii="Times New Roman" w:hAnsi="Times New Roman"/>
          <w:sz w:val="28"/>
          <w:szCs w:val="28"/>
        </w:rPr>
        <w:t>принесла свои результаты. В своем историческом развитии военная модернизация преодолела множество барьеров, связанных как с отсталостью сектора на начальном этапе, так и с не эффективный управлением. В наше время ВПК Китая уверенно и стабильно развивается, согласно намеченным планам и стратегиям, что приносит свои успехи, выражающиеся в уже построенной базе для дальнейшей модернизации военно-промышленного комплекса и вооруженных сил Китая. Необходимость такого развития заключается в общей внешнеполитической стратегии Китая. В своем современном состоянии КНР ставит перед собой такие задачи и имеет такие амбиции, что без подкрепления всего этого мощной военной структурой не удастся реализовать такие грандиозные планы.</w:t>
      </w:r>
    </w:p>
    <w:p w:rsidR="001B41E4" w:rsidRDefault="001B41E4" w:rsidP="00174269">
      <w:pPr>
        <w:spacing w:after="0" w:line="360" w:lineRule="auto"/>
        <w:ind w:firstLine="709"/>
        <w:jc w:val="both"/>
        <w:rPr>
          <w:rFonts w:ascii="Times New Roman" w:hAnsi="Times New Roman"/>
          <w:sz w:val="28"/>
          <w:szCs w:val="28"/>
        </w:rPr>
      </w:pPr>
    </w:p>
    <w:p w:rsidR="00174269" w:rsidRPr="00174269" w:rsidRDefault="001B41E4" w:rsidP="0017426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174269" w:rsidRPr="00174269">
        <w:rPr>
          <w:rFonts w:ascii="Times New Roman" w:hAnsi="Times New Roman"/>
          <w:sz w:val="28"/>
          <w:szCs w:val="28"/>
        </w:rPr>
        <w:t xml:space="preserve">Недооценка </w:t>
      </w:r>
      <w:r w:rsidR="00855168">
        <w:rPr>
          <w:rFonts w:ascii="Times New Roman" w:hAnsi="Times New Roman"/>
          <w:sz w:val="28"/>
          <w:szCs w:val="28"/>
        </w:rPr>
        <w:t>китайского</w:t>
      </w:r>
      <w:r w:rsidR="00174269" w:rsidRPr="00174269">
        <w:rPr>
          <w:rFonts w:ascii="Times New Roman" w:hAnsi="Times New Roman"/>
          <w:sz w:val="28"/>
          <w:szCs w:val="28"/>
        </w:rPr>
        <w:t xml:space="preserve"> военно-промышленного потенциала</w:t>
      </w:r>
      <w:r w:rsidR="00855168">
        <w:rPr>
          <w:rFonts w:ascii="Times New Roman" w:hAnsi="Times New Roman"/>
          <w:sz w:val="28"/>
          <w:szCs w:val="28"/>
        </w:rPr>
        <w:t xml:space="preserve"> будет иметь</w:t>
      </w:r>
      <w:r w:rsidR="00174269" w:rsidRPr="00174269">
        <w:rPr>
          <w:rFonts w:ascii="Times New Roman" w:hAnsi="Times New Roman"/>
          <w:sz w:val="28"/>
          <w:szCs w:val="28"/>
        </w:rPr>
        <w:t xml:space="preserve"> крайне неблагоприятные геополитические последствия практически для всех мировых держав </w:t>
      </w:r>
      <w:r w:rsidR="00855168">
        <w:rPr>
          <w:rFonts w:ascii="Times New Roman" w:hAnsi="Times New Roman"/>
          <w:sz w:val="28"/>
          <w:szCs w:val="28"/>
        </w:rPr>
        <w:t>нашего времени</w:t>
      </w:r>
      <w:r w:rsidR="00174269" w:rsidRPr="00174269">
        <w:rPr>
          <w:rFonts w:ascii="Times New Roman" w:hAnsi="Times New Roman"/>
          <w:sz w:val="28"/>
          <w:szCs w:val="28"/>
        </w:rPr>
        <w:t xml:space="preserve">. Для некоторых из них </w:t>
      </w:r>
      <w:r w:rsidR="00855168">
        <w:rPr>
          <w:rFonts w:ascii="Times New Roman" w:hAnsi="Times New Roman"/>
          <w:sz w:val="28"/>
          <w:szCs w:val="28"/>
        </w:rPr>
        <w:t>ошибка такого рода может оказаться фатальной</w:t>
      </w:r>
      <w:r w:rsidR="00174269" w:rsidRPr="00174269">
        <w:rPr>
          <w:rFonts w:ascii="Times New Roman" w:hAnsi="Times New Roman"/>
          <w:sz w:val="28"/>
          <w:szCs w:val="28"/>
        </w:rPr>
        <w:t xml:space="preserve">. </w:t>
      </w:r>
      <w:r w:rsidR="00855168">
        <w:rPr>
          <w:rFonts w:ascii="Times New Roman" w:hAnsi="Times New Roman"/>
          <w:sz w:val="28"/>
          <w:szCs w:val="28"/>
        </w:rPr>
        <w:t>Японии же</w:t>
      </w:r>
      <w:r w:rsidR="00174269" w:rsidRPr="00174269">
        <w:rPr>
          <w:rFonts w:ascii="Times New Roman" w:hAnsi="Times New Roman"/>
          <w:sz w:val="28"/>
          <w:szCs w:val="28"/>
        </w:rPr>
        <w:t xml:space="preserve"> как государству, </w:t>
      </w:r>
      <w:r w:rsidR="00174269" w:rsidRPr="00174269">
        <w:rPr>
          <w:rFonts w:ascii="Times New Roman" w:hAnsi="Times New Roman"/>
          <w:sz w:val="28"/>
          <w:szCs w:val="28"/>
        </w:rPr>
        <w:lastRenderedPageBreak/>
        <w:t xml:space="preserve">непосредственно граничащему с КНР, важно не </w:t>
      </w:r>
      <w:r w:rsidR="00855168">
        <w:rPr>
          <w:rFonts w:ascii="Times New Roman" w:hAnsi="Times New Roman"/>
          <w:sz w:val="28"/>
          <w:szCs w:val="28"/>
        </w:rPr>
        <w:t>допустить</w:t>
      </w:r>
      <w:r w:rsidR="00174269" w:rsidRPr="00174269">
        <w:rPr>
          <w:rFonts w:ascii="Times New Roman" w:hAnsi="Times New Roman"/>
          <w:sz w:val="28"/>
          <w:szCs w:val="28"/>
        </w:rPr>
        <w:t xml:space="preserve"> эту ошибку и не пропустить предстоящего качественного скачка китайского военно-экономического потенциала.</w:t>
      </w:r>
      <w:r w:rsidR="00855168">
        <w:rPr>
          <w:rFonts w:ascii="Times New Roman" w:hAnsi="Times New Roman"/>
          <w:sz w:val="28"/>
          <w:szCs w:val="28"/>
        </w:rPr>
        <w:t xml:space="preserve"> То же самое верно и для КНР, на данном этапе нельзя сказать, что одна из стран имеет неоспоримое преимущество, поэтому от дальнейшего развития событий будет зависеть не только китайско-японские отношения, но и в целом ситуация в Азиатско-Тихоокеанском регионе.</w:t>
      </w:r>
    </w:p>
    <w:p w:rsidR="005A2D53" w:rsidRDefault="005A2D53" w:rsidP="00782AB7">
      <w:pPr>
        <w:spacing w:after="0" w:line="360" w:lineRule="auto"/>
        <w:ind w:firstLine="709"/>
        <w:jc w:val="both"/>
        <w:rPr>
          <w:rFonts w:ascii="Times New Roman" w:hAnsi="Times New Roman"/>
          <w:sz w:val="28"/>
          <w:szCs w:val="28"/>
        </w:rPr>
      </w:pPr>
    </w:p>
    <w:p w:rsidR="001B41E4" w:rsidRDefault="001B41E4" w:rsidP="001B41E4">
      <w:pPr>
        <w:spacing w:after="0" w:line="360" w:lineRule="auto"/>
        <w:jc w:val="both"/>
        <w:rPr>
          <w:rFonts w:ascii="Times New Roman" w:hAnsi="Times New Roman"/>
          <w:sz w:val="28"/>
          <w:szCs w:val="28"/>
        </w:rPr>
      </w:pPr>
    </w:p>
    <w:p w:rsidR="00C75FD3" w:rsidRDefault="00C75FD3">
      <w:pPr>
        <w:rPr>
          <w:rFonts w:ascii="Times New Roman" w:hAnsi="Times New Roman"/>
          <w:sz w:val="28"/>
          <w:szCs w:val="28"/>
        </w:rPr>
      </w:pPr>
      <w:r>
        <w:rPr>
          <w:rFonts w:ascii="Times New Roman" w:hAnsi="Times New Roman"/>
          <w:sz w:val="28"/>
          <w:szCs w:val="28"/>
        </w:rPr>
        <w:br w:type="page"/>
      </w:r>
    </w:p>
    <w:p w:rsidR="005A2D53" w:rsidRPr="00E7332D" w:rsidRDefault="005A2D53" w:rsidP="008B50E7">
      <w:pPr>
        <w:pStyle w:val="1"/>
        <w:jc w:val="center"/>
        <w:rPr>
          <w:rFonts w:ascii="Times New Roman" w:hAnsi="Times New Roman" w:cs="Times New Roman"/>
          <w:b/>
          <w:color w:val="000000" w:themeColor="text1"/>
          <w:sz w:val="28"/>
        </w:rPr>
      </w:pPr>
      <w:bookmarkStart w:id="15" w:name="_Toc483379298"/>
      <w:r w:rsidRPr="00E7332D">
        <w:rPr>
          <w:rFonts w:ascii="Times New Roman" w:hAnsi="Times New Roman" w:cs="Times New Roman"/>
          <w:b/>
          <w:color w:val="000000" w:themeColor="text1"/>
          <w:sz w:val="28"/>
        </w:rPr>
        <w:lastRenderedPageBreak/>
        <w:t xml:space="preserve">Глава 3. </w:t>
      </w:r>
      <w:r w:rsidR="000E0CD0" w:rsidRPr="00E7332D">
        <w:rPr>
          <w:rFonts w:ascii="Times New Roman" w:hAnsi="Times New Roman" w:cs="Times New Roman"/>
          <w:b/>
          <w:color w:val="000000" w:themeColor="text1"/>
          <w:sz w:val="28"/>
        </w:rPr>
        <w:t>Влияние военной модернизации Китая на японо-китайские отношения.</w:t>
      </w:r>
      <w:bookmarkEnd w:id="15"/>
    </w:p>
    <w:p w:rsidR="00855168" w:rsidRDefault="00855168" w:rsidP="00782AB7">
      <w:pPr>
        <w:spacing w:after="0" w:line="360" w:lineRule="auto"/>
        <w:ind w:firstLine="709"/>
        <w:jc w:val="both"/>
        <w:rPr>
          <w:rFonts w:ascii="Times New Roman" w:hAnsi="Times New Roman"/>
          <w:b/>
          <w:sz w:val="28"/>
          <w:szCs w:val="28"/>
        </w:rPr>
      </w:pPr>
    </w:p>
    <w:p w:rsidR="00855168" w:rsidRPr="00E7332D" w:rsidRDefault="001B41E4" w:rsidP="00E7332D">
      <w:pPr>
        <w:pStyle w:val="2"/>
        <w:rPr>
          <w:rFonts w:ascii="Times New Roman" w:hAnsi="Times New Roman" w:cs="Times New Roman"/>
          <w:b/>
          <w:color w:val="000000" w:themeColor="text1"/>
          <w:sz w:val="28"/>
        </w:rPr>
      </w:pPr>
      <w:bookmarkStart w:id="16" w:name="_Toc483379299"/>
      <w:r w:rsidRPr="00E7332D">
        <w:rPr>
          <w:rFonts w:ascii="Times New Roman" w:hAnsi="Times New Roman" w:cs="Times New Roman"/>
          <w:b/>
          <w:color w:val="000000" w:themeColor="text1"/>
          <w:sz w:val="28"/>
        </w:rPr>
        <w:t>&amp;3.</w:t>
      </w:r>
      <w:r w:rsidR="00855168" w:rsidRPr="00E7332D">
        <w:rPr>
          <w:rFonts w:ascii="Times New Roman" w:hAnsi="Times New Roman" w:cs="Times New Roman"/>
          <w:b/>
          <w:color w:val="000000" w:themeColor="text1"/>
          <w:sz w:val="28"/>
        </w:rPr>
        <w:t>1. Реакция Японии на растущую военную мощь Китая.</w:t>
      </w:r>
      <w:bookmarkEnd w:id="16"/>
    </w:p>
    <w:p w:rsidR="00855168" w:rsidRPr="00174269" w:rsidRDefault="00855168" w:rsidP="00855168">
      <w:pPr>
        <w:spacing w:after="0" w:line="360" w:lineRule="auto"/>
        <w:ind w:firstLine="709"/>
        <w:jc w:val="both"/>
        <w:rPr>
          <w:rFonts w:ascii="Times New Roman" w:hAnsi="Times New Roman"/>
          <w:color w:val="000000" w:themeColor="text1"/>
          <w:sz w:val="28"/>
          <w:szCs w:val="28"/>
        </w:rPr>
      </w:pPr>
    </w:p>
    <w:p w:rsidR="00855168" w:rsidRPr="00174269" w:rsidRDefault="00D36EA9" w:rsidP="00D36EA9">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Середина</w:t>
      </w:r>
      <w:r w:rsidR="00855168" w:rsidRPr="00174269">
        <w:rPr>
          <w:rFonts w:ascii="Times New Roman" w:hAnsi="Times New Roman"/>
          <w:color w:val="000000" w:themeColor="text1"/>
          <w:sz w:val="28"/>
          <w:szCs w:val="28"/>
        </w:rPr>
        <w:t xml:space="preserve"> 2000-х годов</w:t>
      </w:r>
      <w:r>
        <w:rPr>
          <w:rFonts w:ascii="Times New Roman" w:hAnsi="Times New Roman"/>
          <w:color w:val="000000" w:themeColor="text1"/>
          <w:sz w:val="28"/>
          <w:szCs w:val="28"/>
        </w:rPr>
        <w:t xml:space="preserve"> для Японии стала временем для понимания того, что международная обстановка резко изменилась. Примером этому стало бурное развитие Китая, особенно в сфере военной промышленности, особую обеспокоенность вызывал процесс военной модернизации Китая, именно успехи в данной отрасли создали фундамент для разрастания территориального конфликта вокруг спиртных остров в Южно-Китайском море.</w:t>
      </w:r>
      <w:r w:rsidR="00855168" w:rsidRPr="0017426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Данные факторы несомненно должны были повлиять на внешнюю политику Японии, но для этого японскому правительству необходимо было осуществить ряд внутриполитических изменений. Прежде всего, в 2006 году появился закон, придающий Силам самообороны Японии статус регулярной армии. А уже на следующий год было создано министерство обороны Японии.</w:t>
      </w:r>
    </w:p>
    <w:p w:rsidR="00D42FF4" w:rsidRDefault="00D36EA9" w:rsidP="00855168">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Получается, что после принятия данных законов и проведения в силу нужных </w:t>
      </w:r>
      <w:r w:rsidR="00D42FF4">
        <w:rPr>
          <w:rFonts w:ascii="Times New Roman" w:hAnsi="Times New Roman"/>
          <w:color w:val="000000" w:themeColor="text1"/>
          <w:sz w:val="28"/>
          <w:szCs w:val="28"/>
        </w:rPr>
        <w:t>положений</w:t>
      </w:r>
      <w:r>
        <w:rPr>
          <w:rFonts w:ascii="Times New Roman" w:hAnsi="Times New Roman"/>
          <w:color w:val="000000" w:themeColor="text1"/>
          <w:sz w:val="28"/>
          <w:szCs w:val="28"/>
        </w:rPr>
        <w:t xml:space="preserve">, </w:t>
      </w:r>
      <w:r w:rsidR="00D42FF4">
        <w:rPr>
          <w:rFonts w:ascii="Times New Roman" w:hAnsi="Times New Roman"/>
          <w:color w:val="000000" w:themeColor="text1"/>
          <w:sz w:val="28"/>
          <w:szCs w:val="28"/>
        </w:rPr>
        <w:t>единственным</w:t>
      </w:r>
      <w:r>
        <w:rPr>
          <w:rFonts w:ascii="Times New Roman" w:hAnsi="Times New Roman"/>
          <w:color w:val="000000" w:themeColor="text1"/>
          <w:sz w:val="28"/>
          <w:szCs w:val="28"/>
        </w:rPr>
        <w:t xml:space="preserve"> </w:t>
      </w:r>
      <w:r w:rsidR="00D42FF4">
        <w:rPr>
          <w:rFonts w:ascii="Times New Roman" w:hAnsi="Times New Roman"/>
          <w:color w:val="000000" w:themeColor="text1"/>
          <w:sz w:val="28"/>
          <w:szCs w:val="28"/>
        </w:rPr>
        <w:t>ограничением</w:t>
      </w:r>
      <w:r>
        <w:rPr>
          <w:rFonts w:ascii="Times New Roman" w:hAnsi="Times New Roman"/>
          <w:color w:val="000000" w:themeColor="text1"/>
          <w:sz w:val="28"/>
          <w:szCs w:val="28"/>
        </w:rPr>
        <w:t xml:space="preserve"> Японии в военной сфере остался запрет на производство и </w:t>
      </w:r>
      <w:r w:rsidR="00D42FF4">
        <w:rPr>
          <w:rFonts w:ascii="Times New Roman" w:hAnsi="Times New Roman"/>
          <w:color w:val="000000" w:themeColor="text1"/>
          <w:sz w:val="28"/>
          <w:szCs w:val="28"/>
        </w:rPr>
        <w:t>приобретения</w:t>
      </w:r>
      <w:r>
        <w:rPr>
          <w:rFonts w:ascii="Times New Roman" w:hAnsi="Times New Roman"/>
          <w:color w:val="000000" w:themeColor="text1"/>
          <w:sz w:val="28"/>
          <w:szCs w:val="28"/>
        </w:rPr>
        <w:t xml:space="preserve"> ядерного вооружения. Хотя сам факт наличия такого рода </w:t>
      </w:r>
      <w:r w:rsidR="00D42FF4">
        <w:rPr>
          <w:rFonts w:ascii="Times New Roman" w:hAnsi="Times New Roman"/>
          <w:color w:val="000000" w:themeColor="text1"/>
          <w:sz w:val="28"/>
          <w:szCs w:val="28"/>
        </w:rPr>
        <w:t>вооружений</w:t>
      </w:r>
      <w:r>
        <w:rPr>
          <w:rFonts w:ascii="Times New Roman" w:hAnsi="Times New Roman"/>
          <w:color w:val="000000" w:themeColor="text1"/>
          <w:sz w:val="28"/>
          <w:szCs w:val="28"/>
        </w:rPr>
        <w:t xml:space="preserve"> у ближайших </w:t>
      </w:r>
      <w:r w:rsidR="00D42FF4">
        <w:rPr>
          <w:rFonts w:ascii="Times New Roman" w:hAnsi="Times New Roman"/>
          <w:color w:val="000000" w:themeColor="text1"/>
          <w:sz w:val="28"/>
          <w:szCs w:val="28"/>
        </w:rPr>
        <w:t>соседей</w:t>
      </w:r>
      <w:r>
        <w:rPr>
          <w:rFonts w:ascii="Times New Roman" w:hAnsi="Times New Roman"/>
          <w:color w:val="000000" w:themeColor="text1"/>
          <w:sz w:val="28"/>
          <w:szCs w:val="28"/>
        </w:rPr>
        <w:t xml:space="preserve">, таких как КНР и КНДР побуждает японскую сторону искать </w:t>
      </w:r>
      <w:r w:rsidR="00D42FF4">
        <w:rPr>
          <w:rFonts w:ascii="Times New Roman" w:hAnsi="Times New Roman"/>
          <w:color w:val="000000" w:themeColor="text1"/>
          <w:sz w:val="28"/>
          <w:szCs w:val="28"/>
        </w:rPr>
        <w:t>возможности</w:t>
      </w:r>
      <w:r>
        <w:rPr>
          <w:rFonts w:ascii="Times New Roman" w:hAnsi="Times New Roman"/>
          <w:color w:val="000000" w:themeColor="text1"/>
          <w:sz w:val="28"/>
          <w:szCs w:val="28"/>
        </w:rPr>
        <w:t xml:space="preserve"> для создания паритета в данной области, чтобы сохранять </w:t>
      </w:r>
      <w:r w:rsidR="00D42FF4">
        <w:rPr>
          <w:rFonts w:ascii="Times New Roman" w:hAnsi="Times New Roman"/>
          <w:color w:val="000000" w:themeColor="text1"/>
          <w:sz w:val="28"/>
          <w:szCs w:val="28"/>
        </w:rPr>
        <w:t>возможность</w:t>
      </w:r>
      <w:r>
        <w:rPr>
          <w:rFonts w:ascii="Times New Roman" w:hAnsi="Times New Roman"/>
          <w:color w:val="000000" w:themeColor="text1"/>
          <w:sz w:val="28"/>
          <w:szCs w:val="28"/>
        </w:rPr>
        <w:t xml:space="preserve"> ведения диалога </w:t>
      </w:r>
      <w:r w:rsidR="00D42FF4">
        <w:rPr>
          <w:rFonts w:ascii="Times New Roman" w:hAnsi="Times New Roman"/>
          <w:color w:val="000000" w:themeColor="text1"/>
          <w:sz w:val="28"/>
          <w:szCs w:val="28"/>
        </w:rPr>
        <w:t>на равных. Так или иначе именно с этого времени Япония начала перевооружения собственных вооруженных сил и закупку техники за рубежом.</w:t>
      </w:r>
      <w:r w:rsidR="00D42FF4" w:rsidRPr="00174269">
        <w:rPr>
          <w:rFonts w:ascii="Times New Roman" w:hAnsi="Times New Roman"/>
          <w:color w:val="000000" w:themeColor="text1"/>
          <w:sz w:val="28"/>
          <w:szCs w:val="28"/>
        </w:rPr>
        <w:t xml:space="preserve"> </w:t>
      </w:r>
    </w:p>
    <w:p w:rsidR="00855168" w:rsidRDefault="00D42FF4" w:rsidP="00855168">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Для более эффективного развития и перевооружения стали необходимы современны технологии, именно поэтому следующим шагом со стороны Японии стало смягчение запрета на экспорт военных технологий.</w:t>
      </w:r>
      <w:r w:rsidRPr="00174269">
        <w:rPr>
          <w:rFonts w:ascii="Times New Roman" w:hAnsi="Times New Roman"/>
          <w:color w:val="000000" w:themeColor="text1"/>
          <w:sz w:val="28"/>
          <w:szCs w:val="28"/>
        </w:rPr>
        <w:t xml:space="preserve"> </w:t>
      </w:r>
      <w:r>
        <w:rPr>
          <w:rFonts w:ascii="Times New Roman" w:hAnsi="Times New Roman"/>
          <w:color w:val="000000" w:themeColor="text1"/>
          <w:sz w:val="28"/>
          <w:szCs w:val="28"/>
        </w:rPr>
        <w:t>Результатом данного шага стало</w:t>
      </w:r>
      <w:r w:rsidR="00855168" w:rsidRPr="00174269">
        <w:rPr>
          <w:rFonts w:ascii="Times New Roman" w:hAnsi="Times New Roman"/>
          <w:color w:val="000000" w:themeColor="text1"/>
          <w:sz w:val="28"/>
          <w:szCs w:val="28"/>
        </w:rPr>
        <w:t xml:space="preserve"> смягчение тотального запрета на экспорт </w:t>
      </w:r>
      <w:r w:rsidR="00855168" w:rsidRPr="00174269">
        <w:rPr>
          <w:rFonts w:ascii="Times New Roman" w:hAnsi="Times New Roman"/>
          <w:color w:val="000000" w:themeColor="text1"/>
          <w:sz w:val="28"/>
          <w:szCs w:val="28"/>
        </w:rPr>
        <w:lastRenderedPageBreak/>
        <w:t>военных технологий</w:t>
      </w:r>
      <w:r>
        <w:rPr>
          <w:rFonts w:ascii="Times New Roman" w:hAnsi="Times New Roman"/>
          <w:color w:val="000000" w:themeColor="text1"/>
          <w:sz w:val="28"/>
          <w:szCs w:val="28"/>
        </w:rPr>
        <w:t xml:space="preserve"> в 2010 году</w:t>
      </w:r>
      <w:r w:rsidR="00855168" w:rsidRPr="00174269">
        <w:rPr>
          <w:rFonts w:ascii="Times New Roman" w:hAnsi="Times New Roman"/>
          <w:color w:val="000000" w:themeColor="text1"/>
          <w:sz w:val="28"/>
          <w:szCs w:val="28"/>
        </w:rPr>
        <w:t>,</w:t>
      </w:r>
      <w:r>
        <w:rPr>
          <w:rFonts w:ascii="Times New Roman" w:hAnsi="Times New Roman"/>
          <w:color w:val="000000" w:themeColor="text1"/>
          <w:sz w:val="28"/>
          <w:szCs w:val="28"/>
        </w:rPr>
        <w:t xml:space="preserve"> что в последствии позволило создание общих японо-американских военных предприятий.</w:t>
      </w:r>
    </w:p>
    <w:p w:rsidR="00D42FF4" w:rsidRPr="00174269" w:rsidRDefault="00D42FF4" w:rsidP="00855168">
      <w:pPr>
        <w:spacing w:after="0" w:line="360" w:lineRule="auto"/>
        <w:ind w:firstLine="709"/>
        <w:jc w:val="both"/>
        <w:rPr>
          <w:rFonts w:ascii="Times New Roman" w:hAnsi="Times New Roman"/>
          <w:color w:val="000000" w:themeColor="text1"/>
          <w:sz w:val="28"/>
          <w:szCs w:val="28"/>
        </w:rPr>
      </w:pPr>
    </w:p>
    <w:p w:rsidR="00855168" w:rsidRDefault="00855168" w:rsidP="00855168">
      <w:pPr>
        <w:spacing w:after="0" w:line="360" w:lineRule="auto"/>
        <w:ind w:firstLine="709"/>
        <w:jc w:val="both"/>
        <w:rPr>
          <w:rFonts w:ascii="Times New Roman" w:hAnsi="Times New Roman"/>
          <w:color w:val="000000" w:themeColor="text1"/>
          <w:sz w:val="28"/>
          <w:szCs w:val="28"/>
        </w:rPr>
      </w:pPr>
      <w:r w:rsidRPr="00174269">
        <w:rPr>
          <w:rFonts w:ascii="Times New Roman" w:hAnsi="Times New Roman"/>
          <w:color w:val="000000" w:themeColor="text1"/>
          <w:sz w:val="28"/>
          <w:szCs w:val="28"/>
        </w:rPr>
        <w:t>В середине декабря 2013 года правительство Японии приняло краткосрочную стратегию национальной безопасности на 2014-2018 годы</w:t>
      </w:r>
      <w:r w:rsidR="00D42FF4">
        <w:rPr>
          <w:rFonts w:ascii="Times New Roman" w:hAnsi="Times New Roman"/>
          <w:color w:val="000000" w:themeColor="text1"/>
          <w:sz w:val="28"/>
          <w:szCs w:val="28"/>
        </w:rPr>
        <w:t xml:space="preserve"> в которой говорилось, что основную угрозу для национальной безопасности Японии представляет именно Китай и их попытки дестабилизировать ситуацию в Южно-Китайском море. Для того, чтобы достойно противостать данной угрозе, основной целью развития военных сил Японии стало достижения самодостаточности.</w:t>
      </w:r>
      <w:r w:rsidRPr="00174269">
        <w:rPr>
          <w:rFonts w:ascii="Times New Roman" w:hAnsi="Times New Roman"/>
          <w:color w:val="000000" w:themeColor="text1"/>
          <w:sz w:val="28"/>
          <w:szCs w:val="28"/>
        </w:rPr>
        <w:t xml:space="preserve"> </w:t>
      </w:r>
    </w:p>
    <w:p w:rsidR="00D42FF4" w:rsidRPr="00174269" w:rsidRDefault="00D42FF4" w:rsidP="00855168">
      <w:pPr>
        <w:spacing w:after="0" w:line="360" w:lineRule="auto"/>
        <w:ind w:firstLine="709"/>
        <w:jc w:val="both"/>
        <w:rPr>
          <w:rFonts w:ascii="Times New Roman" w:hAnsi="Times New Roman"/>
          <w:color w:val="000000" w:themeColor="text1"/>
          <w:sz w:val="28"/>
          <w:szCs w:val="28"/>
        </w:rPr>
      </w:pPr>
    </w:p>
    <w:p w:rsidR="00904F57" w:rsidRDefault="004255D5" w:rsidP="00855168">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 этим у </w:t>
      </w:r>
      <w:r w:rsidR="00904F57">
        <w:rPr>
          <w:rFonts w:ascii="Times New Roman" w:hAnsi="Times New Roman"/>
          <w:color w:val="000000" w:themeColor="text1"/>
          <w:sz w:val="28"/>
          <w:szCs w:val="28"/>
        </w:rPr>
        <w:t>японской</w:t>
      </w:r>
      <w:r>
        <w:rPr>
          <w:rFonts w:ascii="Times New Roman" w:hAnsi="Times New Roman"/>
          <w:color w:val="000000" w:themeColor="text1"/>
          <w:sz w:val="28"/>
          <w:szCs w:val="28"/>
        </w:rPr>
        <w:t xml:space="preserve"> стороны есть </w:t>
      </w:r>
      <w:r w:rsidR="00904F57">
        <w:rPr>
          <w:rFonts w:ascii="Times New Roman" w:hAnsi="Times New Roman"/>
          <w:color w:val="000000" w:themeColor="text1"/>
          <w:sz w:val="28"/>
          <w:szCs w:val="28"/>
        </w:rPr>
        <w:t>некоторые</w:t>
      </w:r>
      <w:r>
        <w:rPr>
          <w:rFonts w:ascii="Times New Roman" w:hAnsi="Times New Roman"/>
          <w:color w:val="000000" w:themeColor="text1"/>
          <w:sz w:val="28"/>
          <w:szCs w:val="28"/>
        </w:rPr>
        <w:t xml:space="preserve"> </w:t>
      </w:r>
      <w:r w:rsidR="00904F57">
        <w:rPr>
          <w:rFonts w:ascii="Times New Roman" w:hAnsi="Times New Roman"/>
          <w:color w:val="000000" w:themeColor="text1"/>
          <w:sz w:val="28"/>
          <w:szCs w:val="28"/>
        </w:rPr>
        <w:t>проблемы</w:t>
      </w:r>
      <w:r>
        <w:rPr>
          <w:rFonts w:ascii="Times New Roman" w:hAnsi="Times New Roman"/>
          <w:color w:val="000000" w:themeColor="text1"/>
          <w:sz w:val="28"/>
          <w:szCs w:val="28"/>
        </w:rPr>
        <w:t xml:space="preserve">, так как начиная с 1960 </w:t>
      </w:r>
      <w:r w:rsidR="00904F57">
        <w:rPr>
          <w:rFonts w:ascii="Times New Roman" w:hAnsi="Times New Roman"/>
          <w:color w:val="000000" w:themeColor="text1"/>
          <w:sz w:val="28"/>
          <w:szCs w:val="28"/>
        </w:rPr>
        <w:t>года, когда</w:t>
      </w:r>
      <w:r>
        <w:rPr>
          <w:rFonts w:ascii="Times New Roman" w:hAnsi="Times New Roman"/>
          <w:color w:val="000000" w:themeColor="text1"/>
          <w:sz w:val="28"/>
          <w:szCs w:val="28"/>
        </w:rPr>
        <w:t xml:space="preserve"> был подписан японо-американский </w:t>
      </w:r>
      <w:r w:rsidR="00904F57">
        <w:rPr>
          <w:rFonts w:ascii="Times New Roman" w:hAnsi="Times New Roman"/>
          <w:color w:val="000000" w:themeColor="text1"/>
          <w:sz w:val="28"/>
          <w:szCs w:val="28"/>
        </w:rPr>
        <w:t>договор</w:t>
      </w:r>
      <w:r>
        <w:rPr>
          <w:rFonts w:ascii="Times New Roman" w:hAnsi="Times New Roman"/>
          <w:color w:val="000000" w:themeColor="text1"/>
          <w:sz w:val="28"/>
          <w:szCs w:val="28"/>
        </w:rPr>
        <w:t xml:space="preserve"> о защите Япония во многом </w:t>
      </w:r>
      <w:r w:rsidR="00904F57">
        <w:rPr>
          <w:rFonts w:ascii="Times New Roman" w:hAnsi="Times New Roman"/>
          <w:color w:val="000000" w:themeColor="text1"/>
          <w:sz w:val="28"/>
          <w:szCs w:val="28"/>
        </w:rPr>
        <w:t>полагались</w:t>
      </w:r>
      <w:r>
        <w:rPr>
          <w:rFonts w:ascii="Times New Roman" w:hAnsi="Times New Roman"/>
          <w:color w:val="000000" w:themeColor="text1"/>
          <w:sz w:val="28"/>
          <w:szCs w:val="28"/>
        </w:rPr>
        <w:t xml:space="preserve"> именно на военную мощь своего </w:t>
      </w:r>
      <w:r w:rsidR="00904F57">
        <w:rPr>
          <w:rFonts w:ascii="Times New Roman" w:hAnsi="Times New Roman"/>
          <w:color w:val="000000" w:themeColor="text1"/>
          <w:sz w:val="28"/>
          <w:szCs w:val="28"/>
        </w:rPr>
        <w:t>союзника. Ведь по условиям договора США обязаны защищать своего союзника. В данном договоре, однако было прописано, что Соединенные Штаты не могу участвовать в территориальных спорах меду Японией и другими странами, тем не менее острова Сэнкаку были объявлены территорией, коротая находится под эгидой США, что несколько замедлило возможную экспансию Китая.</w:t>
      </w:r>
    </w:p>
    <w:p w:rsidR="00855168" w:rsidRPr="00174269" w:rsidRDefault="00904F57" w:rsidP="00855168">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дальнейшем для решения проблем в сфере национальной безопасности Япония решила сосредоточится на покупке новейшей военной техники, это легко объясняется тем, что количество потенциальных угроз для Японии на международной арене все возрастает и отсюда появляется необходимость на данные угрозы отвечать. Для того, чтобы перевооружение и трансформация вооружённых сил была эффективна, выделяются огромные средства. Таким образом в </w:t>
      </w:r>
      <w:r w:rsidRPr="00174269">
        <w:rPr>
          <w:rFonts w:ascii="Times New Roman" w:hAnsi="Times New Roman"/>
          <w:color w:val="000000" w:themeColor="text1"/>
          <w:sz w:val="28"/>
          <w:szCs w:val="28"/>
        </w:rPr>
        <w:t>течение</w:t>
      </w:r>
      <w:r w:rsidR="00855168" w:rsidRPr="00174269">
        <w:rPr>
          <w:rFonts w:ascii="Times New Roman" w:hAnsi="Times New Roman"/>
          <w:color w:val="000000" w:themeColor="text1"/>
          <w:sz w:val="28"/>
          <w:szCs w:val="28"/>
        </w:rPr>
        <w:t xml:space="preserve"> пяти лет (начиная с 2014 года) Япония </w:t>
      </w:r>
      <w:r w:rsidRPr="00174269">
        <w:rPr>
          <w:rFonts w:ascii="Times New Roman" w:hAnsi="Times New Roman"/>
          <w:color w:val="000000" w:themeColor="text1"/>
          <w:sz w:val="28"/>
          <w:szCs w:val="28"/>
        </w:rPr>
        <w:t>потрат</w:t>
      </w:r>
      <w:r>
        <w:rPr>
          <w:rFonts w:ascii="Times New Roman" w:hAnsi="Times New Roman"/>
          <w:color w:val="000000" w:themeColor="text1"/>
          <w:sz w:val="28"/>
          <w:szCs w:val="28"/>
        </w:rPr>
        <w:t>ила</w:t>
      </w:r>
      <w:r w:rsidR="00855168" w:rsidRPr="00174269">
        <w:rPr>
          <w:rFonts w:ascii="Times New Roman" w:hAnsi="Times New Roman"/>
          <w:color w:val="000000" w:themeColor="text1"/>
          <w:sz w:val="28"/>
          <w:szCs w:val="28"/>
        </w:rPr>
        <w:t xml:space="preserve"> на вооруженные силы около 240 миллиардов долларов.</w:t>
      </w:r>
    </w:p>
    <w:p w:rsidR="00855168" w:rsidRPr="00174269" w:rsidRDefault="00855168" w:rsidP="00855168">
      <w:pPr>
        <w:spacing w:after="0" w:line="360" w:lineRule="auto"/>
        <w:ind w:firstLine="709"/>
        <w:jc w:val="both"/>
        <w:rPr>
          <w:rFonts w:ascii="Times New Roman" w:hAnsi="Times New Roman"/>
          <w:color w:val="000000" w:themeColor="text1"/>
          <w:sz w:val="28"/>
          <w:szCs w:val="28"/>
        </w:rPr>
      </w:pPr>
    </w:p>
    <w:p w:rsidR="00855168" w:rsidRPr="00174269" w:rsidRDefault="00855168" w:rsidP="00855168">
      <w:pPr>
        <w:spacing w:after="0" w:line="360" w:lineRule="auto"/>
        <w:ind w:firstLine="709"/>
        <w:jc w:val="both"/>
        <w:rPr>
          <w:rFonts w:ascii="Times New Roman" w:hAnsi="Times New Roman"/>
          <w:color w:val="000000" w:themeColor="text1"/>
          <w:sz w:val="28"/>
          <w:szCs w:val="28"/>
        </w:rPr>
      </w:pPr>
    </w:p>
    <w:p w:rsidR="00855168" w:rsidRPr="00174269" w:rsidRDefault="00855168" w:rsidP="00855168">
      <w:pPr>
        <w:spacing w:after="0" w:line="360" w:lineRule="auto"/>
        <w:ind w:firstLine="709"/>
        <w:jc w:val="both"/>
        <w:rPr>
          <w:rFonts w:ascii="Times New Roman" w:hAnsi="Times New Roman"/>
          <w:color w:val="000000" w:themeColor="text1"/>
          <w:sz w:val="28"/>
          <w:szCs w:val="28"/>
        </w:rPr>
      </w:pPr>
      <w:r w:rsidRPr="00174269">
        <w:rPr>
          <w:rFonts w:ascii="Times New Roman" w:hAnsi="Times New Roman"/>
          <w:color w:val="000000" w:themeColor="text1"/>
          <w:sz w:val="28"/>
          <w:szCs w:val="28"/>
        </w:rPr>
        <w:lastRenderedPageBreak/>
        <w:t xml:space="preserve">Правительство </w:t>
      </w:r>
      <w:r w:rsidR="00F55D37" w:rsidRPr="00174269">
        <w:rPr>
          <w:rFonts w:ascii="Times New Roman" w:hAnsi="Times New Roman"/>
          <w:color w:val="000000" w:themeColor="text1"/>
          <w:sz w:val="28"/>
          <w:szCs w:val="28"/>
        </w:rPr>
        <w:t xml:space="preserve">Японии </w:t>
      </w:r>
      <w:r w:rsidR="00F55D37">
        <w:rPr>
          <w:rFonts w:ascii="Times New Roman" w:hAnsi="Times New Roman"/>
          <w:color w:val="000000" w:themeColor="text1"/>
          <w:sz w:val="28"/>
          <w:szCs w:val="28"/>
        </w:rPr>
        <w:t>в свою</w:t>
      </w:r>
      <w:r w:rsidR="00904F57">
        <w:rPr>
          <w:rFonts w:ascii="Times New Roman" w:hAnsi="Times New Roman"/>
          <w:color w:val="000000" w:themeColor="text1"/>
          <w:sz w:val="28"/>
          <w:szCs w:val="28"/>
        </w:rPr>
        <w:t xml:space="preserve"> очередь выступило с рядом обещаний, касающихся и дальше расширять военное присутствие страны в Азиатско-</w:t>
      </w:r>
      <w:r w:rsidR="00F55D37">
        <w:rPr>
          <w:rFonts w:ascii="Times New Roman" w:hAnsi="Times New Roman"/>
          <w:color w:val="000000" w:themeColor="text1"/>
          <w:sz w:val="28"/>
          <w:szCs w:val="28"/>
        </w:rPr>
        <w:t>Тихоокеанском</w:t>
      </w:r>
      <w:r w:rsidR="00904F57">
        <w:rPr>
          <w:rFonts w:ascii="Times New Roman" w:hAnsi="Times New Roman"/>
          <w:color w:val="000000" w:themeColor="text1"/>
          <w:sz w:val="28"/>
          <w:szCs w:val="28"/>
        </w:rPr>
        <w:t xml:space="preserve"> регионе, благодаря все увеличивающемуся военному экспорту. </w:t>
      </w:r>
      <w:r w:rsidR="00F55D37">
        <w:rPr>
          <w:rFonts w:ascii="Times New Roman" w:hAnsi="Times New Roman"/>
          <w:color w:val="000000" w:themeColor="text1"/>
          <w:sz w:val="28"/>
          <w:szCs w:val="28"/>
        </w:rPr>
        <w:t>Благодаря</w:t>
      </w:r>
      <w:r w:rsidR="00904F57">
        <w:rPr>
          <w:rFonts w:ascii="Times New Roman" w:hAnsi="Times New Roman"/>
          <w:color w:val="000000" w:themeColor="text1"/>
          <w:sz w:val="28"/>
          <w:szCs w:val="28"/>
        </w:rPr>
        <w:t xml:space="preserve"> этим действия </w:t>
      </w:r>
      <w:r w:rsidR="00F55D37">
        <w:rPr>
          <w:rFonts w:ascii="Times New Roman" w:hAnsi="Times New Roman"/>
          <w:color w:val="000000" w:themeColor="text1"/>
          <w:sz w:val="28"/>
          <w:szCs w:val="28"/>
        </w:rPr>
        <w:t>Японии</w:t>
      </w:r>
      <w:r w:rsidR="00904F57">
        <w:rPr>
          <w:rFonts w:ascii="Times New Roman" w:hAnsi="Times New Roman"/>
          <w:color w:val="000000" w:themeColor="text1"/>
          <w:sz w:val="28"/>
          <w:szCs w:val="28"/>
        </w:rPr>
        <w:t xml:space="preserve"> получила </w:t>
      </w:r>
      <w:r w:rsidR="00F55D37">
        <w:rPr>
          <w:rFonts w:ascii="Times New Roman" w:hAnsi="Times New Roman"/>
          <w:color w:val="000000" w:themeColor="text1"/>
          <w:sz w:val="28"/>
          <w:szCs w:val="28"/>
        </w:rPr>
        <w:t>возможность</w:t>
      </w:r>
      <w:r w:rsidR="00904F57">
        <w:rPr>
          <w:rFonts w:ascii="Times New Roman" w:hAnsi="Times New Roman"/>
          <w:color w:val="000000" w:themeColor="text1"/>
          <w:sz w:val="28"/>
          <w:szCs w:val="28"/>
        </w:rPr>
        <w:t xml:space="preserve"> участвовать в иностранных высокотехнологичных военных </w:t>
      </w:r>
      <w:r w:rsidR="00F55D37">
        <w:rPr>
          <w:rFonts w:ascii="Times New Roman" w:hAnsi="Times New Roman"/>
          <w:color w:val="000000" w:themeColor="text1"/>
          <w:sz w:val="28"/>
          <w:szCs w:val="28"/>
        </w:rPr>
        <w:t>проектах</w:t>
      </w:r>
      <w:r w:rsidR="00904F57">
        <w:rPr>
          <w:rFonts w:ascii="Times New Roman" w:hAnsi="Times New Roman"/>
          <w:color w:val="000000" w:themeColor="text1"/>
          <w:sz w:val="28"/>
          <w:szCs w:val="28"/>
        </w:rPr>
        <w:t xml:space="preserve">, что так же позволит развить и экономику страны, не говоря уже об укреплении обороноспособности. </w:t>
      </w:r>
      <w:r w:rsidR="00F55D37">
        <w:rPr>
          <w:rFonts w:ascii="Times New Roman" w:hAnsi="Times New Roman"/>
          <w:color w:val="000000" w:themeColor="text1"/>
          <w:sz w:val="28"/>
          <w:szCs w:val="28"/>
        </w:rPr>
        <w:t>Как мы видим, все меньше и меньше барьеров и запретов остается в сфере военного дела Японии, развиваясь такими темпами в таком направление Токио в конечном счёте может прийти к выводу, что 9 статья конституции только мешает в деле укрепления национальной безопасности и даже если статью не отменят, а только отредактируют, то в любом случае Япония таким образом станет гораздо более свободной державой в сфере военной модернизации и военных технологий.</w:t>
      </w:r>
    </w:p>
    <w:p w:rsidR="00855168" w:rsidRDefault="00855168" w:rsidP="00782AB7">
      <w:pPr>
        <w:spacing w:after="0" w:line="360" w:lineRule="auto"/>
        <w:ind w:firstLine="709"/>
        <w:jc w:val="both"/>
        <w:rPr>
          <w:rFonts w:ascii="Times New Roman" w:hAnsi="Times New Roman"/>
          <w:b/>
          <w:sz w:val="28"/>
          <w:szCs w:val="28"/>
        </w:rPr>
      </w:pPr>
    </w:p>
    <w:p w:rsidR="00855168" w:rsidRPr="00174269" w:rsidRDefault="00855168" w:rsidP="00782AB7">
      <w:pPr>
        <w:spacing w:after="0" w:line="360" w:lineRule="auto"/>
        <w:ind w:firstLine="709"/>
        <w:jc w:val="both"/>
        <w:rPr>
          <w:rFonts w:ascii="Times New Roman" w:hAnsi="Times New Roman"/>
          <w:b/>
          <w:sz w:val="28"/>
          <w:szCs w:val="28"/>
        </w:rPr>
      </w:pPr>
    </w:p>
    <w:p w:rsidR="000E0CD0" w:rsidRPr="00E7332D" w:rsidRDefault="00AC7997" w:rsidP="00E7332D">
      <w:pPr>
        <w:pStyle w:val="2"/>
        <w:rPr>
          <w:rFonts w:ascii="Times New Roman" w:hAnsi="Times New Roman" w:cs="Times New Roman"/>
          <w:b/>
          <w:color w:val="000000" w:themeColor="text1"/>
          <w:sz w:val="28"/>
          <w:szCs w:val="28"/>
        </w:rPr>
      </w:pPr>
      <w:bookmarkStart w:id="17" w:name="_Toc483379300"/>
      <w:r w:rsidRPr="00E7332D">
        <w:rPr>
          <w:rFonts w:ascii="Times New Roman" w:hAnsi="Times New Roman" w:cs="Times New Roman"/>
          <w:b/>
          <w:color w:val="000000" w:themeColor="text1"/>
          <w:sz w:val="28"/>
          <w:szCs w:val="28"/>
        </w:rPr>
        <w:t>&amp;3</w:t>
      </w:r>
      <w:r w:rsidR="000E0CD0" w:rsidRPr="00E7332D">
        <w:rPr>
          <w:rFonts w:ascii="Times New Roman" w:hAnsi="Times New Roman" w:cs="Times New Roman"/>
          <w:b/>
          <w:color w:val="000000" w:themeColor="text1"/>
          <w:sz w:val="28"/>
          <w:szCs w:val="28"/>
        </w:rPr>
        <w:t>.</w:t>
      </w:r>
      <w:r w:rsidRPr="00E7332D">
        <w:rPr>
          <w:rFonts w:ascii="Times New Roman" w:hAnsi="Times New Roman" w:cs="Times New Roman"/>
          <w:b/>
          <w:color w:val="000000" w:themeColor="text1"/>
          <w:sz w:val="28"/>
          <w:szCs w:val="28"/>
        </w:rPr>
        <w:t xml:space="preserve">2 </w:t>
      </w:r>
      <w:r w:rsidR="000E0CD0" w:rsidRPr="00E7332D">
        <w:rPr>
          <w:rFonts w:ascii="Times New Roman" w:hAnsi="Times New Roman" w:cs="Times New Roman"/>
          <w:b/>
          <w:color w:val="000000" w:themeColor="text1"/>
          <w:sz w:val="28"/>
          <w:szCs w:val="28"/>
        </w:rPr>
        <w:t>Появление «китайской угрозы» благодаря военной модернизации КНР.</w:t>
      </w:r>
      <w:bookmarkEnd w:id="17"/>
    </w:p>
    <w:p w:rsidR="00AC7997" w:rsidRDefault="00AC7997" w:rsidP="00782AB7">
      <w:pPr>
        <w:spacing w:after="0" w:line="360" w:lineRule="auto"/>
        <w:ind w:firstLine="709"/>
        <w:jc w:val="both"/>
        <w:rPr>
          <w:rFonts w:ascii="Times New Roman" w:hAnsi="Times New Roman"/>
          <w:sz w:val="28"/>
          <w:szCs w:val="28"/>
        </w:rPr>
      </w:pPr>
    </w:p>
    <w:p w:rsidR="00984A65" w:rsidRPr="00174269" w:rsidRDefault="00984A65" w:rsidP="00782AB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Военная модернизация Китая, как мы выяснили на основе анализа прошлых </w:t>
      </w:r>
      <w:r w:rsidR="00275AFD">
        <w:rPr>
          <w:rFonts w:ascii="Times New Roman" w:hAnsi="Times New Roman"/>
          <w:sz w:val="28"/>
          <w:szCs w:val="28"/>
        </w:rPr>
        <w:t>глав,</w:t>
      </w:r>
      <w:r>
        <w:rPr>
          <w:rFonts w:ascii="Times New Roman" w:hAnsi="Times New Roman"/>
          <w:sz w:val="28"/>
          <w:szCs w:val="28"/>
        </w:rPr>
        <w:t xml:space="preserve"> влияет не только на внутренне развитие Китая, но и на его отношения с другими странами. Слишком быстрое развитие КНР, а в особенности вооружённых сил Китая вызывает напряжение и </w:t>
      </w:r>
      <w:r w:rsidR="00592A3B">
        <w:rPr>
          <w:rFonts w:ascii="Times New Roman" w:hAnsi="Times New Roman"/>
          <w:sz w:val="28"/>
          <w:szCs w:val="28"/>
        </w:rPr>
        <w:t>беспокойство</w:t>
      </w:r>
      <w:r>
        <w:rPr>
          <w:rFonts w:ascii="Times New Roman" w:hAnsi="Times New Roman"/>
          <w:sz w:val="28"/>
          <w:szCs w:val="28"/>
        </w:rPr>
        <w:t xml:space="preserve">, прежде всего в Азиатско-Тихоокеанском регионе, где последний начал проводить более агрессивную политику по отстаиванию своих интересов, так и в целом в мире. Все это создало проблему </w:t>
      </w:r>
      <w:r w:rsidR="00592A3B">
        <w:rPr>
          <w:rFonts w:ascii="Times New Roman" w:hAnsi="Times New Roman"/>
          <w:sz w:val="28"/>
          <w:szCs w:val="28"/>
        </w:rPr>
        <w:t>рассмотрения</w:t>
      </w:r>
      <w:r>
        <w:rPr>
          <w:rFonts w:ascii="Times New Roman" w:hAnsi="Times New Roman"/>
          <w:sz w:val="28"/>
          <w:szCs w:val="28"/>
        </w:rPr>
        <w:t xml:space="preserve"> Китая как угрозы для национальной безопасности других </w:t>
      </w:r>
      <w:r w:rsidR="00592A3B">
        <w:rPr>
          <w:rFonts w:ascii="Times New Roman" w:hAnsi="Times New Roman"/>
          <w:sz w:val="28"/>
          <w:szCs w:val="28"/>
        </w:rPr>
        <w:t>государств</w:t>
      </w:r>
      <w:r>
        <w:rPr>
          <w:rFonts w:ascii="Times New Roman" w:hAnsi="Times New Roman"/>
          <w:sz w:val="28"/>
          <w:szCs w:val="28"/>
        </w:rPr>
        <w:t xml:space="preserve">, естественно КНР не согласна с </w:t>
      </w:r>
      <w:r w:rsidR="00592A3B">
        <w:rPr>
          <w:rFonts w:ascii="Times New Roman" w:hAnsi="Times New Roman"/>
          <w:sz w:val="28"/>
          <w:szCs w:val="28"/>
        </w:rPr>
        <w:t>данной</w:t>
      </w:r>
      <w:r>
        <w:rPr>
          <w:rFonts w:ascii="Times New Roman" w:hAnsi="Times New Roman"/>
          <w:sz w:val="28"/>
          <w:szCs w:val="28"/>
        </w:rPr>
        <w:t xml:space="preserve"> </w:t>
      </w:r>
      <w:r w:rsidR="00592A3B">
        <w:rPr>
          <w:rFonts w:ascii="Times New Roman" w:hAnsi="Times New Roman"/>
          <w:sz w:val="28"/>
          <w:szCs w:val="28"/>
        </w:rPr>
        <w:t>трактовкой</w:t>
      </w:r>
      <w:r>
        <w:rPr>
          <w:rFonts w:ascii="Times New Roman" w:hAnsi="Times New Roman"/>
          <w:sz w:val="28"/>
          <w:szCs w:val="28"/>
        </w:rPr>
        <w:t xml:space="preserve">, но существуют некоторые факты, </w:t>
      </w:r>
      <w:r w:rsidR="00592A3B">
        <w:rPr>
          <w:rFonts w:ascii="Times New Roman" w:hAnsi="Times New Roman"/>
          <w:sz w:val="28"/>
          <w:szCs w:val="28"/>
        </w:rPr>
        <w:t>коридорные</w:t>
      </w:r>
      <w:r>
        <w:rPr>
          <w:rFonts w:ascii="Times New Roman" w:hAnsi="Times New Roman"/>
          <w:sz w:val="28"/>
          <w:szCs w:val="28"/>
        </w:rPr>
        <w:t xml:space="preserve"> </w:t>
      </w:r>
      <w:r w:rsidR="00592A3B">
        <w:rPr>
          <w:rFonts w:ascii="Times New Roman" w:hAnsi="Times New Roman"/>
          <w:sz w:val="28"/>
          <w:szCs w:val="28"/>
        </w:rPr>
        <w:t>позволяют</w:t>
      </w:r>
      <w:r>
        <w:rPr>
          <w:rFonts w:ascii="Times New Roman" w:hAnsi="Times New Roman"/>
          <w:sz w:val="28"/>
          <w:szCs w:val="28"/>
        </w:rPr>
        <w:t xml:space="preserve"> </w:t>
      </w:r>
      <w:r w:rsidR="00592A3B">
        <w:rPr>
          <w:rFonts w:ascii="Times New Roman" w:hAnsi="Times New Roman"/>
          <w:sz w:val="28"/>
          <w:szCs w:val="28"/>
        </w:rPr>
        <w:t>другим</w:t>
      </w:r>
      <w:r>
        <w:rPr>
          <w:rFonts w:ascii="Times New Roman" w:hAnsi="Times New Roman"/>
          <w:sz w:val="28"/>
          <w:szCs w:val="28"/>
        </w:rPr>
        <w:t xml:space="preserve"> </w:t>
      </w:r>
      <w:r w:rsidR="00592A3B">
        <w:rPr>
          <w:rFonts w:ascii="Times New Roman" w:hAnsi="Times New Roman"/>
          <w:sz w:val="28"/>
          <w:szCs w:val="28"/>
        </w:rPr>
        <w:t>странам</w:t>
      </w:r>
      <w:r>
        <w:rPr>
          <w:rFonts w:ascii="Times New Roman" w:hAnsi="Times New Roman"/>
          <w:sz w:val="28"/>
          <w:szCs w:val="28"/>
        </w:rPr>
        <w:t xml:space="preserve">, в частности </w:t>
      </w:r>
      <w:r w:rsidR="00592A3B">
        <w:rPr>
          <w:rFonts w:ascii="Times New Roman" w:hAnsi="Times New Roman"/>
          <w:sz w:val="28"/>
          <w:szCs w:val="28"/>
        </w:rPr>
        <w:t>Японии</w:t>
      </w:r>
      <w:r>
        <w:rPr>
          <w:rFonts w:ascii="Times New Roman" w:hAnsi="Times New Roman"/>
          <w:sz w:val="28"/>
          <w:szCs w:val="28"/>
        </w:rPr>
        <w:t xml:space="preserve">, как </w:t>
      </w:r>
      <w:r w:rsidR="00592A3B">
        <w:rPr>
          <w:rFonts w:ascii="Times New Roman" w:hAnsi="Times New Roman"/>
          <w:sz w:val="28"/>
          <w:szCs w:val="28"/>
        </w:rPr>
        <w:t>главному</w:t>
      </w:r>
      <w:r>
        <w:rPr>
          <w:rFonts w:ascii="Times New Roman" w:hAnsi="Times New Roman"/>
          <w:sz w:val="28"/>
          <w:szCs w:val="28"/>
        </w:rPr>
        <w:t xml:space="preserve"> </w:t>
      </w:r>
      <w:r w:rsidR="00592A3B">
        <w:rPr>
          <w:rFonts w:ascii="Times New Roman" w:hAnsi="Times New Roman"/>
          <w:sz w:val="28"/>
          <w:szCs w:val="28"/>
        </w:rPr>
        <w:t>конкуренту</w:t>
      </w:r>
      <w:r>
        <w:rPr>
          <w:rFonts w:ascii="Times New Roman" w:hAnsi="Times New Roman"/>
          <w:sz w:val="28"/>
          <w:szCs w:val="28"/>
        </w:rPr>
        <w:t xml:space="preserve"> </w:t>
      </w:r>
      <w:r w:rsidR="00592A3B">
        <w:rPr>
          <w:rFonts w:ascii="Times New Roman" w:hAnsi="Times New Roman"/>
          <w:sz w:val="28"/>
          <w:szCs w:val="28"/>
        </w:rPr>
        <w:t>Китая</w:t>
      </w:r>
      <w:r>
        <w:rPr>
          <w:rFonts w:ascii="Times New Roman" w:hAnsi="Times New Roman"/>
          <w:sz w:val="28"/>
          <w:szCs w:val="28"/>
        </w:rPr>
        <w:t xml:space="preserve"> в Тихоокеанском регионе, </w:t>
      </w:r>
      <w:r w:rsidR="00592A3B">
        <w:rPr>
          <w:rFonts w:ascii="Times New Roman" w:hAnsi="Times New Roman"/>
          <w:sz w:val="28"/>
          <w:szCs w:val="28"/>
        </w:rPr>
        <w:t>заявлять,</w:t>
      </w:r>
      <w:r>
        <w:rPr>
          <w:rFonts w:ascii="Times New Roman" w:hAnsi="Times New Roman"/>
          <w:sz w:val="28"/>
          <w:szCs w:val="28"/>
        </w:rPr>
        <w:t xml:space="preserve"> что Китая является потенциальной угрозой.</w:t>
      </w:r>
    </w:p>
    <w:p w:rsidR="00A22911" w:rsidRPr="00174269" w:rsidRDefault="00263457"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lastRenderedPageBreak/>
        <w:t>Об</w:t>
      </w:r>
      <w:r w:rsidR="000E0CD0" w:rsidRPr="00174269">
        <w:rPr>
          <w:rFonts w:ascii="Times New Roman" w:hAnsi="Times New Roman"/>
          <w:sz w:val="28"/>
          <w:szCs w:val="28"/>
        </w:rPr>
        <w:t>вин</w:t>
      </w:r>
      <w:r w:rsidR="00C14768">
        <w:rPr>
          <w:rFonts w:ascii="Times New Roman" w:hAnsi="Times New Roman"/>
          <w:sz w:val="28"/>
          <w:szCs w:val="28"/>
        </w:rPr>
        <w:t xml:space="preserve">ения в адрес Китая, как отмечает китайский исследователь Вай Хайдун можно свести </w:t>
      </w:r>
      <w:r w:rsidR="000E0CD0" w:rsidRPr="00174269">
        <w:rPr>
          <w:rFonts w:ascii="Times New Roman" w:hAnsi="Times New Roman"/>
          <w:sz w:val="28"/>
          <w:szCs w:val="28"/>
        </w:rPr>
        <w:t>к нескольким главным пунктам</w:t>
      </w:r>
      <w:r w:rsidR="00A22911" w:rsidRPr="00174269">
        <w:rPr>
          <w:rStyle w:val="a5"/>
          <w:rFonts w:ascii="Times New Roman" w:hAnsi="Times New Roman"/>
          <w:sz w:val="28"/>
          <w:szCs w:val="28"/>
        </w:rPr>
        <w:footnoteReference w:id="38"/>
      </w:r>
      <w:r w:rsidR="000E0CD0" w:rsidRPr="00174269">
        <w:rPr>
          <w:rFonts w:ascii="Times New Roman" w:hAnsi="Times New Roman"/>
          <w:sz w:val="28"/>
          <w:szCs w:val="28"/>
        </w:rPr>
        <w:t>:</w:t>
      </w:r>
    </w:p>
    <w:p w:rsidR="00A22911" w:rsidRPr="00174269" w:rsidRDefault="000E0CD0"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 1. После сокращения численности американски</w:t>
      </w:r>
      <w:r w:rsidR="00263457" w:rsidRPr="00174269">
        <w:rPr>
          <w:rFonts w:ascii="Times New Roman" w:hAnsi="Times New Roman"/>
          <w:sz w:val="28"/>
          <w:szCs w:val="28"/>
        </w:rPr>
        <w:t>х и российских войск в Азиатско-</w:t>
      </w:r>
      <w:r w:rsidRPr="00174269">
        <w:rPr>
          <w:rFonts w:ascii="Times New Roman" w:hAnsi="Times New Roman"/>
          <w:sz w:val="28"/>
          <w:szCs w:val="28"/>
        </w:rPr>
        <w:t>Тихоокеанском регионе Китай стремится заполнить о</w:t>
      </w:r>
      <w:r w:rsidR="00263457" w:rsidRPr="00174269">
        <w:rPr>
          <w:rFonts w:ascii="Times New Roman" w:hAnsi="Times New Roman"/>
          <w:sz w:val="28"/>
          <w:szCs w:val="28"/>
        </w:rPr>
        <w:t>бразовавшийся вакуум силы и за</w:t>
      </w:r>
      <w:r w:rsidRPr="00174269">
        <w:rPr>
          <w:rFonts w:ascii="Times New Roman" w:hAnsi="Times New Roman"/>
          <w:sz w:val="28"/>
          <w:szCs w:val="28"/>
        </w:rPr>
        <w:t>нять в нем доминирующее положение.</w:t>
      </w:r>
    </w:p>
    <w:p w:rsidR="00A22911" w:rsidRPr="00174269" w:rsidRDefault="000E0CD0"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 2. Китай планирует стать военной и экономической сверхдержавой в регионе.</w:t>
      </w:r>
    </w:p>
    <w:p w:rsidR="00A22911" w:rsidRPr="00174269" w:rsidRDefault="000E0CD0"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 3. Закупая современные в</w:t>
      </w:r>
      <w:r w:rsidR="00592A3B">
        <w:rPr>
          <w:rFonts w:ascii="Times New Roman" w:hAnsi="Times New Roman"/>
          <w:sz w:val="28"/>
          <w:szCs w:val="28"/>
        </w:rPr>
        <w:t xml:space="preserve">иды оружия, прежде всего </w:t>
      </w:r>
      <w:r w:rsidR="00263457" w:rsidRPr="00174269">
        <w:rPr>
          <w:rFonts w:ascii="Times New Roman" w:hAnsi="Times New Roman"/>
          <w:sz w:val="28"/>
          <w:szCs w:val="28"/>
        </w:rPr>
        <w:t>в целях модерни</w:t>
      </w:r>
      <w:r w:rsidRPr="00174269">
        <w:rPr>
          <w:rFonts w:ascii="Times New Roman" w:hAnsi="Times New Roman"/>
          <w:sz w:val="28"/>
          <w:szCs w:val="28"/>
        </w:rPr>
        <w:t>зации военно-морских и военно-воздушных сил, Китай тем самым берет на себя ответственность за развертывание гонки вооружений в регионе.</w:t>
      </w:r>
    </w:p>
    <w:p w:rsidR="00A22911" w:rsidRDefault="000E0CD0" w:rsidP="00782AB7">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 4. На протяжении последних двух десятилетий, т.е. начиная с 90-х годов, Китай резко увеличил военные расходы, причем эти расходы продолжают постоянно расти. </w:t>
      </w:r>
    </w:p>
    <w:p w:rsidR="0020118F" w:rsidRDefault="0020118F" w:rsidP="00782AB7">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уже было доказано ранее, темпы </w:t>
      </w:r>
      <w:r w:rsidR="008F40EF">
        <w:rPr>
          <w:rFonts w:ascii="Times New Roman" w:hAnsi="Times New Roman"/>
          <w:sz w:val="28"/>
          <w:szCs w:val="28"/>
        </w:rPr>
        <w:t>развитии</w:t>
      </w:r>
      <w:r>
        <w:rPr>
          <w:rFonts w:ascii="Times New Roman" w:hAnsi="Times New Roman"/>
          <w:sz w:val="28"/>
          <w:szCs w:val="28"/>
        </w:rPr>
        <w:t xml:space="preserve"> Китая, если они </w:t>
      </w:r>
      <w:r w:rsidR="008F40EF">
        <w:rPr>
          <w:rFonts w:ascii="Times New Roman" w:hAnsi="Times New Roman"/>
          <w:sz w:val="28"/>
          <w:szCs w:val="28"/>
        </w:rPr>
        <w:t>останутся</w:t>
      </w:r>
      <w:r>
        <w:rPr>
          <w:rFonts w:ascii="Times New Roman" w:hAnsi="Times New Roman"/>
          <w:sz w:val="28"/>
          <w:szCs w:val="28"/>
        </w:rPr>
        <w:t xml:space="preserve"> неизменными, позволят ему захватить лидирующую позицию в регионе. Данное развитие событий не устраивает многие страны, в том числе Японию и США, ко</w:t>
      </w:r>
      <w:r w:rsidR="008F40EF">
        <w:rPr>
          <w:rFonts w:ascii="Times New Roman" w:hAnsi="Times New Roman"/>
          <w:sz w:val="28"/>
          <w:szCs w:val="28"/>
        </w:rPr>
        <w:t xml:space="preserve">торые вносят АТР в сферу своих прямых интересов. Поэтому именно им в первую очередь выгодно распространение концепции о китайской угрозе, которая поможет более эффективно проводить политику сдерживания Китая. </w:t>
      </w:r>
    </w:p>
    <w:p w:rsidR="008F40EF" w:rsidRDefault="008F40EF" w:rsidP="00782AB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Пекин же прекрасно понимает мотивы акторов, играющих на данный момент самые важные роли в АТР и их стремление дестабилизировать ситуацию в КНР. Согласно одной из своих концепций внешней политики Китай не идет на прямое столкновение, поэтому в главным средством борьбы является «мягкая сила». К примеру, публицистика, в которой продвигается идея заговора против Китая и дестабилизации отношений между КНР и странами АСЕАН. Так же стоит отметить, что Китай всегда старается </w:t>
      </w:r>
      <w:r>
        <w:rPr>
          <w:rFonts w:ascii="Times New Roman" w:hAnsi="Times New Roman"/>
          <w:sz w:val="28"/>
          <w:szCs w:val="28"/>
        </w:rPr>
        <w:lastRenderedPageBreak/>
        <w:t>реагировать на любые официальные заявления, касательно военной угрозы с его стороны, конечно же китайская реакция всегда резко негативна.</w:t>
      </w:r>
    </w:p>
    <w:p w:rsidR="008F40EF" w:rsidRDefault="008F40EF" w:rsidP="00782AB7">
      <w:pPr>
        <w:spacing w:after="0" w:line="360" w:lineRule="auto"/>
        <w:ind w:firstLine="709"/>
        <w:jc w:val="both"/>
        <w:rPr>
          <w:rFonts w:ascii="Times New Roman" w:hAnsi="Times New Roman"/>
          <w:sz w:val="28"/>
          <w:szCs w:val="28"/>
        </w:rPr>
      </w:pPr>
      <w:r>
        <w:rPr>
          <w:rFonts w:ascii="Times New Roman" w:hAnsi="Times New Roman"/>
          <w:sz w:val="28"/>
          <w:szCs w:val="28"/>
        </w:rPr>
        <w:t>Китай не отрицает того, что основной целью модернизации страны является создание сильного государства, способного на равных конкурировать со всеми мировыми державами. При этом китайская сторона приводит ряд своих аргументов по поводу отсутствия какой-</w:t>
      </w:r>
      <w:r w:rsidR="009626F8">
        <w:rPr>
          <w:rFonts w:ascii="Times New Roman" w:hAnsi="Times New Roman"/>
          <w:sz w:val="28"/>
          <w:szCs w:val="28"/>
        </w:rPr>
        <w:t>либо угрозы с их стороны, основанных прежде всего на том, что Китай сам защищается от угрозы со стороны Японии, тем самым вынужден наращивать объемы вооружений. Доказательством этого, по мнению китайской стороны, является общая характеристика внешней политики Японии по отношению к Китаю на протяжении нескольких веков, которая безусловна была более чем враждебна. В итоге, как мы видим, по большему счету Китай старается исходит от доказательств от обратного, что угрозу представляют те, кто говорит о Китае как об угрозе.</w:t>
      </w:r>
      <w:r w:rsidR="000A515D">
        <w:rPr>
          <w:rFonts w:ascii="Times New Roman" w:hAnsi="Times New Roman"/>
          <w:sz w:val="28"/>
          <w:szCs w:val="28"/>
        </w:rPr>
        <w:t xml:space="preserve"> </w:t>
      </w:r>
    </w:p>
    <w:p w:rsidR="000A515D" w:rsidRDefault="000A515D" w:rsidP="00782AB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Отдельным фактором следует отметить существующие территориальные конфликты, в которых участвует Китай. Именно они служат для него доказательством того, что политика усиленной военной модернизации и закупок вооружения жизненно необходима для страны</w:t>
      </w:r>
      <w:r w:rsidR="005E6203">
        <w:rPr>
          <w:rFonts w:ascii="Times New Roman" w:hAnsi="Times New Roman"/>
          <w:sz w:val="28"/>
          <w:szCs w:val="28"/>
        </w:rPr>
        <w:t>. Таким образом создается ситуация, в которой наращивание вооружений с одной стороны вызывает такой же процесс с другой. В такой атмосфере простая идея о потенциальной угрозе и создает данную угрозу, причем для всех участников данного идейного противостояния.</w:t>
      </w:r>
    </w:p>
    <w:p w:rsidR="009626F8" w:rsidRPr="009626F8" w:rsidRDefault="009626F8" w:rsidP="009626F8">
      <w:pPr>
        <w:spacing w:after="0" w:line="360" w:lineRule="auto"/>
        <w:ind w:firstLine="709"/>
        <w:jc w:val="both"/>
        <w:rPr>
          <w:rFonts w:ascii="Times New Roman" w:hAnsi="Times New Roman"/>
          <w:sz w:val="28"/>
          <w:szCs w:val="28"/>
        </w:rPr>
      </w:pPr>
      <w:r>
        <w:rPr>
          <w:rFonts w:ascii="Times New Roman" w:hAnsi="Times New Roman"/>
          <w:sz w:val="28"/>
          <w:szCs w:val="28"/>
        </w:rPr>
        <w:t xml:space="preserve">Япония же в данном вопросе акцентирует свое внимание в первую очередь на военной сфере. </w:t>
      </w:r>
      <w:r w:rsidRPr="009626F8">
        <w:rPr>
          <w:rFonts w:ascii="Times New Roman" w:hAnsi="Times New Roman"/>
          <w:sz w:val="28"/>
          <w:szCs w:val="28"/>
        </w:rPr>
        <w:t xml:space="preserve">Так, например, </w:t>
      </w:r>
      <w:r>
        <w:rPr>
          <w:rFonts w:ascii="Times New Roman" w:hAnsi="Times New Roman"/>
          <w:sz w:val="28"/>
          <w:szCs w:val="28"/>
        </w:rPr>
        <w:t>уже</w:t>
      </w:r>
      <w:r w:rsidRPr="009626F8">
        <w:rPr>
          <w:rFonts w:ascii="Times New Roman" w:hAnsi="Times New Roman"/>
          <w:sz w:val="28"/>
          <w:szCs w:val="28"/>
        </w:rPr>
        <w:t xml:space="preserve"> в 1996 году в Белой книге по обороне Японии отмечалось, что</w:t>
      </w:r>
      <w:r>
        <w:rPr>
          <w:rFonts w:ascii="Times New Roman" w:hAnsi="Times New Roman"/>
          <w:sz w:val="28"/>
          <w:szCs w:val="28"/>
        </w:rPr>
        <w:t xml:space="preserve"> военная модернизация создает</w:t>
      </w:r>
      <w:r w:rsidRPr="009626F8">
        <w:rPr>
          <w:rFonts w:ascii="Times New Roman" w:hAnsi="Times New Roman"/>
          <w:sz w:val="28"/>
          <w:szCs w:val="28"/>
        </w:rPr>
        <w:t xml:space="preserve"> </w:t>
      </w:r>
      <w:r>
        <w:rPr>
          <w:rFonts w:ascii="Times New Roman" w:hAnsi="Times New Roman"/>
          <w:sz w:val="28"/>
          <w:szCs w:val="28"/>
        </w:rPr>
        <w:t>конфликтогенную обстановку в регионе</w:t>
      </w:r>
      <w:r w:rsidRPr="009626F8">
        <w:rPr>
          <w:rFonts w:ascii="Times New Roman" w:hAnsi="Times New Roman"/>
          <w:sz w:val="28"/>
          <w:szCs w:val="28"/>
        </w:rPr>
        <w:t>.</w:t>
      </w:r>
      <w:r w:rsidR="000A515D">
        <w:rPr>
          <w:rFonts w:ascii="Times New Roman" w:hAnsi="Times New Roman"/>
          <w:sz w:val="28"/>
          <w:szCs w:val="28"/>
        </w:rPr>
        <w:t xml:space="preserve"> Так же серьезным доказательством, по мнению японской стороны, является рост военных расходов Китая. О нем уже говорилось ранее и стоит отметить, что данное обвинение основано на реальных фактах. По моему мнению, вопрос о военных расходах Китая не дает исчезнуть идее о существовании китайской угрозы, так же в Азиатско-</w:t>
      </w:r>
      <w:r w:rsidR="000A515D">
        <w:rPr>
          <w:rFonts w:ascii="Times New Roman" w:hAnsi="Times New Roman"/>
          <w:sz w:val="28"/>
          <w:szCs w:val="28"/>
        </w:rPr>
        <w:lastRenderedPageBreak/>
        <w:t xml:space="preserve">Тихоокеанском регионе находится не малое количество стран, которым выгодно сдерживание темпов развития военной отрасли Китая. </w:t>
      </w:r>
    </w:p>
    <w:p w:rsidR="008A5592" w:rsidRDefault="005E6203" w:rsidP="00782AB7">
      <w:pPr>
        <w:adjustRightInd w:val="0"/>
        <w:snapToGri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Именно поэтому и происходит данный </w:t>
      </w:r>
      <w:r w:rsidR="004B00B2">
        <w:rPr>
          <w:rFonts w:ascii="Times New Roman" w:hAnsi="Times New Roman"/>
          <w:sz w:val="28"/>
          <w:szCs w:val="28"/>
        </w:rPr>
        <w:t>процесс, который в своей работе</w:t>
      </w:r>
      <w:r w:rsidR="004B00B2" w:rsidRPr="00174269">
        <w:rPr>
          <w:rStyle w:val="a5"/>
          <w:rFonts w:ascii="Times New Roman" w:hAnsi="Times New Roman"/>
          <w:sz w:val="28"/>
          <w:szCs w:val="28"/>
        </w:rPr>
        <w:footnoteReference w:id="39"/>
      </w:r>
      <w:r w:rsidR="004B00B2">
        <w:rPr>
          <w:rFonts w:ascii="Times New Roman" w:hAnsi="Times New Roman"/>
          <w:sz w:val="28"/>
          <w:szCs w:val="28"/>
        </w:rPr>
        <w:t xml:space="preserve"> исследовал Афонин Б.М. Им были сделаны выводы, что как</w:t>
      </w:r>
      <w:r w:rsidR="00CC1E74" w:rsidRPr="00174269">
        <w:rPr>
          <w:rFonts w:ascii="Times New Roman" w:hAnsi="Times New Roman"/>
          <w:sz w:val="28"/>
          <w:szCs w:val="28"/>
        </w:rPr>
        <w:t xml:space="preserve"> </w:t>
      </w:r>
      <w:r w:rsidR="004B00B2">
        <w:rPr>
          <w:rFonts w:ascii="Times New Roman" w:hAnsi="Times New Roman"/>
          <w:sz w:val="28"/>
          <w:szCs w:val="28"/>
        </w:rPr>
        <w:t>Япония, так уже и США</w:t>
      </w:r>
      <w:r w:rsidR="00CC1E74" w:rsidRPr="00174269">
        <w:rPr>
          <w:rFonts w:ascii="Times New Roman" w:hAnsi="Times New Roman"/>
          <w:sz w:val="28"/>
          <w:szCs w:val="28"/>
        </w:rPr>
        <w:t xml:space="preserve"> </w:t>
      </w:r>
      <w:r w:rsidR="004B00B2">
        <w:rPr>
          <w:rFonts w:ascii="Times New Roman" w:hAnsi="Times New Roman"/>
          <w:sz w:val="28"/>
          <w:szCs w:val="28"/>
        </w:rPr>
        <w:t>видят в усилении китайской мощи</w:t>
      </w:r>
      <w:r w:rsidR="00CC1E74" w:rsidRPr="00174269">
        <w:rPr>
          <w:rFonts w:ascii="Times New Roman" w:hAnsi="Times New Roman"/>
          <w:sz w:val="28"/>
          <w:szCs w:val="28"/>
        </w:rPr>
        <w:t xml:space="preserve"> </w:t>
      </w:r>
      <w:r w:rsidR="004B00B2">
        <w:rPr>
          <w:rFonts w:ascii="Times New Roman" w:hAnsi="Times New Roman"/>
          <w:sz w:val="28"/>
          <w:szCs w:val="28"/>
        </w:rPr>
        <w:t xml:space="preserve">вероятную </w:t>
      </w:r>
      <w:r w:rsidR="00CC1E74" w:rsidRPr="00174269">
        <w:rPr>
          <w:rFonts w:ascii="Times New Roman" w:hAnsi="Times New Roman"/>
          <w:sz w:val="28"/>
          <w:szCs w:val="28"/>
        </w:rPr>
        <w:t>угрозу</w:t>
      </w:r>
      <w:r w:rsidR="004B00B2">
        <w:rPr>
          <w:rFonts w:ascii="Times New Roman" w:hAnsi="Times New Roman"/>
          <w:sz w:val="28"/>
          <w:szCs w:val="28"/>
        </w:rPr>
        <w:t>, которая нарушает их</w:t>
      </w:r>
      <w:r w:rsidR="00CC1E74" w:rsidRPr="00174269">
        <w:rPr>
          <w:rFonts w:ascii="Times New Roman" w:hAnsi="Times New Roman"/>
          <w:sz w:val="28"/>
          <w:szCs w:val="28"/>
        </w:rPr>
        <w:t xml:space="preserve"> национ</w:t>
      </w:r>
      <w:r w:rsidR="004B00B2">
        <w:rPr>
          <w:rFonts w:ascii="Times New Roman" w:hAnsi="Times New Roman"/>
          <w:sz w:val="28"/>
          <w:szCs w:val="28"/>
        </w:rPr>
        <w:t>альные интересы</w:t>
      </w:r>
      <w:r w:rsidR="00CC1E74" w:rsidRPr="00174269">
        <w:rPr>
          <w:rFonts w:ascii="Times New Roman" w:hAnsi="Times New Roman"/>
          <w:sz w:val="28"/>
          <w:szCs w:val="28"/>
        </w:rPr>
        <w:t xml:space="preserve">. </w:t>
      </w:r>
      <w:r w:rsidR="004B00B2">
        <w:rPr>
          <w:rFonts w:ascii="Times New Roman" w:hAnsi="Times New Roman"/>
          <w:sz w:val="28"/>
          <w:szCs w:val="28"/>
        </w:rPr>
        <w:t xml:space="preserve">На мой взгляд основная суть данных опасений заключается в возможных вариантах развития событий в Азиатско-Тихоокеанском регионе, ведь если Китай сохранит темпы военной модернизации, то уже к следующему десятилетию вооруженные силы Китая смогут эффективно противостоять не только армиям стран данного региона, но и американскому контингенту. </w:t>
      </w:r>
    </w:p>
    <w:p w:rsidR="00CC1E74" w:rsidRPr="00174269" w:rsidRDefault="009C4FCE" w:rsidP="00782AB7">
      <w:pPr>
        <w:adjustRightInd w:val="0"/>
        <w:snapToGri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Так же м</w:t>
      </w:r>
      <w:r w:rsidR="00CC1E74" w:rsidRPr="00174269">
        <w:rPr>
          <w:rFonts w:ascii="Times New Roman" w:hAnsi="Times New Roman"/>
          <w:sz w:val="28"/>
          <w:szCs w:val="28"/>
        </w:rPr>
        <w:t>ежду китайцами и японцами нет достаточного</w:t>
      </w:r>
      <w:r w:rsidR="008A5592">
        <w:rPr>
          <w:rFonts w:ascii="Times New Roman" w:hAnsi="Times New Roman"/>
          <w:sz w:val="28"/>
          <w:szCs w:val="28"/>
        </w:rPr>
        <w:t xml:space="preserve"> уровня доверия и взаи</w:t>
      </w:r>
      <w:r w:rsidR="008A5592">
        <w:rPr>
          <w:rFonts w:ascii="Times New Roman" w:hAnsi="Times New Roman"/>
          <w:sz w:val="28"/>
          <w:szCs w:val="28"/>
        </w:rPr>
        <w:softHyphen/>
        <w:t>мопонимания. Причин</w:t>
      </w:r>
      <w:r w:rsidR="0020118F">
        <w:rPr>
          <w:rFonts w:ascii="Times New Roman" w:hAnsi="Times New Roman"/>
          <w:sz w:val="28"/>
          <w:szCs w:val="28"/>
        </w:rPr>
        <w:t>ой</w:t>
      </w:r>
      <w:r w:rsidR="008A5592">
        <w:rPr>
          <w:rFonts w:ascii="Times New Roman" w:hAnsi="Times New Roman"/>
          <w:sz w:val="28"/>
          <w:szCs w:val="28"/>
        </w:rPr>
        <w:t xml:space="preserve"> этого в первую </w:t>
      </w:r>
      <w:r w:rsidR="0020118F">
        <w:rPr>
          <w:rFonts w:ascii="Times New Roman" w:hAnsi="Times New Roman"/>
          <w:sz w:val="28"/>
          <w:szCs w:val="28"/>
        </w:rPr>
        <w:t>очередь является</w:t>
      </w:r>
      <w:r w:rsidR="008A5592">
        <w:rPr>
          <w:rFonts w:ascii="Times New Roman" w:hAnsi="Times New Roman"/>
          <w:sz w:val="28"/>
          <w:szCs w:val="28"/>
        </w:rPr>
        <w:t xml:space="preserve"> ментальность населения Китая и Японии, граждане обеих стран подвержены идеям национального </w:t>
      </w:r>
      <w:r w:rsidR="0020118F">
        <w:rPr>
          <w:rFonts w:ascii="Times New Roman" w:hAnsi="Times New Roman"/>
          <w:sz w:val="28"/>
          <w:szCs w:val="28"/>
        </w:rPr>
        <w:t>консерватизма</w:t>
      </w:r>
      <w:r w:rsidR="008A5592">
        <w:rPr>
          <w:rFonts w:ascii="Times New Roman" w:hAnsi="Times New Roman"/>
          <w:sz w:val="28"/>
          <w:szCs w:val="28"/>
        </w:rPr>
        <w:t>, нередко перерастающего в яркий национализм</w:t>
      </w:r>
      <w:r w:rsidR="0020118F">
        <w:rPr>
          <w:rFonts w:ascii="Times New Roman" w:hAnsi="Times New Roman"/>
          <w:sz w:val="28"/>
          <w:szCs w:val="28"/>
        </w:rPr>
        <w:t>. Так же важным является исторический процесс, в котором данные страны были по большей части врагами и исторические факты в итоге делают очень сложным процесс диалога.</w:t>
      </w:r>
      <w:r w:rsidR="00CC1E74" w:rsidRPr="00174269">
        <w:rPr>
          <w:rFonts w:ascii="Times New Roman" w:hAnsi="Times New Roman"/>
          <w:sz w:val="28"/>
          <w:szCs w:val="28"/>
        </w:rPr>
        <w:t xml:space="preserve"> </w:t>
      </w:r>
      <w:r w:rsidR="0020118F">
        <w:rPr>
          <w:rFonts w:ascii="Times New Roman" w:hAnsi="Times New Roman"/>
          <w:sz w:val="28"/>
          <w:szCs w:val="28"/>
        </w:rPr>
        <w:t xml:space="preserve">Поэтому неудивительно, что между двумя </w:t>
      </w:r>
      <w:r w:rsidR="009626F8">
        <w:rPr>
          <w:rFonts w:ascii="Times New Roman" w:hAnsi="Times New Roman"/>
          <w:sz w:val="28"/>
          <w:szCs w:val="28"/>
        </w:rPr>
        <w:t>странами</w:t>
      </w:r>
      <w:r w:rsidR="0020118F">
        <w:rPr>
          <w:rFonts w:ascii="Times New Roman" w:hAnsi="Times New Roman"/>
          <w:sz w:val="28"/>
          <w:szCs w:val="28"/>
        </w:rPr>
        <w:t xml:space="preserve"> вспыхивают конфликты,</w:t>
      </w:r>
      <w:r w:rsidR="00CC1E74" w:rsidRPr="00174269">
        <w:rPr>
          <w:rFonts w:ascii="Times New Roman" w:hAnsi="Times New Roman"/>
          <w:sz w:val="28"/>
          <w:szCs w:val="28"/>
        </w:rPr>
        <w:t xml:space="preserve"> в основе которых лежат коренные интересы обеих сторон</w:t>
      </w:r>
      <w:r w:rsidR="0020118F">
        <w:rPr>
          <w:rFonts w:ascii="Times New Roman" w:hAnsi="Times New Roman"/>
          <w:sz w:val="28"/>
          <w:szCs w:val="28"/>
        </w:rPr>
        <w:t xml:space="preserve">. Самый значимый, </w:t>
      </w:r>
      <w:r w:rsidR="00CC1E74" w:rsidRPr="00174269">
        <w:rPr>
          <w:rFonts w:ascii="Times New Roman" w:hAnsi="Times New Roman"/>
          <w:sz w:val="28"/>
          <w:szCs w:val="28"/>
        </w:rPr>
        <w:t xml:space="preserve">к примеру, </w:t>
      </w:r>
      <w:r w:rsidR="0020118F">
        <w:rPr>
          <w:rFonts w:ascii="Times New Roman" w:hAnsi="Times New Roman"/>
          <w:sz w:val="28"/>
          <w:szCs w:val="28"/>
        </w:rPr>
        <w:t>конфликт о</w:t>
      </w:r>
      <w:r w:rsidR="00CC1E74" w:rsidRPr="00174269">
        <w:rPr>
          <w:rFonts w:ascii="Times New Roman" w:hAnsi="Times New Roman"/>
          <w:sz w:val="28"/>
          <w:szCs w:val="28"/>
        </w:rPr>
        <w:t xml:space="preserve"> подход</w:t>
      </w:r>
      <w:r w:rsidR="0020118F">
        <w:rPr>
          <w:rFonts w:ascii="Times New Roman" w:hAnsi="Times New Roman"/>
          <w:sz w:val="28"/>
          <w:szCs w:val="28"/>
        </w:rPr>
        <w:t>ах</w:t>
      </w:r>
      <w:r w:rsidR="00CC1E74" w:rsidRPr="00174269">
        <w:rPr>
          <w:rFonts w:ascii="Times New Roman" w:hAnsi="Times New Roman"/>
          <w:sz w:val="28"/>
          <w:szCs w:val="28"/>
        </w:rPr>
        <w:t xml:space="preserve"> к демаркации границы в Восточно-Китайском море и </w:t>
      </w:r>
      <w:r w:rsidR="0020118F">
        <w:rPr>
          <w:rFonts w:ascii="Times New Roman" w:hAnsi="Times New Roman"/>
          <w:sz w:val="28"/>
          <w:szCs w:val="28"/>
        </w:rPr>
        <w:t>спор</w:t>
      </w:r>
      <w:r w:rsidR="00CC1E74" w:rsidRPr="00174269">
        <w:rPr>
          <w:rFonts w:ascii="Times New Roman" w:hAnsi="Times New Roman"/>
          <w:sz w:val="28"/>
          <w:szCs w:val="28"/>
        </w:rPr>
        <w:t xml:space="preserve"> о принадлежности островов Сенкаку</w:t>
      </w:r>
      <w:r w:rsidR="008A5592">
        <w:rPr>
          <w:rFonts w:ascii="Times New Roman" w:hAnsi="Times New Roman"/>
          <w:sz w:val="28"/>
          <w:szCs w:val="28"/>
        </w:rPr>
        <w:t xml:space="preserve"> (Дяоюйдао)</w:t>
      </w:r>
      <w:r w:rsidR="00CC1E74" w:rsidRPr="00174269">
        <w:rPr>
          <w:rFonts w:ascii="Times New Roman" w:hAnsi="Times New Roman"/>
          <w:sz w:val="28"/>
          <w:szCs w:val="28"/>
        </w:rPr>
        <w:t xml:space="preserve">. </w:t>
      </w:r>
    </w:p>
    <w:p w:rsidR="00CC1E74" w:rsidRPr="00174269" w:rsidRDefault="00CC1E74" w:rsidP="00782AB7">
      <w:pPr>
        <w:spacing w:after="0" w:line="360" w:lineRule="auto"/>
        <w:ind w:firstLine="709"/>
        <w:jc w:val="both"/>
        <w:rPr>
          <w:rFonts w:ascii="Times New Roman" w:hAnsi="Times New Roman"/>
          <w:color w:val="000000" w:themeColor="text1"/>
          <w:sz w:val="28"/>
          <w:szCs w:val="28"/>
        </w:rPr>
      </w:pPr>
      <w:r w:rsidRPr="00174269">
        <w:rPr>
          <w:rFonts w:ascii="Times New Roman" w:hAnsi="Times New Roman"/>
          <w:sz w:val="28"/>
          <w:szCs w:val="28"/>
        </w:rPr>
        <w:t xml:space="preserve">Так же </w:t>
      </w:r>
      <w:r w:rsidRPr="00174269">
        <w:rPr>
          <w:rFonts w:ascii="Times New Roman" w:hAnsi="Times New Roman"/>
          <w:color w:val="000000" w:themeColor="text1"/>
          <w:sz w:val="28"/>
          <w:szCs w:val="28"/>
        </w:rPr>
        <w:t>Пекин выступает против членства Японии в Совете Безопасности О</w:t>
      </w:r>
      <w:r w:rsidR="008A5592">
        <w:rPr>
          <w:rFonts w:ascii="Times New Roman" w:hAnsi="Times New Roman"/>
          <w:color w:val="000000" w:themeColor="text1"/>
          <w:sz w:val="28"/>
          <w:szCs w:val="28"/>
        </w:rPr>
        <w:t>ОН в качестве постоянного члена. Следующим фактором, ухудшающим, по мнению Китая, японо-китайские отношения является совместная деятельность Японии и США по развертыванию сил противоракетной обороны в регионе, что идет в разрез с китайской политикой относительно сдерживания Тайваня.</w:t>
      </w:r>
      <w:r w:rsidRPr="00174269">
        <w:rPr>
          <w:rFonts w:ascii="Times New Roman" w:hAnsi="Times New Roman"/>
          <w:color w:val="000000" w:themeColor="text1"/>
          <w:sz w:val="28"/>
          <w:szCs w:val="28"/>
        </w:rPr>
        <w:t xml:space="preserve"> </w:t>
      </w:r>
      <w:r w:rsidR="008A5592">
        <w:rPr>
          <w:rFonts w:ascii="Times New Roman" w:hAnsi="Times New Roman"/>
          <w:color w:val="000000" w:themeColor="text1"/>
          <w:sz w:val="28"/>
          <w:szCs w:val="28"/>
        </w:rPr>
        <w:t xml:space="preserve"> </w:t>
      </w:r>
      <w:r w:rsidRPr="00174269">
        <w:rPr>
          <w:rFonts w:ascii="Times New Roman" w:hAnsi="Times New Roman"/>
          <w:color w:val="000000" w:themeColor="text1"/>
          <w:sz w:val="28"/>
          <w:szCs w:val="28"/>
        </w:rPr>
        <w:t xml:space="preserve">Данная политика исходит из </w:t>
      </w:r>
      <w:r w:rsidRPr="00174269">
        <w:rPr>
          <w:rFonts w:ascii="Times New Roman" w:hAnsi="Times New Roman"/>
          <w:color w:val="000000" w:themeColor="text1"/>
          <w:sz w:val="28"/>
          <w:szCs w:val="28"/>
        </w:rPr>
        <w:lastRenderedPageBreak/>
        <w:t xml:space="preserve">принципа коренных интересов Китая и подкрепляется в первую очередь развитыми вооруженными силами, и именно успешный процесс военной модернизации и экономического доминирования в регионе и в мире в целом позволяет Китаю отстаивать свою позицию по Тайваню. </w:t>
      </w:r>
    </w:p>
    <w:p w:rsidR="00CC1E74" w:rsidRPr="00174269" w:rsidRDefault="00CC1E74" w:rsidP="00782AB7">
      <w:pPr>
        <w:spacing w:after="0" w:line="360" w:lineRule="auto"/>
        <w:ind w:firstLine="709"/>
        <w:jc w:val="both"/>
        <w:rPr>
          <w:rFonts w:ascii="Times New Roman" w:hAnsi="Times New Roman"/>
          <w:color w:val="000000" w:themeColor="text1"/>
          <w:sz w:val="28"/>
          <w:szCs w:val="28"/>
        </w:rPr>
      </w:pPr>
      <w:r w:rsidRPr="00174269">
        <w:rPr>
          <w:rFonts w:ascii="Times New Roman" w:hAnsi="Times New Roman"/>
          <w:color w:val="000000" w:themeColor="text1"/>
          <w:sz w:val="28"/>
          <w:szCs w:val="28"/>
        </w:rPr>
        <w:t xml:space="preserve">Ответные же меры Японии, которые с точки зрения Китая являются </w:t>
      </w:r>
      <w:r w:rsidR="00DE3272" w:rsidRPr="00174269">
        <w:rPr>
          <w:rFonts w:ascii="Times New Roman" w:hAnsi="Times New Roman"/>
          <w:color w:val="000000" w:themeColor="text1"/>
          <w:sz w:val="28"/>
          <w:szCs w:val="28"/>
        </w:rPr>
        <w:t>проактивными</w:t>
      </w:r>
      <w:r w:rsidRPr="00174269">
        <w:rPr>
          <w:rFonts w:ascii="Times New Roman" w:hAnsi="Times New Roman"/>
          <w:color w:val="000000" w:themeColor="text1"/>
          <w:sz w:val="28"/>
          <w:szCs w:val="28"/>
        </w:rPr>
        <w:t xml:space="preserve">, естественно получают резко негативную оценку со стороны Пекина. Это приводит к тому, что большинство предпринимаемых обеими сторонами мер к улучшению отношений в политической сфере в связи с активизацией китайско-японских торгово-экономических связей, не получают развития, поскольку военная политика Японии, по оценке Пекина, противоречит интересам КНР. </w:t>
      </w:r>
      <w:r w:rsidR="00DE3272" w:rsidRPr="00174269">
        <w:rPr>
          <w:rFonts w:ascii="Times New Roman" w:hAnsi="Times New Roman"/>
          <w:color w:val="000000" w:themeColor="text1"/>
          <w:sz w:val="28"/>
          <w:szCs w:val="28"/>
        </w:rPr>
        <w:t>Ярким примером является реакция</w:t>
      </w:r>
      <w:r w:rsidRPr="00174269">
        <w:rPr>
          <w:rFonts w:ascii="Times New Roman" w:hAnsi="Times New Roman"/>
          <w:color w:val="000000" w:themeColor="text1"/>
          <w:sz w:val="28"/>
          <w:szCs w:val="28"/>
        </w:rPr>
        <w:t xml:space="preserve"> Пекина</w:t>
      </w:r>
      <w:r w:rsidR="00DE3272" w:rsidRPr="00174269">
        <w:rPr>
          <w:rFonts w:ascii="Times New Roman" w:hAnsi="Times New Roman"/>
          <w:color w:val="000000" w:themeColor="text1"/>
          <w:sz w:val="28"/>
          <w:szCs w:val="28"/>
        </w:rPr>
        <w:t>, осуждающая принятую в декабре 2010 г. новую программу</w:t>
      </w:r>
      <w:r w:rsidRPr="00174269">
        <w:rPr>
          <w:rFonts w:ascii="Times New Roman" w:hAnsi="Times New Roman"/>
          <w:color w:val="000000" w:themeColor="text1"/>
          <w:sz w:val="28"/>
          <w:szCs w:val="28"/>
        </w:rPr>
        <w:t xml:space="preserve"> национальной обороны Японии, в которой, по заявлению агентства «Синьхуа», Китай рассматривается в качестве вероятного противника Японии.</w:t>
      </w:r>
    </w:p>
    <w:p w:rsidR="008A5592" w:rsidRDefault="00DE3272" w:rsidP="00782AB7">
      <w:pPr>
        <w:spacing w:line="360" w:lineRule="auto"/>
        <w:ind w:firstLine="709"/>
        <w:jc w:val="both"/>
        <w:rPr>
          <w:rFonts w:ascii="Times New Roman" w:hAnsi="Times New Roman"/>
          <w:color w:val="000000" w:themeColor="text1"/>
          <w:sz w:val="28"/>
          <w:szCs w:val="28"/>
        </w:rPr>
      </w:pPr>
      <w:r w:rsidRPr="00174269">
        <w:rPr>
          <w:rFonts w:ascii="Times New Roman" w:hAnsi="Times New Roman"/>
          <w:color w:val="000000" w:themeColor="text1"/>
          <w:sz w:val="28"/>
          <w:szCs w:val="28"/>
        </w:rPr>
        <w:t>Интересным моментом представляется, что внутренняя политика КНР по модернизации своего военно-промышленного комплекса, мо</w:t>
      </w:r>
      <w:r w:rsidR="009366F3" w:rsidRPr="00174269">
        <w:rPr>
          <w:rFonts w:ascii="Times New Roman" w:hAnsi="Times New Roman"/>
          <w:color w:val="000000" w:themeColor="text1"/>
          <w:sz w:val="28"/>
          <w:szCs w:val="28"/>
        </w:rPr>
        <w:t>гла</w:t>
      </w:r>
      <w:r w:rsidRPr="00174269">
        <w:rPr>
          <w:rFonts w:ascii="Times New Roman" w:hAnsi="Times New Roman"/>
          <w:color w:val="000000" w:themeColor="text1"/>
          <w:sz w:val="28"/>
          <w:szCs w:val="28"/>
        </w:rPr>
        <w:t xml:space="preserve"> поменять вектор внешней политики Японии. Так в свое время Г. Киссинджер прогнозировал, что в наше время «Китай, Корея и Юго-Восточная Азия приобретут для Японии совершенно иное значение, чем для Соединенных Штатов, и это явится импульсом для более автономной и более ориентированной на собственные интересы японской внешней политики»</w:t>
      </w:r>
      <w:r w:rsidRPr="00174269">
        <w:rPr>
          <w:rStyle w:val="a5"/>
          <w:rFonts w:ascii="Times New Roman" w:hAnsi="Times New Roman"/>
          <w:color w:val="000000" w:themeColor="text1"/>
          <w:sz w:val="28"/>
          <w:szCs w:val="28"/>
        </w:rPr>
        <w:footnoteReference w:id="40"/>
      </w:r>
      <w:r w:rsidRPr="00174269">
        <w:rPr>
          <w:rFonts w:ascii="Times New Roman" w:hAnsi="Times New Roman"/>
          <w:color w:val="000000" w:themeColor="text1"/>
          <w:sz w:val="28"/>
          <w:szCs w:val="28"/>
        </w:rPr>
        <w:t>.</w:t>
      </w:r>
    </w:p>
    <w:p w:rsidR="009366F3" w:rsidRPr="00174269" w:rsidRDefault="00DE3272" w:rsidP="00782AB7">
      <w:pPr>
        <w:spacing w:line="360" w:lineRule="auto"/>
        <w:ind w:firstLine="709"/>
        <w:jc w:val="both"/>
        <w:rPr>
          <w:rFonts w:ascii="Times New Roman" w:hAnsi="Times New Roman"/>
          <w:color w:val="000000" w:themeColor="text1"/>
          <w:sz w:val="28"/>
          <w:szCs w:val="28"/>
        </w:rPr>
      </w:pPr>
      <w:r w:rsidRPr="00174269">
        <w:rPr>
          <w:rFonts w:ascii="Times New Roman" w:hAnsi="Times New Roman"/>
          <w:color w:val="000000" w:themeColor="text1"/>
          <w:sz w:val="28"/>
          <w:szCs w:val="28"/>
        </w:rPr>
        <w:t xml:space="preserve"> Однако представляется, что в связи с непростыми отношениями с некоторыми странами региона, в том числе с Китаем и Южной Кореей, проамериканская ориентация Японии сохранится еще долгое время. Доказательством этому являются факты совместных учений. Так  США и Япония </w:t>
      </w:r>
      <w:r w:rsidR="009366F3" w:rsidRPr="00174269">
        <w:rPr>
          <w:rFonts w:ascii="Times New Roman" w:hAnsi="Times New Roman"/>
          <w:color w:val="000000" w:themeColor="text1"/>
          <w:sz w:val="28"/>
          <w:szCs w:val="28"/>
        </w:rPr>
        <w:t xml:space="preserve">в ноябре 2016 </w:t>
      </w:r>
      <w:r w:rsidRPr="00174269">
        <w:rPr>
          <w:rFonts w:ascii="Times New Roman" w:hAnsi="Times New Roman"/>
          <w:color w:val="000000" w:themeColor="text1"/>
          <w:sz w:val="28"/>
          <w:szCs w:val="28"/>
        </w:rPr>
        <w:t>провели у берегов Окин</w:t>
      </w:r>
      <w:r w:rsidR="009366F3" w:rsidRPr="00174269">
        <w:rPr>
          <w:rFonts w:ascii="Times New Roman" w:hAnsi="Times New Roman"/>
          <w:color w:val="000000" w:themeColor="text1"/>
          <w:sz w:val="28"/>
          <w:szCs w:val="28"/>
        </w:rPr>
        <w:t xml:space="preserve">авы совместные военные учения - </w:t>
      </w:r>
      <w:r w:rsidRPr="00174269">
        <w:rPr>
          <w:rFonts w:ascii="Times New Roman" w:hAnsi="Times New Roman"/>
          <w:color w:val="000000" w:themeColor="text1"/>
          <w:sz w:val="28"/>
          <w:szCs w:val="28"/>
        </w:rPr>
        <w:t xml:space="preserve">первые со времени вступления в силу закона, позволяющего </w:t>
      </w:r>
      <w:r w:rsidRPr="00174269">
        <w:rPr>
          <w:rFonts w:ascii="Times New Roman" w:hAnsi="Times New Roman"/>
          <w:color w:val="000000" w:themeColor="text1"/>
          <w:sz w:val="28"/>
          <w:szCs w:val="28"/>
        </w:rPr>
        <w:lastRenderedPageBreak/>
        <w:t>японским силам самообороны принимать участие в операциях за рубежом</w:t>
      </w:r>
      <w:r w:rsidRPr="00174269">
        <w:rPr>
          <w:rStyle w:val="a5"/>
          <w:rFonts w:ascii="Times New Roman" w:hAnsi="Times New Roman"/>
          <w:color w:val="000000" w:themeColor="text1"/>
          <w:sz w:val="28"/>
          <w:szCs w:val="28"/>
        </w:rPr>
        <w:footnoteReference w:id="41"/>
      </w:r>
      <w:r w:rsidR="009366F3" w:rsidRPr="00174269">
        <w:rPr>
          <w:rFonts w:ascii="Times New Roman" w:hAnsi="Times New Roman"/>
          <w:color w:val="000000" w:themeColor="text1"/>
          <w:sz w:val="28"/>
          <w:szCs w:val="28"/>
        </w:rPr>
        <w:t>. Так же в апреле 2017 года Боевые самолеты ВВС Японии провели совместные учения с палубной авиацией американского атомного авианосца Carl Vinson. Тренировки по отработке взаимодействия прошли над океаном в районе к востоку от острова Окинава, сообщило на своем интернет-сайте командование японских Военно-воздушных сил самообороны. Как заявила в ходе пресс-конференции в Токио министр обороны страны Томоми Инада, "нынешние учения призваны повысить сдерживающую мощь нашего военного союза с США"</w:t>
      </w:r>
      <w:r w:rsidR="009366F3" w:rsidRPr="00174269">
        <w:rPr>
          <w:rStyle w:val="a5"/>
          <w:rFonts w:ascii="Times New Roman" w:hAnsi="Times New Roman"/>
          <w:color w:val="000000" w:themeColor="text1"/>
          <w:sz w:val="28"/>
          <w:szCs w:val="28"/>
        </w:rPr>
        <w:footnoteReference w:id="42"/>
      </w:r>
      <w:r w:rsidR="009366F3" w:rsidRPr="00174269">
        <w:rPr>
          <w:rFonts w:ascii="Times New Roman" w:hAnsi="Times New Roman"/>
          <w:color w:val="000000" w:themeColor="text1"/>
          <w:sz w:val="28"/>
          <w:szCs w:val="28"/>
        </w:rPr>
        <w:t>.</w:t>
      </w:r>
    </w:p>
    <w:p w:rsidR="003325B1" w:rsidRPr="00174269" w:rsidRDefault="00D313A8" w:rsidP="00782AB7">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Усиление военной мощи Китая так же использовалось Японией как предлог для того чтобы увеличить сове военное финансирование, с целью усовершенствовать своей оборонный потенциал.</w:t>
      </w:r>
      <w:r w:rsidR="003325B1" w:rsidRPr="00174269">
        <w:rPr>
          <w:rFonts w:ascii="Times New Roman" w:hAnsi="Times New Roman"/>
          <w:color w:val="000000" w:themeColor="text1"/>
          <w:sz w:val="28"/>
          <w:szCs w:val="28"/>
        </w:rPr>
        <w:t xml:space="preserve"> Так, военный бюдж</w:t>
      </w:r>
      <w:r>
        <w:rPr>
          <w:rFonts w:ascii="Times New Roman" w:hAnsi="Times New Roman"/>
          <w:color w:val="000000" w:themeColor="text1"/>
          <w:sz w:val="28"/>
          <w:szCs w:val="28"/>
        </w:rPr>
        <w:t>ет Японии в 2016 году</w:t>
      </w:r>
      <w:r w:rsidR="003325B1" w:rsidRPr="00174269">
        <w:rPr>
          <w:rFonts w:ascii="Times New Roman" w:hAnsi="Times New Roman"/>
          <w:color w:val="000000" w:themeColor="text1"/>
          <w:sz w:val="28"/>
          <w:szCs w:val="28"/>
        </w:rPr>
        <w:t xml:space="preserve"> впервые превыси</w:t>
      </w:r>
      <w:r>
        <w:rPr>
          <w:rFonts w:ascii="Times New Roman" w:hAnsi="Times New Roman"/>
          <w:color w:val="000000" w:themeColor="text1"/>
          <w:sz w:val="28"/>
          <w:szCs w:val="28"/>
        </w:rPr>
        <w:t>л</w:t>
      </w:r>
      <w:r w:rsidR="003325B1" w:rsidRPr="00174269">
        <w:rPr>
          <w:rFonts w:ascii="Times New Roman" w:hAnsi="Times New Roman"/>
          <w:color w:val="000000" w:themeColor="text1"/>
          <w:sz w:val="28"/>
          <w:szCs w:val="28"/>
        </w:rPr>
        <w:t xml:space="preserve"> 5 трлн иен. </w:t>
      </w:r>
      <w:r>
        <w:rPr>
          <w:rFonts w:ascii="Times New Roman" w:hAnsi="Times New Roman"/>
          <w:color w:val="000000" w:themeColor="text1"/>
          <w:sz w:val="28"/>
          <w:szCs w:val="28"/>
        </w:rPr>
        <w:t>Стоит отдельно отметить, что при правительстве С Абэ четыре года подряд происходило увеличение расходов на финансирование военно-промышленного комплекса Японии и их вооруженных сил.</w:t>
      </w:r>
    </w:p>
    <w:p w:rsidR="00F31E57" w:rsidRPr="00174269" w:rsidRDefault="00F31E57" w:rsidP="00782AB7">
      <w:pPr>
        <w:spacing w:line="360" w:lineRule="auto"/>
        <w:ind w:firstLine="709"/>
        <w:jc w:val="both"/>
        <w:rPr>
          <w:rFonts w:ascii="Times New Roman" w:hAnsi="Times New Roman"/>
          <w:color w:val="000000" w:themeColor="text1"/>
          <w:sz w:val="28"/>
          <w:szCs w:val="28"/>
        </w:rPr>
      </w:pPr>
      <w:r w:rsidRPr="00174269">
        <w:rPr>
          <w:rFonts w:ascii="Times New Roman" w:hAnsi="Times New Roman"/>
          <w:color w:val="000000" w:themeColor="text1"/>
          <w:sz w:val="28"/>
          <w:szCs w:val="28"/>
        </w:rPr>
        <w:t xml:space="preserve">КНР конечно же предпринимает ответные шаги: стремится нарастить свои преимущества как ядерной державы, модернизирует Вооруженные силы, выступает против участия Японии в развертывании региональных систем противоракетной обороны, видя в этом угрозу своей политике «военного сдерживания» независимости Тайваня через открытую угрозу ракетного удара. КНР в </w:t>
      </w:r>
      <w:r w:rsidR="00384EEE">
        <w:rPr>
          <w:rFonts w:ascii="Times New Roman" w:hAnsi="Times New Roman"/>
          <w:color w:val="000000" w:themeColor="text1"/>
          <w:sz w:val="28"/>
          <w:szCs w:val="28"/>
        </w:rPr>
        <w:t>агрессивном стиле</w:t>
      </w:r>
      <w:r w:rsidRPr="00174269">
        <w:rPr>
          <w:rFonts w:ascii="Times New Roman" w:hAnsi="Times New Roman"/>
          <w:color w:val="000000" w:themeColor="text1"/>
          <w:sz w:val="28"/>
          <w:szCs w:val="28"/>
        </w:rPr>
        <w:t xml:space="preserve"> выражает </w:t>
      </w:r>
      <w:r w:rsidR="00384EEE">
        <w:rPr>
          <w:rFonts w:ascii="Times New Roman" w:hAnsi="Times New Roman"/>
          <w:color w:val="000000" w:themeColor="text1"/>
          <w:sz w:val="28"/>
          <w:szCs w:val="28"/>
        </w:rPr>
        <w:t xml:space="preserve">свое  мнение </w:t>
      </w:r>
      <w:r w:rsidRPr="00174269">
        <w:rPr>
          <w:rFonts w:ascii="Times New Roman" w:hAnsi="Times New Roman"/>
          <w:color w:val="000000" w:themeColor="text1"/>
          <w:sz w:val="28"/>
          <w:szCs w:val="28"/>
        </w:rPr>
        <w:t xml:space="preserve">по поводу военных новаций Токио. В итоге вся ситуация представляет собой эффект снежного кома, который только разрастается, так же можно провести аналогию с гонкой вооружения между СССР и США в ходе «Холодной войны». Хорошо понятно одно, данные стратегии не позволят осуществиться </w:t>
      </w:r>
      <w:r w:rsidRPr="00174269">
        <w:rPr>
          <w:rFonts w:ascii="Times New Roman" w:hAnsi="Times New Roman"/>
          <w:color w:val="000000" w:themeColor="text1"/>
          <w:sz w:val="28"/>
          <w:szCs w:val="28"/>
        </w:rPr>
        <w:lastRenderedPageBreak/>
        <w:t>политическому диалогу между Китаем и Японией, от открытой конфронтации их сдерживают лишь экономические связи, стоит отметить, весьма выгодные, что несколько снижает общий уровень нетерпения.</w:t>
      </w:r>
    </w:p>
    <w:p w:rsidR="00855168" w:rsidRDefault="009366F3" w:rsidP="00855168">
      <w:pPr>
        <w:spacing w:after="0" w:line="360" w:lineRule="auto"/>
        <w:ind w:firstLine="709"/>
        <w:jc w:val="both"/>
        <w:rPr>
          <w:rFonts w:ascii="Times New Roman" w:hAnsi="Times New Roman"/>
          <w:color w:val="000000" w:themeColor="text1"/>
          <w:sz w:val="28"/>
          <w:szCs w:val="28"/>
        </w:rPr>
      </w:pPr>
      <w:r w:rsidRPr="00174269">
        <w:rPr>
          <w:rFonts w:ascii="Times New Roman" w:hAnsi="Times New Roman"/>
          <w:color w:val="000000" w:themeColor="text1"/>
          <w:sz w:val="28"/>
          <w:szCs w:val="28"/>
        </w:rPr>
        <w:t xml:space="preserve">Нельзя не отметить самой яркий инцидент, который произошел в сентябре 2010 г. в Восточно- Китайском и который свел на нет все политические усилия по нормализации отношений. Тогда в районе островов Сэнкаку (Дяоюйдао), суверенитет над которыми Япония и Китай оспаривают, боевые корабли японского Управления по безопасности на море силой задержали китайский рыболовный траулер и вынудили его проследовать в японский порт для разбирательства. </w:t>
      </w:r>
      <w:r w:rsidR="00384EEE">
        <w:rPr>
          <w:rFonts w:ascii="Times New Roman" w:hAnsi="Times New Roman"/>
          <w:color w:val="000000" w:themeColor="text1"/>
          <w:sz w:val="28"/>
          <w:szCs w:val="28"/>
        </w:rPr>
        <w:t>Для КНР данная акватория является зоной исключительных интересов, так как на данной территории сосредоточены важнейшие торговые пути, а также большие запасы рыбных ресурсов. Более того, на шельфе можно вести разработку углеводородов и редкоземельных металлов, что очень важно, как для развивающегося Китая, так и для бедной собственными ресурсами Японии. Тот кто будет контролировать данную территории так же получит возможность установления исключительной экономической зоны и начать разработку шельфа.</w:t>
      </w:r>
      <w:r w:rsidRPr="00174269">
        <w:rPr>
          <w:rStyle w:val="a5"/>
          <w:rFonts w:ascii="Times New Roman" w:hAnsi="Times New Roman"/>
          <w:color w:val="000000" w:themeColor="text1"/>
          <w:sz w:val="28"/>
          <w:szCs w:val="28"/>
        </w:rPr>
        <w:footnoteReference w:id="43"/>
      </w:r>
      <w:r w:rsidRPr="00174269">
        <w:rPr>
          <w:rFonts w:ascii="Times New Roman" w:hAnsi="Times New Roman"/>
          <w:color w:val="000000" w:themeColor="text1"/>
          <w:sz w:val="28"/>
          <w:szCs w:val="28"/>
        </w:rPr>
        <w:t>. Что характерно</w:t>
      </w:r>
      <w:r w:rsidR="00BF168A" w:rsidRPr="00174269">
        <w:rPr>
          <w:rFonts w:ascii="Times New Roman" w:hAnsi="Times New Roman"/>
          <w:color w:val="000000" w:themeColor="text1"/>
          <w:sz w:val="28"/>
          <w:szCs w:val="28"/>
        </w:rPr>
        <w:t xml:space="preserve"> обострение кризиса произошло только тогда, когда Китай смог предъявить не только свои права на данную территорию, но и подкрепить их силой.</w:t>
      </w:r>
      <w:r w:rsidR="00384EEE">
        <w:rPr>
          <w:rFonts w:ascii="Times New Roman" w:hAnsi="Times New Roman"/>
          <w:color w:val="000000" w:themeColor="text1"/>
          <w:sz w:val="28"/>
          <w:szCs w:val="28"/>
        </w:rPr>
        <w:t xml:space="preserve"> Один из ключевых эпизодов конфликта по поводу данных островов произошел</w:t>
      </w:r>
      <w:r w:rsidR="00BF168A" w:rsidRPr="00174269">
        <w:rPr>
          <w:rFonts w:ascii="Times New Roman" w:hAnsi="Times New Roman"/>
          <w:color w:val="000000" w:themeColor="text1"/>
          <w:sz w:val="28"/>
          <w:szCs w:val="28"/>
        </w:rPr>
        <w:t xml:space="preserve"> 11 сентября 2012 года</w:t>
      </w:r>
      <w:r w:rsidR="00384EEE">
        <w:rPr>
          <w:rFonts w:ascii="Times New Roman" w:hAnsi="Times New Roman"/>
          <w:color w:val="000000" w:themeColor="text1"/>
          <w:sz w:val="28"/>
          <w:szCs w:val="28"/>
        </w:rPr>
        <w:t>, когда</w:t>
      </w:r>
      <w:r w:rsidR="00BF168A" w:rsidRPr="00174269">
        <w:rPr>
          <w:rFonts w:ascii="Times New Roman" w:hAnsi="Times New Roman"/>
          <w:color w:val="000000" w:themeColor="text1"/>
          <w:sz w:val="28"/>
          <w:szCs w:val="28"/>
        </w:rPr>
        <w:t xml:space="preserve"> правительство Японии национализировало три острова - Уоцури, Китако и Минамико, подписав с частным владельцем контракт о покупке. </w:t>
      </w:r>
      <w:r w:rsidR="00384EEE">
        <w:rPr>
          <w:rFonts w:ascii="Times New Roman" w:hAnsi="Times New Roman"/>
          <w:color w:val="000000" w:themeColor="text1"/>
          <w:sz w:val="28"/>
          <w:szCs w:val="28"/>
        </w:rPr>
        <w:t>Ответом на это послужило заявление МИД КНР о том, что Япония должна как можно быстрее изменить свое решение, особенно было подчёркнуто,</w:t>
      </w:r>
      <w:r w:rsidR="00BF168A" w:rsidRPr="00174269">
        <w:rPr>
          <w:rFonts w:ascii="Times New Roman" w:hAnsi="Times New Roman"/>
          <w:color w:val="000000" w:themeColor="text1"/>
          <w:sz w:val="28"/>
          <w:szCs w:val="28"/>
        </w:rPr>
        <w:t xml:space="preserve"> что "вооруженные силы Китая оставляют за собой право на ответные меры в связи с покупкой Японией островов Дяоюйдао". В </w:t>
      </w:r>
      <w:r w:rsidR="00566E02" w:rsidRPr="00174269">
        <w:rPr>
          <w:rFonts w:ascii="Times New Roman" w:hAnsi="Times New Roman"/>
          <w:color w:val="000000" w:themeColor="text1"/>
          <w:sz w:val="28"/>
          <w:szCs w:val="28"/>
        </w:rPr>
        <w:t>дальнейшем</w:t>
      </w:r>
      <w:r w:rsidR="00BF168A" w:rsidRPr="00174269">
        <w:rPr>
          <w:rFonts w:ascii="Times New Roman" w:hAnsi="Times New Roman"/>
          <w:color w:val="000000" w:themeColor="text1"/>
          <w:sz w:val="28"/>
          <w:szCs w:val="28"/>
        </w:rPr>
        <w:t xml:space="preserve">, 14 сентября 2012 года шесть патрульных кораблей КНР вошли в территориальные воды, </w:t>
      </w:r>
      <w:r w:rsidR="00BF168A" w:rsidRPr="00174269">
        <w:rPr>
          <w:rFonts w:ascii="Times New Roman" w:hAnsi="Times New Roman"/>
          <w:color w:val="000000" w:themeColor="text1"/>
          <w:sz w:val="28"/>
          <w:szCs w:val="28"/>
        </w:rPr>
        <w:lastRenderedPageBreak/>
        <w:t xml:space="preserve">которые Япония считает своими. Демонстративный заход китайских сторожевиков стал самым крупным за всю историю территориального конфликта между Токио и Пекином вокруг Сенкаку и продолжался около семи часов. С тех пор сторожевые корабли Китая почти постоянно находятся вблизи Сенкаку </w:t>
      </w:r>
      <w:r w:rsidR="00384EEE">
        <w:rPr>
          <w:rFonts w:ascii="Times New Roman" w:hAnsi="Times New Roman"/>
          <w:color w:val="000000" w:themeColor="text1"/>
          <w:sz w:val="28"/>
          <w:szCs w:val="28"/>
        </w:rPr>
        <w:t>(Дяоюйдао)</w:t>
      </w:r>
      <w:r w:rsidR="00BF168A" w:rsidRPr="00174269">
        <w:rPr>
          <w:rFonts w:ascii="Times New Roman" w:hAnsi="Times New Roman"/>
          <w:color w:val="000000" w:themeColor="text1"/>
          <w:sz w:val="28"/>
          <w:szCs w:val="28"/>
        </w:rPr>
        <w:t xml:space="preserve"> и периодически совершают заходы в прибрежную зону. Естественно, что такие действия не могли остаться без ответа с японской стороны, в августе 2016 года появилась информация, что правительство Японии планирует развернуть мобильные ракетные установки на архипелаге Сакисима в южной префектуре Окинава для повышения уровня защиты отдаленных территорий в Восточно-Китайском море, в том числе спорных островов Сенкаку (китайское название Дяоюйдао). Программа по повышению уровня защиты отдаленных островов была включена в пересмотренную в 2013 году новую программу национальной безопасности, а в апреле 2016 года вступил в силу закон об их экономической поддержке.</w:t>
      </w:r>
      <w:r w:rsidR="00BF168A" w:rsidRPr="00174269">
        <w:rPr>
          <w:rStyle w:val="a5"/>
          <w:rFonts w:ascii="Times New Roman" w:hAnsi="Times New Roman"/>
          <w:color w:val="000000" w:themeColor="text1"/>
          <w:sz w:val="28"/>
          <w:szCs w:val="28"/>
        </w:rPr>
        <w:footnoteReference w:id="44"/>
      </w:r>
      <w:r w:rsidR="00BF168A" w:rsidRPr="00174269">
        <w:rPr>
          <w:rFonts w:ascii="Times New Roman" w:hAnsi="Times New Roman"/>
          <w:color w:val="000000" w:themeColor="text1"/>
          <w:sz w:val="28"/>
          <w:szCs w:val="28"/>
        </w:rPr>
        <w:t xml:space="preserve"> Это самый яркий пример, как развитие военно-промышленного комплекса КНР позволяет Пекину осуществлять более агрессивную политику. И в связи с данными актами японская сторона вынуждена менять свою линию поведения во внешнеполитических отношениях с Китаем.</w:t>
      </w:r>
    </w:p>
    <w:p w:rsidR="00855168" w:rsidRDefault="00855168" w:rsidP="00855168">
      <w:pPr>
        <w:spacing w:after="0" w:line="360" w:lineRule="auto"/>
        <w:ind w:firstLine="709"/>
        <w:jc w:val="both"/>
        <w:rPr>
          <w:rFonts w:ascii="Times New Roman" w:hAnsi="Times New Roman"/>
          <w:color w:val="000000" w:themeColor="text1"/>
          <w:sz w:val="28"/>
          <w:szCs w:val="28"/>
        </w:rPr>
      </w:pPr>
    </w:p>
    <w:p w:rsidR="003325B1" w:rsidRDefault="003325B1" w:rsidP="00855168">
      <w:pPr>
        <w:spacing w:after="0" w:line="360" w:lineRule="auto"/>
        <w:ind w:firstLine="709"/>
        <w:jc w:val="both"/>
        <w:rPr>
          <w:rFonts w:ascii="Times New Roman" w:hAnsi="Times New Roman"/>
          <w:sz w:val="28"/>
          <w:szCs w:val="28"/>
        </w:rPr>
      </w:pPr>
      <w:r w:rsidRPr="00174269">
        <w:rPr>
          <w:rFonts w:ascii="Times New Roman" w:hAnsi="Times New Roman"/>
          <w:sz w:val="28"/>
          <w:szCs w:val="28"/>
        </w:rPr>
        <w:t xml:space="preserve">Таким образом, </w:t>
      </w:r>
      <w:r w:rsidR="00855168">
        <w:rPr>
          <w:rFonts w:ascii="Times New Roman" w:hAnsi="Times New Roman"/>
          <w:sz w:val="28"/>
          <w:szCs w:val="28"/>
        </w:rPr>
        <w:t>сле</w:t>
      </w:r>
      <w:r w:rsidR="0098262A" w:rsidRPr="00174269">
        <w:rPr>
          <w:rFonts w:ascii="Times New Roman" w:hAnsi="Times New Roman"/>
          <w:sz w:val="28"/>
          <w:szCs w:val="28"/>
        </w:rPr>
        <w:t>д</w:t>
      </w:r>
      <w:r w:rsidR="00855168">
        <w:rPr>
          <w:rFonts w:ascii="Times New Roman" w:hAnsi="Times New Roman"/>
          <w:sz w:val="28"/>
          <w:szCs w:val="28"/>
        </w:rPr>
        <w:t>у</w:t>
      </w:r>
      <w:r w:rsidR="0098262A" w:rsidRPr="00174269">
        <w:rPr>
          <w:rFonts w:ascii="Times New Roman" w:hAnsi="Times New Roman"/>
          <w:sz w:val="28"/>
          <w:szCs w:val="28"/>
        </w:rPr>
        <w:t>ет</w:t>
      </w:r>
      <w:r w:rsidRPr="00174269">
        <w:rPr>
          <w:rFonts w:ascii="Times New Roman" w:hAnsi="Times New Roman"/>
          <w:sz w:val="28"/>
          <w:szCs w:val="28"/>
        </w:rPr>
        <w:t xml:space="preserve"> отметить, что связи между Японией и </w:t>
      </w:r>
      <w:r w:rsidR="00174269" w:rsidRPr="00174269">
        <w:rPr>
          <w:rFonts w:ascii="Times New Roman" w:hAnsi="Times New Roman"/>
          <w:sz w:val="28"/>
          <w:szCs w:val="28"/>
        </w:rPr>
        <w:t>Китаем носят</w:t>
      </w:r>
      <w:r w:rsidRPr="00174269">
        <w:rPr>
          <w:rFonts w:ascii="Times New Roman" w:hAnsi="Times New Roman"/>
          <w:sz w:val="28"/>
          <w:szCs w:val="28"/>
        </w:rPr>
        <w:t xml:space="preserve"> двойственный характер. С одной стороны, они являются друг для дру</w:t>
      </w:r>
      <w:r w:rsidRPr="00174269">
        <w:rPr>
          <w:rFonts w:ascii="Times New Roman" w:hAnsi="Times New Roman"/>
          <w:sz w:val="28"/>
          <w:szCs w:val="28"/>
        </w:rPr>
        <w:softHyphen/>
        <w:t>га важнейшими торгово-экономическими партнерами, а с другой, меж</w:t>
      </w:r>
      <w:r w:rsidRPr="00174269">
        <w:rPr>
          <w:rFonts w:ascii="Times New Roman" w:hAnsi="Times New Roman"/>
          <w:sz w:val="28"/>
          <w:szCs w:val="28"/>
        </w:rPr>
        <w:softHyphen/>
        <w:t xml:space="preserve">ду двумя странами сохраняются существенные противоречия, </w:t>
      </w:r>
      <w:r w:rsidR="0098262A" w:rsidRPr="00174269">
        <w:rPr>
          <w:rFonts w:ascii="Times New Roman" w:hAnsi="Times New Roman"/>
          <w:sz w:val="28"/>
          <w:szCs w:val="28"/>
        </w:rPr>
        <w:t>в основе</w:t>
      </w:r>
      <w:r w:rsidRPr="00174269">
        <w:rPr>
          <w:rFonts w:ascii="Times New Roman" w:hAnsi="Times New Roman"/>
          <w:sz w:val="28"/>
          <w:szCs w:val="28"/>
        </w:rPr>
        <w:t xml:space="preserve"> ко</w:t>
      </w:r>
      <w:r w:rsidRPr="00174269">
        <w:rPr>
          <w:rFonts w:ascii="Times New Roman" w:hAnsi="Times New Roman"/>
          <w:sz w:val="28"/>
          <w:szCs w:val="28"/>
        </w:rPr>
        <w:softHyphen/>
      </w:r>
      <w:r w:rsidRPr="00174269">
        <w:rPr>
          <w:rFonts w:ascii="Times New Roman" w:hAnsi="Times New Roman"/>
          <w:sz w:val="28"/>
          <w:szCs w:val="28"/>
        </w:rPr>
        <w:softHyphen/>
        <w:t>торых лежит несовпадение интересов двух крупных соперничающих дер</w:t>
      </w:r>
      <w:r w:rsidRPr="00174269">
        <w:rPr>
          <w:rFonts w:ascii="Times New Roman" w:hAnsi="Times New Roman"/>
          <w:sz w:val="28"/>
          <w:szCs w:val="28"/>
        </w:rPr>
        <w:softHyphen/>
        <w:t>жав. В результате чего нарастает взаимное недоверие в сфере военной бе</w:t>
      </w:r>
      <w:r w:rsidRPr="00174269">
        <w:rPr>
          <w:rFonts w:ascii="Times New Roman" w:hAnsi="Times New Roman"/>
          <w:sz w:val="28"/>
          <w:szCs w:val="28"/>
        </w:rPr>
        <w:softHyphen/>
        <w:t>зопасности, а так</w:t>
      </w:r>
      <w:r w:rsidRPr="00174269">
        <w:rPr>
          <w:rFonts w:ascii="Times New Roman" w:hAnsi="Times New Roman"/>
          <w:sz w:val="28"/>
          <w:szCs w:val="28"/>
        </w:rPr>
        <w:softHyphen/>
        <w:t>же усиливается напряженность в связи с терри</w:t>
      </w:r>
      <w:r w:rsidRPr="00174269">
        <w:rPr>
          <w:rFonts w:ascii="Times New Roman" w:hAnsi="Times New Roman"/>
          <w:sz w:val="28"/>
          <w:szCs w:val="28"/>
        </w:rPr>
        <w:softHyphen/>
        <w:t>то</w:t>
      </w:r>
      <w:r w:rsidRPr="00174269">
        <w:rPr>
          <w:rFonts w:ascii="Times New Roman" w:hAnsi="Times New Roman"/>
          <w:sz w:val="28"/>
          <w:szCs w:val="28"/>
        </w:rPr>
        <w:softHyphen/>
        <w:t>риа</w:t>
      </w:r>
      <w:r w:rsidRPr="00174269">
        <w:rPr>
          <w:rFonts w:ascii="Times New Roman" w:hAnsi="Times New Roman"/>
          <w:sz w:val="28"/>
          <w:szCs w:val="28"/>
        </w:rPr>
        <w:softHyphen/>
        <w:t>ль</w:t>
      </w:r>
      <w:r w:rsidRPr="00174269">
        <w:rPr>
          <w:rFonts w:ascii="Times New Roman" w:hAnsi="Times New Roman"/>
          <w:sz w:val="28"/>
          <w:szCs w:val="28"/>
        </w:rPr>
        <w:softHyphen/>
        <w:t>ными разно</w:t>
      </w:r>
      <w:r w:rsidRPr="00174269">
        <w:rPr>
          <w:rFonts w:ascii="Times New Roman" w:hAnsi="Times New Roman"/>
          <w:sz w:val="28"/>
          <w:szCs w:val="28"/>
        </w:rPr>
        <w:softHyphen/>
        <w:t>гла</w:t>
      </w:r>
      <w:r w:rsidRPr="00174269">
        <w:rPr>
          <w:rFonts w:ascii="Times New Roman" w:hAnsi="Times New Roman"/>
          <w:sz w:val="28"/>
          <w:szCs w:val="28"/>
        </w:rPr>
        <w:softHyphen/>
        <w:t>сиями. Кроме того, Токио вынужден тщательно взве</w:t>
      </w:r>
      <w:r w:rsidRPr="00174269">
        <w:rPr>
          <w:rFonts w:ascii="Times New Roman" w:hAnsi="Times New Roman"/>
          <w:sz w:val="28"/>
          <w:szCs w:val="28"/>
        </w:rPr>
        <w:softHyphen/>
        <w:t xml:space="preserve">шивать свои шаги навстречу </w:t>
      </w:r>
      <w:r w:rsidRPr="00174269">
        <w:rPr>
          <w:rFonts w:ascii="Times New Roman" w:hAnsi="Times New Roman"/>
          <w:sz w:val="28"/>
          <w:szCs w:val="28"/>
        </w:rPr>
        <w:lastRenderedPageBreak/>
        <w:t>Китаю, учитывая свои обязательства перед США в рамках японо-американского альянса и заинтересованность Вашинг</w:t>
      </w:r>
      <w:r w:rsidRPr="00174269">
        <w:rPr>
          <w:rFonts w:ascii="Times New Roman" w:hAnsi="Times New Roman"/>
          <w:sz w:val="28"/>
          <w:szCs w:val="28"/>
        </w:rPr>
        <w:softHyphen/>
        <w:t>тона в том, чтобы Япония оставалась в орбите его влияния.</w:t>
      </w:r>
    </w:p>
    <w:p w:rsidR="00855168" w:rsidRPr="00174269" w:rsidRDefault="00855168" w:rsidP="00855168">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Китай же </w:t>
      </w:r>
      <w:r w:rsidRPr="00855168">
        <w:rPr>
          <w:rFonts w:ascii="Times New Roman" w:hAnsi="Times New Roman"/>
          <w:sz w:val="28"/>
          <w:szCs w:val="28"/>
        </w:rPr>
        <w:t>не ограничивается сравнением собственных военных расходов с расходами на вооружение в других странах: деятельность Японии в р</w:t>
      </w:r>
      <w:r>
        <w:rPr>
          <w:rFonts w:ascii="Times New Roman" w:hAnsi="Times New Roman"/>
          <w:sz w:val="28"/>
          <w:szCs w:val="28"/>
        </w:rPr>
        <w:t>амках японско-американского во</w:t>
      </w:r>
      <w:r w:rsidRPr="00855168">
        <w:rPr>
          <w:rFonts w:ascii="Times New Roman" w:hAnsi="Times New Roman"/>
          <w:sz w:val="28"/>
          <w:szCs w:val="28"/>
        </w:rPr>
        <w:t>енного союза, а также территориальные споры Китая и Японии служат Китаю бесспорным доказательством не только оправданности модерниза</w:t>
      </w:r>
      <w:r>
        <w:rPr>
          <w:rFonts w:ascii="Times New Roman" w:hAnsi="Times New Roman"/>
          <w:sz w:val="28"/>
          <w:szCs w:val="28"/>
        </w:rPr>
        <w:t>ции своих вооруженных сил и за</w:t>
      </w:r>
      <w:r w:rsidRPr="00855168">
        <w:rPr>
          <w:rFonts w:ascii="Times New Roman" w:hAnsi="Times New Roman"/>
          <w:sz w:val="28"/>
          <w:szCs w:val="28"/>
        </w:rPr>
        <w:t>купки оружия, но и свидетельством подлинных намер</w:t>
      </w:r>
      <w:r>
        <w:rPr>
          <w:rFonts w:ascii="Times New Roman" w:hAnsi="Times New Roman"/>
          <w:sz w:val="28"/>
          <w:szCs w:val="28"/>
        </w:rPr>
        <w:t>ений стран, соперничающих с Ки</w:t>
      </w:r>
      <w:r w:rsidRPr="00855168">
        <w:rPr>
          <w:rFonts w:ascii="Times New Roman" w:hAnsi="Times New Roman"/>
          <w:sz w:val="28"/>
          <w:szCs w:val="28"/>
        </w:rPr>
        <w:t xml:space="preserve">таем </w:t>
      </w:r>
      <w:r>
        <w:rPr>
          <w:rFonts w:ascii="Times New Roman" w:hAnsi="Times New Roman"/>
          <w:sz w:val="28"/>
          <w:szCs w:val="28"/>
        </w:rPr>
        <w:t>-</w:t>
      </w:r>
      <w:r w:rsidRPr="00855168">
        <w:rPr>
          <w:rFonts w:ascii="Times New Roman" w:hAnsi="Times New Roman"/>
          <w:sz w:val="28"/>
          <w:szCs w:val="28"/>
        </w:rPr>
        <w:t xml:space="preserve"> прежде всего Японии, которые Китай не считает миролюбивыми. События истекшего десятилетия в двусторонних китайско-яп</w:t>
      </w:r>
      <w:r>
        <w:rPr>
          <w:rFonts w:ascii="Times New Roman" w:hAnsi="Times New Roman"/>
          <w:sz w:val="28"/>
          <w:szCs w:val="28"/>
        </w:rPr>
        <w:t>онских отношениях по мнению ки</w:t>
      </w:r>
      <w:r w:rsidRPr="00855168">
        <w:rPr>
          <w:rFonts w:ascii="Times New Roman" w:hAnsi="Times New Roman"/>
          <w:sz w:val="28"/>
          <w:szCs w:val="28"/>
        </w:rPr>
        <w:t>тайской стороны показывают, что милитаризм все еще и</w:t>
      </w:r>
      <w:r>
        <w:rPr>
          <w:rFonts w:ascii="Times New Roman" w:hAnsi="Times New Roman"/>
          <w:sz w:val="28"/>
          <w:szCs w:val="28"/>
        </w:rPr>
        <w:t>меет место в радикальных японс</w:t>
      </w:r>
      <w:r w:rsidRPr="00855168">
        <w:rPr>
          <w:rFonts w:ascii="Times New Roman" w:hAnsi="Times New Roman"/>
          <w:sz w:val="28"/>
          <w:szCs w:val="28"/>
        </w:rPr>
        <w:t xml:space="preserve">ких кругах. Если учесть сохраняющееся влияние правых кругов в Японии, факты нарушения экономически сильной Японией принципов китайско-японских договоров при сохранении нормальных взаимоотношений Японии и </w:t>
      </w:r>
      <w:r>
        <w:rPr>
          <w:rFonts w:ascii="Times New Roman" w:hAnsi="Times New Roman"/>
          <w:sz w:val="28"/>
          <w:szCs w:val="28"/>
        </w:rPr>
        <w:t>США в рамках двусторонних дого</w:t>
      </w:r>
      <w:r w:rsidRPr="00855168">
        <w:rPr>
          <w:rFonts w:ascii="Times New Roman" w:hAnsi="Times New Roman"/>
          <w:sz w:val="28"/>
          <w:szCs w:val="28"/>
        </w:rPr>
        <w:t>воров, а также рост расходов на наращивание военного потенциала, то, по мнению китайской стороны, можно сделать вывод о том, что именно Япония, следуя США, стремится к региональной гегемонии и угроза скорее ис</w:t>
      </w:r>
      <w:r>
        <w:rPr>
          <w:rFonts w:ascii="Times New Roman" w:hAnsi="Times New Roman"/>
          <w:sz w:val="28"/>
          <w:szCs w:val="28"/>
        </w:rPr>
        <w:t>ходит именно от японского госу</w:t>
      </w:r>
      <w:r w:rsidRPr="00855168">
        <w:rPr>
          <w:rFonts w:ascii="Times New Roman" w:hAnsi="Times New Roman"/>
          <w:sz w:val="28"/>
          <w:szCs w:val="28"/>
        </w:rPr>
        <w:t>дарства</w:t>
      </w:r>
      <w:r>
        <w:rPr>
          <w:rFonts w:ascii="Times New Roman" w:hAnsi="Times New Roman"/>
          <w:sz w:val="28"/>
          <w:szCs w:val="28"/>
        </w:rPr>
        <w:t>.</w:t>
      </w:r>
    </w:p>
    <w:p w:rsidR="00CC1E74" w:rsidRPr="00174269" w:rsidRDefault="00CC1E74" w:rsidP="00782AB7">
      <w:pPr>
        <w:spacing w:after="0" w:line="360" w:lineRule="auto"/>
        <w:ind w:firstLine="709"/>
        <w:jc w:val="both"/>
        <w:rPr>
          <w:rFonts w:ascii="Times New Roman" w:hAnsi="Times New Roman"/>
          <w:sz w:val="28"/>
          <w:szCs w:val="28"/>
        </w:rPr>
      </w:pPr>
    </w:p>
    <w:p w:rsidR="0048283E" w:rsidRDefault="00855168" w:rsidP="0048283E">
      <w:pPr>
        <w:spacing w:after="0" w:line="36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В итоге </w:t>
      </w:r>
      <w:r w:rsidR="00B86C39" w:rsidRPr="00174269">
        <w:rPr>
          <w:rFonts w:ascii="Times New Roman" w:hAnsi="Times New Roman"/>
          <w:sz w:val="28"/>
          <w:szCs w:val="28"/>
        </w:rPr>
        <w:t>мы видим два совершенно противоположных взгляда на одну и ту же ситуацию</w:t>
      </w:r>
      <w:r w:rsidR="0098262A" w:rsidRPr="00174269">
        <w:rPr>
          <w:rFonts w:ascii="Times New Roman" w:hAnsi="Times New Roman"/>
          <w:sz w:val="28"/>
          <w:szCs w:val="28"/>
        </w:rPr>
        <w:t xml:space="preserve"> военной модернизации</w:t>
      </w:r>
      <w:r w:rsidR="00B86C39" w:rsidRPr="00174269">
        <w:rPr>
          <w:rFonts w:ascii="Times New Roman" w:hAnsi="Times New Roman"/>
          <w:sz w:val="28"/>
          <w:szCs w:val="28"/>
        </w:rPr>
        <w:t xml:space="preserve">, и каждая сторона </w:t>
      </w:r>
      <w:r w:rsidR="00933C19" w:rsidRPr="00174269">
        <w:rPr>
          <w:rFonts w:ascii="Times New Roman" w:hAnsi="Times New Roman"/>
          <w:sz w:val="28"/>
          <w:szCs w:val="28"/>
        </w:rPr>
        <w:t>располагает</w:t>
      </w:r>
      <w:r w:rsidR="00B86C39" w:rsidRPr="00174269">
        <w:rPr>
          <w:rFonts w:ascii="Times New Roman" w:hAnsi="Times New Roman"/>
          <w:sz w:val="28"/>
          <w:szCs w:val="28"/>
        </w:rPr>
        <w:t xml:space="preserve"> фактами и доказательствами свой правоты. Именно такие ситуации, а для китайско-японского взаимодействия данный характер </w:t>
      </w:r>
      <w:r w:rsidR="00933C19" w:rsidRPr="00174269">
        <w:rPr>
          <w:rFonts w:ascii="Times New Roman" w:hAnsi="Times New Roman"/>
          <w:sz w:val="28"/>
          <w:szCs w:val="28"/>
        </w:rPr>
        <w:t>отношений не</w:t>
      </w:r>
      <w:r w:rsidR="00B86C39" w:rsidRPr="00174269">
        <w:rPr>
          <w:rFonts w:ascii="Times New Roman" w:hAnsi="Times New Roman"/>
          <w:sz w:val="28"/>
          <w:szCs w:val="28"/>
        </w:rPr>
        <w:t xml:space="preserve"> редкость, и создает крайнюю напряженность в политическом диалоге этих государств. Что лишний раз доказывает, что данные отношения подвержены скорее конфликтам, чем диалогу </w:t>
      </w:r>
      <w:r w:rsidR="00933C19" w:rsidRPr="00174269">
        <w:rPr>
          <w:rFonts w:ascii="Times New Roman" w:hAnsi="Times New Roman"/>
          <w:sz w:val="28"/>
          <w:szCs w:val="28"/>
        </w:rPr>
        <w:t>для поиска компромиссов.</w:t>
      </w:r>
      <w:r w:rsidR="00CE70B3" w:rsidRPr="00174269">
        <w:rPr>
          <w:rFonts w:ascii="Times New Roman" w:hAnsi="Times New Roman"/>
          <w:sz w:val="28"/>
          <w:szCs w:val="28"/>
        </w:rPr>
        <w:t xml:space="preserve"> И вместе с этим, </w:t>
      </w:r>
      <w:r w:rsidR="00CE70B3" w:rsidRPr="00174269">
        <w:rPr>
          <w:rFonts w:ascii="Times New Roman" w:hAnsi="Times New Roman"/>
          <w:color w:val="000000" w:themeColor="text1"/>
          <w:sz w:val="28"/>
          <w:szCs w:val="28"/>
        </w:rPr>
        <w:t>различные подходы к восприятию истории и территориальные споры служат главным препятствием для</w:t>
      </w:r>
      <w:r w:rsidR="0098262A" w:rsidRPr="00174269">
        <w:rPr>
          <w:rFonts w:ascii="Times New Roman" w:hAnsi="Times New Roman"/>
          <w:color w:val="000000" w:themeColor="text1"/>
          <w:sz w:val="28"/>
          <w:szCs w:val="28"/>
        </w:rPr>
        <w:t xml:space="preserve"> продуктивных</w:t>
      </w:r>
      <w:r w:rsidR="00CE70B3" w:rsidRPr="00174269">
        <w:rPr>
          <w:rFonts w:ascii="Times New Roman" w:hAnsi="Times New Roman"/>
          <w:color w:val="000000" w:themeColor="text1"/>
          <w:sz w:val="28"/>
          <w:szCs w:val="28"/>
        </w:rPr>
        <w:t xml:space="preserve"> официальных встреч.</w:t>
      </w:r>
      <w:r w:rsidR="0048283E">
        <w:rPr>
          <w:rFonts w:ascii="Times New Roman" w:hAnsi="Times New Roman"/>
          <w:color w:val="000000" w:themeColor="text1"/>
          <w:sz w:val="28"/>
          <w:szCs w:val="28"/>
        </w:rPr>
        <w:br w:type="page"/>
      </w:r>
    </w:p>
    <w:p w:rsidR="005A2D53" w:rsidRPr="0048283E" w:rsidRDefault="00855168" w:rsidP="0048283E">
      <w:pPr>
        <w:jc w:val="center"/>
        <w:rPr>
          <w:rFonts w:ascii="Times New Roman" w:eastAsiaTheme="majorEastAsia" w:hAnsi="Times New Roman"/>
          <w:b/>
          <w:color w:val="000000" w:themeColor="text1"/>
          <w:sz w:val="28"/>
          <w:szCs w:val="32"/>
        </w:rPr>
      </w:pPr>
      <w:bookmarkStart w:id="18" w:name="_Toc483379301"/>
      <w:r w:rsidRPr="00E7332D">
        <w:rPr>
          <w:rFonts w:ascii="Times New Roman" w:hAnsi="Times New Roman"/>
          <w:b/>
          <w:color w:val="000000" w:themeColor="text1"/>
          <w:sz w:val="28"/>
        </w:rPr>
        <w:lastRenderedPageBreak/>
        <w:t>ЗАКЛЮЧЕНИЕ</w:t>
      </w:r>
      <w:bookmarkEnd w:id="18"/>
    </w:p>
    <w:p w:rsidR="00DA42A4" w:rsidRDefault="00DA42A4" w:rsidP="00855168">
      <w:pPr>
        <w:spacing w:after="0" w:line="360" w:lineRule="auto"/>
        <w:ind w:firstLine="709"/>
        <w:jc w:val="center"/>
        <w:rPr>
          <w:rFonts w:ascii="Times New Roman" w:hAnsi="Times New Roman"/>
          <w:b/>
          <w:sz w:val="28"/>
          <w:szCs w:val="28"/>
        </w:rPr>
      </w:pPr>
    </w:p>
    <w:p w:rsidR="008E7B7C" w:rsidRPr="00DA42A4" w:rsidRDefault="008E7B7C" w:rsidP="008E7B7C">
      <w:pPr>
        <w:spacing w:after="0" w:line="360" w:lineRule="auto"/>
        <w:ind w:firstLine="709"/>
        <w:jc w:val="both"/>
        <w:rPr>
          <w:rFonts w:ascii="Times New Roman" w:hAnsi="Times New Roman"/>
          <w:sz w:val="28"/>
          <w:szCs w:val="28"/>
        </w:rPr>
      </w:pPr>
      <w:r w:rsidRPr="008E7B7C">
        <w:rPr>
          <w:rFonts w:ascii="Times New Roman" w:hAnsi="Times New Roman"/>
          <w:sz w:val="28"/>
          <w:szCs w:val="28"/>
        </w:rPr>
        <w:t xml:space="preserve">Таким образом, результаты исследования </w:t>
      </w:r>
      <w:r w:rsidR="00DA42A4">
        <w:rPr>
          <w:rFonts w:ascii="Times New Roman" w:hAnsi="Times New Roman"/>
          <w:sz w:val="28"/>
          <w:szCs w:val="28"/>
        </w:rPr>
        <w:t xml:space="preserve">процесса военной модернизации Китая как </w:t>
      </w:r>
      <w:r w:rsidRPr="008E7B7C">
        <w:rPr>
          <w:rFonts w:ascii="Times New Roman" w:hAnsi="Times New Roman"/>
          <w:sz w:val="28"/>
          <w:szCs w:val="28"/>
        </w:rPr>
        <w:t>фактора</w:t>
      </w:r>
      <w:r w:rsidR="00DA42A4">
        <w:rPr>
          <w:rFonts w:ascii="Times New Roman" w:hAnsi="Times New Roman"/>
          <w:sz w:val="28"/>
          <w:szCs w:val="28"/>
        </w:rPr>
        <w:t xml:space="preserve"> в японо-китайских отношениях</w:t>
      </w:r>
      <w:r w:rsidRPr="008E7B7C">
        <w:rPr>
          <w:rFonts w:ascii="Times New Roman" w:hAnsi="Times New Roman"/>
          <w:sz w:val="28"/>
          <w:szCs w:val="28"/>
        </w:rPr>
        <w:t>, позволяют сделать следующие выводы.</w:t>
      </w:r>
    </w:p>
    <w:p w:rsidR="00DA42A4" w:rsidRPr="00174269" w:rsidRDefault="00B36A2B" w:rsidP="00DA42A4">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В настоящее время с</w:t>
      </w:r>
      <w:r w:rsidR="00DA42A4" w:rsidRPr="00174269">
        <w:rPr>
          <w:rFonts w:ascii="Times New Roman" w:hAnsi="Times New Roman"/>
          <w:color w:val="000000"/>
          <w:sz w:val="28"/>
          <w:szCs w:val="28"/>
        </w:rPr>
        <w:t>остояние японо-китайских отношений, тенденции их дальнейшего развития оказывают существенное воздействие на военно-политическую обстановку, прежде всего, в Восточной Азии, а также в</w:t>
      </w:r>
      <w:r>
        <w:rPr>
          <w:rFonts w:ascii="Times New Roman" w:hAnsi="Times New Roman"/>
          <w:color w:val="000000"/>
          <w:sz w:val="28"/>
          <w:szCs w:val="28"/>
        </w:rPr>
        <w:t>о всем</w:t>
      </w:r>
      <w:r w:rsidR="00DA42A4" w:rsidRPr="00174269">
        <w:rPr>
          <w:rFonts w:ascii="Times New Roman" w:hAnsi="Times New Roman"/>
          <w:color w:val="000000"/>
          <w:sz w:val="28"/>
          <w:szCs w:val="28"/>
        </w:rPr>
        <w:t xml:space="preserve"> мире в целом. </w:t>
      </w:r>
    </w:p>
    <w:p w:rsidR="00855168" w:rsidRDefault="00B36A2B" w:rsidP="00DA42A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Прежде всего следует выделить тенденцию </w:t>
      </w:r>
      <w:r w:rsidR="00DA42A4" w:rsidRPr="00174269">
        <w:rPr>
          <w:rFonts w:ascii="Times New Roman" w:hAnsi="Times New Roman"/>
          <w:color w:val="000000"/>
          <w:sz w:val="28"/>
          <w:szCs w:val="28"/>
        </w:rPr>
        <w:t>возвышени</w:t>
      </w:r>
      <w:r>
        <w:rPr>
          <w:rFonts w:ascii="Times New Roman" w:hAnsi="Times New Roman"/>
          <w:color w:val="000000"/>
          <w:sz w:val="28"/>
          <w:szCs w:val="28"/>
        </w:rPr>
        <w:t>е Китая на международной арене, что является од</w:t>
      </w:r>
      <w:r w:rsidR="00DA42A4" w:rsidRPr="00174269">
        <w:rPr>
          <w:rFonts w:ascii="Times New Roman" w:hAnsi="Times New Roman"/>
          <w:color w:val="000000"/>
          <w:sz w:val="28"/>
          <w:szCs w:val="28"/>
        </w:rPr>
        <w:t>н</w:t>
      </w:r>
      <w:r>
        <w:rPr>
          <w:rFonts w:ascii="Times New Roman" w:hAnsi="Times New Roman"/>
          <w:color w:val="000000"/>
          <w:sz w:val="28"/>
          <w:szCs w:val="28"/>
        </w:rPr>
        <w:t>им</w:t>
      </w:r>
      <w:r w:rsidR="00DA42A4" w:rsidRPr="00174269">
        <w:rPr>
          <w:rFonts w:ascii="Times New Roman" w:hAnsi="Times New Roman"/>
          <w:color w:val="000000"/>
          <w:sz w:val="28"/>
          <w:szCs w:val="28"/>
        </w:rPr>
        <w:t xml:space="preserve"> из важнейших факторов, </w:t>
      </w:r>
      <w:r>
        <w:rPr>
          <w:rFonts w:ascii="Times New Roman" w:hAnsi="Times New Roman"/>
          <w:color w:val="000000"/>
          <w:sz w:val="28"/>
          <w:szCs w:val="28"/>
        </w:rPr>
        <w:t>которые могут</w:t>
      </w:r>
      <w:r w:rsidR="00DA42A4" w:rsidRPr="00174269">
        <w:rPr>
          <w:rFonts w:ascii="Times New Roman" w:hAnsi="Times New Roman"/>
          <w:color w:val="000000"/>
          <w:sz w:val="28"/>
          <w:szCs w:val="28"/>
        </w:rPr>
        <w:t xml:space="preserve"> привести к возникновению новой структуры мироустройства</w:t>
      </w:r>
      <w:r>
        <w:rPr>
          <w:rFonts w:ascii="Times New Roman" w:hAnsi="Times New Roman"/>
          <w:color w:val="000000"/>
          <w:sz w:val="28"/>
          <w:szCs w:val="28"/>
        </w:rPr>
        <w:t>. И своего положения на мировой арене Китай достиг благодаря грамотному развитию, реформам и процессу модернизации. Среди всех сфер в данном исследовании для изучения была выбрана военная модернизация Китая. Главная гипотеза работы, которую я стремился доказать заключается в том, что военная модернизация Китая, являясь по сути внутренней политикой государства в итоге повлияла на международные отношения и в частности японо-китайские отношения.</w:t>
      </w:r>
    </w:p>
    <w:p w:rsidR="007F1A1B" w:rsidRDefault="00B36A2B" w:rsidP="00B36A2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Япония в данном контексте была выбрана не случайно, именно это государство является главным конкурентом в борьбе за гегемонию в Азиатско-Тихоокеанском регионе на ровне с Китаем. Правильно было бы сказать, что именно КНР была в роли догоняющего долгое время, Япония даже помогала экономически не развитому Китаю, д</w:t>
      </w:r>
      <w:r w:rsidRPr="00B36A2B">
        <w:rPr>
          <w:rFonts w:ascii="Times New Roman" w:hAnsi="Times New Roman"/>
          <w:color w:val="000000"/>
          <w:sz w:val="28"/>
          <w:szCs w:val="28"/>
        </w:rPr>
        <w:t>оля КНР в общей сумме японской помощи развивающимся странам</w:t>
      </w:r>
      <w:r>
        <w:rPr>
          <w:rFonts w:ascii="Times New Roman" w:hAnsi="Times New Roman"/>
          <w:color w:val="000000"/>
          <w:sz w:val="28"/>
          <w:szCs w:val="28"/>
        </w:rPr>
        <w:t xml:space="preserve"> (официальная помощь развитию)</w:t>
      </w:r>
      <w:r w:rsidRPr="00B36A2B">
        <w:rPr>
          <w:rFonts w:ascii="Times New Roman" w:hAnsi="Times New Roman"/>
          <w:color w:val="000000"/>
          <w:sz w:val="28"/>
          <w:szCs w:val="28"/>
        </w:rPr>
        <w:t xml:space="preserve"> составила почти 20%. В течение 1979–2008 гг. Китай получил по этому каналу около 45 млрд долл. США</w:t>
      </w:r>
      <w:r>
        <w:rPr>
          <w:rFonts w:ascii="Times New Roman" w:hAnsi="Times New Roman"/>
          <w:color w:val="000000"/>
          <w:sz w:val="28"/>
          <w:szCs w:val="28"/>
        </w:rPr>
        <w:t xml:space="preserve">. Данная политика позволила создать превосходную торгово-экономическую базу, но в политической сфере, как </w:t>
      </w:r>
      <w:r>
        <w:rPr>
          <w:rFonts w:ascii="Times New Roman" w:hAnsi="Times New Roman"/>
          <w:color w:val="000000"/>
          <w:sz w:val="28"/>
          <w:szCs w:val="28"/>
        </w:rPr>
        <w:lastRenderedPageBreak/>
        <w:t xml:space="preserve">уже было показано в работе, </w:t>
      </w:r>
      <w:r w:rsidR="007F1A1B">
        <w:rPr>
          <w:rFonts w:ascii="Times New Roman" w:hAnsi="Times New Roman"/>
          <w:color w:val="000000"/>
          <w:sz w:val="28"/>
          <w:szCs w:val="28"/>
        </w:rPr>
        <w:t>отношения были и остаются очень напряженными.</w:t>
      </w:r>
    </w:p>
    <w:p w:rsidR="00B36A2B" w:rsidRPr="007F1A1B" w:rsidRDefault="007F1A1B" w:rsidP="00B36A2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Центральный вопрос исследования, какова же роль военной модернизации Китая в развитии японо-китайских отношений. И мы видим, что для Японии Китай рассматривается прежде всего, как возможная угроза, и проведение данного курса началось именно тогда, когда модернизации Китая в военной сфере позволили ему выступать на равных с другими ведущими странами. Особенно это видно на примере конфликта вокруг островов Сенкаку</w:t>
      </w:r>
      <w:r w:rsidR="00121678" w:rsidRPr="00121678">
        <w:rPr>
          <w:rFonts w:ascii="Times New Roman" w:hAnsi="Times New Roman"/>
          <w:color w:val="000000"/>
          <w:sz w:val="28"/>
          <w:szCs w:val="28"/>
        </w:rPr>
        <w:t xml:space="preserve"> </w:t>
      </w:r>
      <w:r w:rsidR="00121678">
        <w:rPr>
          <w:rFonts w:ascii="Times New Roman" w:hAnsi="Times New Roman"/>
          <w:color w:val="000000"/>
          <w:sz w:val="28"/>
          <w:szCs w:val="28"/>
        </w:rPr>
        <w:t>(</w:t>
      </w:r>
      <w:r>
        <w:rPr>
          <w:rFonts w:ascii="Times New Roman" w:hAnsi="Times New Roman"/>
          <w:color w:val="000000"/>
          <w:sz w:val="28"/>
          <w:szCs w:val="28"/>
        </w:rPr>
        <w:t>Дяоюйдао</w:t>
      </w:r>
      <w:r w:rsidR="00121678" w:rsidRPr="00121678">
        <w:rPr>
          <w:rFonts w:ascii="Times New Roman" w:hAnsi="Times New Roman"/>
          <w:color w:val="000000"/>
          <w:sz w:val="28"/>
          <w:szCs w:val="28"/>
        </w:rPr>
        <w:t>)</w:t>
      </w:r>
      <w:r>
        <w:rPr>
          <w:rFonts w:ascii="Times New Roman" w:hAnsi="Times New Roman"/>
          <w:color w:val="000000"/>
          <w:sz w:val="28"/>
          <w:szCs w:val="28"/>
        </w:rPr>
        <w:t xml:space="preserve">, когда обострение ситуации началось в то время, когда Китай смог благодаря своим темпам развития как в экономике, так и в военной сфере оказывать давление на японскую сторону. Естественно такой ход со стороны Пекина не мог остаться без ответа и получается, что гипотеза себя оправдывает, военная модернизация Китая повлияла на последующие внешнеполитические отношения между Японией и КНР. Ведь если бы Китай не представлял из себя такой угрозы для Японии, то мог бы получиться крепкий политический союз в АТР, который смог бы вытеснить США из данного региона, однако на сегодняшний день обстановка крайне конфликтогенная и, по моему мнению, улучшений в отношениях между Японией и Китаем не будет, по крайней мере до тех пор, пока обе страны будут проводить милитаризированную политику, защищаясь от возможной агрессии со стороны друг друга. </w:t>
      </w:r>
    </w:p>
    <w:p w:rsidR="00855168" w:rsidRPr="00855168" w:rsidRDefault="00855168" w:rsidP="00855168">
      <w:pPr>
        <w:spacing w:after="0" w:line="360" w:lineRule="auto"/>
        <w:ind w:firstLine="709"/>
        <w:jc w:val="both"/>
        <w:rPr>
          <w:rFonts w:ascii="Times New Roman" w:hAnsi="Times New Roman"/>
          <w:sz w:val="28"/>
          <w:szCs w:val="28"/>
        </w:rPr>
      </w:pPr>
    </w:p>
    <w:p w:rsidR="00933C19" w:rsidRPr="00174269" w:rsidRDefault="00933C19" w:rsidP="00782AB7">
      <w:pPr>
        <w:spacing w:after="0" w:line="360" w:lineRule="auto"/>
        <w:ind w:firstLine="709"/>
        <w:jc w:val="both"/>
        <w:rPr>
          <w:rFonts w:ascii="Times New Roman" w:hAnsi="Times New Roman"/>
          <w:color w:val="000000" w:themeColor="text1"/>
          <w:sz w:val="28"/>
          <w:szCs w:val="28"/>
        </w:rPr>
      </w:pPr>
    </w:p>
    <w:p w:rsidR="00933C19" w:rsidRPr="00174269" w:rsidRDefault="00933C19" w:rsidP="00782AB7">
      <w:pPr>
        <w:spacing w:after="0" w:line="360" w:lineRule="auto"/>
        <w:ind w:firstLine="709"/>
        <w:jc w:val="both"/>
        <w:rPr>
          <w:rFonts w:ascii="Times New Roman" w:hAnsi="Times New Roman"/>
          <w:color w:val="000000" w:themeColor="text1"/>
          <w:sz w:val="28"/>
          <w:szCs w:val="28"/>
        </w:rPr>
      </w:pPr>
    </w:p>
    <w:p w:rsidR="00933C19" w:rsidRPr="00174269" w:rsidRDefault="00933C19" w:rsidP="00782AB7">
      <w:pPr>
        <w:spacing w:after="0" w:line="360" w:lineRule="auto"/>
        <w:ind w:firstLine="709"/>
        <w:jc w:val="both"/>
        <w:rPr>
          <w:rFonts w:ascii="Times New Roman" w:hAnsi="Times New Roman"/>
          <w:color w:val="000000" w:themeColor="text1"/>
          <w:sz w:val="28"/>
          <w:szCs w:val="28"/>
        </w:rPr>
      </w:pPr>
    </w:p>
    <w:p w:rsidR="00933C19" w:rsidRPr="00174269" w:rsidRDefault="00933C19" w:rsidP="00782AB7">
      <w:pPr>
        <w:spacing w:after="0" w:line="360" w:lineRule="auto"/>
        <w:ind w:firstLine="709"/>
        <w:jc w:val="both"/>
        <w:rPr>
          <w:rFonts w:ascii="Times New Roman" w:hAnsi="Times New Roman"/>
          <w:color w:val="000000" w:themeColor="text1"/>
          <w:sz w:val="28"/>
          <w:szCs w:val="28"/>
        </w:rPr>
      </w:pPr>
    </w:p>
    <w:p w:rsidR="00933C19" w:rsidRPr="00174269" w:rsidRDefault="00933C19" w:rsidP="00782AB7">
      <w:pPr>
        <w:spacing w:after="0" w:line="360" w:lineRule="auto"/>
        <w:ind w:firstLine="709"/>
        <w:jc w:val="both"/>
        <w:rPr>
          <w:rFonts w:ascii="Times New Roman" w:hAnsi="Times New Roman"/>
          <w:color w:val="000000" w:themeColor="text1"/>
          <w:sz w:val="28"/>
          <w:szCs w:val="28"/>
        </w:rPr>
      </w:pPr>
    </w:p>
    <w:p w:rsidR="00933C19" w:rsidRDefault="00933C19" w:rsidP="00782AB7">
      <w:pPr>
        <w:spacing w:after="0" w:line="360" w:lineRule="auto"/>
        <w:ind w:firstLine="709"/>
        <w:jc w:val="both"/>
        <w:rPr>
          <w:rFonts w:ascii="Times New Roman" w:hAnsi="Times New Roman"/>
          <w:color w:val="000000" w:themeColor="text1"/>
          <w:sz w:val="28"/>
          <w:szCs w:val="28"/>
        </w:rPr>
      </w:pPr>
    </w:p>
    <w:p w:rsidR="00174269" w:rsidRDefault="00174269" w:rsidP="00782AB7">
      <w:pPr>
        <w:spacing w:after="0" w:line="360" w:lineRule="auto"/>
        <w:ind w:firstLine="709"/>
        <w:jc w:val="both"/>
        <w:rPr>
          <w:rFonts w:ascii="Times New Roman" w:hAnsi="Times New Roman"/>
          <w:color w:val="000000" w:themeColor="text1"/>
          <w:sz w:val="28"/>
          <w:szCs w:val="28"/>
        </w:rPr>
      </w:pPr>
    </w:p>
    <w:p w:rsidR="00174269" w:rsidRDefault="00174269" w:rsidP="00782AB7">
      <w:pPr>
        <w:spacing w:after="0" w:line="360" w:lineRule="auto"/>
        <w:ind w:firstLine="709"/>
        <w:jc w:val="both"/>
        <w:rPr>
          <w:rFonts w:ascii="Times New Roman" w:hAnsi="Times New Roman"/>
          <w:color w:val="000000" w:themeColor="text1"/>
          <w:sz w:val="28"/>
          <w:szCs w:val="28"/>
        </w:rPr>
      </w:pPr>
    </w:p>
    <w:p w:rsidR="00933C19" w:rsidRPr="00E7332D" w:rsidRDefault="00933C19" w:rsidP="00E7332D">
      <w:pPr>
        <w:pStyle w:val="1"/>
        <w:jc w:val="center"/>
        <w:rPr>
          <w:rFonts w:ascii="Times New Roman" w:hAnsi="Times New Roman" w:cs="Times New Roman"/>
          <w:b/>
          <w:color w:val="000000" w:themeColor="text1"/>
          <w:sz w:val="28"/>
        </w:rPr>
      </w:pPr>
      <w:bookmarkStart w:id="19" w:name="_Toc483379302"/>
      <w:r w:rsidRPr="00E7332D">
        <w:rPr>
          <w:rFonts w:ascii="Times New Roman" w:hAnsi="Times New Roman" w:cs="Times New Roman"/>
          <w:b/>
          <w:color w:val="000000" w:themeColor="text1"/>
          <w:sz w:val="28"/>
        </w:rPr>
        <w:lastRenderedPageBreak/>
        <w:t>ПРИЛОЖЕНИЕ</w:t>
      </w:r>
      <w:bookmarkEnd w:id="19"/>
    </w:p>
    <w:p w:rsidR="00933C19" w:rsidRPr="00174269" w:rsidRDefault="00933C19" w:rsidP="00782AB7">
      <w:pPr>
        <w:spacing w:after="0" w:line="360" w:lineRule="auto"/>
        <w:ind w:firstLine="709"/>
        <w:jc w:val="both"/>
        <w:rPr>
          <w:rFonts w:ascii="Times New Roman" w:hAnsi="Times New Roman"/>
          <w:b/>
          <w:color w:val="000000" w:themeColor="text1"/>
          <w:sz w:val="28"/>
          <w:szCs w:val="28"/>
        </w:rPr>
      </w:pPr>
    </w:p>
    <w:p w:rsidR="00933C19" w:rsidRPr="00174269" w:rsidRDefault="00933C19" w:rsidP="00782AB7">
      <w:pPr>
        <w:spacing w:after="0" w:line="360" w:lineRule="auto"/>
        <w:ind w:firstLine="709"/>
        <w:jc w:val="both"/>
        <w:rPr>
          <w:rFonts w:ascii="Times New Roman" w:hAnsi="Times New Roman"/>
          <w:color w:val="000000" w:themeColor="text1"/>
          <w:sz w:val="28"/>
          <w:szCs w:val="28"/>
        </w:rPr>
      </w:pPr>
      <w:r w:rsidRPr="00174269">
        <w:rPr>
          <w:rFonts w:ascii="Times New Roman" w:hAnsi="Times New Roman"/>
          <w:color w:val="000000" w:themeColor="text1"/>
          <w:sz w:val="28"/>
          <w:szCs w:val="28"/>
        </w:rPr>
        <w:t>Таблица 1.</w:t>
      </w:r>
    </w:p>
    <w:tbl>
      <w:tblPr>
        <w:tblStyle w:val="ac"/>
        <w:tblW w:w="10915" w:type="dxa"/>
        <w:tblInd w:w="-1026" w:type="dxa"/>
        <w:tblLook w:val="04A0" w:firstRow="1" w:lastRow="0" w:firstColumn="1" w:lastColumn="0" w:noHBand="0" w:noVBand="1"/>
      </w:tblPr>
      <w:tblGrid>
        <w:gridCol w:w="2835"/>
        <w:gridCol w:w="1701"/>
        <w:gridCol w:w="1701"/>
        <w:gridCol w:w="1560"/>
        <w:gridCol w:w="1559"/>
        <w:gridCol w:w="1559"/>
      </w:tblGrid>
      <w:tr w:rsidR="00933C19" w:rsidRPr="00174269" w:rsidTr="00174269">
        <w:trPr>
          <w:trHeight w:val="772"/>
        </w:trPr>
        <w:tc>
          <w:tcPr>
            <w:tcW w:w="2835" w:type="dxa"/>
          </w:tcPr>
          <w:p w:rsidR="00933C19" w:rsidRPr="00174269" w:rsidRDefault="00933C19" w:rsidP="00174269">
            <w:pPr>
              <w:spacing w:line="360" w:lineRule="auto"/>
              <w:ind w:firstLine="709"/>
              <w:jc w:val="center"/>
              <w:rPr>
                <w:rFonts w:ascii="Times New Roman" w:hAnsi="Times New Roman"/>
                <w:color w:val="000000" w:themeColor="text1"/>
                <w:sz w:val="28"/>
                <w:szCs w:val="28"/>
              </w:rPr>
            </w:pPr>
            <w:r w:rsidRPr="00174269">
              <w:rPr>
                <w:rFonts w:ascii="Times New Roman" w:hAnsi="Times New Roman"/>
                <w:sz w:val="28"/>
                <w:szCs w:val="28"/>
              </w:rPr>
              <w:t>Наименование</w:t>
            </w:r>
            <w:r w:rsidR="00174269">
              <w:rPr>
                <w:rFonts w:ascii="Times New Roman" w:hAnsi="Times New Roman"/>
                <w:sz w:val="28"/>
                <w:szCs w:val="28"/>
                <w:lang w:val="en-US"/>
              </w:rPr>
              <w:t xml:space="preserve">/ </w:t>
            </w:r>
            <w:r w:rsidR="00174269">
              <w:rPr>
                <w:rFonts w:ascii="Times New Roman" w:hAnsi="Times New Roman"/>
                <w:sz w:val="28"/>
                <w:szCs w:val="28"/>
              </w:rPr>
              <w:t>год</w:t>
            </w:r>
          </w:p>
        </w:tc>
        <w:tc>
          <w:tcPr>
            <w:tcW w:w="1701" w:type="dxa"/>
          </w:tcPr>
          <w:p w:rsidR="00933C19" w:rsidRPr="00174269" w:rsidRDefault="00174269" w:rsidP="00174269">
            <w:pPr>
              <w:spacing w:line="36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1991</w:t>
            </w:r>
          </w:p>
        </w:tc>
        <w:tc>
          <w:tcPr>
            <w:tcW w:w="1701" w:type="dxa"/>
          </w:tcPr>
          <w:p w:rsidR="00933C19" w:rsidRPr="00174269" w:rsidRDefault="00933C19"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1995</w:t>
            </w:r>
          </w:p>
        </w:tc>
        <w:tc>
          <w:tcPr>
            <w:tcW w:w="1560" w:type="dxa"/>
          </w:tcPr>
          <w:p w:rsidR="00933C19" w:rsidRPr="00174269" w:rsidRDefault="00174269" w:rsidP="00174269">
            <w:pPr>
              <w:spacing w:line="36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2000</w:t>
            </w:r>
          </w:p>
        </w:tc>
        <w:tc>
          <w:tcPr>
            <w:tcW w:w="1559" w:type="dxa"/>
          </w:tcPr>
          <w:p w:rsidR="00933C19" w:rsidRPr="00174269" w:rsidRDefault="00174269" w:rsidP="00174269">
            <w:pPr>
              <w:spacing w:line="36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2005</w:t>
            </w:r>
          </w:p>
        </w:tc>
        <w:tc>
          <w:tcPr>
            <w:tcW w:w="1559" w:type="dxa"/>
          </w:tcPr>
          <w:p w:rsidR="00933C19" w:rsidRPr="00174269" w:rsidRDefault="00174269" w:rsidP="00174269">
            <w:pPr>
              <w:spacing w:line="36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2008</w:t>
            </w:r>
          </w:p>
        </w:tc>
      </w:tr>
      <w:tr w:rsidR="00933C19" w:rsidRPr="00174269" w:rsidTr="00174269">
        <w:trPr>
          <w:trHeight w:val="884"/>
        </w:trPr>
        <w:tc>
          <w:tcPr>
            <w:tcW w:w="2835" w:type="dxa"/>
          </w:tcPr>
          <w:p w:rsidR="00933C19" w:rsidRPr="00174269" w:rsidRDefault="00CE70B3" w:rsidP="00174269">
            <w:pPr>
              <w:spacing w:line="360" w:lineRule="auto"/>
              <w:ind w:firstLine="709"/>
              <w:jc w:val="both"/>
              <w:rPr>
                <w:rFonts w:ascii="Times New Roman" w:hAnsi="Times New Roman"/>
                <w:color w:val="000000" w:themeColor="text1"/>
                <w:sz w:val="28"/>
                <w:szCs w:val="28"/>
              </w:rPr>
            </w:pPr>
            <w:r w:rsidRPr="00174269">
              <w:rPr>
                <w:rFonts w:ascii="Times New Roman" w:hAnsi="Times New Roman"/>
                <w:sz w:val="28"/>
                <w:szCs w:val="28"/>
              </w:rPr>
              <w:t>Официальные расходы</w:t>
            </w:r>
            <w:r w:rsidR="00933C19" w:rsidRPr="00174269">
              <w:rPr>
                <w:rFonts w:ascii="Times New Roman" w:hAnsi="Times New Roman"/>
                <w:sz w:val="28"/>
                <w:szCs w:val="28"/>
              </w:rPr>
              <w:t xml:space="preserve"> (млрд долл.)</w:t>
            </w:r>
          </w:p>
        </w:tc>
        <w:tc>
          <w:tcPr>
            <w:tcW w:w="1701"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37</w:t>
            </w:r>
          </w:p>
        </w:tc>
        <w:tc>
          <w:tcPr>
            <w:tcW w:w="1701"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63,3</w:t>
            </w:r>
          </w:p>
        </w:tc>
        <w:tc>
          <w:tcPr>
            <w:tcW w:w="1560"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120</w:t>
            </w:r>
          </w:p>
        </w:tc>
        <w:tc>
          <w:tcPr>
            <w:tcW w:w="1559"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244,8</w:t>
            </w:r>
          </w:p>
        </w:tc>
        <w:tc>
          <w:tcPr>
            <w:tcW w:w="1559"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417,8</w:t>
            </w:r>
          </w:p>
        </w:tc>
      </w:tr>
      <w:tr w:rsidR="00933C19" w:rsidRPr="00174269" w:rsidTr="00174269">
        <w:trPr>
          <w:trHeight w:val="987"/>
        </w:trPr>
        <w:tc>
          <w:tcPr>
            <w:tcW w:w="2835" w:type="dxa"/>
          </w:tcPr>
          <w:p w:rsidR="00933C19" w:rsidRPr="00174269" w:rsidRDefault="00CE70B3" w:rsidP="00174269">
            <w:pPr>
              <w:spacing w:line="360" w:lineRule="auto"/>
              <w:ind w:firstLine="709"/>
              <w:jc w:val="both"/>
              <w:rPr>
                <w:rFonts w:ascii="Times New Roman" w:hAnsi="Times New Roman"/>
                <w:color w:val="000000" w:themeColor="text1"/>
                <w:sz w:val="28"/>
                <w:szCs w:val="28"/>
              </w:rPr>
            </w:pPr>
            <w:r w:rsidRPr="00174269">
              <w:rPr>
                <w:rFonts w:ascii="Times New Roman" w:hAnsi="Times New Roman"/>
                <w:sz w:val="28"/>
                <w:szCs w:val="28"/>
              </w:rPr>
              <w:t>Реальные расходы (млрд долл.)</w:t>
            </w:r>
          </w:p>
        </w:tc>
        <w:tc>
          <w:tcPr>
            <w:tcW w:w="1701"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55,5</w:t>
            </w:r>
          </w:p>
        </w:tc>
        <w:tc>
          <w:tcPr>
            <w:tcW w:w="1701"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95</w:t>
            </w:r>
          </w:p>
        </w:tc>
        <w:tc>
          <w:tcPr>
            <w:tcW w:w="1560"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168</w:t>
            </w:r>
          </w:p>
        </w:tc>
        <w:tc>
          <w:tcPr>
            <w:tcW w:w="1559"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342</w:t>
            </w:r>
          </w:p>
        </w:tc>
        <w:tc>
          <w:tcPr>
            <w:tcW w:w="1559"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584,9</w:t>
            </w:r>
          </w:p>
        </w:tc>
      </w:tr>
      <w:tr w:rsidR="00933C19" w:rsidRPr="00174269" w:rsidTr="00174269">
        <w:trPr>
          <w:trHeight w:val="772"/>
        </w:trPr>
        <w:tc>
          <w:tcPr>
            <w:tcW w:w="2835" w:type="dxa"/>
          </w:tcPr>
          <w:p w:rsidR="00933C19" w:rsidRPr="00174269" w:rsidRDefault="00CE70B3" w:rsidP="00174269">
            <w:pPr>
              <w:spacing w:line="360" w:lineRule="auto"/>
              <w:ind w:firstLine="709"/>
              <w:jc w:val="both"/>
              <w:rPr>
                <w:rFonts w:ascii="Times New Roman" w:hAnsi="Times New Roman"/>
                <w:color w:val="000000" w:themeColor="text1"/>
                <w:sz w:val="28"/>
                <w:szCs w:val="28"/>
              </w:rPr>
            </w:pPr>
            <w:r w:rsidRPr="00174269">
              <w:rPr>
                <w:rFonts w:ascii="Times New Roman" w:hAnsi="Times New Roman"/>
                <w:sz w:val="28"/>
                <w:szCs w:val="28"/>
              </w:rPr>
              <w:t>Доля официальных расходов в ВВП, %</w:t>
            </w:r>
          </w:p>
        </w:tc>
        <w:tc>
          <w:tcPr>
            <w:tcW w:w="1701"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1,8</w:t>
            </w:r>
          </w:p>
        </w:tc>
        <w:tc>
          <w:tcPr>
            <w:tcW w:w="1701"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1,4</w:t>
            </w:r>
          </w:p>
        </w:tc>
        <w:tc>
          <w:tcPr>
            <w:tcW w:w="1560"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1,3</w:t>
            </w:r>
          </w:p>
        </w:tc>
        <w:tc>
          <w:tcPr>
            <w:tcW w:w="1559"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1,3</w:t>
            </w:r>
          </w:p>
        </w:tc>
        <w:tc>
          <w:tcPr>
            <w:tcW w:w="1559"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1,4</w:t>
            </w:r>
          </w:p>
        </w:tc>
      </w:tr>
      <w:tr w:rsidR="00933C19" w:rsidRPr="00174269" w:rsidTr="00174269">
        <w:trPr>
          <w:trHeight w:val="772"/>
        </w:trPr>
        <w:tc>
          <w:tcPr>
            <w:tcW w:w="2835" w:type="dxa"/>
          </w:tcPr>
          <w:p w:rsidR="00933C19" w:rsidRPr="00174269" w:rsidRDefault="00CE70B3" w:rsidP="00174269">
            <w:pPr>
              <w:spacing w:line="360" w:lineRule="auto"/>
              <w:ind w:firstLine="709"/>
              <w:jc w:val="both"/>
              <w:rPr>
                <w:rFonts w:ascii="Times New Roman" w:hAnsi="Times New Roman"/>
                <w:color w:val="000000" w:themeColor="text1"/>
                <w:sz w:val="28"/>
                <w:szCs w:val="28"/>
              </w:rPr>
            </w:pPr>
            <w:r w:rsidRPr="00174269">
              <w:rPr>
                <w:rFonts w:ascii="Times New Roman" w:hAnsi="Times New Roman"/>
                <w:sz w:val="28"/>
                <w:szCs w:val="28"/>
              </w:rPr>
              <w:t>Доля реальных расходов в ВВП, %</w:t>
            </w:r>
          </w:p>
        </w:tc>
        <w:tc>
          <w:tcPr>
            <w:tcW w:w="1701"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2,8</w:t>
            </w:r>
          </w:p>
        </w:tc>
        <w:tc>
          <w:tcPr>
            <w:tcW w:w="1701"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2,1</w:t>
            </w:r>
          </w:p>
        </w:tc>
        <w:tc>
          <w:tcPr>
            <w:tcW w:w="1560"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1,8</w:t>
            </w:r>
          </w:p>
        </w:tc>
        <w:tc>
          <w:tcPr>
            <w:tcW w:w="1559"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1,8</w:t>
            </w:r>
          </w:p>
        </w:tc>
        <w:tc>
          <w:tcPr>
            <w:tcW w:w="1559" w:type="dxa"/>
          </w:tcPr>
          <w:p w:rsidR="00933C19" w:rsidRPr="00174269" w:rsidRDefault="00CE70B3" w:rsidP="00174269">
            <w:pPr>
              <w:spacing w:line="360" w:lineRule="auto"/>
              <w:ind w:firstLine="709"/>
              <w:rPr>
                <w:rFonts w:ascii="Times New Roman" w:hAnsi="Times New Roman"/>
                <w:color w:val="000000" w:themeColor="text1"/>
                <w:sz w:val="28"/>
                <w:szCs w:val="28"/>
              </w:rPr>
            </w:pPr>
            <w:r w:rsidRPr="00174269">
              <w:rPr>
                <w:rFonts w:ascii="Times New Roman" w:hAnsi="Times New Roman"/>
                <w:color w:val="000000" w:themeColor="text1"/>
                <w:sz w:val="28"/>
                <w:szCs w:val="28"/>
              </w:rPr>
              <w:t>2,0</w:t>
            </w:r>
          </w:p>
        </w:tc>
      </w:tr>
    </w:tbl>
    <w:p w:rsidR="0049030E" w:rsidRDefault="0049030E" w:rsidP="00782AB7">
      <w:pPr>
        <w:spacing w:after="0" w:line="360" w:lineRule="auto"/>
        <w:ind w:firstLine="709"/>
        <w:jc w:val="both"/>
        <w:rPr>
          <w:rFonts w:ascii="Times New Roman" w:hAnsi="Times New Roman"/>
          <w:sz w:val="28"/>
          <w:szCs w:val="28"/>
        </w:rPr>
      </w:pPr>
    </w:p>
    <w:p w:rsidR="0049030E" w:rsidRDefault="0049030E" w:rsidP="00782AB7">
      <w:pPr>
        <w:spacing w:after="0" w:line="360" w:lineRule="auto"/>
        <w:ind w:firstLine="709"/>
        <w:jc w:val="both"/>
        <w:rPr>
          <w:rFonts w:ascii="Times New Roman" w:hAnsi="Times New Roman"/>
          <w:sz w:val="28"/>
          <w:szCs w:val="28"/>
        </w:rPr>
      </w:pPr>
    </w:p>
    <w:p w:rsidR="0049030E" w:rsidRDefault="0049030E" w:rsidP="00782AB7">
      <w:pPr>
        <w:spacing w:after="0" w:line="360" w:lineRule="auto"/>
        <w:ind w:firstLine="709"/>
        <w:jc w:val="both"/>
        <w:rPr>
          <w:rFonts w:ascii="Times New Roman" w:hAnsi="Times New Roman"/>
          <w:sz w:val="28"/>
          <w:szCs w:val="28"/>
        </w:rPr>
      </w:pPr>
    </w:p>
    <w:p w:rsidR="00C75FD3" w:rsidRDefault="00C75FD3" w:rsidP="00782AB7">
      <w:pPr>
        <w:spacing w:after="0" w:line="360" w:lineRule="auto"/>
        <w:ind w:firstLine="709"/>
        <w:jc w:val="both"/>
        <w:rPr>
          <w:rFonts w:ascii="Times New Roman" w:hAnsi="Times New Roman"/>
          <w:sz w:val="28"/>
          <w:szCs w:val="28"/>
        </w:rPr>
      </w:pPr>
    </w:p>
    <w:p w:rsidR="00C75FD3" w:rsidRDefault="00C75FD3" w:rsidP="00782AB7">
      <w:pPr>
        <w:spacing w:after="0" w:line="360" w:lineRule="auto"/>
        <w:ind w:firstLine="709"/>
        <w:jc w:val="both"/>
        <w:rPr>
          <w:rFonts w:ascii="Times New Roman" w:hAnsi="Times New Roman"/>
          <w:sz w:val="28"/>
          <w:szCs w:val="28"/>
        </w:rPr>
      </w:pPr>
    </w:p>
    <w:p w:rsidR="00C75FD3" w:rsidRDefault="00C75FD3" w:rsidP="00782AB7">
      <w:pPr>
        <w:spacing w:after="0" w:line="360" w:lineRule="auto"/>
        <w:ind w:firstLine="709"/>
        <w:jc w:val="both"/>
        <w:rPr>
          <w:rFonts w:ascii="Times New Roman" w:hAnsi="Times New Roman"/>
          <w:sz w:val="28"/>
          <w:szCs w:val="28"/>
        </w:rPr>
      </w:pPr>
    </w:p>
    <w:p w:rsidR="00C75FD3" w:rsidRDefault="00C75FD3" w:rsidP="00782AB7">
      <w:pPr>
        <w:spacing w:after="0" w:line="360" w:lineRule="auto"/>
        <w:ind w:firstLine="709"/>
        <w:jc w:val="both"/>
        <w:rPr>
          <w:rFonts w:ascii="Times New Roman" w:hAnsi="Times New Roman"/>
          <w:sz w:val="28"/>
          <w:szCs w:val="28"/>
        </w:rPr>
      </w:pPr>
    </w:p>
    <w:p w:rsidR="00C75FD3" w:rsidRDefault="00C75FD3" w:rsidP="00782AB7">
      <w:pPr>
        <w:spacing w:after="0" w:line="360" w:lineRule="auto"/>
        <w:ind w:firstLine="709"/>
        <w:jc w:val="both"/>
        <w:rPr>
          <w:rFonts w:ascii="Times New Roman" w:hAnsi="Times New Roman"/>
          <w:sz w:val="28"/>
          <w:szCs w:val="28"/>
        </w:rPr>
      </w:pPr>
    </w:p>
    <w:p w:rsidR="00C75FD3" w:rsidRDefault="00C75FD3" w:rsidP="00782AB7">
      <w:pPr>
        <w:spacing w:after="0" w:line="360" w:lineRule="auto"/>
        <w:ind w:firstLine="709"/>
        <w:jc w:val="both"/>
        <w:rPr>
          <w:rFonts w:ascii="Times New Roman" w:hAnsi="Times New Roman"/>
          <w:sz w:val="28"/>
          <w:szCs w:val="28"/>
        </w:rPr>
      </w:pPr>
    </w:p>
    <w:p w:rsidR="00C75FD3" w:rsidRDefault="00C75FD3" w:rsidP="00782AB7">
      <w:pPr>
        <w:spacing w:after="0" w:line="360" w:lineRule="auto"/>
        <w:ind w:firstLine="709"/>
        <w:jc w:val="both"/>
        <w:rPr>
          <w:rFonts w:ascii="Times New Roman" w:hAnsi="Times New Roman"/>
          <w:sz w:val="28"/>
          <w:szCs w:val="28"/>
        </w:rPr>
      </w:pPr>
    </w:p>
    <w:p w:rsidR="008F7E9D" w:rsidRDefault="008F7E9D">
      <w:pPr>
        <w:rPr>
          <w:rFonts w:ascii="Times New Roman" w:eastAsiaTheme="majorEastAsia" w:hAnsi="Times New Roman"/>
          <w:b/>
          <w:color w:val="000000" w:themeColor="text1"/>
          <w:sz w:val="28"/>
          <w:szCs w:val="28"/>
        </w:rPr>
      </w:pPr>
      <w:bookmarkStart w:id="20" w:name="_Toc483379303"/>
      <w:r>
        <w:rPr>
          <w:rFonts w:ascii="Times New Roman" w:hAnsi="Times New Roman"/>
          <w:b/>
          <w:color w:val="000000" w:themeColor="text1"/>
          <w:sz w:val="28"/>
          <w:szCs w:val="28"/>
        </w:rPr>
        <w:br w:type="page"/>
      </w:r>
    </w:p>
    <w:p w:rsidR="00EE32AC" w:rsidRDefault="00EE32AC" w:rsidP="00E7332D">
      <w:pPr>
        <w:pStyle w:val="1"/>
        <w:jc w:val="center"/>
        <w:rPr>
          <w:rFonts w:ascii="Times New Roman" w:hAnsi="Times New Roman" w:cs="Times New Roman"/>
          <w:b/>
          <w:color w:val="000000" w:themeColor="text1"/>
          <w:sz w:val="28"/>
          <w:szCs w:val="28"/>
        </w:rPr>
      </w:pPr>
      <w:r w:rsidRPr="00E7332D">
        <w:rPr>
          <w:rFonts w:ascii="Times New Roman" w:hAnsi="Times New Roman" w:cs="Times New Roman"/>
          <w:b/>
          <w:color w:val="000000" w:themeColor="text1"/>
          <w:sz w:val="28"/>
          <w:szCs w:val="28"/>
        </w:rPr>
        <w:lastRenderedPageBreak/>
        <w:t>СПИСОК ИСПОЛЬЗУЕМЫХ ИСТОЧНИКОВ И ЛИТЕРАТУРЫ</w:t>
      </w:r>
      <w:bookmarkEnd w:id="20"/>
    </w:p>
    <w:p w:rsidR="00E20F96" w:rsidRPr="00E20F96" w:rsidRDefault="00E20F96" w:rsidP="00E20F96"/>
    <w:p w:rsidR="004748EF" w:rsidRPr="00E20F96" w:rsidRDefault="004748EF" w:rsidP="004748EF">
      <w:pPr>
        <w:spacing w:line="360" w:lineRule="auto"/>
        <w:ind w:firstLine="709"/>
        <w:jc w:val="both"/>
        <w:rPr>
          <w:rFonts w:ascii="Times New Roman" w:hAnsi="Times New Roman"/>
          <w:b/>
          <w:sz w:val="28"/>
          <w:szCs w:val="28"/>
        </w:rPr>
      </w:pPr>
      <w:r w:rsidRPr="00E20F96">
        <w:rPr>
          <w:rFonts w:ascii="Times New Roman" w:hAnsi="Times New Roman"/>
          <w:b/>
          <w:sz w:val="28"/>
          <w:szCs w:val="28"/>
        </w:rPr>
        <w:t>Источники:</w:t>
      </w:r>
    </w:p>
    <w:p w:rsidR="00E22808" w:rsidRPr="00E20F96" w:rsidRDefault="00E22808" w:rsidP="00E20F96">
      <w:pPr>
        <w:spacing w:after="0" w:line="360" w:lineRule="auto"/>
        <w:ind w:left="709"/>
        <w:jc w:val="both"/>
        <w:rPr>
          <w:rFonts w:ascii="Times New Roman" w:hAnsi="Times New Roman"/>
          <w:sz w:val="28"/>
          <w:szCs w:val="28"/>
        </w:rPr>
      </w:pPr>
    </w:p>
    <w:p w:rsidR="00E22808" w:rsidRPr="004D0192" w:rsidRDefault="00E22808" w:rsidP="00E20F96">
      <w:pPr>
        <w:numPr>
          <w:ilvl w:val="0"/>
          <w:numId w:val="3"/>
        </w:numPr>
        <w:spacing w:after="0" w:line="360" w:lineRule="auto"/>
        <w:ind w:left="0" w:firstLine="709"/>
        <w:jc w:val="both"/>
        <w:rPr>
          <w:rFonts w:ascii="Times New Roman" w:hAnsi="Times New Roman"/>
          <w:sz w:val="28"/>
          <w:szCs w:val="28"/>
        </w:rPr>
      </w:pPr>
      <w:r w:rsidRPr="00F521B1">
        <w:rPr>
          <w:rFonts w:ascii="Times New Roman" w:hAnsi="Times New Roman"/>
          <w:sz w:val="28"/>
          <w:szCs w:val="28"/>
          <w:lang w:val="en-US"/>
        </w:rPr>
        <w:t xml:space="preserve">Cabinet Decision on Development of Seamless Security Legislation to Ensure Japan's Survival and Protect it's People. </w:t>
      </w:r>
      <w:r w:rsidRPr="00E20F96">
        <w:rPr>
          <w:rFonts w:ascii="Times New Roman" w:hAnsi="Times New Roman"/>
          <w:sz w:val="28"/>
          <w:szCs w:val="28"/>
        </w:rPr>
        <w:t>July 1, 2014. URL: http://www.mofa.go.jp/fp/nsp/page23e_000273.htrnl (дата обращения: 21.11.2016).</w:t>
      </w:r>
    </w:p>
    <w:p w:rsidR="00E22808" w:rsidRPr="00E20F96" w:rsidRDefault="00E22808" w:rsidP="00E20F96">
      <w:pPr>
        <w:numPr>
          <w:ilvl w:val="0"/>
          <w:numId w:val="3"/>
        </w:numPr>
        <w:spacing w:after="0" w:line="360" w:lineRule="auto"/>
        <w:ind w:left="0" w:firstLine="709"/>
        <w:jc w:val="both"/>
        <w:rPr>
          <w:rFonts w:ascii="Times New Roman" w:hAnsi="Times New Roman"/>
          <w:sz w:val="28"/>
          <w:szCs w:val="28"/>
        </w:rPr>
      </w:pPr>
      <w:r w:rsidRPr="00F521B1">
        <w:rPr>
          <w:rFonts w:ascii="Times New Roman" w:hAnsi="Times New Roman"/>
          <w:sz w:val="28"/>
          <w:szCs w:val="28"/>
          <w:lang w:val="en-US"/>
        </w:rPr>
        <w:t xml:space="preserve">Defense of Japan (Annual White Paper) 2012. </w:t>
      </w:r>
      <w:r w:rsidRPr="00E20F96">
        <w:rPr>
          <w:rFonts w:ascii="Times New Roman" w:hAnsi="Times New Roman"/>
          <w:sz w:val="28"/>
          <w:szCs w:val="28"/>
        </w:rPr>
        <w:t>URL: http://www.mod.go.jp/e/publ/w_paper/2012.html (дата обращения: 10.11.2016)</w:t>
      </w:r>
    </w:p>
    <w:p w:rsidR="00E22808" w:rsidRPr="004D0192" w:rsidRDefault="00E22808" w:rsidP="00E20F96">
      <w:pPr>
        <w:numPr>
          <w:ilvl w:val="0"/>
          <w:numId w:val="3"/>
        </w:numPr>
        <w:spacing w:after="0" w:line="360" w:lineRule="auto"/>
        <w:ind w:left="0" w:firstLine="709"/>
        <w:jc w:val="both"/>
        <w:rPr>
          <w:rFonts w:ascii="Times New Roman" w:hAnsi="Times New Roman"/>
          <w:sz w:val="28"/>
          <w:szCs w:val="28"/>
        </w:rPr>
      </w:pPr>
      <w:r w:rsidRPr="00F521B1">
        <w:rPr>
          <w:rFonts w:ascii="Times New Roman" w:hAnsi="Times New Roman"/>
          <w:sz w:val="28"/>
          <w:szCs w:val="28"/>
          <w:lang w:val="en-US"/>
        </w:rPr>
        <w:t xml:space="preserve">Defense of Japan (Annual White Paper) 2013. </w:t>
      </w:r>
      <w:r w:rsidRPr="00E20F96">
        <w:rPr>
          <w:rFonts w:ascii="Times New Roman" w:hAnsi="Times New Roman"/>
          <w:sz w:val="28"/>
          <w:szCs w:val="28"/>
        </w:rPr>
        <w:t>URL: http://www.mod.go.jp/e/publ/w_paper/2013.html (дата обращения: 10.11.2016).</w:t>
      </w:r>
    </w:p>
    <w:p w:rsidR="00E22808" w:rsidRPr="00E20F96" w:rsidRDefault="00E22808" w:rsidP="00710A2B">
      <w:pPr>
        <w:numPr>
          <w:ilvl w:val="0"/>
          <w:numId w:val="3"/>
        </w:numPr>
        <w:spacing w:after="0" w:line="360" w:lineRule="auto"/>
        <w:ind w:left="0" w:firstLine="709"/>
        <w:jc w:val="both"/>
        <w:rPr>
          <w:rFonts w:ascii="Times New Roman" w:hAnsi="Times New Roman"/>
          <w:sz w:val="28"/>
          <w:szCs w:val="28"/>
          <w:lang w:val="en-US"/>
        </w:rPr>
      </w:pPr>
      <w:r w:rsidRPr="00E20F96">
        <w:rPr>
          <w:rFonts w:ascii="Times New Roman" w:hAnsi="Times New Roman"/>
          <w:sz w:val="28"/>
          <w:szCs w:val="28"/>
          <w:lang w:val="en-US"/>
        </w:rPr>
        <w:t xml:space="preserve">Ministry of National Defense of the People’s Republic of China, China’s Military Strategy, May 26, 2015, </w:t>
      </w:r>
      <w:hyperlink r:id="rId8" w:history="1">
        <w:r w:rsidRPr="00E20F96">
          <w:rPr>
            <w:lang w:val="en-US"/>
          </w:rPr>
          <w:t>http://eng.mod.gov.cn/DefenseNews/2015-05/26/content_4586748.htm</w:t>
        </w:r>
      </w:hyperlink>
      <w:r w:rsidRPr="00E20F96">
        <w:rPr>
          <w:rFonts w:ascii="Times New Roman" w:hAnsi="Times New Roman"/>
          <w:sz w:val="28"/>
          <w:szCs w:val="28"/>
          <w:lang w:val="en-US"/>
        </w:rPr>
        <w:t>.</w:t>
      </w:r>
    </w:p>
    <w:p w:rsidR="00E22808" w:rsidRPr="00E20F96" w:rsidRDefault="00E22808" w:rsidP="00E20F96">
      <w:pPr>
        <w:numPr>
          <w:ilvl w:val="0"/>
          <w:numId w:val="3"/>
        </w:numPr>
        <w:spacing w:after="0" w:line="360" w:lineRule="auto"/>
        <w:ind w:left="0" w:firstLine="709"/>
        <w:jc w:val="both"/>
        <w:rPr>
          <w:rFonts w:ascii="Times New Roman" w:hAnsi="Times New Roman"/>
          <w:sz w:val="28"/>
          <w:szCs w:val="28"/>
        </w:rPr>
      </w:pPr>
      <w:r w:rsidRPr="00F521B1">
        <w:rPr>
          <w:rFonts w:ascii="Times New Roman" w:hAnsi="Times New Roman"/>
          <w:sz w:val="28"/>
          <w:szCs w:val="28"/>
          <w:lang w:val="en-US"/>
        </w:rPr>
        <w:t xml:space="preserve">Speech by Prime Minister Ryutaro Hashimoto – Seeking a New Foreign Policy Toward China // MOFA.GO.JP: Ministry of Foreign Affairs of Japan. </w:t>
      </w:r>
      <w:r w:rsidRPr="00E20F96">
        <w:rPr>
          <w:rFonts w:ascii="Times New Roman" w:hAnsi="Times New Roman"/>
          <w:sz w:val="28"/>
          <w:szCs w:val="28"/>
        </w:rPr>
        <w:t xml:space="preserve">28.08.1997 URL: </w:t>
      </w:r>
      <w:hyperlink r:id="rId9" w:history="1">
        <w:r w:rsidRPr="00E20F96">
          <w:rPr>
            <w:rFonts w:ascii="Times New Roman" w:hAnsi="Times New Roman"/>
            <w:sz w:val="28"/>
            <w:szCs w:val="28"/>
          </w:rPr>
          <w:t>http://www.mofa.go.jp/region/asia-paci/china/seeking.html</w:t>
        </w:r>
      </w:hyperlink>
      <w:r w:rsidRPr="00E20F96">
        <w:rPr>
          <w:rFonts w:ascii="Times New Roman" w:hAnsi="Times New Roman"/>
          <w:sz w:val="28"/>
          <w:szCs w:val="28"/>
        </w:rPr>
        <w:t xml:space="preserve"> (дата обращения 23.09.2016)</w:t>
      </w:r>
    </w:p>
    <w:p w:rsidR="00E22808" w:rsidRDefault="00E22808" w:rsidP="004748EF">
      <w:pPr>
        <w:numPr>
          <w:ilvl w:val="0"/>
          <w:numId w:val="3"/>
        </w:numPr>
        <w:spacing w:after="0" w:line="360" w:lineRule="auto"/>
        <w:ind w:left="0" w:firstLine="709"/>
        <w:jc w:val="both"/>
        <w:rPr>
          <w:rFonts w:ascii="Times New Roman" w:hAnsi="Times New Roman"/>
          <w:sz w:val="28"/>
          <w:szCs w:val="28"/>
        </w:rPr>
      </w:pPr>
      <w:r w:rsidRPr="00174269">
        <w:rPr>
          <w:rFonts w:ascii="Times New Roman" w:hAnsi="Times New Roman"/>
          <w:sz w:val="28"/>
          <w:szCs w:val="28"/>
        </w:rPr>
        <w:t>Белая</w:t>
      </w:r>
      <w:r w:rsidRPr="004748EF">
        <w:rPr>
          <w:rFonts w:ascii="Times New Roman" w:hAnsi="Times New Roman"/>
          <w:sz w:val="28"/>
          <w:szCs w:val="28"/>
        </w:rPr>
        <w:t xml:space="preserve"> </w:t>
      </w:r>
      <w:r w:rsidRPr="00174269">
        <w:rPr>
          <w:rFonts w:ascii="Times New Roman" w:hAnsi="Times New Roman"/>
          <w:sz w:val="28"/>
          <w:szCs w:val="28"/>
        </w:rPr>
        <w:t>книга</w:t>
      </w:r>
      <w:r w:rsidRPr="004748EF">
        <w:rPr>
          <w:rFonts w:ascii="Times New Roman" w:hAnsi="Times New Roman"/>
          <w:sz w:val="28"/>
          <w:szCs w:val="28"/>
        </w:rPr>
        <w:t xml:space="preserve"> “</w:t>
      </w:r>
      <w:r w:rsidRPr="00174269">
        <w:rPr>
          <w:rFonts w:ascii="Times New Roman" w:hAnsi="Times New Roman"/>
          <w:sz w:val="28"/>
          <w:szCs w:val="28"/>
        </w:rPr>
        <w:t>Национальная</w:t>
      </w:r>
      <w:r w:rsidRPr="004748EF">
        <w:rPr>
          <w:rFonts w:ascii="Times New Roman" w:hAnsi="Times New Roman"/>
          <w:sz w:val="28"/>
          <w:szCs w:val="28"/>
        </w:rPr>
        <w:t xml:space="preserve"> </w:t>
      </w:r>
      <w:r w:rsidRPr="00174269">
        <w:rPr>
          <w:rFonts w:ascii="Times New Roman" w:hAnsi="Times New Roman"/>
          <w:sz w:val="28"/>
          <w:szCs w:val="28"/>
        </w:rPr>
        <w:t>оборона</w:t>
      </w:r>
      <w:r w:rsidRPr="004748EF">
        <w:rPr>
          <w:rFonts w:ascii="Times New Roman" w:hAnsi="Times New Roman"/>
          <w:sz w:val="28"/>
          <w:szCs w:val="28"/>
        </w:rPr>
        <w:t xml:space="preserve"> </w:t>
      </w:r>
      <w:r w:rsidRPr="00174269">
        <w:rPr>
          <w:rFonts w:ascii="Times New Roman" w:hAnsi="Times New Roman"/>
          <w:sz w:val="28"/>
          <w:szCs w:val="28"/>
        </w:rPr>
        <w:t>Китая</w:t>
      </w:r>
      <w:r w:rsidRPr="004748EF">
        <w:rPr>
          <w:rFonts w:ascii="Times New Roman" w:hAnsi="Times New Roman"/>
          <w:sz w:val="28"/>
          <w:szCs w:val="28"/>
        </w:rPr>
        <w:t xml:space="preserve">” </w:t>
      </w:r>
      <w:r w:rsidRPr="00121678">
        <w:rPr>
          <w:rFonts w:ascii="Times New Roman" w:hAnsi="Times New Roman"/>
          <w:sz w:val="28"/>
          <w:szCs w:val="28"/>
        </w:rPr>
        <w:t>-</w:t>
      </w:r>
      <w:r w:rsidRPr="004748EF">
        <w:rPr>
          <w:rFonts w:ascii="Times New Roman" w:hAnsi="Times New Roman"/>
          <w:sz w:val="28"/>
          <w:szCs w:val="28"/>
        </w:rPr>
        <w:t xml:space="preserve"> 2006 </w:t>
      </w:r>
      <w:r w:rsidRPr="00174269">
        <w:rPr>
          <w:rFonts w:ascii="Times New Roman" w:hAnsi="Times New Roman"/>
          <w:sz w:val="28"/>
          <w:szCs w:val="28"/>
        </w:rPr>
        <w:t>г</w:t>
      </w:r>
      <w:r w:rsidRPr="004748EF">
        <w:rPr>
          <w:rFonts w:ascii="Times New Roman" w:hAnsi="Times New Roman"/>
          <w:sz w:val="28"/>
          <w:szCs w:val="28"/>
        </w:rPr>
        <w:t xml:space="preserve">. </w:t>
      </w:r>
      <w:r w:rsidRPr="00E20F96">
        <w:rPr>
          <w:rFonts w:ascii="Times New Roman" w:hAnsi="Times New Roman"/>
          <w:sz w:val="28"/>
          <w:szCs w:val="28"/>
        </w:rPr>
        <w:t>URL</w:t>
      </w:r>
      <w:r w:rsidRPr="00121678">
        <w:rPr>
          <w:rFonts w:ascii="Times New Roman" w:hAnsi="Times New Roman"/>
          <w:sz w:val="28"/>
          <w:szCs w:val="28"/>
        </w:rPr>
        <w:t>:</w:t>
      </w:r>
      <w:r w:rsidRPr="00E20F96">
        <w:rPr>
          <w:rFonts w:ascii="Times New Roman" w:hAnsi="Times New Roman"/>
          <w:sz w:val="28"/>
          <w:szCs w:val="28"/>
        </w:rPr>
        <w:t>http</w:t>
      </w:r>
      <w:r w:rsidRPr="004748EF">
        <w:rPr>
          <w:rFonts w:ascii="Times New Roman" w:hAnsi="Times New Roman"/>
          <w:sz w:val="28"/>
          <w:szCs w:val="28"/>
        </w:rPr>
        <w:t>://</w:t>
      </w:r>
      <w:r w:rsidRPr="00E20F96">
        <w:rPr>
          <w:rFonts w:ascii="Times New Roman" w:hAnsi="Times New Roman"/>
          <w:sz w:val="28"/>
          <w:szCs w:val="28"/>
        </w:rPr>
        <w:t>www</w:t>
      </w:r>
      <w:r w:rsidRPr="004748EF">
        <w:rPr>
          <w:rFonts w:ascii="Times New Roman" w:hAnsi="Times New Roman"/>
          <w:sz w:val="28"/>
          <w:szCs w:val="28"/>
        </w:rPr>
        <w:t>.</w:t>
      </w:r>
      <w:r w:rsidRPr="00E20F96">
        <w:rPr>
          <w:rFonts w:ascii="Times New Roman" w:hAnsi="Times New Roman"/>
          <w:sz w:val="28"/>
          <w:szCs w:val="28"/>
        </w:rPr>
        <w:t>china</w:t>
      </w:r>
      <w:r w:rsidRPr="004748EF">
        <w:rPr>
          <w:rFonts w:ascii="Times New Roman" w:hAnsi="Times New Roman"/>
          <w:sz w:val="28"/>
          <w:szCs w:val="28"/>
        </w:rPr>
        <w:t>.</w:t>
      </w:r>
      <w:r w:rsidRPr="00E20F96">
        <w:rPr>
          <w:rFonts w:ascii="Times New Roman" w:hAnsi="Times New Roman"/>
          <w:sz w:val="28"/>
          <w:szCs w:val="28"/>
        </w:rPr>
        <w:t>org</w:t>
      </w:r>
      <w:r w:rsidRPr="004748EF">
        <w:rPr>
          <w:rFonts w:ascii="Times New Roman" w:hAnsi="Times New Roman"/>
          <w:sz w:val="28"/>
          <w:szCs w:val="28"/>
        </w:rPr>
        <w:t>.</w:t>
      </w:r>
      <w:r w:rsidRPr="00E20F96">
        <w:rPr>
          <w:rFonts w:ascii="Times New Roman" w:hAnsi="Times New Roman"/>
          <w:sz w:val="28"/>
          <w:szCs w:val="28"/>
        </w:rPr>
        <w:t>cn</w:t>
      </w:r>
      <w:r w:rsidRPr="004748EF">
        <w:rPr>
          <w:rFonts w:ascii="Times New Roman" w:hAnsi="Times New Roman"/>
          <w:sz w:val="28"/>
          <w:szCs w:val="28"/>
        </w:rPr>
        <w:t>/</w:t>
      </w:r>
      <w:r w:rsidRPr="00E20F96">
        <w:rPr>
          <w:rFonts w:ascii="Times New Roman" w:hAnsi="Times New Roman"/>
          <w:sz w:val="28"/>
          <w:szCs w:val="28"/>
        </w:rPr>
        <w:t>english</w:t>
      </w:r>
      <w:r w:rsidRPr="004748EF">
        <w:rPr>
          <w:rFonts w:ascii="Times New Roman" w:hAnsi="Times New Roman"/>
          <w:sz w:val="28"/>
          <w:szCs w:val="28"/>
        </w:rPr>
        <w:t>/</w:t>
      </w:r>
      <w:r w:rsidRPr="00E20F96">
        <w:rPr>
          <w:rFonts w:ascii="Times New Roman" w:hAnsi="Times New Roman"/>
          <w:sz w:val="28"/>
          <w:szCs w:val="28"/>
        </w:rPr>
        <w:t>features</w:t>
      </w:r>
      <w:r w:rsidRPr="004748EF">
        <w:rPr>
          <w:rFonts w:ascii="Times New Roman" w:hAnsi="Times New Roman"/>
          <w:sz w:val="28"/>
          <w:szCs w:val="28"/>
        </w:rPr>
        <w:t>/</w:t>
      </w:r>
      <w:r w:rsidRPr="00E20F96">
        <w:rPr>
          <w:rFonts w:ascii="Times New Roman" w:hAnsi="Times New Roman"/>
          <w:sz w:val="28"/>
          <w:szCs w:val="28"/>
        </w:rPr>
        <w:t>book</w:t>
      </w:r>
      <w:r w:rsidRPr="004748EF">
        <w:rPr>
          <w:rFonts w:ascii="Times New Roman" w:hAnsi="Times New Roman"/>
          <w:sz w:val="28"/>
          <w:szCs w:val="28"/>
        </w:rPr>
        <w:t>/194485.</w:t>
      </w:r>
      <w:r w:rsidRPr="00E20F96">
        <w:rPr>
          <w:rFonts w:ascii="Times New Roman" w:hAnsi="Times New Roman"/>
          <w:sz w:val="28"/>
          <w:szCs w:val="28"/>
        </w:rPr>
        <w:t>html</w:t>
      </w:r>
      <w:r>
        <w:rPr>
          <w:rFonts w:ascii="Times New Roman" w:hAnsi="Times New Roman"/>
          <w:sz w:val="28"/>
          <w:szCs w:val="28"/>
        </w:rPr>
        <w:t xml:space="preserve"> (дата обращения: 20.</w:t>
      </w:r>
      <w:r w:rsidRPr="00121678">
        <w:rPr>
          <w:rFonts w:ascii="Times New Roman" w:hAnsi="Times New Roman"/>
          <w:sz w:val="28"/>
          <w:szCs w:val="28"/>
        </w:rPr>
        <w:t>04</w:t>
      </w:r>
      <w:r>
        <w:rPr>
          <w:rFonts w:ascii="Times New Roman" w:hAnsi="Times New Roman"/>
          <w:sz w:val="28"/>
          <w:szCs w:val="28"/>
        </w:rPr>
        <w:t>.2017</w:t>
      </w:r>
      <w:r w:rsidRPr="00121678">
        <w:rPr>
          <w:rFonts w:ascii="Times New Roman" w:hAnsi="Times New Roman"/>
          <w:sz w:val="28"/>
          <w:szCs w:val="28"/>
        </w:rPr>
        <w:t>)</w:t>
      </w:r>
    </w:p>
    <w:p w:rsidR="00E22808" w:rsidRPr="004D0192" w:rsidRDefault="00E22808" w:rsidP="00E20F96">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t>Доклад Ху Цзиньтао на 17-м съезде КПК «Высоко неся великое знамя социализма с китайской спецификой, бороться за новую победу в деле полного построения среднезажиточного общества». russian.people.com. cn/31521/6290591.html.</w:t>
      </w:r>
    </w:p>
    <w:p w:rsidR="004748EF" w:rsidRPr="0048283E" w:rsidRDefault="004748EF" w:rsidP="00E20F96">
      <w:pPr>
        <w:spacing w:after="0" w:line="360" w:lineRule="auto"/>
        <w:ind w:left="709"/>
        <w:jc w:val="both"/>
        <w:rPr>
          <w:rFonts w:ascii="Times New Roman" w:hAnsi="Times New Roman"/>
          <w:sz w:val="28"/>
          <w:szCs w:val="28"/>
        </w:rPr>
      </w:pPr>
    </w:p>
    <w:p w:rsidR="005E6203" w:rsidRPr="0048283E" w:rsidRDefault="005E6203" w:rsidP="00E20F96">
      <w:pPr>
        <w:spacing w:after="0" w:line="360" w:lineRule="auto"/>
        <w:ind w:left="709"/>
        <w:jc w:val="both"/>
        <w:rPr>
          <w:rFonts w:ascii="Times New Roman" w:hAnsi="Times New Roman"/>
          <w:sz w:val="28"/>
          <w:szCs w:val="28"/>
        </w:rPr>
      </w:pPr>
    </w:p>
    <w:p w:rsidR="005E6203" w:rsidRPr="0048283E" w:rsidRDefault="005E6203" w:rsidP="00E20F96">
      <w:pPr>
        <w:spacing w:after="0" w:line="360" w:lineRule="auto"/>
        <w:ind w:left="709"/>
        <w:jc w:val="both"/>
        <w:rPr>
          <w:rFonts w:ascii="Times New Roman" w:hAnsi="Times New Roman"/>
          <w:sz w:val="28"/>
          <w:szCs w:val="28"/>
        </w:rPr>
      </w:pPr>
    </w:p>
    <w:p w:rsidR="005E6203" w:rsidRPr="0048283E" w:rsidRDefault="005E6203" w:rsidP="00E20F96">
      <w:pPr>
        <w:spacing w:after="0" w:line="360" w:lineRule="auto"/>
        <w:ind w:left="709"/>
        <w:jc w:val="both"/>
        <w:rPr>
          <w:rFonts w:ascii="Times New Roman" w:hAnsi="Times New Roman"/>
          <w:sz w:val="28"/>
          <w:szCs w:val="28"/>
        </w:rPr>
      </w:pPr>
    </w:p>
    <w:p w:rsidR="004748EF" w:rsidRPr="00E20F96" w:rsidRDefault="004748EF" w:rsidP="00E20F96">
      <w:pPr>
        <w:spacing w:after="0" w:line="360" w:lineRule="auto"/>
        <w:ind w:left="709"/>
        <w:jc w:val="both"/>
        <w:rPr>
          <w:rFonts w:ascii="Times New Roman" w:hAnsi="Times New Roman"/>
          <w:b/>
          <w:sz w:val="28"/>
          <w:szCs w:val="28"/>
        </w:rPr>
      </w:pPr>
      <w:r w:rsidRPr="00E20F96">
        <w:rPr>
          <w:rFonts w:ascii="Times New Roman" w:hAnsi="Times New Roman"/>
          <w:b/>
          <w:sz w:val="28"/>
          <w:szCs w:val="28"/>
        </w:rPr>
        <w:lastRenderedPageBreak/>
        <w:t>Литература:</w:t>
      </w:r>
    </w:p>
    <w:p w:rsidR="00E22808" w:rsidRPr="00F521B1" w:rsidRDefault="00E22808" w:rsidP="00E20F96">
      <w:pPr>
        <w:numPr>
          <w:ilvl w:val="0"/>
          <w:numId w:val="3"/>
        </w:numPr>
        <w:spacing w:after="0" w:line="360" w:lineRule="auto"/>
        <w:ind w:left="0" w:firstLine="709"/>
        <w:jc w:val="both"/>
        <w:rPr>
          <w:rFonts w:ascii="Times New Roman" w:hAnsi="Times New Roman"/>
          <w:sz w:val="28"/>
          <w:szCs w:val="28"/>
          <w:lang w:val="en-US"/>
        </w:rPr>
      </w:pPr>
      <w:r w:rsidRPr="00F521B1">
        <w:rPr>
          <w:rFonts w:ascii="Times New Roman" w:hAnsi="Times New Roman"/>
          <w:sz w:val="28"/>
          <w:szCs w:val="28"/>
          <w:lang w:val="en-US"/>
        </w:rPr>
        <w:t>Anthony H. Cordesman. Chinese Strategy and Military Modernization. A Comparative Analysis Rowman &amp; Littlefield Publishers / Center for Strategic &amp; International Studies Pages: 586</w:t>
      </w:r>
    </w:p>
    <w:p w:rsidR="00E22808" w:rsidRPr="00E20F96" w:rsidRDefault="00E22808" w:rsidP="00040004">
      <w:pPr>
        <w:numPr>
          <w:ilvl w:val="0"/>
          <w:numId w:val="3"/>
        </w:numPr>
        <w:spacing w:after="0" w:line="360" w:lineRule="auto"/>
        <w:ind w:left="0" w:firstLine="709"/>
        <w:jc w:val="both"/>
        <w:rPr>
          <w:rFonts w:ascii="Times New Roman" w:hAnsi="Times New Roman"/>
          <w:sz w:val="28"/>
          <w:szCs w:val="28"/>
        </w:rPr>
      </w:pPr>
      <w:r w:rsidRPr="00F521B1">
        <w:rPr>
          <w:rFonts w:ascii="Times New Roman" w:hAnsi="Times New Roman"/>
          <w:sz w:val="28"/>
          <w:szCs w:val="28"/>
          <w:lang w:val="en-US"/>
        </w:rPr>
        <w:t xml:space="preserve">East Asian Strategic Review 2014. Tokyo: The National Institute for Defense Studies, 2014. </w:t>
      </w:r>
      <w:r w:rsidRPr="00E20F96">
        <w:rPr>
          <w:rFonts w:ascii="Times New Roman" w:hAnsi="Times New Roman"/>
          <w:sz w:val="28"/>
          <w:szCs w:val="28"/>
        </w:rPr>
        <w:t>359 p.</w:t>
      </w:r>
    </w:p>
    <w:p w:rsidR="00E22808" w:rsidRPr="00E22808" w:rsidRDefault="00E22808" w:rsidP="00E20F96">
      <w:pPr>
        <w:numPr>
          <w:ilvl w:val="0"/>
          <w:numId w:val="3"/>
        </w:numPr>
        <w:spacing w:after="0" w:line="360" w:lineRule="auto"/>
        <w:ind w:left="0" w:firstLine="709"/>
        <w:jc w:val="both"/>
        <w:rPr>
          <w:rFonts w:ascii="Times New Roman" w:hAnsi="Times New Roman"/>
          <w:sz w:val="28"/>
          <w:szCs w:val="28"/>
          <w:lang w:val="en-US"/>
        </w:rPr>
      </w:pPr>
      <w:r w:rsidRPr="00F521B1">
        <w:rPr>
          <w:rFonts w:ascii="Times New Roman" w:hAnsi="Times New Roman"/>
          <w:sz w:val="28"/>
          <w:szCs w:val="28"/>
          <w:lang w:val="en-US"/>
        </w:rPr>
        <w:t xml:space="preserve">Kurlantzick J. Charm Offensive: How China’s Soft Power Is Transforming the World / Joshua Kurlantzick. </w:t>
      </w:r>
      <w:r w:rsidRPr="00E22808">
        <w:rPr>
          <w:rFonts w:ascii="Times New Roman" w:hAnsi="Times New Roman"/>
          <w:sz w:val="28"/>
          <w:szCs w:val="28"/>
          <w:lang w:val="en-US"/>
        </w:rPr>
        <w:t xml:space="preserve">New Haven : Yale Univ. Press, 2007. 234 </w:t>
      </w:r>
      <w:r w:rsidRPr="00E20F96">
        <w:rPr>
          <w:rFonts w:ascii="Times New Roman" w:hAnsi="Times New Roman"/>
          <w:sz w:val="28"/>
          <w:szCs w:val="28"/>
        </w:rPr>
        <w:t>р</w:t>
      </w:r>
      <w:r w:rsidRPr="00E22808">
        <w:rPr>
          <w:rFonts w:ascii="Times New Roman" w:hAnsi="Times New Roman"/>
          <w:sz w:val="28"/>
          <w:szCs w:val="28"/>
          <w:lang w:val="en-US"/>
        </w:rPr>
        <w:t>.</w:t>
      </w:r>
    </w:p>
    <w:p w:rsidR="00E22808" w:rsidRPr="00F521B1" w:rsidRDefault="00E22808" w:rsidP="00E20F96">
      <w:pPr>
        <w:numPr>
          <w:ilvl w:val="0"/>
          <w:numId w:val="3"/>
        </w:numPr>
        <w:spacing w:after="0" w:line="360" w:lineRule="auto"/>
        <w:ind w:left="0" w:firstLine="709"/>
        <w:jc w:val="both"/>
        <w:rPr>
          <w:rFonts w:ascii="Times New Roman" w:hAnsi="Times New Roman"/>
          <w:sz w:val="28"/>
          <w:szCs w:val="28"/>
          <w:lang w:val="en-US"/>
        </w:rPr>
      </w:pPr>
      <w:r w:rsidRPr="00F521B1">
        <w:rPr>
          <w:rFonts w:ascii="Times New Roman" w:hAnsi="Times New Roman"/>
          <w:sz w:val="28"/>
          <w:szCs w:val="28"/>
          <w:lang w:val="en-US"/>
        </w:rPr>
        <w:t>N o d s k o v K i m. The Return of China. The Long March to Power. The New Historic Mission of the People’s Liberation Army. — Copenhagen: Royal Danish Defence College Publishing House, 2009. — P. 267</w:t>
      </w:r>
    </w:p>
    <w:p w:rsidR="00E22808" w:rsidRPr="00F521B1" w:rsidRDefault="00E22808" w:rsidP="00E20F96">
      <w:pPr>
        <w:numPr>
          <w:ilvl w:val="0"/>
          <w:numId w:val="3"/>
        </w:numPr>
        <w:spacing w:after="0" w:line="360" w:lineRule="auto"/>
        <w:ind w:left="0" w:firstLine="709"/>
        <w:jc w:val="both"/>
        <w:rPr>
          <w:rFonts w:ascii="Times New Roman" w:hAnsi="Times New Roman"/>
          <w:sz w:val="28"/>
          <w:szCs w:val="28"/>
          <w:lang w:val="en-US"/>
        </w:rPr>
      </w:pPr>
      <w:r w:rsidRPr="00F521B1">
        <w:rPr>
          <w:rFonts w:ascii="Times New Roman" w:hAnsi="Times New Roman"/>
          <w:sz w:val="28"/>
          <w:szCs w:val="28"/>
          <w:lang w:val="en-US"/>
        </w:rPr>
        <w:t>The Chinese Armed Forcers in the 21st Century. — Carlisle (USA): US Army War College, Strategic Studies Institute, 1999. — P. 165</w:t>
      </w:r>
    </w:p>
    <w:p w:rsidR="00E22808" w:rsidRPr="00E20F96" w:rsidRDefault="00E22808" w:rsidP="00E20F96">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t>Большой энциклопедический словарь . -2-е изд., перераб. и доп. / М.: Большая Российская энциклопедия; СПб.: Норинт. - 2000. – 1334с.</w:t>
      </w:r>
    </w:p>
    <w:p w:rsidR="00E22808" w:rsidRPr="00E20F96" w:rsidRDefault="00E22808" w:rsidP="00E20F96">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t>Китай в XXI веке: актуальные тенденции развития ключевых сфер жизни / Колл. авт. Под. ред. А.С. Каукенова. – Алматы: Центр по изучению Китая при ИМЭП, 2008. - С. 23.</w:t>
      </w:r>
    </w:p>
    <w:p w:rsidR="00E22808" w:rsidRPr="00E20F96" w:rsidRDefault="00E22808" w:rsidP="00E20F96">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t>Лю Цзянь. Китайская мягкая сила: компоненты, ресурсы, возможности / Лю Цзянь // Международная система и мягкая сила Китая. Пекин : Шиши чубаньшэ, 2006. С. 131.</w:t>
      </w:r>
    </w:p>
    <w:p w:rsidR="00E22808" w:rsidRPr="00E20F96" w:rsidRDefault="00E22808" w:rsidP="00040004">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t>Петрунина Ж. В. Современная система международных отношений в Восточной Азии: учеб. пособие / Ж. В. Петрунина, А. А. Киреев, А. Ю. Кузьмин. Комсомольск-на-Амуре: ФГБОУ ВПО "КнАГТУ", 2012. С. 58.</w:t>
      </w:r>
    </w:p>
    <w:p w:rsidR="00E22808" w:rsidRDefault="00E22808" w:rsidP="00E20F96">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t>Словарь военных терминов / Сост. А. М. Плехов.— М.: Военнздат, 1988. — 335 с</w:t>
      </w:r>
    </w:p>
    <w:p w:rsidR="00E22808" w:rsidRPr="00E20F96" w:rsidRDefault="00E22808" w:rsidP="00E20F96">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t>Япония от А до Я. Энциклопедия. EdwART. 2009. С. 245</w:t>
      </w:r>
    </w:p>
    <w:p w:rsidR="00040004" w:rsidRPr="00040004" w:rsidRDefault="00040004" w:rsidP="00E20F96">
      <w:pPr>
        <w:spacing w:after="0" w:line="360" w:lineRule="auto"/>
        <w:ind w:left="709"/>
        <w:jc w:val="both"/>
        <w:rPr>
          <w:rFonts w:ascii="Times New Roman" w:hAnsi="Times New Roman"/>
          <w:sz w:val="28"/>
          <w:szCs w:val="28"/>
        </w:rPr>
      </w:pPr>
    </w:p>
    <w:p w:rsidR="004748EF" w:rsidRPr="00E20F96" w:rsidRDefault="004748EF" w:rsidP="00E20F96">
      <w:pPr>
        <w:spacing w:after="0" w:line="360" w:lineRule="auto"/>
        <w:ind w:left="709"/>
        <w:jc w:val="both"/>
        <w:rPr>
          <w:rFonts w:ascii="Times New Roman" w:hAnsi="Times New Roman"/>
          <w:b/>
          <w:sz w:val="28"/>
          <w:szCs w:val="28"/>
        </w:rPr>
      </w:pPr>
      <w:r w:rsidRPr="00E20F96">
        <w:rPr>
          <w:rFonts w:ascii="Times New Roman" w:hAnsi="Times New Roman"/>
          <w:b/>
          <w:sz w:val="28"/>
          <w:szCs w:val="28"/>
        </w:rPr>
        <w:lastRenderedPageBreak/>
        <w:t>Периодическая литература:</w:t>
      </w:r>
    </w:p>
    <w:p w:rsidR="00E22808" w:rsidRPr="00F521B1" w:rsidRDefault="00E22808" w:rsidP="004748EF">
      <w:pPr>
        <w:numPr>
          <w:ilvl w:val="0"/>
          <w:numId w:val="3"/>
        </w:numPr>
        <w:spacing w:after="0" w:line="360" w:lineRule="auto"/>
        <w:ind w:left="0" w:firstLine="709"/>
        <w:jc w:val="both"/>
        <w:rPr>
          <w:rFonts w:ascii="Times New Roman" w:hAnsi="Times New Roman"/>
          <w:sz w:val="28"/>
          <w:szCs w:val="28"/>
          <w:lang w:val="en-US"/>
        </w:rPr>
      </w:pPr>
      <w:r w:rsidRPr="00F521B1">
        <w:rPr>
          <w:rFonts w:ascii="Times New Roman" w:hAnsi="Times New Roman"/>
          <w:sz w:val="28"/>
          <w:szCs w:val="28"/>
          <w:lang w:val="en-US"/>
        </w:rPr>
        <w:t xml:space="preserve">Christina Lin The New Silk Road China's Energy Strategy in the Greater Middle East // The Washington Institute for Near East Policy 2011, №109, p.29. </w:t>
      </w:r>
    </w:p>
    <w:p w:rsidR="00E22808" w:rsidRPr="00E20F96" w:rsidRDefault="00E22808" w:rsidP="00E20F96">
      <w:pPr>
        <w:numPr>
          <w:ilvl w:val="0"/>
          <w:numId w:val="3"/>
        </w:numPr>
        <w:spacing w:after="0" w:line="360" w:lineRule="auto"/>
        <w:ind w:left="0" w:firstLine="709"/>
        <w:jc w:val="both"/>
        <w:rPr>
          <w:rFonts w:ascii="Times New Roman" w:hAnsi="Times New Roman"/>
          <w:sz w:val="28"/>
          <w:szCs w:val="28"/>
        </w:rPr>
      </w:pPr>
      <w:r w:rsidRPr="00F521B1">
        <w:rPr>
          <w:rFonts w:ascii="Times New Roman" w:hAnsi="Times New Roman"/>
          <w:sz w:val="28"/>
          <w:szCs w:val="28"/>
          <w:lang w:val="en-US"/>
        </w:rPr>
        <w:t xml:space="preserve">Jason Chen. Japan’s Policies Towards Taiwan: Trends, Causes and Implications for the Future of Tokyo-Taipei Relations // Stanford Journal of East Asian Affairs. – 2006. – №1 (Vol.6) – </w:t>
      </w:r>
      <w:r w:rsidRPr="00E20F96">
        <w:rPr>
          <w:rFonts w:ascii="Times New Roman" w:hAnsi="Times New Roman"/>
          <w:sz w:val="28"/>
          <w:szCs w:val="28"/>
        </w:rPr>
        <w:t>С</w:t>
      </w:r>
      <w:r w:rsidRPr="00F521B1">
        <w:rPr>
          <w:rFonts w:ascii="Times New Roman" w:hAnsi="Times New Roman"/>
          <w:sz w:val="28"/>
          <w:szCs w:val="28"/>
          <w:lang w:val="en-US"/>
        </w:rPr>
        <w:t xml:space="preserve">. 4 / STANFORD.EDU: Stanford University. </w:t>
      </w:r>
      <w:r w:rsidRPr="0048283E">
        <w:rPr>
          <w:rFonts w:ascii="Times New Roman" w:hAnsi="Times New Roman"/>
          <w:sz w:val="28"/>
          <w:szCs w:val="28"/>
          <w:lang w:val="en-US"/>
        </w:rPr>
        <w:t xml:space="preserve">2006. </w:t>
      </w:r>
      <w:r w:rsidRPr="00FD53F2">
        <w:rPr>
          <w:rFonts w:ascii="Times New Roman" w:hAnsi="Times New Roman"/>
          <w:sz w:val="28"/>
          <w:szCs w:val="28"/>
          <w:lang w:val="en-US"/>
        </w:rPr>
        <w:t>URL</w:t>
      </w:r>
      <w:r w:rsidRPr="0048283E">
        <w:rPr>
          <w:rFonts w:ascii="Times New Roman" w:hAnsi="Times New Roman"/>
          <w:sz w:val="28"/>
          <w:szCs w:val="28"/>
          <w:lang w:val="en-US"/>
        </w:rPr>
        <w:t xml:space="preserve">: </w:t>
      </w:r>
      <w:hyperlink r:id="rId10" w:history="1">
        <w:r w:rsidRPr="00FD53F2">
          <w:rPr>
            <w:rFonts w:ascii="Times New Roman" w:hAnsi="Times New Roman"/>
            <w:sz w:val="28"/>
            <w:szCs w:val="28"/>
            <w:lang w:val="en-US"/>
          </w:rPr>
          <w:t>http</w:t>
        </w:r>
        <w:r w:rsidRPr="0048283E">
          <w:rPr>
            <w:rFonts w:ascii="Times New Roman" w:hAnsi="Times New Roman"/>
            <w:sz w:val="28"/>
            <w:szCs w:val="28"/>
            <w:lang w:val="en-US"/>
          </w:rPr>
          <w:t>://</w:t>
        </w:r>
        <w:r w:rsidRPr="00FD53F2">
          <w:rPr>
            <w:rFonts w:ascii="Times New Roman" w:hAnsi="Times New Roman"/>
            <w:sz w:val="28"/>
            <w:szCs w:val="28"/>
            <w:lang w:val="en-US"/>
          </w:rPr>
          <w:t>www</w:t>
        </w:r>
        <w:r w:rsidRPr="0048283E">
          <w:rPr>
            <w:rFonts w:ascii="Times New Roman" w:hAnsi="Times New Roman"/>
            <w:sz w:val="28"/>
            <w:szCs w:val="28"/>
            <w:lang w:val="en-US"/>
          </w:rPr>
          <w:t>.</w:t>
        </w:r>
        <w:r w:rsidRPr="00FD53F2">
          <w:rPr>
            <w:rFonts w:ascii="Times New Roman" w:hAnsi="Times New Roman"/>
            <w:sz w:val="28"/>
            <w:szCs w:val="28"/>
            <w:lang w:val="en-US"/>
          </w:rPr>
          <w:t>stanford</w:t>
        </w:r>
        <w:r w:rsidRPr="0048283E">
          <w:rPr>
            <w:rFonts w:ascii="Times New Roman" w:hAnsi="Times New Roman"/>
            <w:sz w:val="28"/>
            <w:szCs w:val="28"/>
            <w:lang w:val="en-US"/>
          </w:rPr>
          <w:t>.</w:t>
        </w:r>
        <w:r w:rsidRPr="00FD53F2">
          <w:rPr>
            <w:rFonts w:ascii="Times New Roman" w:hAnsi="Times New Roman"/>
            <w:sz w:val="28"/>
            <w:szCs w:val="28"/>
            <w:lang w:val="en-US"/>
          </w:rPr>
          <w:t>edu</w:t>
        </w:r>
        <w:r w:rsidRPr="0048283E">
          <w:rPr>
            <w:rFonts w:ascii="Times New Roman" w:hAnsi="Times New Roman"/>
            <w:sz w:val="28"/>
            <w:szCs w:val="28"/>
            <w:lang w:val="en-US"/>
          </w:rPr>
          <w:t>/</w:t>
        </w:r>
        <w:r w:rsidRPr="00FD53F2">
          <w:rPr>
            <w:rFonts w:ascii="Times New Roman" w:hAnsi="Times New Roman"/>
            <w:sz w:val="28"/>
            <w:szCs w:val="28"/>
            <w:lang w:val="en-US"/>
          </w:rPr>
          <w:t>group</w:t>
        </w:r>
        <w:r w:rsidRPr="0048283E">
          <w:rPr>
            <w:rFonts w:ascii="Times New Roman" w:hAnsi="Times New Roman"/>
            <w:sz w:val="28"/>
            <w:szCs w:val="28"/>
            <w:lang w:val="en-US"/>
          </w:rPr>
          <w:t>/</w:t>
        </w:r>
        <w:r w:rsidRPr="00FD53F2">
          <w:rPr>
            <w:rFonts w:ascii="Times New Roman" w:hAnsi="Times New Roman"/>
            <w:sz w:val="28"/>
            <w:szCs w:val="28"/>
            <w:lang w:val="en-US"/>
          </w:rPr>
          <w:t>sjeaa</w:t>
        </w:r>
        <w:r w:rsidRPr="0048283E">
          <w:rPr>
            <w:rFonts w:ascii="Times New Roman" w:hAnsi="Times New Roman"/>
            <w:sz w:val="28"/>
            <w:szCs w:val="28"/>
            <w:lang w:val="en-US"/>
          </w:rPr>
          <w:t>/</w:t>
        </w:r>
        <w:r w:rsidRPr="00FD53F2">
          <w:rPr>
            <w:rFonts w:ascii="Times New Roman" w:hAnsi="Times New Roman"/>
            <w:sz w:val="28"/>
            <w:szCs w:val="28"/>
            <w:lang w:val="en-US"/>
          </w:rPr>
          <w:t>journal</w:t>
        </w:r>
        <w:r w:rsidRPr="0048283E">
          <w:rPr>
            <w:rFonts w:ascii="Times New Roman" w:hAnsi="Times New Roman"/>
            <w:sz w:val="28"/>
            <w:szCs w:val="28"/>
            <w:lang w:val="en-US"/>
          </w:rPr>
          <w:t>61/</w:t>
        </w:r>
        <w:r w:rsidRPr="00FD53F2">
          <w:rPr>
            <w:rFonts w:ascii="Times New Roman" w:hAnsi="Times New Roman"/>
            <w:sz w:val="28"/>
            <w:szCs w:val="28"/>
            <w:lang w:val="en-US"/>
          </w:rPr>
          <w:t>japan</w:t>
        </w:r>
        <w:r w:rsidRPr="0048283E">
          <w:rPr>
            <w:rFonts w:ascii="Times New Roman" w:hAnsi="Times New Roman"/>
            <w:sz w:val="28"/>
            <w:szCs w:val="28"/>
            <w:lang w:val="en-US"/>
          </w:rPr>
          <w:t>2.</w:t>
        </w:r>
        <w:r w:rsidRPr="00FD53F2">
          <w:rPr>
            <w:rFonts w:ascii="Times New Roman" w:hAnsi="Times New Roman"/>
            <w:sz w:val="28"/>
            <w:szCs w:val="28"/>
            <w:lang w:val="en-US"/>
          </w:rPr>
          <w:t>pdf</w:t>
        </w:r>
      </w:hyperlink>
      <w:r w:rsidRPr="0048283E">
        <w:rPr>
          <w:rFonts w:ascii="Times New Roman" w:hAnsi="Times New Roman"/>
          <w:sz w:val="28"/>
          <w:szCs w:val="28"/>
          <w:lang w:val="en-US"/>
        </w:rPr>
        <w:t xml:space="preserve">. </w:t>
      </w:r>
      <w:r w:rsidRPr="00E20F96">
        <w:rPr>
          <w:rFonts w:ascii="Times New Roman" w:hAnsi="Times New Roman"/>
          <w:sz w:val="28"/>
          <w:szCs w:val="28"/>
        </w:rPr>
        <w:t>(дата обращения 20.04.2017).</w:t>
      </w:r>
    </w:p>
    <w:p w:rsidR="00E22808" w:rsidRPr="00E22808" w:rsidRDefault="00E22808" w:rsidP="00E20F96">
      <w:pPr>
        <w:numPr>
          <w:ilvl w:val="0"/>
          <w:numId w:val="3"/>
        </w:numPr>
        <w:spacing w:after="0" w:line="360" w:lineRule="auto"/>
        <w:ind w:left="0" w:firstLine="709"/>
        <w:jc w:val="both"/>
        <w:rPr>
          <w:rFonts w:ascii="Times New Roman" w:hAnsi="Times New Roman"/>
          <w:sz w:val="28"/>
          <w:szCs w:val="28"/>
          <w:lang w:val="en-US"/>
        </w:rPr>
      </w:pPr>
      <w:r w:rsidRPr="00F521B1">
        <w:rPr>
          <w:rFonts w:ascii="Times New Roman" w:hAnsi="Times New Roman"/>
          <w:sz w:val="28"/>
          <w:szCs w:val="28"/>
          <w:lang w:val="en-US"/>
        </w:rPr>
        <w:t xml:space="preserve">Jerden B., Hangstrom L. Rethinking Japan’s China Policy: Japan as an Accommodator in the Rise of China, 1978-2011 // Journal of East Asian Studies. </w:t>
      </w:r>
      <w:r w:rsidRPr="00E22808">
        <w:rPr>
          <w:rFonts w:ascii="Times New Roman" w:hAnsi="Times New Roman"/>
          <w:sz w:val="28"/>
          <w:szCs w:val="28"/>
          <w:lang w:val="en-US"/>
        </w:rPr>
        <w:t>2012. No. 12 pp. 215-250.</w:t>
      </w:r>
    </w:p>
    <w:p w:rsidR="00E22808" w:rsidRPr="00C75FD3" w:rsidRDefault="00E22808" w:rsidP="00040004">
      <w:pPr>
        <w:numPr>
          <w:ilvl w:val="0"/>
          <w:numId w:val="3"/>
        </w:numPr>
        <w:spacing w:after="0" w:line="360" w:lineRule="auto"/>
        <w:ind w:left="0" w:firstLine="709"/>
        <w:jc w:val="both"/>
        <w:rPr>
          <w:rFonts w:ascii="Times New Roman" w:hAnsi="Times New Roman"/>
          <w:sz w:val="28"/>
          <w:szCs w:val="28"/>
          <w:lang w:val="en-US"/>
        </w:rPr>
      </w:pPr>
      <w:r w:rsidRPr="00C75FD3">
        <w:rPr>
          <w:rFonts w:ascii="Times New Roman" w:hAnsi="Times New Roman"/>
          <w:sz w:val="28"/>
          <w:szCs w:val="28"/>
          <w:lang w:val="en-US"/>
        </w:rPr>
        <w:t>Takahara A Future visions of East Asia Can we share a Dream // Pacific Forum Vol 0-1-06 2004 7-13</w:t>
      </w:r>
      <w:r>
        <w:rPr>
          <w:rFonts w:ascii="Times New Roman" w:hAnsi="Times New Roman"/>
          <w:sz w:val="28"/>
          <w:szCs w:val="28"/>
          <w:lang w:val="en-US"/>
        </w:rPr>
        <w:t xml:space="preserve"> pp.</w:t>
      </w:r>
    </w:p>
    <w:p w:rsidR="00E22808" w:rsidRPr="00F521B1" w:rsidRDefault="00E22808" w:rsidP="00E20F96">
      <w:pPr>
        <w:numPr>
          <w:ilvl w:val="0"/>
          <w:numId w:val="3"/>
        </w:numPr>
        <w:spacing w:after="0" w:line="360" w:lineRule="auto"/>
        <w:ind w:left="0" w:firstLine="709"/>
        <w:jc w:val="both"/>
        <w:rPr>
          <w:rFonts w:ascii="Times New Roman" w:hAnsi="Times New Roman"/>
          <w:sz w:val="28"/>
          <w:szCs w:val="28"/>
          <w:lang w:val="en-US"/>
        </w:rPr>
      </w:pPr>
      <w:r w:rsidRPr="00F521B1">
        <w:rPr>
          <w:rFonts w:ascii="Times New Roman" w:hAnsi="Times New Roman"/>
          <w:sz w:val="28"/>
          <w:szCs w:val="28"/>
          <w:lang w:val="en-US"/>
        </w:rPr>
        <w:t>Yasutomo D. Why Aid? Japan as an "Aid Great Power". Pacific Affairs. Vol. 62. No. 4. Winter 1989 - 1990. P. 490 - 503.</w:t>
      </w:r>
    </w:p>
    <w:p w:rsidR="00E22808" w:rsidRPr="00E22808" w:rsidRDefault="00E22808" w:rsidP="00E22808">
      <w:pPr>
        <w:numPr>
          <w:ilvl w:val="0"/>
          <w:numId w:val="3"/>
        </w:numPr>
        <w:spacing w:after="0" w:line="360" w:lineRule="auto"/>
        <w:ind w:left="0" w:firstLine="709"/>
        <w:jc w:val="both"/>
        <w:rPr>
          <w:rFonts w:ascii="Times New Roman" w:hAnsi="Times New Roman"/>
          <w:sz w:val="28"/>
          <w:szCs w:val="28"/>
        </w:rPr>
      </w:pPr>
      <w:r w:rsidRPr="00E22808">
        <w:rPr>
          <w:rFonts w:ascii="Times New Roman" w:hAnsi="Times New Roman"/>
          <w:sz w:val="28"/>
          <w:szCs w:val="28"/>
        </w:rPr>
        <w:t xml:space="preserve">А.А. Киреева Китайская стратегия Японии / А.А. Киреева  // </w:t>
      </w:r>
      <w:hyperlink r:id="rId11" w:history="1">
        <w:r w:rsidRPr="00E22808">
          <w:rPr>
            <w:rStyle w:val="a6"/>
            <w:rFonts w:ascii="Times New Roman" w:hAnsi="Times New Roman"/>
            <w:color w:val="000000" w:themeColor="text1"/>
            <w:sz w:val="28"/>
            <w:szCs w:val="28"/>
            <w:u w:val="none"/>
          </w:rPr>
          <w:t>Вестник МГИМО Университета</w:t>
        </w:r>
      </w:hyperlink>
      <w:r w:rsidRPr="00E22808">
        <w:rPr>
          <w:rFonts w:ascii="Times New Roman" w:hAnsi="Times New Roman"/>
          <w:sz w:val="28"/>
          <w:szCs w:val="28"/>
        </w:rPr>
        <w:t>, 2013. № 5(32). 39-45 с.</w:t>
      </w:r>
    </w:p>
    <w:p w:rsidR="00E22808" w:rsidRDefault="00E22808" w:rsidP="00E20F96">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t>Киссинджер Г. Нужна ли Америке внешняя политика? – М.: Ладомир, 2002. – С. 18.</w:t>
      </w:r>
    </w:p>
    <w:p w:rsidR="00E22808" w:rsidRPr="004D0192" w:rsidRDefault="00E22808" w:rsidP="00E20F96">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t>Ли Цзе. Создание мягкой силы и мирное развитие Китая / Ли Цзе // Изучение международных вопросов. Пекин, 2007. № 1. С. 21.</w:t>
      </w:r>
    </w:p>
    <w:p w:rsidR="00E22808" w:rsidRDefault="00E22808" w:rsidP="00040004">
      <w:pPr>
        <w:numPr>
          <w:ilvl w:val="0"/>
          <w:numId w:val="3"/>
        </w:numPr>
        <w:spacing w:after="0" w:line="360" w:lineRule="auto"/>
        <w:ind w:left="0" w:firstLine="709"/>
        <w:jc w:val="both"/>
        <w:rPr>
          <w:rFonts w:ascii="Times New Roman" w:hAnsi="Times New Roman"/>
          <w:sz w:val="28"/>
          <w:szCs w:val="28"/>
        </w:rPr>
      </w:pPr>
      <w:r w:rsidRPr="00C75FD3">
        <w:rPr>
          <w:rFonts w:ascii="Times New Roman" w:hAnsi="Times New Roman"/>
          <w:sz w:val="28"/>
          <w:szCs w:val="28"/>
        </w:rPr>
        <w:t>Лузянин С., Сафронова К, Савешников А. Некоторые итоги</w:t>
      </w:r>
      <w:r w:rsidRPr="00C75FD3">
        <w:rPr>
          <w:sz w:val="28"/>
          <w:szCs w:val="28"/>
        </w:rPr>
        <w:t> внешнеполитической </w:t>
      </w:r>
      <w:r w:rsidRPr="00C75FD3">
        <w:rPr>
          <w:rFonts w:ascii="Times New Roman" w:hAnsi="Times New Roman"/>
          <w:sz w:val="28"/>
          <w:szCs w:val="28"/>
        </w:rPr>
        <w:t>активности КНР в 2005 г.// Проблемы Дальнего Востока. №3, 2006. С. 64.</w:t>
      </w:r>
    </w:p>
    <w:p w:rsidR="00E22808" w:rsidRDefault="00E22808" w:rsidP="00040004">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t xml:space="preserve">Мадиев Е. КНР и Япония: от Абэ до Фукуды // Время Востока. 06.11.2008. URL: </w:t>
      </w:r>
      <w:hyperlink r:id="rId12" w:history="1">
        <w:r w:rsidRPr="00E20F96">
          <w:rPr>
            <w:rFonts w:ascii="Times New Roman" w:hAnsi="Times New Roman"/>
            <w:sz w:val="28"/>
            <w:szCs w:val="28"/>
          </w:rPr>
          <w:t>http://easttime.ru/analitic/3/9/521.html</w:t>
        </w:r>
      </w:hyperlink>
      <w:r w:rsidRPr="00E20F96">
        <w:rPr>
          <w:rFonts w:ascii="Times New Roman" w:hAnsi="Times New Roman"/>
          <w:sz w:val="28"/>
          <w:szCs w:val="28"/>
        </w:rPr>
        <w:t xml:space="preserve">  (дата обращения 20.04.2017).</w:t>
      </w:r>
    </w:p>
    <w:p w:rsidR="00E22808" w:rsidRPr="00E20F96" w:rsidRDefault="00E22808" w:rsidP="00E20F96">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t xml:space="preserve">США и Китай наращивают военную мощь: в 2017 году оборонный бюджет КНР превысит один триллион юаней // ИНОСМИ.РУ </w:t>
      </w:r>
      <w:r w:rsidRPr="00E20F96">
        <w:rPr>
          <w:rFonts w:ascii="Times New Roman" w:hAnsi="Times New Roman"/>
          <w:sz w:val="28"/>
          <w:szCs w:val="28"/>
        </w:rPr>
        <w:lastRenderedPageBreak/>
        <w:t xml:space="preserve">06.03.2017 URL: </w:t>
      </w:r>
      <w:hyperlink r:id="rId13" w:history="1">
        <w:r w:rsidRPr="00E20F96">
          <w:rPr>
            <w:rFonts w:ascii="Times New Roman" w:hAnsi="Times New Roman"/>
            <w:sz w:val="28"/>
            <w:szCs w:val="28"/>
          </w:rPr>
          <w:t>http://inosmi.ru/politic/20170306/238830274.html</w:t>
        </w:r>
      </w:hyperlink>
      <w:r w:rsidRPr="00E20F96">
        <w:rPr>
          <w:rFonts w:ascii="Times New Roman" w:hAnsi="Times New Roman"/>
          <w:sz w:val="28"/>
          <w:szCs w:val="28"/>
        </w:rPr>
        <w:t xml:space="preserve"> (дата обращения 20.04.2017).</w:t>
      </w:r>
    </w:p>
    <w:p w:rsidR="00E22808" w:rsidRDefault="00E22808" w:rsidP="00E20F96">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t>Ши Иньхун. Китайская мягкая сила и мирное возвышение / Ши Иньхун // Обозрение Китая. 2007. № 10. С. 119.</w:t>
      </w:r>
    </w:p>
    <w:p w:rsidR="00E20F96" w:rsidRPr="00E20F96" w:rsidRDefault="00E20F96" w:rsidP="00E20F96">
      <w:pPr>
        <w:spacing w:after="0" w:line="360" w:lineRule="auto"/>
        <w:ind w:left="709"/>
        <w:jc w:val="both"/>
        <w:rPr>
          <w:rFonts w:ascii="Times New Roman" w:hAnsi="Times New Roman"/>
          <w:sz w:val="28"/>
          <w:szCs w:val="28"/>
        </w:rPr>
      </w:pPr>
    </w:p>
    <w:p w:rsidR="004748EF" w:rsidRPr="00E20F96" w:rsidRDefault="004748EF" w:rsidP="00E20F96">
      <w:pPr>
        <w:spacing w:after="0" w:line="360" w:lineRule="auto"/>
        <w:ind w:left="709"/>
        <w:jc w:val="both"/>
        <w:rPr>
          <w:rFonts w:ascii="Times New Roman" w:hAnsi="Times New Roman"/>
          <w:b/>
          <w:sz w:val="28"/>
          <w:szCs w:val="28"/>
        </w:rPr>
      </w:pPr>
      <w:r w:rsidRPr="00E20F96">
        <w:rPr>
          <w:rFonts w:ascii="Times New Roman" w:hAnsi="Times New Roman"/>
          <w:b/>
          <w:sz w:val="28"/>
          <w:szCs w:val="28"/>
        </w:rPr>
        <w:t>Новостные источники:</w:t>
      </w:r>
    </w:p>
    <w:p w:rsidR="00E22808" w:rsidRPr="00E20F96" w:rsidRDefault="00E22808" w:rsidP="00E20F96">
      <w:pPr>
        <w:numPr>
          <w:ilvl w:val="0"/>
          <w:numId w:val="3"/>
        </w:numPr>
        <w:spacing w:after="0" w:line="360" w:lineRule="auto"/>
        <w:ind w:left="0" w:firstLine="709"/>
        <w:jc w:val="both"/>
        <w:rPr>
          <w:rFonts w:ascii="Times New Roman" w:hAnsi="Times New Roman"/>
          <w:sz w:val="28"/>
          <w:szCs w:val="28"/>
          <w:lang w:val="en-US"/>
        </w:rPr>
      </w:pPr>
      <w:r w:rsidRPr="00F521B1">
        <w:rPr>
          <w:rFonts w:ascii="Times New Roman" w:hAnsi="Times New Roman"/>
          <w:sz w:val="28"/>
          <w:szCs w:val="28"/>
          <w:lang w:val="en-US"/>
        </w:rPr>
        <w:t xml:space="preserve">China's ADIZ is justified // China Daily, 02 December, 2013. </w:t>
      </w:r>
      <w:r w:rsidRPr="00E20F96">
        <w:rPr>
          <w:rFonts w:ascii="Times New Roman" w:hAnsi="Times New Roman"/>
          <w:sz w:val="28"/>
          <w:szCs w:val="28"/>
          <w:lang w:val="en-US"/>
        </w:rPr>
        <w:t>URL: http://en.people.cn/90786/8472270.html.</w:t>
      </w:r>
    </w:p>
    <w:p w:rsidR="00E22808" w:rsidRPr="00F521B1" w:rsidRDefault="00E22808" w:rsidP="00E20F96">
      <w:pPr>
        <w:numPr>
          <w:ilvl w:val="0"/>
          <w:numId w:val="3"/>
        </w:numPr>
        <w:spacing w:after="0" w:line="360" w:lineRule="auto"/>
        <w:ind w:left="0" w:firstLine="709"/>
        <w:jc w:val="both"/>
        <w:rPr>
          <w:rFonts w:ascii="Times New Roman" w:hAnsi="Times New Roman"/>
          <w:sz w:val="28"/>
          <w:szCs w:val="28"/>
          <w:lang w:val="en-US"/>
        </w:rPr>
      </w:pPr>
      <w:r w:rsidRPr="00F521B1">
        <w:rPr>
          <w:rFonts w:ascii="Times New Roman" w:hAnsi="Times New Roman"/>
          <w:sz w:val="28"/>
          <w:szCs w:val="28"/>
          <w:lang w:val="en-US"/>
        </w:rPr>
        <w:t>Fackler M. In Textbook Fight, Japan Leaders Seek to Recast History // The New York Times, 28.12.2013. URL: http://www.nytimes.com/2013/12/29/world/asia/japan-fights-a-political-battle-using-history-t exts.html</w:t>
      </w:r>
    </w:p>
    <w:p w:rsidR="00E22808" w:rsidRPr="00F521B1" w:rsidRDefault="00E22808" w:rsidP="00E20F96">
      <w:pPr>
        <w:numPr>
          <w:ilvl w:val="0"/>
          <w:numId w:val="3"/>
        </w:numPr>
        <w:spacing w:after="0" w:line="360" w:lineRule="auto"/>
        <w:ind w:left="0" w:firstLine="709"/>
        <w:jc w:val="both"/>
        <w:rPr>
          <w:rFonts w:ascii="Times New Roman" w:hAnsi="Times New Roman"/>
          <w:sz w:val="28"/>
          <w:szCs w:val="28"/>
          <w:lang w:val="en-US"/>
        </w:rPr>
      </w:pPr>
      <w:r w:rsidRPr="00F521B1">
        <w:rPr>
          <w:rFonts w:ascii="Times New Roman" w:hAnsi="Times New Roman"/>
          <w:sz w:val="28"/>
          <w:szCs w:val="28"/>
          <w:lang w:val="en-US"/>
        </w:rPr>
        <w:t>Fitzpatrickoct M. Japan's Divided Education Strategy//The New York Times, 12.10.2014. URL: http://www.nytimes.com/2014/10/13/world/asia/japans-divided-education-strategy.html.</w:t>
      </w:r>
    </w:p>
    <w:p w:rsidR="00E22808" w:rsidRDefault="00E22808" w:rsidP="00E20F96">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t>Белая книга «Национальная оборона КНР-2008»: есть долгосрочные шансы избежать полномасштабной мировой вой</w:t>
      </w:r>
      <w:r>
        <w:rPr>
          <w:rFonts w:ascii="Times New Roman" w:hAnsi="Times New Roman"/>
          <w:sz w:val="28"/>
          <w:szCs w:val="28"/>
        </w:rPr>
        <w:t>ны // Газета «Жэньминь жибао он</w:t>
      </w:r>
      <w:r w:rsidRPr="00E20F96">
        <w:rPr>
          <w:rFonts w:ascii="Times New Roman" w:hAnsi="Times New Roman"/>
          <w:sz w:val="28"/>
          <w:szCs w:val="28"/>
        </w:rPr>
        <w:t xml:space="preserve">лайн», 20.01.2009 г. </w:t>
      </w:r>
      <w:hyperlink r:id="rId14" w:history="1">
        <w:r w:rsidRPr="003869D4">
          <w:rPr>
            <w:rStyle w:val="a6"/>
            <w:rFonts w:ascii="Times New Roman" w:hAnsi="Times New Roman"/>
            <w:sz w:val="28"/>
            <w:szCs w:val="28"/>
          </w:rPr>
          <w:t>http://russian.people.com.cn/31521/6577883.html</w:t>
        </w:r>
      </w:hyperlink>
      <w:r w:rsidRPr="00E20F96">
        <w:rPr>
          <w:rFonts w:ascii="Times New Roman" w:hAnsi="Times New Roman"/>
          <w:sz w:val="28"/>
          <w:szCs w:val="28"/>
        </w:rPr>
        <w:t>.</w:t>
      </w:r>
      <w:r>
        <w:rPr>
          <w:rFonts w:ascii="Times New Roman" w:hAnsi="Times New Roman"/>
          <w:sz w:val="28"/>
          <w:szCs w:val="28"/>
        </w:rPr>
        <w:t xml:space="preserve"> (дата обращения 16.10.2016)</w:t>
      </w:r>
    </w:p>
    <w:p w:rsidR="00E22808" w:rsidRDefault="00E22808" w:rsidP="00E20F96">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t xml:space="preserve">ВВС Японии провели учения с палубной авиацией авианосца США Carl Vinson // ТАСС Информационное агентство России 28.04.2017 URL: </w:t>
      </w:r>
      <w:hyperlink r:id="rId15" w:history="1">
        <w:r w:rsidRPr="00E20F96">
          <w:rPr>
            <w:rFonts w:ascii="Times New Roman" w:hAnsi="Times New Roman"/>
            <w:sz w:val="28"/>
            <w:szCs w:val="28"/>
          </w:rPr>
          <w:t>http://tass.ru/mezhdunarodnaya-panorama/4218814</w:t>
        </w:r>
      </w:hyperlink>
      <w:r w:rsidRPr="00E20F96">
        <w:rPr>
          <w:rFonts w:ascii="Times New Roman" w:hAnsi="Times New Roman"/>
          <w:sz w:val="28"/>
          <w:szCs w:val="28"/>
        </w:rPr>
        <w:t xml:space="preserve"> (дата обращения: 10.05.2017). </w:t>
      </w:r>
    </w:p>
    <w:p w:rsidR="00E22808" w:rsidRPr="00216AE3" w:rsidRDefault="00E22808" w:rsidP="00216AE3">
      <w:pPr>
        <w:numPr>
          <w:ilvl w:val="0"/>
          <w:numId w:val="3"/>
        </w:numPr>
        <w:spacing w:after="0" w:line="360" w:lineRule="auto"/>
        <w:ind w:left="0" w:firstLine="709"/>
        <w:jc w:val="both"/>
        <w:rPr>
          <w:rFonts w:ascii="Times New Roman" w:hAnsi="Times New Roman"/>
          <w:sz w:val="28"/>
          <w:szCs w:val="28"/>
        </w:rPr>
      </w:pPr>
      <w:r w:rsidRPr="00216AE3">
        <w:rPr>
          <w:rFonts w:ascii="Times New Roman" w:hAnsi="Times New Roman"/>
          <w:sz w:val="28"/>
          <w:szCs w:val="28"/>
        </w:rPr>
        <w:t>Постпредставитель Китая при ООН подверг критике визит премьер-министра Японии в храм Ясукуни // Агентство Синьхуа</w:t>
      </w:r>
      <w:r>
        <w:rPr>
          <w:rFonts w:ascii="Times New Roman" w:hAnsi="Times New Roman"/>
          <w:sz w:val="28"/>
          <w:szCs w:val="28"/>
        </w:rPr>
        <w:t xml:space="preserve"> </w:t>
      </w:r>
      <w:r w:rsidRPr="00216AE3">
        <w:rPr>
          <w:rFonts w:ascii="Times New Roman" w:hAnsi="Times New Roman"/>
          <w:sz w:val="28"/>
          <w:szCs w:val="28"/>
        </w:rPr>
        <w:t xml:space="preserve"> 30.01.2014 URL</w:t>
      </w:r>
      <w:r>
        <w:rPr>
          <w:rFonts w:ascii="Times New Roman" w:hAnsi="Times New Roman"/>
          <w:sz w:val="28"/>
          <w:szCs w:val="28"/>
        </w:rPr>
        <w:t>:</w:t>
      </w:r>
      <w:hyperlink r:id="rId16" w:history="1">
        <w:r w:rsidRPr="00216AE3">
          <w:rPr>
            <w:rFonts w:ascii="Times New Roman" w:hAnsi="Times New Roman"/>
            <w:sz w:val="28"/>
            <w:szCs w:val="28"/>
          </w:rPr>
          <w:t>http://russian.cri.cn/841/2014/01/30/1s499406.htm?utm_medium=twitter&amp;utm_source=CRInovosti</w:t>
        </w:r>
      </w:hyperlink>
      <w:r w:rsidRPr="00216AE3">
        <w:rPr>
          <w:rFonts w:ascii="Times New Roman" w:hAnsi="Times New Roman"/>
          <w:sz w:val="28"/>
          <w:szCs w:val="28"/>
        </w:rPr>
        <w:t xml:space="preserve"> (дата обращения 24.05.2017)</w:t>
      </w:r>
    </w:p>
    <w:p w:rsidR="00E22808" w:rsidRPr="00E20F96" w:rsidRDefault="00E22808" w:rsidP="00E20F96">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t xml:space="preserve">США и Япония проводят у берегов Окинавы совместные военные учения // РИА НОВОСТИ 07.11.2016  URL: </w:t>
      </w:r>
      <w:hyperlink r:id="rId17" w:history="1">
        <w:r w:rsidRPr="00E20F96">
          <w:rPr>
            <w:rFonts w:ascii="Times New Roman" w:hAnsi="Times New Roman"/>
            <w:sz w:val="28"/>
            <w:szCs w:val="28"/>
          </w:rPr>
          <w:t>https://ria.ru/world/20161107/1480766908.html</w:t>
        </w:r>
      </w:hyperlink>
      <w:r w:rsidRPr="00E20F96">
        <w:rPr>
          <w:rFonts w:ascii="Times New Roman" w:hAnsi="Times New Roman"/>
          <w:sz w:val="28"/>
          <w:szCs w:val="28"/>
        </w:rPr>
        <w:t xml:space="preserve"> (дата обращения: 10.05.2017).</w:t>
      </w:r>
    </w:p>
    <w:p w:rsidR="00E22808" w:rsidRPr="00E20F96" w:rsidRDefault="00E22808" w:rsidP="00040004">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lastRenderedPageBreak/>
        <w:t xml:space="preserve">Экс-премьер Японии Томиити Мураяма выразил озабоченность состоянием отношений с Китаем // "Жэньминь жибао" он-лайн. URL: </w:t>
      </w:r>
      <w:hyperlink r:id="rId18" w:history="1">
        <w:r w:rsidRPr="00E20F96">
          <w:rPr>
            <w:rFonts w:ascii="Times New Roman" w:hAnsi="Times New Roman"/>
            <w:sz w:val="28"/>
            <w:szCs w:val="28"/>
          </w:rPr>
          <w:t>http://russian.people.com.cn/31521/4532199.html</w:t>
        </w:r>
      </w:hyperlink>
      <w:r w:rsidRPr="00E20F96">
        <w:rPr>
          <w:rFonts w:ascii="Times New Roman" w:hAnsi="Times New Roman"/>
          <w:sz w:val="28"/>
          <w:szCs w:val="28"/>
        </w:rPr>
        <w:t>.</w:t>
      </w:r>
    </w:p>
    <w:p w:rsidR="00E22808" w:rsidRDefault="00E22808" w:rsidP="00255F37">
      <w:pPr>
        <w:numPr>
          <w:ilvl w:val="0"/>
          <w:numId w:val="3"/>
        </w:numPr>
        <w:spacing w:after="0" w:line="360" w:lineRule="auto"/>
        <w:ind w:left="0" w:firstLine="709"/>
        <w:jc w:val="both"/>
        <w:rPr>
          <w:rFonts w:ascii="Times New Roman" w:hAnsi="Times New Roman"/>
          <w:sz w:val="28"/>
          <w:szCs w:val="28"/>
        </w:rPr>
      </w:pPr>
      <w:r w:rsidRPr="00710A2B">
        <w:rPr>
          <w:rFonts w:ascii="Times New Roman" w:hAnsi="Times New Roman"/>
          <w:sz w:val="28"/>
          <w:szCs w:val="28"/>
        </w:rPr>
        <w:t xml:space="preserve">Япония развернет ракетные установки для защиты отдаленных островов // РИА НОВОСТИ 14.08.2016 </w:t>
      </w:r>
      <w:r w:rsidRPr="00E20F96">
        <w:rPr>
          <w:rFonts w:ascii="Times New Roman" w:hAnsi="Times New Roman"/>
          <w:sz w:val="28"/>
          <w:szCs w:val="28"/>
        </w:rPr>
        <w:t>URL</w:t>
      </w:r>
      <w:r w:rsidRPr="00710A2B">
        <w:rPr>
          <w:rFonts w:ascii="Times New Roman" w:hAnsi="Times New Roman"/>
          <w:sz w:val="28"/>
          <w:szCs w:val="28"/>
        </w:rPr>
        <w:t xml:space="preserve">: </w:t>
      </w:r>
      <w:hyperlink r:id="rId19" w:history="1">
        <w:r w:rsidRPr="00E20F96">
          <w:rPr>
            <w:rFonts w:ascii="Times New Roman" w:hAnsi="Times New Roman"/>
            <w:sz w:val="28"/>
            <w:szCs w:val="28"/>
          </w:rPr>
          <w:t>https</w:t>
        </w:r>
        <w:r w:rsidRPr="00710A2B">
          <w:rPr>
            <w:rFonts w:ascii="Times New Roman" w:hAnsi="Times New Roman"/>
            <w:sz w:val="28"/>
            <w:szCs w:val="28"/>
          </w:rPr>
          <w:t>://</w:t>
        </w:r>
        <w:r w:rsidRPr="00E20F96">
          <w:rPr>
            <w:rFonts w:ascii="Times New Roman" w:hAnsi="Times New Roman"/>
            <w:sz w:val="28"/>
            <w:szCs w:val="28"/>
          </w:rPr>
          <w:t>ria</w:t>
        </w:r>
        <w:r w:rsidRPr="00710A2B">
          <w:rPr>
            <w:rFonts w:ascii="Times New Roman" w:hAnsi="Times New Roman"/>
            <w:sz w:val="28"/>
            <w:szCs w:val="28"/>
          </w:rPr>
          <w:t>.</w:t>
        </w:r>
        <w:r w:rsidRPr="00E20F96">
          <w:rPr>
            <w:rFonts w:ascii="Times New Roman" w:hAnsi="Times New Roman"/>
            <w:sz w:val="28"/>
            <w:szCs w:val="28"/>
          </w:rPr>
          <w:t>ru</w:t>
        </w:r>
        <w:r w:rsidRPr="00710A2B">
          <w:rPr>
            <w:rFonts w:ascii="Times New Roman" w:hAnsi="Times New Roman"/>
            <w:sz w:val="28"/>
            <w:szCs w:val="28"/>
          </w:rPr>
          <w:t>/</w:t>
        </w:r>
        <w:r w:rsidRPr="00E20F96">
          <w:rPr>
            <w:rFonts w:ascii="Times New Roman" w:hAnsi="Times New Roman"/>
            <w:sz w:val="28"/>
            <w:szCs w:val="28"/>
          </w:rPr>
          <w:t>world</w:t>
        </w:r>
        <w:r w:rsidRPr="00710A2B">
          <w:rPr>
            <w:rFonts w:ascii="Times New Roman" w:hAnsi="Times New Roman"/>
            <w:sz w:val="28"/>
            <w:szCs w:val="28"/>
          </w:rPr>
          <w:t>/20160814/1474310765.</w:t>
        </w:r>
        <w:r w:rsidRPr="00E20F96">
          <w:rPr>
            <w:rFonts w:ascii="Times New Roman" w:hAnsi="Times New Roman"/>
            <w:sz w:val="28"/>
            <w:szCs w:val="28"/>
          </w:rPr>
          <w:t>html</w:t>
        </w:r>
      </w:hyperlink>
      <w:r w:rsidRPr="00710A2B">
        <w:rPr>
          <w:rFonts w:ascii="Times New Roman" w:hAnsi="Times New Roman"/>
          <w:sz w:val="28"/>
          <w:szCs w:val="28"/>
        </w:rPr>
        <w:t xml:space="preserve"> (дата обращения: 10.05.2017).</w:t>
      </w:r>
    </w:p>
    <w:p w:rsidR="00E22808" w:rsidRPr="00710A2B" w:rsidRDefault="00E22808" w:rsidP="00710A2B">
      <w:pPr>
        <w:numPr>
          <w:ilvl w:val="0"/>
          <w:numId w:val="3"/>
        </w:numPr>
        <w:spacing w:after="0" w:line="360" w:lineRule="auto"/>
        <w:ind w:left="0" w:firstLine="709"/>
        <w:jc w:val="both"/>
        <w:rPr>
          <w:rFonts w:ascii="Times New Roman" w:hAnsi="Times New Roman"/>
          <w:sz w:val="28"/>
          <w:szCs w:val="28"/>
        </w:rPr>
      </w:pPr>
      <w:r w:rsidRPr="00710A2B">
        <w:rPr>
          <w:rFonts w:ascii="Times New Roman" w:hAnsi="Times New Roman"/>
          <w:sz w:val="28"/>
          <w:szCs w:val="28"/>
        </w:rPr>
        <w:t xml:space="preserve">Япония развернет ракетные установки для защиты отдаленных островов // РИА НОВОСТИ 14.08.2016 </w:t>
      </w:r>
      <w:r w:rsidRPr="00E20F96">
        <w:rPr>
          <w:rFonts w:ascii="Times New Roman" w:hAnsi="Times New Roman"/>
          <w:sz w:val="28"/>
          <w:szCs w:val="28"/>
        </w:rPr>
        <w:t>URL</w:t>
      </w:r>
      <w:r w:rsidRPr="00710A2B">
        <w:rPr>
          <w:rFonts w:ascii="Times New Roman" w:hAnsi="Times New Roman"/>
          <w:sz w:val="28"/>
          <w:szCs w:val="28"/>
        </w:rPr>
        <w:t xml:space="preserve">: </w:t>
      </w:r>
      <w:hyperlink r:id="rId20" w:history="1">
        <w:r w:rsidRPr="00E20F96">
          <w:rPr>
            <w:rFonts w:ascii="Times New Roman" w:hAnsi="Times New Roman"/>
            <w:sz w:val="28"/>
            <w:szCs w:val="28"/>
          </w:rPr>
          <w:t>https</w:t>
        </w:r>
        <w:r w:rsidRPr="00710A2B">
          <w:rPr>
            <w:rFonts w:ascii="Times New Roman" w:hAnsi="Times New Roman"/>
            <w:sz w:val="28"/>
            <w:szCs w:val="28"/>
          </w:rPr>
          <w:t>://</w:t>
        </w:r>
        <w:r w:rsidRPr="00E20F96">
          <w:rPr>
            <w:rFonts w:ascii="Times New Roman" w:hAnsi="Times New Roman"/>
            <w:sz w:val="28"/>
            <w:szCs w:val="28"/>
          </w:rPr>
          <w:t>ria</w:t>
        </w:r>
        <w:r w:rsidRPr="00710A2B">
          <w:rPr>
            <w:rFonts w:ascii="Times New Roman" w:hAnsi="Times New Roman"/>
            <w:sz w:val="28"/>
            <w:szCs w:val="28"/>
          </w:rPr>
          <w:t>.</w:t>
        </w:r>
        <w:r w:rsidRPr="00E20F96">
          <w:rPr>
            <w:rFonts w:ascii="Times New Roman" w:hAnsi="Times New Roman"/>
            <w:sz w:val="28"/>
            <w:szCs w:val="28"/>
          </w:rPr>
          <w:t>ru</w:t>
        </w:r>
        <w:r w:rsidRPr="00710A2B">
          <w:rPr>
            <w:rFonts w:ascii="Times New Roman" w:hAnsi="Times New Roman"/>
            <w:sz w:val="28"/>
            <w:szCs w:val="28"/>
          </w:rPr>
          <w:t>/</w:t>
        </w:r>
        <w:r w:rsidRPr="00E20F96">
          <w:rPr>
            <w:rFonts w:ascii="Times New Roman" w:hAnsi="Times New Roman"/>
            <w:sz w:val="28"/>
            <w:szCs w:val="28"/>
          </w:rPr>
          <w:t>world</w:t>
        </w:r>
        <w:r w:rsidRPr="00710A2B">
          <w:rPr>
            <w:rFonts w:ascii="Times New Roman" w:hAnsi="Times New Roman"/>
            <w:sz w:val="28"/>
            <w:szCs w:val="28"/>
          </w:rPr>
          <w:t>/20160814/1474310765.</w:t>
        </w:r>
        <w:r w:rsidRPr="00E20F96">
          <w:rPr>
            <w:rFonts w:ascii="Times New Roman" w:hAnsi="Times New Roman"/>
            <w:sz w:val="28"/>
            <w:szCs w:val="28"/>
          </w:rPr>
          <w:t>html</w:t>
        </w:r>
      </w:hyperlink>
      <w:r w:rsidRPr="00710A2B">
        <w:rPr>
          <w:rFonts w:ascii="Times New Roman" w:hAnsi="Times New Roman"/>
          <w:sz w:val="28"/>
          <w:szCs w:val="28"/>
        </w:rPr>
        <w:t xml:space="preserve"> (дата обращения: 10.05.2017).</w:t>
      </w:r>
    </w:p>
    <w:p w:rsidR="00E20F96" w:rsidRPr="00E20F96" w:rsidRDefault="00E20F96" w:rsidP="00E20F96">
      <w:pPr>
        <w:spacing w:after="0" w:line="360" w:lineRule="auto"/>
        <w:jc w:val="both"/>
        <w:rPr>
          <w:rFonts w:ascii="Times New Roman" w:hAnsi="Times New Roman"/>
          <w:sz w:val="28"/>
          <w:szCs w:val="28"/>
        </w:rPr>
      </w:pPr>
    </w:p>
    <w:p w:rsidR="004748EF" w:rsidRPr="00E20F96" w:rsidRDefault="004748EF" w:rsidP="00E20F96">
      <w:pPr>
        <w:spacing w:after="0" w:line="360" w:lineRule="auto"/>
        <w:ind w:left="709"/>
        <w:jc w:val="both"/>
        <w:rPr>
          <w:rFonts w:ascii="Times New Roman" w:hAnsi="Times New Roman"/>
          <w:b/>
          <w:sz w:val="28"/>
          <w:szCs w:val="28"/>
        </w:rPr>
      </w:pPr>
      <w:r w:rsidRPr="00E20F96">
        <w:rPr>
          <w:rFonts w:ascii="Times New Roman" w:hAnsi="Times New Roman"/>
          <w:b/>
          <w:sz w:val="28"/>
          <w:szCs w:val="28"/>
        </w:rPr>
        <w:t>Электронные ресурсы:</w:t>
      </w:r>
    </w:p>
    <w:p w:rsidR="00E22808" w:rsidRPr="00F521B1" w:rsidRDefault="00E22808" w:rsidP="00E20F96">
      <w:pPr>
        <w:numPr>
          <w:ilvl w:val="0"/>
          <w:numId w:val="3"/>
        </w:numPr>
        <w:spacing w:after="0" w:line="360" w:lineRule="auto"/>
        <w:ind w:left="0" w:firstLine="709"/>
        <w:jc w:val="both"/>
        <w:rPr>
          <w:rFonts w:ascii="Times New Roman" w:hAnsi="Times New Roman"/>
          <w:sz w:val="28"/>
          <w:szCs w:val="28"/>
          <w:lang w:val="en-US"/>
        </w:rPr>
      </w:pPr>
      <w:r w:rsidRPr="00F521B1">
        <w:rPr>
          <w:rFonts w:ascii="Times New Roman" w:hAnsi="Times New Roman"/>
          <w:sz w:val="28"/>
          <w:szCs w:val="28"/>
          <w:lang w:val="en-US"/>
        </w:rPr>
        <w:t>Julian Ku. Meanwhile, China Draws a Provocative, Dangerous, But Perfectly Legal Air Defense Identification Zone in the East China Sea //Opinio Juris. 2013. 24 Nov. URL: http://opiniojuris.org/2013/11/24/world-iran-china-draws-air-defense-identification-zone-east- china-sea/</w:t>
      </w:r>
    </w:p>
    <w:p w:rsidR="00E22808" w:rsidRPr="00E22808" w:rsidRDefault="00E22808" w:rsidP="00040004">
      <w:pPr>
        <w:numPr>
          <w:ilvl w:val="0"/>
          <w:numId w:val="3"/>
        </w:numPr>
        <w:spacing w:after="0" w:line="360" w:lineRule="auto"/>
        <w:ind w:left="0" w:firstLine="709"/>
        <w:jc w:val="both"/>
        <w:rPr>
          <w:rFonts w:ascii="Times New Roman" w:hAnsi="Times New Roman"/>
          <w:sz w:val="28"/>
          <w:szCs w:val="28"/>
          <w:lang w:val="en-US"/>
        </w:rPr>
      </w:pPr>
      <w:r w:rsidRPr="00F521B1">
        <w:rPr>
          <w:rFonts w:ascii="Times New Roman" w:hAnsi="Times New Roman"/>
          <w:sz w:val="28"/>
          <w:szCs w:val="28"/>
          <w:lang w:val="en-US"/>
        </w:rPr>
        <w:t xml:space="preserve">Promoting crisis management in the East China Sea // SIPRI, Feb. 2015 URL: http://www.sipri.org/research/security/china/promoting-crisis-management-in-the-east-china-s ea. </w:t>
      </w:r>
      <w:r w:rsidRPr="00E22808">
        <w:rPr>
          <w:rFonts w:ascii="Times New Roman" w:hAnsi="Times New Roman"/>
          <w:sz w:val="28"/>
          <w:szCs w:val="28"/>
          <w:lang w:val="en-US"/>
        </w:rPr>
        <w:t>(</w:t>
      </w:r>
      <w:r w:rsidRPr="00E20F96">
        <w:rPr>
          <w:rFonts w:ascii="Times New Roman" w:hAnsi="Times New Roman"/>
          <w:sz w:val="28"/>
          <w:szCs w:val="28"/>
        </w:rPr>
        <w:t>дата</w:t>
      </w:r>
      <w:r w:rsidRPr="00E22808">
        <w:rPr>
          <w:rFonts w:ascii="Times New Roman" w:hAnsi="Times New Roman"/>
          <w:sz w:val="28"/>
          <w:szCs w:val="28"/>
          <w:lang w:val="en-US"/>
        </w:rPr>
        <w:t xml:space="preserve"> </w:t>
      </w:r>
      <w:r w:rsidRPr="00E20F96">
        <w:rPr>
          <w:rFonts w:ascii="Times New Roman" w:hAnsi="Times New Roman"/>
          <w:sz w:val="28"/>
          <w:szCs w:val="28"/>
        </w:rPr>
        <w:t>обращения</w:t>
      </w:r>
      <w:r w:rsidRPr="00E22808">
        <w:rPr>
          <w:rFonts w:ascii="Times New Roman" w:hAnsi="Times New Roman"/>
          <w:sz w:val="28"/>
          <w:szCs w:val="28"/>
          <w:lang w:val="en-US"/>
        </w:rPr>
        <w:t xml:space="preserve"> 20.02.2017)</w:t>
      </w:r>
    </w:p>
    <w:p w:rsidR="00E22808" w:rsidRPr="00F521B1" w:rsidRDefault="00E22808" w:rsidP="00040004">
      <w:pPr>
        <w:numPr>
          <w:ilvl w:val="0"/>
          <w:numId w:val="3"/>
        </w:numPr>
        <w:spacing w:after="0" w:line="360" w:lineRule="auto"/>
        <w:ind w:left="0" w:firstLine="709"/>
        <w:jc w:val="both"/>
        <w:rPr>
          <w:rFonts w:ascii="Times New Roman" w:hAnsi="Times New Roman"/>
          <w:sz w:val="28"/>
          <w:szCs w:val="28"/>
          <w:lang w:val="en-US"/>
        </w:rPr>
      </w:pPr>
      <w:r w:rsidRPr="00F521B1">
        <w:rPr>
          <w:rFonts w:ascii="Times New Roman" w:hAnsi="Times New Roman"/>
          <w:sz w:val="28"/>
          <w:szCs w:val="28"/>
          <w:lang w:val="en-US"/>
        </w:rPr>
        <w:t>Revising Japan's ODA Charter: Adding National Security / The Brookings Institution. February 13, 2015; Waguri H. South China Sea Civillian Air Patrol Capability and the U.S. -Japan Alliance. CSIS Asia Maritime Transparence Initiative. URL: http://arnti.csis.org/south-china-sea-civilian-air-patrol-capability-and-the-u-s-japan-alliance (</w:t>
      </w:r>
      <w:r w:rsidRPr="00E20F96">
        <w:rPr>
          <w:rFonts w:ascii="Times New Roman" w:hAnsi="Times New Roman"/>
          <w:sz w:val="28"/>
          <w:szCs w:val="28"/>
        </w:rPr>
        <w:t>дата</w:t>
      </w:r>
      <w:r w:rsidRPr="00F521B1">
        <w:rPr>
          <w:rFonts w:ascii="Times New Roman" w:hAnsi="Times New Roman"/>
          <w:sz w:val="28"/>
          <w:szCs w:val="28"/>
          <w:lang w:val="en-US"/>
        </w:rPr>
        <w:t xml:space="preserve"> </w:t>
      </w:r>
      <w:r w:rsidRPr="00E20F96">
        <w:rPr>
          <w:rFonts w:ascii="Times New Roman" w:hAnsi="Times New Roman"/>
          <w:sz w:val="28"/>
          <w:szCs w:val="28"/>
        </w:rPr>
        <w:t>обращения</w:t>
      </w:r>
      <w:r w:rsidRPr="00F521B1">
        <w:rPr>
          <w:rFonts w:ascii="Times New Roman" w:hAnsi="Times New Roman"/>
          <w:sz w:val="28"/>
          <w:szCs w:val="28"/>
          <w:lang w:val="en-US"/>
        </w:rPr>
        <w:t xml:space="preserve"> 09.11.2016).</w:t>
      </w:r>
    </w:p>
    <w:p w:rsidR="00E22808" w:rsidRPr="00040004" w:rsidRDefault="00C92B8E" w:rsidP="00E20F96">
      <w:pPr>
        <w:numPr>
          <w:ilvl w:val="0"/>
          <w:numId w:val="3"/>
        </w:numPr>
        <w:spacing w:after="0" w:line="360" w:lineRule="auto"/>
        <w:ind w:left="0" w:firstLine="709"/>
        <w:jc w:val="both"/>
        <w:rPr>
          <w:rFonts w:ascii="Times New Roman" w:hAnsi="Times New Roman"/>
          <w:sz w:val="28"/>
          <w:szCs w:val="28"/>
        </w:rPr>
      </w:pPr>
      <w:r w:rsidRPr="00C92B8E">
        <w:rPr>
          <w:rFonts w:ascii="Times New Roman" w:hAnsi="Times New Roman"/>
          <w:sz w:val="28"/>
          <w:szCs w:val="28"/>
        </w:rPr>
        <w:t xml:space="preserve">Ван Хайдун. О концепции китайской угрозы // «Востоковед» 27.09.2012. </w:t>
      </w:r>
      <w:r w:rsidRPr="00C92B8E">
        <w:rPr>
          <w:rFonts w:ascii="Times New Roman" w:hAnsi="Times New Roman"/>
          <w:sz w:val="28"/>
          <w:szCs w:val="28"/>
          <w:lang w:val="en-US"/>
        </w:rPr>
        <w:t>URL</w:t>
      </w:r>
      <w:r w:rsidRPr="00C92B8E">
        <w:rPr>
          <w:rFonts w:ascii="Times New Roman" w:hAnsi="Times New Roman"/>
          <w:sz w:val="28"/>
          <w:szCs w:val="28"/>
        </w:rPr>
        <w:t xml:space="preserve">: </w:t>
      </w:r>
      <w:hyperlink r:id="rId21" w:history="1">
        <w:r w:rsidRPr="00C92B8E">
          <w:rPr>
            <w:rStyle w:val="a6"/>
            <w:rFonts w:ascii="Times New Roman" w:hAnsi="Times New Roman"/>
            <w:sz w:val="28"/>
            <w:szCs w:val="28"/>
            <w:lang w:val="en-US"/>
          </w:rPr>
          <w:t>http</w:t>
        </w:r>
        <w:r w:rsidRPr="00C92B8E">
          <w:rPr>
            <w:rStyle w:val="a6"/>
            <w:rFonts w:ascii="Times New Roman" w:hAnsi="Times New Roman"/>
            <w:sz w:val="28"/>
            <w:szCs w:val="28"/>
          </w:rPr>
          <w:t>://</w:t>
        </w:r>
        <w:r w:rsidRPr="00C92B8E">
          <w:rPr>
            <w:rStyle w:val="a6"/>
            <w:rFonts w:ascii="Times New Roman" w:hAnsi="Times New Roman"/>
            <w:sz w:val="28"/>
            <w:szCs w:val="28"/>
            <w:lang w:val="en-US"/>
          </w:rPr>
          <w:t>www</w:t>
        </w:r>
        <w:r w:rsidRPr="00C92B8E">
          <w:rPr>
            <w:rStyle w:val="a6"/>
            <w:rFonts w:ascii="Times New Roman" w:hAnsi="Times New Roman"/>
            <w:sz w:val="28"/>
            <w:szCs w:val="28"/>
          </w:rPr>
          <w:t>.</w:t>
        </w:r>
        <w:r w:rsidRPr="00C92B8E">
          <w:rPr>
            <w:rStyle w:val="a6"/>
            <w:rFonts w:ascii="Times New Roman" w:hAnsi="Times New Roman"/>
            <w:sz w:val="28"/>
            <w:szCs w:val="28"/>
            <w:lang w:val="en-US"/>
          </w:rPr>
          <w:t>geopolitics</w:t>
        </w:r>
        <w:r w:rsidRPr="00C92B8E">
          <w:rPr>
            <w:rStyle w:val="a6"/>
            <w:rFonts w:ascii="Times New Roman" w:hAnsi="Times New Roman"/>
            <w:sz w:val="28"/>
            <w:szCs w:val="28"/>
          </w:rPr>
          <w:t>.</w:t>
        </w:r>
        <w:r w:rsidRPr="00C92B8E">
          <w:rPr>
            <w:rStyle w:val="a6"/>
            <w:rFonts w:ascii="Times New Roman" w:hAnsi="Times New Roman"/>
            <w:sz w:val="28"/>
            <w:szCs w:val="28"/>
            <w:lang w:val="en-US"/>
          </w:rPr>
          <w:t>ru</w:t>
        </w:r>
        <w:r w:rsidRPr="00C92B8E">
          <w:rPr>
            <w:rStyle w:val="a6"/>
            <w:rFonts w:ascii="Times New Roman" w:hAnsi="Times New Roman"/>
            <w:sz w:val="28"/>
            <w:szCs w:val="28"/>
          </w:rPr>
          <w:t>/2012/09/</w:t>
        </w:r>
        <w:r w:rsidRPr="00C92B8E">
          <w:rPr>
            <w:rStyle w:val="a6"/>
            <w:rFonts w:ascii="Times New Roman" w:hAnsi="Times New Roman"/>
            <w:sz w:val="28"/>
            <w:szCs w:val="28"/>
            <w:lang w:val="en-US"/>
          </w:rPr>
          <w:t>o</w:t>
        </w:r>
        <w:r w:rsidRPr="00C92B8E">
          <w:rPr>
            <w:rStyle w:val="a6"/>
            <w:rFonts w:ascii="Times New Roman" w:hAnsi="Times New Roman"/>
            <w:sz w:val="28"/>
            <w:szCs w:val="28"/>
          </w:rPr>
          <w:t>-</w:t>
        </w:r>
        <w:r w:rsidRPr="00C92B8E">
          <w:rPr>
            <w:rStyle w:val="a6"/>
            <w:rFonts w:ascii="Times New Roman" w:hAnsi="Times New Roman"/>
            <w:sz w:val="28"/>
            <w:szCs w:val="28"/>
            <w:lang w:val="en-US"/>
          </w:rPr>
          <w:t>koncepcii</w:t>
        </w:r>
        <w:r w:rsidRPr="00C92B8E">
          <w:rPr>
            <w:rStyle w:val="a6"/>
            <w:rFonts w:ascii="Times New Roman" w:hAnsi="Times New Roman"/>
            <w:sz w:val="28"/>
            <w:szCs w:val="28"/>
          </w:rPr>
          <w:t>-</w:t>
        </w:r>
        <w:r w:rsidRPr="00C92B8E">
          <w:rPr>
            <w:rStyle w:val="a6"/>
            <w:rFonts w:ascii="Times New Roman" w:hAnsi="Times New Roman"/>
            <w:sz w:val="28"/>
            <w:szCs w:val="28"/>
            <w:lang w:val="en-US"/>
          </w:rPr>
          <w:t>kitajskoj</w:t>
        </w:r>
        <w:r w:rsidRPr="00C92B8E">
          <w:rPr>
            <w:rStyle w:val="a6"/>
            <w:rFonts w:ascii="Times New Roman" w:hAnsi="Times New Roman"/>
            <w:sz w:val="28"/>
            <w:szCs w:val="28"/>
          </w:rPr>
          <w:t>-</w:t>
        </w:r>
        <w:r w:rsidRPr="00C92B8E">
          <w:rPr>
            <w:rStyle w:val="a6"/>
            <w:rFonts w:ascii="Times New Roman" w:hAnsi="Times New Roman"/>
            <w:sz w:val="28"/>
            <w:szCs w:val="28"/>
            <w:lang w:val="en-US"/>
          </w:rPr>
          <w:t>ugrozy</w:t>
        </w:r>
        <w:r w:rsidRPr="00C92B8E">
          <w:rPr>
            <w:rStyle w:val="a6"/>
            <w:rFonts w:ascii="Times New Roman" w:hAnsi="Times New Roman"/>
            <w:sz w:val="28"/>
            <w:szCs w:val="28"/>
          </w:rPr>
          <w:t>/</w:t>
        </w:r>
      </w:hyperlink>
      <w:r w:rsidRPr="00C92B8E">
        <w:rPr>
          <w:rFonts w:ascii="Times New Roman" w:hAnsi="Times New Roman"/>
          <w:sz w:val="28"/>
          <w:szCs w:val="28"/>
        </w:rPr>
        <w:t xml:space="preserve"> (дата обращения 30.04.2017 )</w:t>
      </w:r>
    </w:p>
    <w:p w:rsidR="00E22808" w:rsidRDefault="00E22808" w:rsidP="004748EF">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Ли Син, Ван Чэнсин Стратегия энергетической безопасности Китая в Центральной Азии [Электронный ресурс]  // Сравнительная политика </w:t>
      </w:r>
      <w:r w:rsidRPr="00E22808">
        <w:rPr>
          <w:rFonts w:ascii="Times New Roman" w:hAnsi="Times New Roman"/>
          <w:sz w:val="28"/>
          <w:szCs w:val="28"/>
        </w:rPr>
        <w:t xml:space="preserve">URL: </w:t>
      </w:r>
      <w:hyperlink r:id="rId22" w:history="1">
        <w:r w:rsidRPr="00E22808">
          <w:rPr>
            <w:rFonts w:ascii="Times New Roman" w:hAnsi="Times New Roman"/>
            <w:sz w:val="28"/>
            <w:szCs w:val="28"/>
          </w:rPr>
          <w:t>http://www.mgimo.ru/files2/z07_2013/comp-polit_2013-2_li_wan.pdf</w:t>
        </w:r>
      </w:hyperlink>
    </w:p>
    <w:p w:rsidR="00E22808" w:rsidRDefault="00E22808" w:rsidP="004748EF">
      <w:pPr>
        <w:numPr>
          <w:ilvl w:val="0"/>
          <w:numId w:val="3"/>
        </w:numPr>
        <w:spacing w:after="0" w:line="360" w:lineRule="auto"/>
        <w:ind w:left="0" w:firstLine="709"/>
        <w:jc w:val="both"/>
        <w:rPr>
          <w:rFonts w:ascii="Times New Roman" w:hAnsi="Times New Roman"/>
          <w:sz w:val="28"/>
          <w:szCs w:val="28"/>
        </w:rPr>
      </w:pPr>
      <w:r w:rsidRPr="00E20F96">
        <w:rPr>
          <w:rFonts w:ascii="Times New Roman" w:hAnsi="Times New Roman"/>
          <w:sz w:val="28"/>
          <w:szCs w:val="28"/>
        </w:rPr>
        <w:lastRenderedPageBreak/>
        <w:t>Шлындов А.В., Тебин Н.П. Поднебесная выставляет рубежи в океане URL: http://nvo.ng.ru/armament/2011- 11-03/8_china.html (дата обращения 08.03.2017)</w:t>
      </w:r>
    </w:p>
    <w:p w:rsidR="0049030E" w:rsidRPr="00E22808" w:rsidRDefault="0049030E" w:rsidP="00782AB7">
      <w:pPr>
        <w:spacing w:after="0" w:line="360" w:lineRule="auto"/>
        <w:ind w:firstLine="709"/>
        <w:jc w:val="both"/>
        <w:rPr>
          <w:rFonts w:ascii="Times New Roman" w:hAnsi="Times New Roman"/>
          <w:sz w:val="28"/>
          <w:szCs w:val="28"/>
        </w:rPr>
      </w:pPr>
    </w:p>
    <w:p w:rsidR="0049030E" w:rsidRPr="00E22808" w:rsidRDefault="0049030E" w:rsidP="00782AB7">
      <w:pPr>
        <w:spacing w:after="0" w:line="360" w:lineRule="auto"/>
        <w:ind w:firstLine="709"/>
        <w:jc w:val="both"/>
        <w:rPr>
          <w:rFonts w:ascii="Times New Roman" w:hAnsi="Times New Roman"/>
          <w:sz w:val="28"/>
          <w:szCs w:val="28"/>
        </w:rPr>
      </w:pPr>
    </w:p>
    <w:p w:rsidR="0049030E" w:rsidRPr="00E22808" w:rsidRDefault="0049030E" w:rsidP="00782AB7">
      <w:pPr>
        <w:spacing w:after="0" w:line="360" w:lineRule="auto"/>
        <w:ind w:firstLine="709"/>
        <w:jc w:val="both"/>
        <w:rPr>
          <w:rFonts w:ascii="Times New Roman" w:hAnsi="Times New Roman"/>
          <w:sz w:val="28"/>
          <w:szCs w:val="28"/>
        </w:rPr>
      </w:pPr>
    </w:p>
    <w:p w:rsidR="0049030E" w:rsidRPr="00E22808" w:rsidRDefault="0049030E" w:rsidP="00782AB7">
      <w:pPr>
        <w:spacing w:after="0" w:line="360" w:lineRule="auto"/>
        <w:ind w:firstLine="709"/>
        <w:jc w:val="both"/>
        <w:rPr>
          <w:rFonts w:ascii="Times New Roman" w:hAnsi="Times New Roman"/>
          <w:sz w:val="28"/>
          <w:szCs w:val="28"/>
        </w:rPr>
      </w:pPr>
    </w:p>
    <w:p w:rsidR="0049030E" w:rsidRPr="00E22808" w:rsidRDefault="0049030E" w:rsidP="00782AB7">
      <w:pPr>
        <w:spacing w:after="0" w:line="360" w:lineRule="auto"/>
        <w:ind w:firstLine="709"/>
        <w:jc w:val="both"/>
        <w:rPr>
          <w:rFonts w:ascii="Times New Roman" w:hAnsi="Times New Roman"/>
          <w:sz w:val="28"/>
          <w:szCs w:val="28"/>
        </w:rPr>
      </w:pPr>
    </w:p>
    <w:p w:rsidR="0049030E" w:rsidRPr="00E22808" w:rsidRDefault="0049030E" w:rsidP="00782AB7">
      <w:pPr>
        <w:spacing w:after="0" w:line="360" w:lineRule="auto"/>
        <w:ind w:firstLine="709"/>
        <w:jc w:val="both"/>
        <w:rPr>
          <w:rFonts w:ascii="Times New Roman" w:hAnsi="Times New Roman"/>
          <w:sz w:val="28"/>
          <w:szCs w:val="28"/>
        </w:rPr>
      </w:pPr>
    </w:p>
    <w:p w:rsidR="0049030E" w:rsidRPr="00E22808" w:rsidRDefault="0049030E" w:rsidP="00782AB7">
      <w:pPr>
        <w:spacing w:after="0" w:line="360" w:lineRule="auto"/>
        <w:ind w:firstLine="709"/>
        <w:jc w:val="both"/>
        <w:rPr>
          <w:rFonts w:ascii="Times New Roman" w:hAnsi="Times New Roman"/>
          <w:sz w:val="28"/>
          <w:szCs w:val="28"/>
        </w:rPr>
      </w:pPr>
    </w:p>
    <w:sectPr w:rsidR="0049030E" w:rsidRPr="00E22808" w:rsidSect="004748EF">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B89" w:rsidRDefault="00013B89" w:rsidP="00EA7B66">
      <w:pPr>
        <w:spacing w:after="0" w:line="240" w:lineRule="auto"/>
      </w:pPr>
      <w:r>
        <w:separator/>
      </w:r>
    </w:p>
  </w:endnote>
  <w:endnote w:type="continuationSeparator" w:id="0">
    <w:p w:rsidR="00013B89" w:rsidRDefault="00013B89" w:rsidP="00EA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21359"/>
      <w:docPartObj>
        <w:docPartGallery w:val="Page Numbers (Bottom of Page)"/>
        <w:docPartUnique/>
      </w:docPartObj>
    </w:sdtPr>
    <w:sdtEndPr/>
    <w:sdtContent>
      <w:p w:rsidR="00B86660" w:rsidRDefault="00B86660">
        <w:pPr>
          <w:pStyle w:val="af4"/>
          <w:jc w:val="center"/>
        </w:pPr>
        <w:r>
          <w:fldChar w:fldCharType="begin"/>
        </w:r>
        <w:r>
          <w:instrText>PAGE   \* MERGEFORMAT</w:instrText>
        </w:r>
        <w:r>
          <w:fldChar w:fldCharType="separate"/>
        </w:r>
        <w:r w:rsidR="0048283E">
          <w:rPr>
            <w:noProof/>
          </w:rPr>
          <w:t>2</w:t>
        </w:r>
        <w:r>
          <w:fldChar w:fldCharType="end"/>
        </w:r>
      </w:p>
    </w:sdtContent>
  </w:sdt>
  <w:p w:rsidR="00B86660" w:rsidRDefault="00B86660">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B89" w:rsidRDefault="00013B89" w:rsidP="00EA7B66">
      <w:pPr>
        <w:spacing w:after="0" w:line="240" w:lineRule="auto"/>
      </w:pPr>
      <w:r>
        <w:separator/>
      </w:r>
    </w:p>
  </w:footnote>
  <w:footnote w:type="continuationSeparator" w:id="0">
    <w:p w:rsidR="00013B89" w:rsidRDefault="00013B89" w:rsidP="00EA7B66">
      <w:pPr>
        <w:spacing w:after="0" w:line="240" w:lineRule="auto"/>
      </w:pPr>
      <w:r>
        <w:continuationSeparator/>
      </w:r>
    </w:p>
  </w:footnote>
  <w:footnote w:id="1">
    <w:p w:rsidR="00B86660" w:rsidRDefault="00B86660" w:rsidP="005A2D53">
      <w:pPr>
        <w:pStyle w:val="a3"/>
      </w:pPr>
      <w:r>
        <w:rPr>
          <w:rStyle w:val="a5"/>
        </w:rPr>
        <w:footnoteRef/>
      </w:r>
      <w:r>
        <w:t xml:space="preserve"> </w:t>
      </w:r>
      <w:r w:rsidRPr="0061161C">
        <w:rPr>
          <w:color w:val="000000"/>
          <w:shd w:val="clear" w:color="auto" w:fill="FFFFFF"/>
        </w:rPr>
        <w:t>См</w:t>
      </w:r>
      <w:r>
        <w:rPr>
          <w:color w:val="000000"/>
          <w:shd w:val="clear" w:color="auto" w:fill="FFFFFF"/>
        </w:rPr>
        <w:t>.</w:t>
      </w:r>
      <w:r w:rsidRPr="0061161C">
        <w:rPr>
          <w:color w:val="000000"/>
          <w:shd w:val="clear" w:color="auto" w:fill="FFFFFF"/>
        </w:rPr>
        <w:t xml:space="preserve"> КутаковЛН Внешняя политика и дипломатия Японии М 1964, Петров Д В Внешняя политика Японии М 1965, Капица М С КНР три десятилетия - три политики М 1979, Поспелов Б В Некоторые аспекты идеологических процессов в современной Японии (1976-1981) Аналитический очерк М ИДВ АН СССР 1983, , Кунадзе ГФ Японо-китайские отношения на современном этапе (1972-1982) М 1983, Крупянко М И Япония-КНР Механизм экономического сотрудничества М 1986, Шипов-ЮП Новые формы внешнеэкономических связей Японии с КНР БИКИ №1 1988</w:t>
      </w:r>
      <w:r>
        <w:rPr>
          <w:rFonts w:ascii="Georgia" w:hAnsi="Georgia"/>
          <w:color w:val="000000"/>
          <w:sz w:val="21"/>
          <w:szCs w:val="21"/>
          <w:shd w:val="clear" w:color="auto" w:fill="FFFFFF"/>
        </w:rPr>
        <w:t>.</w:t>
      </w:r>
    </w:p>
  </w:footnote>
  <w:footnote w:id="2">
    <w:p w:rsidR="00B86660" w:rsidRPr="00C75FD3" w:rsidRDefault="00B86660" w:rsidP="000A4C4E">
      <w:pPr>
        <w:pStyle w:val="a3"/>
        <w:rPr>
          <w:rFonts w:ascii="Times New Roman" w:hAnsi="Times New Roman"/>
          <w:lang w:val="en-US"/>
        </w:rPr>
      </w:pPr>
      <w:r w:rsidRPr="00C75FD3">
        <w:rPr>
          <w:rStyle w:val="a5"/>
          <w:rFonts w:ascii="Times New Roman" w:hAnsi="Times New Roman"/>
        </w:rPr>
        <w:footnoteRef/>
      </w:r>
      <w:r w:rsidRPr="00C75FD3">
        <w:rPr>
          <w:rFonts w:ascii="Times New Roman" w:hAnsi="Times New Roman"/>
        </w:rPr>
        <w:t xml:space="preserve"> </w:t>
      </w:r>
      <w:r w:rsidRPr="00C75FD3">
        <w:rPr>
          <w:rFonts w:ascii="Times New Roman" w:hAnsi="Times New Roman"/>
          <w:color w:val="000000"/>
          <w:shd w:val="clear" w:color="auto" w:fill="FFFFFF"/>
        </w:rPr>
        <w:t>Лузянин С., Сафронова К, Савешников А. Некоторые итоги</w:t>
      </w:r>
      <w:r w:rsidRPr="00C75FD3">
        <w:rPr>
          <w:rStyle w:val="apple-converted-space"/>
          <w:rFonts w:ascii="Times New Roman" w:hAnsi="Times New Roman"/>
          <w:color w:val="000000"/>
          <w:shd w:val="clear" w:color="auto" w:fill="FFFFFF"/>
        </w:rPr>
        <w:t> </w:t>
      </w:r>
      <w:r w:rsidRPr="00C75FD3">
        <w:rPr>
          <w:rStyle w:val="hl"/>
          <w:rFonts w:ascii="Times New Roman" w:hAnsi="Times New Roman"/>
          <w:color w:val="000000" w:themeColor="text1"/>
        </w:rPr>
        <w:t>внешнеполитической</w:t>
      </w:r>
      <w:r w:rsidRPr="00C75FD3">
        <w:rPr>
          <w:rStyle w:val="apple-converted-space"/>
          <w:rFonts w:ascii="Times New Roman" w:hAnsi="Times New Roman"/>
          <w:color w:val="000000"/>
          <w:shd w:val="clear" w:color="auto" w:fill="FFFFFF"/>
        </w:rPr>
        <w:t> </w:t>
      </w:r>
      <w:r w:rsidRPr="00C75FD3">
        <w:rPr>
          <w:rFonts w:ascii="Times New Roman" w:hAnsi="Times New Roman"/>
          <w:color w:val="000000"/>
          <w:shd w:val="clear" w:color="auto" w:fill="FFFFFF"/>
        </w:rPr>
        <w:t xml:space="preserve">активности КНР в 2005 г.// Проблемы Дальнего Востока. </w:t>
      </w:r>
      <w:r w:rsidRPr="00C75FD3">
        <w:rPr>
          <w:rFonts w:ascii="Times New Roman" w:hAnsi="Times New Roman"/>
          <w:color w:val="000000"/>
          <w:shd w:val="clear" w:color="auto" w:fill="FFFFFF"/>
          <w:lang w:val="en-US"/>
        </w:rPr>
        <w:t xml:space="preserve">№3, 2006. </w:t>
      </w:r>
      <w:r w:rsidRPr="00C75FD3">
        <w:rPr>
          <w:rFonts w:ascii="Times New Roman" w:hAnsi="Times New Roman"/>
          <w:color w:val="000000"/>
          <w:shd w:val="clear" w:color="auto" w:fill="FFFFFF"/>
        </w:rPr>
        <w:t>С</w:t>
      </w:r>
      <w:r w:rsidRPr="00C75FD3">
        <w:rPr>
          <w:rFonts w:ascii="Times New Roman" w:hAnsi="Times New Roman"/>
          <w:color w:val="000000"/>
          <w:shd w:val="clear" w:color="auto" w:fill="FFFFFF"/>
          <w:lang w:val="en-US"/>
        </w:rPr>
        <w:t>. 64.</w:t>
      </w:r>
    </w:p>
  </w:footnote>
  <w:footnote w:id="3">
    <w:p w:rsidR="00B86660" w:rsidRPr="00C75FD3" w:rsidRDefault="00B86660">
      <w:pPr>
        <w:pStyle w:val="a3"/>
        <w:rPr>
          <w:lang w:val="en-US"/>
        </w:rPr>
      </w:pPr>
      <w:r>
        <w:rPr>
          <w:rStyle w:val="a5"/>
        </w:rPr>
        <w:footnoteRef/>
      </w:r>
      <w:r w:rsidRPr="00C75FD3">
        <w:rPr>
          <w:lang w:val="en-US"/>
        </w:rPr>
        <w:t xml:space="preserve"> </w:t>
      </w:r>
      <w:r w:rsidRPr="00C75FD3">
        <w:rPr>
          <w:rFonts w:ascii="Times New Roman" w:hAnsi="Times New Roman"/>
          <w:color w:val="000000"/>
          <w:lang w:val="en-US"/>
        </w:rPr>
        <w:t>Takahara A Future visions of East Asia Can we share a Dream // Pacific Forum Vol 0-1-06 2004</w:t>
      </w:r>
    </w:p>
  </w:footnote>
  <w:footnote w:id="4">
    <w:p w:rsidR="00B86660" w:rsidRPr="00985405" w:rsidRDefault="00B86660" w:rsidP="00985405">
      <w:pPr>
        <w:pStyle w:val="a3"/>
        <w:rPr>
          <w:color w:val="000000" w:themeColor="text1"/>
          <w:lang w:val="en-US"/>
        </w:rPr>
      </w:pPr>
      <w:r>
        <w:rPr>
          <w:rStyle w:val="a5"/>
        </w:rPr>
        <w:footnoteRef/>
      </w:r>
      <w:r w:rsidRPr="00C75FD3">
        <w:rPr>
          <w:lang w:val="en-US"/>
        </w:rPr>
        <w:t xml:space="preserve"> </w:t>
      </w:r>
      <w:r w:rsidRPr="00985405">
        <w:rPr>
          <w:color w:val="000000" w:themeColor="text1"/>
          <w:spacing w:val="5"/>
          <w:shd w:val="clear" w:color="auto" w:fill="FFFFFF"/>
          <w:lang w:val="en-US"/>
        </w:rPr>
        <w:t>Anthony</w:t>
      </w:r>
      <w:r w:rsidRPr="00C75FD3">
        <w:rPr>
          <w:color w:val="000000" w:themeColor="text1"/>
          <w:spacing w:val="5"/>
          <w:shd w:val="clear" w:color="auto" w:fill="FFFFFF"/>
          <w:lang w:val="en-US"/>
        </w:rPr>
        <w:t xml:space="preserve"> </w:t>
      </w:r>
      <w:r w:rsidRPr="00985405">
        <w:rPr>
          <w:color w:val="000000" w:themeColor="text1"/>
          <w:spacing w:val="5"/>
          <w:shd w:val="clear" w:color="auto" w:fill="FFFFFF"/>
          <w:lang w:val="en-US"/>
        </w:rPr>
        <w:t>H</w:t>
      </w:r>
      <w:r w:rsidRPr="00C75FD3">
        <w:rPr>
          <w:color w:val="000000" w:themeColor="text1"/>
          <w:spacing w:val="5"/>
          <w:shd w:val="clear" w:color="auto" w:fill="FFFFFF"/>
          <w:lang w:val="en-US"/>
        </w:rPr>
        <w:t xml:space="preserve">. </w:t>
      </w:r>
      <w:r w:rsidRPr="00985405">
        <w:rPr>
          <w:color w:val="000000" w:themeColor="text1"/>
          <w:spacing w:val="5"/>
          <w:shd w:val="clear" w:color="auto" w:fill="FFFFFF"/>
          <w:lang w:val="en-US"/>
        </w:rPr>
        <w:t>Cordesman</w:t>
      </w:r>
      <w:r w:rsidRPr="00C75FD3">
        <w:rPr>
          <w:color w:val="000000" w:themeColor="text1"/>
          <w:spacing w:val="5"/>
          <w:shd w:val="clear" w:color="auto" w:fill="FFFFFF"/>
          <w:lang w:val="en-US"/>
        </w:rPr>
        <w:t xml:space="preserve">. </w:t>
      </w:r>
      <w:r w:rsidRPr="00985405">
        <w:rPr>
          <w:lang w:val="en-US"/>
        </w:rPr>
        <w:t>Chinese</w:t>
      </w:r>
      <w:r w:rsidRPr="00F521B1">
        <w:rPr>
          <w:lang w:val="en-US"/>
        </w:rPr>
        <w:t xml:space="preserve"> </w:t>
      </w:r>
      <w:r w:rsidRPr="00985405">
        <w:rPr>
          <w:lang w:val="en-US"/>
        </w:rPr>
        <w:t>Strategy</w:t>
      </w:r>
      <w:r w:rsidRPr="00F521B1">
        <w:rPr>
          <w:lang w:val="en-US"/>
        </w:rPr>
        <w:t xml:space="preserve"> </w:t>
      </w:r>
      <w:r w:rsidRPr="00985405">
        <w:rPr>
          <w:lang w:val="en-US"/>
        </w:rPr>
        <w:t>an</w:t>
      </w:r>
      <w:r>
        <w:rPr>
          <w:lang w:val="en-US"/>
        </w:rPr>
        <w:t>d</w:t>
      </w:r>
      <w:r w:rsidRPr="00F521B1">
        <w:rPr>
          <w:lang w:val="en-US"/>
        </w:rPr>
        <w:t xml:space="preserve"> </w:t>
      </w:r>
      <w:r>
        <w:rPr>
          <w:lang w:val="en-US"/>
        </w:rPr>
        <w:t>Military</w:t>
      </w:r>
      <w:r w:rsidRPr="00F521B1">
        <w:rPr>
          <w:lang w:val="en-US"/>
        </w:rPr>
        <w:t xml:space="preserve"> </w:t>
      </w:r>
      <w:r>
        <w:rPr>
          <w:lang w:val="en-US"/>
        </w:rPr>
        <w:t>Modernization</w:t>
      </w:r>
      <w:r w:rsidRPr="00F521B1">
        <w:rPr>
          <w:lang w:val="en-US"/>
        </w:rPr>
        <w:t xml:space="preserve">. </w:t>
      </w:r>
      <w:r w:rsidRPr="00985405">
        <w:rPr>
          <w:lang w:val="en-US"/>
        </w:rPr>
        <w:t>A</w:t>
      </w:r>
      <w:r w:rsidRPr="00F521B1">
        <w:rPr>
          <w:lang w:val="en-US"/>
        </w:rPr>
        <w:t xml:space="preserve"> </w:t>
      </w:r>
      <w:r w:rsidRPr="00985405">
        <w:rPr>
          <w:lang w:val="en-US"/>
        </w:rPr>
        <w:t>Comparative</w:t>
      </w:r>
      <w:r w:rsidRPr="00F521B1">
        <w:rPr>
          <w:lang w:val="en-US"/>
        </w:rPr>
        <w:t xml:space="preserve"> </w:t>
      </w:r>
      <w:r w:rsidRPr="00985405">
        <w:rPr>
          <w:lang w:val="en-US"/>
        </w:rPr>
        <w:t>Analysis</w:t>
      </w:r>
      <w:r w:rsidRPr="00F521B1">
        <w:rPr>
          <w:color w:val="555555"/>
          <w:spacing w:val="5"/>
          <w:shd w:val="clear" w:color="auto" w:fill="FFFFFF"/>
          <w:lang w:val="en-US"/>
        </w:rPr>
        <w:t xml:space="preserve"> </w:t>
      </w:r>
      <w:r w:rsidRPr="00985405">
        <w:rPr>
          <w:color w:val="000000" w:themeColor="text1"/>
          <w:spacing w:val="5"/>
          <w:shd w:val="clear" w:color="auto" w:fill="FFFFFF"/>
          <w:lang w:val="en-US"/>
        </w:rPr>
        <w:t>Rowman</w:t>
      </w:r>
      <w:r w:rsidRPr="00F521B1">
        <w:rPr>
          <w:color w:val="000000" w:themeColor="text1"/>
          <w:spacing w:val="5"/>
          <w:shd w:val="clear" w:color="auto" w:fill="FFFFFF"/>
          <w:lang w:val="en-US"/>
        </w:rPr>
        <w:t xml:space="preserve"> &amp; </w:t>
      </w:r>
      <w:r w:rsidRPr="00985405">
        <w:rPr>
          <w:color w:val="000000" w:themeColor="text1"/>
          <w:spacing w:val="5"/>
          <w:shd w:val="clear" w:color="auto" w:fill="FFFFFF"/>
          <w:lang w:val="en-US"/>
        </w:rPr>
        <w:t>Littlefield</w:t>
      </w:r>
      <w:r w:rsidRPr="00F521B1">
        <w:rPr>
          <w:color w:val="000000" w:themeColor="text1"/>
          <w:spacing w:val="5"/>
          <w:shd w:val="clear" w:color="auto" w:fill="FFFFFF"/>
          <w:lang w:val="en-US"/>
        </w:rPr>
        <w:t xml:space="preserve"> </w:t>
      </w:r>
      <w:r w:rsidRPr="00985405">
        <w:rPr>
          <w:color w:val="000000" w:themeColor="text1"/>
          <w:spacing w:val="5"/>
          <w:shd w:val="clear" w:color="auto" w:fill="FFFFFF"/>
          <w:lang w:val="en-US"/>
        </w:rPr>
        <w:t>Publishers</w:t>
      </w:r>
      <w:r w:rsidRPr="00F521B1">
        <w:rPr>
          <w:color w:val="000000" w:themeColor="text1"/>
          <w:spacing w:val="5"/>
          <w:shd w:val="clear" w:color="auto" w:fill="FFFFFF"/>
          <w:lang w:val="en-US"/>
        </w:rPr>
        <w:t xml:space="preserve"> / </w:t>
      </w:r>
      <w:r w:rsidRPr="00985405">
        <w:rPr>
          <w:color w:val="000000" w:themeColor="text1"/>
          <w:spacing w:val="5"/>
          <w:shd w:val="clear" w:color="auto" w:fill="FFFFFF"/>
          <w:lang w:val="en-US"/>
        </w:rPr>
        <w:t>Center</w:t>
      </w:r>
      <w:r w:rsidRPr="00F521B1">
        <w:rPr>
          <w:color w:val="000000" w:themeColor="text1"/>
          <w:spacing w:val="5"/>
          <w:shd w:val="clear" w:color="auto" w:fill="FFFFFF"/>
          <w:lang w:val="en-US"/>
        </w:rPr>
        <w:t xml:space="preserve"> </w:t>
      </w:r>
      <w:r w:rsidRPr="00985405">
        <w:rPr>
          <w:color w:val="000000" w:themeColor="text1"/>
          <w:spacing w:val="5"/>
          <w:shd w:val="clear" w:color="auto" w:fill="FFFFFF"/>
          <w:lang w:val="en-US"/>
        </w:rPr>
        <w:t>for</w:t>
      </w:r>
      <w:r w:rsidRPr="00F521B1">
        <w:rPr>
          <w:color w:val="000000" w:themeColor="text1"/>
          <w:spacing w:val="5"/>
          <w:shd w:val="clear" w:color="auto" w:fill="FFFFFF"/>
          <w:lang w:val="en-US"/>
        </w:rPr>
        <w:t xml:space="preserve"> </w:t>
      </w:r>
      <w:r w:rsidRPr="00985405">
        <w:rPr>
          <w:color w:val="000000" w:themeColor="text1"/>
          <w:spacing w:val="5"/>
          <w:shd w:val="clear" w:color="auto" w:fill="FFFFFF"/>
          <w:lang w:val="en-US"/>
        </w:rPr>
        <w:t>Strategic</w:t>
      </w:r>
      <w:r w:rsidRPr="00F521B1">
        <w:rPr>
          <w:color w:val="000000" w:themeColor="text1"/>
          <w:spacing w:val="5"/>
          <w:shd w:val="clear" w:color="auto" w:fill="FFFFFF"/>
          <w:lang w:val="en-US"/>
        </w:rPr>
        <w:t xml:space="preserve"> &amp; </w:t>
      </w:r>
      <w:r w:rsidRPr="00985405">
        <w:rPr>
          <w:color w:val="000000" w:themeColor="text1"/>
          <w:spacing w:val="5"/>
          <w:shd w:val="clear" w:color="auto" w:fill="FFFFFF"/>
          <w:lang w:val="en-US"/>
        </w:rPr>
        <w:t>International Studies</w:t>
      </w:r>
      <w:r>
        <w:rPr>
          <w:color w:val="000000" w:themeColor="text1"/>
          <w:spacing w:val="5"/>
          <w:shd w:val="clear" w:color="auto" w:fill="FFFFFF"/>
          <w:lang w:val="en-US"/>
        </w:rPr>
        <w:t xml:space="preserve"> </w:t>
      </w:r>
      <w:r w:rsidRPr="00985405">
        <w:rPr>
          <w:color w:val="000000" w:themeColor="text1"/>
          <w:spacing w:val="5"/>
          <w:shd w:val="clear" w:color="auto" w:fill="FFFFFF"/>
          <w:lang w:val="en-US"/>
        </w:rPr>
        <w:t>Pages: 586</w:t>
      </w:r>
    </w:p>
  </w:footnote>
  <w:footnote w:id="5">
    <w:p w:rsidR="00B86660" w:rsidRDefault="00B86660" w:rsidP="00F61820">
      <w:pPr>
        <w:pStyle w:val="a3"/>
      </w:pPr>
      <w:r>
        <w:rPr>
          <w:rStyle w:val="a5"/>
        </w:rPr>
        <w:footnoteRef/>
      </w:r>
      <w:r>
        <w:t xml:space="preserve"> </w:t>
      </w:r>
      <w:r w:rsidRPr="00C203C9">
        <w:t>Доклад Ху Цзиньтао на 17-м съезде КПК «Высоко неся великое знамя социализма с китайской спецификой, бороться за новую победу в деле полного построения среднезажиточного общества». russian.people.com. cn/31521/6290591.html.</w:t>
      </w:r>
    </w:p>
  </w:footnote>
  <w:footnote w:id="6">
    <w:p w:rsidR="00B86660" w:rsidRDefault="00B86660">
      <w:pPr>
        <w:pStyle w:val="a3"/>
      </w:pPr>
      <w:r>
        <w:rPr>
          <w:rStyle w:val="a5"/>
        </w:rPr>
        <w:footnoteRef/>
      </w:r>
      <w:r>
        <w:t xml:space="preserve"> </w:t>
      </w:r>
      <w:r w:rsidRPr="00C203C9">
        <w:t>Белая книга «Национальная оборона КНР-2008»: есть долгосрочные шансы избежать полномасштабной мировой войны // Газета «Жэньминь жибоа он-лайн», 20.01.2009 г. http://russian.people.com.cn/31521/6577883.html.</w:t>
      </w:r>
    </w:p>
  </w:footnote>
  <w:footnote w:id="7">
    <w:p w:rsidR="00B86660" w:rsidRDefault="00B86660">
      <w:pPr>
        <w:pStyle w:val="a3"/>
      </w:pPr>
      <w:r>
        <w:rPr>
          <w:rStyle w:val="a5"/>
        </w:rPr>
        <w:footnoteRef/>
      </w:r>
      <w:r>
        <w:t xml:space="preserve"> </w:t>
      </w:r>
      <w:r w:rsidRPr="00C203C9">
        <w:t>Чжунхуа жэньмин гунхэго гофан байпишу  2006. [Белая книга «Национальная оборона КНР - 2006»]. Агентство Синьхуа. 29.12.2006. russian.people.com.cn/31521/5231119.html</w:t>
      </w:r>
    </w:p>
  </w:footnote>
  <w:footnote w:id="8">
    <w:p w:rsidR="00B86660" w:rsidRDefault="00B86660">
      <w:pPr>
        <w:pStyle w:val="a3"/>
      </w:pPr>
      <w:r>
        <w:rPr>
          <w:rStyle w:val="a5"/>
        </w:rPr>
        <w:footnoteRef/>
      </w:r>
      <w:r>
        <w:t xml:space="preserve"> </w:t>
      </w:r>
      <w:r w:rsidRPr="00C203C9">
        <w:t>Китай в XXI веке: актуальные тенденции развития ключевых сфер жизни / Колл. авт. Под. ред. А.С. Каукенова. – Алматы: Центр по изучению Китая при ИМЭП, 2008. - С. 23.</w:t>
      </w:r>
    </w:p>
  </w:footnote>
  <w:footnote w:id="9">
    <w:p w:rsidR="00B86660" w:rsidRPr="00FD53F2" w:rsidRDefault="00B86660">
      <w:pPr>
        <w:pStyle w:val="a3"/>
        <w:rPr>
          <w:lang w:val="en-US"/>
        </w:rPr>
      </w:pPr>
      <w:r>
        <w:rPr>
          <w:rStyle w:val="a5"/>
        </w:rPr>
        <w:footnoteRef/>
      </w:r>
      <w:r w:rsidRPr="00C203C9">
        <w:rPr>
          <w:lang w:val="en-US"/>
        </w:rPr>
        <w:t xml:space="preserve"> Kurlantzick J. Charm Offensive: How China’s Soft Power Is Transforming the World / Joshua Kurlantzick. </w:t>
      </w:r>
      <w:r w:rsidRPr="00476591">
        <w:rPr>
          <w:lang w:val="en-US"/>
        </w:rPr>
        <w:t xml:space="preserve">New Haven : Yale Univ. Press, 2007. </w:t>
      </w:r>
      <w:r w:rsidRPr="00FD53F2">
        <w:rPr>
          <w:lang w:val="en-US"/>
        </w:rPr>
        <w:t xml:space="preserve">234 </w:t>
      </w:r>
      <w:r>
        <w:t>р</w:t>
      </w:r>
      <w:r w:rsidRPr="00FD53F2">
        <w:rPr>
          <w:lang w:val="en-US"/>
        </w:rPr>
        <w:t>.</w:t>
      </w:r>
    </w:p>
  </w:footnote>
  <w:footnote w:id="10">
    <w:p w:rsidR="00B86660" w:rsidRPr="00FD53F2" w:rsidRDefault="00B86660">
      <w:pPr>
        <w:pStyle w:val="a3"/>
      </w:pPr>
      <w:r>
        <w:rPr>
          <w:rStyle w:val="a5"/>
        </w:rPr>
        <w:footnoteRef/>
      </w:r>
      <w:r w:rsidRPr="00D4456D">
        <w:rPr>
          <w:lang w:val="en-US"/>
        </w:rPr>
        <w:t xml:space="preserve"> Jerden B., Hangstrom L. Rethinking Japan’s China Policy: Japan as an Accommodator in the Rise of China, 1978-2011 // Journal of East Asian Studies. </w:t>
      </w:r>
      <w:r w:rsidRPr="00FD53F2">
        <w:t xml:space="preserve">2012. </w:t>
      </w:r>
      <w:r w:rsidRPr="003C6692">
        <w:rPr>
          <w:lang w:val="en-US"/>
        </w:rPr>
        <w:t>No</w:t>
      </w:r>
      <w:r w:rsidRPr="00FD53F2">
        <w:t xml:space="preserve">. 12 </w:t>
      </w:r>
      <w:r w:rsidRPr="00D8570D">
        <w:rPr>
          <w:lang w:val="en-US"/>
        </w:rPr>
        <w:t>pp</w:t>
      </w:r>
      <w:r w:rsidRPr="00FD53F2">
        <w:t>. 215-250.</w:t>
      </w:r>
    </w:p>
  </w:footnote>
  <w:footnote w:id="11">
    <w:p w:rsidR="00B86660" w:rsidRPr="00FD53F2" w:rsidRDefault="00B86660">
      <w:pPr>
        <w:pStyle w:val="a3"/>
      </w:pPr>
      <w:r>
        <w:rPr>
          <w:rStyle w:val="a5"/>
        </w:rPr>
        <w:footnoteRef/>
      </w:r>
      <w:r w:rsidRPr="00F413B3">
        <w:t xml:space="preserve"> </w:t>
      </w:r>
      <w:r>
        <w:t xml:space="preserve">А.А. Киреева </w:t>
      </w:r>
      <w:r w:rsidRPr="00F413B3">
        <w:t>Китайская стратегия Японии</w:t>
      </w:r>
      <w:r>
        <w:t xml:space="preserve"> / А.А. Киреева  </w:t>
      </w:r>
      <w:r w:rsidRPr="00E22808">
        <w:t xml:space="preserve">// </w:t>
      </w:r>
      <w:hyperlink r:id="rId1" w:history="1">
        <w:r w:rsidRPr="00E22808">
          <w:rPr>
            <w:rStyle w:val="a6"/>
            <w:rFonts w:ascii="Verdana" w:hAnsi="Verdana"/>
            <w:color w:val="000000"/>
            <w:sz w:val="18"/>
            <w:szCs w:val="18"/>
            <w:u w:val="none"/>
          </w:rPr>
          <w:t>Вестник МГИМО Университета</w:t>
        </w:r>
      </w:hyperlink>
      <w:r>
        <w:t xml:space="preserve">, 2013. </w:t>
      </w:r>
      <w:r w:rsidRPr="00FD53F2">
        <w:t xml:space="preserve">№ 5(32). 39-45 </w:t>
      </w:r>
      <w:r>
        <w:t>с</w:t>
      </w:r>
      <w:r w:rsidRPr="00FD53F2">
        <w:t xml:space="preserve">. </w:t>
      </w:r>
    </w:p>
  </w:footnote>
  <w:footnote w:id="12">
    <w:p w:rsidR="00B86660" w:rsidRPr="00FD53F2" w:rsidRDefault="00B86660">
      <w:pPr>
        <w:pStyle w:val="a3"/>
      </w:pPr>
      <w:r>
        <w:rPr>
          <w:rStyle w:val="a5"/>
        </w:rPr>
        <w:footnoteRef/>
      </w:r>
      <w:r w:rsidRPr="00FD53F2">
        <w:t xml:space="preserve"> </w:t>
      </w:r>
      <w:r w:rsidRPr="008E5801">
        <w:t>Япония</w:t>
      </w:r>
      <w:r w:rsidRPr="00FD53F2">
        <w:t xml:space="preserve"> </w:t>
      </w:r>
      <w:r w:rsidRPr="008E5801">
        <w:t>от</w:t>
      </w:r>
      <w:r w:rsidRPr="00FD53F2">
        <w:t xml:space="preserve"> </w:t>
      </w:r>
      <w:r w:rsidRPr="008E5801">
        <w:t>А</w:t>
      </w:r>
      <w:r w:rsidRPr="00FD53F2">
        <w:t xml:space="preserve"> </w:t>
      </w:r>
      <w:r w:rsidRPr="008E5801">
        <w:t>до</w:t>
      </w:r>
      <w:r w:rsidRPr="00FD53F2">
        <w:t xml:space="preserve"> </w:t>
      </w:r>
      <w:r w:rsidRPr="008E5801">
        <w:t>Я</w:t>
      </w:r>
      <w:r w:rsidRPr="00FD53F2">
        <w:t xml:space="preserve">. </w:t>
      </w:r>
      <w:r w:rsidRPr="008E5801">
        <w:t>Энциклопедия</w:t>
      </w:r>
      <w:r w:rsidRPr="00FD53F2">
        <w:t xml:space="preserve">. </w:t>
      </w:r>
      <w:r w:rsidRPr="003C6692">
        <w:rPr>
          <w:lang w:val="en-US"/>
        </w:rPr>
        <w:t>EdwART</w:t>
      </w:r>
      <w:r w:rsidRPr="00FD53F2">
        <w:t xml:space="preserve">. 2009. </w:t>
      </w:r>
      <w:r>
        <w:t>С</w:t>
      </w:r>
      <w:r w:rsidRPr="00FD53F2">
        <w:t>. 245</w:t>
      </w:r>
    </w:p>
  </w:footnote>
  <w:footnote w:id="13">
    <w:p w:rsidR="00B86660" w:rsidRPr="00A06525" w:rsidRDefault="00B86660">
      <w:pPr>
        <w:pStyle w:val="a3"/>
        <w:rPr>
          <w:lang w:val="en-US"/>
        </w:rPr>
      </w:pPr>
      <w:r>
        <w:rPr>
          <w:rStyle w:val="a5"/>
        </w:rPr>
        <w:footnoteRef/>
      </w:r>
      <w:r w:rsidRPr="0048283E">
        <w:t xml:space="preserve"> </w:t>
      </w:r>
      <w:r w:rsidRPr="008E5801">
        <w:rPr>
          <w:i/>
          <w:iCs/>
          <w:color w:val="000000"/>
          <w:sz w:val="22"/>
          <w:szCs w:val="22"/>
          <w:shd w:val="clear" w:color="auto" w:fill="FFFFFF"/>
          <w:lang w:val="en-US"/>
        </w:rPr>
        <w:t>Yasutomo</w:t>
      </w:r>
      <w:r w:rsidRPr="0048283E">
        <w:rPr>
          <w:i/>
          <w:iCs/>
          <w:color w:val="000000"/>
          <w:sz w:val="22"/>
          <w:szCs w:val="22"/>
          <w:shd w:val="clear" w:color="auto" w:fill="FFFFFF"/>
        </w:rPr>
        <w:t xml:space="preserve"> </w:t>
      </w:r>
      <w:r w:rsidRPr="008E5801">
        <w:rPr>
          <w:i/>
          <w:iCs/>
          <w:color w:val="000000"/>
          <w:sz w:val="22"/>
          <w:szCs w:val="22"/>
          <w:shd w:val="clear" w:color="auto" w:fill="FFFFFF"/>
          <w:lang w:val="en-US"/>
        </w:rPr>
        <w:t>D</w:t>
      </w:r>
      <w:r w:rsidRPr="0048283E">
        <w:rPr>
          <w:i/>
          <w:iCs/>
          <w:color w:val="000000"/>
          <w:sz w:val="22"/>
          <w:szCs w:val="22"/>
          <w:shd w:val="clear" w:color="auto" w:fill="FFFFFF"/>
        </w:rPr>
        <w:t>.</w:t>
      </w:r>
      <w:r w:rsidRPr="008E5801">
        <w:rPr>
          <w:color w:val="000000"/>
          <w:sz w:val="22"/>
          <w:szCs w:val="22"/>
          <w:shd w:val="clear" w:color="auto" w:fill="FFFFFF"/>
          <w:lang w:val="en-US"/>
        </w:rPr>
        <w:t> Why</w:t>
      </w:r>
      <w:r w:rsidRPr="0048283E">
        <w:rPr>
          <w:color w:val="000000"/>
          <w:sz w:val="22"/>
          <w:szCs w:val="22"/>
          <w:shd w:val="clear" w:color="auto" w:fill="FFFFFF"/>
        </w:rPr>
        <w:t xml:space="preserve"> </w:t>
      </w:r>
      <w:r w:rsidRPr="008E5801">
        <w:rPr>
          <w:color w:val="000000"/>
          <w:sz w:val="22"/>
          <w:szCs w:val="22"/>
          <w:shd w:val="clear" w:color="auto" w:fill="FFFFFF"/>
          <w:lang w:val="en-US"/>
        </w:rPr>
        <w:t>Aid</w:t>
      </w:r>
      <w:r w:rsidRPr="0048283E">
        <w:rPr>
          <w:color w:val="000000"/>
          <w:sz w:val="22"/>
          <w:szCs w:val="22"/>
          <w:shd w:val="clear" w:color="auto" w:fill="FFFFFF"/>
        </w:rPr>
        <w:t xml:space="preserve">? </w:t>
      </w:r>
      <w:r w:rsidRPr="008E5801">
        <w:rPr>
          <w:color w:val="000000"/>
          <w:sz w:val="22"/>
          <w:szCs w:val="22"/>
          <w:shd w:val="clear" w:color="auto" w:fill="FFFFFF"/>
          <w:lang w:val="en-US"/>
        </w:rPr>
        <w:t xml:space="preserve">Japan as an "Aid Great Power". Pacific Affairs. Vol. 62. No. 4. Winter 1989 - 1990. </w:t>
      </w:r>
      <w:r w:rsidRPr="00A06525">
        <w:rPr>
          <w:color w:val="000000"/>
          <w:sz w:val="22"/>
          <w:szCs w:val="22"/>
          <w:shd w:val="clear" w:color="auto" w:fill="FFFFFF"/>
          <w:lang w:val="en-US"/>
        </w:rPr>
        <w:t>P. 490 - 503.</w:t>
      </w:r>
    </w:p>
  </w:footnote>
  <w:footnote w:id="14">
    <w:p w:rsidR="00B86660" w:rsidRPr="00476591" w:rsidRDefault="00B86660">
      <w:pPr>
        <w:pStyle w:val="a3"/>
        <w:rPr>
          <w:lang w:val="en-US"/>
        </w:rPr>
      </w:pPr>
      <w:r>
        <w:rPr>
          <w:rStyle w:val="a5"/>
        </w:rPr>
        <w:footnoteRef/>
      </w:r>
      <w:r w:rsidRPr="004F0CF5">
        <w:rPr>
          <w:lang w:val="en-US"/>
        </w:rPr>
        <w:t xml:space="preserve"> </w:t>
      </w:r>
      <w:r w:rsidRPr="004F0CF5">
        <w:rPr>
          <w:color w:val="000000"/>
          <w:sz w:val="22"/>
          <w:szCs w:val="22"/>
          <w:shd w:val="clear" w:color="auto" w:fill="FFFFFF"/>
          <w:lang w:val="en-US"/>
        </w:rPr>
        <w:t>Revising Japan's ODA Charter: Adding National Security / The Brookings Institution. February 13, 2015; </w:t>
      </w:r>
      <w:r w:rsidRPr="004F0CF5">
        <w:rPr>
          <w:i/>
          <w:iCs/>
          <w:color w:val="000000"/>
          <w:sz w:val="22"/>
          <w:szCs w:val="22"/>
          <w:shd w:val="clear" w:color="auto" w:fill="FFFFFF"/>
          <w:lang w:val="en-US"/>
        </w:rPr>
        <w:t>Waguri H.</w:t>
      </w:r>
      <w:r w:rsidRPr="004F0CF5">
        <w:rPr>
          <w:color w:val="000000"/>
          <w:sz w:val="22"/>
          <w:szCs w:val="22"/>
          <w:shd w:val="clear" w:color="auto" w:fill="FFFFFF"/>
          <w:lang w:val="en-US"/>
        </w:rPr>
        <w:t> South China Sea Civillian Air Patrol Capability and the U.S. -Japan Alliance. CSIS Asia Maritime Transparence Initiative. URL</w:t>
      </w:r>
      <w:r w:rsidRPr="00476591">
        <w:rPr>
          <w:color w:val="000000"/>
          <w:sz w:val="22"/>
          <w:szCs w:val="22"/>
          <w:shd w:val="clear" w:color="auto" w:fill="FFFFFF"/>
          <w:lang w:val="en-US"/>
        </w:rPr>
        <w:t xml:space="preserve">: </w:t>
      </w:r>
      <w:r w:rsidRPr="004F0CF5">
        <w:rPr>
          <w:color w:val="000000"/>
          <w:sz w:val="22"/>
          <w:szCs w:val="22"/>
          <w:shd w:val="clear" w:color="auto" w:fill="FFFFFF"/>
          <w:lang w:val="en-US"/>
        </w:rPr>
        <w:t>http</w:t>
      </w:r>
      <w:r w:rsidRPr="00476591">
        <w:rPr>
          <w:color w:val="000000"/>
          <w:sz w:val="22"/>
          <w:szCs w:val="22"/>
          <w:shd w:val="clear" w:color="auto" w:fill="FFFFFF"/>
          <w:lang w:val="en-US"/>
        </w:rPr>
        <w:t>://</w:t>
      </w:r>
      <w:r w:rsidRPr="004F0CF5">
        <w:rPr>
          <w:color w:val="000000"/>
          <w:sz w:val="22"/>
          <w:szCs w:val="22"/>
          <w:shd w:val="clear" w:color="auto" w:fill="FFFFFF"/>
          <w:lang w:val="en-US"/>
        </w:rPr>
        <w:t>arnti</w:t>
      </w:r>
      <w:r w:rsidRPr="00476591">
        <w:rPr>
          <w:color w:val="000000"/>
          <w:sz w:val="22"/>
          <w:szCs w:val="22"/>
          <w:shd w:val="clear" w:color="auto" w:fill="FFFFFF"/>
          <w:lang w:val="en-US"/>
        </w:rPr>
        <w:t>.</w:t>
      </w:r>
      <w:r w:rsidRPr="004F0CF5">
        <w:rPr>
          <w:color w:val="000000"/>
          <w:sz w:val="22"/>
          <w:szCs w:val="22"/>
          <w:shd w:val="clear" w:color="auto" w:fill="FFFFFF"/>
          <w:lang w:val="en-US"/>
        </w:rPr>
        <w:t>csis</w:t>
      </w:r>
      <w:r w:rsidRPr="00476591">
        <w:rPr>
          <w:color w:val="000000"/>
          <w:sz w:val="22"/>
          <w:szCs w:val="22"/>
          <w:shd w:val="clear" w:color="auto" w:fill="FFFFFF"/>
          <w:lang w:val="en-US"/>
        </w:rPr>
        <w:t>.</w:t>
      </w:r>
      <w:r w:rsidRPr="004F0CF5">
        <w:rPr>
          <w:color w:val="000000"/>
          <w:sz w:val="22"/>
          <w:szCs w:val="22"/>
          <w:shd w:val="clear" w:color="auto" w:fill="FFFFFF"/>
          <w:lang w:val="en-US"/>
        </w:rPr>
        <w:t>org</w:t>
      </w:r>
      <w:r w:rsidRPr="00476591">
        <w:rPr>
          <w:color w:val="000000"/>
          <w:sz w:val="22"/>
          <w:szCs w:val="22"/>
          <w:shd w:val="clear" w:color="auto" w:fill="FFFFFF"/>
          <w:lang w:val="en-US"/>
        </w:rPr>
        <w:t>/</w:t>
      </w:r>
      <w:r w:rsidRPr="004F0CF5">
        <w:rPr>
          <w:color w:val="000000"/>
          <w:sz w:val="22"/>
          <w:szCs w:val="22"/>
          <w:shd w:val="clear" w:color="auto" w:fill="FFFFFF"/>
          <w:lang w:val="en-US"/>
        </w:rPr>
        <w:t>south</w:t>
      </w:r>
      <w:r w:rsidRPr="00476591">
        <w:rPr>
          <w:color w:val="000000"/>
          <w:sz w:val="22"/>
          <w:szCs w:val="22"/>
          <w:shd w:val="clear" w:color="auto" w:fill="FFFFFF"/>
          <w:lang w:val="en-US"/>
        </w:rPr>
        <w:t>-</w:t>
      </w:r>
      <w:r w:rsidRPr="004F0CF5">
        <w:rPr>
          <w:color w:val="000000"/>
          <w:sz w:val="22"/>
          <w:szCs w:val="22"/>
          <w:shd w:val="clear" w:color="auto" w:fill="FFFFFF"/>
          <w:lang w:val="en-US"/>
        </w:rPr>
        <w:t>china</w:t>
      </w:r>
      <w:r w:rsidRPr="00476591">
        <w:rPr>
          <w:color w:val="000000"/>
          <w:sz w:val="22"/>
          <w:szCs w:val="22"/>
          <w:shd w:val="clear" w:color="auto" w:fill="FFFFFF"/>
          <w:lang w:val="en-US"/>
        </w:rPr>
        <w:t>-</w:t>
      </w:r>
      <w:r w:rsidRPr="004F0CF5">
        <w:rPr>
          <w:color w:val="000000"/>
          <w:sz w:val="22"/>
          <w:szCs w:val="22"/>
          <w:shd w:val="clear" w:color="auto" w:fill="FFFFFF"/>
          <w:lang w:val="en-US"/>
        </w:rPr>
        <w:t>sea</w:t>
      </w:r>
      <w:r w:rsidRPr="00476591">
        <w:rPr>
          <w:color w:val="000000"/>
          <w:sz w:val="22"/>
          <w:szCs w:val="22"/>
          <w:shd w:val="clear" w:color="auto" w:fill="FFFFFF"/>
          <w:lang w:val="en-US"/>
        </w:rPr>
        <w:t>-</w:t>
      </w:r>
      <w:r w:rsidRPr="004F0CF5">
        <w:rPr>
          <w:color w:val="000000"/>
          <w:sz w:val="22"/>
          <w:szCs w:val="22"/>
          <w:shd w:val="clear" w:color="auto" w:fill="FFFFFF"/>
          <w:lang w:val="en-US"/>
        </w:rPr>
        <w:t>civilian</w:t>
      </w:r>
      <w:r w:rsidRPr="00476591">
        <w:rPr>
          <w:color w:val="000000"/>
          <w:sz w:val="22"/>
          <w:szCs w:val="22"/>
          <w:shd w:val="clear" w:color="auto" w:fill="FFFFFF"/>
          <w:lang w:val="en-US"/>
        </w:rPr>
        <w:t>-</w:t>
      </w:r>
      <w:r w:rsidRPr="004F0CF5">
        <w:rPr>
          <w:color w:val="000000"/>
          <w:sz w:val="22"/>
          <w:szCs w:val="22"/>
          <w:shd w:val="clear" w:color="auto" w:fill="FFFFFF"/>
          <w:lang w:val="en-US"/>
        </w:rPr>
        <w:t>air</w:t>
      </w:r>
      <w:r w:rsidRPr="00476591">
        <w:rPr>
          <w:color w:val="000000"/>
          <w:sz w:val="22"/>
          <w:szCs w:val="22"/>
          <w:shd w:val="clear" w:color="auto" w:fill="FFFFFF"/>
          <w:lang w:val="en-US"/>
        </w:rPr>
        <w:t>-</w:t>
      </w:r>
      <w:r w:rsidRPr="004F0CF5">
        <w:rPr>
          <w:color w:val="000000"/>
          <w:sz w:val="22"/>
          <w:szCs w:val="22"/>
          <w:shd w:val="clear" w:color="auto" w:fill="FFFFFF"/>
          <w:lang w:val="en-US"/>
        </w:rPr>
        <w:t>patrol</w:t>
      </w:r>
      <w:r w:rsidRPr="00476591">
        <w:rPr>
          <w:color w:val="000000"/>
          <w:sz w:val="22"/>
          <w:szCs w:val="22"/>
          <w:shd w:val="clear" w:color="auto" w:fill="FFFFFF"/>
          <w:lang w:val="en-US"/>
        </w:rPr>
        <w:t>-</w:t>
      </w:r>
      <w:r w:rsidRPr="004F0CF5">
        <w:rPr>
          <w:color w:val="000000"/>
          <w:sz w:val="22"/>
          <w:szCs w:val="22"/>
          <w:shd w:val="clear" w:color="auto" w:fill="FFFFFF"/>
          <w:lang w:val="en-US"/>
        </w:rPr>
        <w:t>capability</w:t>
      </w:r>
      <w:r w:rsidRPr="00476591">
        <w:rPr>
          <w:color w:val="000000"/>
          <w:sz w:val="22"/>
          <w:szCs w:val="22"/>
          <w:shd w:val="clear" w:color="auto" w:fill="FFFFFF"/>
          <w:lang w:val="en-US"/>
        </w:rPr>
        <w:t>-</w:t>
      </w:r>
      <w:r w:rsidRPr="004F0CF5">
        <w:rPr>
          <w:color w:val="000000"/>
          <w:sz w:val="22"/>
          <w:szCs w:val="22"/>
          <w:shd w:val="clear" w:color="auto" w:fill="FFFFFF"/>
          <w:lang w:val="en-US"/>
        </w:rPr>
        <w:t>and</w:t>
      </w:r>
      <w:r w:rsidRPr="00476591">
        <w:rPr>
          <w:color w:val="000000"/>
          <w:sz w:val="22"/>
          <w:szCs w:val="22"/>
          <w:shd w:val="clear" w:color="auto" w:fill="FFFFFF"/>
          <w:lang w:val="en-US"/>
        </w:rPr>
        <w:t>-</w:t>
      </w:r>
      <w:r w:rsidRPr="004F0CF5">
        <w:rPr>
          <w:color w:val="000000"/>
          <w:sz w:val="22"/>
          <w:szCs w:val="22"/>
          <w:shd w:val="clear" w:color="auto" w:fill="FFFFFF"/>
          <w:lang w:val="en-US"/>
        </w:rPr>
        <w:t>the</w:t>
      </w:r>
      <w:r w:rsidRPr="00476591">
        <w:rPr>
          <w:color w:val="000000"/>
          <w:sz w:val="22"/>
          <w:szCs w:val="22"/>
          <w:shd w:val="clear" w:color="auto" w:fill="FFFFFF"/>
          <w:lang w:val="en-US"/>
        </w:rPr>
        <w:t>-</w:t>
      </w:r>
      <w:r w:rsidRPr="004F0CF5">
        <w:rPr>
          <w:color w:val="000000"/>
          <w:sz w:val="22"/>
          <w:szCs w:val="22"/>
          <w:shd w:val="clear" w:color="auto" w:fill="FFFFFF"/>
          <w:lang w:val="en-US"/>
        </w:rPr>
        <w:t>u</w:t>
      </w:r>
      <w:r w:rsidRPr="00476591">
        <w:rPr>
          <w:color w:val="000000"/>
          <w:sz w:val="22"/>
          <w:szCs w:val="22"/>
          <w:shd w:val="clear" w:color="auto" w:fill="FFFFFF"/>
          <w:lang w:val="en-US"/>
        </w:rPr>
        <w:t>-</w:t>
      </w:r>
      <w:r w:rsidRPr="004F0CF5">
        <w:rPr>
          <w:color w:val="000000"/>
          <w:sz w:val="22"/>
          <w:szCs w:val="22"/>
          <w:shd w:val="clear" w:color="auto" w:fill="FFFFFF"/>
          <w:lang w:val="en-US"/>
        </w:rPr>
        <w:t>s</w:t>
      </w:r>
      <w:r w:rsidRPr="00476591">
        <w:rPr>
          <w:color w:val="000000"/>
          <w:sz w:val="22"/>
          <w:szCs w:val="22"/>
          <w:shd w:val="clear" w:color="auto" w:fill="FFFFFF"/>
          <w:lang w:val="en-US"/>
        </w:rPr>
        <w:t>-</w:t>
      </w:r>
      <w:r w:rsidRPr="004F0CF5">
        <w:rPr>
          <w:color w:val="000000"/>
          <w:sz w:val="22"/>
          <w:szCs w:val="22"/>
          <w:shd w:val="clear" w:color="auto" w:fill="FFFFFF"/>
          <w:lang w:val="en-US"/>
        </w:rPr>
        <w:t>japan</w:t>
      </w:r>
      <w:r w:rsidRPr="00476591">
        <w:rPr>
          <w:color w:val="000000"/>
          <w:sz w:val="22"/>
          <w:szCs w:val="22"/>
          <w:shd w:val="clear" w:color="auto" w:fill="FFFFFF"/>
          <w:lang w:val="en-US"/>
        </w:rPr>
        <w:t>-</w:t>
      </w:r>
      <w:r w:rsidRPr="004F0CF5">
        <w:rPr>
          <w:color w:val="000000"/>
          <w:sz w:val="22"/>
          <w:szCs w:val="22"/>
          <w:shd w:val="clear" w:color="auto" w:fill="FFFFFF"/>
          <w:lang w:val="en-US"/>
        </w:rPr>
        <w:t>alliance</w:t>
      </w:r>
      <w:r w:rsidRPr="00476591">
        <w:rPr>
          <w:color w:val="000000"/>
          <w:sz w:val="22"/>
          <w:szCs w:val="22"/>
          <w:shd w:val="clear" w:color="auto" w:fill="FFFFFF"/>
          <w:lang w:val="en-US"/>
        </w:rPr>
        <w:t xml:space="preserve"> (</w:t>
      </w:r>
      <w:r w:rsidRPr="004F0CF5">
        <w:rPr>
          <w:color w:val="000000"/>
          <w:sz w:val="22"/>
          <w:szCs w:val="22"/>
          <w:shd w:val="clear" w:color="auto" w:fill="FFFFFF"/>
        </w:rPr>
        <w:t>дата</w:t>
      </w:r>
      <w:r w:rsidRPr="00476591">
        <w:rPr>
          <w:color w:val="000000"/>
          <w:sz w:val="22"/>
          <w:szCs w:val="22"/>
          <w:shd w:val="clear" w:color="auto" w:fill="FFFFFF"/>
          <w:lang w:val="en-US"/>
        </w:rPr>
        <w:t xml:space="preserve"> </w:t>
      </w:r>
      <w:r w:rsidRPr="004F0CF5">
        <w:rPr>
          <w:color w:val="000000"/>
          <w:sz w:val="22"/>
          <w:szCs w:val="22"/>
          <w:shd w:val="clear" w:color="auto" w:fill="FFFFFF"/>
        </w:rPr>
        <w:t>обращения</w:t>
      </w:r>
      <w:r w:rsidRPr="00476591">
        <w:rPr>
          <w:color w:val="000000"/>
          <w:sz w:val="22"/>
          <w:szCs w:val="22"/>
          <w:shd w:val="clear" w:color="auto" w:fill="FFFFFF"/>
          <w:lang w:val="en-US"/>
        </w:rPr>
        <w:t xml:space="preserve"> 09.11.2016).</w:t>
      </w:r>
    </w:p>
  </w:footnote>
  <w:footnote w:id="15">
    <w:p w:rsidR="00B86660" w:rsidRDefault="00B86660" w:rsidP="00A229F3">
      <w:pPr>
        <w:pStyle w:val="a3"/>
      </w:pPr>
      <w:r>
        <w:rPr>
          <w:rStyle w:val="a5"/>
        </w:rPr>
        <w:footnoteRef/>
      </w:r>
      <w:r w:rsidRPr="004F0CF5">
        <w:rPr>
          <w:lang w:val="en-US"/>
        </w:rPr>
        <w:t xml:space="preserve"> </w:t>
      </w:r>
      <w:r w:rsidRPr="004F0CF5">
        <w:rPr>
          <w:color w:val="000000"/>
          <w:sz w:val="22"/>
          <w:szCs w:val="22"/>
          <w:shd w:val="clear" w:color="auto" w:fill="FFFFFF"/>
          <w:lang w:val="en-US"/>
        </w:rPr>
        <w:t xml:space="preserve"> Cabinet Decision on Development of Seamless Security Legislation to Ensure Japan's Survival and Protect it's People. </w:t>
      </w:r>
      <w:r w:rsidRPr="004F0CF5">
        <w:rPr>
          <w:color w:val="000000"/>
          <w:sz w:val="22"/>
          <w:szCs w:val="22"/>
          <w:shd w:val="clear" w:color="auto" w:fill="FFFFFF"/>
        </w:rPr>
        <w:t>July 1, 2014. URL: http://www.mofa.go.jp/fp/nsp/page23e_000273.htrnl (дата обращения: 21.</w:t>
      </w:r>
      <w:r>
        <w:rPr>
          <w:color w:val="000000"/>
          <w:sz w:val="22"/>
          <w:szCs w:val="22"/>
          <w:shd w:val="clear" w:color="auto" w:fill="FFFFFF"/>
        </w:rPr>
        <w:t>11</w:t>
      </w:r>
      <w:r w:rsidRPr="004F0CF5">
        <w:rPr>
          <w:color w:val="000000"/>
          <w:sz w:val="22"/>
          <w:szCs w:val="22"/>
          <w:shd w:val="clear" w:color="auto" w:fill="FFFFFF"/>
        </w:rPr>
        <w:t>.201</w:t>
      </w:r>
      <w:r>
        <w:rPr>
          <w:color w:val="000000"/>
          <w:sz w:val="22"/>
          <w:szCs w:val="22"/>
          <w:shd w:val="clear" w:color="auto" w:fill="FFFFFF"/>
        </w:rPr>
        <w:t>6</w:t>
      </w:r>
      <w:r w:rsidRPr="004F0CF5">
        <w:rPr>
          <w:color w:val="000000"/>
          <w:sz w:val="22"/>
          <w:szCs w:val="22"/>
          <w:shd w:val="clear" w:color="auto" w:fill="FFFFFF"/>
        </w:rPr>
        <w:t>).</w:t>
      </w:r>
    </w:p>
  </w:footnote>
  <w:footnote w:id="16">
    <w:p w:rsidR="00B86660" w:rsidRDefault="00B86660" w:rsidP="00652B05">
      <w:pPr>
        <w:pStyle w:val="a3"/>
      </w:pPr>
      <w:r>
        <w:rPr>
          <w:rStyle w:val="a5"/>
        </w:rPr>
        <w:footnoteRef/>
      </w:r>
      <w:r w:rsidRPr="00CF7757">
        <w:rPr>
          <w:lang w:val="en-US"/>
        </w:rPr>
        <w:t xml:space="preserve"> Defense of Japan (Annual White Paper) 2012. </w:t>
      </w:r>
      <w:r>
        <w:t>URL: http://www.mod.go.jp/e/publ/w_paper/2012.html (дата обращения: 10.11.2016)</w:t>
      </w:r>
    </w:p>
  </w:footnote>
  <w:footnote w:id="17">
    <w:p w:rsidR="00B86660" w:rsidRDefault="00B86660" w:rsidP="00D51B4A">
      <w:pPr>
        <w:pStyle w:val="a3"/>
      </w:pPr>
      <w:r>
        <w:rPr>
          <w:rStyle w:val="a5"/>
        </w:rPr>
        <w:footnoteRef/>
      </w:r>
      <w:r w:rsidRPr="00CF7757">
        <w:rPr>
          <w:lang w:val="en-US"/>
        </w:rPr>
        <w:t xml:space="preserve"> Defense of Japan (Annual White Paper) 2013. </w:t>
      </w:r>
      <w:r>
        <w:t>URL: http://www.mod.go.jp/e/publ/w_paper/2013.html (дата обращения: 10.11.2016).</w:t>
      </w:r>
    </w:p>
  </w:footnote>
  <w:footnote w:id="18">
    <w:p w:rsidR="00B86660" w:rsidRPr="00B86660" w:rsidRDefault="00B86660" w:rsidP="001C4C02">
      <w:pPr>
        <w:pStyle w:val="a3"/>
      </w:pPr>
      <w:r w:rsidRPr="005929A8">
        <w:rPr>
          <w:rStyle w:val="a5"/>
          <w:rFonts w:ascii="Times New Roman" w:hAnsi="Times New Roman"/>
        </w:rPr>
        <w:footnoteRef/>
      </w:r>
      <w:r w:rsidRPr="005929A8">
        <w:rPr>
          <w:rFonts w:ascii="Times New Roman" w:hAnsi="Times New Roman"/>
        </w:rPr>
        <w:t xml:space="preserve"> </w:t>
      </w:r>
      <w:r w:rsidRPr="005929A8">
        <w:rPr>
          <w:rFonts w:ascii="Times New Roman" w:hAnsi="Times New Roman"/>
          <w:color w:val="000000"/>
        </w:rPr>
        <w:t xml:space="preserve">Цзибэнь личан [Основные положения] // Дяоюйдао - китайская неотъемлемая территория. URL: </w:t>
      </w:r>
      <w:hyperlink r:id="rId2" w:history="1">
        <w:r w:rsidRPr="004B5AF3">
          <w:rPr>
            <w:rStyle w:val="a6"/>
            <w:rFonts w:ascii="Times New Roman" w:hAnsi="Times New Roman"/>
          </w:rPr>
          <w:t>http://www.diaoyudao.org.cn/index.htm</w:t>
        </w:r>
      </w:hyperlink>
      <w:r w:rsidRPr="005929A8">
        <w:rPr>
          <w:rFonts w:ascii="Times New Roman" w:hAnsi="Times New Roman"/>
          <w:color w:val="000000"/>
        </w:rPr>
        <w:t>.</w:t>
      </w:r>
      <w:r w:rsidRPr="00B86660">
        <w:rPr>
          <w:rFonts w:ascii="Times New Roman" w:hAnsi="Times New Roman"/>
          <w:color w:val="000000"/>
        </w:rPr>
        <w:t xml:space="preserve"> </w:t>
      </w:r>
      <w:r>
        <w:rPr>
          <w:rFonts w:ascii="Times New Roman" w:hAnsi="Times New Roman"/>
          <w:color w:val="000000"/>
        </w:rPr>
        <w:t>(дата обращения 24.02.2017)</w:t>
      </w:r>
    </w:p>
  </w:footnote>
  <w:footnote w:id="19">
    <w:p w:rsidR="00B86660" w:rsidRPr="00BB5650" w:rsidRDefault="00B86660" w:rsidP="001C4C02">
      <w:pPr>
        <w:pStyle w:val="a3"/>
        <w:rPr>
          <w:rFonts w:ascii="Times New Roman" w:hAnsi="Times New Roman"/>
          <w:lang w:val="en-US"/>
        </w:rPr>
      </w:pPr>
      <w:r w:rsidRPr="005929A8">
        <w:rPr>
          <w:rStyle w:val="a5"/>
          <w:rFonts w:ascii="Times New Roman" w:hAnsi="Times New Roman"/>
        </w:rPr>
        <w:footnoteRef/>
      </w:r>
      <w:r w:rsidRPr="005929A8">
        <w:rPr>
          <w:rFonts w:ascii="Times New Roman" w:hAnsi="Times New Roman"/>
        </w:rPr>
        <w:t xml:space="preserve"> </w:t>
      </w:r>
      <w:r w:rsidRPr="005929A8">
        <w:rPr>
          <w:rFonts w:ascii="Times New Roman" w:hAnsi="Times New Roman"/>
          <w:color w:val="000000"/>
          <w:shd w:val="clear" w:color="auto" w:fill="FFFFFF"/>
        </w:rPr>
        <w:t>Острова Сэнкаку. В стремлении к миру на морях, основанному на верховенстве права, а не на силе и принуждении. Министерство</w:t>
      </w:r>
      <w:r w:rsidRPr="00BB5650">
        <w:rPr>
          <w:rFonts w:ascii="Times New Roman" w:hAnsi="Times New Roman"/>
          <w:color w:val="000000"/>
          <w:shd w:val="clear" w:color="auto" w:fill="FFFFFF"/>
          <w:lang w:val="en-US"/>
        </w:rPr>
        <w:t xml:space="preserve"> </w:t>
      </w:r>
      <w:r w:rsidRPr="005929A8">
        <w:rPr>
          <w:rFonts w:ascii="Times New Roman" w:hAnsi="Times New Roman"/>
          <w:color w:val="000000"/>
          <w:shd w:val="clear" w:color="auto" w:fill="FFFFFF"/>
        </w:rPr>
        <w:t>иностранных</w:t>
      </w:r>
      <w:r w:rsidRPr="00BB5650">
        <w:rPr>
          <w:rFonts w:ascii="Times New Roman" w:hAnsi="Times New Roman"/>
          <w:color w:val="000000"/>
          <w:shd w:val="clear" w:color="auto" w:fill="FFFFFF"/>
          <w:lang w:val="en-US"/>
        </w:rPr>
        <w:t xml:space="preserve"> </w:t>
      </w:r>
      <w:r w:rsidRPr="005929A8">
        <w:rPr>
          <w:rFonts w:ascii="Times New Roman" w:hAnsi="Times New Roman"/>
          <w:color w:val="000000"/>
          <w:shd w:val="clear" w:color="auto" w:fill="FFFFFF"/>
        </w:rPr>
        <w:t>дел</w:t>
      </w:r>
      <w:r w:rsidRPr="00BB5650">
        <w:rPr>
          <w:rFonts w:ascii="Times New Roman" w:hAnsi="Times New Roman"/>
          <w:color w:val="000000"/>
          <w:shd w:val="clear" w:color="auto" w:fill="FFFFFF"/>
          <w:lang w:val="en-US"/>
        </w:rPr>
        <w:t xml:space="preserve"> </w:t>
      </w:r>
      <w:r w:rsidRPr="005929A8">
        <w:rPr>
          <w:rFonts w:ascii="Times New Roman" w:hAnsi="Times New Roman"/>
          <w:color w:val="000000"/>
          <w:shd w:val="clear" w:color="auto" w:fill="FFFFFF"/>
        </w:rPr>
        <w:t>Японии</w:t>
      </w:r>
      <w:r w:rsidRPr="00BB5650">
        <w:rPr>
          <w:rFonts w:ascii="Times New Roman" w:hAnsi="Times New Roman"/>
          <w:color w:val="000000"/>
          <w:shd w:val="clear" w:color="auto" w:fill="FFFFFF"/>
          <w:lang w:val="en-US"/>
        </w:rPr>
        <w:t xml:space="preserve">. </w:t>
      </w:r>
      <w:r w:rsidRPr="005929A8">
        <w:rPr>
          <w:rFonts w:ascii="Times New Roman" w:hAnsi="Times New Roman"/>
          <w:color w:val="000000"/>
          <w:shd w:val="clear" w:color="auto" w:fill="FFFFFF"/>
        </w:rPr>
        <w:t>Токио</w:t>
      </w:r>
      <w:r w:rsidRPr="00BB5650">
        <w:rPr>
          <w:rFonts w:ascii="Times New Roman" w:hAnsi="Times New Roman"/>
          <w:color w:val="000000"/>
          <w:shd w:val="clear" w:color="auto" w:fill="FFFFFF"/>
          <w:lang w:val="en-US"/>
        </w:rPr>
        <w:t xml:space="preserve">, </w:t>
      </w:r>
      <w:r w:rsidRPr="005929A8">
        <w:rPr>
          <w:rFonts w:ascii="Times New Roman" w:hAnsi="Times New Roman"/>
          <w:color w:val="000000"/>
          <w:shd w:val="clear" w:color="auto" w:fill="FFFFFF"/>
        </w:rPr>
        <w:t>март</w:t>
      </w:r>
      <w:r w:rsidRPr="00BB5650">
        <w:rPr>
          <w:rFonts w:ascii="Times New Roman" w:hAnsi="Times New Roman"/>
          <w:color w:val="000000"/>
          <w:shd w:val="clear" w:color="auto" w:fill="FFFFFF"/>
          <w:lang w:val="en-US"/>
        </w:rPr>
        <w:t xml:space="preserve"> 2014. </w:t>
      </w:r>
      <w:r w:rsidRPr="005929A8">
        <w:rPr>
          <w:rFonts w:ascii="Times New Roman" w:hAnsi="Times New Roman"/>
          <w:color w:val="000000"/>
          <w:shd w:val="clear" w:color="auto" w:fill="FFFFFF"/>
        </w:rPr>
        <w:t>С</w:t>
      </w:r>
      <w:r w:rsidRPr="00BB5650">
        <w:rPr>
          <w:rFonts w:ascii="Times New Roman" w:hAnsi="Times New Roman"/>
          <w:color w:val="000000"/>
          <w:shd w:val="clear" w:color="auto" w:fill="FFFFFF"/>
          <w:lang w:val="en-US"/>
        </w:rPr>
        <w:t>. 3.</w:t>
      </w:r>
    </w:p>
  </w:footnote>
  <w:footnote w:id="20">
    <w:p w:rsidR="00B86660" w:rsidRPr="007E5FCB" w:rsidRDefault="00B86660" w:rsidP="001C4C02">
      <w:pPr>
        <w:pStyle w:val="a3"/>
        <w:rPr>
          <w:lang w:val="en-US"/>
        </w:rPr>
      </w:pPr>
      <w:r w:rsidRPr="005929A8">
        <w:rPr>
          <w:rStyle w:val="a5"/>
          <w:rFonts w:ascii="Times New Roman" w:hAnsi="Times New Roman"/>
        </w:rPr>
        <w:footnoteRef/>
      </w:r>
      <w:r w:rsidRPr="005929A8">
        <w:rPr>
          <w:rFonts w:ascii="Times New Roman" w:hAnsi="Times New Roman"/>
          <w:lang w:val="en-US"/>
        </w:rPr>
        <w:t xml:space="preserve"> </w:t>
      </w:r>
      <w:r w:rsidRPr="005929A8">
        <w:rPr>
          <w:rFonts w:ascii="Times New Roman" w:hAnsi="Times New Roman"/>
          <w:i/>
          <w:iCs/>
          <w:color w:val="000000"/>
          <w:shd w:val="clear" w:color="auto" w:fill="FFFFFF"/>
          <w:lang w:val="en-US"/>
        </w:rPr>
        <w:t>Julian Ku.</w:t>
      </w:r>
      <w:r w:rsidRPr="005929A8">
        <w:rPr>
          <w:rFonts w:ascii="Times New Roman" w:hAnsi="Times New Roman"/>
          <w:color w:val="000000"/>
          <w:shd w:val="clear" w:color="auto" w:fill="FFFFFF"/>
          <w:lang w:val="en-US"/>
        </w:rPr>
        <w:t> Meanwhile, China Draws a Provocative, Dangerous, But Perfectly Legal Air Defense Identification Zone in the East China Sea //Opinio Juris. 2013. 24 Nov. URL:</w:t>
      </w:r>
      <w:r w:rsidRPr="007E5FCB">
        <w:rPr>
          <w:color w:val="000000"/>
          <w:sz w:val="22"/>
          <w:szCs w:val="22"/>
          <w:shd w:val="clear" w:color="auto" w:fill="FFFFFF"/>
          <w:lang w:val="en-US"/>
        </w:rPr>
        <w:t xml:space="preserve"> http://opiniojuris.org/2013/11/24/world-iran-china-draws-air-defense-identification-zone-east- china-sea/</w:t>
      </w:r>
    </w:p>
  </w:footnote>
  <w:footnote w:id="21">
    <w:p w:rsidR="00B86660" w:rsidRPr="007E5FCB" w:rsidRDefault="00B86660" w:rsidP="001C4C02">
      <w:pPr>
        <w:pStyle w:val="a3"/>
        <w:rPr>
          <w:lang w:val="en-US"/>
        </w:rPr>
      </w:pPr>
      <w:r>
        <w:rPr>
          <w:rStyle w:val="a5"/>
        </w:rPr>
        <w:footnoteRef/>
      </w:r>
      <w:r w:rsidRPr="0005242C">
        <w:rPr>
          <w:lang w:val="en-US"/>
        </w:rPr>
        <w:t xml:space="preserve"> </w:t>
      </w:r>
      <w:r w:rsidRPr="007E5FCB">
        <w:rPr>
          <w:color w:val="000000"/>
          <w:shd w:val="clear" w:color="auto" w:fill="FFFFFF"/>
          <w:lang w:val="en-US"/>
        </w:rPr>
        <w:t>China</w:t>
      </w:r>
      <w:r w:rsidRPr="0005242C">
        <w:rPr>
          <w:color w:val="000000"/>
          <w:shd w:val="clear" w:color="auto" w:fill="FFFFFF"/>
          <w:lang w:val="en-US"/>
        </w:rPr>
        <w:t>'</w:t>
      </w:r>
      <w:r w:rsidRPr="007E5FCB">
        <w:rPr>
          <w:color w:val="000000"/>
          <w:shd w:val="clear" w:color="auto" w:fill="FFFFFF"/>
          <w:lang w:val="en-US"/>
        </w:rPr>
        <w:t>s</w:t>
      </w:r>
      <w:r w:rsidRPr="0005242C">
        <w:rPr>
          <w:color w:val="000000"/>
          <w:shd w:val="clear" w:color="auto" w:fill="FFFFFF"/>
          <w:lang w:val="en-US"/>
        </w:rPr>
        <w:t xml:space="preserve"> </w:t>
      </w:r>
      <w:r w:rsidRPr="007E5FCB">
        <w:rPr>
          <w:color w:val="000000"/>
          <w:shd w:val="clear" w:color="auto" w:fill="FFFFFF"/>
          <w:lang w:val="en-US"/>
        </w:rPr>
        <w:t>ADIZ</w:t>
      </w:r>
      <w:r w:rsidRPr="0005242C">
        <w:rPr>
          <w:color w:val="000000"/>
          <w:shd w:val="clear" w:color="auto" w:fill="FFFFFF"/>
          <w:lang w:val="en-US"/>
        </w:rPr>
        <w:t xml:space="preserve"> </w:t>
      </w:r>
      <w:r w:rsidRPr="007E5FCB">
        <w:rPr>
          <w:color w:val="000000"/>
          <w:shd w:val="clear" w:color="auto" w:fill="FFFFFF"/>
          <w:lang w:val="en-US"/>
        </w:rPr>
        <w:t>is</w:t>
      </w:r>
      <w:r w:rsidRPr="0005242C">
        <w:rPr>
          <w:color w:val="000000"/>
          <w:shd w:val="clear" w:color="auto" w:fill="FFFFFF"/>
          <w:lang w:val="en-US"/>
        </w:rPr>
        <w:t xml:space="preserve"> </w:t>
      </w:r>
      <w:r w:rsidRPr="007E5FCB">
        <w:rPr>
          <w:color w:val="000000"/>
          <w:shd w:val="clear" w:color="auto" w:fill="FFFFFF"/>
          <w:lang w:val="en-US"/>
        </w:rPr>
        <w:t>justified</w:t>
      </w:r>
      <w:r w:rsidRPr="0005242C">
        <w:rPr>
          <w:color w:val="000000"/>
          <w:shd w:val="clear" w:color="auto" w:fill="FFFFFF"/>
          <w:lang w:val="en-US"/>
        </w:rPr>
        <w:t xml:space="preserve"> // </w:t>
      </w:r>
      <w:r w:rsidRPr="007E5FCB">
        <w:rPr>
          <w:color w:val="000000"/>
          <w:shd w:val="clear" w:color="auto" w:fill="FFFFFF"/>
          <w:lang w:val="en-US"/>
        </w:rPr>
        <w:t>China</w:t>
      </w:r>
      <w:r w:rsidRPr="0005242C">
        <w:rPr>
          <w:color w:val="000000"/>
          <w:shd w:val="clear" w:color="auto" w:fill="FFFFFF"/>
          <w:lang w:val="en-US"/>
        </w:rPr>
        <w:t xml:space="preserve"> </w:t>
      </w:r>
      <w:r w:rsidRPr="007E5FCB">
        <w:rPr>
          <w:color w:val="000000"/>
          <w:shd w:val="clear" w:color="auto" w:fill="FFFFFF"/>
          <w:lang w:val="en-US"/>
        </w:rPr>
        <w:t>Daily</w:t>
      </w:r>
      <w:r w:rsidRPr="0005242C">
        <w:rPr>
          <w:color w:val="000000"/>
          <w:shd w:val="clear" w:color="auto" w:fill="FFFFFF"/>
          <w:lang w:val="en-US"/>
        </w:rPr>
        <w:t xml:space="preserve">, 02 </w:t>
      </w:r>
      <w:r w:rsidRPr="007E5FCB">
        <w:rPr>
          <w:color w:val="000000"/>
          <w:shd w:val="clear" w:color="auto" w:fill="FFFFFF"/>
          <w:lang w:val="en-US"/>
        </w:rPr>
        <w:t>December</w:t>
      </w:r>
      <w:r w:rsidRPr="0005242C">
        <w:rPr>
          <w:color w:val="000000"/>
          <w:shd w:val="clear" w:color="auto" w:fill="FFFFFF"/>
          <w:lang w:val="en-US"/>
        </w:rPr>
        <w:t xml:space="preserve">, 2013. </w:t>
      </w:r>
      <w:r w:rsidRPr="007E5FCB">
        <w:rPr>
          <w:color w:val="000000"/>
          <w:shd w:val="clear" w:color="auto" w:fill="FFFFFF"/>
          <w:lang w:val="en-US"/>
        </w:rPr>
        <w:t>URL: http://en.people.cn/90786/8472270.html.</w:t>
      </w:r>
    </w:p>
  </w:footnote>
  <w:footnote w:id="22">
    <w:p w:rsidR="00B86660" w:rsidRPr="007E5FCB" w:rsidRDefault="00B86660" w:rsidP="001C4C02">
      <w:pPr>
        <w:pStyle w:val="a3"/>
        <w:rPr>
          <w:lang w:val="en-US"/>
        </w:rPr>
      </w:pPr>
      <w:r>
        <w:rPr>
          <w:rStyle w:val="a5"/>
        </w:rPr>
        <w:footnoteRef/>
      </w:r>
      <w:r w:rsidRPr="007E5FCB">
        <w:rPr>
          <w:lang w:val="en-US"/>
        </w:rPr>
        <w:t xml:space="preserve"> </w:t>
      </w:r>
      <w:r w:rsidRPr="007E5FCB">
        <w:rPr>
          <w:i/>
          <w:iCs/>
          <w:color w:val="000000"/>
          <w:sz w:val="22"/>
          <w:szCs w:val="22"/>
          <w:shd w:val="clear" w:color="auto" w:fill="FFFFFF"/>
          <w:lang w:val="en-US"/>
        </w:rPr>
        <w:t>Fitzpatrickoct M.</w:t>
      </w:r>
      <w:r w:rsidRPr="007E5FCB">
        <w:rPr>
          <w:color w:val="000000"/>
          <w:sz w:val="22"/>
          <w:szCs w:val="22"/>
          <w:shd w:val="clear" w:color="auto" w:fill="FFFFFF"/>
          <w:lang w:val="en-US"/>
        </w:rPr>
        <w:t> Japan's Divided Education Strategy//The New York Times, 12.10.2014. URL: http://www.nytimes.com/2014/10/13/world/asia/japans-divided-education-strategy.html.</w:t>
      </w:r>
    </w:p>
  </w:footnote>
  <w:footnote w:id="23">
    <w:p w:rsidR="00B86660" w:rsidRPr="007E5FCB" w:rsidRDefault="00B86660" w:rsidP="001C4C02">
      <w:pPr>
        <w:pStyle w:val="a3"/>
        <w:rPr>
          <w:lang w:val="en-US"/>
        </w:rPr>
      </w:pPr>
      <w:r>
        <w:rPr>
          <w:rStyle w:val="a5"/>
        </w:rPr>
        <w:footnoteRef/>
      </w:r>
      <w:r w:rsidRPr="007E5FCB">
        <w:rPr>
          <w:lang w:val="en-US"/>
        </w:rPr>
        <w:t xml:space="preserve"> </w:t>
      </w:r>
      <w:r w:rsidRPr="007E5FCB">
        <w:rPr>
          <w:i/>
          <w:iCs/>
          <w:color w:val="000000"/>
          <w:sz w:val="22"/>
          <w:szCs w:val="22"/>
          <w:shd w:val="clear" w:color="auto" w:fill="FFFFFF"/>
          <w:lang w:val="en-US"/>
        </w:rPr>
        <w:t>Fackler M.</w:t>
      </w:r>
      <w:r w:rsidRPr="007E5FCB">
        <w:rPr>
          <w:color w:val="000000"/>
          <w:sz w:val="22"/>
          <w:szCs w:val="22"/>
          <w:shd w:val="clear" w:color="auto" w:fill="FFFFFF"/>
          <w:lang w:val="en-US"/>
        </w:rPr>
        <w:t> In Textbook Fight, Japan Leaders Seek to Recast History // The New York Times, 28.12.2013. URL: http://www.nytimes.com/2013/12/29/world/asia/japan-fights-a-political-battle-using-history-t exts.html</w:t>
      </w:r>
    </w:p>
  </w:footnote>
  <w:footnote w:id="24">
    <w:p w:rsidR="00B86660" w:rsidRPr="007E5FCB" w:rsidRDefault="00B86660" w:rsidP="001C4C02">
      <w:pPr>
        <w:pStyle w:val="a3"/>
        <w:rPr>
          <w:lang w:val="en-US"/>
        </w:rPr>
      </w:pPr>
      <w:r>
        <w:rPr>
          <w:rStyle w:val="a5"/>
        </w:rPr>
        <w:footnoteRef/>
      </w:r>
      <w:r>
        <w:t xml:space="preserve"> </w:t>
      </w:r>
      <w:r>
        <w:rPr>
          <w:color w:val="000000"/>
          <w:shd w:val="clear" w:color="auto" w:fill="FFFFFF"/>
        </w:rPr>
        <w:t xml:space="preserve">Экс-премьер Японии Томиити Мураяма выразил озабоченность состоянием отношений с Китаем // "Жэньминь жибао" он-лайн. </w:t>
      </w:r>
      <w:r w:rsidRPr="00476591">
        <w:rPr>
          <w:color w:val="000000"/>
          <w:shd w:val="clear" w:color="auto" w:fill="FFFFFF"/>
          <w:lang w:val="en-US"/>
        </w:rPr>
        <w:t>URL: http://russian.people.com.cn/31521/4532199.html.</w:t>
      </w:r>
    </w:p>
  </w:footnote>
  <w:footnote w:id="25">
    <w:p w:rsidR="00B86660" w:rsidRPr="007E5FCB" w:rsidRDefault="00B86660" w:rsidP="001C4C02">
      <w:pPr>
        <w:pStyle w:val="a3"/>
        <w:rPr>
          <w:lang w:val="en-US"/>
        </w:rPr>
      </w:pPr>
      <w:r>
        <w:rPr>
          <w:rStyle w:val="a5"/>
        </w:rPr>
        <w:footnoteRef/>
      </w:r>
      <w:r w:rsidRPr="007E5FCB">
        <w:rPr>
          <w:lang w:val="en-US"/>
        </w:rPr>
        <w:t xml:space="preserve"> </w:t>
      </w:r>
      <w:r w:rsidRPr="007E5FCB">
        <w:rPr>
          <w:color w:val="000000"/>
          <w:sz w:val="22"/>
          <w:szCs w:val="22"/>
          <w:shd w:val="clear" w:color="auto" w:fill="FFFFFF"/>
          <w:lang w:val="en-US"/>
        </w:rPr>
        <w:t> Promoting crisis management in the East China Sea // SIPRI, Feb. 2015 URL: http://www.sipri.org/research/security/china/promoting-crisis-management-in-the-east-china-s ea.</w:t>
      </w:r>
    </w:p>
  </w:footnote>
  <w:footnote w:id="26">
    <w:p w:rsidR="00B86660" w:rsidRPr="00476591" w:rsidRDefault="00B86660" w:rsidP="001C4C02">
      <w:pPr>
        <w:pStyle w:val="a3"/>
      </w:pPr>
      <w:r>
        <w:rPr>
          <w:rStyle w:val="a5"/>
        </w:rPr>
        <w:footnoteRef/>
      </w:r>
      <w:r>
        <w:t xml:space="preserve"> </w:t>
      </w:r>
      <w:r w:rsidRPr="007E5FCB">
        <w:rPr>
          <w:i/>
          <w:iCs/>
          <w:color w:val="000000"/>
          <w:sz w:val="22"/>
          <w:szCs w:val="22"/>
          <w:shd w:val="clear" w:color="auto" w:fill="FFFFFF"/>
        </w:rPr>
        <w:t>Петрунина Ж. В.</w:t>
      </w:r>
      <w:r w:rsidRPr="007E5FCB">
        <w:rPr>
          <w:color w:val="000000"/>
          <w:sz w:val="22"/>
          <w:szCs w:val="22"/>
          <w:shd w:val="clear" w:color="auto" w:fill="FFFFFF"/>
        </w:rPr>
        <w:t> Современная система международных отношений в Восточной Азии: учеб. пособие / Ж. В. Петрунина, А. А. Киреев, А. Ю. Кузьмин. Комсомольск-на-Амуре: ФГБОУ ВПО "КнАГТУ", 2012. С. 58.</w:t>
      </w:r>
    </w:p>
  </w:footnote>
  <w:footnote w:id="27">
    <w:p w:rsidR="00B86660" w:rsidRDefault="00B86660" w:rsidP="001C4C02">
      <w:pPr>
        <w:pStyle w:val="a3"/>
      </w:pPr>
      <w:r>
        <w:rPr>
          <w:rStyle w:val="a5"/>
        </w:rPr>
        <w:footnoteRef/>
      </w:r>
      <w:r w:rsidRPr="0048283E">
        <w:t xml:space="preserve"> </w:t>
      </w:r>
      <w:r>
        <w:rPr>
          <w:color w:val="000000"/>
          <w:shd w:val="clear" w:color="auto" w:fill="FFFFFF"/>
        </w:rPr>
        <w:t>См</w:t>
      </w:r>
      <w:r w:rsidRPr="0048283E">
        <w:rPr>
          <w:color w:val="000000"/>
          <w:shd w:val="clear" w:color="auto" w:fill="FFFFFF"/>
        </w:rPr>
        <w:t xml:space="preserve">.: </w:t>
      </w:r>
      <w:r w:rsidRPr="007E5FCB">
        <w:rPr>
          <w:color w:val="000000"/>
          <w:shd w:val="clear" w:color="auto" w:fill="FFFFFF"/>
          <w:lang w:val="en-US"/>
        </w:rPr>
        <w:t>East</w:t>
      </w:r>
      <w:r w:rsidRPr="0048283E">
        <w:rPr>
          <w:color w:val="000000"/>
          <w:shd w:val="clear" w:color="auto" w:fill="FFFFFF"/>
        </w:rPr>
        <w:t xml:space="preserve"> </w:t>
      </w:r>
      <w:r w:rsidRPr="007E5FCB">
        <w:rPr>
          <w:color w:val="000000"/>
          <w:shd w:val="clear" w:color="auto" w:fill="FFFFFF"/>
          <w:lang w:val="en-US"/>
        </w:rPr>
        <w:t>Asian</w:t>
      </w:r>
      <w:r w:rsidRPr="0048283E">
        <w:rPr>
          <w:color w:val="000000"/>
          <w:shd w:val="clear" w:color="auto" w:fill="FFFFFF"/>
        </w:rPr>
        <w:t xml:space="preserve"> </w:t>
      </w:r>
      <w:r w:rsidRPr="007E5FCB">
        <w:rPr>
          <w:color w:val="000000"/>
          <w:shd w:val="clear" w:color="auto" w:fill="FFFFFF"/>
          <w:lang w:val="en-US"/>
        </w:rPr>
        <w:t>Strategic</w:t>
      </w:r>
      <w:r w:rsidRPr="0048283E">
        <w:rPr>
          <w:color w:val="000000"/>
          <w:shd w:val="clear" w:color="auto" w:fill="FFFFFF"/>
        </w:rPr>
        <w:t xml:space="preserve"> </w:t>
      </w:r>
      <w:r w:rsidRPr="007E5FCB">
        <w:rPr>
          <w:color w:val="000000"/>
          <w:shd w:val="clear" w:color="auto" w:fill="FFFFFF"/>
          <w:lang w:val="en-US"/>
        </w:rPr>
        <w:t>Review</w:t>
      </w:r>
      <w:r w:rsidRPr="0048283E">
        <w:rPr>
          <w:color w:val="000000"/>
          <w:shd w:val="clear" w:color="auto" w:fill="FFFFFF"/>
        </w:rPr>
        <w:t xml:space="preserve"> 2014. </w:t>
      </w:r>
      <w:r w:rsidRPr="007E5FCB">
        <w:rPr>
          <w:color w:val="000000"/>
          <w:shd w:val="clear" w:color="auto" w:fill="FFFFFF"/>
          <w:lang w:val="en-US"/>
        </w:rPr>
        <w:t xml:space="preserve">Tokyo: The National Institute for Defense Studies, 2014. </w:t>
      </w:r>
      <w:r>
        <w:rPr>
          <w:color w:val="000000"/>
          <w:shd w:val="clear" w:color="auto" w:fill="FFFFFF"/>
        </w:rPr>
        <w:t>359 p.</w:t>
      </w:r>
    </w:p>
  </w:footnote>
  <w:footnote w:id="28">
    <w:p w:rsidR="00B86660" w:rsidRPr="00216AE3" w:rsidRDefault="00B86660" w:rsidP="00216AE3">
      <w:pPr>
        <w:pStyle w:val="a3"/>
        <w:rPr>
          <w:color w:val="000000"/>
          <w:shd w:val="clear" w:color="auto" w:fill="FFFFFF"/>
        </w:rPr>
      </w:pPr>
      <w:r>
        <w:rPr>
          <w:rStyle w:val="a5"/>
        </w:rPr>
        <w:footnoteRef/>
      </w:r>
      <w:r>
        <w:t xml:space="preserve">  </w:t>
      </w:r>
      <w:r w:rsidRPr="00216AE3">
        <w:rPr>
          <w:color w:val="000000"/>
          <w:shd w:val="clear" w:color="auto" w:fill="FFFFFF"/>
        </w:rPr>
        <w:t>Постпредставитель Китая при ООН подверг критике визит премьер-министра Японии в храм Ясукуни // Агентство Синьхуа 30.01.2014 URL:</w:t>
      </w:r>
      <w:r>
        <w:rPr>
          <w:color w:val="000000"/>
          <w:shd w:val="clear" w:color="auto" w:fill="FFFFFF"/>
        </w:rPr>
        <w:t xml:space="preserve"> </w:t>
      </w:r>
      <w:hyperlink r:id="rId3" w:history="1">
        <w:r w:rsidRPr="00216AE3">
          <w:rPr>
            <w:color w:val="000000"/>
            <w:shd w:val="clear" w:color="auto" w:fill="FFFFFF"/>
          </w:rPr>
          <w:t>http://russian.cri.cn/841/2014/01/30/1s499406.htm?utm_medium=twitter&amp;utm_source=CRInovosti</w:t>
        </w:r>
      </w:hyperlink>
      <w:r w:rsidRPr="00216AE3">
        <w:rPr>
          <w:color w:val="000000"/>
          <w:shd w:val="clear" w:color="auto" w:fill="FFFFFF"/>
        </w:rPr>
        <w:t xml:space="preserve"> (дата обращения 24.05.2017)</w:t>
      </w:r>
    </w:p>
  </w:footnote>
  <w:footnote w:id="29">
    <w:p w:rsidR="00B86660" w:rsidRPr="005929A8" w:rsidRDefault="00B86660" w:rsidP="001C4C02">
      <w:pPr>
        <w:pStyle w:val="a3"/>
        <w:rPr>
          <w:lang w:val="en-US"/>
        </w:rPr>
      </w:pPr>
      <w:r>
        <w:rPr>
          <w:rStyle w:val="a5"/>
        </w:rPr>
        <w:footnoteRef/>
      </w:r>
      <w:r>
        <w:t xml:space="preserve"> </w:t>
      </w:r>
      <w:r w:rsidRPr="005929A8">
        <w:rPr>
          <w:i/>
          <w:iCs/>
          <w:color w:val="000000"/>
          <w:sz w:val="22"/>
          <w:szCs w:val="22"/>
          <w:shd w:val="clear" w:color="auto" w:fill="FFFFFF"/>
        </w:rPr>
        <w:t>Мадиев Е.</w:t>
      </w:r>
      <w:r w:rsidRPr="005929A8">
        <w:rPr>
          <w:color w:val="000000"/>
          <w:sz w:val="22"/>
          <w:szCs w:val="22"/>
          <w:shd w:val="clear" w:color="auto" w:fill="FFFFFF"/>
        </w:rPr>
        <w:t xml:space="preserve"> КНР и Япония: от Абэ до Фукуды // Время Востока. </w:t>
      </w:r>
      <w:r w:rsidRPr="005929A8">
        <w:rPr>
          <w:color w:val="000000"/>
          <w:sz w:val="22"/>
          <w:szCs w:val="22"/>
          <w:shd w:val="clear" w:color="auto" w:fill="FFFFFF"/>
          <w:lang w:val="en-US"/>
        </w:rPr>
        <w:t>06.11.2008. URL: http://easttime.ru/analitic/3/9/521.html.</w:t>
      </w:r>
    </w:p>
  </w:footnote>
  <w:footnote w:id="30">
    <w:p w:rsidR="00B86660" w:rsidRPr="00B86660" w:rsidRDefault="00B86660" w:rsidP="007C25D4">
      <w:pPr>
        <w:pStyle w:val="a9"/>
        <w:shd w:val="clear" w:color="auto" w:fill="FFFFFF"/>
        <w:spacing w:before="375" w:beforeAutospacing="0" w:after="375" w:afterAutospacing="0" w:line="270" w:lineRule="atLeast"/>
        <w:ind w:left="375" w:right="375"/>
        <w:jc w:val="both"/>
        <w:rPr>
          <w:color w:val="000000"/>
        </w:rPr>
      </w:pPr>
      <w:r>
        <w:rPr>
          <w:rStyle w:val="a5"/>
        </w:rPr>
        <w:footnoteRef/>
      </w:r>
      <w:r w:rsidRPr="0048283E">
        <w:rPr>
          <w:i/>
          <w:iCs/>
          <w:color w:val="000000"/>
        </w:rPr>
        <w:t>.</w:t>
      </w:r>
      <w:r w:rsidRPr="00B86660">
        <w:rPr>
          <w:color w:val="000000"/>
          <w:lang w:val="en-US"/>
        </w:rPr>
        <w:t> </w:t>
      </w:r>
      <w:r w:rsidRPr="005929A8">
        <w:rPr>
          <w:color w:val="000000"/>
        </w:rPr>
        <w:t>Китай</w:t>
      </w:r>
      <w:r w:rsidRPr="00B86660">
        <w:rPr>
          <w:color w:val="000000"/>
        </w:rPr>
        <w:t xml:space="preserve"> </w:t>
      </w:r>
      <w:r w:rsidRPr="005929A8">
        <w:rPr>
          <w:color w:val="000000"/>
        </w:rPr>
        <w:t>и</w:t>
      </w:r>
      <w:r w:rsidRPr="00B86660">
        <w:rPr>
          <w:color w:val="000000"/>
        </w:rPr>
        <w:t xml:space="preserve"> </w:t>
      </w:r>
      <w:r w:rsidRPr="005929A8">
        <w:rPr>
          <w:color w:val="000000"/>
        </w:rPr>
        <w:t>Япония</w:t>
      </w:r>
      <w:r w:rsidRPr="00B86660">
        <w:rPr>
          <w:color w:val="000000"/>
        </w:rPr>
        <w:t xml:space="preserve"> </w:t>
      </w:r>
      <w:r w:rsidRPr="005929A8">
        <w:rPr>
          <w:color w:val="000000"/>
        </w:rPr>
        <w:t>сближаются</w:t>
      </w:r>
      <w:r w:rsidRPr="00B86660">
        <w:rPr>
          <w:color w:val="000000"/>
        </w:rPr>
        <w:t xml:space="preserve"> </w:t>
      </w:r>
      <w:r w:rsidRPr="005929A8">
        <w:rPr>
          <w:color w:val="000000"/>
        </w:rPr>
        <w:t>в</w:t>
      </w:r>
      <w:r w:rsidRPr="00B86660">
        <w:rPr>
          <w:color w:val="000000"/>
        </w:rPr>
        <w:t xml:space="preserve"> </w:t>
      </w:r>
      <w:r w:rsidRPr="005929A8">
        <w:rPr>
          <w:color w:val="000000"/>
        </w:rPr>
        <w:t>борьбе</w:t>
      </w:r>
      <w:r w:rsidRPr="00B86660">
        <w:rPr>
          <w:color w:val="000000"/>
        </w:rPr>
        <w:t xml:space="preserve"> </w:t>
      </w:r>
      <w:r w:rsidRPr="005929A8">
        <w:rPr>
          <w:color w:val="000000"/>
        </w:rPr>
        <w:t>с</w:t>
      </w:r>
      <w:r w:rsidRPr="00B86660">
        <w:rPr>
          <w:color w:val="000000"/>
        </w:rPr>
        <w:t xml:space="preserve"> </w:t>
      </w:r>
      <w:r>
        <w:rPr>
          <w:color w:val="000000"/>
        </w:rPr>
        <w:t>м</w:t>
      </w:r>
      <w:r w:rsidRPr="005929A8">
        <w:rPr>
          <w:color w:val="000000"/>
        </w:rPr>
        <w:t>икрочастицами</w:t>
      </w:r>
      <w:r w:rsidRPr="00B86660">
        <w:rPr>
          <w:color w:val="000000"/>
        </w:rPr>
        <w:t xml:space="preserve"> РМ 2.</w:t>
      </w:r>
      <w:r>
        <w:rPr>
          <w:color w:val="000000"/>
        </w:rPr>
        <w:t xml:space="preserve">5 </w:t>
      </w:r>
      <w:r w:rsidRPr="00B86660">
        <w:rPr>
          <w:color w:val="000000"/>
        </w:rPr>
        <w:t xml:space="preserve">// ИНОСМИ.РУ 25.03.2014. </w:t>
      </w:r>
      <w:r w:rsidRPr="00B86660">
        <w:rPr>
          <w:color w:val="000000"/>
          <w:lang w:val="en-US"/>
        </w:rPr>
        <w:t>URL</w:t>
      </w:r>
      <w:r w:rsidRPr="0048283E">
        <w:rPr>
          <w:color w:val="000000"/>
        </w:rPr>
        <w:t xml:space="preserve">: </w:t>
      </w:r>
      <w:r w:rsidRPr="00B86660">
        <w:rPr>
          <w:color w:val="000000"/>
          <w:lang w:val="en-US"/>
        </w:rPr>
        <w:t>inosmi</w:t>
      </w:r>
      <w:r w:rsidRPr="0048283E">
        <w:rPr>
          <w:color w:val="000000"/>
        </w:rPr>
        <w:t>.</w:t>
      </w:r>
      <w:r w:rsidRPr="00B86660">
        <w:rPr>
          <w:color w:val="000000"/>
          <w:lang w:val="en-US"/>
        </w:rPr>
        <w:t>ru</w:t>
      </w:r>
      <w:r w:rsidRPr="0048283E">
        <w:rPr>
          <w:color w:val="000000"/>
        </w:rPr>
        <w:t>/</w:t>
      </w:r>
      <w:r w:rsidRPr="00B86660">
        <w:rPr>
          <w:color w:val="000000"/>
          <w:lang w:val="en-US"/>
        </w:rPr>
        <w:t>world</w:t>
      </w:r>
      <w:r w:rsidRPr="0048283E">
        <w:rPr>
          <w:color w:val="000000"/>
        </w:rPr>
        <w:t>/20140325/218955470.</w:t>
      </w:r>
      <w:r w:rsidRPr="00B86660">
        <w:rPr>
          <w:color w:val="000000"/>
          <w:lang w:val="en-US"/>
        </w:rPr>
        <w:t>html</w:t>
      </w:r>
      <w:r>
        <w:rPr>
          <w:color w:val="000000"/>
        </w:rPr>
        <w:t xml:space="preserve"> (дата обращения 15.04.2017)</w:t>
      </w:r>
    </w:p>
    <w:p w:rsidR="00B86660" w:rsidRPr="0048283E" w:rsidRDefault="00B86660" w:rsidP="001C4C02">
      <w:pPr>
        <w:pStyle w:val="a3"/>
      </w:pPr>
    </w:p>
  </w:footnote>
  <w:footnote w:id="31">
    <w:p w:rsidR="00B86660" w:rsidRPr="00126DDA" w:rsidRDefault="00B86660" w:rsidP="00476591">
      <w:pPr>
        <w:pStyle w:val="a3"/>
      </w:pPr>
      <w:r>
        <w:rPr>
          <w:rStyle w:val="a5"/>
        </w:rPr>
        <w:footnoteRef/>
      </w:r>
      <w:r w:rsidRPr="0048283E">
        <w:t xml:space="preserve"> </w:t>
      </w:r>
      <w:r>
        <w:rPr>
          <w:color w:val="000000"/>
          <w:shd w:val="clear" w:color="auto" w:fill="FFFFFF"/>
        </w:rPr>
        <w:t>Большой</w:t>
      </w:r>
      <w:r w:rsidRPr="0048283E">
        <w:rPr>
          <w:color w:val="000000"/>
          <w:shd w:val="clear" w:color="auto" w:fill="FFFFFF"/>
        </w:rPr>
        <w:t xml:space="preserve"> </w:t>
      </w:r>
      <w:r>
        <w:rPr>
          <w:color w:val="000000"/>
          <w:shd w:val="clear" w:color="auto" w:fill="FFFFFF"/>
        </w:rPr>
        <w:t>энциклопедический</w:t>
      </w:r>
      <w:r w:rsidRPr="0048283E">
        <w:rPr>
          <w:color w:val="000000"/>
          <w:shd w:val="clear" w:color="auto" w:fill="FFFFFF"/>
        </w:rPr>
        <w:t xml:space="preserve"> </w:t>
      </w:r>
      <w:r>
        <w:rPr>
          <w:color w:val="000000"/>
          <w:shd w:val="clear" w:color="auto" w:fill="FFFFFF"/>
        </w:rPr>
        <w:t>словарь</w:t>
      </w:r>
      <w:r w:rsidRPr="0048283E">
        <w:rPr>
          <w:color w:val="000000"/>
          <w:shd w:val="clear" w:color="auto" w:fill="FFFFFF"/>
        </w:rPr>
        <w:t xml:space="preserve"> . -2-</w:t>
      </w:r>
      <w:r>
        <w:rPr>
          <w:color w:val="000000"/>
          <w:shd w:val="clear" w:color="auto" w:fill="FFFFFF"/>
        </w:rPr>
        <w:t>е</w:t>
      </w:r>
      <w:r w:rsidRPr="0048283E">
        <w:rPr>
          <w:color w:val="000000"/>
          <w:shd w:val="clear" w:color="auto" w:fill="FFFFFF"/>
        </w:rPr>
        <w:t xml:space="preserve"> </w:t>
      </w:r>
      <w:r>
        <w:rPr>
          <w:color w:val="000000"/>
          <w:shd w:val="clear" w:color="auto" w:fill="FFFFFF"/>
        </w:rPr>
        <w:t>изд</w:t>
      </w:r>
      <w:r w:rsidRPr="0048283E">
        <w:rPr>
          <w:color w:val="000000"/>
          <w:shd w:val="clear" w:color="auto" w:fill="FFFFFF"/>
        </w:rPr>
        <w:t xml:space="preserve">., </w:t>
      </w:r>
      <w:r>
        <w:rPr>
          <w:color w:val="000000"/>
          <w:shd w:val="clear" w:color="auto" w:fill="FFFFFF"/>
        </w:rPr>
        <w:t>перераб. и доп.</w:t>
      </w:r>
      <w:r w:rsidRPr="006F510D">
        <w:t xml:space="preserve"> / </w:t>
      </w:r>
      <w:r>
        <w:rPr>
          <w:color w:val="000000"/>
          <w:shd w:val="clear" w:color="auto" w:fill="FFFFFF"/>
        </w:rPr>
        <w:t>М.: Большая Российская энциклопедия; СПб.: Норинт. - 2000. – 1334с.</w:t>
      </w:r>
    </w:p>
  </w:footnote>
  <w:footnote w:id="32">
    <w:p w:rsidR="00B86660" w:rsidRPr="000E7E8F" w:rsidRDefault="00B86660">
      <w:pPr>
        <w:pStyle w:val="a3"/>
        <w:rPr>
          <w:lang w:val="en-US"/>
        </w:rPr>
      </w:pPr>
      <w:r>
        <w:rPr>
          <w:rStyle w:val="a5"/>
        </w:rPr>
        <w:footnoteRef/>
      </w:r>
      <w:r>
        <w:t xml:space="preserve"> </w:t>
      </w:r>
      <w:r w:rsidRPr="00E5698F">
        <w:rPr>
          <w:rFonts w:ascii="Trebuchet MS" w:hAnsi="Trebuchet MS"/>
          <w:bCs/>
          <w:color w:val="000000"/>
          <w:sz w:val="18"/>
          <w:szCs w:val="18"/>
          <w:shd w:val="clear" w:color="auto" w:fill="FBFBFB"/>
        </w:rPr>
        <w:t>Словарь военных терминов</w:t>
      </w:r>
      <w:r w:rsidRPr="00E5698F">
        <w:rPr>
          <w:rFonts w:ascii="Trebuchet MS" w:hAnsi="Trebuchet MS"/>
          <w:color w:val="000000"/>
          <w:sz w:val="18"/>
          <w:szCs w:val="18"/>
          <w:shd w:val="clear" w:color="auto" w:fill="FBFBFB"/>
        </w:rPr>
        <w:t> / Сост. А. М. Плехов.— М</w:t>
      </w:r>
      <w:r w:rsidRPr="000E7E8F">
        <w:rPr>
          <w:rFonts w:ascii="Trebuchet MS" w:hAnsi="Trebuchet MS"/>
          <w:color w:val="000000"/>
          <w:sz w:val="18"/>
          <w:szCs w:val="18"/>
          <w:shd w:val="clear" w:color="auto" w:fill="FBFBFB"/>
          <w:lang w:val="en-US"/>
        </w:rPr>
        <w:t xml:space="preserve">.: </w:t>
      </w:r>
      <w:r w:rsidRPr="00E5698F">
        <w:rPr>
          <w:rFonts w:ascii="Trebuchet MS" w:hAnsi="Trebuchet MS"/>
          <w:color w:val="000000"/>
          <w:sz w:val="18"/>
          <w:szCs w:val="18"/>
          <w:shd w:val="clear" w:color="auto" w:fill="FBFBFB"/>
        </w:rPr>
        <w:t>Военнздат</w:t>
      </w:r>
      <w:r w:rsidRPr="000E7E8F">
        <w:rPr>
          <w:rFonts w:ascii="Trebuchet MS" w:hAnsi="Trebuchet MS"/>
          <w:color w:val="000000"/>
          <w:sz w:val="18"/>
          <w:szCs w:val="18"/>
          <w:shd w:val="clear" w:color="auto" w:fill="FBFBFB"/>
          <w:lang w:val="en-US"/>
        </w:rPr>
        <w:t xml:space="preserve">, 1988. — 335 </w:t>
      </w:r>
      <w:r w:rsidRPr="00E5698F">
        <w:rPr>
          <w:rFonts w:ascii="Trebuchet MS" w:hAnsi="Trebuchet MS"/>
          <w:color w:val="000000"/>
          <w:sz w:val="18"/>
          <w:szCs w:val="18"/>
          <w:shd w:val="clear" w:color="auto" w:fill="FBFBFB"/>
        </w:rPr>
        <w:t>с</w:t>
      </w:r>
    </w:p>
  </w:footnote>
  <w:footnote w:id="33">
    <w:p w:rsidR="00B86660" w:rsidRPr="003652FC" w:rsidRDefault="00B86660" w:rsidP="003652FC">
      <w:pPr>
        <w:pStyle w:val="a3"/>
        <w:rPr>
          <w:lang w:val="en-US"/>
        </w:rPr>
      </w:pPr>
      <w:r>
        <w:rPr>
          <w:rStyle w:val="a5"/>
        </w:rPr>
        <w:footnoteRef/>
      </w:r>
      <w:r>
        <w:rPr>
          <w:lang w:val="en-US"/>
        </w:rPr>
        <w:t xml:space="preserve"> </w:t>
      </w:r>
      <w:r w:rsidRPr="003652FC">
        <w:rPr>
          <w:lang w:val="en-US"/>
        </w:rPr>
        <w:t>Ministry of National Defense of the People’s Republic of China, China’s Military Strategy, May 26, 2015,</w:t>
      </w:r>
    </w:p>
    <w:p w:rsidR="00B86660" w:rsidRPr="003652FC" w:rsidRDefault="00B86660" w:rsidP="003652FC">
      <w:pPr>
        <w:pStyle w:val="a3"/>
        <w:rPr>
          <w:lang w:val="en-US"/>
        </w:rPr>
      </w:pPr>
      <w:r w:rsidRPr="003652FC">
        <w:rPr>
          <w:lang w:val="en-US"/>
        </w:rPr>
        <w:t>http://eng.mod.gov.cn/DefenseNews/2015-05/26/content_4586748.htm.</w:t>
      </w:r>
    </w:p>
  </w:footnote>
  <w:footnote w:id="34">
    <w:p w:rsidR="00B86660" w:rsidRPr="007C25D4" w:rsidRDefault="00B86660" w:rsidP="0029339B">
      <w:pPr>
        <w:pStyle w:val="a3"/>
      </w:pPr>
      <w:r>
        <w:rPr>
          <w:rStyle w:val="a5"/>
        </w:rPr>
        <w:footnoteRef/>
      </w:r>
      <w:r w:rsidRPr="0029339B">
        <w:t xml:space="preserve"> </w:t>
      </w:r>
      <w:r>
        <w:t xml:space="preserve">«Белая книга КНР по вопросам национальной обороны» – 2006 г. </w:t>
      </w:r>
      <w:r>
        <w:rPr>
          <w:lang w:val="en-US"/>
        </w:rPr>
        <w:t>URL</w:t>
      </w:r>
      <w:r w:rsidRPr="007C25D4">
        <w:t xml:space="preserve">: </w:t>
      </w:r>
      <w:hyperlink r:id="rId4" w:history="1">
        <w:r w:rsidRPr="003869D4">
          <w:rPr>
            <w:rStyle w:val="a6"/>
          </w:rPr>
          <w:t>http://www.china.org.cn/english/features/book/194485.htm</w:t>
        </w:r>
      </w:hyperlink>
      <w:r>
        <w:t xml:space="preserve"> (дата обращения 18.11.2016).</w:t>
      </w:r>
    </w:p>
  </w:footnote>
  <w:footnote w:id="35">
    <w:p w:rsidR="00B86660" w:rsidRPr="00C14768" w:rsidRDefault="00B86660">
      <w:pPr>
        <w:pStyle w:val="a3"/>
        <w:rPr>
          <w:rFonts w:ascii="Times New Roman" w:hAnsi="Times New Roman"/>
          <w:lang w:val="en-US"/>
        </w:rPr>
      </w:pPr>
      <w:r w:rsidRPr="00C14768">
        <w:rPr>
          <w:rStyle w:val="a5"/>
          <w:rFonts w:ascii="Times New Roman" w:hAnsi="Times New Roman"/>
        </w:rPr>
        <w:footnoteRef/>
      </w:r>
      <w:r w:rsidRPr="00C14768">
        <w:rPr>
          <w:rFonts w:ascii="Times New Roman" w:hAnsi="Times New Roman"/>
          <w:lang w:val="en-US"/>
        </w:rPr>
        <w:t xml:space="preserve"> N o d s k o v K i m. The Return of China. The Long March to Power. The New Historic Mission of the People’s Liberation Army. — Copenhagen: Royal Danish </w:t>
      </w:r>
      <w:r w:rsidR="00C14768" w:rsidRPr="00C14768">
        <w:rPr>
          <w:rFonts w:ascii="Times New Roman" w:hAnsi="Times New Roman"/>
          <w:lang w:val="en-US"/>
        </w:rPr>
        <w:t>Defense</w:t>
      </w:r>
      <w:r w:rsidRPr="00C14768">
        <w:rPr>
          <w:rFonts w:ascii="Times New Roman" w:hAnsi="Times New Roman"/>
          <w:lang w:val="en-US"/>
        </w:rPr>
        <w:t xml:space="preserve"> College Publishing House, 2009. — P. 267</w:t>
      </w:r>
    </w:p>
  </w:footnote>
  <w:footnote w:id="36">
    <w:p w:rsidR="00B86660" w:rsidRPr="00BF168A" w:rsidRDefault="00B86660" w:rsidP="007C25D4">
      <w:pPr>
        <w:pStyle w:val="a3"/>
      </w:pPr>
      <w:r>
        <w:rPr>
          <w:rStyle w:val="a5"/>
        </w:rPr>
        <w:footnoteRef/>
      </w:r>
      <w:r w:rsidRPr="00BF168A">
        <w:t xml:space="preserve"> </w:t>
      </w:r>
      <w:r w:rsidRPr="007C25D4">
        <w:rPr>
          <w:rFonts w:ascii="Times New Roman" w:hAnsi="Times New Roman"/>
          <w:bCs/>
        </w:rPr>
        <w:t xml:space="preserve">США и Китай наращивают военную мощь: в 2017 году оборонный бюджет КНР превысит один триллион юаней // ИНОСМИ.РУ 06.03.2017 </w:t>
      </w:r>
      <w:r w:rsidRPr="007C25D4">
        <w:rPr>
          <w:rFonts w:ascii="Times New Roman" w:hAnsi="Times New Roman"/>
          <w:bCs/>
          <w:lang w:val="en-US"/>
        </w:rPr>
        <w:t>URL</w:t>
      </w:r>
      <w:r w:rsidRPr="007C25D4">
        <w:rPr>
          <w:rFonts w:ascii="Times New Roman" w:hAnsi="Times New Roman"/>
          <w:bCs/>
        </w:rPr>
        <w:t xml:space="preserve">: </w:t>
      </w:r>
      <w:hyperlink r:id="rId5" w:history="1">
        <w:r w:rsidRPr="007C25D4">
          <w:rPr>
            <w:rStyle w:val="a6"/>
            <w:rFonts w:ascii="Times New Roman" w:hAnsi="Times New Roman"/>
            <w:lang w:val="en-US"/>
          </w:rPr>
          <w:t>http</w:t>
        </w:r>
        <w:r w:rsidRPr="007C25D4">
          <w:rPr>
            <w:rStyle w:val="a6"/>
            <w:rFonts w:ascii="Times New Roman" w:hAnsi="Times New Roman"/>
          </w:rPr>
          <w:t>://</w:t>
        </w:r>
        <w:r w:rsidRPr="007C25D4">
          <w:rPr>
            <w:rStyle w:val="a6"/>
            <w:rFonts w:ascii="Times New Roman" w:hAnsi="Times New Roman"/>
            <w:lang w:val="en-US"/>
          </w:rPr>
          <w:t>inosmi</w:t>
        </w:r>
        <w:r w:rsidRPr="007C25D4">
          <w:rPr>
            <w:rStyle w:val="a6"/>
            <w:rFonts w:ascii="Times New Roman" w:hAnsi="Times New Roman"/>
          </w:rPr>
          <w:t>.</w:t>
        </w:r>
        <w:r w:rsidRPr="007C25D4">
          <w:rPr>
            <w:rStyle w:val="a6"/>
            <w:rFonts w:ascii="Times New Roman" w:hAnsi="Times New Roman"/>
            <w:lang w:val="en-US"/>
          </w:rPr>
          <w:t>ru</w:t>
        </w:r>
        <w:r w:rsidRPr="007C25D4">
          <w:rPr>
            <w:rStyle w:val="a6"/>
            <w:rFonts w:ascii="Times New Roman" w:hAnsi="Times New Roman"/>
          </w:rPr>
          <w:t>/</w:t>
        </w:r>
        <w:r w:rsidRPr="007C25D4">
          <w:rPr>
            <w:rStyle w:val="a6"/>
            <w:rFonts w:ascii="Times New Roman" w:hAnsi="Times New Roman"/>
            <w:lang w:val="en-US"/>
          </w:rPr>
          <w:t>politic</w:t>
        </w:r>
        <w:r w:rsidRPr="007C25D4">
          <w:rPr>
            <w:rStyle w:val="a6"/>
            <w:rFonts w:ascii="Times New Roman" w:hAnsi="Times New Roman"/>
          </w:rPr>
          <w:t>/20170306/238830274.</w:t>
        </w:r>
        <w:r w:rsidRPr="007C25D4">
          <w:rPr>
            <w:rStyle w:val="a6"/>
            <w:rFonts w:ascii="Times New Roman" w:hAnsi="Times New Roman"/>
            <w:lang w:val="en-US"/>
          </w:rPr>
          <w:t>html</w:t>
        </w:r>
      </w:hyperlink>
      <w:r w:rsidRPr="007C25D4">
        <w:rPr>
          <w:rFonts w:ascii="Times New Roman" w:hAnsi="Times New Roman"/>
        </w:rPr>
        <w:t xml:space="preserve"> (дата обращения 20.04.2017).</w:t>
      </w:r>
    </w:p>
  </w:footnote>
  <w:footnote w:id="37">
    <w:p w:rsidR="00B86660" w:rsidRPr="0048283E" w:rsidRDefault="00B86660">
      <w:pPr>
        <w:pStyle w:val="a3"/>
      </w:pPr>
      <w:r>
        <w:rPr>
          <w:rStyle w:val="a5"/>
        </w:rPr>
        <w:footnoteRef/>
      </w:r>
      <w:r w:rsidRPr="0048283E">
        <w:t xml:space="preserve"> </w:t>
      </w:r>
      <w:r w:rsidRPr="007C25D4">
        <w:rPr>
          <w:rFonts w:ascii="Times New Roman" w:hAnsi="Times New Roman"/>
        </w:rPr>
        <w:t>См</w:t>
      </w:r>
      <w:r w:rsidRPr="0048283E">
        <w:rPr>
          <w:rFonts w:ascii="Times New Roman" w:hAnsi="Times New Roman"/>
        </w:rPr>
        <w:t xml:space="preserve">. </w:t>
      </w:r>
      <w:r w:rsidRPr="007C25D4">
        <w:rPr>
          <w:rFonts w:ascii="Times New Roman" w:hAnsi="Times New Roman"/>
        </w:rPr>
        <w:t>Приложение</w:t>
      </w:r>
      <w:r w:rsidRPr="0048283E">
        <w:rPr>
          <w:rFonts w:ascii="Times New Roman" w:hAnsi="Times New Roman"/>
        </w:rPr>
        <w:t>.</w:t>
      </w:r>
    </w:p>
  </w:footnote>
  <w:footnote w:id="38">
    <w:p w:rsidR="00B86660" w:rsidRPr="00C92B8E" w:rsidRDefault="00B86660">
      <w:pPr>
        <w:pStyle w:val="a3"/>
      </w:pPr>
      <w:r>
        <w:rPr>
          <w:rStyle w:val="a5"/>
        </w:rPr>
        <w:footnoteRef/>
      </w:r>
      <w:r>
        <w:t xml:space="preserve"> Ван Хайдун. О концепции китайской угрозы // </w:t>
      </w:r>
      <w:r w:rsidR="00C92B8E">
        <w:t>«Востоковед» 27.09.2012</w:t>
      </w:r>
      <w:r w:rsidRPr="00C92B8E">
        <w:t xml:space="preserve">. </w:t>
      </w:r>
      <w:r w:rsidRPr="00BF168A">
        <w:rPr>
          <w:lang w:val="en-US"/>
        </w:rPr>
        <w:t>URL</w:t>
      </w:r>
      <w:r w:rsidRPr="00C92B8E">
        <w:t xml:space="preserve">: </w:t>
      </w:r>
      <w:hyperlink r:id="rId6" w:history="1">
        <w:r w:rsidR="00C92B8E" w:rsidRPr="004B5AF3">
          <w:rPr>
            <w:rStyle w:val="a6"/>
            <w:lang w:val="en-US"/>
          </w:rPr>
          <w:t>http</w:t>
        </w:r>
        <w:r w:rsidR="00C92B8E" w:rsidRPr="00C92B8E">
          <w:rPr>
            <w:rStyle w:val="a6"/>
          </w:rPr>
          <w:t>://</w:t>
        </w:r>
        <w:r w:rsidR="00C92B8E" w:rsidRPr="004B5AF3">
          <w:rPr>
            <w:rStyle w:val="a6"/>
            <w:lang w:val="en-US"/>
          </w:rPr>
          <w:t>www</w:t>
        </w:r>
        <w:r w:rsidR="00C92B8E" w:rsidRPr="00C92B8E">
          <w:rPr>
            <w:rStyle w:val="a6"/>
          </w:rPr>
          <w:t>.</w:t>
        </w:r>
        <w:r w:rsidR="00C92B8E" w:rsidRPr="004B5AF3">
          <w:rPr>
            <w:rStyle w:val="a6"/>
            <w:lang w:val="en-US"/>
          </w:rPr>
          <w:t>geopolitics</w:t>
        </w:r>
        <w:r w:rsidR="00C92B8E" w:rsidRPr="00C92B8E">
          <w:rPr>
            <w:rStyle w:val="a6"/>
          </w:rPr>
          <w:t>.</w:t>
        </w:r>
        <w:r w:rsidR="00C92B8E" w:rsidRPr="004B5AF3">
          <w:rPr>
            <w:rStyle w:val="a6"/>
            <w:lang w:val="en-US"/>
          </w:rPr>
          <w:t>ru</w:t>
        </w:r>
        <w:r w:rsidR="00C92B8E" w:rsidRPr="00C92B8E">
          <w:rPr>
            <w:rStyle w:val="a6"/>
          </w:rPr>
          <w:t>/2012/09/</w:t>
        </w:r>
        <w:r w:rsidR="00C92B8E" w:rsidRPr="004B5AF3">
          <w:rPr>
            <w:rStyle w:val="a6"/>
            <w:lang w:val="en-US"/>
          </w:rPr>
          <w:t>o</w:t>
        </w:r>
        <w:r w:rsidR="00C92B8E" w:rsidRPr="00C92B8E">
          <w:rPr>
            <w:rStyle w:val="a6"/>
          </w:rPr>
          <w:t>-</w:t>
        </w:r>
        <w:r w:rsidR="00C92B8E" w:rsidRPr="004B5AF3">
          <w:rPr>
            <w:rStyle w:val="a6"/>
            <w:lang w:val="en-US"/>
          </w:rPr>
          <w:t>koncepcii</w:t>
        </w:r>
        <w:r w:rsidR="00C92B8E" w:rsidRPr="00C92B8E">
          <w:rPr>
            <w:rStyle w:val="a6"/>
          </w:rPr>
          <w:t>-</w:t>
        </w:r>
        <w:r w:rsidR="00C92B8E" w:rsidRPr="004B5AF3">
          <w:rPr>
            <w:rStyle w:val="a6"/>
            <w:lang w:val="en-US"/>
          </w:rPr>
          <w:t>kitajskoj</w:t>
        </w:r>
        <w:r w:rsidR="00C92B8E" w:rsidRPr="00C92B8E">
          <w:rPr>
            <w:rStyle w:val="a6"/>
          </w:rPr>
          <w:t>-</w:t>
        </w:r>
        <w:r w:rsidR="00C92B8E" w:rsidRPr="004B5AF3">
          <w:rPr>
            <w:rStyle w:val="a6"/>
            <w:lang w:val="en-US"/>
          </w:rPr>
          <w:t>ugrozy</w:t>
        </w:r>
        <w:r w:rsidR="00C92B8E" w:rsidRPr="00C92B8E">
          <w:rPr>
            <w:rStyle w:val="a6"/>
          </w:rPr>
          <w:t>/</w:t>
        </w:r>
      </w:hyperlink>
      <w:r w:rsidR="00C92B8E">
        <w:t xml:space="preserve"> (дата обращения 30.04.2017 )</w:t>
      </w:r>
    </w:p>
  </w:footnote>
  <w:footnote w:id="39">
    <w:p w:rsidR="004B00B2" w:rsidRPr="00135095" w:rsidRDefault="004B00B2" w:rsidP="004B00B2">
      <w:pPr>
        <w:pStyle w:val="a3"/>
        <w:jc w:val="both"/>
      </w:pPr>
      <w:r w:rsidRPr="00AF55B8">
        <w:rPr>
          <w:rStyle w:val="a5"/>
          <w:rFonts w:ascii="Times New Roman" w:hAnsi="Times New Roman"/>
        </w:rPr>
        <w:footnoteRef/>
      </w:r>
      <w:r w:rsidRPr="00A22911">
        <w:rPr>
          <w:rFonts w:ascii="Times New Roman" w:hAnsi="Times New Roman"/>
          <w:szCs w:val="28"/>
        </w:rPr>
        <w:t xml:space="preserve"> </w:t>
      </w:r>
      <w:r w:rsidRPr="00AF55B8">
        <w:rPr>
          <w:rFonts w:ascii="Times New Roman" w:hAnsi="Times New Roman"/>
          <w:szCs w:val="28"/>
        </w:rPr>
        <w:t>Афонин</w:t>
      </w:r>
      <w:r w:rsidRPr="00A22911">
        <w:rPr>
          <w:rFonts w:ascii="Times New Roman" w:hAnsi="Times New Roman"/>
          <w:szCs w:val="28"/>
        </w:rPr>
        <w:t xml:space="preserve"> </w:t>
      </w:r>
      <w:r w:rsidRPr="00AF55B8">
        <w:rPr>
          <w:rFonts w:ascii="Times New Roman" w:hAnsi="Times New Roman"/>
          <w:szCs w:val="28"/>
        </w:rPr>
        <w:t>Б</w:t>
      </w:r>
      <w:r w:rsidRPr="00A22911">
        <w:rPr>
          <w:rFonts w:ascii="Times New Roman" w:hAnsi="Times New Roman"/>
          <w:szCs w:val="28"/>
        </w:rPr>
        <w:t>.</w:t>
      </w:r>
      <w:r w:rsidRPr="00AF55B8">
        <w:rPr>
          <w:rFonts w:ascii="Times New Roman" w:hAnsi="Times New Roman"/>
          <w:szCs w:val="28"/>
        </w:rPr>
        <w:t>М</w:t>
      </w:r>
      <w:r w:rsidRPr="00A22911">
        <w:rPr>
          <w:rFonts w:ascii="Times New Roman" w:hAnsi="Times New Roman"/>
          <w:szCs w:val="28"/>
        </w:rPr>
        <w:t xml:space="preserve">. </w:t>
      </w:r>
      <w:r w:rsidRPr="00AF55B8">
        <w:rPr>
          <w:rFonts w:ascii="Times New Roman" w:hAnsi="Times New Roman"/>
          <w:szCs w:val="28"/>
        </w:rPr>
        <w:t>Владивосток</w:t>
      </w:r>
      <w:r w:rsidRPr="00A22911">
        <w:rPr>
          <w:rFonts w:ascii="Times New Roman" w:hAnsi="Times New Roman"/>
          <w:szCs w:val="28"/>
        </w:rPr>
        <w:t xml:space="preserve">. </w:t>
      </w:r>
      <w:r w:rsidRPr="00AF55B8">
        <w:rPr>
          <w:rFonts w:ascii="Times New Roman" w:hAnsi="Times New Roman"/>
          <w:szCs w:val="28"/>
        </w:rPr>
        <w:t>Россия</w:t>
      </w:r>
      <w:r w:rsidRPr="00CC1E74">
        <w:rPr>
          <w:rFonts w:ascii="Times New Roman" w:hAnsi="Times New Roman"/>
          <w:szCs w:val="28"/>
        </w:rPr>
        <w:t xml:space="preserve">   </w:t>
      </w:r>
      <w:r w:rsidRPr="00AF55B8">
        <w:rPr>
          <w:rFonts w:ascii="Times New Roman" w:hAnsi="Times New Roman"/>
          <w:szCs w:val="28"/>
        </w:rPr>
        <w:t>Политика</w:t>
      </w:r>
      <w:r w:rsidRPr="00CC1E74">
        <w:rPr>
          <w:rFonts w:ascii="Times New Roman" w:hAnsi="Times New Roman"/>
          <w:szCs w:val="28"/>
        </w:rPr>
        <w:t xml:space="preserve"> </w:t>
      </w:r>
      <w:r w:rsidRPr="00AF55B8">
        <w:rPr>
          <w:rFonts w:ascii="Times New Roman" w:hAnsi="Times New Roman"/>
          <w:szCs w:val="28"/>
        </w:rPr>
        <w:t>Японии</w:t>
      </w:r>
      <w:r w:rsidRPr="00CC1E74">
        <w:rPr>
          <w:rFonts w:ascii="Times New Roman" w:hAnsi="Times New Roman"/>
          <w:szCs w:val="28"/>
        </w:rPr>
        <w:t xml:space="preserve"> </w:t>
      </w:r>
      <w:r w:rsidRPr="00AF55B8">
        <w:rPr>
          <w:rFonts w:ascii="Times New Roman" w:hAnsi="Times New Roman"/>
          <w:szCs w:val="28"/>
        </w:rPr>
        <w:t>в</w:t>
      </w:r>
      <w:r w:rsidRPr="00CC1E74">
        <w:rPr>
          <w:rFonts w:ascii="Times New Roman" w:hAnsi="Times New Roman"/>
          <w:szCs w:val="28"/>
        </w:rPr>
        <w:t xml:space="preserve"> </w:t>
      </w:r>
      <w:r w:rsidRPr="00AF55B8">
        <w:rPr>
          <w:rFonts w:ascii="Times New Roman" w:hAnsi="Times New Roman"/>
          <w:szCs w:val="28"/>
        </w:rPr>
        <w:t>АТР</w:t>
      </w:r>
      <w:r w:rsidRPr="00CC1E74">
        <w:rPr>
          <w:rFonts w:ascii="Times New Roman" w:hAnsi="Times New Roman"/>
          <w:szCs w:val="28"/>
        </w:rPr>
        <w:t xml:space="preserve">: </w:t>
      </w:r>
      <w:r w:rsidRPr="00AF55B8">
        <w:rPr>
          <w:rFonts w:ascii="Times New Roman" w:hAnsi="Times New Roman"/>
          <w:szCs w:val="28"/>
        </w:rPr>
        <w:t>основные</w:t>
      </w:r>
      <w:r w:rsidRPr="00CC1E74">
        <w:rPr>
          <w:rFonts w:ascii="Times New Roman" w:hAnsi="Times New Roman"/>
          <w:szCs w:val="28"/>
        </w:rPr>
        <w:t xml:space="preserve"> </w:t>
      </w:r>
      <w:r w:rsidRPr="00AF55B8">
        <w:rPr>
          <w:rFonts w:ascii="Times New Roman" w:hAnsi="Times New Roman"/>
          <w:szCs w:val="28"/>
        </w:rPr>
        <w:t>тенденции</w:t>
      </w:r>
      <w:r w:rsidRPr="00CC1E74">
        <w:rPr>
          <w:rFonts w:ascii="Times New Roman" w:hAnsi="Times New Roman"/>
          <w:szCs w:val="28"/>
        </w:rPr>
        <w:t xml:space="preserve"> и </w:t>
      </w:r>
      <w:r w:rsidRPr="00AF55B8">
        <w:rPr>
          <w:rFonts w:ascii="Times New Roman" w:hAnsi="Times New Roman"/>
          <w:szCs w:val="28"/>
        </w:rPr>
        <w:t>направления</w:t>
      </w:r>
      <w:r w:rsidRPr="00CC1E74">
        <w:rPr>
          <w:rFonts w:ascii="Times New Roman" w:hAnsi="Times New Roman"/>
          <w:szCs w:val="28"/>
        </w:rPr>
        <w:t xml:space="preserve"> // </w:t>
      </w:r>
      <w:r>
        <w:rPr>
          <w:rFonts w:ascii="Times New Roman" w:hAnsi="Times New Roman"/>
          <w:szCs w:val="28"/>
          <w:lang w:val="en-US"/>
        </w:rPr>
        <w:t>URL</w:t>
      </w:r>
      <w:r w:rsidRPr="00135095">
        <w:rPr>
          <w:rFonts w:ascii="Times New Roman" w:hAnsi="Times New Roman"/>
          <w:szCs w:val="28"/>
        </w:rPr>
        <w:t xml:space="preserve">: </w:t>
      </w:r>
      <w:r>
        <w:rPr>
          <w:rFonts w:ascii="Times New Roman" w:hAnsi="Times New Roman"/>
          <w:szCs w:val="28"/>
          <w:lang w:val="en-US"/>
        </w:rPr>
        <w:t>http</w:t>
      </w:r>
      <w:r w:rsidRPr="00135095">
        <w:rPr>
          <w:rFonts w:ascii="Times New Roman" w:hAnsi="Times New Roman"/>
          <w:szCs w:val="28"/>
        </w:rPr>
        <w:t>:</w:t>
      </w:r>
      <w:r w:rsidRPr="00AF55B8">
        <w:rPr>
          <w:rFonts w:ascii="Times New Roman" w:hAnsi="Times New Roman"/>
          <w:szCs w:val="28"/>
          <w:lang w:val="en-US"/>
        </w:rPr>
        <w:t>cyberleninka</w:t>
      </w:r>
      <w:r w:rsidRPr="00CC1E74">
        <w:rPr>
          <w:rFonts w:ascii="Times New Roman" w:hAnsi="Times New Roman"/>
          <w:szCs w:val="28"/>
        </w:rPr>
        <w:t>.</w:t>
      </w:r>
      <w:r w:rsidRPr="00AF55B8">
        <w:rPr>
          <w:rFonts w:ascii="Times New Roman" w:hAnsi="Times New Roman"/>
          <w:szCs w:val="28"/>
          <w:lang w:val="en-US"/>
        </w:rPr>
        <w:t>ru</w:t>
      </w:r>
      <w:r w:rsidRPr="00CC1E74">
        <w:rPr>
          <w:rFonts w:ascii="Times New Roman" w:hAnsi="Times New Roman"/>
          <w:szCs w:val="28"/>
        </w:rPr>
        <w:t>/</w:t>
      </w:r>
      <w:r w:rsidRPr="00AF55B8">
        <w:rPr>
          <w:rFonts w:ascii="Times New Roman" w:hAnsi="Times New Roman"/>
          <w:szCs w:val="28"/>
          <w:lang w:val="en-US"/>
        </w:rPr>
        <w:t>politika</w:t>
      </w:r>
      <w:r w:rsidRPr="00CC1E74">
        <w:rPr>
          <w:rFonts w:ascii="Times New Roman" w:hAnsi="Times New Roman"/>
          <w:szCs w:val="28"/>
        </w:rPr>
        <w:t>-</w:t>
      </w:r>
      <w:r w:rsidRPr="00AF55B8">
        <w:rPr>
          <w:rFonts w:ascii="Times New Roman" w:hAnsi="Times New Roman"/>
          <w:szCs w:val="28"/>
          <w:lang w:val="en-US"/>
        </w:rPr>
        <w:t>yaponii</w:t>
      </w:r>
      <w:r w:rsidRPr="00CC1E74">
        <w:rPr>
          <w:rFonts w:ascii="Times New Roman" w:hAnsi="Times New Roman"/>
          <w:szCs w:val="28"/>
        </w:rPr>
        <w:t>-</w:t>
      </w:r>
      <w:r w:rsidRPr="00AF55B8">
        <w:rPr>
          <w:rFonts w:ascii="Times New Roman" w:hAnsi="Times New Roman"/>
          <w:szCs w:val="28"/>
          <w:lang w:val="en-US"/>
        </w:rPr>
        <w:t>v</w:t>
      </w:r>
      <w:r w:rsidRPr="00CC1E74">
        <w:rPr>
          <w:rFonts w:ascii="Times New Roman" w:hAnsi="Times New Roman"/>
          <w:szCs w:val="28"/>
        </w:rPr>
        <w:t>-</w:t>
      </w:r>
      <w:r w:rsidRPr="00AF55B8">
        <w:rPr>
          <w:rFonts w:ascii="Times New Roman" w:hAnsi="Times New Roman"/>
          <w:szCs w:val="28"/>
          <w:lang w:val="en-US"/>
        </w:rPr>
        <w:t>atr</w:t>
      </w:r>
      <w:r w:rsidRPr="00CC1E74">
        <w:rPr>
          <w:rFonts w:ascii="Times New Roman" w:hAnsi="Times New Roman"/>
          <w:szCs w:val="28"/>
        </w:rPr>
        <w:t>-</w:t>
      </w:r>
      <w:r w:rsidRPr="00AF55B8">
        <w:rPr>
          <w:rFonts w:ascii="Times New Roman" w:hAnsi="Times New Roman"/>
          <w:szCs w:val="28"/>
          <w:lang w:val="en-US"/>
        </w:rPr>
        <w:t>osnovnye</w:t>
      </w:r>
      <w:r w:rsidRPr="00CC1E74">
        <w:rPr>
          <w:rFonts w:ascii="Times New Roman" w:hAnsi="Times New Roman"/>
          <w:szCs w:val="28"/>
        </w:rPr>
        <w:t>-</w:t>
      </w:r>
      <w:r w:rsidRPr="00AF55B8">
        <w:rPr>
          <w:rFonts w:ascii="Times New Roman" w:hAnsi="Times New Roman"/>
          <w:szCs w:val="28"/>
          <w:lang w:val="en-US"/>
        </w:rPr>
        <w:t>tendentsii</w:t>
      </w:r>
      <w:r w:rsidRPr="00CC1E74">
        <w:rPr>
          <w:rFonts w:ascii="Times New Roman" w:hAnsi="Times New Roman"/>
          <w:szCs w:val="28"/>
        </w:rPr>
        <w:t>-</w:t>
      </w:r>
      <w:r w:rsidRPr="00AF55B8">
        <w:rPr>
          <w:rFonts w:ascii="Times New Roman" w:hAnsi="Times New Roman"/>
          <w:szCs w:val="28"/>
          <w:lang w:val="en-US"/>
        </w:rPr>
        <w:t>i</w:t>
      </w:r>
      <w:r w:rsidRPr="00CC1E74">
        <w:rPr>
          <w:rFonts w:ascii="Times New Roman" w:hAnsi="Times New Roman"/>
          <w:szCs w:val="28"/>
        </w:rPr>
        <w:t>-</w:t>
      </w:r>
      <w:r w:rsidRPr="00AF55B8">
        <w:rPr>
          <w:rFonts w:ascii="Times New Roman" w:hAnsi="Times New Roman"/>
          <w:szCs w:val="28"/>
          <w:lang w:val="en-US"/>
        </w:rPr>
        <w:t>napravleniya</w:t>
      </w:r>
      <w:r w:rsidRPr="00CC1E74">
        <w:rPr>
          <w:rFonts w:ascii="Times New Roman" w:hAnsi="Times New Roman"/>
          <w:szCs w:val="28"/>
        </w:rPr>
        <w:t>.</w:t>
      </w:r>
      <w:r w:rsidRPr="00AF55B8">
        <w:rPr>
          <w:rFonts w:ascii="Times New Roman" w:hAnsi="Times New Roman"/>
          <w:szCs w:val="28"/>
          <w:lang w:val="en-US"/>
        </w:rPr>
        <w:t>pdf</w:t>
      </w:r>
      <w:r w:rsidRPr="00CC1E74">
        <w:rPr>
          <w:rFonts w:ascii="Times New Roman" w:hAnsi="Times New Roman"/>
          <w:szCs w:val="28"/>
        </w:rPr>
        <w:t>‎</w:t>
      </w:r>
      <w:r w:rsidRPr="00135095">
        <w:rPr>
          <w:rFonts w:ascii="Times New Roman" w:hAnsi="Times New Roman"/>
          <w:szCs w:val="28"/>
        </w:rPr>
        <w:t xml:space="preserve"> (дата обращения 27.03.2017)</w:t>
      </w:r>
    </w:p>
  </w:footnote>
  <w:footnote w:id="40">
    <w:p w:rsidR="00B86660" w:rsidRDefault="00B86660">
      <w:pPr>
        <w:pStyle w:val="a3"/>
      </w:pPr>
      <w:r>
        <w:rPr>
          <w:rStyle w:val="a5"/>
        </w:rPr>
        <w:footnoteRef/>
      </w:r>
      <w:r>
        <w:t xml:space="preserve"> Киссинджер Г. Нужна ли Америке внешняя политика? – М.: Ладомир, 2002. – С. 18.</w:t>
      </w:r>
    </w:p>
  </w:footnote>
  <w:footnote w:id="41">
    <w:p w:rsidR="00B86660" w:rsidRPr="00F521B1" w:rsidRDefault="00B86660" w:rsidP="00C37160">
      <w:pPr>
        <w:pStyle w:val="a3"/>
        <w:rPr>
          <w:b/>
          <w:bCs/>
        </w:rPr>
      </w:pPr>
      <w:r>
        <w:rPr>
          <w:rStyle w:val="a5"/>
        </w:rPr>
        <w:footnoteRef/>
      </w:r>
      <w:r>
        <w:t xml:space="preserve"> </w:t>
      </w:r>
      <w:r w:rsidRPr="00C37160">
        <w:rPr>
          <w:rFonts w:ascii="Times New Roman" w:hAnsi="Times New Roman"/>
          <w:bCs/>
        </w:rPr>
        <w:t xml:space="preserve">США и Япония проводят у берегов Окинавы совместные военные учения // </w:t>
      </w:r>
      <w:r>
        <w:rPr>
          <w:rFonts w:ascii="Times New Roman" w:hAnsi="Times New Roman"/>
          <w:bCs/>
        </w:rPr>
        <w:t>РИА НОВОСТИ 07.11.2016</w:t>
      </w:r>
    </w:p>
    <w:p w:rsidR="00B86660" w:rsidRPr="00224ECC" w:rsidRDefault="00B86660" w:rsidP="00224ECC">
      <w:pPr>
        <w:pStyle w:val="a3"/>
      </w:pPr>
      <w:r w:rsidRPr="00224ECC">
        <w:t xml:space="preserve"> </w:t>
      </w:r>
      <w:r>
        <w:rPr>
          <w:lang w:val="en-US"/>
        </w:rPr>
        <w:t>URL</w:t>
      </w:r>
      <w:r w:rsidRPr="00224ECC">
        <w:t xml:space="preserve">: </w:t>
      </w:r>
      <w:hyperlink r:id="rId7" w:history="1">
        <w:r w:rsidRPr="003869D4">
          <w:rPr>
            <w:rStyle w:val="a6"/>
            <w:lang w:val="en-US"/>
          </w:rPr>
          <w:t>https</w:t>
        </w:r>
        <w:r w:rsidRPr="00224ECC">
          <w:rPr>
            <w:rStyle w:val="a6"/>
          </w:rPr>
          <w:t>://</w:t>
        </w:r>
        <w:r w:rsidRPr="003869D4">
          <w:rPr>
            <w:rStyle w:val="a6"/>
            <w:lang w:val="en-US"/>
          </w:rPr>
          <w:t>ria</w:t>
        </w:r>
        <w:r w:rsidRPr="00224ECC">
          <w:rPr>
            <w:rStyle w:val="a6"/>
          </w:rPr>
          <w:t>.</w:t>
        </w:r>
        <w:r w:rsidRPr="003869D4">
          <w:rPr>
            <w:rStyle w:val="a6"/>
            <w:lang w:val="en-US"/>
          </w:rPr>
          <w:t>ru</w:t>
        </w:r>
        <w:r w:rsidRPr="00224ECC">
          <w:rPr>
            <w:rStyle w:val="a6"/>
          </w:rPr>
          <w:t>/</w:t>
        </w:r>
        <w:r w:rsidRPr="003869D4">
          <w:rPr>
            <w:rStyle w:val="a6"/>
            <w:lang w:val="en-US"/>
          </w:rPr>
          <w:t>world</w:t>
        </w:r>
        <w:r w:rsidRPr="00224ECC">
          <w:rPr>
            <w:rStyle w:val="a6"/>
          </w:rPr>
          <w:t>/20161107/1480766908.</w:t>
        </w:r>
        <w:r w:rsidRPr="003869D4">
          <w:rPr>
            <w:rStyle w:val="a6"/>
            <w:lang w:val="en-US"/>
          </w:rPr>
          <w:t>html</w:t>
        </w:r>
      </w:hyperlink>
      <w:r w:rsidRPr="00224ECC">
        <w:t xml:space="preserve"> </w:t>
      </w:r>
      <w:r>
        <w:t xml:space="preserve">(дата обращения: </w:t>
      </w:r>
      <w:r w:rsidRPr="00224ECC">
        <w:t>1</w:t>
      </w:r>
      <w:r>
        <w:t>0.</w:t>
      </w:r>
      <w:r w:rsidRPr="00224ECC">
        <w:t>05</w:t>
      </w:r>
      <w:r>
        <w:t>.201</w:t>
      </w:r>
      <w:r w:rsidRPr="00224ECC">
        <w:t>7</w:t>
      </w:r>
      <w:r>
        <w:t>).</w:t>
      </w:r>
    </w:p>
  </w:footnote>
  <w:footnote w:id="42">
    <w:p w:rsidR="00B86660" w:rsidRDefault="00B86660">
      <w:pPr>
        <w:pStyle w:val="a3"/>
      </w:pPr>
      <w:r>
        <w:rPr>
          <w:rStyle w:val="a5"/>
        </w:rPr>
        <w:footnoteRef/>
      </w:r>
      <w:r>
        <w:t xml:space="preserve"> </w:t>
      </w:r>
      <w:r>
        <w:rPr>
          <w:rFonts w:ascii="Helvetica" w:hAnsi="Helvetica"/>
          <w:color w:val="000000"/>
        </w:rPr>
        <w:t>ВВС Японии провели учения с палубной авиацией авианосца США Carl Vinson</w:t>
      </w:r>
      <w:r w:rsidRPr="00C37160">
        <w:rPr>
          <w:rFonts w:ascii="Helvetica" w:hAnsi="Helvetica"/>
          <w:color w:val="000000"/>
        </w:rPr>
        <w:t xml:space="preserve"> // </w:t>
      </w:r>
      <w:r>
        <w:rPr>
          <w:rFonts w:asciiTheme="minorHAnsi" w:hAnsiTheme="minorHAnsi"/>
          <w:color w:val="000000"/>
        </w:rPr>
        <w:t xml:space="preserve">ТАСС Информационное агентство России 28.04.2017 </w:t>
      </w:r>
      <w:r>
        <w:rPr>
          <w:rFonts w:asciiTheme="minorHAnsi" w:hAnsiTheme="minorHAnsi"/>
          <w:color w:val="000000"/>
          <w:lang w:val="en-US"/>
        </w:rPr>
        <w:t>URL</w:t>
      </w:r>
      <w:r w:rsidRPr="00224ECC">
        <w:rPr>
          <w:rFonts w:asciiTheme="minorHAnsi" w:hAnsiTheme="minorHAnsi"/>
          <w:color w:val="000000"/>
        </w:rPr>
        <w:t xml:space="preserve">: </w:t>
      </w:r>
      <w:hyperlink r:id="rId8" w:history="1">
        <w:r w:rsidRPr="003869D4">
          <w:rPr>
            <w:rStyle w:val="a6"/>
          </w:rPr>
          <w:t>http://tass.ru/mezhdunarodnaya-panorama/4218814</w:t>
        </w:r>
      </w:hyperlink>
      <w:r w:rsidRPr="00224ECC">
        <w:t xml:space="preserve"> </w:t>
      </w:r>
      <w:r>
        <w:t xml:space="preserve">(дата обращения: </w:t>
      </w:r>
      <w:r w:rsidRPr="00224ECC">
        <w:t>1</w:t>
      </w:r>
      <w:r>
        <w:t>0.</w:t>
      </w:r>
      <w:r w:rsidRPr="00224ECC">
        <w:t>05</w:t>
      </w:r>
      <w:r>
        <w:t>.201</w:t>
      </w:r>
      <w:r w:rsidRPr="00224ECC">
        <w:t>7</w:t>
      </w:r>
      <w:r>
        <w:t>).</w:t>
      </w:r>
      <w:r w:rsidRPr="009366F3">
        <w:t xml:space="preserve"> </w:t>
      </w:r>
    </w:p>
  </w:footnote>
  <w:footnote w:id="43">
    <w:p w:rsidR="00B86660" w:rsidRDefault="00B86660">
      <w:pPr>
        <w:pStyle w:val="a3"/>
      </w:pPr>
      <w:r>
        <w:rPr>
          <w:rStyle w:val="a5"/>
        </w:rPr>
        <w:footnoteRef/>
      </w:r>
      <w:r>
        <w:t xml:space="preserve"> Шлындов А.В., Тебин Н.П. Поднебесная выставляет рубежи в океане [Электронный ресурс]. – Режим доступа: http://nvo.ng.ru/armament/2011- 11-03/8_china.html</w:t>
      </w:r>
    </w:p>
  </w:footnote>
  <w:footnote w:id="44">
    <w:p w:rsidR="00B86660" w:rsidRPr="00224ECC" w:rsidRDefault="00B86660">
      <w:pPr>
        <w:pStyle w:val="a3"/>
        <w:rPr>
          <w:rFonts w:ascii="Times New Roman" w:hAnsi="Times New Roman"/>
        </w:rPr>
      </w:pPr>
      <w:r>
        <w:rPr>
          <w:rStyle w:val="a5"/>
        </w:rPr>
        <w:footnoteRef/>
      </w:r>
      <w:r w:rsidRPr="00121678">
        <w:rPr>
          <w:rFonts w:ascii="Times New Roman" w:hAnsi="Times New Roman"/>
          <w:bCs/>
        </w:rPr>
        <w:t xml:space="preserve">Япония развернет ракетные установки для защиты отдаленных островов // </w:t>
      </w:r>
      <w:r>
        <w:rPr>
          <w:rFonts w:ascii="Times New Roman" w:hAnsi="Times New Roman"/>
          <w:bCs/>
        </w:rPr>
        <w:t xml:space="preserve">РИА НОВОСТИ </w:t>
      </w:r>
      <w:r w:rsidRPr="00121678">
        <w:rPr>
          <w:rFonts w:ascii="Times New Roman" w:hAnsi="Times New Roman"/>
          <w:bCs/>
        </w:rPr>
        <w:t xml:space="preserve">14.08.2016 </w:t>
      </w:r>
      <w:r>
        <w:rPr>
          <w:rFonts w:ascii="Times New Roman" w:hAnsi="Times New Roman"/>
          <w:bCs/>
          <w:lang w:val="en-US"/>
        </w:rPr>
        <w:t>URL</w:t>
      </w:r>
      <w:r w:rsidRPr="00121678">
        <w:rPr>
          <w:rFonts w:ascii="Times New Roman" w:hAnsi="Times New Roman"/>
          <w:bCs/>
        </w:rPr>
        <w:t xml:space="preserve">: </w:t>
      </w:r>
      <w:hyperlink r:id="rId9" w:history="1">
        <w:r w:rsidRPr="003869D4">
          <w:rPr>
            <w:rStyle w:val="a6"/>
            <w:rFonts w:ascii="Times New Roman" w:hAnsi="Times New Roman"/>
          </w:rPr>
          <w:t>https://ria.ru/world/20160814/1474310765.html</w:t>
        </w:r>
      </w:hyperlink>
      <w:r w:rsidRPr="00224ECC">
        <w:rPr>
          <w:rFonts w:ascii="Times New Roman" w:hAnsi="Times New Roman"/>
        </w:rPr>
        <w:t xml:space="preserve"> </w:t>
      </w:r>
      <w:r>
        <w:t xml:space="preserve">(дата обращения: </w:t>
      </w:r>
      <w:r w:rsidRPr="00224ECC">
        <w:t>1</w:t>
      </w:r>
      <w:r>
        <w:t>0.</w:t>
      </w:r>
      <w:r w:rsidRPr="00224ECC">
        <w:t>05</w:t>
      </w:r>
      <w:r>
        <w:t>.201</w:t>
      </w:r>
      <w:r w:rsidRPr="00224ECC">
        <w:t>7</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CC6"/>
    <w:multiLevelType w:val="hybridMultilevel"/>
    <w:tmpl w:val="793EE2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29485B"/>
    <w:multiLevelType w:val="hybridMultilevel"/>
    <w:tmpl w:val="6C5A36C8"/>
    <w:lvl w:ilvl="0" w:tplc="0419000F">
      <w:start w:val="1"/>
      <w:numFmt w:val="decimal"/>
      <w:lvlText w:val="%1."/>
      <w:lvlJc w:val="left"/>
      <w:pPr>
        <w:ind w:left="3620" w:hanging="360"/>
      </w:pPr>
    </w:lvl>
    <w:lvl w:ilvl="1" w:tplc="0419000F">
      <w:start w:val="1"/>
      <w:numFmt w:val="decimal"/>
      <w:lvlText w:val="%2."/>
      <w:lvlJc w:val="left"/>
      <w:pPr>
        <w:ind w:left="446" w:hanging="360"/>
      </w:pPr>
    </w:lvl>
    <w:lvl w:ilvl="2" w:tplc="0419001B">
      <w:start w:val="1"/>
      <w:numFmt w:val="lowerRoman"/>
      <w:lvlText w:val="%3."/>
      <w:lvlJc w:val="right"/>
      <w:pPr>
        <w:ind w:left="1166" w:hanging="180"/>
      </w:pPr>
    </w:lvl>
    <w:lvl w:ilvl="3" w:tplc="0419000F">
      <w:start w:val="1"/>
      <w:numFmt w:val="decimal"/>
      <w:lvlText w:val="%4."/>
      <w:lvlJc w:val="left"/>
      <w:pPr>
        <w:ind w:left="1886" w:hanging="360"/>
      </w:pPr>
    </w:lvl>
    <w:lvl w:ilvl="4" w:tplc="04190019">
      <w:start w:val="1"/>
      <w:numFmt w:val="lowerLetter"/>
      <w:lvlText w:val="%5."/>
      <w:lvlJc w:val="left"/>
      <w:pPr>
        <w:ind w:left="2606" w:hanging="360"/>
      </w:pPr>
    </w:lvl>
    <w:lvl w:ilvl="5" w:tplc="0419001B">
      <w:start w:val="1"/>
      <w:numFmt w:val="lowerRoman"/>
      <w:lvlText w:val="%6."/>
      <w:lvlJc w:val="right"/>
      <w:pPr>
        <w:ind w:left="3326" w:hanging="180"/>
      </w:pPr>
    </w:lvl>
    <w:lvl w:ilvl="6" w:tplc="0419000F">
      <w:start w:val="1"/>
      <w:numFmt w:val="decimal"/>
      <w:lvlText w:val="%7."/>
      <w:lvlJc w:val="left"/>
      <w:pPr>
        <w:ind w:left="4046" w:hanging="360"/>
      </w:pPr>
    </w:lvl>
    <w:lvl w:ilvl="7" w:tplc="04190019">
      <w:start w:val="1"/>
      <w:numFmt w:val="lowerLetter"/>
      <w:lvlText w:val="%8."/>
      <w:lvlJc w:val="left"/>
      <w:pPr>
        <w:ind w:left="4766" w:hanging="360"/>
      </w:pPr>
    </w:lvl>
    <w:lvl w:ilvl="8" w:tplc="0419001B">
      <w:start w:val="1"/>
      <w:numFmt w:val="lowerRoman"/>
      <w:lvlText w:val="%9."/>
      <w:lvlJc w:val="right"/>
      <w:pPr>
        <w:ind w:left="5486" w:hanging="180"/>
      </w:pPr>
    </w:lvl>
  </w:abstractNum>
  <w:abstractNum w:abstractNumId="2" w15:restartNumberingAfterBreak="0">
    <w:nsid w:val="75505767"/>
    <w:multiLevelType w:val="hybridMultilevel"/>
    <w:tmpl w:val="1C3A51AC"/>
    <w:lvl w:ilvl="0" w:tplc="CD221F04">
      <w:numFmt w:val="bullet"/>
      <w:lvlText w:val="-"/>
      <w:lvlJc w:val="left"/>
      <w:pPr>
        <w:ind w:left="1829" w:hanging="1120"/>
      </w:pPr>
      <w:rPr>
        <w:rFonts w:ascii="Cambria" w:eastAsiaTheme="minorEastAsia" w:hAnsi="Cambria"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E1"/>
    <w:rsid w:val="0000734C"/>
    <w:rsid w:val="00013B89"/>
    <w:rsid w:val="00031D43"/>
    <w:rsid w:val="00032255"/>
    <w:rsid w:val="00040004"/>
    <w:rsid w:val="00043C62"/>
    <w:rsid w:val="00044D34"/>
    <w:rsid w:val="0005242C"/>
    <w:rsid w:val="000570A5"/>
    <w:rsid w:val="000A4C4E"/>
    <w:rsid w:val="000A515D"/>
    <w:rsid w:val="000E0CD0"/>
    <w:rsid w:val="000E178F"/>
    <w:rsid w:val="000E70F6"/>
    <w:rsid w:val="000E7E8F"/>
    <w:rsid w:val="000F74F5"/>
    <w:rsid w:val="001040D5"/>
    <w:rsid w:val="00106EDA"/>
    <w:rsid w:val="00121678"/>
    <w:rsid w:val="00135095"/>
    <w:rsid w:val="001521C7"/>
    <w:rsid w:val="00157DCC"/>
    <w:rsid w:val="00174269"/>
    <w:rsid w:val="00197290"/>
    <w:rsid w:val="001B0F6F"/>
    <w:rsid w:val="001B41E4"/>
    <w:rsid w:val="001C4C02"/>
    <w:rsid w:val="001C6139"/>
    <w:rsid w:val="001E4CF1"/>
    <w:rsid w:val="001F1AE4"/>
    <w:rsid w:val="0020118F"/>
    <w:rsid w:val="00216AE3"/>
    <w:rsid w:val="00220987"/>
    <w:rsid w:val="00224ECC"/>
    <w:rsid w:val="002351F7"/>
    <w:rsid w:val="00244A9D"/>
    <w:rsid w:val="00255F37"/>
    <w:rsid w:val="00262182"/>
    <w:rsid w:val="00262385"/>
    <w:rsid w:val="00263457"/>
    <w:rsid w:val="00275AFD"/>
    <w:rsid w:val="0029339B"/>
    <w:rsid w:val="003325B1"/>
    <w:rsid w:val="00351D1D"/>
    <w:rsid w:val="003652FC"/>
    <w:rsid w:val="003655B1"/>
    <w:rsid w:val="00384EEE"/>
    <w:rsid w:val="003C6692"/>
    <w:rsid w:val="00415E30"/>
    <w:rsid w:val="004255D5"/>
    <w:rsid w:val="004374C4"/>
    <w:rsid w:val="004748EF"/>
    <w:rsid w:val="00476591"/>
    <w:rsid w:val="0048283E"/>
    <w:rsid w:val="0049030E"/>
    <w:rsid w:val="004A4541"/>
    <w:rsid w:val="004B00B2"/>
    <w:rsid w:val="004B0B7E"/>
    <w:rsid w:val="004E5F3E"/>
    <w:rsid w:val="004E7B23"/>
    <w:rsid w:val="004F0CF5"/>
    <w:rsid w:val="004F53B5"/>
    <w:rsid w:val="005038C5"/>
    <w:rsid w:val="0051088C"/>
    <w:rsid w:val="00514BD4"/>
    <w:rsid w:val="00536F45"/>
    <w:rsid w:val="0054615B"/>
    <w:rsid w:val="0055198B"/>
    <w:rsid w:val="00566E02"/>
    <w:rsid w:val="00572F10"/>
    <w:rsid w:val="005929A8"/>
    <w:rsid w:val="00592A3B"/>
    <w:rsid w:val="005A2D53"/>
    <w:rsid w:val="005E6203"/>
    <w:rsid w:val="00652B05"/>
    <w:rsid w:val="00660B0D"/>
    <w:rsid w:val="00691E07"/>
    <w:rsid w:val="006D5B68"/>
    <w:rsid w:val="00706779"/>
    <w:rsid w:val="00710A2B"/>
    <w:rsid w:val="0072386A"/>
    <w:rsid w:val="00725E65"/>
    <w:rsid w:val="00733DE4"/>
    <w:rsid w:val="00735107"/>
    <w:rsid w:val="007413E1"/>
    <w:rsid w:val="00751EDA"/>
    <w:rsid w:val="00770B6A"/>
    <w:rsid w:val="00782AB7"/>
    <w:rsid w:val="007C25D4"/>
    <w:rsid w:val="007D36A3"/>
    <w:rsid w:val="007D42BC"/>
    <w:rsid w:val="007E5FCB"/>
    <w:rsid w:val="007F1A1B"/>
    <w:rsid w:val="00850A36"/>
    <w:rsid w:val="00855168"/>
    <w:rsid w:val="00864328"/>
    <w:rsid w:val="0089309F"/>
    <w:rsid w:val="008A338E"/>
    <w:rsid w:val="008A3E86"/>
    <w:rsid w:val="008A5592"/>
    <w:rsid w:val="008B50E7"/>
    <w:rsid w:val="008B64C9"/>
    <w:rsid w:val="008D0D58"/>
    <w:rsid w:val="008D52C7"/>
    <w:rsid w:val="008E5801"/>
    <w:rsid w:val="008E7B7C"/>
    <w:rsid w:val="008F40EF"/>
    <w:rsid w:val="008F4D3E"/>
    <w:rsid w:val="008F7E9D"/>
    <w:rsid w:val="00904F57"/>
    <w:rsid w:val="00913271"/>
    <w:rsid w:val="0091354D"/>
    <w:rsid w:val="009163B9"/>
    <w:rsid w:val="00924697"/>
    <w:rsid w:val="00933C19"/>
    <w:rsid w:val="009366F3"/>
    <w:rsid w:val="00943FCB"/>
    <w:rsid w:val="009626F8"/>
    <w:rsid w:val="00970A88"/>
    <w:rsid w:val="0098262A"/>
    <w:rsid w:val="00984A65"/>
    <w:rsid w:val="00985405"/>
    <w:rsid w:val="009B0441"/>
    <w:rsid w:val="009C4FCE"/>
    <w:rsid w:val="009D728C"/>
    <w:rsid w:val="009F0568"/>
    <w:rsid w:val="009F722F"/>
    <w:rsid w:val="00A00BDA"/>
    <w:rsid w:val="00A06525"/>
    <w:rsid w:val="00A211F0"/>
    <w:rsid w:val="00A22911"/>
    <w:rsid w:val="00A229F3"/>
    <w:rsid w:val="00A769C9"/>
    <w:rsid w:val="00AA5033"/>
    <w:rsid w:val="00AC4D48"/>
    <w:rsid w:val="00AC7997"/>
    <w:rsid w:val="00AD4FA3"/>
    <w:rsid w:val="00B05923"/>
    <w:rsid w:val="00B14322"/>
    <w:rsid w:val="00B2571C"/>
    <w:rsid w:val="00B26F94"/>
    <w:rsid w:val="00B36A2B"/>
    <w:rsid w:val="00B86660"/>
    <w:rsid w:val="00B86C39"/>
    <w:rsid w:val="00BB50E1"/>
    <w:rsid w:val="00BB5650"/>
    <w:rsid w:val="00BD7092"/>
    <w:rsid w:val="00BF168A"/>
    <w:rsid w:val="00BF3EC2"/>
    <w:rsid w:val="00C13809"/>
    <w:rsid w:val="00C14768"/>
    <w:rsid w:val="00C203C9"/>
    <w:rsid w:val="00C32AC4"/>
    <w:rsid w:val="00C37160"/>
    <w:rsid w:val="00C41CDA"/>
    <w:rsid w:val="00C41E0F"/>
    <w:rsid w:val="00C517F3"/>
    <w:rsid w:val="00C54937"/>
    <w:rsid w:val="00C56A2A"/>
    <w:rsid w:val="00C75FD3"/>
    <w:rsid w:val="00C92B8E"/>
    <w:rsid w:val="00C95153"/>
    <w:rsid w:val="00CA1F2A"/>
    <w:rsid w:val="00CB1C13"/>
    <w:rsid w:val="00CC1E74"/>
    <w:rsid w:val="00CD601D"/>
    <w:rsid w:val="00CE33C5"/>
    <w:rsid w:val="00CE70B3"/>
    <w:rsid w:val="00CF7757"/>
    <w:rsid w:val="00CF7C1F"/>
    <w:rsid w:val="00D03EC3"/>
    <w:rsid w:val="00D216B1"/>
    <w:rsid w:val="00D313A8"/>
    <w:rsid w:val="00D32B90"/>
    <w:rsid w:val="00D35821"/>
    <w:rsid w:val="00D36EA9"/>
    <w:rsid w:val="00D42FF4"/>
    <w:rsid w:val="00D4456D"/>
    <w:rsid w:val="00D51857"/>
    <w:rsid w:val="00D51B4A"/>
    <w:rsid w:val="00D53E2C"/>
    <w:rsid w:val="00D70985"/>
    <w:rsid w:val="00D70F25"/>
    <w:rsid w:val="00D72E65"/>
    <w:rsid w:val="00D8570D"/>
    <w:rsid w:val="00DA42A4"/>
    <w:rsid w:val="00DA5B95"/>
    <w:rsid w:val="00DB158B"/>
    <w:rsid w:val="00DE3272"/>
    <w:rsid w:val="00DE6B93"/>
    <w:rsid w:val="00E059B9"/>
    <w:rsid w:val="00E20F96"/>
    <w:rsid w:val="00E22808"/>
    <w:rsid w:val="00E22AC8"/>
    <w:rsid w:val="00E35CBF"/>
    <w:rsid w:val="00E56272"/>
    <w:rsid w:val="00E563E4"/>
    <w:rsid w:val="00E5698F"/>
    <w:rsid w:val="00E72A2E"/>
    <w:rsid w:val="00E7332D"/>
    <w:rsid w:val="00E76CA2"/>
    <w:rsid w:val="00E8798B"/>
    <w:rsid w:val="00EA7B66"/>
    <w:rsid w:val="00EB16C5"/>
    <w:rsid w:val="00ED43D5"/>
    <w:rsid w:val="00EE32AC"/>
    <w:rsid w:val="00F06327"/>
    <w:rsid w:val="00F21543"/>
    <w:rsid w:val="00F31E57"/>
    <w:rsid w:val="00F33186"/>
    <w:rsid w:val="00F413B3"/>
    <w:rsid w:val="00F521B1"/>
    <w:rsid w:val="00F55D37"/>
    <w:rsid w:val="00F61820"/>
    <w:rsid w:val="00F640A8"/>
    <w:rsid w:val="00F75AE9"/>
    <w:rsid w:val="00F9191F"/>
    <w:rsid w:val="00FA34E6"/>
    <w:rsid w:val="00FD3C32"/>
    <w:rsid w:val="00FD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C242"/>
  <w15:docId w15:val="{87EB9E66-7C9A-436A-AC3B-3D72807D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B66"/>
    <w:rPr>
      <w:rFonts w:ascii="Calibri" w:eastAsia="Calibri" w:hAnsi="Calibri" w:cs="Times New Roman"/>
    </w:rPr>
  </w:style>
  <w:style w:type="paragraph" w:styleId="1">
    <w:name w:val="heading 1"/>
    <w:basedOn w:val="a"/>
    <w:next w:val="a"/>
    <w:link w:val="10"/>
    <w:uiPriority w:val="9"/>
    <w:qFormat/>
    <w:rsid w:val="000570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733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854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 Знак Знак,Fußnotentext Char1,Fußnotentext Char Char,Fußnotentext Char1 Char Char,Fußnotentext Char Char Char Char,Fußnotentext Char1 Char Char Char Char,Fußnotentext Char Char Char Char Char Char"/>
    <w:basedOn w:val="a"/>
    <w:link w:val="a4"/>
    <w:uiPriority w:val="99"/>
    <w:rsid w:val="00EA7B66"/>
    <w:pPr>
      <w:spacing w:after="0" w:line="240" w:lineRule="auto"/>
    </w:pPr>
    <w:rPr>
      <w:sz w:val="20"/>
      <w:szCs w:val="20"/>
    </w:rPr>
  </w:style>
  <w:style w:type="character" w:customStyle="1" w:styleId="a4">
    <w:name w:val="Текст сноски Знак"/>
    <w:aliases w:val="Текст сноски Знак Знак Знак Знак,Текст сноски Знак Знак Знак1,Fußnotentext Char1 Знак,Fußnotentext Char Char Знак,Fußnotentext Char1 Char Char Знак,Fußnotentext Char Char Char Char Знак,Fußnotentext Char1 Char Char Char Char Знак"/>
    <w:basedOn w:val="a0"/>
    <w:link w:val="a3"/>
    <w:uiPriority w:val="99"/>
    <w:rsid w:val="00EA7B66"/>
    <w:rPr>
      <w:rFonts w:ascii="Calibri" w:eastAsia="Calibri" w:hAnsi="Calibri" w:cs="Times New Roman"/>
      <w:sz w:val="20"/>
      <w:szCs w:val="20"/>
    </w:rPr>
  </w:style>
  <w:style w:type="character" w:styleId="a5">
    <w:name w:val="footnote reference"/>
    <w:basedOn w:val="a0"/>
    <w:uiPriority w:val="99"/>
    <w:rsid w:val="00EA7B66"/>
    <w:rPr>
      <w:rFonts w:cs="Times New Roman"/>
      <w:vertAlign w:val="superscript"/>
    </w:rPr>
  </w:style>
  <w:style w:type="character" w:customStyle="1" w:styleId="apple-converted-space">
    <w:name w:val="apple-converted-space"/>
    <w:basedOn w:val="a0"/>
    <w:rsid w:val="00EA7B66"/>
    <w:rPr>
      <w:rFonts w:cs="Times New Roman"/>
    </w:rPr>
  </w:style>
  <w:style w:type="character" w:styleId="a6">
    <w:name w:val="Hyperlink"/>
    <w:basedOn w:val="a0"/>
    <w:uiPriority w:val="99"/>
    <w:rsid w:val="00EA7B66"/>
    <w:rPr>
      <w:rFonts w:cs="Times New Roman"/>
      <w:color w:val="0000FF"/>
      <w:u w:val="single"/>
    </w:rPr>
  </w:style>
  <w:style w:type="paragraph" w:styleId="a7">
    <w:name w:val="Balloon Text"/>
    <w:basedOn w:val="a"/>
    <w:link w:val="a8"/>
    <w:uiPriority w:val="99"/>
    <w:semiHidden/>
    <w:unhideWhenUsed/>
    <w:rsid w:val="00EA7B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7B66"/>
    <w:rPr>
      <w:rFonts w:ascii="Tahoma" w:eastAsia="Calibri" w:hAnsi="Tahoma" w:cs="Tahoma"/>
      <w:sz w:val="16"/>
      <w:szCs w:val="16"/>
    </w:rPr>
  </w:style>
  <w:style w:type="paragraph" w:styleId="a9">
    <w:name w:val="Normal (Web)"/>
    <w:basedOn w:val="a"/>
    <w:uiPriority w:val="99"/>
    <w:unhideWhenUsed/>
    <w:rsid w:val="00CB1C13"/>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C95153"/>
    <w:rPr>
      <w:b/>
      <w:bCs/>
    </w:rPr>
  </w:style>
  <w:style w:type="paragraph" w:styleId="ab">
    <w:name w:val="List Paragraph"/>
    <w:basedOn w:val="a"/>
    <w:uiPriority w:val="34"/>
    <w:qFormat/>
    <w:rsid w:val="005A2D53"/>
    <w:pPr>
      <w:spacing w:after="0" w:line="240" w:lineRule="auto"/>
      <w:ind w:left="720"/>
      <w:contextualSpacing/>
    </w:pPr>
    <w:rPr>
      <w:rFonts w:asciiTheme="minorHAnsi" w:eastAsiaTheme="minorEastAsia" w:hAnsiTheme="minorHAnsi" w:cstheme="minorBidi"/>
      <w:sz w:val="24"/>
      <w:szCs w:val="24"/>
      <w:lang w:eastAsia="ru-RU"/>
    </w:rPr>
  </w:style>
  <w:style w:type="character" w:customStyle="1" w:styleId="hl">
    <w:name w:val="hl"/>
    <w:basedOn w:val="a0"/>
    <w:rsid w:val="005A2D53"/>
  </w:style>
  <w:style w:type="table" w:styleId="ac">
    <w:name w:val="Table Grid"/>
    <w:basedOn w:val="a1"/>
    <w:uiPriority w:val="59"/>
    <w:rsid w:val="00933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0"/>
    <w:qFormat/>
    <w:rsid w:val="000570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0570A5"/>
    <w:rPr>
      <w:rFonts w:asciiTheme="majorHAnsi" w:eastAsiaTheme="majorEastAsia" w:hAnsiTheme="majorHAnsi" w:cstheme="majorBidi"/>
      <w:spacing w:val="-10"/>
      <w:kern w:val="28"/>
      <w:sz w:val="56"/>
      <w:szCs w:val="56"/>
    </w:rPr>
  </w:style>
  <w:style w:type="paragraph" w:styleId="af">
    <w:name w:val="Subtitle"/>
    <w:basedOn w:val="a"/>
    <w:next w:val="a"/>
    <w:link w:val="af0"/>
    <w:uiPriority w:val="11"/>
    <w:qFormat/>
    <w:rsid w:val="000570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0"/>
    <w:link w:val="af"/>
    <w:uiPriority w:val="11"/>
    <w:rsid w:val="000570A5"/>
    <w:rPr>
      <w:rFonts w:eastAsiaTheme="minorEastAsia"/>
      <w:color w:val="5A5A5A" w:themeColor="text1" w:themeTint="A5"/>
      <w:spacing w:val="15"/>
    </w:rPr>
  </w:style>
  <w:style w:type="character" w:customStyle="1" w:styleId="10">
    <w:name w:val="Заголовок 1 Знак"/>
    <w:basedOn w:val="a0"/>
    <w:link w:val="1"/>
    <w:uiPriority w:val="9"/>
    <w:rsid w:val="000570A5"/>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0570A5"/>
    <w:pPr>
      <w:spacing w:line="259" w:lineRule="auto"/>
      <w:outlineLvl w:val="9"/>
    </w:pPr>
    <w:rPr>
      <w:lang w:eastAsia="ru-RU"/>
    </w:rPr>
  </w:style>
  <w:style w:type="paragraph" w:styleId="21">
    <w:name w:val="toc 2"/>
    <w:basedOn w:val="a"/>
    <w:next w:val="a"/>
    <w:autoRedefine/>
    <w:uiPriority w:val="39"/>
    <w:unhideWhenUsed/>
    <w:rsid w:val="000570A5"/>
    <w:pPr>
      <w:spacing w:after="100" w:line="259" w:lineRule="auto"/>
      <w:ind w:left="220"/>
    </w:pPr>
    <w:rPr>
      <w:rFonts w:asciiTheme="minorHAnsi" w:eastAsiaTheme="minorEastAsia" w:hAnsiTheme="minorHAnsi"/>
      <w:lang w:eastAsia="ru-RU"/>
    </w:rPr>
  </w:style>
  <w:style w:type="paragraph" w:styleId="11">
    <w:name w:val="toc 1"/>
    <w:basedOn w:val="a"/>
    <w:next w:val="a"/>
    <w:autoRedefine/>
    <w:uiPriority w:val="39"/>
    <w:unhideWhenUsed/>
    <w:rsid w:val="000570A5"/>
    <w:pPr>
      <w:spacing w:after="100" w:line="259" w:lineRule="auto"/>
    </w:pPr>
    <w:rPr>
      <w:rFonts w:asciiTheme="minorHAnsi" w:eastAsiaTheme="minorEastAsia" w:hAnsiTheme="minorHAnsi"/>
      <w:lang w:eastAsia="ru-RU"/>
    </w:rPr>
  </w:style>
  <w:style w:type="paragraph" w:styleId="31">
    <w:name w:val="toc 3"/>
    <w:basedOn w:val="a"/>
    <w:next w:val="a"/>
    <w:autoRedefine/>
    <w:uiPriority w:val="39"/>
    <w:unhideWhenUsed/>
    <w:rsid w:val="000570A5"/>
    <w:pPr>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E7332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985405"/>
    <w:rPr>
      <w:rFonts w:asciiTheme="majorHAnsi" w:eastAsiaTheme="majorEastAsia" w:hAnsiTheme="majorHAnsi" w:cstheme="majorBidi"/>
      <w:color w:val="243F60" w:themeColor="accent1" w:themeShade="7F"/>
      <w:sz w:val="24"/>
      <w:szCs w:val="24"/>
    </w:rPr>
  </w:style>
  <w:style w:type="paragraph" w:styleId="af2">
    <w:name w:val="header"/>
    <w:basedOn w:val="a"/>
    <w:link w:val="af3"/>
    <w:uiPriority w:val="99"/>
    <w:unhideWhenUsed/>
    <w:rsid w:val="004748E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748EF"/>
    <w:rPr>
      <w:rFonts w:ascii="Calibri" w:eastAsia="Calibri" w:hAnsi="Calibri" w:cs="Times New Roman"/>
    </w:rPr>
  </w:style>
  <w:style w:type="paragraph" w:styleId="af4">
    <w:name w:val="footer"/>
    <w:basedOn w:val="a"/>
    <w:link w:val="af5"/>
    <w:uiPriority w:val="99"/>
    <w:unhideWhenUsed/>
    <w:rsid w:val="004748E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748EF"/>
    <w:rPr>
      <w:rFonts w:ascii="Calibri" w:eastAsia="Calibri" w:hAnsi="Calibri" w:cs="Times New Roman"/>
    </w:rPr>
  </w:style>
  <w:style w:type="character" w:styleId="af6">
    <w:name w:val="FollowedHyperlink"/>
    <w:basedOn w:val="a0"/>
    <w:uiPriority w:val="99"/>
    <w:semiHidden/>
    <w:unhideWhenUsed/>
    <w:rsid w:val="00D03E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299">
      <w:bodyDiv w:val="1"/>
      <w:marLeft w:val="0"/>
      <w:marRight w:val="0"/>
      <w:marTop w:val="0"/>
      <w:marBottom w:val="0"/>
      <w:divBdr>
        <w:top w:val="none" w:sz="0" w:space="0" w:color="auto"/>
        <w:left w:val="none" w:sz="0" w:space="0" w:color="auto"/>
        <w:bottom w:val="none" w:sz="0" w:space="0" w:color="auto"/>
        <w:right w:val="none" w:sz="0" w:space="0" w:color="auto"/>
      </w:divBdr>
      <w:divsChild>
        <w:div w:id="1314412241">
          <w:marLeft w:val="0"/>
          <w:marRight w:val="0"/>
          <w:marTop w:val="0"/>
          <w:marBottom w:val="0"/>
          <w:divBdr>
            <w:top w:val="none" w:sz="0" w:space="0" w:color="auto"/>
            <w:left w:val="none" w:sz="0" w:space="0" w:color="auto"/>
            <w:bottom w:val="none" w:sz="0" w:space="0" w:color="auto"/>
            <w:right w:val="none" w:sz="0" w:space="0" w:color="auto"/>
          </w:divBdr>
        </w:div>
        <w:div w:id="880896030">
          <w:marLeft w:val="0"/>
          <w:marRight w:val="0"/>
          <w:marTop w:val="0"/>
          <w:marBottom w:val="0"/>
          <w:divBdr>
            <w:top w:val="none" w:sz="0" w:space="0" w:color="auto"/>
            <w:left w:val="none" w:sz="0" w:space="0" w:color="auto"/>
            <w:bottom w:val="none" w:sz="0" w:space="0" w:color="auto"/>
            <w:right w:val="none" w:sz="0" w:space="0" w:color="auto"/>
          </w:divBdr>
        </w:div>
        <w:div w:id="1885409861">
          <w:marLeft w:val="0"/>
          <w:marRight w:val="0"/>
          <w:marTop w:val="0"/>
          <w:marBottom w:val="0"/>
          <w:divBdr>
            <w:top w:val="none" w:sz="0" w:space="0" w:color="auto"/>
            <w:left w:val="none" w:sz="0" w:space="0" w:color="auto"/>
            <w:bottom w:val="none" w:sz="0" w:space="0" w:color="auto"/>
            <w:right w:val="none" w:sz="0" w:space="0" w:color="auto"/>
          </w:divBdr>
        </w:div>
      </w:divsChild>
    </w:div>
    <w:div w:id="18775306">
      <w:bodyDiv w:val="1"/>
      <w:marLeft w:val="0"/>
      <w:marRight w:val="0"/>
      <w:marTop w:val="0"/>
      <w:marBottom w:val="0"/>
      <w:divBdr>
        <w:top w:val="none" w:sz="0" w:space="0" w:color="auto"/>
        <w:left w:val="none" w:sz="0" w:space="0" w:color="auto"/>
        <w:bottom w:val="none" w:sz="0" w:space="0" w:color="auto"/>
        <w:right w:val="none" w:sz="0" w:space="0" w:color="auto"/>
      </w:divBdr>
      <w:divsChild>
        <w:div w:id="2072923997">
          <w:marLeft w:val="0"/>
          <w:marRight w:val="0"/>
          <w:marTop w:val="0"/>
          <w:marBottom w:val="0"/>
          <w:divBdr>
            <w:top w:val="none" w:sz="0" w:space="0" w:color="auto"/>
            <w:left w:val="none" w:sz="0" w:space="0" w:color="auto"/>
            <w:bottom w:val="none" w:sz="0" w:space="0" w:color="auto"/>
            <w:right w:val="none" w:sz="0" w:space="0" w:color="auto"/>
          </w:divBdr>
        </w:div>
        <w:div w:id="1304887779">
          <w:marLeft w:val="0"/>
          <w:marRight w:val="0"/>
          <w:marTop w:val="0"/>
          <w:marBottom w:val="0"/>
          <w:divBdr>
            <w:top w:val="none" w:sz="0" w:space="0" w:color="auto"/>
            <w:left w:val="none" w:sz="0" w:space="0" w:color="auto"/>
            <w:bottom w:val="none" w:sz="0" w:space="0" w:color="auto"/>
            <w:right w:val="none" w:sz="0" w:space="0" w:color="auto"/>
          </w:divBdr>
        </w:div>
        <w:div w:id="1501312964">
          <w:marLeft w:val="0"/>
          <w:marRight w:val="0"/>
          <w:marTop w:val="0"/>
          <w:marBottom w:val="0"/>
          <w:divBdr>
            <w:top w:val="none" w:sz="0" w:space="0" w:color="auto"/>
            <w:left w:val="none" w:sz="0" w:space="0" w:color="auto"/>
            <w:bottom w:val="none" w:sz="0" w:space="0" w:color="auto"/>
            <w:right w:val="none" w:sz="0" w:space="0" w:color="auto"/>
          </w:divBdr>
        </w:div>
      </w:divsChild>
    </w:div>
    <w:div w:id="26759903">
      <w:bodyDiv w:val="1"/>
      <w:marLeft w:val="0"/>
      <w:marRight w:val="0"/>
      <w:marTop w:val="0"/>
      <w:marBottom w:val="0"/>
      <w:divBdr>
        <w:top w:val="none" w:sz="0" w:space="0" w:color="auto"/>
        <w:left w:val="none" w:sz="0" w:space="0" w:color="auto"/>
        <w:bottom w:val="none" w:sz="0" w:space="0" w:color="auto"/>
        <w:right w:val="none" w:sz="0" w:space="0" w:color="auto"/>
      </w:divBdr>
    </w:div>
    <w:div w:id="76950266">
      <w:bodyDiv w:val="1"/>
      <w:marLeft w:val="0"/>
      <w:marRight w:val="0"/>
      <w:marTop w:val="0"/>
      <w:marBottom w:val="0"/>
      <w:divBdr>
        <w:top w:val="none" w:sz="0" w:space="0" w:color="auto"/>
        <w:left w:val="none" w:sz="0" w:space="0" w:color="auto"/>
        <w:bottom w:val="none" w:sz="0" w:space="0" w:color="auto"/>
        <w:right w:val="none" w:sz="0" w:space="0" w:color="auto"/>
      </w:divBdr>
    </w:div>
    <w:div w:id="166948965">
      <w:bodyDiv w:val="1"/>
      <w:marLeft w:val="0"/>
      <w:marRight w:val="0"/>
      <w:marTop w:val="0"/>
      <w:marBottom w:val="0"/>
      <w:divBdr>
        <w:top w:val="none" w:sz="0" w:space="0" w:color="auto"/>
        <w:left w:val="none" w:sz="0" w:space="0" w:color="auto"/>
        <w:bottom w:val="none" w:sz="0" w:space="0" w:color="auto"/>
        <w:right w:val="none" w:sz="0" w:space="0" w:color="auto"/>
      </w:divBdr>
    </w:div>
    <w:div w:id="189806557">
      <w:bodyDiv w:val="1"/>
      <w:marLeft w:val="0"/>
      <w:marRight w:val="0"/>
      <w:marTop w:val="0"/>
      <w:marBottom w:val="0"/>
      <w:divBdr>
        <w:top w:val="none" w:sz="0" w:space="0" w:color="auto"/>
        <w:left w:val="none" w:sz="0" w:space="0" w:color="auto"/>
        <w:bottom w:val="none" w:sz="0" w:space="0" w:color="auto"/>
        <w:right w:val="none" w:sz="0" w:space="0" w:color="auto"/>
      </w:divBdr>
    </w:div>
    <w:div w:id="206645115">
      <w:bodyDiv w:val="1"/>
      <w:marLeft w:val="0"/>
      <w:marRight w:val="0"/>
      <w:marTop w:val="0"/>
      <w:marBottom w:val="0"/>
      <w:divBdr>
        <w:top w:val="none" w:sz="0" w:space="0" w:color="auto"/>
        <w:left w:val="none" w:sz="0" w:space="0" w:color="auto"/>
        <w:bottom w:val="none" w:sz="0" w:space="0" w:color="auto"/>
        <w:right w:val="none" w:sz="0" w:space="0" w:color="auto"/>
      </w:divBdr>
    </w:div>
    <w:div w:id="254628580">
      <w:bodyDiv w:val="1"/>
      <w:marLeft w:val="0"/>
      <w:marRight w:val="0"/>
      <w:marTop w:val="0"/>
      <w:marBottom w:val="0"/>
      <w:divBdr>
        <w:top w:val="none" w:sz="0" w:space="0" w:color="auto"/>
        <w:left w:val="none" w:sz="0" w:space="0" w:color="auto"/>
        <w:bottom w:val="none" w:sz="0" w:space="0" w:color="auto"/>
        <w:right w:val="none" w:sz="0" w:space="0" w:color="auto"/>
      </w:divBdr>
      <w:divsChild>
        <w:div w:id="89357913">
          <w:marLeft w:val="0"/>
          <w:marRight w:val="0"/>
          <w:marTop w:val="0"/>
          <w:marBottom w:val="0"/>
          <w:divBdr>
            <w:top w:val="none" w:sz="0" w:space="0" w:color="auto"/>
            <w:left w:val="none" w:sz="0" w:space="0" w:color="auto"/>
            <w:bottom w:val="none" w:sz="0" w:space="0" w:color="auto"/>
            <w:right w:val="none" w:sz="0" w:space="0" w:color="auto"/>
          </w:divBdr>
        </w:div>
        <w:div w:id="1242056429">
          <w:marLeft w:val="0"/>
          <w:marRight w:val="0"/>
          <w:marTop w:val="0"/>
          <w:marBottom w:val="0"/>
          <w:divBdr>
            <w:top w:val="none" w:sz="0" w:space="0" w:color="auto"/>
            <w:left w:val="none" w:sz="0" w:space="0" w:color="auto"/>
            <w:bottom w:val="none" w:sz="0" w:space="0" w:color="auto"/>
            <w:right w:val="none" w:sz="0" w:space="0" w:color="auto"/>
          </w:divBdr>
        </w:div>
      </w:divsChild>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313031023">
      <w:bodyDiv w:val="1"/>
      <w:marLeft w:val="0"/>
      <w:marRight w:val="0"/>
      <w:marTop w:val="0"/>
      <w:marBottom w:val="0"/>
      <w:divBdr>
        <w:top w:val="none" w:sz="0" w:space="0" w:color="auto"/>
        <w:left w:val="none" w:sz="0" w:space="0" w:color="auto"/>
        <w:bottom w:val="none" w:sz="0" w:space="0" w:color="auto"/>
        <w:right w:val="none" w:sz="0" w:space="0" w:color="auto"/>
      </w:divBdr>
      <w:divsChild>
        <w:div w:id="287979221">
          <w:marLeft w:val="0"/>
          <w:marRight w:val="0"/>
          <w:marTop w:val="0"/>
          <w:marBottom w:val="0"/>
          <w:divBdr>
            <w:top w:val="none" w:sz="0" w:space="0" w:color="auto"/>
            <w:left w:val="none" w:sz="0" w:space="0" w:color="auto"/>
            <w:bottom w:val="none" w:sz="0" w:space="0" w:color="auto"/>
            <w:right w:val="none" w:sz="0" w:space="0" w:color="auto"/>
          </w:divBdr>
        </w:div>
        <w:div w:id="383797251">
          <w:marLeft w:val="0"/>
          <w:marRight w:val="0"/>
          <w:marTop w:val="0"/>
          <w:marBottom w:val="0"/>
          <w:divBdr>
            <w:top w:val="none" w:sz="0" w:space="0" w:color="auto"/>
            <w:left w:val="none" w:sz="0" w:space="0" w:color="auto"/>
            <w:bottom w:val="none" w:sz="0" w:space="0" w:color="auto"/>
            <w:right w:val="none" w:sz="0" w:space="0" w:color="auto"/>
          </w:divBdr>
        </w:div>
        <w:div w:id="818571762">
          <w:marLeft w:val="0"/>
          <w:marRight w:val="0"/>
          <w:marTop w:val="0"/>
          <w:marBottom w:val="0"/>
          <w:divBdr>
            <w:top w:val="none" w:sz="0" w:space="0" w:color="auto"/>
            <w:left w:val="none" w:sz="0" w:space="0" w:color="auto"/>
            <w:bottom w:val="none" w:sz="0" w:space="0" w:color="auto"/>
            <w:right w:val="none" w:sz="0" w:space="0" w:color="auto"/>
          </w:divBdr>
        </w:div>
        <w:div w:id="197553593">
          <w:marLeft w:val="0"/>
          <w:marRight w:val="0"/>
          <w:marTop w:val="0"/>
          <w:marBottom w:val="0"/>
          <w:divBdr>
            <w:top w:val="none" w:sz="0" w:space="0" w:color="auto"/>
            <w:left w:val="none" w:sz="0" w:space="0" w:color="auto"/>
            <w:bottom w:val="none" w:sz="0" w:space="0" w:color="auto"/>
            <w:right w:val="none" w:sz="0" w:space="0" w:color="auto"/>
          </w:divBdr>
        </w:div>
        <w:div w:id="2113012939">
          <w:marLeft w:val="0"/>
          <w:marRight w:val="0"/>
          <w:marTop w:val="0"/>
          <w:marBottom w:val="0"/>
          <w:divBdr>
            <w:top w:val="none" w:sz="0" w:space="0" w:color="auto"/>
            <w:left w:val="none" w:sz="0" w:space="0" w:color="auto"/>
            <w:bottom w:val="none" w:sz="0" w:space="0" w:color="auto"/>
            <w:right w:val="none" w:sz="0" w:space="0" w:color="auto"/>
          </w:divBdr>
        </w:div>
        <w:div w:id="1448625314">
          <w:marLeft w:val="0"/>
          <w:marRight w:val="0"/>
          <w:marTop w:val="0"/>
          <w:marBottom w:val="0"/>
          <w:divBdr>
            <w:top w:val="none" w:sz="0" w:space="0" w:color="auto"/>
            <w:left w:val="none" w:sz="0" w:space="0" w:color="auto"/>
            <w:bottom w:val="none" w:sz="0" w:space="0" w:color="auto"/>
            <w:right w:val="none" w:sz="0" w:space="0" w:color="auto"/>
          </w:divBdr>
        </w:div>
        <w:div w:id="315382810">
          <w:marLeft w:val="0"/>
          <w:marRight w:val="0"/>
          <w:marTop w:val="0"/>
          <w:marBottom w:val="0"/>
          <w:divBdr>
            <w:top w:val="none" w:sz="0" w:space="0" w:color="auto"/>
            <w:left w:val="none" w:sz="0" w:space="0" w:color="auto"/>
            <w:bottom w:val="none" w:sz="0" w:space="0" w:color="auto"/>
            <w:right w:val="none" w:sz="0" w:space="0" w:color="auto"/>
          </w:divBdr>
        </w:div>
        <w:div w:id="1734697343">
          <w:marLeft w:val="0"/>
          <w:marRight w:val="0"/>
          <w:marTop w:val="0"/>
          <w:marBottom w:val="0"/>
          <w:divBdr>
            <w:top w:val="none" w:sz="0" w:space="0" w:color="auto"/>
            <w:left w:val="none" w:sz="0" w:space="0" w:color="auto"/>
            <w:bottom w:val="none" w:sz="0" w:space="0" w:color="auto"/>
            <w:right w:val="none" w:sz="0" w:space="0" w:color="auto"/>
          </w:divBdr>
        </w:div>
        <w:div w:id="2070151422">
          <w:marLeft w:val="0"/>
          <w:marRight w:val="0"/>
          <w:marTop w:val="0"/>
          <w:marBottom w:val="0"/>
          <w:divBdr>
            <w:top w:val="none" w:sz="0" w:space="0" w:color="auto"/>
            <w:left w:val="none" w:sz="0" w:space="0" w:color="auto"/>
            <w:bottom w:val="none" w:sz="0" w:space="0" w:color="auto"/>
            <w:right w:val="none" w:sz="0" w:space="0" w:color="auto"/>
          </w:divBdr>
        </w:div>
        <w:div w:id="337124635">
          <w:marLeft w:val="0"/>
          <w:marRight w:val="0"/>
          <w:marTop w:val="0"/>
          <w:marBottom w:val="0"/>
          <w:divBdr>
            <w:top w:val="none" w:sz="0" w:space="0" w:color="auto"/>
            <w:left w:val="none" w:sz="0" w:space="0" w:color="auto"/>
            <w:bottom w:val="none" w:sz="0" w:space="0" w:color="auto"/>
            <w:right w:val="none" w:sz="0" w:space="0" w:color="auto"/>
          </w:divBdr>
        </w:div>
        <w:div w:id="434397915">
          <w:marLeft w:val="0"/>
          <w:marRight w:val="0"/>
          <w:marTop w:val="0"/>
          <w:marBottom w:val="0"/>
          <w:divBdr>
            <w:top w:val="none" w:sz="0" w:space="0" w:color="auto"/>
            <w:left w:val="none" w:sz="0" w:space="0" w:color="auto"/>
            <w:bottom w:val="none" w:sz="0" w:space="0" w:color="auto"/>
            <w:right w:val="none" w:sz="0" w:space="0" w:color="auto"/>
          </w:divBdr>
        </w:div>
      </w:divsChild>
    </w:div>
    <w:div w:id="360129387">
      <w:bodyDiv w:val="1"/>
      <w:marLeft w:val="0"/>
      <w:marRight w:val="0"/>
      <w:marTop w:val="0"/>
      <w:marBottom w:val="0"/>
      <w:divBdr>
        <w:top w:val="none" w:sz="0" w:space="0" w:color="auto"/>
        <w:left w:val="none" w:sz="0" w:space="0" w:color="auto"/>
        <w:bottom w:val="none" w:sz="0" w:space="0" w:color="auto"/>
        <w:right w:val="none" w:sz="0" w:space="0" w:color="auto"/>
      </w:divBdr>
    </w:div>
    <w:div w:id="366562867">
      <w:bodyDiv w:val="1"/>
      <w:marLeft w:val="0"/>
      <w:marRight w:val="0"/>
      <w:marTop w:val="0"/>
      <w:marBottom w:val="0"/>
      <w:divBdr>
        <w:top w:val="none" w:sz="0" w:space="0" w:color="auto"/>
        <w:left w:val="none" w:sz="0" w:space="0" w:color="auto"/>
        <w:bottom w:val="none" w:sz="0" w:space="0" w:color="auto"/>
        <w:right w:val="none" w:sz="0" w:space="0" w:color="auto"/>
      </w:divBdr>
    </w:div>
    <w:div w:id="517544531">
      <w:bodyDiv w:val="1"/>
      <w:marLeft w:val="0"/>
      <w:marRight w:val="0"/>
      <w:marTop w:val="0"/>
      <w:marBottom w:val="0"/>
      <w:divBdr>
        <w:top w:val="none" w:sz="0" w:space="0" w:color="auto"/>
        <w:left w:val="none" w:sz="0" w:space="0" w:color="auto"/>
        <w:bottom w:val="none" w:sz="0" w:space="0" w:color="auto"/>
        <w:right w:val="none" w:sz="0" w:space="0" w:color="auto"/>
      </w:divBdr>
    </w:div>
    <w:div w:id="528227892">
      <w:bodyDiv w:val="1"/>
      <w:marLeft w:val="0"/>
      <w:marRight w:val="0"/>
      <w:marTop w:val="0"/>
      <w:marBottom w:val="0"/>
      <w:divBdr>
        <w:top w:val="none" w:sz="0" w:space="0" w:color="auto"/>
        <w:left w:val="none" w:sz="0" w:space="0" w:color="auto"/>
        <w:bottom w:val="none" w:sz="0" w:space="0" w:color="auto"/>
        <w:right w:val="none" w:sz="0" w:space="0" w:color="auto"/>
      </w:divBdr>
      <w:divsChild>
        <w:div w:id="1383939576">
          <w:marLeft w:val="0"/>
          <w:marRight w:val="0"/>
          <w:marTop w:val="0"/>
          <w:marBottom w:val="0"/>
          <w:divBdr>
            <w:top w:val="none" w:sz="0" w:space="0" w:color="auto"/>
            <w:left w:val="none" w:sz="0" w:space="0" w:color="auto"/>
            <w:bottom w:val="none" w:sz="0" w:space="0" w:color="auto"/>
            <w:right w:val="none" w:sz="0" w:space="0" w:color="auto"/>
          </w:divBdr>
        </w:div>
        <w:div w:id="1716659344">
          <w:marLeft w:val="0"/>
          <w:marRight w:val="0"/>
          <w:marTop w:val="0"/>
          <w:marBottom w:val="0"/>
          <w:divBdr>
            <w:top w:val="none" w:sz="0" w:space="0" w:color="auto"/>
            <w:left w:val="none" w:sz="0" w:space="0" w:color="auto"/>
            <w:bottom w:val="none" w:sz="0" w:space="0" w:color="auto"/>
            <w:right w:val="none" w:sz="0" w:space="0" w:color="auto"/>
          </w:divBdr>
        </w:div>
        <w:div w:id="917404618">
          <w:marLeft w:val="0"/>
          <w:marRight w:val="0"/>
          <w:marTop w:val="0"/>
          <w:marBottom w:val="0"/>
          <w:divBdr>
            <w:top w:val="none" w:sz="0" w:space="0" w:color="auto"/>
            <w:left w:val="none" w:sz="0" w:space="0" w:color="auto"/>
            <w:bottom w:val="none" w:sz="0" w:space="0" w:color="auto"/>
            <w:right w:val="none" w:sz="0" w:space="0" w:color="auto"/>
          </w:divBdr>
        </w:div>
        <w:div w:id="681250572">
          <w:marLeft w:val="0"/>
          <w:marRight w:val="0"/>
          <w:marTop w:val="0"/>
          <w:marBottom w:val="0"/>
          <w:divBdr>
            <w:top w:val="none" w:sz="0" w:space="0" w:color="auto"/>
            <w:left w:val="none" w:sz="0" w:space="0" w:color="auto"/>
            <w:bottom w:val="none" w:sz="0" w:space="0" w:color="auto"/>
            <w:right w:val="none" w:sz="0" w:space="0" w:color="auto"/>
          </w:divBdr>
        </w:div>
        <w:div w:id="1316760585">
          <w:marLeft w:val="0"/>
          <w:marRight w:val="0"/>
          <w:marTop w:val="0"/>
          <w:marBottom w:val="0"/>
          <w:divBdr>
            <w:top w:val="none" w:sz="0" w:space="0" w:color="auto"/>
            <w:left w:val="none" w:sz="0" w:space="0" w:color="auto"/>
            <w:bottom w:val="none" w:sz="0" w:space="0" w:color="auto"/>
            <w:right w:val="none" w:sz="0" w:space="0" w:color="auto"/>
          </w:divBdr>
        </w:div>
        <w:div w:id="1559240589">
          <w:marLeft w:val="0"/>
          <w:marRight w:val="0"/>
          <w:marTop w:val="0"/>
          <w:marBottom w:val="0"/>
          <w:divBdr>
            <w:top w:val="none" w:sz="0" w:space="0" w:color="auto"/>
            <w:left w:val="none" w:sz="0" w:space="0" w:color="auto"/>
            <w:bottom w:val="none" w:sz="0" w:space="0" w:color="auto"/>
            <w:right w:val="none" w:sz="0" w:space="0" w:color="auto"/>
          </w:divBdr>
        </w:div>
        <w:div w:id="1734889851">
          <w:marLeft w:val="0"/>
          <w:marRight w:val="0"/>
          <w:marTop w:val="0"/>
          <w:marBottom w:val="0"/>
          <w:divBdr>
            <w:top w:val="none" w:sz="0" w:space="0" w:color="auto"/>
            <w:left w:val="none" w:sz="0" w:space="0" w:color="auto"/>
            <w:bottom w:val="none" w:sz="0" w:space="0" w:color="auto"/>
            <w:right w:val="none" w:sz="0" w:space="0" w:color="auto"/>
          </w:divBdr>
        </w:div>
        <w:div w:id="1770347010">
          <w:marLeft w:val="0"/>
          <w:marRight w:val="0"/>
          <w:marTop w:val="0"/>
          <w:marBottom w:val="0"/>
          <w:divBdr>
            <w:top w:val="none" w:sz="0" w:space="0" w:color="auto"/>
            <w:left w:val="none" w:sz="0" w:space="0" w:color="auto"/>
            <w:bottom w:val="none" w:sz="0" w:space="0" w:color="auto"/>
            <w:right w:val="none" w:sz="0" w:space="0" w:color="auto"/>
          </w:divBdr>
        </w:div>
        <w:div w:id="475269829">
          <w:marLeft w:val="0"/>
          <w:marRight w:val="0"/>
          <w:marTop w:val="0"/>
          <w:marBottom w:val="0"/>
          <w:divBdr>
            <w:top w:val="none" w:sz="0" w:space="0" w:color="auto"/>
            <w:left w:val="none" w:sz="0" w:space="0" w:color="auto"/>
            <w:bottom w:val="none" w:sz="0" w:space="0" w:color="auto"/>
            <w:right w:val="none" w:sz="0" w:space="0" w:color="auto"/>
          </w:divBdr>
        </w:div>
        <w:div w:id="878980268">
          <w:marLeft w:val="0"/>
          <w:marRight w:val="0"/>
          <w:marTop w:val="0"/>
          <w:marBottom w:val="0"/>
          <w:divBdr>
            <w:top w:val="none" w:sz="0" w:space="0" w:color="auto"/>
            <w:left w:val="none" w:sz="0" w:space="0" w:color="auto"/>
            <w:bottom w:val="none" w:sz="0" w:space="0" w:color="auto"/>
            <w:right w:val="none" w:sz="0" w:space="0" w:color="auto"/>
          </w:divBdr>
        </w:div>
        <w:div w:id="1791245516">
          <w:marLeft w:val="0"/>
          <w:marRight w:val="0"/>
          <w:marTop w:val="0"/>
          <w:marBottom w:val="0"/>
          <w:divBdr>
            <w:top w:val="none" w:sz="0" w:space="0" w:color="auto"/>
            <w:left w:val="none" w:sz="0" w:space="0" w:color="auto"/>
            <w:bottom w:val="none" w:sz="0" w:space="0" w:color="auto"/>
            <w:right w:val="none" w:sz="0" w:space="0" w:color="auto"/>
          </w:divBdr>
        </w:div>
        <w:div w:id="134874494">
          <w:marLeft w:val="0"/>
          <w:marRight w:val="0"/>
          <w:marTop w:val="0"/>
          <w:marBottom w:val="0"/>
          <w:divBdr>
            <w:top w:val="none" w:sz="0" w:space="0" w:color="auto"/>
            <w:left w:val="none" w:sz="0" w:space="0" w:color="auto"/>
            <w:bottom w:val="none" w:sz="0" w:space="0" w:color="auto"/>
            <w:right w:val="none" w:sz="0" w:space="0" w:color="auto"/>
          </w:divBdr>
        </w:div>
        <w:div w:id="932661758">
          <w:marLeft w:val="0"/>
          <w:marRight w:val="0"/>
          <w:marTop w:val="0"/>
          <w:marBottom w:val="0"/>
          <w:divBdr>
            <w:top w:val="none" w:sz="0" w:space="0" w:color="auto"/>
            <w:left w:val="none" w:sz="0" w:space="0" w:color="auto"/>
            <w:bottom w:val="none" w:sz="0" w:space="0" w:color="auto"/>
            <w:right w:val="none" w:sz="0" w:space="0" w:color="auto"/>
          </w:divBdr>
        </w:div>
        <w:div w:id="887644859">
          <w:marLeft w:val="0"/>
          <w:marRight w:val="0"/>
          <w:marTop w:val="0"/>
          <w:marBottom w:val="0"/>
          <w:divBdr>
            <w:top w:val="none" w:sz="0" w:space="0" w:color="auto"/>
            <w:left w:val="none" w:sz="0" w:space="0" w:color="auto"/>
            <w:bottom w:val="none" w:sz="0" w:space="0" w:color="auto"/>
            <w:right w:val="none" w:sz="0" w:space="0" w:color="auto"/>
          </w:divBdr>
        </w:div>
        <w:div w:id="1219779560">
          <w:marLeft w:val="0"/>
          <w:marRight w:val="0"/>
          <w:marTop w:val="0"/>
          <w:marBottom w:val="0"/>
          <w:divBdr>
            <w:top w:val="none" w:sz="0" w:space="0" w:color="auto"/>
            <w:left w:val="none" w:sz="0" w:space="0" w:color="auto"/>
            <w:bottom w:val="none" w:sz="0" w:space="0" w:color="auto"/>
            <w:right w:val="none" w:sz="0" w:space="0" w:color="auto"/>
          </w:divBdr>
        </w:div>
        <w:div w:id="1852068882">
          <w:marLeft w:val="0"/>
          <w:marRight w:val="0"/>
          <w:marTop w:val="0"/>
          <w:marBottom w:val="0"/>
          <w:divBdr>
            <w:top w:val="none" w:sz="0" w:space="0" w:color="auto"/>
            <w:left w:val="none" w:sz="0" w:space="0" w:color="auto"/>
            <w:bottom w:val="none" w:sz="0" w:space="0" w:color="auto"/>
            <w:right w:val="none" w:sz="0" w:space="0" w:color="auto"/>
          </w:divBdr>
        </w:div>
        <w:div w:id="1235244046">
          <w:marLeft w:val="0"/>
          <w:marRight w:val="0"/>
          <w:marTop w:val="0"/>
          <w:marBottom w:val="0"/>
          <w:divBdr>
            <w:top w:val="none" w:sz="0" w:space="0" w:color="auto"/>
            <w:left w:val="none" w:sz="0" w:space="0" w:color="auto"/>
            <w:bottom w:val="none" w:sz="0" w:space="0" w:color="auto"/>
            <w:right w:val="none" w:sz="0" w:space="0" w:color="auto"/>
          </w:divBdr>
        </w:div>
        <w:div w:id="1143422766">
          <w:marLeft w:val="0"/>
          <w:marRight w:val="0"/>
          <w:marTop w:val="0"/>
          <w:marBottom w:val="0"/>
          <w:divBdr>
            <w:top w:val="none" w:sz="0" w:space="0" w:color="auto"/>
            <w:left w:val="none" w:sz="0" w:space="0" w:color="auto"/>
            <w:bottom w:val="none" w:sz="0" w:space="0" w:color="auto"/>
            <w:right w:val="none" w:sz="0" w:space="0" w:color="auto"/>
          </w:divBdr>
        </w:div>
        <w:div w:id="1736201576">
          <w:marLeft w:val="0"/>
          <w:marRight w:val="0"/>
          <w:marTop w:val="0"/>
          <w:marBottom w:val="0"/>
          <w:divBdr>
            <w:top w:val="none" w:sz="0" w:space="0" w:color="auto"/>
            <w:left w:val="none" w:sz="0" w:space="0" w:color="auto"/>
            <w:bottom w:val="none" w:sz="0" w:space="0" w:color="auto"/>
            <w:right w:val="none" w:sz="0" w:space="0" w:color="auto"/>
          </w:divBdr>
        </w:div>
        <w:div w:id="145510885">
          <w:marLeft w:val="0"/>
          <w:marRight w:val="0"/>
          <w:marTop w:val="0"/>
          <w:marBottom w:val="0"/>
          <w:divBdr>
            <w:top w:val="none" w:sz="0" w:space="0" w:color="auto"/>
            <w:left w:val="none" w:sz="0" w:space="0" w:color="auto"/>
            <w:bottom w:val="none" w:sz="0" w:space="0" w:color="auto"/>
            <w:right w:val="none" w:sz="0" w:space="0" w:color="auto"/>
          </w:divBdr>
        </w:div>
        <w:div w:id="1462337393">
          <w:marLeft w:val="0"/>
          <w:marRight w:val="0"/>
          <w:marTop w:val="0"/>
          <w:marBottom w:val="0"/>
          <w:divBdr>
            <w:top w:val="none" w:sz="0" w:space="0" w:color="auto"/>
            <w:left w:val="none" w:sz="0" w:space="0" w:color="auto"/>
            <w:bottom w:val="none" w:sz="0" w:space="0" w:color="auto"/>
            <w:right w:val="none" w:sz="0" w:space="0" w:color="auto"/>
          </w:divBdr>
        </w:div>
        <w:div w:id="1352797034">
          <w:marLeft w:val="0"/>
          <w:marRight w:val="0"/>
          <w:marTop w:val="0"/>
          <w:marBottom w:val="0"/>
          <w:divBdr>
            <w:top w:val="none" w:sz="0" w:space="0" w:color="auto"/>
            <w:left w:val="none" w:sz="0" w:space="0" w:color="auto"/>
            <w:bottom w:val="none" w:sz="0" w:space="0" w:color="auto"/>
            <w:right w:val="none" w:sz="0" w:space="0" w:color="auto"/>
          </w:divBdr>
        </w:div>
        <w:div w:id="1807815175">
          <w:marLeft w:val="0"/>
          <w:marRight w:val="0"/>
          <w:marTop w:val="0"/>
          <w:marBottom w:val="0"/>
          <w:divBdr>
            <w:top w:val="none" w:sz="0" w:space="0" w:color="auto"/>
            <w:left w:val="none" w:sz="0" w:space="0" w:color="auto"/>
            <w:bottom w:val="none" w:sz="0" w:space="0" w:color="auto"/>
            <w:right w:val="none" w:sz="0" w:space="0" w:color="auto"/>
          </w:divBdr>
        </w:div>
        <w:div w:id="668753553">
          <w:marLeft w:val="0"/>
          <w:marRight w:val="0"/>
          <w:marTop w:val="0"/>
          <w:marBottom w:val="0"/>
          <w:divBdr>
            <w:top w:val="none" w:sz="0" w:space="0" w:color="auto"/>
            <w:left w:val="none" w:sz="0" w:space="0" w:color="auto"/>
            <w:bottom w:val="none" w:sz="0" w:space="0" w:color="auto"/>
            <w:right w:val="none" w:sz="0" w:space="0" w:color="auto"/>
          </w:divBdr>
        </w:div>
        <w:div w:id="1964265065">
          <w:marLeft w:val="0"/>
          <w:marRight w:val="0"/>
          <w:marTop w:val="0"/>
          <w:marBottom w:val="0"/>
          <w:divBdr>
            <w:top w:val="none" w:sz="0" w:space="0" w:color="auto"/>
            <w:left w:val="none" w:sz="0" w:space="0" w:color="auto"/>
            <w:bottom w:val="none" w:sz="0" w:space="0" w:color="auto"/>
            <w:right w:val="none" w:sz="0" w:space="0" w:color="auto"/>
          </w:divBdr>
        </w:div>
        <w:div w:id="892159226">
          <w:marLeft w:val="0"/>
          <w:marRight w:val="0"/>
          <w:marTop w:val="0"/>
          <w:marBottom w:val="0"/>
          <w:divBdr>
            <w:top w:val="none" w:sz="0" w:space="0" w:color="auto"/>
            <w:left w:val="none" w:sz="0" w:space="0" w:color="auto"/>
            <w:bottom w:val="none" w:sz="0" w:space="0" w:color="auto"/>
            <w:right w:val="none" w:sz="0" w:space="0" w:color="auto"/>
          </w:divBdr>
        </w:div>
        <w:div w:id="1486776461">
          <w:marLeft w:val="0"/>
          <w:marRight w:val="0"/>
          <w:marTop w:val="0"/>
          <w:marBottom w:val="0"/>
          <w:divBdr>
            <w:top w:val="none" w:sz="0" w:space="0" w:color="auto"/>
            <w:left w:val="none" w:sz="0" w:space="0" w:color="auto"/>
            <w:bottom w:val="none" w:sz="0" w:space="0" w:color="auto"/>
            <w:right w:val="none" w:sz="0" w:space="0" w:color="auto"/>
          </w:divBdr>
        </w:div>
        <w:div w:id="398022486">
          <w:marLeft w:val="0"/>
          <w:marRight w:val="0"/>
          <w:marTop w:val="0"/>
          <w:marBottom w:val="0"/>
          <w:divBdr>
            <w:top w:val="none" w:sz="0" w:space="0" w:color="auto"/>
            <w:left w:val="none" w:sz="0" w:space="0" w:color="auto"/>
            <w:bottom w:val="none" w:sz="0" w:space="0" w:color="auto"/>
            <w:right w:val="none" w:sz="0" w:space="0" w:color="auto"/>
          </w:divBdr>
        </w:div>
        <w:div w:id="796918768">
          <w:marLeft w:val="0"/>
          <w:marRight w:val="0"/>
          <w:marTop w:val="0"/>
          <w:marBottom w:val="0"/>
          <w:divBdr>
            <w:top w:val="none" w:sz="0" w:space="0" w:color="auto"/>
            <w:left w:val="none" w:sz="0" w:space="0" w:color="auto"/>
            <w:bottom w:val="none" w:sz="0" w:space="0" w:color="auto"/>
            <w:right w:val="none" w:sz="0" w:space="0" w:color="auto"/>
          </w:divBdr>
        </w:div>
        <w:div w:id="567958175">
          <w:marLeft w:val="0"/>
          <w:marRight w:val="0"/>
          <w:marTop w:val="0"/>
          <w:marBottom w:val="0"/>
          <w:divBdr>
            <w:top w:val="none" w:sz="0" w:space="0" w:color="auto"/>
            <w:left w:val="none" w:sz="0" w:space="0" w:color="auto"/>
            <w:bottom w:val="none" w:sz="0" w:space="0" w:color="auto"/>
            <w:right w:val="none" w:sz="0" w:space="0" w:color="auto"/>
          </w:divBdr>
        </w:div>
        <w:div w:id="819661084">
          <w:marLeft w:val="0"/>
          <w:marRight w:val="0"/>
          <w:marTop w:val="0"/>
          <w:marBottom w:val="0"/>
          <w:divBdr>
            <w:top w:val="none" w:sz="0" w:space="0" w:color="auto"/>
            <w:left w:val="none" w:sz="0" w:space="0" w:color="auto"/>
            <w:bottom w:val="none" w:sz="0" w:space="0" w:color="auto"/>
            <w:right w:val="none" w:sz="0" w:space="0" w:color="auto"/>
          </w:divBdr>
        </w:div>
        <w:div w:id="111369086">
          <w:marLeft w:val="0"/>
          <w:marRight w:val="0"/>
          <w:marTop w:val="0"/>
          <w:marBottom w:val="0"/>
          <w:divBdr>
            <w:top w:val="none" w:sz="0" w:space="0" w:color="auto"/>
            <w:left w:val="none" w:sz="0" w:space="0" w:color="auto"/>
            <w:bottom w:val="none" w:sz="0" w:space="0" w:color="auto"/>
            <w:right w:val="none" w:sz="0" w:space="0" w:color="auto"/>
          </w:divBdr>
        </w:div>
        <w:div w:id="31152873">
          <w:marLeft w:val="0"/>
          <w:marRight w:val="0"/>
          <w:marTop w:val="0"/>
          <w:marBottom w:val="0"/>
          <w:divBdr>
            <w:top w:val="none" w:sz="0" w:space="0" w:color="auto"/>
            <w:left w:val="none" w:sz="0" w:space="0" w:color="auto"/>
            <w:bottom w:val="none" w:sz="0" w:space="0" w:color="auto"/>
            <w:right w:val="none" w:sz="0" w:space="0" w:color="auto"/>
          </w:divBdr>
        </w:div>
        <w:div w:id="821435518">
          <w:marLeft w:val="0"/>
          <w:marRight w:val="0"/>
          <w:marTop w:val="0"/>
          <w:marBottom w:val="0"/>
          <w:divBdr>
            <w:top w:val="none" w:sz="0" w:space="0" w:color="auto"/>
            <w:left w:val="none" w:sz="0" w:space="0" w:color="auto"/>
            <w:bottom w:val="none" w:sz="0" w:space="0" w:color="auto"/>
            <w:right w:val="none" w:sz="0" w:space="0" w:color="auto"/>
          </w:divBdr>
        </w:div>
        <w:div w:id="669331610">
          <w:marLeft w:val="0"/>
          <w:marRight w:val="0"/>
          <w:marTop w:val="0"/>
          <w:marBottom w:val="0"/>
          <w:divBdr>
            <w:top w:val="none" w:sz="0" w:space="0" w:color="auto"/>
            <w:left w:val="none" w:sz="0" w:space="0" w:color="auto"/>
            <w:bottom w:val="none" w:sz="0" w:space="0" w:color="auto"/>
            <w:right w:val="none" w:sz="0" w:space="0" w:color="auto"/>
          </w:divBdr>
        </w:div>
        <w:div w:id="606087550">
          <w:marLeft w:val="0"/>
          <w:marRight w:val="0"/>
          <w:marTop w:val="0"/>
          <w:marBottom w:val="0"/>
          <w:divBdr>
            <w:top w:val="none" w:sz="0" w:space="0" w:color="auto"/>
            <w:left w:val="none" w:sz="0" w:space="0" w:color="auto"/>
            <w:bottom w:val="none" w:sz="0" w:space="0" w:color="auto"/>
            <w:right w:val="none" w:sz="0" w:space="0" w:color="auto"/>
          </w:divBdr>
        </w:div>
        <w:div w:id="1576627549">
          <w:marLeft w:val="0"/>
          <w:marRight w:val="0"/>
          <w:marTop w:val="0"/>
          <w:marBottom w:val="0"/>
          <w:divBdr>
            <w:top w:val="none" w:sz="0" w:space="0" w:color="auto"/>
            <w:left w:val="none" w:sz="0" w:space="0" w:color="auto"/>
            <w:bottom w:val="none" w:sz="0" w:space="0" w:color="auto"/>
            <w:right w:val="none" w:sz="0" w:space="0" w:color="auto"/>
          </w:divBdr>
        </w:div>
        <w:div w:id="769352782">
          <w:marLeft w:val="0"/>
          <w:marRight w:val="0"/>
          <w:marTop w:val="0"/>
          <w:marBottom w:val="0"/>
          <w:divBdr>
            <w:top w:val="none" w:sz="0" w:space="0" w:color="auto"/>
            <w:left w:val="none" w:sz="0" w:space="0" w:color="auto"/>
            <w:bottom w:val="none" w:sz="0" w:space="0" w:color="auto"/>
            <w:right w:val="none" w:sz="0" w:space="0" w:color="auto"/>
          </w:divBdr>
        </w:div>
        <w:div w:id="642076848">
          <w:marLeft w:val="0"/>
          <w:marRight w:val="0"/>
          <w:marTop w:val="0"/>
          <w:marBottom w:val="0"/>
          <w:divBdr>
            <w:top w:val="none" w:sz="0" w:space="0" w:color="auto"/>
            <w:left w:val="none" w:sz="0" w:space="0" w:color="auto"/>
            <w:bottom w:val="none" w:sz="0" w:space="0" w:color="auto"/>
            <w:right w:val="none" w:sz="0" w:space="0" w:color="auto"/>
          </w:divBdr>
        </w:div>
        <w:div w:id="370106340">
          <w:marLeft w:val="0"/>
          <w:marRight w:val="0"/>
          <w:marTop w:val="0"/>
          <w:marBottom w:val="0"/>
          <w:divBdr>
            <w:top w:val="none" w:sz="0" w:space="0" w:color="auto"/>
            <w:left w:val="none" w:sz="0" w:space="0" w:color="auto"/>
            <w:bottom w:val="none" w:sz="0" w:space="0" w:color="auto"/>
            <w:right w:val="none" w:sz="0" w:space="0" w:color="auto"/>
          </w:divBdr>
        </w:div>
        <w:div w:id="1341469572">
          <w:marLeft w:val="0"/>
          <w:marRight w:val="0"/>
          <w:marTop w:val="0"/>
          <w:marBottom w:val="0"/>
          <w:divBdr>
            <w:top w:val="none" w:sz="0" w:space="0" w:color="auto"/>
            <w:left w:val="none" w:sz="0" w:space="0" w:color="auto"/>
            <w:bottom w:val="none" w:sz="0" w:space="0" w:color="auto"/>
            <w:right w:val="none" w:sz="0" w:space="0" w:color="auto"/>
          </w:divBdr>
        </w:div>
        <w:div w:id="1871069468">
          <w:marLeft w:val="0"/>
          <w:marRight w:val="0"/>
          <w:marTop w:val="0"/>
          <w:marBottom w:val="0"/>
          <w:divBdr>
            <w:top w:val="none" w:sz="0" w:space="0" w:color="auto"/>
            <w:left w:val="none" w:sz="0" w:space="0" w:color="auto"/>
            <w:bottom w:val="none" w:sz="0" w:space="0" w:color="auto"/>
            <w:right w:val="none" w:sz="0" w:space="0" w:color="auto"/>
          </w:divBdr>
        </w:div>
        <w:div w:id="1685552131">
          <w:marLeft w:val="0"/>
          <w:marRight w:val="0"/>
          <w:marTop w:val="0"/>
          <w:marBottom w:val="0"/>
          <w:divBdr>
            <w:top w:val="none" w:sz="0" w:space="0" w:color="auto"/>
            <w:left w:val="none" w:sz="0" w:space="0" w:color="auto"/>
            <w:bottom w:val="none" w:sz="0" w:space="0" w:color="auto"/>
            <w:right w:val="none" w:sz="0" w:space="0" w:color="auto"/>
          </w:divBdr>
        </w:div>
        <w:div w:id="903563537">
          <w:marLeft w:val="0"/>
          <w:marRight w:val="0"/>
          <w:marTop w:val="0"/>
          <w:marBottom w:val="0"/>
          <w:divBdr>
            <w:top w:val="none" w:sz="0" w:space="0" w:color="auto"/>
            <w:left w:val="none" w:sz="0" w:space="0" w:color="auto"/>
            <w:bottom w:val="none" w:sz="0" w:space="0" w:color="auto"/>
            <w:right w:val="none" w:sz="0" w:space="0" w:color="auto"/>
          </w:divBdr>
        </w:div>
        <w:div w:id="543178621">
          <w:marLeft w:val="0"/>
          <w:marRight w:val="0"/>
          <w:marTop w:val="0"/>
          <w:marBottom w:val="0"/>
          <w:divBdr>
            <w:top w:val="none" w:sz="0" w:space="0" w:color="auto"/>
            <w:left w:val="none" w:sz="0" w:space="0" w:color="auto"/>
            <w:bottom w:val="none" w:sz="0" w:space="0" w:color="auto"/>
            <w:right w:val="none" w:sz="0" w:space="0" w:color="auto"/>
          </w:divBdr>
        </w:div>
        <w:div w:id="1059016129">
          <w:marLeft w:val="0"/>
          <w:marRight w:val="0"/>
          <w:marTop w:val="0"/>
          <w:marBottom w:val="0"/>
          <w:divBdr>
            <w:top w:val="none" w:sz="0" w:space="0" w:color="auto"/>
            <w:left w:val="none" w:sz="0" w:space="0" w:color="auto"/>
            <w:bottom w:val="none" w:sz="0" w:space="0" w:color="auto"/>
            <w:right w:val="none" w:sz="0" w:space="0" w:color="auto"/>
          </w:divBdr>
        </w:div>
        <w:div w:id="2060856172">
          <w:marLeft w:val="0"/>
          <w:marRight w:val="0"/>
          <w:marTop w:val="0"/>
          <w:marBottom w:val="0"/>
          <w:divBdr>
            <w:top w:val="none" w:sz="0" w:space="0" w:color="auto"/>
            <w:left w:val="none" w:sz="0" w:space="0" w:color="auto"/>
            <w:bottom w:val="none" w:sz="0" w:space="0" w:color="auto"/>
            <w:right w:val="none" w:sz="0" w:space="0" w:color="auto"/>
          </w:divBdr>
        </w:div>
        <w:div w:id="1597446206">
          <w:marLeft w:val="0"/>
          <w:marRight w:val="0"/>
          <w:marTop w:val="0"/>
          <w:marBottom w:val="0"/>
          <w:divBdr>
            <w:top w:val="none" w:sz="0" w:space="0" w:color="auto"/>
            <w:left w:val="none" w:sz="0" w:space="0" w:color="auto"/>
            <w:bottom w:val="none" w:sz="0" w:space="0" w:color="auto"/>
            <w:right w:val="none" w:sz="0" w:space="0" w:color="auto"/>
          </w:divBdr>
        </w:div>
        <w:div w:id="508914795">
          <w:marLeft w:val="0"/>
          <w:marRight w:val="0"/>
          <w:marTop w:val="0"/>
          <w:marBottom w:val="0"/>
          <w:divBdr>
            <w:top w:val="none" w:sz="0" w:space="0" w:color="auto"/>
            <w:left w:val="none" w:sz="0" w:space="0" w:color="auto"/>
            <w:bottom w:val="none" w:sz="0" w:space="0" w:color="auto"/>
            <w:right w:val="none" w:sz="0" w:space="0" w:color="auto"/>
          </w:divBdr>
        </w:div>
        <w:div w:id="1563060849">
          <w:marLeft w:val="0"/>
          <w:marRight w:val="0"/>
          <w:marTop w:val="0"/>
          <w:marBottom w:val="0"/>
          <w:divBdr>
            <w:top w:val="none" w:sz="0" w:space="0" w:color="auto"/>
            <w:left w:val="none" w:sz="0" w:space="0" w:color="auto"/>
            <w:bottom w:val="none" w:sz="0" w:space="0" w:color="auto"/>
            <w:right w:val="none" w:sz="0" w:space="0" w:color="auto"/>
          </w:divBdr>
        </w:div>
      </w:divsChild>
    </w:div>
    <w:div w:id="795488795">
      <w:bodyDiv w:val="1"/>
      <w:marLeft w:val="0"/>
      <w:marRight w:val="0"/>
      <w:marTop w:val="0"/>
      <w:marBottom w:val="0"/>
      <w:divBdr>
        <w:top w:val="none" w:sz="0" w:space="0" w:color="auto"/>
        <w:left w:val="none" w:sz="0" w:space="0" w:color="auto"/>
        <w:bottom w:val="none" w:sz="0" w:space="0" w:color="auto"/>
        <w:right w:val="none" w:sz="0" w:space="0" w:color="auto"/>
      </w:divBdr>
    </w:div>
    <w:div w:id="850871144">
      <w:bodyDiv w:val="1"/>
      <w:marLeft w:val="0"/>
      <w:marRight w:val="0"/>
      <w:marTop w:val="0"/>
      <w:marBottom w:val="0"/>
      <w:divBdr>
        <w:top w:val="none" w:sz="0" w:space="0" w:color="auto"/>
        <w:left w:val="none" w:sz="0" w:space="0" w:color="auto"/>
        <w:bottom w:val="none" w:sz="0" w:space="0" w:color="auto"/>
        <w:right w:val="none" w:sz="0" w:space="0" w:color="auto"/>
      </w:divBdr>
      <w:divsChild>
        <w:div w:id="1186867069">
          <w:marLeft w:val="0"/>
          <w:marRight w:val="0"/>
          <w:marTop w:val="0"/>
          <w:marBottom w:val="0"/>
          <w:divBdr>
            <w:top w:val="none" w:sz="0" w:space="0" w:color="auto"/>
            <w:left w:val="none" w:sz="0" w:space="0" w:color="auto"/>
            <w:bottom w:val="none" w:sz="0" w:space="0" w:color="auto"/>
            <w:right w:val="none" w:sz="0" w:space="0" w:color="auto"/>
          </w:divBdr>
        </w:div>
        <w:div w:id="1891723344">
          <w:marLeft w:val="0"/>
          <w:marRight w:val="0"/>
          <w:marTop w:val="0"/>
          <w:marBottom w:val="0"/>
          <w:divBdr>
            <w:top w:val="none" w:sz="0" w:space="0" w:color="auto"/>
            <w:left w:val="none" w:sz="0" w:space="0" w:color="auto"/>
            <w:bottom w:val="none" w:sz="0" w:space="0" w:color="auto"/>
            <w:right w:val="none" w:sz="0" w:space="0" w:color="auto"/>
          </w:divBdr>
        </w:div>
        <w:div w:id="2004118423">
          <w:marLeft w:val="0"/>
          <w:marRight w:val="0"/>
          <w:marTop w:val="0"/>
          <w:marBottom w:val="0"/>
          <w:divBdr>
            <w:top w:val="none" w:sz="0" w:space="0" w:color="auto"/>
            <w:left w:val="none" w:sz="0" w:space="0" w:color="auto"/>
            <w:bottom w:val="none" w:sz="0" w:space="0" w:color="auto"/>
            <w:right w:val="none" w:sz="0" w:space="0" w:color="auto"/>
          </w:divBdr>
        </w:div>
        <w:div w:id="598372390">
          <w:marLeft w:val="0"/>
          <w:marRight w:val="0"/>
          <w:marTop w:val="0"/>
          <w:marBottom w:val="0"/>
          <w:divBdr>
            <w:top w:val="none" w:sz="0" w:space="0" w:color="auto"/>
            <w:left w:val="none" w:sz="0" w:space="0" w:color="auto"/>
            <w:bottom w:val="none" w:sz="0" w:space="0" w:color="auto"/>
            <w:right w:val="none" w:sz="0" w:space="0" w:color="auto"/>
          </w:divBdr>
        </w:div>
        <w:div w:id="459954228">
          <w:marLeft w:val="0"/>
          <w:marRight w:val="0"/>
          <w:marTop w:val="0"/>
          <w:marBottom w:val="0"/>
          <w:divBdr>
            <w:top w:val="none" w:sz="0" w:space="0" w:color="auto"/>
            <w:left w:val="none" w:sz="0" w:space="0" w:color="auto"/>
            <w:bottom w:val="none" w:sz="0" w:space="0" w:color="auto"/>
            <w:right w:val="none" w:sz="0" w:space="0" w:color="auto"/>
          </w:divBdr>
        </w:div>
        <w:div w:id="1738940232">
          <w:marLeft w:val="0"/>
          <w:marRight w:val="0"/>
          <w:marTop w:val="0"/>
          <w:marBottom w:val="0"/>
          <w:divBdr>
            <w:top w:val="none" w:sz="0" w:space="0" w:color="auto"/>
            <w:left w:val="none" w:sz="0" w:space="0" w:color="auto"/>
            <w:bottom w:val="none" w:sz="0" w:space="0" w:color="auto"/>
            <w:right w:val="none" w:sz="0" w:space="0" w:color="auto"/>
          </w:divBdr>
        </w:div>
        <w:div w:id="724987974">
          <w:marLeft w:val="0"/>
          <w:marRight w:val="0"/>
          <w:marTop w:val="0"/>
          <w:marBottom w:val="0"/>
          <w:divBdr>
            <w:top w:val="none" w:sz="0" w:space="0" w:color="auto"/>
            <w:left w:val="none" w:sz="0" w:space="0" w:color="auto"/>
            <w:bottom w:val="none" w:sz="0" w:space="0" w:color="auto"/>
            <w:right w:val="none" w:sz="0" w:space="0" w:color="auto"/>
          </w:divBdr>
        </w:div>
        <w:div w:id="1743984537">
          <w:marLeft w:val="0"/>
          <w:marRight w:val="0"/>
          <w:marTop w:val="0"/>
          <w:marBottom w:val="0"/>
          <w:divBdr>
            <w:top w:val="none" w:sz="0" w:space="0" w:color="auto"/>
            <w:left w:val="none" w:sz="0" w:space="0" w:color="auto"/>
            <w:bottom w:val="none" w:sz="0" w:space="0" w:color="auto"/>
            <w:right w:val="none" w:sz="0" w:space="0" w:color="auto"/>
          </w:divBdr>
        </w:div>
        <w:div w:id="1577202085">
          <w:marLeft w:val="0"/>
          <w:marRight w:val="0"/>
          <w:marTop w:val="0"/>
          <w:marBottom w:val="0"/>
          <w:divBdr>
            <w:top w:val="none" w:sz="0" w:space="0" w:color="auto"/>
            <w:left w:val="none" w:sz="0" w:space="0" w:color="auto"/>
            <w:bottom w:val="none" w:sz="0" w:space="0" w:color="auto"/>
            <w:right w:val="none" w:sz="0" w:space="0" w:color="auto"/>
          </w:divBdr>
        </w:div>
        <w:div w:id="285505056">
          <w:marLeft w:val="0"/>
          <w:marRight w:val="0"/>
          <w:marTop w:val="0"/>
          <w:marBottom w:val="0"/>
          <w:divBdr>
            <w:top w:val="none" w:sz="0" w:space="0" w:color="auto"/>
            <w:left w:val="none" w:sz="0" w:space="0" w:color="auto"/>
            <w:bottom w:val="none" w:sz="0" w:space="0" w:color="auto"/>
            <w:right w:val="none" w:sz="0" w:space="0" w:color="auto"/>
          </w:divBdr>
        </w:div>
        <w:div w:id="1625647991">
          <w:marLeft w:val="0"/>
          <w:marRight w:val="0"/>
          <w:marTop w:val="0"/>
          <w:marBottom w:val="0"/>
          <w:divBdr>
            <w:top w:val="none" w:sz="0" w:space="0" w:color="auto"/>
            <w:left w:val="none" w:sz="0" w:space="0" w:color="auto"/>
            <w:bottom w:val="none" w:sz="0" w:space="0" w:color="auto"/>
            <w:right w:val="none" w:sz="0" w:space="0" w:color="auto"/>
          </w:divBdr>
        </w:div>
        <w:div w:id="1486816759">
          <w:marLeft w:val="0"/>
          <w:marRight w:val="0"/>
          <w:marTop w:val="0"/>
          <w:marBottom w:val="0"/>
          <w:divBdr>
            <w:top w:val="none" w:sz="0" w:space="0" w:color="auto"/>
            <w:left w:val="none" w:sz="0" w:space="0" w:color="auto"/>
            <w:bottom w:val="none" w:sz="0" w:space="0" w:color="auto"/>
            <w:right w:val="none" w:sz="0" w:space="0" w:color="auto"/>
          </w:divBdr>
        </w:div>
        <w:div w:id="1542018478">
          <w:marLeft w:val="0"/>
          <w:marRight w:val="0"/>
          <w:marTop w:val="0"/>
          <w:marBottom w:val="0"/>
          <w:divBdr>
            <w:top w:val="none" w:sz="0" w:space="0" w:color="auto"/>
            <w:left w:val="none" w:sz="0" w:space="0" w:color="auto"/>
            <w:bottom w:val="none" w:sz="0" w:space="0" w:color="auto"/>
            <w:right w:val="none" w:sz="0" w:space="0" w:color="auto"/>
          </w:divBdr>
        </w:div>
        <w:div w:id="547110701">
          <w:marLeft w:val="0"/>
          <w:marRight w:val="0"/>
          <w:marTop w:val="0"/>
          <w:marBottom w:val="0"/>
          <w:divBdr>
            <w:top w:val="none" w:sz="0" w:space="0" w:color="auto"/>
            <w:left w:val="none" w:sz="0" w:space="0" w:color="auto"/>
            <w:bottom w:val="none" w:sz="0" w:space="0" w:color="auto"/>
            <w:right w:val="none" w:sz="0" w:space="0" w:color="auto"/>
          </w:divBdr>
        </w:div>
        <w:div w:id="1172640364">
          <w:marLeft w:val="0"/>
          <w:marRight w:val="0"/>
          <w:marTop w:val="0"/>
          <w:marBottom w:val="0"/>
          <w:divBdr>
            <w:top w:val="none" w:sz="0" w:space="0" w:color="auto"/>
            <w:left w:val="none" w:sz="0" w:space="0" w:color="auto"/>
            <w:bottom w:val="none" w:sz="0" w:space="0" w:color="auto"/>
            <w:right w:val="none" w:sz="0" w:space="0" w:color="auto"/>
          </w:divBdr>
        </w:div>
        <w:div w:id="1343505761">
          <w:marLeft w:val="0"/>
          <w:marRight w:val="0"/>
          <w:marTop w:val="0"/>
          <w:marBottom w:val="0"/>
          <w:divBdr>
            <w:top w:val="none" w:sz="0" w:space="0" w:color="auto"/>
            <w:left w:val="none" w:sz="0" w:space="0" w:color="auto"/>
            <w:bottom w:val="none" w:sz="0" w:space="0" w:color="auto"/>
            <w:right w:val="none" w:sz="0" w:space="0" w:color="auto"/>
          </w:divBdr>
        </w:div>
        <w:div w:id="1001659279">
          <w:marLeft w:val="0"/>
          <w:marRight w:val="0"/>
          <w:marTop w:val="0"/>
          <w:marBottom w:val="0"/>
          <w:divBdr>
            <w:top w:val="none" w:sz="0" w:space="0" w:color="auto"/>
            <w:left w:val="none" w:sz="0" w:space="0" w:color="auto"/>
            <w:bottom w:val="none" w:sz="0" w:space="0" w:color="auto"/>
            <w:right w:val="none" w:sz="0" w:space="0" w:color="auto"/>
          </w:divBdr>
        </w:div>
        <w:div w:id="1520462746">
          <w:marLeft w:val="0"/>
          <w:marRight w:val="0"/>
          <w:marTop w:val="0"/>
          <w:marBottom w:val="0"/>
          <w:divBdr>
            <w:top w:val="none" w:sz="0" w:space="0" w:color="auto"/>
            <w:left w:val="none" w:sz="0" w:space="0" w:color="auto"/>
            <w:bottom w:val="none" w:sz="0" w:space="0" w:color="auto"/>
            <w:right w:val="none" w:sz="0" w:space="0" w:color="auto"/>
          </w:divBdr>
        </w:div>
        <w:div w:id="543829006">
          <w:marLeft w:val="0"/>
          <w:marRight w:val="0"/>
          <w:marTop w:val="0"/>
          <w:marBottom w:val="0"/>
          <w:divBdr>
            <w:top w:val="none" w:sz="0" w:space="0" w:color="auto"/>
            <w:left w:val="none" w:sz="0" w:space="0" w:color="auto"/>
            <w:bottom w:val="none" w:sz="0" w:space="0" w:color="auto"/>
            <w:right w:val="none" w:sz="0" w:space="0" w:color="auto"/>
          </w:divBdr>
        </w:div>
        <w:div w:id="819417852">
          <w:marLeft w:val="0"/>
          <w:marRight w:val="0"/>
          <w:marTop w:val="0"/>
          <w:marBottom w:val="0"/>
          <w:divBdr>
            <w:top w:val="none" w:sz="0" w:space="0" w:color="auto"/>
            <w:left w:val="none" w:sz="0" w:space="0" w:color="auto"/>
            <w:bottom w:val="none" w:sz="0" w:space="0" w:color="auto"/>
            <w:right w:val="none" w:sz="0" w:space="0" w:color="auto"/>
          </w:divBdr>
        </w:div>
        <w:div w:id="582376828">
          <w:marLeft w:val="0"/>
          <w:marRight w:val="0"/>
          <w:marTop w:val="0"/>
          <w:marBottom w:val="0"/>
          <w:divBdr>
            <w:top w:val="none" w:sz="0" w:space="0" w:color="auto"/>
            <w:left w:val="none" w:sz="0" w:space="0" w:color="auto"/>
            <w:bottom w:val="none" w:sz="0" w:space="0" w:color="auto"/>
            <w:right w:val="none" w:sz="0" w:space="0" w:color="auto"/>
          </w:divBdr>
        </w:div>
        <w:div w:id="218128748">
          <w:marLeft w:val="0"/>
          <w:marRight w:val="0"/>
          <w:marTop w:val="0"/>
          <w:marBottom w:val="0"/>
          <w:divBdr>
            <w:top w:val="none" w:sz="0" w:space="0" w:color="auto"/>
            <w:left w:val="none" w:sz="0" w:space="0" w:color="auto"/>
            <w:bottom w:val="none" w:sz="0" w:space="0" w:color="auto"/>
            <w:right w:val="none" w:sz="0" w:space="0" w:color="auto"/>
          </w:divBdr>
        </w:div>
        <w:div w:id="244609071">
          <w:marLeft w:val="0"/>
          <w:marRight w:val="0"/>
          <w:marTop w:val="0"/>
          <w:marBottom w:val="0"/>
          <w:divBdr>
            <w:top w:val="none" w:sz="0" w:space="0" w:color="auto"/>
            <w:left w:val="none" w:sz="0" w:space="0" w:color="auto"/>
            <w:bottom w:val="none" w:sz="0" w:space="0" w:color="auto"/>
            <w:right w:val="none" w:sz="0" w:space="0" w:color="auto"/>
          </w:divBdr>
        </w:div>
        <w:div w:id="1620722536">
          <w:marLeft w:val="0"/>
          <w:marRight w:val="0"/>
          <w:marTop w:val="0"/>
          <w:marBottom w:val="0"/>
          <w:divBdr>
            <w:top w:val="none" w:sz="0" w:space="0" w:color="auto"/>
            <w:left w:val="none" w:sz="0" w:space="0" w:color="auto"/>
            <w:bottom w:val="none" w:sz="0" w:space="0" w:color="auto"/>
            <w:right w:val="none" w:sz="0" w:space="0" w:color="auto"/>
          </w:divBdr>
        </w:div>
        <w:div w:id="2125036356">
          <w:marLeft w:val="0"/>
          <w:marRight w:val="0"/>
          <w:marTop w:val="0"/>
          <w:marBottom w:val="0"/>
          <w:divBdr>
            <w:top w:val="none" w:sz="0" w:space="0" w:color="auto"/>
            <w:left w:val="none" w:sz="0" w:space="0" w:color="auto"/>
            <w:bottom w:val="none" w:sz="0" w:space="0" w:color="auto"/>
            <w:right w:val="none" w:sz="0" w:space="0" w:color="auto"/>
          </w:divBdr>
        </w:div>
        <w:div w:id="33385284">
          <w:marLeft w:val="0"/>
          <w:marRight w:val="0"/>
          <w:marTop w:val="0"/>
          <w:marBottom w:val="0"/>
          <w:divBdr>
            <w:top w:val="none" w:sz="0" w:space="0" w:color="auto"/>
            <w:left w:val="none" w:sz="0" w:space="0" w:color="auto"/>
            <w:bottom w:val="none" w:sz="0" w:space="0" w:color="auto"/>
            <w:right w:val="none" w:sz="0" w:space="0" w:color="auto"/>
          </w:divBdr>
        </w:div>
        <w:div w:id="975450810">
          <w:marLeft w:val="0"/>
          <w:marRight w:val="0"/>
          <w:marTop w:val="0"/>
          <w:marBottom w:val="0"/>
          <w:divBdr>
            <w:top w:val="none" w:sz="0" w:space="0" w:color="auto"/>
            <w:left w:val="none" w:sz="0" w:space="0" w:color="auto"/>
            <w:bottom w:val="none" w:sz="0" w:space="0" w:color="auto"/>
            <w:right w:val="none" w:sz="0" w:space="0" w:color="auto"/>
          </w:divBdr>
        </w:div>
        <w:div w:id="238487936">
          <w:marLeft w:val="0"/>
          <w:marRight w:val="0"/>
          <w:marTop w:val="0"/>
          <w:marBottom w:val="0"/>
          <w:divBdr>
            <w:top w:val="none" w:sz="0" w:space="0" w:color="auto"/>
            <w:left w:val="none" w:sz="0" w:space="0" w:color="auto"/>
            <w:bottom w:val="none" w:sz="0" w:space="0" w:color="auto"/>
            <w:right w:val="none" w:sz="0" w:space="0" w:color="auto"/>
          </w:divBdr>
        </w:div>
        <w:div w:id="151531616">
          <w:marLeft w:val="0"/>
          <w:marRight w:val="0"/>
          <w:marTop w:val="0"/>
          <w:marBottom w:val="0"/>
          <w:divBdr>
            <w:top w:val="none" w:sz="0" w:space="0" w:color="auto"/>
            <w:left w:val="none" w:sz="0" w:space="0" w:color="auto"/>
            <w:bottom w:val="none" w:sz="0" w:space="0" w:color="auto"/>
            <w:right w:val="none" w:sz="0" w:space="0" w:color="auto"/>
          </w:divBdr>
        </w:div>
        <w:div w:id="1841459872">
          <w:marLeft w:val="0"/>
          <w:marRight w:val="0"/>
          <w:marTop w:val="0"/>
          <w:marBottom w:val="0"/>
          <w:divBdr>
            <w:top w:val="none" w:sz="0" w:space="0" w:color="auto"/>
            <w:left w:val="none" w:sz="0" w:space="0" w:color="auto"/>
            <w:bottom w:val="none" w:sz="0" w:space="0" w:color="auto"/>
            <w:right w:val="none" w:sz="0" w:space="0" w:color="auto"/>
          </w:divBdr>
        </w:div>
        <w:div w:id="289675005">
          <w:marLeft w:val="0"/>
          <w:marRight w:val="0"/>
          <w:marTop w:val="0"/>
          <w:marBottom w:val="0"/>
          <w:divBdr>
            <w:top w:val="none" w:sz="0" w:space="0" w:color="auto"/>
            <w:left w:val="none" w:sz="0" w:space="0" w:color="auto"/>
            <w:bottom w:val="none" w:sz="0" w:space="0" w:color="auto"/>
            <w:right w:val="none" w:sz="0" w:space="0" w:color="auto"/>
          </w:divBdr>
        </w:div>
        <w:div w:id="1822961838">
          <w:marLeft w:val="0"/>
          <w:marRight w:val="0"/>
          <w:marTop w:val="0"/>
          <w:marBottom w:val="0"/>
          <w:divBdr>
            <w:top w:val="none" w:sz="0" w:space="0" w:color="auto"/>
            <w:left w:val="none" w:sz="0" w:space="0" w:color="auto"/>
            <w:bottom w:val="none" w:sz="0" w:space="0" w:color="auto"/>
            <w:right w:val="none" w:sz="0" w:space="0" w:color="auto"/>
          </w:divBdr>
        </w:div>
        <w:div w:id="131021806">
          <w:marLeft w:val="0"/>
          <w:marRight w:val="0"/>
          <w:marTop w:val="0"/>
          <w:marBottom w:val="0"/>
          <w:divBdr>
            <w:top w:val="none" w:sz="0" w:space="0" w:color="auto"/>
            <w:left w:val="none" w:sz="0" w:space="0" w:color="auto"/>
            <w:bottom w:val="none" w:sz="0" w:space="0" w:color="auto"/>
            <w:right w:val="none" w:sz="0" w:space="0" w:color="auto"/>
          </w:divBdr>
        </w:div>
        <w:div w:id="806044130">
          <w:marLeft w:val="0"/>
          <w:marRight w:val="0"/>
          <w:marTop w:val="0"/>
          <w:marBottom w:val="0"/>
          <w:divBdr>
            <w:top w:val="none" w:sz="0" w:space="0" w:color="auto"/>
            <w:left w:val="none" w:sz="0" w:space="0" w:color="auto"/>
            <w:bottom w:val="none" w:sz="0" w:space="0" w:color="auto"/>
            <w:right w:val="none" w:sz="0" w:space="0" w:color="auto"/>
          </w:divBdr>
        </w:div>
        <w:div w:id="464351675">
          <w:marLeft w:val="0"/>
          <w:marRight w:val="0"/>
          <w:marTop w:val="0"/>
          <w:marBottom w:val="0"/>
          <w:divBdr>
            <w:top w:val="none" w:sz="0" w:space="0" w:color="auto"/>
            <w:left w:val="none" w:sz="0" w:space="0" w:color="auto"/>
            <w:bottom w:val="none" w:sz="0" w:space="0" w:color="auto"/>
            <w:right w:val="none" w:sz="0" w:space="0" w:color="auto"/>
          </w:divBdr>
        </w:div>
        <w:div w:id="995574929">
          <w:marLeft w:val="0"/>
          <w:marRight w:val="0"/>
          <w:marTop w:val="0"/>
          <w:marBottom w:val="0"/>
          <w:divBdr>
            <w:top w:val="none" w:sz="0" w:space="0" w:color="auto"/>
            <w:left w:val="none" w:sz="0" w:space="0" w:color="auto"/>
            <w:bottom w:val="none" w:sz="0" w:space="0" w:color="auto"/>
            <w:right w:val="none" w:sz="0" w:space="0" w:color="auto"/>
          </w:divBdr>
        </w:div>
        <w:div w:id="475101052">
          <w:marLeft w:val="0"/>
          <w:marRight w:val="0"/>
          <w:marTop w:val="0"/>
          <w:marBottom w:val="0"/>
          <w:divBdr>
            <w:top w:val="none" w:sz="0" w:space="0" w:color="auto"/>
            <w:left w:val="none" w:sz="0" w:space="0" w:color="auto"/>
            <w:bottom w:val="none" w:sz="0" w:space="0" w:color="auto"/>
            <w:right w:val="none" w:sz="0" w:space="0" w:color="auto"/>
          </w:divBdr>
        </w:div>
        <w:div w:id="2048262382">
          <w:marLeft w:val="0"/>
          <w:marRight w:val="0"/>
          <w:marTop w:val="0"/>
          <w:marBottom w:val="0"/>
          <w:divBdr>
            <w:top w:val="none" w:sz="0" w:space="0" w:color="auto"/>
            <w:left w:val="none" w:sz="0" w:space="0" w:color="auto"/>
            <w:bottom w:val="none" w:sz="0" w:space="0" w:color="auto"/>
            <w:right w:val="none" w:sz="0" w:space="0" w:color="auto"/>
          </w:divBdr>
        </w:div>
        <w:div w:id="1076173509">
          <w:marLeft w:val="0"/>
          <w:marRight w:val="0"/>
          <w:marTop w:val="0"/>
          <w:marBottom w:val="0"/>
          <w:divBdr>
            <w:top w:val="none" w:sz="0" w:space="0" w:color="auto"/>
            <w:left w:val="none" w:sz="0" w:space="0" w:color="auto"/>
            <w:bottom w:val="none" w:sz="0" w:space="0" w:color="auto"/>
            <w:right w:val="none" w:sz="0" w:space="0" w:color="auto"/>
          </w:divBdr>
        </w:div>
        <w:div w:id="1995446234">
          <w:marLeft w:val="0"/>
          <w:marRight w:val="0"/>
          <w:marTop w:val="0"/>
          <w:marBottom w:val="0"/>
          <w:divBdr>
            <w:top w:val="none" w:sz="0" w:space="0" w:color="auto"/>
            <w:left w:val="none" w:sz="0" w:space="0" w:color="auto"/>
            <w:bottom w:val="none" w:sz="0" w:space="0" w:color="auto"/>
            <w:right w:val="none" w:sz="0" w:space="0" w:color="auto"/>
          </w:divBdr>
        </w:div>
        <w:div w:id="144902469">
          <w:marLeft w:val="0"/>
          <w:marRight w:val="0"/>
          <w:marTop w:val="0"/>
          <w:marBottom w:val="0"/>
          <w:divBdr>
            <w:top w:val="none" w:sz="0" w:space="0" w:color="auto"/>
            <w:left w:val="none" w:sz="0" w:space="0" w:color="auto"/>
            <w:bottom w:val="none" w:sz="0" w:space="0" w:color="auto"/>
            <w:right w:val="none" w:sz="0" w:space="0" w:color="auto"/>
          </w:divBdr>
        </w:div>
        <w:div w:id="930087014">
          <w:marLeft w:val="0"/>
          <w:marRight w:val="0"/>
          <w:marTop w:val="0"/>
          <w:marBottom w:val="0"/>
          <w:divBdr>
            <w:top w:val="none" w:sz="0" w:space="0" w:color="auto"/>
            <w:left w:val="none" w:sz="0" w:space="0" w:color="auto"/>
            <w:bottom w:val="none" w:sz="0" w:space="0" w:color="auto"/>
            <w:right w:val="none" w:sz="0" w:space="0" w:color="auto"/>
          </w:divBdr>
        </w:div>
        <w:div w:id="1078946110">
          <w:marLeft w:val="0"/>
          <w:marRight w:val="0"/>
          <w:marTop w:val="0"/>
          <w:marBottom w:val="0"/>
          <w:divBdr>
            <w:top w:val="none" w:sz="0" w:space="0" w:color="auto"/>
            <w:left w:val="none" w:sz="0" w:space="0" w:color="auto"/>
            <w:bottom w:val="none" w:sz="0" w:space="0" w:color="auto"/>
            <w:right w:val="none" w:sz="0" w:space="0" w:color="auto"/>
          </w:divBdr>
        </w:div>
        <w:div w:id="426654420">
          <w:marLeft w:val="0"/>
          <w:marRight w:val="0"/>
          <w:marTop w:val="0"/>
          <w:marBottom w:val="0"/>
          <w:divBdr>
            <w:top w:val="none" w:sz="0" w:space="0" w:color="auto"/>
            <w:left w:val="none" w:sz="0" w:space="0" w:color="auto"/>
            <w:bottom w:val="none" w:sz="0" w:space="0" w:color="auto"/>
            <w:right w:val="none" w:sz="0" w:space="0" w:color="auto"/>
          </w:divBdr>
        </w:div>
        <w:div w:id="1904680705">
          <w:marLeft w:val="0"/>
          <w:marRight w:val="0"/>
          <w:marTop w:val="0"/>
          <w:marBottom w:val="0"/>
          <w:divBdr>
            <w:top w:val="none" w:sz="0" w:space="0" w:color="auto"/>
            <w:left w:val="none" w:sz="0" w:space="0" w:color="auto"/>
            <w:bottom w:val="none" w:sz="0" w:space="0" w:color="auto"/>
            <w:right w:val="none" w:sz="0" w:space="0" w:color="auto"/>
          </w:divBdr>
        </w:div>
        <w:div w:id="2128042083">
          <w:marLeft w:val="0"/>
          <w:marRight w:val="0"/>
          <w:marTop w:val="0"/>
          <w:marBottom w:val="0"/>
          <w:divBdr>
            <w:top w:val="none" w:sz="0" w:space="0" w:color="auto"/>
            <w:left w:val="none" w:sz="0" w:space="0" w:color="auto"/>
            <w:bottom w:val="none" w:sz="0" w:space="0" w:color="auto"/>
            <w:right w:val="none" w:sz="0" w:space="0" w:color="auto"/>
          </w:divBdr>
        </w:div>
        <w:div w:id="1931311073">
          <w:marLeft w:val="0"/>
          <w:marRight w:val="0"/>
          <w:marTop w:val="0"/>
          <w:marBottom w:val="0"/>
          <w:divBdr>
            <w:top w:val="none" w:sz="0" w:space="0" w:color="auto"/>
            <w:left w:val="none" w:sz="0" w:space="0" w:color="auto"/>
            <w:bottom w:val="none" w:sz="0" w:space="0" w:color="auto"/>
            <w:right w:val="none" w:sz="0" w:space="0" w:color="auto"/>
          </w:divBdr>
        </w:div>
        <w:div w:id="332607249">
          <w:marLeft w:val="0"/>
          <w:marRight w:val="0"/>
          <w:marTop w:val="0"/>
          <w:marBottom w:val="0"/>
          <w:divBdr>
            <w:top w:val="none" w:sz="0" w:space="0" w:color="auto"/>
            <w:left w:val="none" w:sz="0" w:space="0" w:color="auto"/>
            <w:bottom w:val="none" w:sz="0" w:space="0" w:color="auto"/>
            <w:right w:val="none" w:sz="0" w:space="0" w:color="auto"/>
          </w:divBdr>
        </w:div>
      </w:divsChild>
    </w:div>
    <w:div w:id="856575463">
      <w:bodyDiv w:val="1"/>
      <w:marLeft w:val="0"/>
      <w:marRight w:val="0"/>
      <w:marTop w:val="0"/>
      <w:marBottom w:val="0"/>
      <w:divBdr>
        <w:top w:val="none" w:sz="0" w:space="0" w:color="auto"/>
        <w:left w:val="none" w:sz="0" w:space="0" w:color="auto"/>
        <w:bottom w:val="none" w:sz="0" w:space="0" w:color="auto"/>
        <w:right w:val="none" w:sz="0" w:space="0" w:color="auto"/>
      </w:divBdr>
    </w:div>
    <w:div w:id="907350599">
      <w:bodyDiv w:val="1"/>
      <w:marLeft w:val="0"/>
      <w:marRight w:val="0"/>
      <w:marTop w:val="0"/>
      <w:marBottom w:val="0"/>
      <w:divBdr>
        <w:top w:val="none" w:sz="0" w:space="0" w:color="auto"/>
        <w:left w:val="none" w:sz="0" w:space="0" w:color="auto"/>
        <w:bottom w:val="none" w:sz="0" w:space="0" w:color="auto"/>
        <w:right w:val="none" w:sz="0" w:space="0" w:color="auto"/>
      </w:divBdr>
    </w:div>
    <w:div w:id="933827083">
      <w:bodyDiv w:val="1"/>
      <w:marLeft w:val="0"/>
      <w:marRight w:val="0"/>
      <w:marTop w:val="0"/>
      <w:marBottom w:val="0"/>
      <w:divBdr>
        <w:top w:val="none" w:sz="0" w:space="0" w:color="auto"/>
        <w:left w:val="none" w:sz="0" w:space="0" w:color="auto"/>
        <w:bottom w:val="none" w:sz="0" w:space="0" w:color="auto"/>
        <w:right w:val="none" w:sz="0" w:space="0" w:color="auto"/>
      </w:divBdr>
    </w:div>
    <w:div w:id="947128629">
      <w:bodyDiv w:val="1"/>
      <w:marLeft w:val="0"/>
      <w:marRight w:val="0"/>
      <w:marTop w:val="0"/>
      <w:marBottom w:val="0"/>
      <w:divBdr>
        <w:top w:val="none" w:sz="0" w:space="0" w:color="auto"/>
        <w:left w:val="none" w:sz="0" w:space="0" w:color="auto"/>
        <w:bottom w:val="none" w:sz="0" w:space="0" w:color="auto"/>
        <w:right w:val="none" w:sz="0" w:space="0" w:color="auto"/>
      </w:divBdr>
      <w:divsChild>
        <w:div w:id="289824070">
          <w:marLeft w:val="0"/>
          <w:marRight w:val="0"/>
          <w:marTop w:val="0"/>
          <w:marBottom w:val="0"/>
          <w:divBdr>
            <w:top w:val="none" w:sz="0" w:space="0" w:color="auto"/>
            <w:left w:val="none" w:sz="0" w:space="0" w:color="auto"/>
            <w:bottom w:val="none" w:sz="0" w:space="0" w:color="auto"/>
            <w:right w:val="none" w:sz="0" w:space="0" w:color="auto"/>
          </w:divBdr>
        </w:div>
        <w:div w:id="1540817399">
          <w:marLeft w:val="0"/>
          <w:marRight w:val="0"/>
          <w:marTop w:val="0"/>
          <w:marBottom w:val="0"/>
          <w:divBdr>
            <w:top w:val="none" w:sz="0" w:space="0" w:color="auto"/>
            <w:left w:val="none" w:sz="0" w:space="0" w:color="auto"/>
            <w:bottom w:val="none" w:sz="0" w:space="0" w:color="auto"/>
            <w:right w:val="none" w:sz="0" w:space="0" w:color="auto"/>
          </w:divBdr>
        </w:div>
        <w:div w:id="1525823907">
          <w:marLeft w:val="0"/>
          <w:marRight w:val="0"/>
          <w:marTop w:val="0"/>
          <w:marBottom w:val="0"/>
          <w:divBdr>
            <w:top w:val="none" w:sz="0" w:space="0" w:color="auto"/>
            <w:left w:val="none" w:sz="0" w:space="0" w:color="auto"/>
            <w:bottom w:val="none" w:sz="0" w:space="0" w:color="auto"/>
            <w:right w:val="none" w:sz="0" w:space="0" w:color="auto"/>
          </w:divBdr>
        </w:div>
      </w:divsChild>
    </w:div>
    <w:div w:id="980158521">
      <w:bodyDiv w:val="1"/>
      <w:marLeft w:val="0"/>
      <w:marRight w:val="0"/>
      <w:marTop w:val="0"/>
      <w:marBottom w:val="0"/>
      <w:divBdr>
        <w:top w:val="none" w:sz="0" w:space="0" w:color="auto"/>
        <w:left w:val="none" w:sz="0" w:space="0" w:color="auto"/>
        <w:bottom w:val="none" w:sz="0" w:space="0" w:color="auto"/>
        <w:right w:val="none" w:sz="0" w:space="0" w:color="auto"/>
      </w:divBdr>
    </w:div>
    <w:div w:id="998386901">
      <w:bodyDiv w:val="1"/>
      <w:marLeft w:val="0"/>
      <w:marRight w:val="0"/>
      <w:marTop w:val="0"/>
      <w:marBottom w:val="0"/>
      <w:divBdr>
        <w:top w:val="none" w:sz="0" w:space="0" w:color="auto"/>
        <w:left w:val="none" w:sz="0" w:space="0" w:color="auto"/>
        <w:bottom w:val="none" w:sz="0" w:space="0" w:color="auto"/>
        <w:right w:val="none" w:sz="0" w:space="0" w:color="auto"/>
      </w:divBdr>
    </w:div>
    <w:div w:id="1027371099">
      <w:bodyDiv w:val="1"/>
      <w:marLeft w:val="0"/>
      <w:marRight w:val="0"/>
      <w:marTop w:val="0"/>
      <w:marBottom w:val="0"/>
      <w:divBdr>
        <w:top w:val="none" w:sz="0" w:space="0" w:color="auto"/>
        <w:left w:val="none" w:sz="0" w:space="0" w:color="auto"/>
        <w:bottom w:val="none" w:sz="0" w:space="0" w:color="auto"/>
        <w:right w:val="none" w:sz="0" w:space="0" w:color="auto"/>
      </w:divBdr>
    </w:div>
    <w:div w:id="1050496014">
      <w:bodyDiv w:val="1"/>
      <w:marLeft w:val="0"/>
      <w:marRight w:val="0"/>
      <w:marTop w:val="0"/>
      <w:marBottom w:val="0"/>
      <w:divBdr>
        <w:top w:val="none" w:sz="0" w:space="0" w:color="auto"/>
        <w:left w:val="none" w:sz="0" w:space="0" w:color="auto"/>
        <w:bottom w:val="none" w:sz="0" w:space="0" w:color="auto"/>
        <w:right w:val="none" w:sz="0" w:space="0" w:color="auto"/>
      </w:divBdr>
    </w:div>
    <w:div w:id="1068072072">
      <w:bodyDiv w:val="1"/>
      <w:marLeft w:val="0"/>
      <w:marRight w:val="0"/>
      <w:marTop w:val="0"/>
      <w:marBottom w:val="0"/>
      <w:divBdr>
        <w:top w:val="none" w:sz="0" w:space="0" w:color="auto"/>
        <w:left w:val="none" w:sz="0" w:space="0" w:color="auto"/>
        <w:bottom w:val="none" w:sz="0" w:space="0" w:color="auto"/>
        <w:right w:val="none" w:sz="0" w:space="0" w:color="auto"/>
      </w:divBdr>
    </w:div>
    <w:div w:id="1109854656">
      <w:bodyDiv w:val="1"/>
      <w:marLeft w:val="0"/>
      <w:marRight w:val="0"/>
      <w:marTop w:val="0"/>
      <w:marBottom w:val="0"/>
      <w:divBdr>
        <w:top w:val="none" w:sz="0" w:space="0" w:color="auto"/>
        <w:left w:val="none" w:sz="0" w:space="0" w:color="auto"/>
        <w:bottom w:val="none" w:sz="0" w:space="0" w:color="auto"/>
        <w:right w:val="none" w:sz="0" w:space="0" w:color="auto"/>
      </w:divBdr>
      <w:divsChild>
        <w:div w:id="2140568621">
          <w:marLeft w:val="0"/>
          <w:marRight w:val="0"/>
          <w:marTop w:val="0"/>
          <w:marBottom w:val="0"/>
          <w:divBdr>
            <w:top w:val="none" w:sz="0" w:space="0" w:color="auto"/>
            <w:left w:val="none" w:sz="0" w:space="0" w:color="auto"/>
            <w:bottom w:val="none" w:sz="0" w:space="0" w:color="auto"/>
            <w:right w:val="none" w:sz="0" w:space="0" w:color="auto"/>
          </w:divBdr>
        </w:div>
        <w:div w:id="1862621907">
          <w:marLeft w:val="0"/>
          <w:marRight w:val="0"/>
          <w:marTop w:val="0"/>
          <w:marBottom w:val="0"/>
          <w:divBdr>
            <w:top w:val="none" w:sz="0" w:space="0" w:color="auto"/>
            <w:left w:val="none" w:sz="0" w:space="0" w:color="auto"/>
            <w:bottom w:val="none" w:sz="0" w:space="0" w:color="auto"/>
            <w:right w:val="none" w:sz="0" w:space="0" w:color="auto"/>
          </w:divBdr>
        </w:div>
        <w:div w:id="2105496186">
          <w:marLeft w:val="0"/>
          <w:marRight w:val="0"/>
          <w:marTop w:val="0"/>
          <w:marBottom w:val="0"/>
          <w:divBdr>
            <w:top w:val="none" w:sz="0" w:space="0" w:color="auto"/>
            <w:left w:val="none" w:sz="0" w:space="0" w:color="auto"/>
            <w:bottom w:val="none" w:sz="0" w:space="0" w:color="auto"/>
            <w:right w:val="none" w:sz="0" w:space="0" w:color="auto"/>
          </w:divBdr>
        </w:div>
      </w:divsChild>
    </w:div>
    <w:div w:id="1126658052">
      <w:bodyDiv w:val="1"/>
      <w:marLeft w:val="0"/>
      <w:marRight w:val="0"/>
      <w:marTop w:val="0"/>
      <w:marBottom w:val="0"/>
      <w:divBdr>
        <w:top w:val="none" w:sz="0" w:space="0" w:color="auto"/>
        <w:left w:val="none" w:sz="0" w:space="0" w:color="auto"/>
        <w:bottom w:val="none" w:sz="0" w:space="0" w:color="auto"/>
        <w:right w:val="none" w:sz="0" w:space="0" w:color="auto"/>
      </w:divBdr>
    </w:div>
    <w:div w:id="1191720299">
      <w:bodyDiv w:val="1"/>
      <w:marLeft w:val="0"/>
      <w:marRight w:val="0"/>
      <w:marTop w:val="0"/>
      <w:marBottom w:val="0"/>
      <w:divBdr>
        <w:top w:val="none" w:sz="0" w:space="0" w:color="auto"/>
        <w:left w:val="none" w:sz="0" w:space="0" w:color="auto"/>
        <w:bottom w:val="none" w:sz="0" w:space="0" w:color="auto"/>
        <w:right w:val="none" w:sz="0" w:space="0" w:color="auto"/>
      </w:divBdr>
      <w:divsChild>
        <w:div w:id="1578635027">
          <w:marLeft w:val="547"/>
          <w:marRight w:val="0"/>
          <w:marTop w:val="200"/>
          <w:marBottom w:val="0"/>
          <w:divBdr>
            <w:top w:val="none" w:sz="0" w:space="0" w:color="auto"/>
            <w:left w:val="none" w:sz="0" w:space="0" w:color="auto"/>
            <w:bottom w:val="none" w:sz="0" w:space="0" w:color="auto"/>
            <w:right w:val="none" w:sz="0" w:space="0" w:color="auto"/>
          </w:divBdr>
        </w:div>
      </w:divsChild>
    </w:div>
    <w:div w:id="1321276464">
      <w:bodyDiv w:val="1"/>
      <w:marLeft w:val="0"/>
      <w:marRight w:val="0"/>
      <w:marTop w:val="0"/>
      <w:marBottom w:val="0"/>
      <w:divBdr>
        <w:top w:val="none" w:sz="0" w:space="0" w:color="auto"/>
        <w:left w:val="none" w:sz="0" w:space="0" w:color="auto"/>
        <w:bottom w:val="none" w:sz="0" w:space="0" w:color="auto"/>
        <w:right w:val="none" w:sz="0" w:space="0" w:color="auto"/>
      </w:divBdr>
    </w:div>
    <w:div w:id="1325359769">
      <w:bodyDiv w:val="1"/>
      <w:marLeft w:val="0"/>
      <w:marRight w:val="0"/>
      <w:marTop w:val="0"/>
      <w:marBottom w:val="0"/>
      <w:divBdr>
        <w:top w:val="none" w:sz="0" w:space="0" w:color="auto"/>
        <w:left w:val="none" w:sz="0" w:space="0" w:color="auto"/>
        <w:bottom w:val="none" w:sz="0" w:space="0" w:color="auto"/>
        <w:right w:val="none" w:sz="0" w:space="0" w:color="auto"/>
      </w:divBdr>
    </w:div>
    <w:div w:id="1391462283">
      <w:bodyDiv w:val="1"/>
      <w:marLeft w:val="0"/>
      <w:marRight w:val="0"/>
      <w:marTop w:val="0"/>
      <w:marBottom w:val="0"/>
      <w:divBdr>
        <w:top w:val="none" w:sz="0" w:space="0" w:color="auto"/>
        <w:left w:val="none" w:sz="0" w:space="0" w:color="auto"/>
        <w:bottom w:val="none" w:sz="0" w:space="0" w:color="auto"/>
        <w:right w:val="none" w:sz="0" w:space="0" w:color="auto"/>
      </w:divBdr>
      <w:divsChild>
        <w:div w:id="1086806653">
          <w:marLeft w:val="0"/>
          <w:marRight w:val="0"/>
          <w:marTop w:val="0"/>
          <w:marBottom w:val="0"/>
          <w:divBdr>
            <w:top w:val="none" w:sz="0" w:space="0" w:color="auto"/>
            <w:left w:val="none" w:sz="0" w:space="0" w:color="auto"/>
            <w:bottom w:val="none" w:sz="0" w:space="0" w:color="auto"/>
            <w:right w:val="none" w:sz="0" w:space="0" w:color="auto"/>
          </w:divBdr>
        </w:div>
        <w:div w:id="411586255">
          <w:marLeft w:val="0"/>
          <w:marRight w:val="0"/>
          <w:marTop w:val="0"/>
          <w:marBottom w:val="0"/>
          <w:divBdr>
            <w:top w:val="none" w:sz="0" w:space="0" w:color="auto"/>
            <w:left w:val="none" w:sz="0" w:space="0" w:color="auto"/>
            <w:bottom w:val="none" w:sz="0" w:space="0" w:color="auto"/>
            <w:right w:val="none" w:sz="0" w:space="0" w:color="auto"/>
          </w:divBdr>
        </w:div>
        <w:div w:id="1940479318">
          <w:marLeft w:val="0"/>
          <w:marRight w:val="0"/>
          <w:marTop w:val="0"/>
          <w:marBottom w:val="0"/>
          <w:divBdr>
            <w:top w:val="none" w:sz="0" w:space="0" w:color="auto"/>
            <w:left w:val="none" w:sz="0" w:space="0" w:color="auto"/>
            <w:bottom w:val="none" w:sz="0" w:space="0" w:color="auto"/>
            <w:right w:val="none" w:sz="0" w:space="0" w:color="auto"/>
          </w:divBdr>
        </w:div>
        <w:div w:id="1294558088">
          <w:marLeft w:val="0"/>
          <w:marRight w:val="0"/>
          <w:marTop w:val="0"/>
          <w:marBottom w:val="0"/>
          <w:divBdr>
            <w:top w:val="none" w:sz="0" w:space="0" w:color="auto"/>
            <w:left w:val="none" w:sz="0" w:space="0" w:color="auto"/>
            <w:bottom w:val="none" w:sz="0" w:space="0" w:color="auto"/>
            <w:right w:val="none" w:sz="0" w:space="0" w:color="auto"/>
          </w:divBdr>
        </w:div>
        <w:div w:id="273442607">
          <w:marLeft w:val="0"/>
          <w:marRight w:val="0"/>
          <w:marTop w:val="0"/>
          <w:marBottom w:val="0"/>
          <w:divBdr>
            <w:top w:val="none" w:sz="0" w:space="0" w:color="auto"/>
            <w:left w:val="none" w:sz="0" w:space="0" w:color="auto"/>
            <w:bottom w:val="none" w:sz="0" w:space="0" w:color="auto"/>
            <w:right w:val="none" w:sz="0" w:space="0" w:color="auto"/>
          </w:divBdr>
        </w:div>
        <w:div w:id="761023883">
          <w:marLeft w:val="0"/>
          <w:marRight w:val="0"/>
          <w:marTop w:val="0"/>
          <w:marBottom w:val="0"/>
          <w:divBdr>
            <w:top w:val="none" w:sz="0" w:space="0" w:color="auto"/>
            <w:left w:val="none" w:sz="0" w:space="0" w:color="auto"/>
            <w:bottom w:val="none" w:sz="0" w:space="0" w:color="auto"/>
            <w:right w:val="none" w:sz="0" w:space="0" w:color="auto"/>
          </w:divBdr>
        </w:div>
        <w:div w:id="2008559192">
          <w:marLeft w:val="0"/>
          <w:marRight w:val="0"/>
          <w:marTop w:val="0"/>
          <w:marBottom w:val="0"/>
          <w:divBdr>
            <w:top w:val="none" w:sz="0" w:space="0" w:color="auto"/>
            <w:left w:val="none" w:sz="0" w:space="0" w:color="auto"/>
            <w:bottom w:val="none" w:sz="0" w:space="0" w:color="auto"/>
            <w:right w:val="none" w:sz="0" w:space="0" w:color="auto"/>
          </w:divBdr>
        </w:div>
        <w:div w:id="1825048184">
          <w:marLeft w:val="0"/>
          <w:marRight w:val="0"/>
          <w:marTop w:val="0"/>
          <w:marBottom w:val="0"/>
          <w:divBdr>
            <w:top w:val="none" w:sz="0" w:space="0" w:color="auto"/>
            <w:left w:val="none" w:sz="0" w:space="0" w:color="auto"/>
            <w:bottom w:val="none" w:sz="0" w:space="0" w:color="auto"/>
            <w:right w:val="none" w:sz="0" w:space="0" w:color="auto"/>
          </w:divBdr>
        </w:div>
        <w:div w:id="1171484521">
          <w:marLeft w:val="0"/>
          <w:marRight w:val="0"/>
          <w:marTop w:val="0"/>
          <w:marBottom w:val="0"/>
          <w:divBdr>
            <w:top w:val="none" w:sz="0" w:space="0" w:color="auto"/>
            <w:left w:val="none" w:sz="0" w:space="0" w:color="auto"/>
            <w:bottom w:val="none" w:sz="0" w:space="0" w:color="auto"/>
            <w:right w:val="none" w:sz="0" w:space="0" w:color="auto"/>
          </w:divBdr>
        </w:div>
        <w:div w:id="1165317253">
          <w:marLeft w:val="0"/>
          <w:marRight w:val="0"/>
          <w:marTop w:val="0"/>
          <w:marBottom w:val="0"/>
          <w:divBdr>
            <w:top w:val="none" w:sz="0" w:space="0" w:color="auto"/>
            <w:left w:val="none" w:sz="0" w:space="0" w:color="auto"/>
            <w:bottom w:val="none" w:sz="0" w:space="0" w:color="auto"/>
            <w:right w:val="none" w:sz="0" w:space="0" w:color="auto"/>
          </w:divBdr>
        </w:div>
        <w:div w:id="355351371">
          <w:marLeft w:val="0"/>
          <w:marRight w:val="0"/>
          <w:marTop w:val="0"/>
          <w:marBottom w:val="0"/>
          <w:divBdr>
            <w:top w:val="none" w:sz="0" w:space="0" w:color="auto"/>
            <w:left w:val="none" w:sz="0" w:space="0" w:color="auto"/>
            <w:bottom w:val="none" w:sz="0" w:space="0" w:color="auto"/>
            <w:right w:val="none" w:sz="0" w:space="0" w:color="auto"/>
          </w:divBdr>
        </w:div>
      </w:divsChild>
    </w:div>
    <w:div w:id="1646815389">
      <w:bodyDiv w:val="1"/>
      <w:marLeft w:val="0"/>
      <w:marRight w:val="0"/>
      <w:marTop w:val="0"/>
      <w:marBottom w:val="0"/>
      <w:divBdr>
        <w:top w:val="none" w:sz="0" w:space="0" w:color="auto"/>
        <w:left w:val="none" w:sz="0" w:space="0" w:color="auto"/>
        <w:bottom w:val="none" w:sz="0" w:space="0" w:color="auto"/>
        <w:right w:val="none" w:sz="0" w:space="0" w:color="auto"/>
      </w:divBdr>
      <w:divsChild>
        <w:div w:id="1428890811">
          <w:marLeft w:val="0"/>
          <w:marRight w:val="0"/>
          <w:marTop w:val="0"/>
          <w:marBottom w:val="0"/>
          <w:divBdr>
            <w:top w:val="none" w:sz="0" w:space="0" w:color="auto"/>
            <w:left w:val="none" w:sz="0" w:space="0" w:color="auto"/>
            <w:bottom w:val="none" w:sz="0" w:space="0" w:color="auto"/>
            <w:right w:val="none" w:sz="0" w:space="0" w:color="auto"/>
          </w:divBdr>
        </w:div>
      </w:divsChild>
    </w:div>
    <w:div w:id="1695881826">
      <w:bodyDiv w:val="1"/>
      <w:marLeft w:val="0"/>
      <w:marRight w:val="0"/>
      <w:marTop w:val="0"/>
      <w:marBottom w:val="0"/>
      <w:divBdr>
        <w:top w:val="none" w:sz="0" w:space="0" w:color="auto"/>
        <w:left w:val="none" w:sz="0" w:space="0" w:color="auto"/>
        <w:bottom w:val="none" w:sz="0" w:space="0" w:color="auto"/>
        <w:right w:val="none" w:sz="0" w:space="0" w:color="auto"/>
      </w:divBdr>
    </w:div>
    <w:div w:id="1802765913">
      <w:bodyDiv w:val="1"/>
      <w:marLeft w:val="0"/>
      <w:marRight w:val="0"/>
      <w:marTop w:val="0"/>
      <w:marBottom w:val="0"/>
      <w:divBdr>
        <w:top w:val="none" w:sz="0" w:space="0" w:color="auto"/>
        <w:left w:val="none" w:sz="0" w:space="0" w:color="auto"/>
        <w:bottom w:val="none" w:sz="0" w:space="0" w:color="auto"/>
        <w:right w:val="none" w:sz="0" w:space="0" w:color="auto"/>
      </w:divBdr>
    </w:div>
    <w:div w:id="1809735990">
      <w:bodyDiv w:val="1"/>
      <w:marLeft w:val="0"/>
      <w:marRight w:val="0"/>
      <w:marTop w:val="0"/>
      <w:marBottom w:val="0"/>
      <w:divBdr>
        <w:top w:val="none" w:sz="0" w:space="0" w:color="auto"/>
        <w:left w:val="none" w:sz="0" w:space="0" w:color="auto"/>
        <w:bottom w:val="none" w:sz="0" w:space="0" w:color="auto"/>
        <w:right w:val="none" w:sz="0" w:space="0" w:color="auto"/>
      </w:divBdr>
      <w:divsChild>
        <w:div w:id="2003435666">
          <w:marLeft w:val="0"/>
          <w:marRight w:val="0"/>
          <w:marTop w:val="0"/>
          <w:marBottom w:val="0"/>
          <w:divBdr>
            <w:top w:val="none" w:sz="0" w:space="0" w:color="auto"/>
            <w:left w:val="none" w:sz="0" w:space="0" w:color="auto"/>
            <w:bottom w:val="none" w:sz="0" w:space="0" w:color="auto"/>
            <w:right w:val="none" w:sz="0" w:space="0" w:color="auto"/>
          </w:divBdr>
        </w:div>
        <w:div w:id="1500537325">
          <w:marLeft w:val="0"/>
          <w:marRight w:val="0"/>
          <w:marTop w:val="0"/>
          <w:marBottom w:val="0"/>
          <w:divBdr>
            <w:top w:val="none" w:sz="0" w:space="0" w:color="auto"/>
            <w:left w:val="none" w:sz="0" w:space="0" w:color="auto"/>
            <w:bottom w:val="none" w:sz="0" w:space="0" w:color="auto"/>
            <w:right w:val="none" w:sz="0" w:space="0" w:color="auto"/>
          </w:divBdr>
        </w:div>
        <w:div w:id="1909067907">
          <w:marLeft w:val="0"/>
          <w:marRight w:val="0"/>
          <w:marTop w:val="0"/>
          <w:marBottom w:val="0"/>
          <w:divBdr>
            <w:top w:val="none" w:sz="0" w:space="0" w:color="auto"/>
            <w:left w:val="none" w:sz="0" w:space="0" w:color="auto"/>
            <w:bottom w:val="none" w:sz="0" w:space="0" w:color="auto"/>
            <w:right w:val="none" w:sz="0" w:space="0" w:color="auto"/>
          </w:divBdr>
        </w:div>
      </w:divsChild>
    </w:div>
    <w:div w:id="1881280677">
      <w:bodyDiv w:val="1"/>
      <w:marLeft w:val="0"/>
      <w:marRight w:val="0"/>
      <w:marTop w:val="0"/>
      <w:marBottom w:val="0"/>
      <w:divBdr>
        <w:top w:val="none" w:sz="0" w:space="0" w:color="auto"/>
        <w:left w:val="none" w:sz="0" w:space="0" w:color="auto"/>
        <w:bottom w:val="none" w:sz="0" w:space="0" w:color="auto"/>
        <w:right w:val="none" w:sz="0" w:space="0" w:color="auto"/>
      </w:divBdr>
    </w:div>
    <w:div w:id="2009214736">
      <w:bodyDiv w:val="1"/>
      <w:marLeft w:val="0"/>
      <w:marRight w:val="0"/>
      <w:marTop w:val="0"/>
      <w:marBottom w:val="0"/>
      <w:divBdr>
        <w:top w:val="none" w:sz="0" w:space="0" w:color="auto"/>
        <w:left w:val="none" w:sz="0" w:space="0" w:color="auto"/>
        <w:bottom w:val="none" w:sz="0" w:space="0" w:color="auto"/>
        <w:right w:val="none" w:sz="0" w:space="0" w:color="auto"/>
      </w:divBdr>
    </w:div>
    <w:div w:id="2014725605">
      <w:bodyDiv w:val="1"/>
      <w:marLeft w:val="0"/>
      <w:marRight w:val="0"/>
      <w:marTop w:val="0"/>
      <w:marBottom w:val="0"/>
      <w:divBdr>
        <w:top w:val="none" w:sz="0" w:space="0" w:color="auto"/>
        <w:left w:val="none" w:sz="0" w:space="0" w:color="auto"/>
        <w:bottom w:val="none" w:sz="0" w:space="0" w:color="auto"/>
        <w:right w:val="none" w:sz="0" w:space="0" w:color="auto"/>
      </w:divBdr>
    </w:div>
    <w:div w:id="2028285205">
      <w:bodyDiv w:val="1"/>
      <w:marLeft w:val="0"/>
      <w:marRight w:val="0"/>
      <w:marTop w:val="0"/>
      <w:marBottom w:val="0"/>
      <w:divBdr>
        <w:top w:val="none" w:sz="0" w:space="0" w:color="auto"/>
        <w:left w:val="none" w:sz="0" w:space="0" w:color="auto"/>
        <w:bottom w:val="none" w:sz="0" w:space="0" w:color="auto"/>
        <w:right w:val="none" w:sz="0" w:space="0" w:color="auto"/>
      </w:divBdr>
      <w:divsChild>
        <w:div w:id="1417481642">
          <w:marLeft w:val="0"/>
          <w:marRight w:val="0"/>
          <w:marTop w:val="0"/>
          <w:marBottom w:val="0"/>
          <w:divBdr>
            <w:top w:val="none" w:sz="0" w:space="0" w:color="auto"/>
            <w:left w:val="none" w:sz="0" w:space="0" w:color="auto"/>
            <w:bottom w:val="none" w:sz="0" w:space="0" w:color="auto"/>
            <w:right w:val="none" w:sz="0" w:space="0" w:color="auto"/>
          </w:divBdr>
        </w:div>
        <w:div w:id="1255286342">
          <w:marLeft w:val="0"/>
          <w:marRight w:val="0"/>
          <w:marTop w:val="0"/>
          <w:marBottom w:val="0"/>
          <w:divBdr>
            <w:top w:val="none" w:sz="0" w:space="0" w:color="auto"/>
            <w:left w:val="none" w:sz="0" w:space="0" w:color="auto"/>
            <w:bottom w:val="none" w:sz="0" w:space="0" w:color="auto"/>
            <w:right w:val="none" w:sz="0" w:space="0" w:color="auto"/>
          </w:divBdr>
        </w:div>
        <w:div w:id="1589148654">
          <w:marLeft w:val="0"/>
          <w:marRight w:val="0"/>
          <w:marTop w:val="0"/>
          <w:marBottom w:val="0"/>
          <w:divBdr>
            <w:top w:val="none" w:sz="0" w:space="0" w:color="auto"/>
            <w:left w:val="none" w:sz="0" w:space="0" w:color="auto"/>
            <w:bottom w:val="none" w:sz="0" w:space="0" w:color="auto"/>
            <w:right w:val="none" w:sz="0" w:space="0" w:color="auto"/>
          </w:divBdr>
        </w:div>
      </w:divsChild>
    </w:div>
    <w:div w:id="2056853619">
      <w:bodyDiv w:val="1"/>
      <w:marLeft w:val="0"/>
      <w:marRight w:val="0"/>
      <w:marTop w:val="0"/>
      <w:marBottom w:val="0"/>
      <w:divBdr>
        <w:top w:val="none" w:sz="0" w:space="0" w:color="auto"/>
        <w:left w:val="none" w:sz="0" w:space="0" w:color="auto"/>
        <w:bottom w:val="none" w:sz="0" w:space="0" w:color="auto"/>
        <w:right w:val="none" w:sz="0" w:space="0" w:color="auto"/>
      </w:divBdr>
      <w:divsChild>
        <w:div w:id="1625039264">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mod.gov.cn/DefenseNews/2015-05/26/content_4586748.htm" TargetMode="External"/><Relationship Id="rId13" Type="http://schemas.openxmlformats.org/officeDocument/2006/relationships/hyperlink" Target="http://inosmi.ru/politic/20170306/238830274.html" TargetMode="External"/><Relationship Id="rId18" Type="http://schemas.openxmlformats.org/officeDocument/2006/relationships/hyperlink" Target="http://russian.people.com.cn/31521/4532199.html" TargetMode="External"/><Relationship Id="rId3" Type="http://schemas.openxmlformats.org/officeDocument/2006/relationships/styles" Target="styles.xml"/><Relationship Id="rId21" Type="http://schemas.openxmlformats.org/officeDocument/2006/relationships/hyperlink" Target="http://www.geopolitics.ru/2012/09/o-koncepcii-kitajskoj-ugrozy/" TargetMode="External"/><Relationship Id="rId7" Type="http://schemas.openxmlformats.org/officeDocument/2006/relationships/endnotes" Target="endnotes.xml"/><Relationship Id="rId12" Type="http://schemas.openxmlformats.org/officeDocument/2006/relationships/hyperlink" Target="http://easttime.ru/analitic/3/9/521.html" TargetMode="External"/><Relationship Id="rId17" Type="http://schemas.openxmlformats.org/officeDocument/2006/relationships/hyperlink" Target="https://ria.ru/world/20161107/1480766908.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ssian.cri.cn/841/2014/01/30/1s499406.htm?utm_medium=twitter&amp;utm_source=CRInovosti" TargetMode="External"/><Relationship Id="rId20" Type="http://schemas.openxmlformats.org/officeDocument/2006/relationships/hyperlink" Target="https://ria.ru/world/20160814/147431076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berleninka.ru/journal/n/vestnik-mgimo-universitet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ass.ru/mezhdunarodnaya-panorama/4218814" TargetMode="External"/><Relationship Id="rId23" Type="http://schemas.openxmlformats.org/officeDocument/2006/relationships/footer" Target="footer1.xml"/><Relationship Id="rId10" Type="http://schemas.openxmlformats.org/officeDocument/2006/relationships/hyperlink" Target="http://www.stanford.edu/group/sjeaa/journal61/japan2.pdf" TargetMode="External"/><Relationship Id="rId19" Type="http://schemas.openxmlformats.org/officeDocument/2006/relationships/hyperlink" Target="https://ria.ru/world/20160814/1474310765.html" TargetMode="External"/><Relationship Id="rId4" Type="http://schemas.openxmlformats.org/officeDocument/2006/relationships/settings" Target="settings.xml"/><Relationship Id="rId9" Type="http://schemas.openxmlformats.org/officeDocument/2006/relationships/hyperlink" Target="http://www.mofa.go.jp/region/asia-paci/china/seeking.html" TargetMode="External"/><Relationship Id="rId14" Type="http://schemas.openxmlformats.org/officeDocument/2006/relationships/hyperlink" Target="http://russian.people.com.cn/31521/6577883.html" TargetMode="External"/><Relationship Id="rId22" Type="http://schemas.openxmlformats.org/officeDocument/2006/relationships/hyperlink" Target="http://www.mgimo.ru/files2/z07_2013/comp-polit_2013-2_li_wa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ass.ru/mezhdunarodnaya-panorama/4218814" TargetMode="External"/><Relationship Id="rId3" Type="http://schemas.openxmlformats.org/officeDocument/2006/relationships/hyperlink" Target="http://russian.cri.cn/841/2014/01/30/1s499406.htm?utm_medium=twitter&amp;utm_source=CRInovosti" TargetMode="External"/><Relationship Id="rId7" Type="http://schemas.openxmlformats.org/officeDocument/2006/relationships/hyperlink" Target="https://ria.ru/world/20161107/1480766908.html" TargetMode="External"/><Relationship Id="rId2" Type="http://schemas.openxmlformats.org/officeDocument/2006/relationships/hyperlink" Target="http://www.diaoyudao.org.cn/index.htm" TargetMode="External"/><Relationship Id="rId1" Type="http://schemas.openxmlformats.org/officeDocument/2006/relationships/hyperlink" Target="http://cyberleninka.ru/journal/n/vestnik-mgimo-universiteta" TargetMode="External"/><Relationship Id="rId6" Type="http://schemas.openxmlformats.org/officeDocument/2006/relationships/hyperlink" Target="http://www.geopolitics.ru/2012/09/o-koncepcii-kitajskoj-ugrozy/" TargetMode="External"/><Relationship Id="rId5" Type="http://schemas.openxmlformats.org/officeDocument/2006/relationships/hyperlink" Target="http://inosmi.ru/politic/20170306/238830274.html" TargetMode="External"/><Relationship Id="rId4" Type="http://schemas.openxmlformats.org/officeDocument/2006/relationships/hyperlink" Target="http://www.china.org.cn/english/features/book/194485.htm" TargetMode="External"/><Relationship Id="rId9" Type="http://schemas.openxmlformats.org/officeDocument/2006/relationships/hyperlink" Target="https://ria.ru/world/20160814/14743107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09DA-C3C1-4851-87DE-0E7C9378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7024</TotalTime>
  <Pages>1</Pages>
  <Words>17604</Words>
  <Characters>100346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Кирилл</cp:lastModifiedBy>
  <cp:revision>34</cp:revision>
  <dcterms:created xsi:type="dcterms:W3CDTF">2016-12-04T18:58:00Z</dcterms:created>
  <dcterms:modified xsi:type="dcterms:W3CDTF">2017-05-25T18:33:00Z</dcterms:modified>
</cp:coreProperties>
</file>